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F75" w:rsidRPr="0054711E" w:rsidRDefault="006172AA" w:rsidP="00175F75">
      <w:pPr>
        <w:suppressAutoHyphens/>
        <w:jc w:val="center"/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391275" cy="9024865"/>
            <wp:effectExtent l="0" t="0" r="0" b="5080"/>
            <wp:docPr id="1" name="Рисунок 1" descr="C:\Users\Пользователь\Desktop\Кафедра 25-26\Самообследование\Титул С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Кафедра 25-26\Самообследование\Титул СУ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772" cy="90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90D" w:rsidRPr="004A090D" w:rsidRDefault="004A090D" w:rsidP="00C5306B">
      <w:pPr>
        <w:jc w:val="center"/>
        <w:rPr>
          <w:rFonts w:ascii="Times New Roman" w:hAnsi="Times New Roman" w:cs="Times New Roman"/>
          <w:b/>
        </w:rPr>
      </w:pPr>
      <w:r w:rsidRPr="004A090D">
        <w:rPr>
          <w:rFonts w:ascii="Times New Roman" w:hAnsi="Times New Roman" w:cs="Times New Roman"/>
          <w:b/>
        </w:rPr>
        <w:lastRenderedPageBreak/>
        <w:t>Содержание</w:t>
      </w:r>
    </w:p>
    <w:p w:rsidR="00000AF9" w:rsidRPr="00716C5C" w:rsidRDefault="00000AF9" w:rsidP="00000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C">
        <w:rPr>
          <w:rFonts w:ascii="Times New Roman" w:hAnsi="Times New Roman" w:cs="Times New Roman"/>
          <w:sz w:val="24"/>
          <w:szCs w:val="24"/>
        </w:rPr>
        <w:t>1.Сведения об образовательной программе</w:t>
      </w:r>
      <w:r w:rsidR="00131CFB">
        <w:rPr>
          <w:rFonts w:ascii="Times New Roman" w:hAnsi="Times New Roman" w:cs="Times New Roman"/>
          <w:sz w:val="24"/>
          <w:szCs w:val="24"/>
        </w:rPr>
        <w:t>.</w:t>
      </w:r>
    </w:p>
    <w:p w:rsidR="00000AF9" w:rsidRPr="00716C5C" w:rsidRDefault="00000AF9" w:rsidP="00000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C">
        <w:rPr>
          <w:rFonts w:ascii="Times New Roman" w:hAnsi="Times New Roman" w:cs="Times New Roman"/>
          <w:sz w:val="24"/>
          <w:szCs w:val="24"/>
        </w:rPr>
        <w:t>2.Структура, содержание образовательной программы, ее ориентация на рынок труда</w:t>
      </w:r>
      <w:r w:rsidR="00131CFB">
        <w:rPr>
          <w:rFonts w:ascii="Times New Roman" w:hAnsi="Times New Roman" w:cs="Times New Roman"/>
          <w:sz w:val="24"/>
          <w:szCs w:val="24"/>
        </w:rPr>
        <w:t>.</w:t>
      </w:r>
    </w:p>
    <w:p w:rsidR="00000AF9" w:rsidRPr="00716C5C" w:rsidRDefault="00000AF9" w:rsidP="00000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C">
        <w:rPr>
          <w:rFonts w:ascii="Times New Roman" w:hAnsi="Times New Roman" w:cs="Times New Roman"/>
          <w:sz w:val="24"/>
          <w:szCs w:val="24"/>
        </w:rPr>
        <w:t xml:space="preserve">3.Сведения о контингенте </w:t>
      </w:r>
      <w:proofErr w:type="gramStart"/>
      <w:r w:rsidRPr="00716C5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16C5C">
        <w:rPr>
          <w:rFonts w:ascii="Times New Roman" w:hAnsi="Times New Roman" w:cs="Times New Roman"/>
          <w:sz w:val="24"/>
          <w:szCs w:val="24"/>
        </w:rPr>
        <w:t xml:space="preserve"> по образовательной программе</w:t>
      </w:r>
      <w:r w:rsidR="00131CFB">
        <w:rPr>
          <w:rFonts w:ascii="Times New Roman" w:hAnsi="Times New Roman" w:cs="Times New Roman"/>
          <w:sz w:val="24"/>
          <w:szCs w:val="24"/>
        </w:rPr>
        <w:t>.</w:t>
      </w:r>
    </w:p>
    <w:p w:rsidR="00000AF9" w:rsidRPr="00716C5C" w:rsidRDefault="00000AF9" w:rsidP="00000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C">
        <w:rPr>
          <w:rFonts w:ascii="Times New Roman" w:hAnsi="Times New Roman" w:cs="Times New Roman"/>
          <w:sz w:val="24"/>
          <w:szCs w:val="24"/>
        </w:rPr>
        <w:t xml:space="preserve">4.Качество образовательной деятельности и </w:t>
      </w:r>
      <w:proofErr w:type="gramStart"/>
      <w:r w:rsidRPr="00716C5C">
        <w:rPr>
          <w:rFonts w:ascii="Times New Roman" w:hAnsi="Times New Roman" w:cs="Times New Roman"/>
          <w:sz w:val="24"/>
          <w:szCs w:val="24"/>
        </w:rPr>
        <w:t>подготовки</w:t>
      </w:r>
      <w:proofErr w:type="gramEnd"/>
      <w:r w:rsidRPr="00716C5C">
        <w:rPr>
          <w:rFonts w:ascii="Times New Roman" w:hAnsi="Times New Roman" w:cs="Times New Roman"/>
          <w:sz w:val="24"/>
          <w:szCs w:val="24"/>
        </w:rPr>
        <w:t xml:space="preserve"> обучающихся по образовательной программе</w:t>
      </w:r>
      <w:r w:rsidR="00131CFB">
        <w:rPr>
          <w:rFonts w:ascii="Times New Roman" w:hAnsi="Times New Roman" w:cs="Times New Roman"/>
          <w:sz w:val="24"/>
          <w:szCs w:val="24"/>
        </w:rPr>
        <w:t>.</w:t>
      </w:r>
    </w:p>
    <w:p w:rsidR="00000AF9" w:rsidRPr="00716C5C" w:rsidRDefault="00000AF9" w:rsidP="00000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C">
        <w:rPr>
          <w:rFonts w:ascii="Times New Roman" w:hAnsi="Times New Roman" w:cs="Times New Roman"/>
          <w:sz w:val="24"/>
          <w:szCs w:val="24"/>
        </w:rPr>
        <w:t>5.Востребованность выпускников на рынке труда. Анализ результатов трудоустройства</w:t>
      </w:r>
      <w:r w:rsidR="00131CFB">
        <w:rPr>
          <w:rFonts w:ascii="Times New Roman" w:hAnsi="Times New Roman" w:cs="Times New Roman"/>
          <w:sz w:val="24"/>
          <w:szCs w:val="24"/>
        </w:rPr>
        <w:t>.</w:t>
      </w:r>
    </w:p>
    <w:p w:rsidR="00000AF9" w:rsidRPr="00716C5C" w:rsidRDefault="00000AF9" w:rsidP="00000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C">
        <w:rPr>
          <w:rFonts w:ascii="Times New Roman" w:hAnsi="Times New Roman" w:cs="Times New Roman"/>
          <w:sz w:val="24"/>
          <w:szCs w:val="24"/>
        </w:rPr>
        <w:t xml:space="preserve">6.Научно-исследовательская работа </w:t>
      </w:r>
      <w:proofErr w:type="gramStart"/>
      <w:r w:rsidRPr="00716C5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16C5C">
        <w:rPr>
          <w:rFonts w:ascii="Times New Roman" w:hAnsi="Times New Roman" w:cs="Times New Roman"/>
          <w:sz w:val="24"/>
          <w:szCs w:val="24"/>
        </w:rPr>
        <w:t xml:space="preserve"> по образовательной программе</w:t>
      </w:r>
      <w:r w:rsidR="00131CFB">
        <w:rPr>
          <w:rFonts w:ascii="Times New Roman" w:hAnsi="Times New Roman" w:cs="Times New Roman"/>
          <w:sz w:val="24"/>
          <w:szCs w:val="24"/>
        </w:rPr>
        <w:t>.</w:t>
      </w:r>
    </w:p>
    <w:p w:rsidR="00000AF9" w:rsidRPr="00716C5C" w:rsidRDefault="00000AF9" w:rsidP="00000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C">
        <w:rPr>
          <w:rFonts w:ascii="Times New Roman" w:hAnsi="Times New Roman" w:cs="Times New Roman"/>
          <w:sz w:val="24"/>
          <w:szCs w:val="24"/>
        </w:rPr>
        <w:t>7.Ресурсное, в том числе кадровое и материально-техническое обеспечение образовател</w:t>
      </w:r>
      <w:r w:rsidRPr="00716C5C">
        <w:rPr>
          <w:rFonts w:ascii="Times New Roman" w:hAnsi="Times New Roman" w:cs="Times New Roman"/>
          <w:sz w:val="24"/>
          <w:szCs w:val="24"/>
        </w:rPr>
        <w:t>ь</w:t>
      </w:r>
      <w:r w:rsidRPr="00716C5C">
        <w:rPr>
          <w:rFonts w:ascii="Times New Roman" w:hAnsi="Times New Roman" w:cs="Times New Roman"/>
          <w:sz w:val="24"/>
          <w:szCs w:val="24"/>
        </w:rPr>
        <w:t>ной программы</w:t>
      </w:r>
      <w:r w:rsidR="00131CFB">
        <w:rPr>
          <w:rFonts w:ascii="Times New Roman" w:hAnsi="Times New Roman" w:cs="Times New Roman"/>
          <w:sz w:val="24"/>
          <w:szCs w:val="24"/>
        </w:rPr>
        <w:t>.</w:t>
      </w:r>
    </w:p>
    <w:p w:rsidR="00000AF9" w:rsidRPr="00716C5C" w:rsidRDefault="00E34F92" w:rsidP="000F2B7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00AF9" w:rsidRPr="00716C5C">
        <w:rPr>
          <w:rFonts w:ascii="Times New Roman" w:hAnsi="Times New Roman" w:cs="Times New Roman"/>
          <w:sz w:val="24"/>
          <w:szCs w:val="24"/>
        </w:rPr>
        <w:t>.</w:t>
      </w:r>
      <w:r w:rsidR="004B63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3E2">
        <w:rPr>
          <w:rFonts w:ascii="Times New Roman" w:hAnsi="Times New Roman" w:cs="Times New Roman"/>
          <w:sz w:val="24"/>
          <w:szCs w:val="24"/>
        </w:rPr>
        <w:t>Внеучебная</w:t>
      </w:r>
      <w:proofErr w:type="spellEnd"/>
      <w:r w:rsidR="004B63E2">
        <w:rPr>
          <w:rFonts w:ascii="Times New Roman" w:hAnsi="Times New Roman" w:cs="Times New Roman"/>
          <w:sz w:val="24"/>
          <w:szCs w:val="24"/>
        </w:rPr>
        <w:t xml:space="preserve"> </w:t>
      </w:r>
      <w:r w:rsidR="00A816BC">
        <w:rPr>
          <w:rFonts w:ascii="Times New Roman" w:hAnsi="Times New Roman" w:cs="Times New Roman"/>
          <w:sz w:val="24"/>
          <w:szCs w:val="24"/>
        </w:rPr>
        <w:t>деятельность</w:t>
      </w:r>
      <w:r w:rsidR="00131CFB">
        <w:rPr>
          <w:rFonts w:ascii="Times New Roman" w:hAnsi="Times New Roman" w:cs="Times New Roman"/>
          <w:sz w:val="24"/>
          <w:szCs w:val="24"/>
        </w:rPr>
        <w:t>.</w:t>
      </w:r>
    </w:p>
    <w:p w:rsidR="00000AF9" w:rsidRPr="00716C5C" w:rsidRDefault="00000AF9" w:rsidP="00000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AF9" w:rsidRPr="00000AF9" w:rsidRDefault="00000AF9" w:rsidP="00000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AF9">
        <w:rPr>
          <w:rFonts w:ascii="Times New Roman" w:hAnsi="Times New Roman" w:cs="Times New Roman"/>
          <w:sz w:val="24"/>
          <w:szCs w:val="24"/>
        </w:rPr>
        <w:t>Приложения:</w:t>
      </w:r>
    </w:p>
    <w:p w:rsidR="00E43002" w:rsidRPr="006F1B44" w:rsidRDefault="00E43002" w:rsidP="00E43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44">
        <w:rPr>
          <w:rFonts w:ascii="Times New Roman" w:hAnsi="Times New Roman" w:cs="Times New Roman"/>
          <w:sz w:val="24"/>
          <w:szCs w:val="24"/>
        </w:rPr>
        <w:t xml:space="preserve">Приложение 1.  Сведения о контингенте </w:t>
      </w:r>
      <w:proofErr w:type="gramStart"/>
      <w:r w:rsidRPr="006F1B4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F1B44">
        <w:rPr>
          <w:rFonts w:ascii="Times New Roman" w:hAnsi="Times New Roman" w:cs="Times New Roman"/>
          <w:sz w:val="24"/>
          <w:szCs w:val="24"/>
        </w:rPr>
        <w:t xml:space="preserve"> по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3002" w:rsidRDefault="00E43002" w:rsidP="00E43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44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B44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B44">
        <w:rPr>
          <w:rFonts w:ascii="Times New Roman" w:hAnsi="Times New Roman" w:cs="Times New Roman"/>
          <w:sz w:val="24"/>
          <w:szCs w:val="24"/>
        </w:rPr>
        <w:t>Сведения о результатах государственной итоговой (итоговой) аттестации по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3002" w:rsidRPr="00083A0D" w:rsidRDefault="00E43002" w:rsidP="00E43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3.Сведения о результатах промежуточной аттестации обучающихся по </w:t>
      </w:r>
      <w:r w:rsidRPr="00083A0D">
        <w:rPr>
          <w:rFonts w:ascii="Times New Roman" w:hAnsi="Times New Roman" w:cs="Times New Roman"/>
          <w:sz w:val="24"/>
          <w:szCs w:val="24"/>
        </w:rPr>
        <w:t>обр</w:t>
      </w:r>
      <w:r w:rsidRPr="00083A0D">
        <w:rPr>
          <w:rFonts w:ascii="Times New Roman" w:hAnsi="Times New Roman" w:cs="Times New Roman"/>
          <w:sz w:val="24"/>
          <w:szCs w:val="24"/>
        </w:rPr>
        <w:t>а</w:t>
      </w:r>
      <w:r w:rsidRPr="00083A0D">
        <w:rPr>
          <w:rFonts w:ascii="Times New Roman" w:hAnsi="Times New Roman" w:cs="Times New Roman"/>
          <w:sz w:val="24"/>
          <w:szCs w:val="24"/>
        </w:rPr>
        <w:t>зовательной программе.</w:t>
      </w:r>
    </w:p>
    <w:p w:rsidR="00E43002" w:rsidRPr="00083A0D" w:rsidRDefault="00E43002" w:rsidP="00E43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A0D">
        <w:rPr>
          <w:rFonts w:ascii="Times New Roman" w:hAnsi="Times New Roman" w:cs="Times New Roman"/>
          <w:sz w:val="24"/>
          <w:szCs w:val="24"/>
        </w:rPr>
        <w:t xml:space="preserve">Приложение 4. </w:t>
      </w:r>
      <w:r w:rsidR="00851981" w:rsidRPr="00083A0D">
        <w:rPr>
          <w:rFonts w:ascii="Times New Roman" w:hAnsi="Times New Roman"/>
          <w:sz w:val="24"/>
          <w:szCs w:val="24"/>
        </w:rPr>
        <w:t>Перечень организаций, с которыми заключ</w:t>
      </w:r>
      <w:r w:rsidR="00083A0D" w:rsidRPr="00083A0D">
        <w:rPr>
          <w:rFonts w:ascii="Times New Roman" w:hAnsi="Times New Roman"/>
          <w:sz w:val="24"/>
          <w:szCs w:val="24"/>
        </w:rPr>
        <w:t>ены договоры</w:t>
      </w:r>
      <w:r w:rsidR="00851981" w:rsidRPr="00083A0D">
        <w:rPr>
          <w:rFonts w:ascii="Times New Roman" w:hAnsi="Times New Roman"/>
          <w:sz w:val="24"/>
          <w:szCs w:val="24"/>
        </w:rPr>
        <w:t xml:space="preserve"> о практической подготовке обучающихся по образовательной программе</w:t>
      </w:r>
      <w:r w:rsidRPr="00083A0D">
        <w:rPr>
          <w:rFonts w:ascii="Times New Roman" w:hAnsi="Times New Roman" w:cs="Times New Roman"/>
          <w:sz w:val="24"/>
          <w:szCs w:val="24"/>
        </w:rPr>
        <w:t>.</w:t>
      </w:r>
    </w:p>
    <w:p w:rsidR="00E43002" w:rsidRPr="00083A0D" w:rsidRDefault="00E43002" w:rsidP="00E43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A0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B63E2" w:rsidRPr="00083A0D">
        <w:rPr>
          <w:rFonts w:ascii="Times New Roman" w:hAnsi="Times New Roman" w:cs="Times New Roman"/>
          <w:sz w:val="24"/>
          <w:szCs w:val="24"/>
        </w:rPr>
        <w:t>5</w:t>
      </w:r>
      <w:r w:rsidRPr="00083A0D">
        <w:rPr>
          <w:rFonts w:ascii="Times New Roman" w:hAnsi="Times New Roman" w:cs="Times New Roman"/>
          <w:sz w:val="24"/>
          <w:szCs w:val="24"/>
        </w:rPr>
        <w:t>. Кадровое обеспечение образовательной программы.</w:t>
      </w:r>
    </w:p>
    <w:p w:rsidR="00851981" w:rsidRPr="00083A0D" w:rsidRDefault="00851981" w:rsidP="008519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A0D">
        <w:rPr>
          <w:rFonts w:ascii="Times New Roman" w:hAnsi="Times New Roman"/>
          <w:sz w:val="24"/>
          <w:szCs w:val="24"/>
        </w:rPr>
        <w:t xml:space="preserve">Приложение 6. Результаты оценки </w:t>
      </w:r>
      <w:proofErr w:type="spellStart"/>
      <w:r w:rsidRPr="00083A0D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083A0D">
        <w:rPr>
          <w:rFonts w:ascii="Times New Roman" w:hAnsi="Times New Roman"/>
          <w:sz w:val="24"/>
          <w:szCs w:val="24"/>
        </w:rPr>
        <w:t xml:space="preserve"> компетенций (этапа </w:t>
      </w:r>
      <w:proofErr w:type="spellStart"/>
      <w:r w:rsidRPr="00083A0D">
        <w:rPr>
          <w:rFonts w:ascii="Times New Roman" w:hAnsi="Times New Roman"/>
          <w:sz w:val="24"/>
          <w:szCs w:val="24"/>
        </w:rPr>
        <w:t>сформирова</w:t>
      </w:r>
      <w:r w:rsidRPr="00083A0D">
        <w:rPr>
          <w:rFonts w:ascii="Times New Roman" w:hAnsi="Times New Roman"/>
          <w:sz w:val="24"/>
          <w:szCs w:val="24"/>
        </w:rPr>
        <w:t>н</w:t>
      </w:r>
      <w:r w:rsidRPr="00083A0D">
        <w:rPr>
          <w:rFonts w:ascii="Times New Roman" w:hAnsi="Times New Roman"/>
          <w:sz w:val="24"/>
          <w:szCs w:val="24"/>
        </w:rPr>
        <w:t>ности</w:t>
      </w:r>
      <w:proofErr w:type="spellEnd"/>
      <w:r w:rsidRPr="00083A0D">
        <w:rPr>
          <w:rFonts w:ascii="Times New Roman" w:hAnsi="Times New Roman"/>
          <w:sz w:val="24"/>
          <w:szCs w:val="24"/>
        </w:rPr>
        <w:t xml:space="preserve"> компетенций).</w:t>
      </w:r>
    </w:p>
    <w:p w:rsidR="00851981" w:rsidRPr="00083A0D" w:rsidRDefault="00851981" w:rsidP="008519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A0D">
        <w:rPr>
          <w:rFonts w:ascii="Times New Roman" w:hAnsi="Times New Roman"/>
          <w:sz w:val="24"/>
          <w:szCs w:val="24"/>
        </w:rPr>
        <w:t>Приложение 7. Результаты опроса педагогических и научных работников, обучающихся, представителей работодателей и их объединений.</w:t>
      </w:r>
    </w:p>
    <w:p w:rsidR="00E43002" w:rsidRPr="00083A0D" w:rsidRDefault="00851981" w:rsidP="00851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A0D">
        <w:rPr>
          <w:rFonts w:ascii="Times New Roman" w:hAnsi="Times New Roman"/>
          <w:sz w:val="24"/>
          <w:szCs w:val="24"/>
        </w:rPr>
        <w:t xml:space="preserve">Приложение 8. </w:t>
      </w:r>
      <w:proofErr w:type="spellStart"/>
      <w:r w:rsidRPr="00083A0D">
        <w:rPr>
          <w:rFonts w:ascii="Times New Roman" w:hAnsi="Times New Roman"/>
          <w:sz w:val="24"/>
          <w:szCs w:val="24"/>
        </w:rPr>
        <w:t>Востребованность</w:t>
      </w:r>
      <w:proofErr w:type="spellEnd"/>
      <w:r w:rsidRPr="00083A0D">
        <w:rPr>
          <w:rFonts w:ascii="Times New Roman" w:hAnsi="Times New Roman"/>
          <w:sz w:val="24"/>
          <w:szCs w:val="24"/>
        </w:rPr>
        <w:t xml:space="preserve"> выпускников на рынке труда. Анализ результатов тр</w:t>
      </w:r>
      <w:r w:rsidRPr="00083A0D">
        <w:rPr>
          <w:rFonts w:ascii="Times New Roman" w:hAnsi="Times New Roman"/>
          <w:sz w:val="24"/>
          <w:szCs w:val="24"/>
        </w:rPr>
        <w:t>у</w:t>
      </w:r>
      <w:r w:rsidRPr="00083A0D">
        <w:rPr>
          <w:rFonts w:ascii="Times New Roman" w:hAnsi="Times New Roman"/>
          <w:sz w:val="24"/>
          <w:szCs w:val="24"/>
        </w:rPr>
        <w:t>доустройства.</w:t>
      </w:r>
    </w:p>
    <w:p w:rsidR="00851981" w:rsidRPr="00083A0D" w:rsidRDefault="00851981" w:rsidP="008519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A090D" w:rsidRDefault="004A090D" w:rsidP="00E43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21345" w:rsidRPr="00216C0D" w:rsidRDefault="00B21FDE" w:rsidP="00B21FDE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4A09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345" w:rsidRPr="00216C0D">
        <w:rPr>
          <w:rFonts w:ascii="Times New Roman" w:hAnsi="Times New Roman" w:cs="Times New Roman"/>
          <w:b/>
          <w:sz w:val="24"/>
          <w:szCs w:val="24"/>
        </w:rPr>
        <w:t>Сведения об образовательной программе</w:t>
      </w:r>
    </w:p>
    <w:p w:rsidR="00216C0D" w:rsidRPr="00216C0D" w:rsidRDefault="00216C0D" w:rsidP="00216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C0D">
        <w:rPr>
          <w:rFonts w:ascii="Times New Roman" w:hAnsi="Times New Roman" w:cs="Times New Roman"/>
          <w:sz w:val="24"/>
          <w:szCs w:val="24"/>
        </w:rPr>
        <w:t xml:space="preserve">Образовательная программа высшего образования, реализуемая ФГБОУ </w:t>
      </w:r>
      <w:proofErr w:type="gramStart"/>
      <w:r w:rsidRPr="00216C0D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216C0D">
        <w:rPr>
          <w:rFonts w:ascii="Times New Roman" w:hAnsi="Times New Roman" w:cs="Times New Roman"/>
          <w:sz w:val="24"/>
          <w:szCs w:val="24"/>
        </w:rPr>
        <w:t xml:space="preserve"> «О</w:t>
      </w:r>
      <w:r w:rsidRPr="00216C0D">
        <w:rPr>
          <w:rFonts w:ascii="Times New Roman" w:hAnsi="Times New Roman" w:cs="Times New Roman"/>
          <w:sz w:val="24"/>
          <w:szCs w:val="24"/>
        </w:rPr>
        <w:t>р</w:t>
      </w:r>
      <w:r w:rsidRPr="00216C0D">
        <w:rPr>
          <w:rFonts w:ascii="Times New Roman" w:hAnsi="Times New Roman" w:cs="Times New Roman"/>
          <w:sz w:val="24"/>
          <w:szCs w:val="24"/>
        </w:rPr>
        <w:t>ловский государственный университет имени И.С. Тургенева»</w:t>
      </w:r>
      <w:r w:rsidR="00B21FDE">
        <w:rPr>
          <w:rFonts w:ascii="Times New Roman" w:hAnsi="Times New Roman" w:cs="Times New Roman"/>
          <w:sz w:val="24"/>
          <w:szCs w:val="24"/>
        </w:rPr>
        <w:t xml:space="preserve"> по </w:t>
      </w:r>
      <w:r w:rsidR="00A27AF7">
        <w:rPr>
          <w:rFonts w:ascii="Times New Roman" w:hAnsi="Times New Roman" w:cs="Times New Roman"/>
          <w:sz w:val="24"/>
          <w:szCs w:val="24"/>
        </w:rPr>
        <w:t>специальности</w:t>
      </w:r>
      <w:r w:rsidR="00B21FDE">
        <w:rPr>
          <w:rFonts w:ascii="Times New Roman" w:hAnsi="Times New Roman" w:cs="Times New Roman"/>
          <w:sz w:val="24"/>
          <w:szCs w:val="24"/>
        </w:rPr>
        <w:t xml:space="preserve"> </w:t>
      </w:r>
      <w:r w:rsidR="00175F75">
        <w:rPr>
          <w:rFonts w:ascii="Times New Roman" w:hAnsi="Times New Roman" w:cs="Times New Roman"/>
          <w:sz w:val="24"/>
          <w:szCs w:val="24"/>
        </w:rPr>
        <w:br/>
      </w:r>
      <w:r w:rsidR="00B21FDE">
        <w:rPr>
          <w:rFonts w:ascii="Times New Roman" w:hAnsi="Times New Roman" w:cs="Times New Roman"/>
          <w:sz w:val="24"/>
          <w:szCs w:val="24"/>
        </w:rPr>
        <w:t>08.0</w:t>
      </w:r>
      <w:r w:rsidR="00A27AF7">
        <w:rPr>
          <w:rFonts w:ascii="Times New Roman" w:hAnsi="Times New Roman" w:cs="Times New Roman"/>
          <w:sz w:val="24"/>
          <w:szCs w:val="24"/>
        </w:rPr>
        <w:t>5</w:t>
      </w:r>
      <w:r w:rsidRPr="00216C0D">
        <w:rPr>
          <w:rFonts w:ascii="Times New Roman" w:hAnsi="Times New Roman" w:cs="Times New Roman"/>
          <w:sz w:val="24"/>
          <w:szCs w:val="24"/>
        </w:rPr>
        <w:t>.01 Строительство</w:t>
      </w:r>
      <w:r w:rsidR="00A27AF7">
        <w:rPr>
          <w:rFonts w:ascii="Times New Roman" w:hAnsi="Times New Roman" w:cs="Times New Roman"/>
          <w:sz w:val="24"/>
          <w:szCs w:val="24"/>
        </w:rPr>
        <w:t xml:space="preserve"> уникальных зданий и сооружений</w:t>
      </w:r>
      <w:r w:rsidRPr="00216C0D">
        <w:rPr>
          <w:rFonts w:ascii="Times New Roman" w:hAnsi="Times New Roman" w:cs="Times New Roman"/>
          <w:sz w:val="24"/>
          <w:szCs w:val="24"/>
        </w:rPr>
        <w:t xml:space="preserve">, </w:t>
      </w:r>
      <w:r w:rsidR="00A27AF7">
        <w:rPr>
          <w:rFonts w:ascii="Times New Roman" w:hAnsi="Times New Roman" w:cs="Times New Roman"/>
          <w:sz w:val="24"/>
          <w:szCs w:val="24"/>
        </w:rPr>
        <w:t>специализация</w:t>
      </w:r>
      <w:r w:rsidRPr="00216C0D">
        <w:rPr>
          <w:rFonts w:ascii="Times New Roman" w:hAnsi="Times New Roman" w:cs="Times New Roman"/>
          <w:sz w:val="24"/>
          <w:szCs w:val="24"/>
        </w:rPr>
        <w:t xml:space="preserve"> </w:t>
      </w:r>
      <w:r w:rsidR="00A27AF7">
        <w:rPr>
          <w:rFonts w:ascii="Times New Roman" w:hAnsi="Times New Roman" w:cs="Times New Roman"/>
          <w:sz w:val="24"/>
          <w:szCs w:val="24"/>
        </w:rPr>
        <w:t>Строительство высотных и большепролётных зданий и сооружений</w:t>
      </w:r>
      <w:r w:rsidRPr="00216C0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16C0D">
        <w:rPr>
          <w:rFonts w:ascii="Times New Roman" w:hAnsi="Times New Roman" w:cs="Times New Roman"/>
          <w:sz w:val="24"/>
          <w:szCs w:val="24"/>
        </w:rPr>
        <w:t xml:space="preserve"> представляет собой комплекс док</w:t>
      </w:r>
      <w:r w:rsidRPr="00216C0D">
        <w:rPr>
          <w:rFonts w:ascii="Times New Roman" w:hAnsi="Times New Roman" w:cs="Times New Roman"/>
          <w:sz w:val="24"/>
          <w:szCs w:val="24"/>
        </w:rPr>
        <w:t>у</w:t>
      </w:r>
      <w:r w:rsidRPr="00216C0D">
        <w:rPr>
          <w:rFonts w:ascii="Times New Roman" w:hAnsi="Times New Roman" w:cs="Times New Roman"/>
          <w:sz w:val="24"/>
          <w:szCs w:val="24"/>
        </w:rPr>
        <w:t>ментов, разработанных и утверждённых университетом с учётом потребностей рынка труда на основе Федерального государственного образовательного стандарта высшего о</w:t>
      </w:r>
      <w:r w:rsidRPr="00216C0D">
        <w:rPr>
          <w:rFonts w:ascii="Times New Roman" w:hAnsi="Times New Roman" w:cs="Times New Roman"/>
          <w:sz w:val="24"/>
          <w:szCs w:val="24"/>
        </w:rPr>
        <w:t>б</w:t>
      </w:r>
      <w:r w:rsidRPr="00216C0D">
        <w:rPr>
          <w:rFonts w:ascii="Times New Roman" w:hAnsi="Times New Roman" w:cs="Times New Roman"/>
          <w:sz w:val="24"/>
          <w:szCs w:val="24"/>
        </w:rPr>
        <w:t>разования по указанному направлению подготовки, утверждённого приказом Министе</w:t>
      </w:r>
      <w:r w:rsidRPr="00216C0D">
        <w:rPr>
          <w:rFonts w:ascii="Times New Roman" w:hAnsi="Times New Roman" w:cs="Times New Roman"/>
          <w:sz w:val="24"/>
          <w:szCs w:val="24"/>
        </w:rPr>
        <w:t>р</w:t>
      </w:r>
      <w:r w:rsidRPr="00216C0D">
        <w:rPr>
          <w:rFonts w:ascii="Times New Roman" w:hAnsi="Times New Roman" w:cs="Times New Roman"/>
          <w:sz w:val="24"/>
          <w:szCs w:val="24"/>
        </w:rPr>
        <w:t>ства образовани</w:t>
      </w:r>
      <w:r w:rsidR="00B21FDE">
        <w:rPr>
          <w:rFonts w:ascii="Times New Roman" w:hAnsi="Times New Roman" w:cs="Times New Roman"/>
          <w:sz w:val="24"/>
          <w:szCs w:val="24"/>
        </w:rPr>
        <w:t xml:space="preserve">я и науки Российской Федерации </w:t>
      </w:r>
      <w:r w:rsidR="002930DA" w:rsidRPr="001E3DD9">
        <w:rPr>
          <w:rFonts w:ascii="Times New Roman" w:hAnsi="Times New Roman" w:cs="Times New Roman"/>
          <w:color w:val="000000"/>
          <w:sz w:val="24"/>
          <w:szCs w:val="24"/>
        </w:rPr>
        <w:t>от «</w:t>
      </w:r>
      <w:r w:rsidR="002930DA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2930DA" w:rsidRPr="001E3DD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2930DA">
        <w:rPr>
          <w:rFonts w:ascii="Times New Roman" w:hAnsi="Times New Roman" w:cs="Times New Roman"/>
          <w:color w:val="000000"/>
          <w:sz w:val="24"/>
          <w:szCs w:val="24"/>
        </w:rPr>
        <w:t>мая</w:t>
      </w:r>
      <w:r w:rsidR="002930DA" w:rsidRPr="001E3DD9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="002930DA">
        <w:rPr>
          <w:rFonts w:ascii="Times New Roman" w:hAnsi="Times New Roman" w:cs="Times New Roman"/>
          <w:color w:val="000000"/>
          <w:sz w:val="24"/>
          <w:szCs w:val="24"/>
        </w:rPr>
        <w:t xml:space="preserve">7 г. </w:t>
      </w:r>
      <w:r w:rsidR="002930DA" w:rsidRPr="001E3DD9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2930DA">
        <w:rPr>
          <w:rFonts w:ascii="Times New Roman" w:hAnsi="Times New Roman" w:cs="Times New Roman"/>
          <w:color w:val="000000"/>
          <w:sz w:val="24"/>
          <w:szCs w:val="24"/>
        </w:rPr>
        <w:t xml:space="preserve"> 48</w:t>
      </w:r>
      <w:r w:rsidR="00A27AF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216C0D">
        <w:rPr>
          <w:rFonts w:ascii="Times New Roman" w:hAnsi="Times New Roman" w:cs="Times New Roman"/>
          <w:sz w:val="24"/>
          <w:szCs w:val="24"/>
        </w:rPr>
        <w:t>.</w:t>
      </w:r>
    </w:p>
    <w:p w:rsidR="00216C0D" w:rsidRDefault="00216C0D" w:rsidP="00216C0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6C0D">
        <w:rPr>
          <w:rFonts w:ascii="Times New Roman" w:hAnsi="Times New Roman" w:cs="Times New Roman"/>
          <w:i/>
          <w:sz w:val="24"/>
          <w:szCs w:val="24"/>
        </w:rPr>
        <w:t>Целью</w:t>
      </w:r>
      <w:r w:rsidRPr="00216C0D">
        <w:rPr>
          <w:rFonts w:ascii="Times New Roman" w:hAnsi="Times New Roman" w:cs="Times New Roman"/>
          <w:sz w:val="24"/>
          <w:szCs w:val="24"/>
        </w:rPr>
        <w:t xml:space="preserve"> образовательной программы</w:t>
      </w:r>
      <w:r w:rsidR="00B21FDE">
        <w:rPr>
          <w:rFonts w:ascii="Times New Roman" w:hAnsi="Times New Roman" w:cs="Times New Roman"/>
          <w:sz w:val="24"/>
          <w:szCs w:val="24"/>
        </w:rPr>
        <w:t xml:space="preserve"> по </w:t>
      </w:r>
      <w:r w:rsidR="00A27AF7">
        <w:rPr>
          <w:rFonts w:ascii="Times New Roman" w:hAnsi="Times New Roman" w:cs="Times New Roman"/>
          <w:sz w:val="24"/>
          <w:szCs w:val="24"/>
        </w:rPr>
        <w:t>специальности</w:t>
      </w:r>
      <w:r w:rsidR="00B21FDE">
        <w:rPr>
          <w:rFonts w:ascii="Times New Roman" w:hAnsi="Times New Roman" w:cs="Times New Roman"/>
          <w:sz w:val="24"/>
          <w:szCs w:val="24"/>
        </w:rPr>
        <w:t xml:space="preserve"> </w:t>
      </w:r>
      <w:r w:rsidR="00A27AF7">
        <w:rPr>
          <w:rFonts w:ascii="Times New Roman" w:hAnsi="Times New Roman" w:cs="Times New Roman"/>
          <w:sz w:val="24"/>
          <w:szCs w:val="24"/>
        </w:rPr>
        <w:t>08.05</w:t>
      </w:r>
      <w:r w:rsidR="00A27AF7" w:rsidRPr="00216C0D">
        <w:rPr>
          <w:rFonts w:ascii="Times New Roman" w:hAnsi="Times New Roman" w:cs="Times New Roman"/>
          <w:sz w:val="24"/>
          <w:szCs w:val="24"/>
        </w:rPr>
        <w:t>.01 Строительство</w:t>
      </w:r>
      <w:r w:rsidR="00A27AF7">
        <w:rPr>
          <w:rFonts w:ascii="Times New Roman" w:hAnsi="Times New Roman" w:cs="Times New Roman"/>
          <w:sz w:val="24"/>
          <w:szCs w:val="24"/>
        </w:rPr>
        <w:t xml:space="preserve"> ун</w:t>
      </w:r>
      <w:r w:rsidR="00A27AF7">
        <w:rPr>
          <w:rFonts w:ascii="Times New Roman" w:hAnsi="Times New Roman" w:cs="Times New Roman"/>
          <w:sz w:val="24"/>
          <w:szCs w:val="24"/>
        </w:rPr>
        <w:t>и</w:t>
      </w:r>
      <w:r w:rsidR="00A27AF7">
        <w:rPr>
          <w:rFonts w:ascii="Times New Roman" w:hAnsi="Times New Roman" w:cs="Times New Roman"/>
          <w:sz w:val="24"/>
          <w:szCs w:val="24"/>
        </w:rPr>
        <w:t>кальных зданий и сооружений</w:t>
      </w:r>
      <w:r w:rsidR="00A27AF7" w:rsidRPr="00216C0D">
        <w:rPr>
          <w:rFonts w:ascii="Times New Roman" w:hAnsi="Times New Roman" w:cs="Times New Roman"/>
          <w:sz w:val="24"/>
          <w:szCs w:val="24"/>
        </w:rPr>
        <w:t xml:space="preserve">, </w:t>
      </w:r>
      <w:r w:rsidR="00A27AF7">
        <w:rPr>
          <w:rFonts w:ascii="Times New Roman" w:hAnsi="Times New Roman" w:cs="Times New Roman"/>
          <w:sz w:val="24"/>
          <w:szCs w:val="24"/>
        </w:rPr>
        <w:t>специализация</w:t>
      </w:r>
      <w:r w:rsidR="00A27AF7" w:rsidRPr="00216C0D">
        <w:rPr>
          <w:rFonts w:ascii="Times New Roman" w:hAnsi="Times New Roman" w:cs="Times New Roman"/>
          <w:sz w:val="24"/>
          <w:szCs w:val="24"/>
        </w:rPr>
        <w:t xml:space="preserve"> </w:t>
      </w:r>
      <w:r w:rsidR="00A27AF7">
        <w:rPr>
          <w:rFonts w:ascii="Times New Roman" w:hAnsi="Times New Roman" w:cs="Times New Roman"/>
          <w:sz w:val="24"/>
          <w:szCs w:val="24"/>
        </w:rPr>
        <w:t>Строительство высотных и большепролё</w:t>
      </w:r>
      <w:r w:rsidR="00A27AF7">
        <w:rPr>
          <w:rFonts w:ascii="Times New Roman" w:hAnsi="Times New Roman" w:cs="Times New Roman"/>
          <w:sz w:val="24"/>
          <w:szCs w:val="24"/>
        </w:rPr>
        <w:t>т</w:t>
      </w:r>
      <w:r w:rsidR="00A27AF7">
        <w:rPr>
          <w:rFonts w:ascii="Times New Roman" w:hAnsi="Times New Roman" w:cs="Times New Roman"/>
          <w:sz w:val="24"/>
          <w:szCs w:val="24"/>
        </w:rPr>
        <w:t>ных зданий и сооружений</w:t>
      </w:r>
      <w:r w:rsidR="00B21FDE" w:rsidRPr="00216C0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16C0D">
        <w:rPr>
          <w:rFonts w:ascii="Times New Roman" w:hAnsi="Times New Roman" w:cs="Times New Roman"/>
          <w:iCs/>
          <w:sz w:val="24"/>
          <w:szCs w:val="24"/>
        </w:rPr>
        <w:t xml:space="preserve">в ФГБОУ </w:t>
      </w:r>
      <w:proofErr w:type="gramStart"/>
      <w:r w:rsidRPr="00216C0D">
        <w:rPr>
          <w:rFonts w:ascii="Times New Roman" w:hAnsi="Times New Roman" w:cs="Times New Roman"/>
          <w:iCs/>
          <w:sz w:val="24"/>
          <w:szCs w:val="24"/>
        </w:rPr>
        <w:t>ВО</w:t>
      </w:r>
      <w:proofErr w:type="gramEnd"/>
      <w:r w:rsidRPr="00216C0D">
        <w:rPr>
          <w:rFonts w:ascii="Times New Roman" w:hAnsi="Times New Roman" w:cs="Times New Roman"/>
          <w:iCs/>
          <w:sz w:val="24"/>
          <w:szCs w:val="24"/>
        </w:rPr>
        <w:t xml:space="preserve"> «Орловский государственный университет имени И.С. Тургенева» является подготовка высококвалифицированных специалистов, владе</w:t>
      </w:r>
      <w:r w:rsidRPr="00216C0D">
        <w:rPr>
          <w:rFonts w:ascii="Times New Roman" w:hAnsi="Times New Roman" w:cs="Times New Roman"/>
          <w:iCs/>
          <w:sz w:val="24"/>
          <w:szCs w:val="24"/>
        </w:rPr>
        <w:t>ю</w:t>
      </w:r>
      <w:r w:rsidRPr="00216C0D">
        <w:rPr>
          <w:rFonts w:ascii="Times New Roman" w:hAnsi="Times New Roman" w:cs="Times New Roman"/>
          <w:iCs/>
          <w:sz w:val="24"/>
          <w:szCs w:val="24"/>
        </w:rPr>
        <w:t xml:space="preserve">щих </w:t>
      </w:r>
      <w:r w:rsidR="00A27AF7">
        <w:rPr>
          <w:rStyle w:val="FontStyle72"/>
          <w:sz w:val="24"/>
          <w:szCs w:val="24"/>
        </w:rPr>
        <w:t>универсальными</w:t>
      </w:r>
      <w:r w:rsidR="00A27AF7" w:rsidRPr="00B10686">
        <w:rPr>
          <w:rStyle w:val="FontStyle72"/>
          <w:sz w:val="24"/>
          <w:szCs w:val="24"/>
        </w:rPr>
        <w:t xml:space="preserve">, </w:t>
      </w:r>
      <w:proofErr w:type="spellStart"/>
      <w:r w:rsidR="00A27AF7" w:rsidRPr="00B10686">
        <w:rPr>
          <w:rStyle w:val="FontStyle72"/>
          <w:sz w:val="24"/>
          <w:szCs w:val="24"/>
        </w:rPr>
        <w:t>общепрофессиональны</w:t>
      </w:r>
      <w:r w:rsidR="00A27AF7">
        <w:rPr>
          <w:rStyle w:val="FontStyle72"/>
          <w:sz w:val="24"/>
          <w:szCs w:val="24"/>
        </w:rPr>
        <w:t>ми</w:t>
      </w:r>
      <w:proofErr w:type="spellEnd"/>
      <w:r w:rsidR="00A27AF7" w:rsidRPr="00B10686">
        <w:rPr>
          <w:rStyle w:val="FontStyle72"/>
          <w:sz w:val="24"/>
          <w:szCs w:val="24"/>
        </w:rPr>
        <w:t xml:space="preserve"> и профессиональны</w:t>
      </w:r>
      <w:r w:rsidR="00A27AF7">
        <w:rPr>
          <w:rStyle w:val="FontStyle72"/>
          <w:sz w:val="24"/>
          <w:szCs w:val="24"/>
        </w:rPr>
        <w:t>ми</w:t>
      </w:r>
      <w:r w:rsidR="00A27AF7" w:rsidRPr="00B10686">
        <w:rPr>
          <w:rStyle w:val="FontStyle72"/>
          <w:sz w:val="24"/>
          <w:szCs w:val="24"/>
        </w:rPr>
        <w:t xml:space="preserve"> </w:t>
      </w:r>
      <w:r w:rsidRPr="00216C0D">
        <w:rPr>
          <w:rFonts w:ascii="Times New Roman" w:hAnsi="Times New Roman" w:cs="Times New Roman"/>
          <w:iCs/>
          <w:sz w:val="24"/>
          <w:szCs w:val="24"/>
        </w:rPr>
        <w:t>компетенциями в области проектирования, строительства и реконструкции зданий промышленного и гра</w:t>
      </w:r>
      <w:r w:rsidRPr="00216C0D">
        <w:rPr>
          <w:rFonts w:ascii="Times New Roman" w:hAnsi="Times New Roman" w:cs="Times New Roman"/>
          <w:iCs/>
          <w:sz w:val="24"/>
          <w:szCs w:val="24"/>
        </w:rPr>
        <w:t>ж</w:t>
      </w:r>
      <w:r w:rsidRPr="00216C0D">
        <w:rPr>
          <w:rFonts w:ascii="Times New Roman" w:hAnsi="Times New Roman" w:cs="Times New Roman"/>
          <w:iCs/>
          <w:sz w:val="24"/>
          <w:szCs w:val="24"/>
        </w:rPr>
        <w:t>данского назначения</w:t>
      </w:r>
      <w:r w:rsidR="00A27AF7">
        <w:rPr>
          <w:rFonts w:ascii="Times New Roman" w:hAnsi="Times New Roman" w:cs="Times New Roman"/>
          <w:iCs/>
          <w:sz w:val="24"/>
          <w:szCs w:val="24"/>
        </w:rPr>
        <w:t>, высотных и большепролётных зданий и сооружений</w:t>
      </w:r>
      <w:r w:rsidRPr="00216C0D">
        <w:rPr>
          <w:rFonts w:ascii="Times New Roman" w:hAnsi="Times New Roman" w:cs="Times New Roman"/>
          <w:iCs/>
          <w:sz w:val="24"/>
          <w:szCs w:val="24"/>
        </w:rPr>
        <w:t>, инженерных сооружений для нужд федерального и регионального значения, обеспечение потребностей в кадрах научно-исследовательских и проектных организаций; органов исполнительной государственной власти в области строительства и жилищно-коммунального хозяйства; строительных организаций</w:t>
      </w:r>
      <w:r w:rsidR="005A4DFC">
        <w:rPr>
          <w:rFonts w:ascii="Times New Roman" w:hAnsi="Times New Roman" w:cs="Times New Roman"/>
          <w:iCs/>
          <w:sz w:val="24"/>
          <w:szCs w:val="24"/>
        </w:rPr>
        <w:t>,</w:t>
      </w:r>
      <w:r w:rsidR="005A4DFC" w:rsidRPr="005A4DFC">
        <w:t xml:space="preserve"> </w:t>
      </w:r>
      <w:r w:rsidR="005A4DFC" w:rsidRPr="005A4DFC">
        <w:rPr>
          <w:rFonts w:ascii="Times New Roman" w:hAnsi="Times New Roman" w:cs="Times New Roman"/>
          <w:iCs/>
          <w:sz w:val="24"/>
          <w:szCs w:val="24"/>
        </w:rPr>
        <w:t>способствующих его социальной мобильности и устойчивости на рынке труда в строительной отрасли</w:t>
      </w:r>
      <w:r w:rsidRPr="00216C0D">
        <w:rPr>
          <w:rFonts w:ascii="Times New Roman" w:hAnsi="Times New Roman" w:cs="Times New Roman"/>
          <w:iCs/>
          <w:sz w:val="24"/>
          <w:szCs w:val="24"/>
        </w:rPr>
        <w:t>.</w:t>
      </w:r>
    </w:p>
    <w:p w:rsidR="00216C0D" w:rsidRPr="00216C0D" w:rsidRDefault="00216C0D" w:rsidP="00216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C0D">
        <w:rPr>
          <w:rFonts w:ascii="Times New Roman" w:hAnsi="Times New Roman" w:cs="Times New Roman"/>
          <w:sz w:val="24"/>
          <w:szCs w:val="24"/>
        </w:rPr>
        <w:t xml:space="preserve">По результатам освоения основной образовательной программы </w:t>
      </w:r>
      <w:r w:rsidR="00A27AF7">
        <w:rPr>
          <w:rFonts w:ascii="Times New Roman" w:hAnsi="Times New Roman" w:cs="Times New Roman"/>
          <w:sz w:val="24"/>
          <w:szCs w:val="24"/>
        </w:rPr>
        <w:t>08.05</w:t>
      </w:r>
      <w:r w:rsidR="00A27AF7" w:rsidRPr="00216C0D">
        <w:rPr>
          <w:rFonts w:ascii="Times New Roman" w:hAnsi="Times New Roman" w:cs="Times New Roman"/>
          <w:sz w:val="24"/>
          <w:szCs w:val="24"/>
        </w:rPr>
        <w:t>.01 Стро</w:t>
      </w:r>
      <w:r w:rsidR="00A27AF7" w:rsidRPr="00216C0D">
        <w:rPr>
          <w:rFonts w:ascii="Times New Roman" w:hAnsi="Times New Roman" w:cs="Times New Roman"/>
          <w:sz w:val="24"/>
          <w:szCs w:val="24"/>
        </w:rPr>
        <w:t>и</w:t>
      </w:r>
      <w:r w:rsidR="00A27AF7" w:rsidRPr="00216C0D">
        <w:rPr>
          <w:rFonts w:ascii="Times New Roman" w:hAnsi="Times New Roman" w:cs="Times New Roman"/>
          <w:sz w:val="24"/>
          <w:szCs w:val="24"/>
        </w:rPr>
        <w:t>тельство</w:t>
      </w:r>
      <w:r w:rsidR="00A27AF7">
        <w:rPr>
          <w:rFonts w:ascii="Times New Roman" w:hAnsi="Times New Roman" w:cs="Times New Roman"/>
          <w:sz w:val="24"/>
          <w:szCs w:val="24"/>
        </w:rPr>
        <w:t xml:space="preserve"> уникальных зданий и сооружений</w:t>
      </w:r>
      <w:r w:rsidR="00A27AF7" w:rsidRPr="00216C0D">
        <w:rPr>
          <w:rFonts w:ascii="Times New Roman" w:hAnsi="Times New Roman" w:cs="Times New Roman"/>
          <w:sz w:val="24"/>
          <w:szCs w:val="24"/>
        </w:rPr>
        <w:t xml:space="preserve">, </w:t>
      </w:r>
      <w:r w:rsidR="00A27AF7">
        <w:rPr>
          <w:rFonts w:ascii="Times New Roman" w:hAnsi="Times New Roman" w:cs="Times New Roman"/>
          <w:sz w:val="24"/>
          <w:szCs w:val="24"/>
        </w:rPr>
        <w:t>специализация</w:t>
      </w:r>
      <w:r w:rsidR="00A27AF7" w:rsidRPr="00216C0D">
        <w:rPr>
          <w:rFonts w:ascii="Times New Roman" w:hAnsi="Times New Roman" w:cs="Times New Roman"/>
          <w:sz w:val="24"/>
          <w:szCs w:val="24"/>
        </w:rPr>
        <w:t xml:space="preserve"> </w:t>
      </w:r>
      <w:r w:rsidR="00A27AF7">
        <w:rPr>
          <w:rFonts w:ascii="Times New Roman" w:hAnsi="Times New Roman" w:cs="Times New Roman"/>
          <w:sz w:val="24"/>
          <w:szCs w:val="24"/>
        </w:rPr>
        <w:t>Строительство высотных и большепролётных зданий и сооружений</w:t>
      </w:r>
      <w:r w:rsidRPr="00216C0D">
        <w:rPr>
          <w:rFonts w:ascii="Times New Roman" w:hAnsi="Times New Roman" w:cs="Times New Roman"/>
          <w:sz w:val="24"/>
          <w:szCs w:val="24"/>
        </w:rPr>
        <w:t xml:space="preserve"> </w:t>
      </w:r>
      <w:r w:rsidR="00A27AF7" w:rsidRPr="00AD00FC">
        <w:rPr>
          <w:rStyle w:val="FontStyle72"/>
          <w:rFonts w:eastAsia="Times New Roman"/>
          <w:sz w:val="24"/>
          <w:szCs w:val="24"/>
        </w:rPr>
        <w:t xml:space="preserve">присваивается </w:t>
      </w:r>
      <w:r w:rsidR="00A27AF7" w:rsidRPr="00654E4D">
        <w:rPr>
          <w:rStyle w:val="FontStyle72"/>
          <w:rFonts w:eastAsia="Times New Roman"/>
          <w:sz w:val="24"/>
          <w:szCs w:val="24"/>
        </w:rPr>
        <w:t>специальность</w:t>
      </w:r>
      <w:r w:rsidR="00A27AF7">
        <w:rPr>
          <w:rStyle w:val="FontStyle72"/>
          <w:rFonts w:eastAsia="Times New Roman"/>
          <w:sz w:val="24"/>
          <w:szCs w:val="24"/>
        </w:rPr>
        <w:t xml:space="preserve"> </w:t>
      </w:r>
      <w:r w:rsidR="00A27AF7" w:rsidRPr="00654E4D">
        <w:rPr>
          <w:rStyle w:val="FontStyle72"/>
          <w:rFonts w:eastAsia="Times New Roman"/>
          <w:sz w:val="24"/>
          <w:szCs w:val="24"/>
        </w:rPr>
        <w:t>квалификация</w:t>
      </w:r>
      <w:r w:rsidR="0041284F">
        <w:rPr>
          <w:rStyle w:val="FontStyle72"/>
          <w:rFonts w:eastAsia="Times New Roman"/>
          <w:sz w:val="24"/>
          <w:szCs w:val="24"/>
        </w:rPr>
        <w:t xml:space="preserve"> </w:t>
      </w:r>
      <w:r w:rsidR="00A27AF7" w:rsidRPr="00077340">
        <w:rPr>
          <w:rStyle w:val="FontStyle72"/>
          <w:rFonts w:eastAsia="Times New Roman"/>
          <w:sz w:val="24"/>
          <w:szCs w:val="24"/>
        </w:rPr>
        <w:t>«инженер-строитель»</w:t>
      </w:r>
      <w:r w:rsidRPr="00216C0D">
        <w:rPr>
          <w:rFonts w:ascii="Times New Roman" w:hAnsi="Times New Roman" w:cs="Times New Roman"/>
          <w:sz w:val="24"/>
          <w:szCs w:val="24"/>
        </w:rPr>
        <w:t>.</w:t>
      </w:r>
    </w:p>
    <w:p w:rsidR="00B61CA2" w:rsidRDefault="00B61CA2" w:rsidP="00B61CA2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A4DFC">
        <w:rPr>
          <w:rFonts w:ascii="Times New Roman" w:eastAsia="Times New Roman" w:hAnsi="Times New Roman" w:cs="Times New Roman"/>
          <w:iCs/>
          <w:sz w:val="24"/>
          <w:szCs w:val="24"/>
        </w:rPr>
        <w:t>Форма обучения – очная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 Срок получения образова</w:t>
      </w:r>
      <w:r w:rsidRPr="005A4DFC">
        <w:rPr>
          <w:rFonts w:ascii="Times New Roman" w:eastAsia="Times New Roman" w:hAnsi="Times New Roman" w:cs="Times New Roman"/>
          <w:iCs/>
          <w:sz w:val="24"/>
          <w:szCs w:val="24"/>
        </w:rPr>
        <w:t xml:space="preserve">ния по программе </w:t>
      </w:r>
      <w:proofErr w:type="spellStart"/>
      <w:r w:rsidR="00A27AF7">
        <w:rPr>
          <w:rFonts w:ascii="Times New Roman" w:eastAsia="Times New Roman" w:hAnsi="Times New Roman" w:cs="Times New Roman"/>
          <w:iCs/>
          <w:sz w:val="24"/>
          <w:szCs w:val="24"/>
        </w:rPr>
        <w:t>специалитета</w:t>
      </w:r>
      <w:proofErr w:type="spellEnd"/>
      <w:r w:rsidRPr="005A4DFC">
        <w:rPr>
          <w:rFonts w:ascii="Times New Roman" w:eastAsia="Times New Roman" w:hAnsi="Times New Roman" w:cs="Times New Roman"/>
          <w:iCs/>
          <w:sz w:val="24"/>
          <w:szCs w:val="24"/>
        </w:rPr>
        <w:t xml:space="preserve"> составляет </w:t>
      </w:r>
      <w:r w:rsidR="00A27AF7">
        <w:rPr>
          <w:rFonts w:ascii="Times New Roman" w:eastAsia="Times New Roman" w:hAnsi="Times New Roman" w:cs="Times New Roman"/>
          <w:iCs/>
          <w:sz w:val="24"/>
          <w:szCs w:val="24"/>
        </w:rPr>
        <w:t>6 лет</w:t>
      </w:r>
      <w:r w:rsidRPr="005A4DFC">
        <w:rPr>
          <w:rFonts w:ascii="Times New Roman" w:eastAsia="Times New Roman" w:hAnsi="Times New Roman" w:cs="Times New Roman"/>
          <w:iCs/>
          <w:sz w:val="24"/>
          <w:szCs w:val="24"/>
        </w:rPr>
        <w:t xml:space="preserve"> (по очной форме), включа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я каникулы, следующие за прохож</w:t>
      </w:r>
      <w:r w:rsidRPr="005A4DFC">
        <w:rPr>
          <w:rFonts w:ascii="Times New Roman" w:eastAsia="Times New Roman" w:hAnsi="Times New Roman" w:cs="Times New Roman"/>
          <w:iCs/>
          <w:sz w:val="24"/>
          <w:szCs w:val="24"/>
        </w:rPr>
        <w:t>дением гос</w:t>
      </w:r>
      <w:r w:rsidRPr="005A4DFC">
        <w:rPr>
          <w:rFonts w:ascii="Times New Roman" w:eastAsia="Times New Roman" w:hAnsi="Times New Roman" w:cs="Times New Roman"/>
          <w:iCs/>
          <w:sz w:val="24"/>
          <w:szCs w:val="24"/>
        </w:rPr>
        <w:t>у</w:t>
      </w:r>
      <w:r w:rsidRPr="005A4DFC">
        <w:rPr>
          <w:rFonts w:ascii="Times New Roman" w:eastAsia="Times New Roman" w:hAnsi="Times New Roman" w:cs="Times New Roman"/>
          <w:iCs/>
          <w:sz w:val="24"/>
          <w:szCs w:val="24"/>
        </w:rPr>
        <w:t>дарственной итоговой аттес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тации, вне зависимости от приме</w:t>
      </w:r>
      <w:r w:rsidRPr="005A4DFC">
        <w:rPr>
          <w:rFonts w:ascii="Times New Roman" w:eastAsia="Times New Roman" w:hAnsi="Times New Roman" w:cs="Times New Roman"/>
          <w:iCs/>
          <w:sz w:val="24"/>
          <w:szCs w:val="24"/>
        </w:rPr>
        <w:t>няемых образовательных технологий.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216C0D">
        <w:rPr>
          <w:rFonts w:ascii="Times New Roman" w:hAnsi="Times New Roman" w:cs="Times New Roman"/>
          <w:sz w:val="24"/>
          <w:szCs w:val="24"/>
        </w:rPr>
        <w:t xml:space="preserve">Объем образовательной программы </w:t>
      </w:r>
      <w:r w:rsidR="001B6371">
        <w:rPr>
          <w:rFonts w:ascii="Times New Roman" w:hAnsi="Times New Roman" w:cs="Times New Roman"/>
          <w:sz w:val="24"/>
          <w:szCs w:val="24"/>
        </w:rPr>
        <w:t>составляет 36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16C0D">
        <w:rPr>
          <w:rFonts w:ascii="Times New Roman" w:hAnsi="Times New Roman" w:cs="Times New Roman"/>
          <w:sz w:val="24"/>
          <w:szCs w:val="24"/>
        </w:rPr>
        <w:t xml:space="preserve"> зачётных единиц. </w:t>
      </w:r>
    </w:p>
    <w:p w:rsidR="00B61CA2" w:rsidRDefault="00B61CA2" w:rsidP="00B61CA2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16C0D">
        <w:rPr>
          <w:rFonts w:ascii="Times New Roman" w:hAnsi="Times New Roman" w:cs="Times New Roman"/>
          <w:sz w:val="24"/>
          <w:szCs w:val="24"/>
        </w:rPr>
        <w:t xml:space="preserve">Образовательная программа </w:t>
      </w:r>
      <w:proofErr w:type="spellStart"/>
      <w:r w:rsidR="00A27AF7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A27AF7">
        <w:rPr>
          <w:rFonts w:ascii="Times New Roman" w:hAnsi="Times New Roman" w:cs="Times New Roman"/>
          <w:sz w:val="24"/>
          <w:szCs w:val="24"/>
        </w:rPr>
        <w:t xml:space="preserve"> 08.05</w:t>
      </w:r>
      <w:r w:rsidR="00A27AF7" w:rsidRPr="00216C0D">
        <w:rPr>
          <w:rFonts w:ascii="Times New Roman" w:hAnsi="Times New Roman" w:cs="Times New Roman"/>
          <w:sz w:val="24"/>
          <w:szCs w:val="24"/>
        </w:rPr>
        <w:t>.01 Строительство</w:t>
      </w:r>
      <w:r w:rsidR="00A27AF7">
        <w:rPr>
          <w:rFonts w:ascii="Times New Roman" w:hAnsi="Times New Roman" w:cs="Times New Roman"/>
          <w:sz w:val="24"/>
          <w:szCs w:val="24"/>
        </w:rPr>
        <w:t xml:space="preserve"> уникальных зд</w:t>
      </w:r>
      <w:r w:rsidR="00A27AF7">
        <w:rPr>
          <w:rFonts w:ascii="Times New Roman" w:hAnsi="Times New Roman" w:cs="Times New Roman"/>
          <w:sz w:val="24"/>
          <w:szCs w:val="24"/>
        </w:rPr>
        <w:t>а</w:t>
      </w:r>
      <w:r w:rsidR="00A27AF7">
        <w:rPr>
          <w:rFonts w:ascii="Times New Roman" w:hAnsi="Times New Roman" w:cs="Times New Roman"/>
          <w:sz w:val="24"/>
          <w:szCs w:val="24"/>
        </w:rPr>
        <w:t>ний и сооружений</w:t>
      </w:r>
      <w:r w:rsidR="00A27AF7" w:rsidRPr="00216C0D">
        <w:rPr>
          <w:rFonts w:ascii="Times New Roman" w:hAnsi="Times New Roman" w:cs="Times New Roman"/>
          <w:sz w:val="24"/>
          <w:szCs w:val="24"/>
        </w:rPr>
        <w:t xml:space="preserve">, </w:t>
      </w:r>
      <w:r w:rsidR="00A27AF7">
        <w:rPr>
          <w:rFonts w:ascii="Times New Roman" w:hAnsi="Times New Roman" w:cs="Times New Roman"/>
          <w:sz w:val="24"/>
          <w:szCs w:val="24"/>
        </w:rPr>
        <w:t>специализация</w:t>
      </w:r>
      <w:r w:rsidR="00A27AF7" w:rsidRPr="00216C0D">
        <w:rPr>
          <w:rFonts w:ascii="Times New Roman" w:hAnsi="Times New Roman" w:cs="Times New Roman"/>
          <w:sz w:val="24"/>
          <w:szCs w:val="24"/>
        </w:rPr>
        <w:t xml:space="preserve"> </w:t>
      </w:r>
      <w:r w:rsidR="00A27AF7">
        <w:rPr>
          <w:rFonts w:ascii="Times New Roman" w:hAnsi="Times New Roman" w:cs="Times New Roman"/>
          <w:sz w:val="24"/>
          <w:szCs w:val="24"/>
        </w:rPr>
        <w:t>Строительство высотных и большепролётных зданий и сооружений</w:t>
      </w:r>
      <w:r w:rsidRPr="00216C0D">
        <w:rPr>
          <w:rFonts w:ascii="Times New Roman" w:hAnsi="Times New Roman" w:cs="Times New Roman"/>
          <w:sz w:val="24"/>
          <w:szCs w:val="24"/>
        </w:rPr>
        <w:t xml:space="preserve"> реализуется на русском языке.</w:t>
      </w:r>
    </w:p>
    <w:p w:rsidR="00B61CA2" w:rsidRPr="005A4DFC" w:rsidRDefault="00B61CA2" w:rsidP="00B61CA2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A4DFC">
        <w:rPr>
          <w:rFonts w:ascii="Times New Roman" w:eastAsia="Times New Roman" w:hAnsi="Times New Roman" w:cs="Times New Roman"/>
          <w:iCs/>
          <w:sz w:val="24"/>
          <w:szCs w:val="24"/>
        </w:rPr>
        <w:t xml:space="preserve">К освоению программ </w:t>
      </w:r>
      <w:proofErr w:type="spellStart"/>
      <w:r w:rsidR="00A27AF7">
        <w:rPr>
          <w:rFonts w:ascii="Times New Roman" w:eastAsia="Times New Roman" w:hAnsi="Times New Roman" w:cs="Times New Roman"/>
          <w:iCs/>
          <w:sz w:val="24"/>
          <w:szCs w:val="24"/>
        </w:rPr>
        <w:t>специалитета</w:t>
      </w:r>
      <w:proofErr w:type="spellEnd"/>
      <w:r w:rsidRPr="005A4DFC">
        <w:rPr>
          <w:rFonts w:ascii="Times New Roman" w:eastAsia="Times New Roman" w:hAnsi="Times New Roman" w:cs="Times New Roman"/>
          <w:iCs/>
          <w:sz w:val="24"/>
          <w:szCs w:val="24"/>
        </w:rPr>
        <w:t xml:space="preserve"> допускаются лица, имеющие среднее общее образование или среднее профессиональное образование.  </w:t>
      </w:r>
    </w:p>
    <w:p w:rsidR="00216C0D" w:rsidRPr="00216C0D" w:rsidRDefault="00216C0D" w:rsidP="00216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1345" w:rsidRPr="00216C0D" w:rsidRDefault="00B21FDE" w:rsidP="00B21FDE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6F1B44" w:rsidRPr="00216C0D">
        <w:rPr>
          <w:rFonts w:ascii="Times New Roman" w:hAnsi="Times New Roman" w:cs="Times New Roman"/>
          <w:b/>
          <w:sz w:val="24"/>
          <w:szCs w:val="24"/>
        </w:rPr>
        <w:t>Структура</w:t>
      </w:r>
      <w:r w:rsidR="00421345" w:rsidRPr="00216C0D">
        <w:rPr>
          <w:rFonts w:ascii="Times New Roman" w:hAnsi="Times New Roman" w:cs="Times New Roman"/>
          <w:b/>
          <w:sz w:val="24"/>
          <w:szCs w:val="24"/>
        </w:rPr>
        <w:t>, содержание образовательной п</w:t>
      </w:r>
      <w:r>
        <w:rPr>
          <w:rFonts w:ascii="Times New Roman" w:hAnsi="Times New Roman" w:cs="Times New Roman"/>
          <w:b/>
          <w:sz w:val="24"/>
          <w:szCs w:val="24"/>
        </w:rPr>
        <w:t xml:space="preserve">рограммы, ее ориентация на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421345" w:rsidRPr="00216C0D">
        <w:rPr>
          <w:rFonts w:ascii="Times New Roman" w:hAnsi="Times New Roman" w:cs="Times New Roman"/>
          <w:b/>
          <w:sz w:val="24"/>
          <w:szCs w:val="24"/>
        </w:rPr>
        <w:t>рынок труда</w:t>
      </w:r>
    </w:p>
    <w:p w:rsidR="008E3183" w:rsidRPr="00850032" w:rsidRDefault="008E3183" w:rsidP="008E3183">
      <w:pPr>
        <w:spacing w:after="0" w:line="240" w:lineRule="auto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 w:rsidRPr="00850032">
        <w:rPr>
          <w:rFonts w:ascii="Times New Roman" w:eastAsia="HiddenHorzOCR" w:hAnsi="Times New Roman"/>
          <w:sz w:val="24"/>
          <w:szCs w:val="24"/>
        </w:rPr>
        <w:t>Структура образовательной программы высшего образования включает следующие блоки:</w:t>
      </w:r>
    </w:p>
    <w:p w:rsidR="008E3183" w:rsidRPr="00850032" w:rsidRDefault="008E3183" w:rsidP="008E3183">
      <w:pPr>
        <w:spacing w:after="0" w:line="240" w:lineRule="auto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 w:rsidRPr="00850032">
        <w:rPr>
          <w:rFonts w:ascii="Times New Roman" w:eastAsia="HiddenHorzOCR" w:hAnsi="Times New Roman"/>
          <w:sz w:val="24"/>
          <w:szCs w:val="24"/>
        </w:rPr>
        <w:t>Блок 1 «Дисциплины (модули)</w:t>
      </w:r>
    </w:p>
    <w:p w:rsidR="008E3183" w:rsidRPr="00850032" w:rsidRDefault="008E3183" w:rsidP="008E3183">
      <w:pPr>
        <w:spacing w:after="0" w:line="240" w:lineRule="auto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 w:rsidRPr="00850032">
        <w:rPr>
          <w:rFonts w:ascii="Times New Roman" w:eastAsia="HiddenHorzOCR" w:hAnsi="Times New Roman"/>
          <w:sz w:val="24"/>
          <w:szCs w:val="24"/>
        </w:rPr>
        <w:t>Блок 2 «Практика»</w:t>
      </w:r>
    </w:p>
    <w:p w:rsidR="008E3183" w:rsidRPr="00850032" w:rsidRDefault="008E3183" w:rsidP="008E3183">
      <w:pPr>
        <w:spacing w:after="0" w:line="240" w:lineRule="auto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 w:rsidRPr="00850032">
        <w:rPr>
          <w:rFonts w:ascii="Times New Roman" w:eastAsia="HiddenHorzOCR" w:hAnsi="Times New Roman"/>
          <w:sz w:val="24"/>
          <w:szCs w:val="24"/>
        </w:rPr>
        <w:t>Блок 3 «Государственная итоговая аттестация»</w:t>
      </w:r>
    </w:p>
    <w:p w:rsidR="008E3183" w:rsidRPr="00405C33" w:rsidRDefault="008E3183" w:rsidP="008E318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50032">
        <w:rPr>
          <w:rFonts w:ascii="Times New Roman" w:eastAsia="HiddenHorzOCR" w:hAnsi="Times New Roman"/>
          <w:sz w:val="24"/>
          <w:szCs w:val="24"/>
        </w:rPr>
        <w:t xml:space="preserve">В рамках программы </w:t>
      </w:r>
      <w:proofErr w:type="spellStart"/>
      <w:r w:rsidR="008B1BE4" w:rsidRPr="00850032">
        <w:rPr>
          <w:rFonts w:ascii="Times New Roman" w:eastAsia="HiddenHorzOCR" w:hAnsi="Times New Roman"/>
          <w:sz w:val="24"/>
          <w:szCs w:val="24"/>
        </w:rPr>
        <w:t>специалитета</w:t>
      </w:r>
      <w:proofErr w:type="spellEnd"/>
      <w:r w:rsidRPr="00850032">
        <w:rPr>
          <w:rFonts w:ascii="Times New Roman" w:eastAsia="HiddenHorzOCR" w:hAnsi="Times New Roman"/>
          <w:sz w:val="24"/>
          <w:szCs w:val="24"/>
        </w:rPr>
        <w:t xml:space="preserve"> выделяются обязательная часть и часть, форм</w:t>
      </w:r>
      <w:r w:rsidRPr="00850032">
        <w:rPr>
          <w:rFonts w:ascii="Times New Roman" w:eastAsia="HiddenHorzOCR" w:hAnsi="Times New Roman"/>
          <w:sz w:val="24"/>
          <w:szCs w:val="24"/>
        </w:rPr>
        <w:t>и</w:t>
      </w:r>
      <w:r w:rsidRPr="00850032">
        <w:rPr>
          <w:rFonts w:ascii="Times New Roman" w:eastAsia="HiddenHorzOCR" w:hAnsi="Times New Roman"/>
          <w:sz w:val="24"/>
          <w:szCs w:val="24"/>
        </w:rPr>
        <w:t xml:space="preserve">руемая участниками образовательных отношений. </w:t>
      </w:r>
      <w:r w:rsidRPr="00850032">
        <w:rPr>
          <w:rStyle w:val="FontStyle72"/>
          <w:sz w:val="24"/>
          <w:szCs w:val="24"/>
        </w:rPr>
        <w:t xml:space="preserve">Образовательная программа содержит рабочие программы всех учебных </w:t>
      </w:r>
      <w:proofErr w:type="gramStart"/>
      <w:r w:rsidRPr="00850032">
        <w:rPr>
          <w:rStyle w:val="FontStyle72"/>
          <w:sz w:val="24"/>
          <w:szCs w:val="24"/>
        </w:rPr>
        <w:t>дисциплин</w:t>
      </w:r>
      <w:proofErr w:type="gramEnd"/>
      <w:r w:rsidRPr="00850032">
        <w:rPr>
          <w:rStyle w:val="FontStyle72"/>
          <w:sz w:val="24"/>
          <w:szCs w:val="24"/>
        </w:rPr>
        <w:t xml:space="preserve"> как базовой части, так и части, формиру</w:t>
      </w:r>
      <w:r w:rsidRPr="00850032">
        <w:rPr>
          <w:rStyle w:val="FontStyle72"/>
          <w:sz w:val="24"/>
          <w:szCs w:val="24"/>
        </w:rPr>
        <w:t>е</w:t>
      </w:r>
      <w:r w:rsidRPr="00850032">
        <w:rPr>
          <w:rStyle w:val="FontStyle72"/>
          <w:sz w:val="24"/>
          <w:szCs w:val="24"/>
        </w:rPr>
        <w:t xml:space="preserve">мой участниками образовательных отношений учебного плана. </w:t>
      </w:r>
      <w:proofErr w:type="gramStart"/>
      <w:r w:rsidRPr="00850032">
        <w:rPr>
          <w:rFonts w:ascii="Times New Roman" w:hAnsi="Times New Roman"/>
          <w:iCs/>
          <w:sz w:val="24"/>
          <w:szCs w:val="24"/>
        </w:rPr>
        <w:t>Обучающимся</w:t>
      </w:r>
      <w:proofErr w:type="gramEnd"/>
      <w:r w:rsidRPr="00850032">
        <w:rPr>
          <w:rFonts w:ascii="Times New Roman" w:hAnsi="Times New Roman"/>
          <w:iCs/>
          <w:sz w:val="24"/>
          <w:szCs w:val="24"/>
        </w:rPr>
        <w:t xml:space="preserve"> обеспечена возможность освоения факультативных  и элективных дисциплин (модулей).</w:t>
      </w:r>
    </w:p>
    <w:p w:rsidR="00DB4DE2" w:rsidRPr="00216C0D" w:rsidRDefault="00216C0D" w:rsidP="00B61CA2">
      <w:pPr>
        <w:keepNext/>
        <w:spacing w:before="12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16C0D">
        <w:rPr>
          <w:rFonts w:ascii="Times New Roman" w:eastAsia="Times New Roman" w:hAnsi="Times New Roman" w:cs="Times New Roman"/>
          <w:iCs/>
          <w:sz w:val="24"/>
          <w:szCs w:val="24"/>
        </w:rPr>
        <w:t>С</w:t>
      </w:r>
      <w:r w:rsidR="005A4DFC">
        <w:rPr>
          <w:rFonts w:ascii="Times New Roman" w:eastAsia="Times New Roman" w:hAnsi="Times New Roman" w:cs="Times New Roman"/>
          <w:iCs/>
          <w:sz w:val="24"/>
          <w:szCs w:val="24"/>
        </w:rPr>
        <w:t>одержание образовательной</w:t>
      </w:r>
      <w:r w:rsidR="00DB4DE2" w:rsidRPr="00216C0D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программ</w:t>
      </w:r>
      <w:r w:rsidR="005A4DFC">
        <w:rPr>
          <w:rFonts w:ascii="Times New Roman" w:eastAsia="Times New Roman" w:hAnsi="Times New Roman" w:cs="Times New Roman"/>
          <w:iCs/>
          <w:sz w:val="24"/>
          <w:szCs w:val="24"/>
        </w:rPr>
        <w:t>ы</w:t>
      </w:r>
      <w:r w:rsidR="00DB4DE2" w:rsidRPr="00216C0D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направлено на формирование компете</w:t>
      </w:r>
      <w:r w:rsidR="00DB4DE2" w:rsidRPr="00216C0D">
        <w:rPr>
          <w:rFonts w:ascii="Times New Roman" w:eastAsia="Times New Roman" w:hAnsi="Times New Roman" w:cs="Times New Roman"/>
          <w:iCs/>
          <w:sz w:val="24"/>
          <w:szCs w:val="24"/>
        </w:rPr>
        <w:t>н</w:t>
      </w:r>
      <w:r w:rsidR="00DB4DE2" w:rsidRPr="00216C0D">
        <w:rPr>
          <w:rFonts w:ascii="Times New Roman" w:eastAsia="Times New Roman" w:hAnsi="Times New Roman" w:cs="Times New Roman"/>
          <w:iCs/>
          <w:sz w:val="24"/>
          <w:szCs w:val="24"/>
        </w:rPr>
        <w:t>ций и учитывает мнение различных заинтересованных сторон: общероссийского и реги</w:t>
      </w:r>
      <w:r w:rsidR="00DB4DE2" w:rsidRPr="00216C0D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="00DB4DE2" w:rsidRPr="00216C0D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нального рынка труда, социальных партнеров, обучающихся. Пересмотр учебных планов и рабочих программ учебных дисциплин проводится ежегодно в соответствии с целями и результатами образовательных программ: обновляется содержание рабочих программ учебных курсов, методических материалов, фондов оценочных средств, обеспечивающих реализацию соответствующей образовательной технологии с учетом развития науки, те</w:t>
      </w:r>
      <w:r w:rsidR="00DB4DE2" w:rsidRPr="00216C0D">
        <w:rPr>
          <w:rFonts w:ascii="Times New Roman" w:eastAsia="Times New Roman" w:hAnsi="Times New Roman" w:cs="Times New Roman"/>
          <w:iCs/>
          <w:sz w:val="24"/>
          <w:szCs w:val="24"/>
        </w:rPr>
        <w:t>х</w:t>
      </w:r>
      <w:r w:rsidR="00DB4DE2" w:rsidRPr="00216C0D">
        <w:rPr>
          <w:rFonts w:ascii="Times New Roman" w:eastAsia="Times New Roman" w:hAnsi="Times New Roman" w:cs="Times New Roman"/>
          <w:iCs/>
          <w:sz w:val="24"/>
          <w:szCs w:val="24"/>
        </w:rPr>
        <w:t>ники, информационных технологий, экономики, культуры и социальной политики.</w:t>
      </w:r>
    </w:p>
    <w:p w:rsidR="00216C0D" w:rsidRPr="00216C0D" w:rsidRDefault="005A4DFC" w:rsidP="00216C0D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ОП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</w:rPr>
        <w:t>согласована</w:t>
      </w:r>
      <w:proofErr w:type="gramEnd"/>
      <w:r w:rsidR="00DB4DE2" w:rsidRPr="00216C0D">
        <w:rPr>
          <w:rFonts w:ascii="Times New Roman" w:eastAsia="Times New Roman" w:hAnsi="Times New Roman" w:cs="Times New Roman"/>
          <w:iCs/>
          <w:sz w:val="24"/>
          <w:szCs w:val="24"/>
        </w:rPr>
        <w:t xml:space="preserve"> с представителями реального сектора экономики, при их разрабо</w:t>
      </w:r>
      <w:r w:rsidR="00DB4DE2" w:rsidRPr="00216C0D">
        <w:rPr>
          <w:rFonts w:ascii="Times New Roman" w:eastAsia="Times New Roman" w:hAnsi="Times New Roman" w:cs="Times New Roman"/>
          <w:iCs/>
          <w:sz w:val="24"/>
          <w:szCs w:val="24"/>
        </w:rPr>
        <w:t>т</w:t>
      </w:r>
      <w:r w:rsidR="00DB4DE2" w:rsidRPr="00216C0D">
        <w:rPr>
          <w:rFonts w:ascii="Times New Roman" w:eastAsia="Times New Roman" w:hAnsi="Times New Roman" w:cs="Times New Roman"/>
          <w:iCs/>
          <w:sz w:val="24"/>
          <w:szCs w:val="24"/>
        </w:rPr>
        <w:t>ке учитываются требования профессиональных стандартов. Работодатели активно заде</w:t>
      </w:r>
      <w:r w:rsidR="00DB4DE2" w:rsidRPr="00216C0D">
        <w:rPr>
          <w:rFonts w:ascii="Times New Roman" w:eastAsia="Times New Roman" w:hAnsi="Times New Roman" w:cs="Times New Roman"/>
          <w:iCs/>
          <w:sz w:val="24"/>
          <w:szCs w:val="24"/>
        </w:rPr>
        <w:t>й</w:t>
      </w:r>
      <w:r w:rsidR="00DB4DE2" w:rsidRPr="00216C0D">
        <w:rPr>
          <w:rFonts w:ascii="Times New Roman" w:eastAsia="Times New Roman" w:hAnsi="Times New Roman" w:cs="Times New Roman"/>
          <w:iCs/>
          <w:sz w:val="24"/>
          <w:szCs w:val="24"/>
        </w:rPr>
        <w:t>ствуются в учебном процессе. Взаимодействие с работодателями также выражается в с</w:t>
      </w:r>
      <w:r w:rsidR="00DB4DE2" w:rsidRPr="00216C0D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="00DB4DE2" w:rsidRPr="00216C0D">
        <w:rPr>
          <w:rFonts w:ascii="Times New Roman" w:eastAsia="Times New Roman" w:hAnsi="Times New Roman" w:cs="Times New Roman"/>
          <w:iCs/>
          <w:sz w:val="24"/>
          <w:szCs w:val="24"/>
        </w:rPr>
        <w:t xml:space="preserve">гласовании программ производственной практики; привлечении к участию в разработке тематики курсовых, выпускных квалификационных работ. </w:t>
      </w:r>
    </w:p>
    <w:p w:rsidR="00DB4DE2" w:rsidRPr="00216C0D" w:rsidRDefault="00DB4DE2" w:rsidP="00216C0D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16C0D">
        <w:rPr>
          <w:rFonts w:ascii="Times New Roman" w:eastAsia="Times New Roman" w:hAnsi="Times New Roman" w:cs="Times New Roman"/>
          <w:iCs/>
          <w:sz w:val="24"/>
          <w:szCs w:val="24"/>
        </w:rPr>
        <w:t>В полном объеме имеются учебные планы, графики учебного процесса, учебно-методические комплексы дисциплин, расписание занятий. Учебные планы разработаны для всех форм обучения и утверждены ректором.</w:t>
      </w:r>
    </w:p>
    <w:p w:rsidR="00DB4DE2" w:rsidRPr="00216C0D" w:rsidRDefault="00DB4DE2" w:rsidP="00216C0D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16C0D">
        <w:rPr>
          <w:rFonts w:ascii="Times New Roman" w:eastAsia="Times New Roman" w:hAnsi="Times New Roman" w:cs="Times New Roman"/>
          <w:iCs/>
          <w:sz w:val="24"/>
          <w:szCs w:val="24"/>
        </w:rPr>
        <w:t>В учебном плане представлен перечень дисциплин (модулей), практик, аттестац</w:t>
      </w:r>
      <w:r w:rsidRPr="00216C0D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Pr="00216C0D">
        <w:rPr>
          <w:rFonts w:ascii="Times New Roman" w:eastAsia="Times New Roman" w:hAnsi="Times New Roman" w:cs="Times New Roman"/>
          <w:iCs/>
          <w:sz w:val="24"/>
          <w:szCs w:val="24"/>
        </w:rPr>
        <w:t xml:space="preserve">онных испытаний </w:t>
      </w:r>
      <w:r w:rsidRPr="0067312C">
        <w:rPr>
          <w:rFonts w:ascii="Times New Roman" w:eastAsia="Times New Roman" w:hAnsi="Times New Roman" w:cs="Times New Roman"/>
          <w:iCs/>
          <w:sz w:val="24"/>
          <w:szCs w:val="24"/>
        </w:rPr>
        <w:t>итоговой (государственной</w:t>
      </w:r>
      <w:r w:rsidRPr="00216C0D">
        <w:rPr>
          <w:rFonts w:ascii="Times New Roman" w:eastAsia="Times New Roman" w:hAnsi="Times New Roman" w:cs="Times New Roman"/>
          <w:iCs/>
          <w:sz w:val="24"/>
          <w:szCs w:val="24"/>
        </w:rPr>
        <w:t xml:space="preserve"> итоговой</w:t>
      </w:r>
      <w:r w:rsidR="0067312C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216C0D">
        <w:rPr>
          <w:rFonts w:ascii="Times New Roman" w:eastAsia="Times New Roman" w:hAnsi="Times New Roman" w:cs="Times New Roman"/>
          <w:iCs/>
          <w:sz w:val="24"/>
          <w:szCs w:val="24"/>
        </w:rPr>
        <w:t xml:space="preserve"> аттестации обучающихся, других видов учебной деятельности с указанием их объема в зачетных единицах, последовател</w:t>
      </w:r>
      <w:r w:rsidRPr="00216C0D">
        <w:rPr>
          <w:rFonts w:ascii="Times New Roman" w:eastAsia="Times New Roman" w:hAnsi="Times New Roman" w:cs="Times New Roman"/>
          <w:iCs/>
          <w:sz w:val="24"/>
          <w:szCs w:val="24"/>
        </w:rPr>
        <w:t>ь</w:t>
      </w:r>
      <w:r w:rsidRPr="00216C0D">
        <w:rPr>
          <w:rFonts w:ascii="Times New Roman" w:eastAsia="Times New Roman" w:hAnsi="Times New Roman" w:cs="Times New Roman"/>
          <w:iCs/>
          <w:sz w:val="24"/>
          <w:szCs w:val="24"/>
        </w:rPr>
        <w:t xml:space="preserve">ности и распределения по периодам обучения. В учебном плане выделен объем работы </w:t>
      </w:r>
      <w:proofErr w:type="gramStart"/>
      <w:r w:rsidRPr="00216C0D">
        <w:rPr>
          <w:rFonts w:ascii="Times New Roman" w:eastAsia="Times New Roman" w:hAnsi="Times New Roman" w:cs="Times New Roman"/>
          <w:iCs/>
          <w:sz w:val="24"/>
          <w:szCs w:val="24"/>
        </w:rPr>
        <w:t>обучающихся</w:t>
      </w:r>
      <w:proofErr w:type="gramEnd"/>
      <w:r w:rsidRPr="00216C0D">
        <w:rPr>
          <w:rFonts w:ascii="Times New Roman" w:eastAsia="Times New Roman" w:hAnsi="Times New Roman" w:cs="Times New Roman"/>
          <w:iCs/>
          <w:sz w:val="24"/>
          <w:szCs w:val="24"/>
        </w:rPr>
        <w:t xml:space="preserve"> во взаимодействии с преподавателем (контактная работа обучающихся с преподавателем) и самостоятельной работы обучающихся</w:t>
      </w:r>
      <w:r w:rsidR="008E3183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216C0D">
        <w:rPr>
          <w:rFonts w:ascii="Times New Roman" w:eastAsia="Times New Roman" w:hAnsi="Times New Roman" w:cs="Times New Roman"/>
          <w:iCs/>
          <w:sz w:val="24"/>
          <w:szCs w:val="24"/>
        </w:rPr>
        <w:t xml:space="preserve"> Для каждой дисциплины (м</w:t>
      </w:r>
      <w:r w:rsidRPr="00216C0D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Pr="00216C0D">
        <w:rPr>
          <w:rFonts w:ascii="Times New Roman" w:eastAsia="Times New Roman" w:hAnsi="Times New Roman" w:cs="Times New Roman"/>
          <w:iCs/>
          <w:sz w:val="24"/>
          <w:szCs w:val="24"/>
        </w:rPr>
        <w:t>дуля) и практики указана форма промежуточной аттестации.</w:t>
      </w:r>
    </w:p>
    <w:p w:rsidR="00B61CA2" w:rsidRPr="00B61CA2" w:rsidRDefault="00B61CA2" w:rsidP="00B61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CA2">
        <w:rPr>
          <w:rFonts w:ascii="Times New Roman" w:hAnsi="Times New Roman" w:cs="Times New Roman"/>
          <w:sz w:val="24"/>
          <w:szCs w:val="24"/>
        </w:rPr>
        <w:t>Календарный учебный график устанавливает последовательность и продолжител</w:t>
      </w:r>
      <w:r w:rsidRPr="00B61CA2">
        <w:rPr>
          <w:rFonts w:ascii="Times New Roman" w:hAnsi="Times New Roman" w:cs="Times New Roman"/>
          <w:sz w:val="24"/>
          <w:szCs w:val="24"/>
        </w:rPr>
        <w:t>ь</w:t>
      </w:r>
      <w:r w:rsidRPr="00B61CA2">
        <w:rPr>
          <w:rFonts w:ascii="Times New Roman" w:hAnsi="Times New Roman" w:cs="Times New Roman"/>
          <w:sz w:val="24"/>
          <w:szCs w:val="24"/>
        </w:rPr>
        <w:t>ность следующих компонентов учебного процесса:</w:t>
      </w:r>
    </w:p>
    <w:p w:rsidR="00B61CA2" w:rsidRPr="00B61CA2" w:rsidRDefault="00B61CA2" w:rsidP="00B61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CA2">
        <w:rPr>
          <w:rFonts w:ascii="Times New Roman" w:hAnsi="Times New Roman" w:cs="Times New Roman"/>
          <w:sz w:val="24"/>
          <w:szCs w:val="24"/>
        </w:rPr>
        <w:t>- теоретическое обучение;</w:t>
      </w:r>
    </w:p>
    <w:p w:rsidR="00B61CA2" w:rsidRPr="00B61CA2" w:rsidRDefault="00B61CA2" w:rsidP="00B61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CA2">
        <w:rPr>
          <w:rFonts w:ascii="Times New Roman" w:hAnsi="Times New Roman" w:cs="Times New Roman"/>
          <w:sz w:val="24"/>
          <w:szCs w:val="24"/>
        </w:rPr>
        <w:t>- экзаменационные сессии;</w:t>
      </w:r>
    </w:p>
    <w:p w:rsidR="00B61CA2" w:rsidRPr="00B61CA2" w:rsidRDefault="00B61CA2" w:rsidP="00B61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CA2">
        <w:rPr>
          <w:rFonts w:ascii="Times New Roman" w:hAnsi="Times New Roman" w:cs="Times New Roman"/>
          <w:sz w:val="24"/>
          <w:szCs w:val="24"/>
        </w:rPr>
        <w:t>- практики;</w:t>
      </w:r>
    </w:p>
    <w:p w:rsidR="00B61CA2" w:rsidRPr="00B61CA2" w:rsidRDefault="00B61CA2" w:rsidP="00B61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CA2">
        <w:rPr>
          <w:rFonts w:ascii="Times New Roman" w:hAnsi="Times New Roman" w:cs="Times New Roman"/>
          <w:sz w:val="24"/>
          <w:szCs w:val="24"/>
        </w:rPr>
        <w:t>- государственная итоговая аттестация;</w:t>
      </w:r>
    </w:p>
    <w:p w:rsidR="00DB4DE2" w:rsidRPr="00216C0D" w:rsidRDefault="00B61CA2" w:rsidP="00B61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CA2">
        <w:rPr>
          <w:rFonts w:ascii="Times New Roman" w:hAnsi="Times New Roman" w:cs="Times New Roman"/>
          <w:sz w:val="24"/>
          <w:szCs w:val="24"/>
        </w:rPr>
        <w:t>- каникулы.</w:t>
      </w:r>
    </w:p>
    <w:p w:rsidR="00421345" w:rsidRPr="00216C0D" w:rsidRDefault="00B61CA2" w:rsidP="00B61CA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Сведения о контингенте </w:t>
      </w:r>
      <w:proofErr w:type="gramStart"/>
      <w:r w:rsidR="00421345" w:rsidRPr="00216C0D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421345" w:rsidRPr="00216C0D">
        <w:rPr>
          <w:rFonts w:ascii="Times New Roman" w:hAnsi="Times New Roman" w:cs="Times New Roman"/>
          <w:b/>
          <w:sz w:val="24"/>
          <w:szCs w:val="24"/>
        </w:rPr>
        <w:t xml:space="preserve"> по образовательной программе</w:t>
      </w:r>
    </w:p>
    <w:p w:rsidR="004D16D4" w:rsidRDefault="00DB4DE2" w:rsidP="004D1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1F">
        <w:rPr>
          <w:rFonts w:ascii="Times New Roman" w:hAnsi="Times New Roman" w:cs="Times New Roman"/>
          <w:sz w:val="24"/>
          <w:szCs w:val="24"/>
        </w:rPr>
        <w:t xml:space="preserve">По образовательной программе высшего образования </w:t>
      </w:r>
      <w:r w:rsidR="004D16D4">
        <w:rPr>
          <w:rFonts w:ascii="Times New Roman" w:hAnsi="Times New Roman" w:cs="Times New Roman"/>
          <w:sz w:val="24"/>
          <w:szCs w:val="24"/>
        </w:rPr>
        <w:t xml:space="preserve">по </w:t>
      </w:r>
      <w:r w:rsidR="001B6371">
        <w:rPr>
          <w:rFonts w:ascii="Times New Roman" w:hAnsi="Times New Roman" w:cs="Times New Roman"/>
          <w:sz w:val="24"/>
          <w:szCs w:val="24"/>
        </w:rPr>
        <w:t>специальности 08.05</w:t>
      </w:r>
      <w:r w:rsidR="001B6371" w:rsidRPr="00216C0D">
        <w:rPr>
          <w:rFonts w:ascii="Times New Roman" w:hAnsi="Times New Roman" w:cs="Times New Roman"/>
          <w:sz w:val="24"/>
          <w:szCs w:val="24"/>
        </w:rPr>
        <w:t>.01 Строительство</w:t>
      </w:r>
      <w:r w:rsidR="001B6371">
        <w:rPr>
          <w:rFonts w:ascii="Times New Roman" w:hAnsi="Times New Roman" w:cs="Times New Roman"/>
          <w:sz w:val="24"/>
          <w:szCs w:val="24"/>
        </w:rPr>
        <w:t xml:space="preserve"> уникальных зданий и сооружений</w:t>
      </w:r>
      <w:r w:rsidR="001B6371" w:rsidRPr="00216C0D">
        <w:rPr>
          <w:rFonts w:ascii="Times New Roman" w:hAnsi="Times New Roman" w:cs="Times New Roman"/>
          <w:sz w:val="24"/>
          <w:szCs w:val="24"/>
        </w:rPr>
        <w:t xml:space="preserve">, </w:t>
      </w:r>
      <w:r w:rsidR="001B6371">
        <w:rPr>
          <w:rFonts w:ascii="Times New Roman" w:hAnsi="Times New Roman" w:cs="Times New Roman"/>
          <w:sz w:val="24"/>
          <w:szCs w:val="24"/>
        </w:rPr>
        <w:t>специализация</w:t>
      </w:r>
      <w:r w:rsidR="001B6371" w:rsidRPr="00216C0D">
        <w:rPr>
          <w:rFonts w:ascii="Times New Roman" w:hAnsi="Times New Roman" w:cs="Times New Roman"/>
          <w:sz w:val="24"/>
          <w:szCs w:val="24"/>
        </w:rPr>
        <w:t xml:space="preserve"> </w:t>
      </w:r>
      <w:r w:rsidR="001B6371">
        <w:rPr>
          <w:rFonts w:ascii="Times New Roman" w:hAnsi="Times New Roman" w:cs="Times New Roman"/>
          <w:sz w:val="24"/>
          <w:szCs w:val="24"/>
        </w:rPr>
        <w:t>Строительство высо</w:t>
      </w:r>
      <w:r w:rsidR="001B6371">
        <w:rPr>
          <w:rFonts w:ascii="Times New Roman" w:hAnsi="Times New Roman" w:cs="Times New Roman"/>
          <w:sz w:val="24"/>
          <w:szCs w:val="24"/>
        </w:rPr>
        <w:t>т</w:t>
      </w:r>
      <w:r w:rsidR="001B6371">
        <w:rPr>
          <w:rFonts w:ascii="Times New Roman" w:hAnsi="Times New Roman" w:cs="Times New Roman"/>
          <w:sz w:val="24"/>
          <w:szCs w:val="24"/>
        </w:rPr>
        <w:t>ных и большепролётных зданий и сооружений</w:t>
      </w:r>
      <w:r w:rsidRPr="00904E1F">
        <w:rPr>
          <w:rFonts w:ascii="Times New Roman" w:hAnsi="Times New Roman" w:cs="Times New Roman"/>
          <w:sz w:val="24"/>
          <w:szCs w:val="24"/>
        </w:rPr>
        <w:t xml:space="preserve"> </w:t>
      </w:r>
      <w:r w:rsidR="004D16D4">
        <w:rPr>
          <w:rFonts w:ascii="Times New Roman" w:hAnsi="Times New Roman" w:cs="Times New Roman"/>
          <w:sz w:val="24"/>
          <w:szCs w:val="24"/>
        </w:rPr>
        <w:t>количество студентов</w:t>
      </w:r>
      <w:r w:rsidR="001B1F8A">
        <w:rPr>
          <w:rFonts w:ascii="Times New Roman" w:hAnsi="Times New Roman" w:cs="Times New Roman"/>
          <w:sz w:val="24"/>
          <w:szCs w:val="24"/>
        </w:rPr>
        <w:t xml:space="preserve"> 20</w:t>
      </w:r>
      <w:r w:rsidR="001B6371">
        <w:rPr>
          <w:rFonts w:ascii="Times New Roman" w:hAnsi="Times New Roman" w:cs="Times New Roman"/>
          <w:sz w:val="24"/>
          <w:szCs w:val="24"/>
        </w:rPr>
        <w:t>20</w:t>
      </w:r>
      <w:r w:rsidR="001B1F8A">
        <w:rPr>
          <w:rFonts w:ascii="Times New Roman" w:hAnsi="Times New Roman" w:cs="Times New Roman"/>
          <w:sz w:val="24"/>
          <w:szCs w:val="24"/>
        </w:rPr>
        <w:t xml:space="preserve"> года набора</w:t>
      </w:r>
      <w:r w:rsidR="004D16D4">
        <w:rPr>
          <w:rFonts w:ascii="Times New Roman" w:hAnsi="Times New Roman" w:cs="Times New Roman"/>
          <w:sz w:val="24"/>
          <w:szCs w:val="24"/>
        </w:rPr>
        <w:t xml:space="preserve">, обучающихся по очной форме, составило </w:t>
      </w:r>
      <w:r w:rsidR="009A04B4">
        <w:rPr>
          <w:rFonts w:ascii="Times New Roman" w:hAnsi="Times New Roman" w:cs="Times New Roman"/>
          <w:sz w:val="24"/>
          <w:szCs w:val="24"/>
        </w:rPr>
        <w:t>9</w:t>
      </w:r>
      <w:r w:rsidRPr="001B1F8A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657D7" w:rsidRPr="001657D7">
        <w:rPr>
          <w:rFonts w:ascii="Times New Roman" w:hAnsi="Times New Roman" w:cs="Times New Roman"/>
          <w:sz w:val="24"/>
          <w:szCs w:val="24"/>
        </w:rPr>
        <w:t>.</w:t>
      </w:r>
    </w:p>
    <w:p w:rsidR="00DB4DE2" w:rsidRPr="00904E1F" w:rsidRDefault="00904E1F" w:rsidP="004D1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1F">
        <w:rPr>
          <w:rFonts w:ascii="Times New Roman" w:eastAsia="Times New Roman" w:hAnsi="Times New Roman" w:cs="Times New Roman"/>
          <w:sz w:val="24"/>
          <w:szCs w:val="24"/>
        </w:rPr>
        <w:t xml:space="preserve">Сведения о контингенте </w:t>
      </w:r>
      <w:proofErr w:type="gramStart"/>
      <w:r w:rsidRPr="00904E1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904E1F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Pr="00904E1F">
        <w:rPr>
          <w:rFonts w:ascii="Times New Roman" w:hAnsi="Times New Roman" w:cs="Times New Roman"/>
          <w:sz w:val="24"/>
          <w:szCs w:val="24"/>
        </w:rPr>
        <w:t>образовательной программе представл</w:t>
      </w:r>
      <w:r w:rsidRPr="00904E1F">
        <w:rPr>
          <w:rFonts w:ascii="Times New Roman" w:hAnsi="Times New Roman" w:cs="Times New Roman"/>
          <w:sz w:val="24"/>
          <w:szCs w:val="24"/>
        </w:rPr>
        <w:t>е</w:t>
      </w:r>
      <w:r w:rsidRPr="00904E1F">
        <w:rPr>
          <w:rFonts w:ascii="Times New Roman" w:hAnsi="Times New Roman" w:cs="Times New Roman"/>
          <w:sz w:val="24"/>
          <w:szCs w:val="24"/>
        </w:rPr>
        <w:t>ны в Приложении 1.</w:t>
      </w:r>
    </w:p>
    <w:p w:rsidR="00DB4DE2" w:rsidRPr="006F1B44" w:rsidRDefault="00DB4DE2" w:rsidP="004A0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1345" w:rsidRPr="00DB4DE2" w:rsidRDefault="0039481F" w:rsidP="0039481F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421345" w:rsidRPr="00DB4DE2">
        <w:rPr>
          <w:rFonts w:ascii="Times New Roman" w:hAnsi="Times New Roman" w:cs="Times New Roman"/>
          <w:b/>
          <w:sz w:val="24"/>
          <w:szCs w:val="24"/>
        </w:rPr>
        <w:t>Качеств</w:t>
      </w:r>
      <w:r w:rsidR="00216C0D">
        <w:rPr>
          <w:rFonts w:ascii="Times New Roman" w:hAnsi="Times New Roman" w:cs="Times New Roman"/>
          <w:b/>
          <w:sz w:val="24"/>
          <w:szCs w:val="24"/>
        </w:rPr>
        <w:t xml:space="preserve">о образовательной деятельности </w:t>
      </w:r>
      <w:r w:rsidR="00421345" w:rsidRPr="00DB4DE2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 w:rsidR="00421345" w:rsidRPr="00DB4DE2">
        <w:rPr>
          <w:rFonts w:ascii="Times New Roman" w:hAnsi="Times New Roman" w:cs="Times New Roman"/>
          <w:b/>
          <w:sz w:val="24"/>
          <w:szCs w:val="24"/>
        </w:rPr>
        <w:t>подготовки</w:t>
      </w:r>
      <w:proofErr w:type="gramEnd"/>
      <w:r w:rsidR="00421345" w:rsidRPr="00DB4DE2">
        <w:rPr>
          <w:rFonts w:ascii="Times New Roman" w:hAnsi="Times New Roman" w:cs="Times New Roman"/>
          <w:b/>
          <w:sz w:val="24"/>
          <w:szCs w:val="24"/>
        </w:rPr>
        <w:t xml:space="preserve"> обучающихся по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421345" w:rsidRPr="00DB4DE2">
        <w:rPr>
          <w:rFonts w:ascii="Times New Roman" w:hAnsi="Times New Roman" w:cs="Times New Roman"/>
          <w:b/>
          <w:sz w:val="24"/>
          <w:szCs w:val="24"/>
        </w:rPr>
        <w:t>образовательной программе</w:t>
      </w:r>
      <w:r w:rsidR="004E4CEA" w:rsidRPr="00DB4DE2">
        <w:rPr>
          <w:rFonts w:ascii="Times New Roman" w:hAnsi="Times New Roman" w:cs="Times New Roman"/>
          <w:b/>
          <w:sz w:val="24"/>
          <w:szCs w:val="24"/>
        </w:rPr>
        <w:t>.</w:t>
      </w:r>
    </w:p>
    <w:p w:rsidR="00D10285" w:rsidRPr="00D10285" w:rsidRDefault="00D10285" w:rsidP="00D10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285">
        <w:rPr>
          <w:rFonts w:ascii="Times New Roman" w:hAnsi="Times New Roman" w:cs="Times New Roman"/>
          <w:sz w:val="24"/>
          <w:szCs w:val="24"/>
        </w:rPr>
        <w:t xml:space="preserve">Оценка качества освоения </w:t>
      </w:r>
      <w:proofErr w:type="gramStart"/>
      <w:r w:rsidRPr="00D1028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10285">
        <w:rPr>
          <w:rFonts w:ascii="Times New Roman" w:hAnsi="Times New Roman" w:cs="Times New Roman"/>
          <w:sz w:val="24"/>
          <w:szCs w:val="24"/>
        </w:rPr>
        <w:t xml:space="preserve"> образовательной программы осущест</w:t>
      </w:r>
      <w:r w:rsidRPr="00D10285">
        <w:rPr>
          <w:rFonts w:ascii="Times New Roman" w:hAnsi="Times New Roman" w:cs="Times New Roman"/>
          <w:sz w:val="24"/>
          <w:szCs w:val="24"/>
        </w:rPr>
        <w:t>в</w:t>
      </w:r>
      <w:r w:rsidRPr="00D10285">
        <w:rPr>
          <w:rFonts w:ascii="Times New Roman" w:hAnsi="Times New Roman" w:cs="Times New Roman"/>
          <w:sz w:val="24"/>
          <w:szCs w:val="24"/>
        </w:rPr>
        <w:t>ляется в ходе текущего контроля успеваемости, промежуточной аттестации и государс</w:t>
      </w:r>
      <w:r w:rsidRPr="00D10285">
        <w:rPr>
          <w:rFonts w:ascii="Times New Roman" w:hAnsi="Times New Roman" w:cs="Times New Roman"/>
          <w:sz w:val="24"/>
          <w:szCs w:val="24"/>
        </w:rPr>
        <w:t>т</w:t>
      </w:r>
      <w:r w:rsidRPr="00D10285">
        <w:rPr>
          <w:rFonts w:ascii="Times New Roman" w:hAnsi="Times New Roman" w:cs="Times New Roman"/>
          <w:sz w:val="24"/>
          <w:szCs w:val="24"/>
        </w:rPr>
        <w:t>венной итоговой аттестации обучающихся.</w:t>
      </w:r>
    </w:p>
    <w:p w:rsidR="00D10285" w:rsidRPr="00D10285" w:rsidRDefault="00D10285" w:rsidP="00D10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285">
        <w:rPr>
          <w:rFonts w:ascii="Times New Roman" w:hAnsi="Times New Roman" w:cs="Times New Roman"/>
          <w:sz w:val="24"/>
          <w:szCs w:val="24"/>
        </w:rPr>
        <w:t>Текущий контроль успеваемости обеспечивает оценивание хода освоения дисци</w:t>
      </w:r>
      <w:r w:rsidRPr="00D10285">
        <w:rPr>
          <w:rFonts w:ascii="Times New Roman" w:hAnsi="Times New Roman" w:cs="Times New Roman"/>
          <w:sz w:val="24"/>
          <w:szCs w:val="24"/>
        </w:rPr>
        <w:t>п</w:t>
      </w:r>
      <w:r w:rsidRPr="00D10285">
        <w:rPr>
          <w:rFonts w:ascii="Times New Roman" w:hAnsi="Times New Roman" w:cs="Times New Roman"/>
          <w:sz w:val="24"/>
          <w:szCs w:val="24"/>
        </w:rPr>
        <w:t xml:space="preserve">лин (модулей) и прохождения практик. </w:t>
      </w:r>
      <w:r w:rsidR="0018239C">
        <w:rPr>
          <w:rFonts w:ascii="Times New Roman" w:hAnsi="Times New Roman" w:cs="Times New Roman"/>
          <w:sz w:val="24"/>
          <w:szCs w:val="24"/>
        </w:rPr>
        <w:t xml:space="preserve">Результаты промежуточной аттестации </w:t>
      </w:r>
      <w:proofErr w:type="gramStart"/>
      <w:r w:rsidR="0018239C">
        <w:rPr>
          <w:rFonts w:ascii="Times New Roman" w:hAnsi="Times New Roman" w:cs="Times New Roman"/>
          <w:sz w:val="24"/>
          <w:szCs w:val="24"/>
        </w:rPr>
        <w:t>обуча</w:t>
      </w:r>
      <w:r w:rsidR="0018239C">
        <w:rPr>
          <w:rFonts w:ascii="Times New Roman" w:hAnsi="Times New Roman" w:cs="Times New Roman"/>
          <w:sz w:val="24"/>
          <w:szCs w:val="24"/>
        </w:rPr>
        <w:t>ю</w:t>
      </w:r>
      <w:r w:rsidR="0018239C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="0018239C">
        <w:rPr>
          <w:rFonts w:ascii="Times New Roman" w:hAnsi="Times New Roman" w:cs="Times New Roman"/>
          <w:sz w:val="24"/>
          <w:szCs w:val="24"/>
        </w:rPr>
        <w:t xml:space="preserve"> по образовательной программе 202</w:t>
      </w:r>
      <w:r w:rsidR="00175F75">
        <w:rPr>
          <w:rFonts w:ascii="Times New Roman" w:hAnsi="Times New Roman" w:cs="Times New Roman"/>
          <w:sz w:val="24"/>
          <w:szCs w:val="24"/>
        </w:rPr>
        <w:t>4</w:t>
      </w:r>
      <w:r w:rsidR="0018239C">
        <w:rPr>
          <w:rFonts w:ascii="Times New Roman" w:hAnsi="Times New Roman" w:cs="Times New Roman"/>
          <w:sz w:val="24"/>
          <w:szCs w:val="24"/>
        </w:rPr>
        <w:t>-202</w:t>
      </w:r>
      <w:r w:rsidR="00175F75">
        <w:rPr>
          <w:rFonts w:ascii="Times New Roman" w:hAnsi="Times New Roman" w:cs="Times New Roman"/>
          <w:sz w:val="24"/>
          <w:szCs w:val="24"/>
        </w:rPr>
        <w:t>5</w:t>
      </w:r>
      <w:r w:rsidR="00182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39C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18239C">
        <w:rPr>
          <w:rFonts w:ascii="Times New Roman" w:hAnsi="Times New Roman" w:cs="Times New Roman"/>
          <w:sz w:val="24"/>
          <w:szCs w:val="24"/>
        </w:rPr>
        <w:t>. представлена в Приложении 3.</w:t>
      </w:r>
    </w:p>
    <w:p w:rsidR="00D10285" w:rsidRDefault="00D10285" w:rsidP="00D10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285">
        <w:rPr>
          <w:rFonts w:ascii="Times New Roman" w:hAnsi="Times New Roman" w:cs="Times New Roman"/>
          <w:sz w:val="24"/>
          <w:szCs w:val="24"/>
        </w:rPr>
        <w:t>Промежуточная аттестация обучающихся обеспечивает оценивание промежуто</w:t>
      </w:r>
      <w:r w:rsidRPr="00D10285">
        <w:rPr>
          <w:rFonts w:ascii="Times New Roman" w:hAnsi="Times New Roman" w:cs="Times New Roman"/>
          <w:sz w:val="24"/>
          <w:szCs w:val="24"/>
        </w:rPr>
        <w:t>ч</w:t>
      </w:r>
      <w:r w:rsidRPr="00D10285">
        <w:rPr>
          <w:rFonts w:ascii="Times New Roman" w:hAnsi="Times New Roman" w:cs="Times New Roman"/>
          <w:sz w:val="24"/>
          <w:szCs w:val="24"/>
        </w:rPr>
        <w:t xml:space="preserve">ных и окончательных результатов </w:t>
      </w:r>
      <w:proofErr w:type="gramStart"/>
      <w:r w:rsidRPr="00D10285">
        <w:rPr>
          <w:rFonts w:ascii="Times New Roman" w:hAnsi="Times New Roman" w:cs="Times New Roman"/>
          <w:sz w:val="24"/>
          <w:szCs w:val="24"/>
        </w:rPr>
        <w:t>обучения по дисциплинам</w:t>
      </w:r>
      <w:proofErr w:type="gramEnd"/>
      <w:r w:rsidRPr="00D10285">
        <w:rPr>
          <w:rFonts w:ascii="Times New Roman" w:hAnsi="Times New Roman" w:cs="Times New Roman"/>
          <w:sz w:val="24"/>
          <w:szCs w:val="24"/>
        </w:rPr>
        <w:t xml:space="preserve"> (модулям) и прохождения практик (в том числе выполнения курсовых работ).</w:t>
      </w:r>
    </w:p>
    <w:p w:rsidR="005E7BD4" w:rsidRPr="005E7BD4" w:rsidRDefault="005E7BD4" w:rsidP="005E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BD4">
        <w:rPr>
          <w:rFonts w:ascii="Times New Roman" w:hAnsi="Times New Roman" w:cs="Times New Roman"/>
          <w:sz w:val="24"/>
          <w:szCs w:val="24"/>
        </w:rPr>
        <w:t>Для проведения промежуточной аттестации обучающихся разработаны фонды оц</w:t>
      </w:r>
      <w:r w:rsidRPr="005E7BD4">
        <w:rPr>
          <w:rFonts w:ascii="Times New Roman" w:hAnsi="Times New Roman" w:cs="Times New Roman"/>
          <w:sz w:val="24"/>
          <w:szCs w:val="24"/>
        </w:rPr>
        <w:t>е</w:t>
      </w:r>
      <w:r w:rsidRPr="005E7BD4">
        <w:rPr>
          <w:rFonts w:ascii="Times New Roman" w:hAnsi="Times New Roman" w:cs="Times New Roman"/>
          <w:sz w:val="24"/>
          <w:szCs w:val="24"/>
        </w:rPr>
        <w:t>ночных средств по всем дисциплинам и практикам; фонд оценочных сре</w:t>
      </w:r>
      <w:proofErr w:type="gramStart"/>
      <w:r w:rsidRPr="005E7BD4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5E7BD4">
        <w:rPr>
          <w:rFonts w:ascii="Times New Roman" w:hAnsi="Times New Roman" w:cs="Times New Roman"/>
          <w:sz w:val="24"/>
          <w:szCs w:val="24"/>
        </w:rPr>
        <w:t>я провед</w:t>
      </w:r>
      <w:r w:rsidRPr="005E7BD4">
        <w:rPr>
          <w:rFonts w:ascii="Times New Roman" w:hAnsi="Times New Roman" w:cs="Times New Roman"/>
          <w:sz w:val="24"/>
          <w:szCs w:val="24"/>
        </w:rPr>
        <w:t>е</w:t>
      </w:r>
      <w:r w:rsidRPr="005E7BD4">
        <w:rPr>
          <w:rFonts w:ascii="Times New Roman" w:hAnsi="Times New Roman" w:cs="Times New Roman"/>
          <w:sz w:val="24"/>
          <w:szCs w:val="24"/>
        </w:rPr>
        <w:lastRenderedPageBreak/>
        <w:t>ния промежуточной аттестации входит в состав соответствующей рабочей программы дисциплины или программы в качестве приложения.</w:t>
      </w:r>
    </w:p>
    <w:p w:rsidR="005E7BD4" w:rsidRPr="005E7BD4" w:rsidRDefault="005E7BD4" w:rsidP="005E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7BD4">
        <w:rPr>
          <w:rFonts w:ascii="Times New Roman" w:hAnsi="Times New Roman" w:cs="Times New Roman"/>
          <w:sz w:val="24"/>
          <w:szCs w:val="24"/>
        </w:rPr>
        <w:t xml:space="preserve">Фонд оценочных средств по дисциплине, практике включает описание оценочных материалов и проверяемых ими результатов обучения по дисциплине, практике; описание критериев и шкал оценивания; оценочные материалы, в том числе типовые контрольные задания и иные материалы, необходимые для оценивания знаний, умений, навыков и (или) опыта деятельности, характеризующих уровень </w:t>
      </w:r>
      <w:proofErr w:type="spellStart"/>
      <w:r w:rsidRPr="005E7BD4">
        <w:rPr>
          <w:rFonts w:ascii="Times New Roman" w:hAnsi="Times New Roman" w:cs="Times New Roman"/>
          <w:sz w:val="24"/>
          <w:szCs w:val="24"/>
        </w:rPr>
        <w:t>сформированн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E7BD4">
        <w:rPr>
          <w:rFonts w:ascii="Times New Roman" w:hAnsi="Times New Roman" w:cs="Times New Roman"/>
          <w:sz w:val="24"/>
          <w:szCs w:val="24"/>
        </w:rPr>
        <w:t>сти</w:t>
      </w:r>
      <w:proofErr w:type="spellEnd"/>
      <w:r w:rsidRPr="005E7BD4">
        <w:rPr>
          <w:rFonts w:ascii="Times New Roman" w:hAnsi="Times New Roman" w:cs="Times New Roman"/>
          <w:sz w:val="24"/>
          <w:szCs w:val="24"/>
        </w:rPr>
        <w:t xml:space="preserve"> компетенций на соо</w:t>
      </w:r>
      <w:r w:rsidRPr="005E7BD4">
        <w:rPr>
          <w:rFonts w:ascii="Times New Roman" w:hAnsi="Times New Roman" w:cs="Times New Roman"/>
          <w:sz w:val="24"/>
          <w:szCs w:val="24"/>
        </w:rPr>
        <w:t>т</w:t>
      </w:r>
      <w:r w:rsidRPr="005E7BD4">
        <w:rPr>
          <w:rFonts w:ascii="Times New Roman" w:hAnsi="Times New Roman" w:cs="Times New Roman"/>
          <w:sz w:val="24"/>
          <w:szCs w:val="24"/>
        </w:rPr>
        <w:t>ветствующем этапе в процессе освоения дисциплины или прохождения практики.</w:t>
      </w:r>
      <w:proofErr w:type="gramEnd"/>
    </w:p>
    <w:p w:rsidR="005E7BD4" w:rsidRPr="005E7BD4" w:rsidRDefault="005E7BD4" w:rsidP="005E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BD4">
        <w:rPr>
          <w:rFonts w:ascii="Times New Roman" w:hAnsi="Times New Roman" w:cs="Times New Roman"/>
          <w:sz w:val="24"/>
          <w:szCs w:val="24"/>
        </w:rPr>
        <w:t>Государственная итоговая аттестация проводится в целях определения соответс</w:t>
      </w:r>
      <w:r w:rsidRPr="005E7BD4">
        <w:rPr>
          <w:rFonts w:ascii="Times New Roman" w:hAnsi="Times New Roman" w:cs="Times New Roman"/>
          <w:sz w:val="24"/>
          <w:szCs w:val="24"/>
        </w:rPr>
        <w:t>т</w:t>
      </w:r>
      <w:r w:rsidRPr="005E7BD4">
        <w:rPr>
          <w:rFonts w:ascii="Times New Roman" w:hAnsi="Times New Roman" w:cs="Times New Roman"/>
          <w:sz w:val="24"/>
          <w:szCs w:val="24"/>
        </w:rPr>
        <w:t xml:space="preserve">вия результатов освоения </w:t>
      </w:r>
      <w:proofErr w:type="gramStart"/>
      <w:r w:rsidRPr="005E7BD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E7BD4">
        <w:rPr>
          <w:rFonts w:ascii="Times New Roman" w:hAnsi="Times New Roman" w:cs="Times New Roman"/>
          <w:sz w:val="24"/>
          <w:szCs w:val="24"/>
        </w:rPr>
        <w:t xml:space="preserve"> образовательной программы требованиям ФГОС ВО по </w:t>
      </w:r>
      <w:r w:rsidR="001B6371">
        <w:rPr>
          <w:rFonts w:ascii="Times New Roman" w:hAnsi="Times New Roman" w:cs="Times New Roman"/>
          <w:sz w:val="24"/>
          <w:szCs w:val="24"/>
        </w:rPr>
        <w:t>специальности 08.05</w:t>
      </w:r>
      <w:r w:rsidR="001B6371" w:rsidRPr="00216C0D">
        <w:rPr>
          <w:rFonts w:ascii="Times New Roman" w:hAnsi="Times New Roman" w:cs="Times New Roman"/>
          <w:sz w:val="24"/>
          <w:szCs w:val="24"/>
        </w:rPr>
        <w:t>.01 Строительство</w:t>
      </w:r>
      <w:r w:rsidR="001B6371">
        <w:rPr>
          <w:rFonts w:ascii="Times New Roman" w:hAnsi="Times New Roman" w:cs="Times New Roman"/>
          <w:sz w:val="24"/>
          <w:szCs w:val="24"/>
        </w:rPr>
        <w:t xml:space="preserve"> уникальных зданий и сооружений</w:t>
      </w:r>
      <w:r w:rsidR="001B6371" w:rsidRPr="00216C0D">
        <w:rPr>
          <w:rFonts w:ascii="Times New Roman" w:hAnsi="Times New Roman" w:cs="Times New Roman"/>
          <w:sz w:val="24"/>
          <w:szCs w:val="24"/>
        </w:rPr>
        <w:t xml:space="preserve">, </w:t>
      </w:r>
      <w:r w:rsidR="001B6371">
        <w:rPr>
          <w:rFonts w:ascii="Times New Roman" w:hAnsi="Times New Roman" w:cs="Times New Roman"/>
          <w:sz w:val="24"/>
          <w:szCs w:val="24"/>
        </w:rPr>
        <w:t>специализация</w:t>
      </w:r>
      <w:r w:rsidR="001B6371" w:rsidRPr="00216C0D">
        <w:rPr>
          <w:rFonts w:ascii="Times New Roman" w:hAnsi="Times New Roman" w:cs="Times New Roman"/>
          <w:sz w:val="24"/>
          <w:szCs w:val="24"/>
        </w:rPr>
        <w:t xml:space="preserve"> </w:t>
      </w:r>
      <w:r w:rsidR="001B6371">
        <w:rPr>
          <w:rFonts w:ascii="Times New Roman" w:hAnsi="Times New Roman" w:cs="Times New Roman"/>
          <w:sz w:val="24"/>
          <w:szCs w:val="24"/>
        </w:rPr>
        <w:t>Строительство высотных и большепролётных зданий и сооружений</w:t>
      </w:r>
      <w:r w:rsidRPr="005E7BD4">
        <w:rPr>
          <w:rFonts w:ascii="Times New Roman" w:hAnsi="Times New Roman" w:cs="Times New Roman"/>
          <w:sz w:val="24"/>
          <w:szCs w:val="24"/>
        </w:rPr>
        <w:t>.</w:t>
      </w:r>
    </w:p>
    <w:p w:rsidR="005E7BD4" w:rsidRPr="005E7BD4" w:rsidRDefault="005E7BD4" w:rsidP="005E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BD4">
        <w:rPr>
          <w:rFonts w:ascii="Times New Roman" w:hAnsi="Times New Roman" w:cs="Times New Roman"/>
          <w:sz w:val="24"/>
          <w:szCs w:val="24"/>
        </w:rPr>
        <w:t>Государственная итоговая аттестация обучающихся по</w:t>
      </w:r>
      <w:r w:rsidR="001B6371">
        <w:rPr>
          <w:rFonts w:ascii="Times New Roman" w:hAnsi="Times New Roman" w:cs="Times New Roman"/>
          <w:sz w:val="24"/>
          <w:szCs w:val="24"/>
        </w:rPr>
        <w:t xml:space="preserve"> специальности</w:t>
      </w:r>
      <w:r w:rsidRPr="005E7BD4">
        <w:rPr>
          <w:rFonts w:ascii="Times New Roman" w:hAnsi="Times New Roman" w:cs="Times New Roman"/>
          <w:sz w:val="24"/>
          <w:szCs w:val="24"/>
        </w:rPr>
        <w:t xml:space="preserve"> </w:t>
      </w:r>
      <w:r w:rsidR="00175F75">
        <w:rPr>
          <w:rFonts w:ascii="Times New Roman" w:hAnsi="Times New Roman" w:cs="Times New Roman"/>
          <w:sz w:val="24"/>
          <w:szCs w:val="24"/>
        </w:rPr>
        <w:br/>
      </w:r>
      <w:r w:rsidR="001B6371">
        <w:rPr>
          <w:rFonts w:ascii="Times New Roman" w:hAnsi="Times New Roman" w:cs="Times New Roman"/>
          <w:sz w:val="24"/>
          <w:szCs w:val="24"/>
        </w:rPr>
        <w:t>08.05</w:t>
      </w:r>
      <w:r w:rsidR="001B6371" w:rsidRPr="00216C0D">
        <w:rPr>
          <w:rFonts w:ascii="Times New Roman" w:hAnsi="Times New Roman" w:cs="Times New Roman"/>
          <w:sz w:val="24"/>
          <w:szCs w:val="24"/>
        </w:rPr>
        <w:t>.01 Строительство</w:t>
      </w:r>
      <w:r w:rsidR="001B6371">
        <w:rPr>
          <w:rFonts w:ascii="Times New Roman" w:hAnsi="Times New Roman" w:cs="Times New Roman"/>
          <w:sz w:val="24"/>
          <w:szCs w:val="24"/>
        </w:rPr>
        <w:t xml:space="preserve"> уникальных зданий и сооружений</w:t>
      </w:r>
      <w:r w:rsidR="001B6371" w:rsidRPr="00216C0D">
        <w:rPr>
          <w:rFonts w:ascii="Times New Roman" w:hAnsi="Times New Roman" w:cs="Times New Roman"/>
          <w:sz w:val="24"/>
          <w:szCs w:val="24"/>
        </w:rPr>
        <w:t xml:space="preserve">, </w:t>
      </w:r>
      <w:r w:rsidR="001B6371">
        <w:rPr>
          <w:rFonts w:ascii="Times New Roman" w:hAnsi="Times New Roman" w:cs="Times New Roman"/>
          <w:sz w:val="24"/>
          <w:szCs w:val="24"/>
        </w:rPr>
        <w:t>специализация</w:t>
      </w:r>
      <w:r w:rsidR="001B6371" w:rsidRPr="00216C0D">
        <w:rPr>
          <w:rFonts w:ascii="Times New Roman" w:hAnsi="Times New Roman" w:cs="Times New Roman"/>
          <w:sz w:val="24"/>
          <w:szCs w:val="24"/>
        </w:rPr>
        <w:t xml:space="preserve"> </w:t>
      </w:r>
      <w:r w:rsidR="001B6371">
        <w:rPr>
          <w:rFonts w:ascii="Times New Roman" w:hAnsi="Times New Roman" w:cs="Times New Roman"/>
          <w:sz w:val="24"/>
          <w:szCs w:val="24"/>
        </w:rPr>
        <w:t>Строительство высотных и большепролётных зданий и сооружений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BD4">
        <w:rPr>
          <w:rFonts w:ascii="Times New Roman" w:hAnsi="Times New Roman" w:cs="Times New Roman"/>
          <w:sz w:val="24"/>
          <w:szCs w:val="24"/>
        </w:rPr>
        <w:t>проводится в форме защиты выпус</w:t>
      </w:r>
      <w:r w:rsidRPr="005E7BD4">
        <w:rPr>
          <w:rFonts w:ascii="Times New Roman" w:hAnsi="Times New Roman" w:cs="Times New Roman"/>
          <w:sz w:val="24"/>
          <w:szCs w:val="24"/>
        </w:rPr>
        <w:t>к</w:t>
      </w:r>
      <w:r w:rsidRPr="005E7BD4">
        <w:rPr>
          <w:rFonts w:ascii="Times New Roman" w:hAnsi="Times New Roman" w:cs="Times New Roman"/>
          <w:sz w:val="24"/>
          <w:szCs w:val="24"/>
        </w:rPr>
        <w:t>ной квалификационной работы.</w:t>
      </w:r>
    </w:p>
    <w:p w:rsidR="005E7BD4" w:rsidRDefault="005E7BD4" w:rsidP="005E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BD4">
        <w:rPr>
          <w:rFonts w:ascii="Times New Roman" w:hAnsi="Times New Roman" w:cs="Times New Roman"/>
          <w:sz w:val="24"/>
          <w:szCs w:val="24"/>
        </w:rPr>
        <w:t>В качестве нормативно-методического обеспечения системы оценки качества об</w:t>
      </w:r>
      <w:r w:rsidRPr="005E7BD4">
        <w:rPr>
          <w:rFonts w:ascii="Times New Roman" w:hAnsi="Times New Roman" w:cs="Times New Roman"/>
          <w:sz w:val="24"/>
          <w:szCs w:val="24"/>
        </w:rPr>
        <w:t>у</w:t>
      </w:r>
      <w:r w:rsidRPr="005E7BD4">
        <w:rPr>
          <w:rFonts w:ascii="Times New Roman" w:hAnsi="Times New Roman" w:cs="Times New Roman"/>
          <w:sz w:val="24"/>
          <w:szCs w:val="24"/>
        </w:rPr>
        <w:t xml:space="preserve">чения выступают следующие документы, разработанные в ФГБОУ </w:t>
      </w:r>
      <w:proofErr w:type="gramStart"/>
      <w:r w:rsidRPr="005E7BD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5E7BD4">
        <w:rPr>
          <w:rFonts w:ascii="Times New Roman" w:hAnsi="Times New Roman" w:cs="Times New Roman"/>
          <w:sz w:val="24"/>
          <w:szCs w:val="24"/>
        </w:rPr>
        <w:t xml:space="preserve"> «Орловский гос</w:t>
      </w:r>
      <w:r w:rsidRPr="005E7BD4">
        <w:rPr>
          <w:rFonts w:ascii="Times New Roman" w:hAnsi="Times New Roman" w:cs="Times New Roman"/>
          <w:sz w:val="24"/>
          <w:szCs w:val="24"/>
        </w:rPr>
        <w:t>у</w:t>
      </w:r>
      <w:r w:rsidRPr="005E7BD4">
        <w:rPr>
          <w:rFonts w:ascii="Times New Roman" w:hAnsi="Times New Roman" w:cs="Times New Roman"/>
          <w:sz w:val="24"/>
          <w:szCs w:val="24"/>
        </w:rPr>
        <w:t>дарственный университет имени И.С. Тургенева»:</w:t>
      </w:r>
    </w:p>
    <w:p w:rsidR="008B1BE4" w:rsidRPr="00BF22D8" w:rsidRDefault="008B1BE4" w:rsidP="008B1BE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0032">
        <w:rPr>
          <w:rFonts w:ascii="Times New Roman" w:eastAsia="Times New Roman" w:hAnsi="Times New Roman" w:cs="Times New Roman"/>
          <w:sz w:val="24"/>
          <w:szCs w:val="24"/>
        </w:rPr>
        <w:t xml:space="preserve">- Положение о системе внутренней оценки качества образовательной деятельности  и </w:t>
      </w:r>
      <w:proofErr w:type="gramStart"/>
      <w:r w:rsidRPr="00850032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proofErr w:type="gramEnd"/>
      <w:r w:rsidRPr="00850032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по основным профессиональным образовательным програ</w:t>
      </w:r>
      <w:r w:rsidRPr="0085003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850032">
        <w:rPr>
          <w:rFonts w:ascii="Times New Roman" w:eastAsia="Times New Roman" w:hAnsi="Times New Roman" w:cs="Times New Roman"/>
          <w:sz w:val="24"/>
          <w:szCs w:val="24"/>
        </w:rPr>
        <w:t>мам;</w:t>
      </w:r>
    </w:p>
    <w:p w:rsidR="001B6371" w:rsidRPr="00AB7BB1" w:rsidRDefault="001B6371" w:rsidP="00175F75">
      <w:pPr>
        <w:pStyle w:val="a3"/>
        <w:numPr>
          <w:ilvl w:val="0"/>
          <w:numId w:val="13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7BB1">
        <w:rPr>
          <w:rFonts w:ascii="Times New Roman" w:hAnsi="Times New Roman"/>
          <w:sz w:val="24"/>
          <w:szCs w:val="24"/>
        </w:rPr>
        <w:t>Положение о порядке формирования фонда оценочных средств по дисциплине (модулю), практике;</w:t>
      </w:r>
    </w:p>
    <w:p w:rsidR="001B6371" w:rsidRPr="00AB7BB1" w:rsidRDefault="001B6371" w:rsidP="00175F75">
      <w:pPr>
        <w:pStyle w:val="a3"/>
        <w:numPr>
          <w:ilvl w:val="0"/>
          <w:numId w:val="13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7BB1">
        <w:rPr>
          <w:rFonts w:ascii="Times New Roman" w:hAnsi="Times New Roman"/>
          <w:sz w:val="24"/>
          <w:szCs w:val="24"/>
        </w:rPr>
        <w:t>Положение о порядке проведения текущего контроля успеваемости и промеж</w:t>
      </w:r>
      <w:r w:rsidRPr="00AB7BB1">
        <w:rPr>
          <w:rFonts w:ascii="Times New Roman" w:hAnsi="Times New Roman"/>
          <w:sz w:val="24"/>
          <w:szCs w:val="24"/>
        </w:rPr>
        <w:t>у</w:t>
      </w:r>
      <w:r w:rsidRPr="00AB7BB1">
        <w:rPr>
          <w:rFonts w:ascii="Times New Roman" w:hAnsi="Times New Roman"/>
          <w:sz w:val="24"/>
          <w:szCs w:val="24"/>
        </w:rPr>
        <w:t xml:space="preserve">точной </w:t>
      </w:r>
      <w:proofErr w:type="gramStart"/>
      <w:r w:rsidRPr="00AB7BB1">
        <w:rPr>
          <w:rFonts w:ascii="Times New Roman" w:hAnsi="Times New Roman"/>
          <w:sz w:val="24"/>
          <w:szCs w:val="24"/>
        </w:rPr>
        <w:t>аттестации</w:t>
      </w:r>
      <w:proofErr w:type="gramEnd"/>
      <w:r w:rsidRPr="00AB7BB1">
        <w:rPr>
          <w:rFonts w:ascii="Times New Roman" w:hAnsi="Times New Roman"/>
          <w:sz w:val="24"/>
          <w:szCs w:val="24"/>
        </w:rPr>
        <w:t xml:space="preserve"> обучающихся по образовательным программам высшего образования;</w:t>
      </w:r>
    </w:p>
    <w:p w:rsidR="001B6371" w:rsidRPr="00495C3D" w:rsidRDefault="001B6371" w:rsidP="00175F75">
      <w:pPr>
        <w:pStyle w:val="a3"/>
        <w:numPr>
          <w:ilvl w:val="0"/>
          <w:numId w:val="13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7BB1">
        <w:rPr>
          <w:rFonts w:ascii="Times New Roman" w:hAnsi="Times New Roman"/>
          <w:sz w:val="24"/>
          <w:szCs w:val="24"/>
        </w:rPr>
        <w:t xml:space="preserve">Положение о порядке проведения государственной итоговой аттестации по </w:t>
      </w:r>
      <w:r w:rsidRPr="00495C3D">
        <w:rPr>
          <w:rFonts w:ascii="Times New Roman" w:hAnsi="Times New Roman"/>
          <w:sz w:val="24"/>
          <w:szCs w:val="24"/>
        </w:rPr>
        <w:t>о</w:t>
      </w:r>
      <w:r w:rsidRPr="00495C3D">
        <w:rPr>
          <w:rFonts w:ascii="Times New Roman" w:hAnsi="Times New Roman"/>
          <w:sz w:val="24"/>
          <w:szCs w:val="24"/>
        </w:rPr>
        <w:t>б</w:t>
      </w:r>
      <w:r w:rsidRPr="00495C3D">
        <w:rPr>
          <w:rFonts w:ascii="Times New Roman" w:hAnsi="Times New Roman"/>
          <w:sz w:val="24"/>
          <w:szCs w:val="24"/>
        </w:rPr>
        <w:t xml:space="preserve">разовательным программам высшего образования – программам </w:t>
      </w:r>
      <w:proofErr w:type="spellStart"/>
      <w:r w:rsidRPr="00495C3D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495C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95C3D">
        <w:rPr>
          <w:rFonts w:ascii="Times New Roman" w:hAnsi="Times New Roman"/>
          <w:sz w:val="24"/>
          <w:szCs w:val="24"/>
        </w:rPr>
        <w:t>специал</w:t>
      </w:r>
      <w:r w:rsidRPr="00495C3D">
        <w:rPr>
          <w:rFonts w:ascii="Times New Roman" w:hAnsi="Times New Roman"/>
          <w:sz w:val="24"/>
          <w:szCs w:val="24"/>
        </w:rPr>
        <w:t>и</w:t>
      </w:r>
      <w:r w:rsidRPr="00495C3D">
        <w:rPr>
          <w:rFonts w:ascii="Times New Roman" w:hAnsi="Times New Roman"/>
          <w:sz w:val="24"/>
          <w:szCs w:val="24"/>
        </w:rPr>
        <w:t>тета</w:t>
      </w:r>
      <w:proofErr w:type="spellEnd"/>
      <w:r w:rsidRPr="00495C3D">
        <w:rPr>
          <w:rFonts w:ascii="Times New Roman" w:hAnsi="Times New Roman"/>
          <w:sz w:val="24"/>
          <w:szCs w:val="24"/>
        </w:rPr>
        <w:t xml:space="preserve"> и магистратуры;</w:t>
      </w:r>
    </w:p>
    <w:p w:rsidR="001B6371" w:rsidRPr="001B6371" w:rsidRDefault="001B6371" w:rsidP="00175F75">
      <w:pPr>
        <w:pStyle w:val="a3"/>
        <w:numPr>
          <w:ilvl w:val="0"/>
          <w:numId w:val="13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6371">
        <w:rPr>
          <w:rFonts w:ascii="Times New Roman" w:hAnsi="Times New Roman"/>
          <w:sz w:val="24"/>
          <w:szCs w:val="24"/>
        </w:rPr>
        <w:t>Положение о выпускной квалификационной работе;</w:t>
      </w:r>
    </w:p>
    <w:p w:rsidR="001B6371" w:rsidRPr="001B6371" w:rsidRDefault="001B6371" w:rsidP="00175F75">
      <w:pPr>
        <w:pStyle w:val="a3"/>
        <w:numPr>
          <w:ilvl w:val="0"/>
          <w:numId w:val="13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6371">
        <w:rPr>
          <w:rFonts w:ascii="Times New Roman" w:hAnsi="Times New Roman"/>
          <w:sz w:val="24"/>
          <w:szCs w:val="24"/>
        </w:rPr>
        <w:t>Положение о проверке выпускных квалификационных работ с использованием системы «</w:t>
      </w:r>
      <w:proofErr w:type="spellStart"/>
      <w:r w:rsidRPr="001B6371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Pr="001B6371">
        <w:rPr>
          <w:rFonts w:ascii="Times New Roman" w:hAnsi="Times New Roman"/>
          <w:sz w:val="24"/>
          <w:szCs w:val="24"/>
        </w:rPr>
        <w:t>. ВУЗ».</w:t>
      </w:r>
    </w:p>
    <w:p w:rsidR="00B42835" w:rsidRDefault="00B42835" w:rsidP="003C7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E67">
        <w:rPr>
          <w:rFonts w:ascii="Times New Roman" w:eastAsia="Times New Roman" w:hAnsi="Times New Roman" w:cs="Times New Roman"/>
          <w:sz w:val="24"/>
          <w:szCs w:val="24"/>
        </w:rPr>
        <w:t xml:space="preserve">В рамках </w:t>
      </w:r>
      <w:proofErr w:type="spellStart"/>
      <w:r w:rsidR="005E7BD4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="005E7BD4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рограммы </w:t>
      </w:r>
      <w:proofErr w:type="spellStart"/>
      <w:r w:rsidR="001B6371">
        <w:rPr>
          <w:rFonts w:ascii="Times New Roman" w:eastAsia="Times New Roman" w:hAnsi="Times New Roman" w:cs="Times New Roman"/>
          <w:sz w:val="24"/>
          <w:szCs w:val="24"/>
        </w:rPr>
        <w:t>специалитета</w:t>
      </w:r>
      <w:proofErr w:type="spellEnd"/>
      <w:r w:rsidR="001B6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371">
        <w:rPr>
          <w:rFonts w:ascii="Times New Roman" w:hAnsi="Times New Roman" w:cs="Times New Roman"/>
          <w:sz w:val="24"/>
          <w:szCs w:val="24"/>
        </w:rPr>
        <w:t>08.05</w:t>
      </w:r>
      <w:r w:rsidR="001B6371" w:rsidRPr="00216C0D">
        <w:rPr>
          <w:rFonts w:ascii="Times New Roman" w:hAnsi="Times New Roman" w:cs="Times New Roman"/>
          <w:sz w:val="24"/>
          <w:szCs w:val="24"/>
        </w:rPr>
        <w:t>.01 Строительство</w:t>
      </w:r>
      <w:r w:rsidR="001B6371">
        <w:rPr>
          <w:rFonts w:ascii="Times New Roman" w:hAnsi="Times New Roman" w:cs="Times New Roman"/>
          <w:sz w:val="24"/>
          <w:szCs w:val="24"/>
        </w:rPr>
        <w:t xml:space="preserve"> ун</w:t>
      </w:r>
      <w:r w:rsidR="001B6371">
        <w:rPr>
          <w:rFonts w:ascii="Times New Roman" w:hAnsi="Times New Roman" w:cs="Times New Roman"/>
          <w:sz w:val="24"/>
          <w:szCs w:val="24"/>
        </w:rPr>
        <w:t>и</w:t>
      </w:r>
      <w:r w:rsidR="001B6371">
        <w:rPr>
          <w:rFonts w:ascii="Times New Roman" w:hAnsi="Times New Roman" w:cs="Times New Roman"/>
          <w:sz w:val="24"/>
          <w:szCs w:val="24"/>
        </w:rPr>
        <w:t xml:space="preserve">кальных зданий </w:t>
      </w:r>
      <w:r w:rsidR="001B6371" w:rsidRPr="001B6371">
        <w:rPr>
          <w:rFonts w:ascii="Times New Roman" w:hAnsi="Times New Roman" w:cs="Times New Roman"/>
          <w:sz w:val="24"/>
          <w:szCs w:val="24"/>
        </w:rPr>
        <w:t>и сооружений, специализация Строительство высотных и большепролё</w:t>
      </w:r>
      <w:r w:rsidR="001B6371" w:rsidRPr="001B6371">
        <w:rPr>
          <w:rFonts w:ascii="Times New Roman" w:hAnsi="Times New Roman" w:cs="Times New Roman"/>
          <w:sz w:val="24"/>
          <w:szCs w:val="24"/>
        </w:rPr>
        <w:t>т</w:t>
      </w:r>
      <w:r w:rsidR="001B6371" w:rsidRPr="001B6371">
        <w:rPr>
          <w:rFonts w:ascii="Times New Roman" w:hAnsi="Times New Roman" w:cs="Times New Roman"/>
          <w:sz w:val="24"/>
          <w:szCs w:val="24"/>
        </w:rPr>
        <w:t>ных зданий и сооружений</w:t>
      </w:r>
      <w:r w:rsidRPr="001B6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371" w:rsidRPr="001B6371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24412C" w:rsidRPr="001B6371">
        <w:rPr>
          <w:rFonts w:ascii="Times New Roman" w:eastAsia="Times New Roman" w:hAnsi="Times New Roman" w:cs="Times New Roman"/>
          <w:sz w:val="24"/>
          <w:szCs w:val="24"/>
        </w:rPr>
        <w:t xml:space="preserve"> г.н. </w:t>
      </w:r>
      <w:r w:rsidRPr="00850032">
        <w:rPr>
          <w:rFonts w:ascii="Times New Roman" w:eastAsia="Times New Roman" w:hAnsi="Times New Roman" w:cs="Times New Roman"/>
          <w:sz w:val="24"/>
          <w:szCs w:val="24"/>
        </w:rPr>
        <w:t xml:space="preserve">проведена </w:t>
      </w:r>
      <w:r w:rsidR="00326FD3" w:rsidRPr="00850032">
        <w:rPr>
          <w:rFonts w:ascii="Times New Roman" w:eastAsia="Times New Roman" w:hAnsi="Times New Roman" w:cs="Times New Roman"/>
          <w:sz w:val="24"/>
          <w:szCs w:val="24"/>
        </w:rPr>
        <w:t>диагностическая работа для оценки</w:t>
      </w:r>
      <w:r w:rsidR="00326FD3" w:rsidRPr="001B6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6371">
        <w:rPr>
          <w:rFonts w:ascii="Times New Roman" w:eastAsia="Times New Roman" w:hAnsi="Times New Roman" w:cs="Times New Roman"/>
          <w:sz w:val="24"/>
          <w:szCs w:val="24"/>
        </w:rPr>
        <w:t>сфо</w:t>
      </w:r>
      <w:r w:rsidRPr="001B6371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B6371">
        <w:rPr>
          <w:rFonts w:ascii="Times New Roman" w:eastAsia="Times New Roman" w:hAnsi="Times New Roman" w:cs="Times New Roman"/>
          <w:sz w:val="24"/>
          <w:szCs w:val="24"/>
        </w:rPr>
        <w:t>мированности</w:t>
      </w:r>
      <w:proofErr w:type="spellEnd"/>
      <w:r w:rsidRPr="001B6371">
        <w:rPr>
          <w:rFonts w:ascii="Times New Roman" w:eastAsia="Times New Roman" w:hAnsi="Times New Roman" w:cs="Times New Roman"/>
          <w:sz w:val="24"/>
          <w:szCs w:val="24"/>
        </w:rPr>
        <w:t xml:space="preserve"> следующих компетенций:</w:t>
      </w:r>
    </w:p>
    <w:p w:rsidR="009A04B4" w:rsidRDefault="003C7B82" w:rsidP="0034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5F75">
        <w:rPr>
          <w:rFonts w:ascii="Times New Roman" w:hAnsi="Times New Roman" w:cs="Times New Roman"/>
          <w:sz w:val="24"/>
          <w:szCs w:val="24"/>
        </w:rPr>
        <w:t>У</w:t>
      </w:r>
      <w:r w:rsidRPr="003C7B82">
        <w:rPr>
          <w:rFonts w:ascii="Times New Roman" w:hAnsi="Times New Roman" w:cs="Times New Roman"/>
          <w:sz w:val="24"/>
          <w:szCs w:val="24"/>
        </w:rPr>
        <w:t>К-</w:t>
      </w:r>
      <w:r w:rsidR="00175F75">
        <w:rPr>
          <w:rFonts w:ascii="Times New Roman" w:hAnsi="Times New Roman" w:cs="Times New Roman"/>
          <w:sz w:val="24"/>
          <w:szCs w:val="24"/>
        </w:rPr>
        <w:t>9</w:t>
      </w:r>
      <w:r w:rsidRPr="003C7B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5CFC" w:rsidRPr="00345CFC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="00345CFC">
        <w:rPr>
          <w:rFonts w:ascii="Times New Roman" w:hAnsi="Times New Roman" w:cs="Times New Roman"/>
          <w:sz w:val="24"/>
          <w:szCs w:val="24"/>
        </w:rPr>
        <w:t xml:space="preserve"> </w:t>
      </w:r>
      <w:r w:rsidR="00345CFC" w:rsidRPr="00345CFC">
        <w:rPr>
          <w:rFonts w:ascii="Times New Roman" w:hAnsi="Times New Roman" w:cs="Times New Roman"/>
          <w:sz w:val="24"/>
          <w:szCs w:val="24"/>
        </w:rPr>
        <w:t>принимать</w:t>
      </w:r>
      <w:r w:rsidR="00345CFC">
        <w:rPr>
          <w:rFonts w:ascii="Times New Roman" w:hAnsi="Times New Roman" w:cs="Times New Roman"/>
          <w:sz w:val="24"/>
          <w:szCs w:val="24"/>
        </w:rPr>
        <w:t xml:space="preserve"> </w:t>
      </w:r>
      <w:r w:rsidR="00345CFC" w:rsidRPr="00345CFC">
        <w:rPr>
          <w:rFonts w:ascii="Times New Roman" w:hAnsi="Times New Roman" w:cs="Times New Roman"/>
          <w:sz w:val="24"/>
          <w:szCs w:val="24"/>
        </w:rPr>
        <w:t>обоснованные</w:t>
      </w:r>
      <w:r w:rsidR="00345CFC">
        <w:rPr>
          <w:rFonts w:ascii="Times New Roman" w:hAnsi="Times New Roman" w:cs="Times New Roman"/>
          <w:sz w:val="24"/>
          <w:szCs w:val="24"/>
        </w:rPr>
        <w:t xml:space="preserve"> </w:t>
      </w:r>
      <w:r w:rsidR="00345CFC" w:rsidRPr="00345CFC">
        <w:rPr>
          <w:rFonts w:ascii="Times New Roman" w:hAnsi="Times New Roman" w:cs="Times New Roman"/>
          <w:sz w:val="24"/>
          <w:szCs w:val="24"/>
        </w:rPr>
        <w:t>экономические</w:t>
      </w:r>
      <w:r w:rsidR="00345CFC">
        <w:rPr>
          <w:rFonts w:ascii="Times New Roman" w:hAnsi="Times New Roman" w:cs="Times New Roman"/>
          <w:sz w:val="24"/>
          <w:szCs w:val="24"/>
        </w:rPr>
        <w:t xml:space="preserve"> </w:t>
      </w:r>
      <w:r w:rsidR="00345CFC" w:rsidRPr="00345CFC">
        <w:rPr>
          <w:rFonts w:ascii="Times New Roman" w:hAnsi="Times New Roman" w:cs="Times New Roman"/>
          <w:sz w:val="24"/>
          <w:szCs w:val="24"/>
        </w:rPr>
        <w:t>решения в</w:t>
      </w:r>
      <w:r w:rsidR="00345CFC">
        <w:rPr>
          <w:rFonts w:ascii="Times New Roman" w:hAnsi="Times New Roman" w:cs="Times New Roman"/>
          <w:sz w:val="24"/>
          <w:szCs w:val="24"/>
        </w:rPr>
        <w:t xml:space="preserve"> </w:t>
      </w:r>
      <w:r w:rsidR="00345CFC" w:rsidRPr="00345CFC">
        <w:rPr>
          <w:rFonts w:ascii="Times New Roman" w:hAnsi="Times New Roman" w:cs="Times New Roman"/>
          <w:sz w:val="24"/>
          <w:szCs w:val="24"/>
        </w:rPr>
        <w:t>различных</w:t>
      </w:r>
      <w:r w:rsidR="00345CFC">
        <w:rPr>
          <w:rFonts w:ascii="Times New Roman" w:hAnsi="Times New Roman" w:cs="Times New Roman"/>
          <w:sz w:val="24"/>
          <w:szCs w:val="24"/>
        </w:rPr>
        <w:t xml:space="preserve"> </w:t>
      </w:r>
      <w:r w:rsidR="00345CFC" w:rsidRPr="00345CFC">
        <w:rPr>
          <w:rFonts w:ascii="Times New Roman" w:hAnsi="Times New Roman" w:cs="Times New Roman"/>
          <w:sz w:val="24"/>
          <w:szCs w:val="24"/>
        </w:rPr>
        <w:t>областях</w:t>
      </w:r>
      <w:r w:rsidR="00345CFC">
        <w:rPr>
          <w:rFonts w:ascii="Times New Roman" w:hAnsi="Times New Roman" w:cs="Times New Roman"/>
          <w:sz w:val="24"/>
          <w:szCs w:val="24"/>
        </w:rPr>
        <w:t xml:space="preserve"> </w:t>
      </w:r>
      <w:r w:rsidR="00345CFC" w:rsidRPr="00345CFC">
        <w:rPr>
          <w:rFonts w:ascii="Times New Roman" w:hAnsi="Times New Roman" w:cs="Times New Roman"/>
          <w:sz w:val="24"/>
          <w:szCs w:val="24"/>
        </w:rPr>
        <w:t>жизнедеятельности</w:t>
      </w:r>
      <w:r w:rsidR="00360626">
        <w:rPr>
          <w:rFonts w:ascii="Times New Roman" w:hAnsi="Times New Roman" w:cs="Times New Roman"/>
          <w:sz w:val="24"/>
          <w:szCs w:val="24"/>
        </w:rPr>
        <w:t>;</w:t>
      </w:r>
    </w:p>
    <w:p w:rsidR="003C7B82" w:rsidRPr="009A04B4" w:rsidRDefault="009A04B4" w:rsidP="003C7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ОПК-7 </w:t>
      </w:r>
      <w:proofErr w:type="gramStart"/>
      <w:r w:rsidRPr="009A04B4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9A04B4">
        <w:rPr>
          <w:rFonts w:ascii="Times New Roman" w:hAnsi="Times New Roman" w:cs="Times New Roman"/>
          <w:sz w:val="24"/>
          <w:szCs w:val="24"/>
        </w:rPr>
        <w:t xml:space="preserve"> внедрять и адаптировать системы менеджмента качества в производс</w:t>
      </w:r>
      <w:r w:rsidRPr="009A04B4">
        <w:rPr>
          <w:rFonts w:ascii="Times New Roman" w:hAnsi="Times New Roman" w:cs="Times New Roman"/>
          <w:sz w:val="24"/>
          <w:szCs w:val="24"/>
        </w:rPr>
        <w:t>т</w:t>
      </w:r>
      <w:r w:rsidRPr="009A04B4">
        <w:rPr>
          <w:rFonts w:ascii="Times New Roman" w:hAnsi="Times New Roman" w:cs="Times New Roman"/>
          <w:sz w:val="24"/>
          <w:szCs w:val="24"/>
        </w:rPr>
        <w:t>венном подразделении с применением различных методов измерения, контроля и диагн</w:t>
      </w:r>
      <w:r w:rsidRPr="009A04B4">
        <w:rPr>
          <w:rFonts w:ascii="Times New Roman" w:hAnsi="Times New Roman" w:cs="Times New Roman"/>
          <w:sz w:val="24"/>
          <w:szCs w:val="24"/>
        </w:rPr>
        <w:t>о</w:t>
      </w:r>
      <w:r w:rsidRPr="009A04B4">
        <w:rPr>
          <w:rFonts w:ascii="Times New Roman" w:hAnsi="Times New Roman" w:cs="Times New Roman"/>
          <w:sz w:val="24"/>
          <w:szCs w:val="24"/>
        </w:rPr>
        <w:t>стики</w:t>
      </w:r>
      <w:r w:rsidR="003C7B82">
        <w:rPr>
          <w:rFonts w:ascii="Times New Roman" w:hAnsi="Times New Roman" w:cs="Times New Roman"/>
          <w:sz w:val="24"/>
          <w:szCs w:val="24"/>
        </w:rPr>
        <w:t>.</w:t>
      </w:r>
    </w:p>
    <w:p w:rsidR="00901AE4" w:rsidRPr="001B6371" w:rsidRDefault="00901AE4" w:rsidP="00901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4B4">
        <w:rPr>
          <w:rFonts w:ascii="Times New Roman" w:hAnsi="Times New Roman" w:cs="Times New Roman"/>
          <w:sz w:val="24"/>
          <w:szCs w:val="24"/>
        </w:rPr>
        <w:t xml:space="preserve">В процедуре принимали участие обучающиеся </w:t>
      </w:r>
      <w:r w:rsidR="00192448">
        <w:rPr>
          <w:rFonts w:ascii="Times New Roman" w:hAnsi="Times New Roman" w:cs="Times New Roman"/>
          <w:sz w:val="24"/>
          <w:szCs w:val="24"/>
        </w:rPr>
        <w:t>6</w:t>
      </w:r>
      <w:r w:rsidRPr="009A04B4">
        <w:rPr>
          <w:rFonts w:ascii="Times New Roman" w:hAnsi="Times New Roman" w:cs="Times New Roman"/>
          <w:sz w:val="24"/>
          <w:szCs w:val="24"/>
        </w:rPr>
        <w:t xml:space="preserve"> курса обучения в количестве </w:t>
      </w:r>
      <w:r w:rsidR="009A04B4">
        <w:rPr>
          <w:rFonts w:ascii="Times New Roman" w:hAnsi="Times New Roman" w:cs="Times New Roman"/>
          <w:sz w:val="24"/>
          <w:szCs w:val="24"/>
        </w:rPr>
        <w:t>9</w:t>
      </w:r>
      <w:r w:rsidRPr="009A04B4">
        <w:rPr>
          <w:rFonts w:ascii="Times New Roman" w:hAnsi="Times New Roman" w:cs="Times New Roman"/>
          <w:sz w:val="24"/>
          <w:szCs w:val="24"/>
        </w:rPr>
        <w:t xml:space="preserve"> ч</w:t>
      </w:r>
      <w:r w:rsidRPr="009A04B4">
        <w:rPr>
          <w:rFonts w:ascii="Times New Roman" w:hAnsi="Times New Roman" w:cs="Times New Roman"/>
          <w:sz w:val="24"/>
          <w:szCs w:val="24"/>
        </w:rPr>
        <w:t>е</w:t>
      </w:r>
      <w:r w:rsidRPr="009A04B4">
        <w:rPr>
          <w:rFonts w:ascii="Times New Roman" w:hAnsi="Times New Roman" w:cs="Times New Roman"/>
          <w:sz w:val="24"/>
          <w:szCs w:val="24"/>
        </w:rPr>
        <w:t xml:space="preserve">ловек, что составило </w:t>
      </w:r>
      <w:r w:rsidR="009A04B4">
        <w:rPr>
          <w:rFonts w:ascii="Times New Roman" w:hAnsi="Times New Roman" w:cs="Times New Roman"/>
          <w:sz w:val="24"/>
          <w:szCs w:val="24"/>
        </w:rPr>
        <w:t>100</w:t>
      </w:r>
      <w:r w:rsidRPr="00A4073E">
        <w:rPr>
          <w:rFonts w:ascii="Times New Roman" w:eastAsia="Times New Roman" w:hAnsi="Times New Roman" w:cs="Times New Roman"/>
          <w:sz w:val="24"/>
          <w:szCs w:val="24"/>
        </w:rPr>
        <w:t xml:space="preserve"> % от общего количества обучающихся на курсе.</w:t>
      </w:r>
      <w:r w:rsidRPr="001B6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1AE4" w:rsidRPr="001B6371" w:rsidRDefault="00901AE4" w:rsidP="00901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371">
        <w:rPr>
          <w:rFonts w:ascii="Times New Roman" w:eastAsia="Times New Roman" w:hAnsi="Times New Roman" w:cs="Times New Roman"/>
          <w:sz w:val="24"/>
          <w:szCs w:val="24"/>
        </w:rPr>
        <w:t xml:space="preserve">Результаты проведенной оценки </w:t>
      </w:r>
      <w:proofErr w:type="spellStart"/>
      <w:r w:rsidRPr="001B6371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1B6371">
        <w:rPr>
          <w:rFonts w:ascii="Times New Roman" w:eastAsia="Times New Roman" w:hAnsi="Times New Roman" w:cs="Times New Roman"/>
          <w:sz w:val="24"/>
          <w:szCs w:val="24"/>
        </w:rPr>
        <w:t xml:space="preserve"> компетенций </w:t>
      </w:r>
      <w:r w:rsidRPr="0041284F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соответствуют </w:t>
      </w:r>
      <w:r w:rsidRPr="001B6371">
        <w:rPr>
          <w:rFonts w:ascii="Times New Roman" w:eastAsia="Times New Roman" w:hAnsi="Times New Roman" w:cs="Times New Roman"/>
          <w:sz w:val="24"/>
          <w:szCs w:val="24"/>
        </w:rPr>
        <w:t xml:space="preserve">результатам промежуточной аттестации обучающихся. </w:t>
      </w:r>
    </w:p>
    <w:p w:rsidR="00901AE4" w:rsidRDefault="00901AE4" w:rsidP="00901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B6371">
        <w:rPr>
          <w:rFonts w:ascii="Times New Roman" w:eastAsia="Times New Roman" w:hAnsi="Times New Roman" w:cs="Times New Roman"/>
          <w:sz w:val="24"/>
          <w:szCs w:val="24"/>
        </w:rPr>
        <w:t xml:space="preserve">Проверяемые компетенции </w:t>
      </w:r>
      <w:proofErr w:type="gramStart"/>
      <w:r w:rsidRPr="001B637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1B637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ООП </w:t>
      </w:r>
      <w:r w:rsidRPr="001B6371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 xml:space="preserve">сформированы </w:t>
      </w:r>
      <w:r w:rsidRPr="001B637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на </w:t>
      </w:r>
      <w:r w:rsidRPr="001B6371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 xml:space="preserve">достаточном </w:t>
      </w:r>
      <w:r w:rsidRPr="001B6371">
        <w:rPr>
          <w:rFonts w:ascii="Times New Roman" w:eastAsia="Times New Roman" w:hAnsi="Times New Roman" w:cs="Times New Roman"/>
          <w:noProof/>
          <w:sz w:val="24"/>
          <w:szCs w:val="24"/>
        </w:rPr>
        <w:t>уровне. Доля обучающихся, продемонтрир</w:t>
      </w:r>
      <w:r w:rsidRPr="005C6E67">
        <w:rPr>
          <w:rFonts w:ascii="Times New Roman" w:eastAsia="Times New Roman" w:hAnsi="Times New Roman" w:cs="Times New Roman"/>
          <w:noProof/>
          <w:sz w:val="24"/>
          <w:szCs w:val="24"/>
        </w:rPr>
        <w:t>овавших сформированность проверяемых компетенций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(этапа компетенций)</w:t>
      </w:r>
      <w:r w:rsidRPr="005C6E6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9A04B4">
        <w:rPr>
          <w:rFonts w:ascii="Times New Roman" w:eastAsia="Times New Roman" w:hAnsi="Times New Roman" w:cs="Times New Roman"/>
          <w:noProof/>
          <w:sz w:val="24"/>
          <w:szCs w:val="24"/>
        </w:rPr>
        <w:t>100</w:t>
      </w:r>
      <w:r w:rsidRPr="005C6E6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%.</w:t>
      </w:r>
    </w:p>
    <w:p w:rsidR="004E4CEA" w:rsidRDefault="00CA34E6" w:rsidP="00901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Результаты оценки сформированности компетенций</w:t>
      </w:r>
      <w:r w:rsidR="00E10175" w:rsidRPr="00901AE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(этапа сформированности компетенций</w:t>
      </w:r>
      <w:r w:rsidR="00345CFC">
        <w:rPr>
          <w:rFonts w:ascii="Times New Roman" w:eastAsia="Times New Roman" w:hAnsi="Times New Roman" w:cs="Times New Roman"/>
          <w:noProof/>
          <w:sz w:val="24"/>
          <w:szCs w:val="24"/>
        </w:rPr>
        <w:t>)</w:t>
      </w:r>
      <w:r w:rsidR="00E10175" w:rsidRPr="00901AE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предст</w:t>
      </w:r>
      <w:r w:rsidR="00326FD3">
        <w:rPr>
          <w:rFonts w:ascii="Times New Roman" w:eastAsia="Times New Roman" w:hAnsi="Times New Roman" w:cs="Times New Roman"/>
          <w:noProof/>
          <w:sz w:val="24"/>
          <w:szCs w:val="24"/>
        </w:rPr>
        <w:t>а</w:t>
      </w:r>
      <w:r w:rsidR="00E10175" w:rsidRPr="00901AE4">
        <w:rPr>
          <w:rFonts w:ascii="Times New Roman" w:eastAsia="Times New Roman" w:hAnsi="Times New Roman" w:cs="Times New Roman"/>
          <w:noProof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ы</w:t>
      </w:r>
      <w:r w:rsidR="00E10175" w:rsidRPr="00901AE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в </w:t>
      </w:r>
      <w:r w:rsidR="00E10175" w:rsidRPr="0024412C">
        <w:rPr>
          <w:rFonts w:ascii="Times New Roman" w:hAnsi="Times New Roman" w:cs="Times New Roman"/>
          <w:bCs/>
          <w:sz w:val="24"/>
          <w:szCs w:val="24"/>
        </w:rPr>
        <w:t>Приложении</w:t>
      </w:r>
      <w:r w:rsidR="00E10175" w:rsidRPr="00901AE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750A42">
        <w:rPr>
          <w:rFonts w:ascii="Times New Roman" w:eastAsia="Times New Roman" w:hAnsi="Times New Roman" w:cs="Times New Roman"/>
          <w:noProof/>
          <w:sz w:val="24"/>
          <w:szCs w:val="24"/>
        </w:rPr>
        <w:t>6</w:t>
      </w:r>
      <w:r w:rsidR="00E10175" w:rsidRPr="00901AE4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:rsidR="001F42EF" w:rsidRPr="002A3DD8" w:rsidRDefault="001F42EF" w:rsidP="001F42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lastRenderedPageBreak/>
        <w:t>С</w:t>
      </w:r>
      <w:r w:rsidRPr="002A3DD8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целью оценивания условий, содержания, организации и качества образовательного процесса </w:t>
      </w:r>
      <w:r w:rsidRPr="002A3DD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был </w:t>
      </w:r>
      <w:r w:rsidRPr="002A3DD8">
        <w:rPr>
          <w:rFonts w:ascii="Times New Roman" w:eastAsia="Times New Roman" w:hAnsi="Times New Roman" w:cs="Times New Roman"/>
          <w:bCs/>
          <w:noProof/>
          <w:sz w:val="24"/>
          <w:szCs w:val="24"/>
        </w:rPr>
        <w:t>проведен опрос обучающихся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, </w:t>
      </w:r>
      <w:r w:rsidRPr="002A3DD8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педагогических и научных  работников (через личные кабинеты обучающихся и научно-педагогических работников в ЭИОС университета), а также представителей </w:t>
      </w:r>
      <w:r w:rsidRPr="002A3DD8">
        <w:rPr>
          <w:rFonts w:ascii="Times New Roman" w:eastAsia="Times New Roman" w:hAnsi="Times New Roman" w:cs="Times New Roman"/>
          <w:noProof/>
          <w:sz w:val="24"/>
          <w:szCs w:val="24"/>
        </w:rPr>
        <w:t>работодателей и их объединений (Результаты представлены в Приложении 7).</w:t>
      </w:r>
    </w:p>
    <w:p w:rsidR="001F42EF" w:rsidRPr="00C97A07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A0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Для повышения качества подготовки обучающихся </w:t>
      </w:r>
      <w:r w:rsidR="00692EBC" w:rsidRPr="00C97A07">
        <w:rPr>
          <w:rFonts w:ascii="Times New Roman" w:hAnsi="Times New Roman" w:cs="Times New Roman"/>
          <w:sz w:val="24"/>
          <w:szCs w:val="24"/>
        </w:rPr>
        <w:t>по специальности 08.05.01 Строительство уникальных зданий и сооружений, специализация Строительство высо</w:t>
      </w:r>
      <w:r w:rsidR="00692EBC" w:rsidRPr="00C97A07">
        <w:rPr>
          <w:rFonts w:ascii="Times New Roman" w:hAnsi="Times New Roman" w:cs="Times New Roman"/>
          <w:sz w:val="24"/>
          <w:szCs w:val="24"/>
        </w:rPr>
        <w:t>т</w:t>
      </w:r>
      <w:r w:rsidR="00692EBC" w:rsidRPr="00C97A07">
        <w:rPr>
          <w:rFonts w:ascii="Times New Roman" w:hAnsi="Times New Roman" w:cs="Times New Roman"/>
          <w:sz w:val="24"/>
          <w:szCs w:val="24"/>
        </w:rPr>
        <w:t xml:space="preserve">ных и большепролётных зданий и сооружений </w:t>
      </w:r>
      <w:r w:rsidRPr="00C97A0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выполнен </w:t>
      </w:r>
      <w:r w:rsidR="00326FD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опрос </w:t>
      </w:r>
      <w:r w:rsidRPr="00C97A07">
        <w:rPr>
          <w:rFonts w:ascii="Times New Roman" w:hAnsi="Times New Roman" w:cs="Times New Roman"/>
          <w:bCs/>
          <w:sz w:val="24"/>
          <w:szCs w:val="24"/>
        </w:rPr>
        <w:t>обучающихся</w:t>
      </w:r>
      <w:r w:rsidRPr="00C97A07">
        <w:rPr>
          <w:rFonts w:ascii="Times New Roman" w:hAnsi="Times New Roman" w:cs="Times New Roman"/>
          <w:sz w:val="24"/>
          <w:szCs w:val="24"/>
        </w:rPr>
        <w:t>, в ходе к</w:t>
      </w:r>
      <w:r w:rsidRPr="00C97A07">
        <w:rPr>
          <w:rFonts w:ascii="Times New Roman" w:hAnsi="Times New Roman" w:cs="Times New Roman"/>
          <w:sz w:val="24"/>
          <w:szCs w:val="24"/>
        </w:rPr>
        <w:t>о</w:t>
      </w:r>
      <w:r w:rsidRPr="00C97A07">
        <w:rPr>
          <w:rFonts w:ascii="Times New Roman" w:hAnsi="Times New Roman" w:cs="Times New Roman"/>
          <w:sz w:val="24"/>
          <w:szCs w:val="24"/>
        </w:rPr>
        <w:t>торого выявлялись уровень удовлетворенности организацией, содержанием и качеством образовательного процесса, уровень удовлетворенности материально-технической и и</w:t>
      </w:r>
      <w:r w:rsidRPr="00C97A07">
        <w:rPr>
          <w:rFonts w:ascii="Times New Roman" w:hAnsi="Times New Roman" w:cs="Times New Roman"/>
          <w:sz w:val="24"/>
          <w:szCs w:val="24"/>
        </w:rPr>
        <w:t>н</w:t>
      </w:r>
      <w:r w:rsidRPr="00C97A07">
        <w:rPr>
          <w:rFonts w:ascii="Times New Roman" w:hAnsi="Times New Roman" w:cs="Times New Roman"/>
          <w:sz w:val="24"/>
          <w:szCs w:val="24"/>
        </w:rPr>
        <w:t xml:space="preserve">формационной базой университета, а также созданными в университете социально-бытовыми условиями. </w:t>
      </w:r>
      <w:r w:rsidRPr="00C97A07">
        <w:rPr>
          <w:rFonts w:ascii="Times New Roman" w:hAnsi="Times New Roman" w:cs="Times New Roman"/>
          <w:bCs/>
          <w:sz w:val="24"/>
          <w:szCs w:val="24"/>
        </w:rPr>
        <w:t>В</w:t>
      </w:r>
      <w:r w:rsidRPr="00C97A07">
        <w:rPr>
          <w:rFonts w:ascii="Times New Roman" w:hAnsi="Times New Roman" w:cs="Times New Roman"/>
          <w:sz w:val="24"/>
          <w:szCs w:val="24"/>
        </w:rPr>
        <w:t xml:space="preserve"> результате сделаны следующие выводы: </w:t>
      </w:r>
    </w:p>
    <w:p w:rsidR="001F42EF" w:rsidRPr="00C97A07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7A07">
        <w:rPr>
          <w:rFonts w:ascii="Times New Roman" w:hAnsi="Times New Roman" w:cs="Times New Roman"/>
          <w:sz w:val="24"/>
          <w:szCs w:val="24"/>
        </w:rPr>
        <w:t>довольны</w:t>
      </w:r>
      <w:proofErr w:type="gramEnd"/>
      <w:r w:rsidRPr="00C97A07">
        <w:rPr>
          <w:rFonts w:ascii="Times New Roman" w:hAnsi="Times New Roman" w:cs="Times New Roman"/>
          <w:sz w:val="24"/>
          <w:szCs w:val="24"/>
        </w:rPr>
        <w:t xml:space="preserve"> выбором университета: довольны - 100%;</w:t>
      </w:r>
    </w:p>
    <w:p w:rsidR="001F42EF" w:rsidRPr="00C97A07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A07">
        <w:rPr>
          <w:rFonts w:ascii="Times New Roman" w:hAnsi="Times New Roman" w:cs="Times New Roman"/>
          <w:sz w:val="24"/>
          <w:szCs w:val="24"/>
        </w:rPr>
        <w:t xml:space="preserve">соответствие содержания образовательной программы ожиданиям: </w:t>
      </w:r>
      <w:r w:rsidR="00692EBC" w:rsidRPr="00C97A07">
        <w:rPr>
          <w:rFonts w:ascii="Times New Roman" w:hAnsi="Times New Roman" w:cs="Times New Roman"/>
          <w:sz w:val="24"/>
          <w:szCs w:val="24"/>
        </w:rPr>
        <w:t>полностью с</w:t>
      </w:r>
      <w:r w:rsidR="00692EBC" w:rsidRPr="00C97A07">
        <w:rPr>
          <w:rFonts w:ascii="Times New Roman" w:hAnsi="Times New Roman" w:cs="Times New Roman"/>
          <w:sz w:val="24"/>
          <w:szCs w:val="24"/>
        </w:rPr>
        <w:t>о</w:t>
      </w:r>
      <w:r w:rsidR="00692EBC" w:rsidRPr="00C97A07">
        <w:rPr>
          <w:rFonts w:ascii="Times New Roman" w:hAnsi="Times New Roman" w:cs="Times New Roman"/>
          <w:sz w:val="24"/>
          <w:szCs w:val="24"/>
        </w:rPr>
        <w:t xml:space="preserve">ответствует – 66,7%, </w:t>
      </w:r>
      <w:r w:rsidRPr="00C97A07">
        <w:rPr>
          <w:rFonts w:ascii="Times New Roman" w:hAnsi="Times New Roman" w:cs="Times New Roman"/>
          <w:sz w:val="24"/>
          <w:szCs w:val="24"/>
        </w:rPr>
        <w:t xml:space="preserve">в основном, соответствует – </w:t>
      </w:r>
      <w:r w:rsidR="00692EBC" w:rsidRPr="00C97A07">
        <w:rPr>
          <w:rFonts w:ascii="Times New Roman" w:hAnsi="Times New Roman" w:cs="Times New Roman"/>
          <w:sz w:val="24"/>
          <w:szCs w:val="24"/>
        </w:rPr>
        <w:t>33,3</w:t>
      </w:r>
      <w:r w:rsidRPr="00C97A07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1F42EF" w:rsidRPr="00C97A07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A07">
        <w:rPr>
          <w:rFonts w:ascii="Times New Roman" w:hAnsi="Times New Roman" w:cs="Times New Roman"/>
          <w:sz w:val="24"/>
          <w:szCs w:val="24"/>
        </w:rPr>
        <w:t xml:space="preserve">удовлетворенность качеством преподавания в университете: </w:t>
      </w:r>
      <w:r w:rsidR="00692EBC" w:rsidRPr="00C97A07">
        <w:rPr>
          <w:rFonts w:ascii="Times New Roman" w:hAnsi="Times New Roman" w:cs="Times New Roman"/>
          <w:sz w:val="24"/>
          <w:szCs w:val="24"/>
        </w:rPr>
        <w:t xml:space="preserve">полностью </w:t>
      </w:r>
      <w:proofErr w:type="gramStart"/>
      <w:r w:rsidR="00692EBC" w:rsidRPr="00C97A07">
        <w:rPr>
          <w:rFonts w:ascii="Times New Roman" w:hAnsi="Times New Roman" w:cs="Times New Roman"/>
          <w:sz w:val="24"/>
          <w:szCs w:val="24"/>
        </w:rPr>
        <w:t>удовлетв</w:t>
      </w:r>
      <w:r w:rsidR="00692EBC" w:rsidRPr="00C97A07">
        <w:rPr>
          <w:rFonts w:ascii="Times New Roman" w:hAnsi="Times New Roman" w:cs="Times New Roman"/>
          <w:sz w:val="24"/>
          <w:szCs w:val="24"/>
        </w:rPr>
        <w:t>о</w:t>
      </w:r>
      <w:r w:rsidR="00692EBC" w:rsidRPr="00C97A07">
        <w:rPr>
          <w:rFonts w:ascii="Times New Roman" w:hAnsi="Times New Roman" w:cs="Times New Roman"/>
          <w:sz w:val="24"/>
          <w:szCs w:val="24"/>
        </w:rPr>
        <w:t>рен</w:t>
      </w:r>
      <w:proofErr w:type="gramEnd"/>
      <w:r w:rsidR="00692EBC" w:rsidRPr="00C97A07">
        <w:rPr>
          <w:rFonts w:ascii="Times New Roman" w:hAnsi="Times New Roman" w:cs="Times New Roman"/>
          <w:sz w:val="24"/>
          <w:szCs w:val="24"/>
        </w:rPr>
        <w:t xml:space="preserve"> – 66,7%, </w:t>
      </w:r>
      <w:r w:rsidRPr="00C97A07">
        <w:rPr>
          <w:rFonts w:ascii="Times New Roman" w:hAnsi="Times New Roman" w:cs="Times New Roman"/>
          <w:sz w:val="24"/>
          <w:szCs w:val="24"/>
        </w:rPr>
        <w:t xml:space="preserve">удовлетворен в большей мере – </w:t>
      </w:r>
      <w:r w:rsidR="00692EBC" w:rsidRPr="00C97A07">
        <w:rPr>
          <w:rFonts w:ascii="Times New Roman" w:hAnsi="Times New Roman" w:cs="Times New Roman"/>
          <w:sz w:val="24"/>
          <w:szCs w:val="24"/>
        </w:rPr>
        <w:t>33,3</w:t>
      </w:r>
      <w:r w:rsidRPr="00C97A07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1F42EF" w:rsidRPr="00C97A07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C97A07">
        <w:rPr>
          <w:rFonts w:ascii="Times New Roman" w:hAnsi="Times New Roman" w:cs="Times New Roman"/>
          <w:sz w:val="24"/>
          <w:szCs w:val="24"/>
        </w:rPr>
        <w:t xml:space="preserve">доступность необходимой информация, 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касающейся учебного процесса (рабочие программы дисциплин, в т.ч. вопросы к экзамену, критерии оценки, список литературы, примеры тестовых материалов и т.п.: да, всегда - 100%;</w:t>
      </w:r>
      <w:proofErr w:type="gramEnd"/>
    </w:p>
    <w:p w:rsidR="001F42EF" w:rsidRPr="00C97A07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возможность самостоятельного решения при определении включения в учебный процесс дисциплин по выбору: </w:t>
      </w:r>
      <w:r w:rsidR="00692EBC" w:rsidRPr="00C97A07">
        <w:rPr>
          <w:rFonts w:ascii="Times New Roman" w:eastAsia="Times New Roman" w:hAnsi="Times New Roman"/>
          <w:color w:val="000000"/>
          <w:sz w:val="24"/>
          <w:szCs w:val="24"/>
        </w:rPr>
        <w:t>да, всегда – 55,6%, нет, не всегда – 44,4%;</w:t>
      </w:r>
    </w:p>
    <w:p w:rsidR="001F42EF" w:rsidRPr="00C97A07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возможность изучения факультативных дисциплин в университете (знакомы ли с такими дисциплинами для вашей образовательной программы): да, знаю, но не знаком с дисциплинами – 66,7%, затрудняюсь ответить – 33,3%;</w:t>
      </w:r>
    </w:p>
    <w:p w:rsidR="001F42EF" w:rsidRPr="00C97A07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возможность получения дополнительного и второго высшего образования в ун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верситете: </w:t>
      </w:r>
      <w:r w:rsidR="00692EBC"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да, знаю, и получаю такое образование – 11,1%, 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да, знаю, но еще не получаю такое образование – </w:t>
      </w:r>
      <w:r w:rsidR="00692EBC" w:rsidRPr="00C97A07">
        <w:rPr>
          <w:rFonts w:ascii="Times New Roman" w:eastAsia="Times New Roman" w:hAnsi="Times New Roman"/>
          <w:color w:val="000000"/>
          <w:sz w:val="24"/>
          <w:szCs w:val="24"/>
        </w:rPr>
        <w:t>77,8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%, затрудняюсь ответить – </w:t>
      </w:r>
      <w:r w:rsidR="00692EBC" w:rsidRPr="00C97A07">
        <w:rPr>
          <w:rFonts w:ascii="Times New Roman" w:eastAsia="Times New Roman" w:hAnsi="Times New Roman"/>
          <w:color w:val="000000"/>
          <w:sz w:val="24"/>
          <w:szCs w:val="24"/>
        </w:rPr>
        <w:t>11,1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%;</w:t>
      </w:r>
    </w:p>
    <w:p w:rsidR="001F42EF" w:rsidRPr="00C97A07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соответствие организация практики в университете Вашим ожиданиям (формирует ли практика Вас как профессионала): да, полностью соответствует – </w:t>
      </w:r>
      <w:r w:rsidR="00692EBC" w:rsidRPr="00C97A07">
        <w:rPr>
          <w:rFonts w:ascii="Times New Roman" w:eastAsia="Times New Roman" w:hAnsi="Times New Roman"/>
          <w:color w:val="000000"/>
          <w:sz w:val="24"/>
          <w:szCs w:val="24"/>
        </w:rPr>
        <w:t>88,9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%, частично с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ответствует – </w:t>
      </w:r>
      <w:r w:rsidR="00692EBC" w:rsidRPr="00C97A07">
        <w:rPr>
          <w:rFonts w:ascii="Times New Roman" w:eastAsia="Times New Roman" w:hAnsi="Times New Roman"/>
          <w:color w:val="000000"/>
          <w:sz w:val="24"/>
          <w:szCs w:val="24"/>
        </w:rPr>
        <w:t>11,1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%</w:t>
      </w:r>
      <w:r w:rsidR="00692EBC" w:rsidRPr="00C97A07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1F42EF" w:rsidRPr="00C97A07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возможность выбора места проведения практики: да, сам ищу место прохождения практики – </w:t>
      </w:r>
      <w:r w:rsidR="00692EBC" w:rsidRPr="00C97A07">
        <w:rPr>
          <w:rFonts w:ascii="Times New Roman" w:eastAsia="Times New Roman" w:hAnsi="Times New Roman"/>
          <w:color w:val="000000"/>
          <w:sz w:val="24"/>
          <w:szCs w:val="24"/>
        </w:rPr>
        <w:t>100%;</w:t>
      </w:r>
    </w:p>
    <w:p w:rsidR="001F42EF" w:rsidRPr="00C97A07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наличие преподавателей, которые являются работниками профильных организ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ций, передающие свой опыт и знания во время преподавания: да – </w:t>
      </w:r>
      <w:r w:rsidR="00692EBC" w:rsidRPr="00C97A07">
        <w:rPr>
          <w:rFonts w:ascii="Times New Roman" w:eastAsia="Times New Roman" w:hAnsi="Times New Roman"/>
          <w:color w:val="000000"/>
          <w:sz w:val="24"/>
          <w:szCs w:val="24"/>
        </w:rPr>
        <w:t>100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%; </w:t>
      </w:r>
    </w:p>
    <w:p w:rsidR="001F42EF" w:rsidRPr="00C97A07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качество образования по программе в целом: отлично – </w:t>
      </w:r>
      <w:r w:rsidR="00692EBC" w:rsidRPr="00C97A07">
        <w:rPr>
          <w:rFonts w:ascii="Times New Roman" w:eastAsia="Times New Roman" w:hAnsi="Times New Roman"/>
          <w:color w:val="000000"/>
          <w:sz w:val="24"/>
          <w:szCs w:val="24"/>
        </w:rPr>
        <w:t>77,8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%; хорошо – </w:t>
      </w:r>
      <w:r w:rsidR="00692EBC" w:rsidRPr="00C97A07">
        <w:rPr>
          <w:rFonts w:ascii="Times New Roman" w:eastAsia="Times New Roman" w:hAnsi="Times New Roman"/>
          <w:color w:val="000000"/>
          <w:sz w:val="24"/>
          <w:szCs w:val="24"/>
        </w:rPr>
        <w:t>22,2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%;</w:t>
      </w:r>
    </w:p>
    <w:p w:rsidR="001F42EF" w:rsidRPr="00C97A07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подготовленность к профессиональной деятельности: да, полностью </w:t>
      </w:r>
      <w:proofErr w:type="gramStart"/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подготовлен</w:t>
      </w:r>
      <w:proofErr w:type="gramEnd"/>
      <w:r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 – </w:t>
      </w:r>
      <w:r w:rsidR="00692EBC" w:rsidRPr="00C97A07">
        <w:rPr>
          <w:rFonts w:ascii="Times New Roman" w:eastAsia="Times New Roman" w:hAnsi="Times New Roman"/>
          <w:color w:val="000000"/>
          <w:sz w:val="24"/>
          <w:szCs w:val="24"/>
        </w:rPr>
        <w:t>100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%;</w:t>
      </w:r>
    </w:p>
    <w:p w:rsidR="001F42EF" w:rsidRPr="00C97A07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оценка организации </w:t>
      </w:r>
      <w:proofErr w:type="spellStart"/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внеучебной</w:t>
      </w:r>
      <w:proofErr w:type="spellEnd"/>
      <w:r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 работы со студентами в университете (вовлече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ность студентов в мероприятия, помощь и поддержка в организации мероприятий и т.д.): </w:t>
      </w:r>
      <w:r w:rsidR="00692EBC"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полностью </w:t>
      </w:r>
      <w:proofErr w:type="gramStart"/>
      <w:r w:rsidR="00692EBC" w:rsidRPr="00C97A07">
        <w:rPr>
          <w:rFonts w:ascii="Times New Roman" w:eastAsia="Times New Roman" w:hAnsi="Times New Roman"/>
          <w:color w:val="000000"/>
          <w:sz w:val="24"/>
          <w:szCs w:val="24"/>
        </w:rPr>
        <w:t>удовлетворен</w:t>
      </w:r>
      <w:proofErr w:type="gramEnd"/>
      <w:r w:rsidR="00692EBC"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 – 66,7%, 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удовлетворен в большей мере – </w:t>
      </w:r>
      <w:r w:rsidR="00692EBC" w:rsidRPr="00C97A07">
        <w:rPr>
          <w:rFonts w:ascii="Times New Roman" w:eastAsia="Times New Roman" w:hAnsi="Times New Roman"/>
          <w:color w:val="000000"/>
          <w:sz w:val="24"/>
          <w:szCs w:val="24"/>
        </w:rPr>
        <w:t>22,2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%;</w:t>
      </w:r>
    </w:p>
    <w:p w:rsidR="001F42EF" w:rsidRPr="00C97A07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оценка вовлеченности в научно-исследовательскую деятельность университета (участие в конференциях, научных проектах, посещение семинаров, круглых столов, представление докладов и т.п.): </w:t>
      </w:r>
      <w:r w:rsidR="00692EBC"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участвовал один-два раза – 33,3%, 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пока не участвую – </w:t>
      </w:r>
      <w:r w:rsidR="00692EBC" w:rsidRPr="00C97A07">
        <w:rPr>
          <w:rFonts w:ascii="Times New Roman" w:eastAsia="Times New Roman" w:hAnsi="Times New Roman"/>
          <w:color w:val="000000"/>
          <w:sz w:val="24"/>
          <w:szCs w:val="24"/>
        </w:rPr>
        <w:t>55,6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%</w:t>
      </w:r>
      <w:r w:rsidR="00692EBC" w:rsidRPr="00C97A07">
        <w:rPr>
          <w:rFonts w:ascii="Times New Roman" w:eastAsia="Times New Roman" w:hAnsi="Times New Roman"/>
          <w:color w:val="000000"/>
          <w:sz w:val="24"/>
          <w:szCs w:val="24"/>
        </w:rPr>
        <w:t>, затрудняюсь ответить – 11,1%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1F42EF" w:rsidRPr="00C97A07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условия для занятий физической культурой и спортом: </w:t>
      </w:r>
      <w:r w:rsidR="00692EBC"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отличные – 66,7%, 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хор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шие</w:t>
      </w:r>
      <w:r w:rsidR="00692EBC" w:rsidRPr="00C97A07">
        <w:rPr>
          <w:rFonts w:ascii="Times New Roman" w:eastAsia="Times New Roman" w:hAnsi="Times New Roman"/>
          <w:color w:val="000000"/>
          <w:sz w:val="24"/>
          <w:szCs w:val="24"/>
        </w:rPr>
        <w:t> –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92EBC" w:rsidRPr="00C97A07">
        <w:rPr>
          <w:rFonts w:ascii="Times New Roman" w:eastAsia="Times New Roman" w:hAnsi="Times New Roman"/>
          <w:color w:val="000000"/>
          <w:sz w:val="24"/>
          <w:szCs w:val="24"/>
        </w:rPr>
        <w:t>33,3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%;</w:t>
      </w:r>
    </w:p>
    <w:p w:rsidR="001F42EF" w:rsidRPr="00C97A07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оснащенность учебного процесса компьютерной техникой и компьютерным пр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граммным обеспечением: </w:t>
      </w:r>
      <w:r w:rsidR="00692EBC"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полностью устраивает – 55,6%, 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иногда испытываю потребность в ином компьютерном обеспечении – </w:t>
      </w:r>
      <w:r w:rsidR="002267CD"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 44,4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%;</w:t>
      </w:r>
    </w:p>
    <w:p w:rsidR="001F42EF" w:rsidRPr="00C97A07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97A07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возможность подключения к электронно-библиотечной системе университета из любой точки, где есть сеть Интернет: да, всегда – </w:t>
      </w:r>
      <w:r w:rsidR="002267CD" w:rsidRPr="00C97A07">
        <w:rPr>
          <w:rFonts w:ascii="Times New Roman" w:eastAsia="Times New Roman" w:hAnsi="Times New Roman"/>
          <w:color w:val="000000"/>
          <w:sz w:val="24"/>
          <w:szCs w:val="24"/>
        </w:rPr>
        <w:t>88,9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%, </w:t>
      </w:r>
      <w:r w:rsidR="002267CD" w:rsidRPr="00C97A07">
        <w:rPr>
          <w:rFonts w:ascii="Times New Roman" w:eastAsia="Times New Roman" w:hAnsi="Times New Roman"/>
          <w:color w:val="000000"/>
          <w:sz w:val="24"/>
          <w:szCs w:val="24"/>
        </w:rPr>
        <w:t>не всегда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 – </w:t>
      </w:r>
      <w:r w:rsidR="002267CD" w:rsidRPr="00C97A07">
        <w:rPr>
          <w:rFonts w:ascii="Times New Roman" w:eastAsia="Times New Roman" w:hAnsi="Times New Roman"/>
          <w:color w:val="000000"/>
          <w:sz w:val="24"/>
          <w:szCs w:val="24"/>
        </w:rPr>
        <w:t>11,1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%;</w:t>
      </w:r>
    </w:p>
    <w:p w:rsidR="001F42EF" w:rsidRPr="00C97A07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оснащённость учебного процесса литературой в электронной и печатной формах: полностью устраивает – </w:t>
      </w:r>
      <w:r w:rsidR="002267CD" w:rsidRPr="00C97A07">
        <w:rPr>
          <w:rFonts w:ascii="Times New Roman" w:eastAsia="Times New Roman" w:hAnsi="Times New Roman"/>
          <w:color w:val="000000"/>
          <w:sz w:val="24"/>
          <w:szCs w:val="24"/>
        </w:rPr>
        <w:t>100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%</w:t>
      </w:r>
      <w:r w:rsidR="002267CD" w:rsidRPr="00C97A07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:rsidR="001F42EF" w:rsidRPr="00C97A07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предпоч</w:t>
      </w:r>
      <w:r w:rsidR="00326FD3">
        <w:rPr>
          <w:rFonts w:ascii="Times New Roman" w:eastAsia="Times New Roman" w:hAnsi="Times New Roman"/>
          <w:color w:val="000000"/>
          <w:sz w:val="24"/>
          <w:szCs w:val="24"/>
        </w:rPr>
        <w:t xml:space="preserve">тение 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 литератур</w:t>
      </w:r>
      <w:r w:rsidR="00326FD3">
        <w:rPr>
          <w:rFonts w:ascii="Times New Roman" w:eastAsia="Times New Roman" w:hAnsi="Times New Roman"/>
          <w:color w:val="000000"/>
          <w:sz w:val="24"/>
          <w:szCs w:val="24"/>
        </w:rPr>
        <w:t>ой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 для работы в университете: электронной – </w:t>
      </w:r>
      <w:r w:rsidR="002267CD" w:rsidRPr="00C97A07">
        <w:rPr>
          <w:rFonts w:ascii="Times New Roman" w:eastAsia="Times New Roman" w:hAnsi="Times New Roman"/>
          <w:color w:val="000000"/>
          <w:sz w:val="24"/>
          <w:szCs w:val="24"/>
        </w:rPr>
        <w:t>88,9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%, эле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тронной и печатной – </w:t>
      </w:r>
      <w:r w:rsidR="002267CD" w:rsidRPr="00C97A07">
        <w:rPr>
          <w:rFonts w:ascii="Times New Roman" w:eastAsia="Times New Roman" w:hAnsi="Times New Roman"/>
          <w:color w:val="000000"/>
          <w:sz w:val="24"/>
          <w:szCs w:val="24"/>
        </w:rPr>
        <w:t>11,1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%</w:t>
      </w:r>
    </w:p>
    <w:p w:rsidR="001F42EF" w:rsidRPr="00C97A07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организация самостоятельной работы в университете (наличие помещений, нал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чие и доступность методических материалов и рекомендаций, материалов для самосто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я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тельной работы, компьютерного обеспечения, подключение к сети Интернет и т.д.): </w:t>
      </w:r>
      <w:r w:rsidR="002267CD" w:rsidRPr="00C97A07">
        <w:rPr>
          <w:rFonts w:ascii="Times New Roman" w:eastAsia="Times New Roman" w:hAnsi="Times New Roman"/>
          <w:color w:val="000000"/>
          <w:sz w:val="24"/>
          <w:szCs w:val="24"/>
        </w:rPr>
        <w:t>по</w:t>
      </w:r>
      <w:r w:rsidR="002267CD" w:rsidRPr="00C97A07">
        <w:rPr>
          <w:rFonts w:ascii="Times New Roman" w:eastAsia="Times New Roman" w:hAnsi="Times New Roman"/>
          <w:color w:val="000000"/>
          <w:sz w:val="24"/>
          <w:szCs w:val="24"/>
        </w:rPr>
        <w:t>л</w:t>
      </w:r>
      <w:r w:rsidR="002267CD"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ностью удовлетворен – 44,4%, 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удовлетворен в большей мере – </w:t>
      </w:r>
      <w:r w:rsidR="002267CD" w:rsidRPr="00C97A07">
        <w:rPr>
          <w:rFonts w:ascii="Times New Roman" w:eastAsia="Times New Roman" w:hAnsi="Times New Roman"/>
          <w:color w:val="000000"/>
          <w:sz w:val="24"/>
          <w:szCs w:val="24"/>
        </w:rPr>
        <w:t>55,6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%;</w:t>
      </w:r>
    </w:p>
    <w:p w:rsidR="001F42EF" w:rsidRPr="00C97A07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удовлетворенность условиями проживания в общежитиях: не проживаю в общеж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тии – 100%;</w:t>
      </w:r>
    </w:p>
    <w:p w:rsidR="001F42EF" w:rsidRPr="00C97A07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качество питания в студенческих столовых университета: да, полностью устраив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ет</w:t>
      </w:r>
      <w:r w:rsidR="002267CD" w:rsidRPr="00C97A07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– </w:t>
      </w:r>
      <w:r w:rsidR="002267CD" w:rsidRPr="00C97A07">
        <w:rPr>
          <w:rFonts w:ascii="Times New Roman" w:eastAsia="Times New Roman" w:hAnsi="Times New Roman"/>
          <w:color w:val="000000"/>
          <w:sz w:val="24"/>
          <w:szCs w:val="24"/>
        </w:rPr>
        <w:t>55,6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%, </w:t>
      </w:r>
      <w:r w:rsidR="002267CD" w:rsidRPr="00C97A07">
        <w:rPr>
          <w:rFonts w:ascii="Times New Roman" w:eastAsia="Times New Roman" w:hAnsi="Times New Roman"/>
          <w:color w:val="000000"/>
          <w:sz w:val="24"/>
          <w:szCs w:val="24"/>
        </w:rPr>
        <w:t xml:space="preserve">устраивает не в полной мере – 11,1%, </w:t>
      </w:r>
      <w:r w:rsidRPr="00C97A07">
        <w:rPr>
          <w:rFonts w:ascii="Times New Roman" w:eastAsia="Times New Roman" w:hAnsi="Times New Roman"/>
          <w:color w:val="000000"/>
          <w:sz w:val="24"/>
          <w:szCs w:val="24"/>
        </w:rPr>
        <w:t>не питаюсь в студенческих столовых – 33,3%</w:t>
      </w:r>
      <w:r w:rsidR="002267CD" w:rsidRPr="00C97A07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F42EF" w:rsidRPr="00FD59CE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На основе опроса педагогических и научных работников можно сделать следу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ю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щие выводы:</w:t>
      </w:r>
    </w:p>
    <w:p w:rsidR="001F42EF" w:rsidRPr="00FD59CE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удовлетворенность условиями организации труда в университете и оснащенностью своего рабочего места: </w:t>
      </w:r>
      <w:proofErr w:type="gramStart"/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удовлетворен</w:t>
      </w:r>
      <w:proofErr w:type="gramEnd"/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 в большей мере – </w:t>
      </w:r>
      <w:r w:rsidR="00C97A07" w:rsidRPr="00FD59CE">
        <w:rPr>
          <w:rFonts w:ascii="Times New Roman" w:eastAsia="Times New Roman" w:hAnsi="Times New Roman"/>
          <w:color w:val="000000"/>
          <w:sz w:val="24"/>
          <w:szCs w:val="24"/>
        </w:rPr>
        <w:t>100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%;</w:t>
      </w:r>
    </w:p>
    <w:p w:rsidR="001F42EF" w:rsidRPr="00FD59CE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удовлетворенность качеством оснащения необходимым оборудованием, технич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скими средствами специальных помещений по оцениваемой образовательной программе: </w:t>
      </w:r>
      <w:proofErr w:type="gramStart"/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удовлетворен</w:t>
      </w:r>
      <w:proofErr w:type="gramEnd"/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 в большей мере –</w:t>
      </w:r>
      <w:r w:rsidR="00C97A07" w:rsidRPr="00FD59CE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0%; не в полной мере удовлетворен – </w:t>
      </w:r>
      <w:r w:rsidR="00C97A07" w:rsidRPr="00FD59CE">
        <w:rPr>
          <w:rFonts w:ascii="Times New Roman" w:eastAsia="Times New Roman" w:hAnsi="Times New Roman"/>
          <w:color w:val="000000"/>
          <w:sz w:val="24"/>
          <w:szCs w:val="24"/>
        </w:rPr>
        <w:t>50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%</w:t>
      </w:r>
      <w:r w:rsidR="00C97A07" w:rsidRPr="00FD59CE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1F42EF" w:rsidRPr="00FD59CE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удовлетворенность качеством аудиторий, учебных лабораторий и других учебных и учебно-вспомогательных помещений: полностью </w:t>
      </w:r>
      <w:proofErr w:type="gramStart"/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удовлетворен</w:t>
      </w:r>
      <w:proofErr w:type="gramEnd"/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 – </w:t>
      </w:r>
      <w:r w:rsidR="00C97A07" w:rsidRPr="00FD59CE">
        <w:rPr>
          <w:rFonts w:ascii="Times New Roman" w:eastAsia="Times New Roman" w:hAnsi="Times New Roman"/>
          <w:color w:val="000000"/>
          <w:sz w:val="24"/>
          <w:szCs w:val="24"/>
        </w:rPr>
        <w:t>50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%; удовлетворен в большей мере – </w:t>
      </w:r>
      <w:r w:rsidR="00C97A07" w:rsidRPr="00FD59CE">
        <w:rPr>
          <w:rFonts w:ascii="Times New Roman" w:eastAsia="Times New Roman" w:hAnsi="Times New Roman"/>
          <w:color w:val="000000"/>
          <w:sz w:val="24"/>
          <w:szCs w:val="24"/>
        </w:rPr>
        <w:t>25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%; не в полной мере удовлетворен – 2</w:t>
      </w:r>
      <w:r w:rsidR="00C97A07" w:rsidRPr="00FD59CE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%</w:t>
      </w:r>
      <w:r w:rsidR="00C97A07" w:rsidRPr="00FD59CE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1F42EF" w:rsidRPr="00FD59CE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удовлетворенность</w:t>
      </w:r>
      <w:r w:rsidRPr="00FD59C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качеством фондов читального зала и электронных библиотек университета: полностью </w:t>
      </w:r>
      <w:proofErr w:type="gramStart"/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удовлетворен</w:t>
      </w:r>
      <w:proofErr w:type="gramEnd"/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 – </w:t>
      </w:r>
      <w:r w:rsidR="00C97A07" w:rsidRPr="00FD59CE">
        <w:rPr>
          <w:rFonts w:ascii="Times New Roman" w:eastAsia="Times New Roman" w:hAnsi="Times New Roman"/>
          <w:color w:val="000000"/>
          <w:sz w:val="24"/>
          <w:szCs w:val="24"/>
        </w:rPr>
        <w:t>50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%; удовлетворен в большей мере – 5</w:t>
      </w:r>
      <w:r w:rsidR="00C97A07" w:rsidRPr="00FD59CE"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%;</w:t>
      </w:r>
    </w:p>
    <w:p w:rsidR="001F42EF" w:rsidRPr="00FD59CE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удовлетворенность</w:t>
      </w:r>
      <w:r w:rsidRPr="00FD59C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содержанием и разнообразием материалов, публикаций, литер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туры, имеющихся в фондах читального зала и электронных библиотеках университета: полностью </w:t>
      </w:r>
      <w:proofErr w:type="gramStart"/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удовлетворен</w:t>
      </w:r>
      <w:proofErr w:type="gramEnd"/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 – </w:t>
      </w:r>
      <w:r w:rsidR="00C97A07" w:rsidRPr="00FD59CE">
        <w:rPr>
          <w:rFonts w:ascii="Times New Roman" w:eastAsia="Times New Roman" w:hAnsi="Times New Roman"/>
          <w:color w:val="000000"/>
          <w:sz w:val="24"/>
          <w:szCs w:val="24"/>
        </w:rPr>
        <w:t>25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%; удовлетворен в большей мере – 5</w:t>
      </w:r>
      <w:r w:rsidR="00C97A07" w:rsidRPr="00FD59CE"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%; затрудняюсь отв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тить – </w:t>
      </w:r>
      <w:r w:rsidR="00C97A07" w:rsidRPr="00FD59CE">
        <w:rPr>
          <w:rFonts w:ascii="Times New Roman" w:eastAsia="Times New Roman" w:hAnsi="Times New Roman"/>
          <w:color w:val="000000"/>
          <w:sz w:val="24"/>
          <w:szCs w:val="24"/>
        </w:rPr>
        <w:t>25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%;</w:t>
      </w:r>
    </w:p>
    <w:p w:rsidR="001F42EF" w:rsidRPr="00FD59CE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возможность подключения к электронно-библиотечной системе университета из любой точки, где есть сеть Интернет: да, всегда – </w:t>
      </w:r>
      <w:r w:rsidR="00C97A07" w:rsidRPr="00FD59CE">
        <w:rPr>
          <w:rFonts w:ascii="Times New Roman" w:eastAsia="Times New Roman" w:hAnsi="Times New Roman"/>
          <w:color w:val="000000"/>
          <w:sz w:val="24"/>
          <w:szCs w:val="24"/>
        </w:rPr>
        <w:t>50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%, не всегда – </w:t>
      </w:r>
      <w:r w:rsidR="00C97A07" w:rsidRPr="00FD59CE">
        <w:rPr>
          <w:rFonts w:ascii="Times New Roman" w:eastAsia="Times New Roman" w:hAnsi="Times New Roman"/>
          <w:color w:val="000000"/>
          <w:sz w:val="24"/>
          <w:szCs w:val="24"/>
        </w:rPr>
        <w:t>50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%</w:t>
      </w:r>
      <w:r w:rsidR="00C97A07" w:rsidRPr="00FD59CE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1F42EF" w:rsidRPr="00FD59CE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возможность внедрения в учебный процесс современных методов и средств обуч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ния: да, создана – </w:t>
      </w:r>
      <w:r w:rsidR="00C97A07" w:rsidRPr="00FD59CE">
        <w:rPr>
          <w:rFonts w:ascii="Times New Roman" w:eastAsia="Times New Roman" w:hAnsi="Times New Roman"/>
          <w:color w:val="000000"/>
          <w:sz w:val="24"/>
          <w:szCs w:val="24"/>
        </w:rPr>
        <w:t>25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%; да, создана частично – </w:t>
      </w:r>
      <w:r w:rsidR="00C97A07" w:rsidRPr="00FD59CE">
        <w:rPr>
          <w:rFonts w:ascii="Times New Roman" w:eastAsia="Times New Roman" w:hAnsi="Times New Roman"/>
          <w:color w:val="000000"/>
          <w:sz w:val="24"/>
          <w:szCs w:val="24"/>
        </w:rPr>
        <w:t>75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%;</w:t>
      </w:r>
    </w:p>
    <w:p w:rsidR="001F42EF" w:rsidRPr="00FD59CE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возможность пройти курсы повышения квалификации, обучающие семинары, ст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жировки: да, ежегодно – </w:t>
      </w:r>
      <w:r w:rsidR="00C97A07" w:rsidRPr="00FD59CE">
        <w:rPr>
          <w:rFonts w:ascii="Times New Roman" w:eastAsia="Times New Roman" w:hAnsi="Times New Roman"/>
          <w:color w:val="000000"/>
          <w:sz w:val="24"/>
          <w:szCs w:val="24"/>
        </w:rPr>
        <w:t>25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%; да, раз в три года – 2</w:t>
      </w:r>
      <w:r w:rsidR="00C97A07" w:rsidRPr="00FD59CE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%, нет – </w:t>
      </w:r>
      <w:r w:rsidR="00C97A07" w:rsidRPr="00FD59CE">
        <w:rPr>
          <w:rFonts w:ascii="Times New Roman" w:eastAsia="Times New Roman" w:hAnsi="Times New Roman"/>
          <w:color w:val="000000"/>
          <w:sz w:val="24"/>
          <w:szCs w:val="24"/>
        </w:rPr>
        <w:t>50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%</w:t>
      </w:r>
      <w:r w:rsidR="00C97A07" w:rsidRPr="00FD59CE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1F42EF" w:rsidRPr="00FD59CE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наличие информационной, методической поддержки со стороны университета в публикации результатов научно-исследовательской деятельности в отечественных реце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зируемых изданиях: да, со стороны университета существует только информационная поддержка – </w:t>
      </w:r>
      <w:r w:rsidR="00FD59CE" w:rsidRPr="00FD59CE">
        <w:rPr>
          <w:rFonts w:ascii="Times New Roman" w:eastAsia="Times New Roman" w:hAnsi="Times New Roman"/>
          <w:color w:val="000000"/>
          <w:sz w:val="24"/>
          <w:szCs w:val="24"/>
        </w:rPr>
        <w:t>100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%</w:t>
      </w:r>
      <w:r w:rsidR="00FD59CE" w:rsidRPr="00FD59CE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1F42EF" w:rsidRPr="00FD59CE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удовлетворенность созданными в университете возможностями сочетать педагог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ческую и исследовательскую деятельность: полностью </w:t>
      </w:r>
      <w:proofErr w:type="gramStart"/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удовлетворен</w:t>
      </w:r>
      <w:proofErr w:type="gramEnd"/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 – 2</w:t>
      </w:r>
      <w:r w:rsidR="00FD59CE" w:rsidRPr="00FD59CE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%; удовлетворен в большей мере – </w:t>
      </w:r>
      <w:r w:rsidR="00FD59CE" w:rsidRPr="00FD59CE">
        <w:rPr>
          <w:rFonts w:ascii="Times New Roman" w:eastAsia="Times New Roman" w:hAnsi="Times New Roman"/>
          <w:color w:val="000000"/>
          <w:sz w:val="24"/>
          <w:szCs w:val="24"/>
        </w:rPr>
        <w:t>25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%; не в полной мере удовлетворен – </w:t>
      </w:r>
      <w:r w:rsidR="00FD59CE" w:rsidRPr="00FD59CE">
        <w:rPr>
          <w:rFonts w:ascii="Times New Roman" w:eastAsia="Times New Roman" w:hAnsi="Times New Roman"/>
          <w:color w:val="000000"/>
          <w:sz w:val="24"/>
          <w:szCs w:val="24"/>
        </w:rPr>
        <w:t>50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%</w:t>
      </w:r>
      <w:r w:rsidR="00FD59CE" w:rsidRPr="00FD59CE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1F42EF" w:rsidRPr="00FD59CE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доступность необходимой информации, касающейся образовательного процесса, </w:t>
      </w:r>
      <w:proofErr w:type="spellStart"/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внеучебных</w:t>
      </w:r>
      <w:proofErr w:type="spellEnd"/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 мероприятий: да, полностью доступна – 5</w:t>
      </w:r>
      <w:r w:rsidR="00FD59CE" w:rsidRPr="00FD59CE"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%; да, доступна в большей мере – </w:t>
      </w:r>
      <w:r w:rsidR="00FD59CE" w:rsidRPr="00FD59CE">
        <w:rPr>
          <w:rFonts w:ascii="Times New Roman" w:eastAsia="Times New Roman" w:hAnsi="Times New Roman"/>
          <w:color w:val="000000"/>
          <w:sz w:val="24"/>
          <w:szCs w:val="24"/>
        </w:rPr>
        <w:t>50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%</w:t>
      </w:r>
      <w:r w:rsidR="00FD59CE" w:rsidRPr="00FD59CE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1F42EF" w:rsidRPr="00FD59CE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удовлетворенность организацией образовательной деятельности и условиями раб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ты в университете: </w:t>
      </w:r>
      <w:proofErr w:type="gramStart"/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удовлетворен</w:t>
      </w:r>
      <w:proofErr w:type="gramEnd"/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 в большей мере – </w:t>
      </w:r>
      <w:r w:rsidR="00FD59CE" w:rsidRPr="00FD59CE">
        <w:rPr>
          <w:rFonts w:ascii="Times New Roman" w:eastAsia="Times New Roman" w:hAnsi="Times New Roman"/>
          <w:color w:val="000000"/>
          <w:sz w:val="24"/>
          <w:szCs w:val="24"/>
        </w:rPr>
        <w:t>100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%</w:t>
      </w:r>
      <w:r w:rsidR="00FD59CE" w:rsidRPr="00FD59C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F42EF" w:rsidRPr="00FD59CE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D59CE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Анализ результатов опроса работодателей и их объединений показал следующие результаты:</w:t>
      </w:r>
    </w:p>
    <w:p w:rsidR="001F42EF" w:rsidRPr="00FD59CE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соответствие </w:t>
      </w:r>
      <w:proofErr w:type="spellStart"/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сформированности</w:t>
      </w:r>
      <w:proofErr w:type="spellEnd"/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 компетенций при освоении образовательной пр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граммы профессиональным стандартам: полностью соответствуют – </w:t>
      </w:r>
      <w:r w:rsidR="00FD59CE" w:rsidRPr="00FD59CE">
        <w:rPr>
          <w:rFonts w:ascii="Times New Roman" w:eastAsia="Times New Roman" w:hAnsi="Times New Roman"/>
          <w:color w:val="000000"/>
          <w:sz w:val="24"/>
          <w:szCs w:val="24"/>
        </w:rPr>
        <w:t>33,3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%; в основном соответствуют – </w:t>
      </w:r>
      <w:r w:rsidR="00FD59CE" w:rsidRPr="00FD59CE">
        <w:rPr>
          <w:rFonts w:ascii="Times New Roman" w:eastAsia="Times New Roman" w:hAnsi="Times New Roman"/>
          <w:color w:val="000000"/>
          <w:sz w:val="24"/>
          <w:szCs w:val="24"/>
        </w:rPr>
        <w:t>66,7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%;</w:t>
      </w:r>
    </w:p>
    <w:p w:rsidR="001F42EF" w:rsidRPr="00FD59CE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удовлетворенность уровнем теоретической подготовки выпускников: полностью удовлетворены – </w:t>
      </w:r>
      <w:r w:rsidR="00FD59CE" w:rsidRPr="00FD59CE">
        <w:rPr>
          <w:rFonts w:ascii="Times New Roman" w:eastAsia="Times New Roman" w:hAnsi="Times New Roman"/>
          <w:color w:val="000000"/>
          <w:sz w:val="24"/>
          <w:szCs w:val="24"/>
        </w:rPr>
        <w:t>33,3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%; в основном удовлетворены – </w:t>
      </w:r>
      <w:r w:rsidR="00FD59CE" w:rsidRPr="00FD59CE">
        <w:rPr>
          <w:rFonts w:ascii="Times New Roman" w:eastAsia="Times New Roman" w:hAnsi="Times New Roman"/>
          <w:color w:val="000000"/>
          <w:sz w:val="24"/>
          <w:szCs w:val="24"/>
        </w:rPr>
        <w:t>66,7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%;</w:t>
      </w:r>
      <w:proofErr w:type="gramEnd"/>
    </w:p>
    <w:p w:rsidR="001F42EF" w:rsidRPr="00FD59CE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удовлетворенность уровнем практической подготовки выпускников: в основном удовлетворены – 100%;</w:t>
      </w:r>
      <w:proofErr w:type="gramEnd"/>
    </w:p>
    <w:p w:rsidR="001F42EF" w:rsidRPr="00FD59CE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в чем заключается необходимость повышения качества подготовки выпускников: усиление практической направленности образовательной программы – </w:t>
      </w:r>
      <w:r w:rsidR="00FD59CE" w:rsidRPr="00FD59CE">
        <w:rPr>
          <w:rFonts w:ascii="Times New Roman" w:eastAsia="Times New Roman" w:hAnsi="Times New Roman"/>
          <w:color w:val="000000"/>
          <w:sz w:val="24"/>
          <w:szCs w:val="24"/>
        </w:rPr>
        <w:t>100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%</w:t>
      </w:r>
      <w:r w:rsidR="00FD59CE" w:rsidRPr="00FD59CE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1F42EF" w:rsidRPr="00FD59CE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какие профессиональные качества выпускников </w:t>
      </w:r>
      <w:proofErr w:type="gramStart"/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необходимы</w:t>
      </w:r>
      <w:proofErr w:type="gramEnd"/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 прежде всего для их успешной профессиональной деятельности: знание новейших технологий и умение </w:t>
      </w:r>
      <w:proofErr w:type="spellStart"/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при-менять</w:t>
      </w:r>
      <w:proofErr w:type="spellEnd"/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 инновации в своей работе – 6</w:t>
      </w:r>
      <w:r w:rsidR="00FD59CE" w:rsidRPr="00FD59CE">
        <w:rPr>
          <w:rFonts w:ascii="Times New Roman" w:eastAsia="Times New Roman" w:hAnsi="Times New Roman"/>
          <w:color w:val="000000"/>
          <w:sz w:val="24"/>
          <w:szCs w:val="24"/>
        </w:rPr>
        <w:t>6,7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%, умение проявлять инициативу на работе и с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циальные навыки (деловое общение, работа в коллективе) – </w:t>
      </w:r>
      <w:r w:rsidR="00FD59CE" w:rsidRPr="00FD59CE">
        <w:rPr>
          <w:rFonts w:ascii="Times New Roman" w:eastAsia="Times New Roman" w:hAnsi="Times New Roman"/>
          <w:color w:val="000000"/>
          <w:sz w:val="24"/>
          <w:szCs w:val="24"/>
        </w:rPr>
        <w:t>33,3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%;</w:t>
      </w:r>
    </w:p>
    <w:p w:rsidR="001F42EF" w:rsidRPr="00FD59CE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целесообразность развивать сотрудничество организаций с университетом: да, </w:t>
      </w:r>
      <w:proofErr w:type="gramStart"/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бе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з</w:t>
      </w: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условно</w:t>
      </w:r>
      <w:proofErr w:type="gramEnd"/>
      <w:r w:rsidRPr="00FD59CE">
        <w:rPr>
          <w:rFonts w:ascii="Times New Roman" w:eastAsia="Times New Roman" w:hAnsi="Times New Roman"/>
          <w:color w:val="000000"/>
          <w:sz w:val="24"/>
          <w:szCs w:val="24"/>
        </w:rPr>
        <w:t xml:space="preserve"> целесообразно – 100%.</w:t>
      </w:r>
    </w:p>
    <w:p w:rsidR="001F42EF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D59CE">
        <w:rPr>
          <w:rFonts w:ascii="Times New Roman" w:eastAsia="Times New Roman" w:hAnsi="Times New Roman"/>
          <w:color w:val="000000"/>
          <w:sz w:val="24"/>
          <w:szCs w:val="24"/>
        </w:rPr>
        <w:t>Плановые процедуры внутренней оценки качества образовательной деятельности по реализуемым образовательным программам осуществляются на регулярной основе в соответствии с распорядительными актами университета и Архитектурно-строительного института.</w:t>
      </w:r>
    </w:p>
    <w:p w:rsidR="00727820" w:rsidRPr="009E393D" w:rsidRDefault="00727820" w:rsidP="00673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34DD" w:rsidRPr="004E4CEA" w:rsidRDefault="00FD3281" w:rsidP="00FD328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93D">
        <w:rPr>
          <w:rFonts w:ascii="Times New Roman" w:hAnsi="Times New Roman" w:cs="Times New Roman"/>
          <w:b/>
          <w:sz w:val="24"/>
          <w:szCs w:val="24"/>
        </w:rPr>
        <w:t xml:space="preserve">5 </w:t>
      </w:r>
      <w:proofErr w:type="spellStart"/>
      <w:r w:rsidRPr="009E393D">
        <w:rPr>
          <w:rFonts w:ascii="Times New Roman" w:hAnsi="Times New Roman" w:cs="Times New Roman"/>
          <w:b/>
          <w:sz w:val="24"/>
          <w:szCs w:val="24"/>
        </w:rPr>
        <w:t>Востребованность</w:t>
      </w:r>
      <w:proofErr w:type="spellEnd"/>
      <w:r w:rsidR="000934DD" w:rsidRPr="009E393D">
        <w:rPr>
          <w:rFonts w:ascii="Times New Roman" w:hAnsi="Times New Roman" w:cs="Times New Roman"/>
          <w:b/>
          <w:sz w:val="24"/>
          <w:szCs w:val="24"/>
        </w:rPr>
        <w:t xml:space="preserve"> выпускников на рынке труда. Анализ результатов </w:t>
      </w:r>
      <w:r w:rsidRPr="009E393D">
        <w:rPr>
          <w:rFonts w:ascii="Times New Roman" w:hAnsi="Times New Roman" w:cs="Times New Roman"/>
          <w:b/>
          <w:sz w:val="24"/>
          <w:szCs w:val="24"/>
        </w:rPr>
        <w:br/>
      </w:r>
      <w:r w:rsidR="000934DD" w:rsidRPr="009E393D">
        <w:rPr>
          <w:rFonts w:ascii="Times New Roman" w:hAnsi="Times New Roman" w:cs="Times New Roman"/>
          <w:b/>
          <w:sz w:val="24"/>
          <w:szCs w:val="24"/>
        </w:rPr>
        <w:t>трудоустройства</w:t>
      </w:r>
    </w:p>
    <w:p w:rsidR="00FD3281" w:rsidRPr="00FD3281" w:rsidRDefault="00FD3281" w:rsidP="00FD3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281">
        <w:rPr>
          <w:rFonts w:ascii="Times New Roman" w:hAnsi="Times New Roman" w:cs="Times New Roman"/>
          <w:sz w:val="24"/>
          <w:szCs w:val="24"/>
        </w:rPr>
        <w:t xml:space="preserve">Область профессиональной деятельности выпускников, освоивших программу </w:t>
      </w:r>
      <w:proofErr w:type="spellStart"/>
      <w:r w:rsidR="001B6371">
        <w:rPr>
          <w:rFonts w:ascii="Times New Roman" w:hAnsi="Times New Roman" w:cs="Times New Roman"/>
          <w:sz w:val="24"/>
          <w:szCs w:val="24"/>
        </w:rPr>
        <w:t>сп</w:t>
      </w:r>
      <w:r w:rsidR="001B6371">
        <w:rPr>
          <w:rFonts w:ascii="Times New Roman" w:hAnsi="Times New Roman" w:cs="Times New Roman"/>
          <w:sz w:val="24"/>
          <w:szCs w:val="24"/>
        </w:rPr>
        <w:t>е</w:t>
      </w:r>
      <w:r w:rsidR="001B6371">
        <w:rPr>
          <w:rFonts w:ascii="Times New Roman" w:hAnsi="Times New Roman" w:cs="Times New Roman"/>
          <w:sz w:val="24"/>
          <w:szCs w:val="24"/>
        </w:rPr>
        <w:t>циалитета</w:t>
      </w:r>
      <w:proofErr w:type="spellEnd"/>
      <w:r w:rsidR="001B6371">
        <w:rPr>
          <w:rFonts w:ascii="Times New Roman" w:hAnsi="Times New Roman" w:cs="Times New Roman"/>
          <w:sz w:val="24"/>
          <w:szCs w:val="24"/>
        </w:rPr>
        <w:t xml:space="preserve"> 08.05</w:t>
      </w:r>
      <w:r w:rsidR="001B6371" w:rsidRPr="00216C0D">
        <w:rPr>
          <w:rFonts w:ascii="Times New Roman" w:hAnsi="Times New Roman" w:cs="Times New Roman"/>
          <w:sz w:val="24"/>
          <w:szCs w:val="24"/>
        </w:rPr>
        <w:t>.01 Строительство</w:t>
      </w:r>
      <w:r w:rsidR="001B6371">
        <w:rPr>
          <w:rFonts w:ascii="Times New Roman" w:hAnsi="Times New Roman" w:cs="Times New Roman"/>
          <w:sz w:val="24"/>
          <w:szCs w:val="24"/>
        </w:rPr>
        <w:t xml:space="preserve"> уникальных зданий и сооружений</w:t>
      </w:r>
      <w:r w:rsidR="001B6371" w:rsidRPr="00216C0D">
        <w:rPr>
          <w:rFonts w:ascii="Times New Roman" w:hAnsi="Times New Roman" w:cs="Times New Roman"/>
          <w:sz w:val="24"/>
          <w:szCs w:val="24"/>
        </w:rPr>
        <w:t xml:space="preserve">, </w:t>
      </w:r>
      <w:r w:rsidR="001B6371">
        <w:rPr>
          <w:rFonts w:ascii="Times New Roman" w:hAnsi="Times New Roman" w:cs="Times New Roman"/>
          <w:sz w:val="24"/>
          <w:szCs w:val="24"/>
        </w:rPr>
        <w:t>специализация</w:t>
      </w:r>
      <w:r w:rsidR="001B6371" w:rsidRPr="00216C0D">
        <w:rPr>
          <w:rFonts w:ascii="Times New Roman" w:hAnsi="Times New Roman" w:cs="Times New Roman"/>
          <w:sz w:val="24"/>
          <w:szCs w:val="24"/>
        </w:rPr>
        <w:t xml:space="preserve"> </w:t>
      </w:r>
      <w:r w:rsidR="001B6371">
        <w:rPr>
          <w:rFonts w:ascii="Times New Roman" w:hAnsi="Times New Roman" w:cs="Times New Roman"/>
          <w:sz w:val="24"/>
          <w:szCs w:val="24"/>
        </w:rPr>
        <w:t>Строительство высотных и большепролётных зданий и сооружений</w:t>
      </w:r>
      <w:r w:rsidRPr="00FD3281">
        <w:rPr>
          <w:rFonts w:ascii="Times New Roman" w:hAnsi="Times New Roman" w:cs="Times New Roman"/>
          <w:sz w:val="24"/>
          <w:szCs w:val="24"/>
        </w:rPr>
        <w:t>, включает:</w:t>
      </w:r>
    </w:p>
    <w:p w:rsidR="00DD4F6F" w:rsidRPr="00DD4F6F" w:rsidRDefault="00DD4F6F" w:rsidP="00DD4F6F">
      <w:pPr>
        <w:pStyle w:val="ac"/>
        <w:shd w:val="clear" w:color="auto" w:fill="FFFFFF" w:themeFill="background1"/>
        <w:spacing w:before="0" w:beforeAutospacing="0" w:after="0" w:afterAutospacing="0"/>
        <w:ind w:left="709"/>
        <w:rPr>
          <w:rFonts w:eastAsiaTheme="minorEastAsia"/>
        </w:rPr>
      </w:pPr>
      <w:r w:rsidRPr="00DD4F6F">
        <w:rPr>
          <w:rFonts w:eastAsiaTheme="minorEastAsia"/>
        </w:rPr>
        <w:t>– 01 Образование и наука;</w:t>
      </w:r>
    </w:p>
    <w:p w:rsidR="00DD4F6F" w:rsidRPr="00DD4F6F" w:rsidRDefault="00DD4F6F" w:rsidP="00DD4F6F">
      <w:pPr>
        <w:pStyle w:val="ac"/>
        <w:shd w:val="clear" w:color="auto" w:fill="FFFFFF" w:themeFill="background1"/>
        <w:spacing w:before="0" w:beforeAutospacing="0" w:after="0" w:afterAutospacing="0"/>
        <w:ind w:left="709"/>
        <w:rPr>
          <w:rFonts w:eastAsiaTheme="minorEastAsia"/>
        </w:rPr>
      </w:pPr>
      <w:r w:rsidRPr="00DD4F6F">
        <w:rPr>
          <w:rFonts w:eastAsiaTheme="minorEastAsia"/>
        </w:rPr>
        <w:t>– 10 Архитектура, проектирование, геодезия, топография и дизайн;</w:t>
      </w:r>
    </w:p>
    <w:p w:rsidR="00DD4F6F" w:rsidRPr="00DD4F6F" w:rsidRDefault="00DD4F6F" w:rsidP="00DD4F6F">
      <w:pPr>
        <w:pStyle w:val="ac"/>
        <w:shd w:val="clear" w:color="auto" w:fill="FFFFFF" w:themeFill="background1"/>
        <w:spacing w:before="0" w:beforeAutospacing="0" w:after="0" w:afterAutospacing="0"/>
        <w:ind w:left="709"/>
        <w:rPr>
          <w:rFonts w:eastAsiaTheme="minorEastAsia"/>
        </w:rPr>
      </w:pPr>
      <w:r w:rsidRPr="00DD4F6F">
        <w:rPr>
          <w:rFonts w:eastAsiaTheme="minorEastAsia"/>
        </w:rPr>
        <w:t>– 16 Строительство и жилищно-коммунальное хозяйство.</w:t>
      </w:r>
    </w:p>
    <w:p w:rsidR="004E4CEA" w:rsidRPr="00904E1F" w:rsidRDefault="004E4CEA" w:rsidP="004A0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Выпускники относительно легко устраиваются на работу, что связано с высокими потребностями регионального архитектурно-</w:t>
      </w:r>
      <w:r w:rsidRPr="00904E1F">
        <w:rPr>
          <w:rFonts w:ascii="Times New Roman" w:hAnsi="Times New Roman" w:cs="Times New Roman"/>
          <w:sz w:val="24"/>
          <w:szCs w:val="24"/>
        </w:rPr>
        <w:t xml:space="preserve">строительного комплекса в специалистах строительных специальностей. </w:t>
      </w:r>
      <w:r w:rsidR="00FD3281" w:rsidRPr="00FD3281">
        <w:rPr>
          <w:rFonts w:ascii="Times New Roman" w:hAnsi="Times New Roman" w:cs="Times New Roman"/>
          <w:sz w:val="24"/>
          <w:szCs w:val="24"/>
        </w:rPr>
        <w:t>Выпускники также трудоустра</w:t>
      </w:r>
      <w:r w:rsidR="00FD3281">
        <w:rPr>
          <w:rFonts w:ascii="Times New Roman" w:hAnsi="Times New Roman" w:cs="Times New Roman"/>
          <w:sz w:val="24"/>
          <w:szCs w:val="24"/>
        </w:rPr>
        <w:t xml:space="preserve">иваются в организациях </w:t>
      </w:r>
      <w:proofErr w:type="gramStart"/>
      <w:r w:rsidR="00FD328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D3281">
        <w:rPr>
          <w:rFonts w:ascii="Times New Roman" w:hAnsi="Times New Roman" w:cs="Times New Roman"/>
          <w:sz w:val="24"/>
          <w:szCs w:val="24"/>
        </w:rPr>
        <w:t>.</w:t>
      </w:r>
      <w:r w:rsidR="00345CFC">
        <w:rPr>
          <w:rFonts w:ascii="Times New Roman" w:hAnsi="Times New Roman" w:cs="Times New Roman"/>
          <w:sz w:val="24"/>
          <w:szCs w:val="24"/>
        </w:rPr>
        <w:t> </w:t>
      </w:r>
      <w:r w:rsidR="00FD3281">
        <w:rPr>
          <w:rFonts w:ascii="Times New Roman" w:hAnsi="Times New Roman" w:cs="Times New Roman"/>
          <w:sz w:val="24"/>
          <w:szCs w:val="24"/>
        </w:rPr>
        <w:t>Москвы и соседних регионов</w:t>
      </w:r>
      <w:r w:rsidR="00FD3281" w:rsidRPr="00FD3281">
        <w:rPr>
          <w:rFonts w:ascii="Times New Roman" w:hAnsi="Times New Roman" w:cs="Times New Roman"/>
          <w:sz w:val="24"/>
          <w:szCs w:val="24"/>
        </w:rPr>
        <w:t>, где ощущается дефицит таких специалистов.</w:t>
      </w:r>
    </w:p>
    <w:p w:rsidR="00421345" w:rsidRPr="00F25A23" w:rsidRDefault="000934DD" w:rsidP="00DF664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F6F">
        <w:rPr>
          <w:rFonts w:ascii="Times New Roman" w:hAnsi="Times New Roman" w:cs="Times New Roman"/>
          <w:b/>
          <w:sz w:val="24"/>
          <w:szCs w:val="24"/>
        </w:rPr>
        <w:t>6</w:t>
      </w:r>
      <w:r w:rsidR="00FD3281" w:rsidRPr="00DD4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345" w:rsidRPr="00DD4F6F">
        <w:rPr>
          <w:rFonts w:ascii="Times New Roman" w:hAnsi="Times New Roman" w:cs="Times New Roman"/>
          <w:b/>
          <w:sz w:val="24"/>
          <w:szCs w:val="24"/>
        </w:rPr>
        <w:t>Научно-исследоват</w:t>
      </w:r>
      <w:r w:rsidR="002476ED" w:rsidRPr="00DD4F6F">
        <w:rPr>
          <w:rFonts w:ascii="Times New Roman" w:hAnsi="Times New Roman" w:cs="Times New Roman"/>
          <w:b/>
          <w:sz w:val="24"/>
          <w:szCs w:val="24"/>
        </w:rPr>
        <w:t xml:space="preserve">ельская </w:t>
      </w:r>
      <w:r w:rsidR="00DB4DE2" w:rsidRPr="00DD4F6F">
        <w:rPr>
          <w:rFonts w:ascii="Times New Roman" w:hAnsi="Times New Roman" w:cs="Times New Roman"/>
          <w:b/>
          <w:sz w:val="24"/>
          <w:szCs w:val="24"/>
        </w:rPr>
        <w:t>рабо</w:t>
      </w:r>
      <w:r w:rsidR="00DB4DE2" w:rsidRPr="00DB4DE2">
        <w:rPr>
          <w:rFonts w:ascii="Times New Roman" w:hAnsi="Times New Roman" w:cs="Times New Roman"/>
          <w:b/>
          <w:sz w:val="24"/>
          <w:szCs w:val="24"/>
        </w:rPr>
        <w:t xml:space="preserve">та </w:t>
      </w:r>
      <w:proofErr w:type="gramStart"/>
      <w:r w:rsidR="00DB4DE2" w:rsidRPr="00DB4DE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DB4DE2" w:rsidRPr="00DB4DE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C70837">
        <w:rPr>
          <w:rFonts w:ascii="Times New Roman" w:hAnsi="Times New Roman" w:cs="Times New Roman"/>
          <w:b/>
          <w:sz w:val="24"/>
          <w:szCs w:val="24"/>
        </w:rPr>
        <w:t xml:space="preserve">образовательной </w:t>
      </w:r>
      <w:r w:rsidR="00FD3281">
        <w:rPr>
          <w:rFonts w:ascii="Times New Roman" w:hAnsi="Times New Roman" w:cs="Times New Roman"/>
          <w:b/>
          <w:sz w:val="24"/>
          <w:szCs w:val="24"/>
        </w:rPr>
        <w:br/>
      </w:r>
      <w:r w:rsidR="00421345" w:rsidRPr="00DB4DE2">
        <w:rPr>
          <w:rFonts w:ascii="Times New Roman" w:hAnsi="Times New Roman" w:cs="Times New Roman"/>
          <w:b/>
          <w:sz w:val="24"/>
          <w:szCs w:val="24"/>
        </w:rPr>
        <w:t>программе</w:t>
      </w:r>
    </w:p>
    <w:p w:rsidR="00F25A23" w:rsidRPr="00F25A23" w:rsidRDefault="00F25A23" w:rsidP="00F25A23">
      <w:pPr>
        <w:pStyle w:val="a6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b/>
          <w:bCs/>
          <w:sz w:val="24"/>
          <w:szCs w:val="24"/>
        </w:rPr>
        <w:t xml:space="preserve">Целью </w:t>
      </w:r>
      <w:r w:rsidRPr="00F25A23">
        <w:rPr>
          <w:rFonts w:ascii="Times New Roman" w:hAnsi="Times New Roman" w:cs="Times New Roman"/>
          <w:sz w:val="24"/>
          <w:szCs w:val="24"/>
        </w:rPr>
        <w:t>научно-исследовательской работы является формирование и развитие сп</w:t>
      </w:r>
      <w:r w:rsidRPr="00F25A23">
        <w:rPr>
          <w:rFonts w:ascii="Times New Roman" w:hAnsi="Times New Roman" w:cs="Times New Roman"/>
          <w:sz w:val="24"/>
          <w:szCs w:val="24"/>
        </w:rPr>
        <w:t>о</w:t>
      </w:r>
      <w:r w:rsidRPr="00F25A23">
        <w:rPr>
          <w:rFonts w:ascii="Times New Roman" w:hAnsi="Times New Roman" w:cs="Times New Roman"/>
          <w:sz w:val="24"/>
          <w:szCs w:val="24"/>
        </w:rPr>
        <w:t xml:space="preserve">собностей </w:t>
      </w:r>
      <w:r w:rsidR="00DF3FBD">
        <w:rPr>
          <w:rFonts w:ascii="Times New Roman" w:hAnsi="Times New Roman" w:cs="Times New Roman"/>
          <w:sz w:val="24"/>
          <w:szCs w:val="24"/>
        </w:rPr>
        <w:t>обучающихся</w:t>
      </w:r>
      <w:r w:rsidRPr="00F25A23">
        <w:rPr>
          <w:rFonts w:ascii="Times New Roman" w:hAnsi="Times New Roman" w:cs="Times New Roman"/>
          <w:sz w:val="24"/>
          <w:szCs w:val="24"/>
        </w:rPr>
        <w:t xml:space="preserve"> к организации и проведению самостоятельной научно-исследовательской деятельности в области строительства и смежных наук.</w:t>
      </w:r>
    </w:p>
    <w:p w:rsidR="00F25A23" w:rsidRPr="00F25A23" w:rsidRDefault="00F25A23" w:rsidP="00F25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b/>
          <w:bCs/>
          <w:sz w:val="24"/>
          <w:szCs w:val="24"/>
        </w:rPr>
        <w:t xml:space="preserve">Задачами </w:t>
      </w:r>
      <w:r w:rsidRPr="00F25A23">
        <w:rPr>
          <w:rFonts w:ascii="Times New Roman" w:hAnsi="Times New Roman" w:cs="Times New Roman"/>
          <w:sz w:val="24"/>
          <w:szCs w:val="24"/>
        </w:rPr>
        <w:t>научно-исследовательской работы являются:</w:t>
      </w:r>
    </w:p>
    <w:p w:rsidR="00F25A23" w:rsidRPr="00F25A23" w:rsidRDefault="00F25A23" w:rsidP="0021061D">
      <w:pPr>
        <w:pStyle w:val="a6"/>
        <w:numPr>
          <w:ilvl w:val="0"/>
          <w:numId w:val="1"/>
        </w:numPr>
        <w:shd w:val="clear" w:color="auto" w:fill="auto"/>
        <w:tabs>
          <w:tab w:val="left" w:pos="993"/>
          <w:tab w:val="left" w:pos="143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sz w:val="24"/>
          <w:szCs w:val="24"/>
        </w:rPr>
        <w:t>- закрепление полученных теоретических знаний по дисциплинам, включенным в программу ОП подготовки по избранной направленности;</w:t>
      </w:r>
    </w:p>
    <w:p w:rsidR="00F25A23" w:rsidRPr="00F25A23" w:rsidRDefault="00F25A23" w:rsidP="0021061D">
      <w:pPr>
        <w:pStyle w:val="a6"/>
        <w:numPr>
          <w:ilvl w:val="0"/>
          <w:numId w:val="1"/>
        </w:numPr>
        <w:shd w:val="clear" w:color="auto" w:fill="auto"/>
        <w:tabs>
          <w:tab w:val="left" w:pos="993"/>
          <w:tab w:val="left" w:pos="144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sz w:val="24"/>
          <w:szCs w:val="24"/>
        </w:rPr>
        <w:t>подготовка данных для составления обзоров, отчетов и научных публикаций;</w:t>
      </w:r>
    </w:p>
    <w:p w:rsidR="00F25A23" w:rsidRPr="00F25A23" w:rsidRDefault="00F25A23" w:rsidP="0021061D">
      <w:pPr>
        <w:pStyle w:val="a6"/>
        <w:numPr>
          <w:ilvl w:val="0"/>
          <w:numId w:val="1"/>
        </w:numPr>
        <w:shd w:val="clear" w:color="auto" w:fill="auto"/>
        <w:tabs>
          <w:tab w:val="left" w:pos="993"/>
          <w:tab w:val="left" w:pos="143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sz w:val="24"/>
          <w:szCs w:val="24"/>
        </w:rPr>
        <w:t>выбор методов и средств решения задач исследования;</w:t>
      </w:r>
    </w:p>
    <w:p w:rsidR="00F25A23" w:rsidRPr="00F25A23" w:rsidRDefault="00F25A23" w:rsidP="0021061D">
      <w:pPr>
        <w:pStyle w:val="a6"/>
        <w:numPr>
          <w:ilvl w:val="0"/>
          <w:numId w:val="1"/>
        </w:numPr>
        <w:shd w:val="clear" w:color="auto" w:fill="auto"/>
        <w:tabs>
          <w:tab w:val="left" w:pos="993"/>
          <w:tab w:val="left" w:pos="144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sz w:val="24"/>
          <w:szCs w:val="24"/>
        </w:rPr>
        <w:t>разработка теоретических моделей процессов, явлений и объектов, относящихся к области исследования;</w:t>
      </w:r>
    </w:p>
    <w:p w:rsidR="00F25A23" w:rsidRPr="00F25A23" w:rsidRDefault="00F25A23" w:rsidP="0021061D">
      <w:pPr>
        <w:pStyle w:val="a6"/>
        <w:numPr>
          <w:ilvl w:val="0"/>
          <w:numId w:val="1"/>
        </w:numPr>
        <w:shd w:val="clear" w:color="auto" w:fill="auto"/>
        <w:tabs>
          <w:tab w:val="left" w:pos="993"/>
          <w:tab w:val="left" w:pos="144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sz w:val="24"/>
          <w:szCs w:val="24"/>
        </w:rPr>
        <w:t>изучение справочно-библиографических систем, способов поиска информации;</w:t>
      </w:r>
    </w:p>
    <w:p w:rsidR="00F25A23" w:rsidRPr="00F25A23" w:rsidRDefault="00F25A23" w:rsidP="0021061D">
      <w:pPr>
        <w:pStyle w:val="a6"/>
        <w:numPr>
          <w:ilvl w:val="0"/>
          <w:numId w:val="1"/>
        </w:numPr>
        <w:shd w:val="clear" w:color="auto" w:fill="auto"/>
        <w:tabs>
          <w:tab w:val="left" w:pos="993"/>
          <w:tab w:val="left" w:pos="144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sz w:val="24"/>
          <w:szCs w:val="24"/>
        </w:rPr>
        <w:lastRenderedPageBreak/>
        <w:t>работа с электронными базами данных отечественных и зарубежных библиоте</w:t>
      </w:r>
      <w:r w:rsidRPr="00F25A23">
        <w:rPr>
          <w:rFonts w:ascii="Times New Roman" w:hAnsi="Times New Roman" w:cs="Times New Roman"/>
          <w:sz w:val="24"/>
          <w:szCs w:val="24"/>
        </w:rPr>
        <w:t>ч</w:t>
      </w:r>
      <w:r w:rsidRPr="00F25A23">
        <w:rPr>
          <w:rFonts w:ascii="Times New Roman" w:hAnsi="Times New Roman" w:cs="Times New Roman"/>
          <w:sz w:val="24"/>
          <w:szCs w:val="24"/>
        </w:rPr>
        <w:t>ных фондов;</w:t>
      </w:r>
    </w:p>
    <w:p w:rsidR="00F25A23" w:rsidRPr="00F25A23" w:rsidRDefault="00F25A23" w:rsidP="0021061D">
      <w:pPr>
        <w:pStyle w:val="a6"/>
        <w:numPr>
          <w:ilvl w:val="0"/>
          <w:numId w:val="1"/>
        </w:numPr>
        <w:shd w:val="clear" w:color="auto" w:fill="auto"/>
        <w:tabs>
          <w:tab w:val="left" w:pos="993"/>
          <w:tab w:val="left" w:pos="144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sz w:val="24"/>
          <w:szCs w:val="24"/>
        </w:rPr>
        <w:t>приобретение навыков участия в коллективной научно- исследовательской раб</w:t>
      </w:r>
      <w:r w:rsidRPr="00F25A23">
        <w:rPr>
          <w:rFonts w:ascii="Times New Roman" w:hAnsi="Times New Roman" w:cs="Times New Roman"/>
          <w:sz w:val="24"/>
          <w:szCs w:val="24"/>
        </w:rPr>
        <w:t>о</w:t>
      </w:r>
      <w:r w:rsidRPr="00F25A23">
        <w:rPr>
          <w:rFonts w:ascii="Times New Roman" w:hAnsi="Times New Roman" w:cs="Times New Roman"/>
          <w:sz w:val="24"/>
          <w:szCs w:val="24"/>
        </w:rPr>
        <w:t>те в составе организации;</w:t>
      </w:r>
    </w:p>
    <w:p w:rsidR="00F25A23" w:rsidRPr="00F25A23" w:rsidRDefault="00F25A23" w:rsidP="0021061D">
      <w:pPr>
        <w:pStyle w:val="a6"/>
        <w:numPr>
          <w:ilvl w:val="0"/>
          <w:numId w:val="1"/>
        </w:numPr>
        <w:shd w:val="clear" w:color="auto" w:fill="auto"/>
        <w:tabs>
          <w:tab w:val="left" w:pos="993"/>
          <w:tab w:val="left" w:pos="144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sz w:val="24"/>
          <w:szCs w:val="24"/>
        </w:rPr>
        <w:t>приобретение опыта выступлений с докладами на научно- исследовательских семинарах, школах, конференциях, симпозиумах и т.п.;</w:t>
      </w:r>
    </w:p>
    <w:p w:rsidR="00F25A23" w:rsidRPr="00F25A23" w:rsidRDefault="00F25A23" w:rsidP="0021061D">
      <w:pPr>
        <w:pStyle w:val="a6"/>
        <w:numPr>
          <w:ilvl w:val="0"/>
          <w:numId w:val="1"/>
        </w:numPr>
        <w:shd w:val="clear" w:color="auto" w:fill="auto"/>
        <w:tabs>
          <w:tab w:val="left" w:pos="993"/>
          <w:tab w:val="left" w:pos="144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sz w:val="24"/>
          <w:szCs w:val="24"/>
        </w:rPr>
        <w:t>овладение профессиональными умениями проведения содержательных научных дискуссий, оценок и экспертиз;</w:t>
      </w:r>
    </w:p>
    <w:p w:rsidR="00F25A23" w:rsidRPr="00DF6641" w:rsidRDefault="00F25A23" w:rsidP="0021061D">
      <w:pPr>
        <w:pStyle w:val="a6"/>
        <w:numPr>
          <w:ilvl w:val="0"/>
          <w:numId w:val="1"/>
        </w:numPr>
        <w:shd w:val="clear" w:color="auto" w:fill="auto"/>
        <w:tabs>
          <w:tab w:val="left" w:pos="993"/>
          <w:tab w:val="left" w:pos="1530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F6641">
        <w:rPr>
          <w:rFonts w:ascii="Times New Roman" w:hAnsi="Times New Roman" w:cs="Times New Roman"/>
          <w:spacing w:val="-2"/>
          <w:sz w:val="24"/>
          <w:szCs w:val="24"/>
        </w:rPr>
        <w:t xml:space="preserve">овладение навыками для проведения научных исследований, экспериментальных работ в научной сфере, связанных с темой </w:t>
      </w:r>
      <w:r w:rsidR="00DF3FBD" w:rsidRPr="00DF6641">
        <w:rPr>
          <w:rFonts w:ascii="Times New Roman" w:hAnsi="Times New Roman" w:cs="Times New Roman"/>
          <w:spacing w:val="-2"/>
          <w:sz w:val="24"/>
          <w:szCs w:val="24"/>
        </w:rPr>
        <w:t>выпускной квалификационной работы</w:t>
      </w:r>
      <w:r w:rsidRPr="00DF6641">
        <w:rPr>
          <w:rFonts w:ascii="Times New Roman" w:hAnsi="Times New Roman" w:cs="Times New Roman"/>
          <w:spacing w:val="-2"/>
          <w:sz w:val="24"/>
          <w:szCs w:val="24"/>
        </w:rPr>
        <w:t xml:space="preserve"> и др.</w:t>
      </w:r>
    </w:p>
    <w:p w:rsidR="00DD0C3D" w:rsidRPr="00DD0C3D" w:rsidRDefault="00DD0C3D" w:rsidP="00DD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C3D">
        <w:rPr>
          <w:rFonts w:ascii="Times New Roman" w:hAnsi="Times New Roman" w:cs="Times New Roman"/>
          <w:sz w:val="24"/>
          <w:szCs w:val="24"/>
        </w:rPr>
        <w:t xml:space="preserve">Для реализации ОП и в целях развития международных связей, студенты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DD4F6F">
        <w:rPr>
          <w:rFonts w:ascii="Times New Roman" w:hAnsi="Times New Roman" w:cs="Times New Roman"/>
          <w:sz w:val="24"/>
          <w:szCs w:val="24"/>
        </w:rPr>
        <w:t>спец</w:t>
      </w:r>
      <w:r w:rsidR="00DD4F6F">
        <w:rPr>
          <w:rFonts w:ascii="Times New Roman" w:hAnsi="Times New Roman" w:cs="Times New Roman"/>
          <w:sz w:val="24"/>
          <w:szCs w:val="24"/>
        </w:rPr>
        <w:t>и</w:t>
      </w:r>
      <w:r w:rsidR="00DD4F6F">
        <w:rPr>
          <w:rFonts w:ascii="Times New Roman" w:hAnsi="Times New Roman" w:cs="Times New Roman"/>
          <w:sz w:val="24"/>
          <w:szCs w:val="24"/>
        </w:rPr>
        <w:t>альности 08.05</w:t>
      </w:r>
      <w:r w:rsidR="00DD4F6F" w:rsidRPr="00216C0D">
        <w:rPr>
          <w:rFonts w:ascii="Times New Roman" w:hAnsi="Times New Roman" w:cs="Times New Roman"/>
          <w:sz w:val="24"/>
          <w:szCs w:val="24"/>
        </w:rPr>
        <w:t>.01 Строительство</w:t>
      </w:r>
      <w:r w:rsidR="00DD4F6F">
        <w:rPr>
          <w:rFonts w:ascii="Times New Roman" w:hAnsi="Times New Roman" w:cs="Times New Roman"/>
          <w:sz w:val="24"/>
          <w:szCs w:val="24"/>
        </w:rPr>
        <w:t xml:space="preserve"> уникальных зданий </w:t>
      </w:r>
      <w:r w:rsidR="00DD4F6F" w:rsidRPr="001B6371">
        <w:rPr>
          <w:rFonts w:ascii="Times New Roman" w:hAnsi="Times New Roman" w:cs="Times New Roman"/>
          <w:sz w:val="24"/>
          <w:szCs w:val="24"/>
        </w:rPr>
        <w:t>и сооружений, специализация Строительство высотных и большепролётных зданий и сооружений</w:t>
      </w:r>
      <w:r w:rsidRPr="00DD0C3D">
        <w:rPr>
          <w:rFonts w:ascii="Times New Roman" w:hAnsi="Times New Roman" w:cs="Times New Roman"/>
          <w:sz w:val="24"/>
          <w:szCs w:val="24"/>
        </w:rPr>
        <w:t xml:space="preserve"> ежегодно принимают участие во всероссийских олимпиадах, международных и всероссийских конференциях организуемых ОГУ им</w:t>
      </w:r>
      <w:r w:rsidR="00EB782A">
        <w:rPr>
          <w:rFonts w:ascii="Times New Roman" w:hAnsi="Times New Roman" w:cs="Times New Roman"/>
          <w:sz w:val="24"/>
          <w:szCs w:val="24"/>
        </w:rPr>
        <w:t>ени</w:t>
      </w:r>
      <w:r w:rsidRPr="00DD0C3D">
        <w:rPr>
          <w:rFonts w:ascii="Times New Roman" w:hAnsi="Times New Roman" w:cs="Times New Roman"/>
          <w:sz w:val="24"/>
          <w:szCs w:val="24"/>
        </w:rPr>
        <w:t xml:space="preserve"> И.С. Тургенева </w:t>
      </w:r>
      <w:r>
        <w:rPr>
          <w:rFonts w:ascii="Times New Roman" w:hAnsi="Times New Roman" w:cs="Times New Roman"/>
          <w:sz w:val="24"/>
          <w:szCs w:val="24"/>
        </w:rPr>
        <w:t xml:space="preserve">и другими </w:t>
      </w:r>
      <w:r w:rsidR="00EB782A">
        <w:rPr>
          <w:rFonts w:ascii="Times New Roman" w:hAnsi="Times New Roman" w:cs="Times New Roman"/>
          <w:sz w:val="24"/>
          <w:szCs w:val="24"/>
        </w:rPr>
        <w:t>вуз</w:t>
      </w:r>
      <w:r>
        <w:rPr>
          <w:rFonts w:ascii="Times New Roman" w:hAnsi="Times New Roman" w:cs="Times New Roman"/>
          <w:sz w:val="24"/>
          <w:szCs w:val="24"/>
        </w:rPr>
        <w:t>ами страны</w:t>
      </w:r>
      <w:r w:rsidR="00EB78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бизнес-сообществом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25A23" w:rsidRPr="00F25A23" w:rsidRDefault="00F25A23" w:rsidP="00F25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sz w:val="24"/>
          <w:szCs w:val="24"/>
        </w:rPr>
        <w:t>В результате проведения научно-исследовательской работы обучающийся должен: получить практические навыки в соответствии с академической специализацией програ</w:t>
      </w:r>
      <w:r w:rsidRPr="00F25A23">
        <w:rPr>
          <w:rFonts w:ascii="Times New Roman" w:hAnsi="Times New Roman" w:cs="Times New Roman"/>
          <w:sz w:val="24"/>
          <w:szCs w:val="24"/>
        </w:rPr>
        <w:t>м</w:t>
      </w:r>
      <w:r w:rsidRPr="00F25A23">
        <w:rPr>
          <w:rFonts w:ascii="Times New Roman" w:hAnsi="Times New Roman" w:cs="Times New Roman"/>
          <w:sz w:val="24"/>
          <w:szCs w:val="24"/>
        </w:rPr>
        <w:t>мы; самостоятельно выполнять лабораторные, вычислительные исследования при реш</w:t>
      </w:r>
      <w:r w:rsidRPr="00F25A23">
        <w:rPr>
          <w:rFonts w:ascii="Times New Roman" w:hAnsi="Times New Roman" w:cs="Times New Roman"/>
          <w:sz w:val="24"/>
          <w:szCs w:val="24"/>
        </w:rPr>
        <w:t>е</w:t>
      </w:r>
      <w:r w:rsidRPr="00F25A23">
        <w:rPr>
          <w:rFonts w:ascii="Times New Roman" w:hAnsi="Times New Roman" w:cs="Times New Roman"/>
          <w:sz w:val="24"/>
          <w:szCs w:val="24"/>
        </w:rPr>
        <w:t>нии научно-исследовательских и производственных задач с использованием современной аппаратуры и вычислительных средств; применять на практике знания основ организации и планирования научно-исследовательских и производственных работ с использованием нормативных документов; работать в научно-исследовательском коллективе, иметь сп</w:t>
      </w:r>
      <w:r w:rsidRPr="00F25A23">
        <w:rPr>
          <w:rFonts w:ascii="Times New Roman" w:hAnsi="Times New Roman" w:cs="Times New Roman"/>
          <w:sz w:val="24"/>
          <w:szCs w:val="24"/>
        </w:rPr>
        <w:t>о</w:t>
      </w:r>
      <w:r w:rsidRPr="00F25A23">
        <w:rPr>
          <w:rFonts w:ascii="Times New Roman" w:hAnsi="Times New Roman" w:cs="Times New Roman"/>
          <w:sz w:val="24"/>
          <w:szCs w:val="24"/>
        </w:rPr>
        <w:t>собность к профессиональной адаптации, к обучению новым методам исследования и те</w:t>
      </w:r>
      <w:r w:rsidRPr="00F25A23">
        <w:rPr>
          <w:rFonts w:ascii="Times New Roman" w:hAnsi="Times New Roman" w:cs="Times New Roman"/>
          <w:sz w:val="24"/>
          <w:szCs w:val="24"/>
        </w:rPr>
        <w:t>х</w:t>
      </w:r>
      <w:r w:rsidRPr="00F25A23">
        <w:rPr>
          <w:rFonts w:ascii="Times New Roman" w:hAnsi="Times New Roman" w:cs="Times New Roman"/>
          <w:sz w:val="24"/>
          <w:szCs w:val="24"/>
        </w:rPr>
        <w:t>нологиям, способность чувствовать ответственность за качество выполняемых работ; н</w:t>
      </w:r>
      <w:r w:rsidRPr="00F25A23">
        <w:rPr>
          <w:rFonts w:ascii="Times New Roman" w:hAnsi="Times New Roman" w:cs="Times New Roman"/>
          <w:sz w:val="24"/>
          <w:szCs w:val="24"/>
        </w:rPr>
        <w:t>а</w:t>
      </w:r>
      <w:r w:rsidRPr="00F25A23">
        <w:rPr>
          <w:rFonts w:ascii="Times New Roman" w:hAnsi="Times New Roman" w:cs="Times New Roman"/>
          <w:sz w:val="24"/>
          <w:szCs w:val="24"/>
        </w:rPr>
        <w:t>выки публичного изложения теоретических и практических разделов учебных дисциплин в соответствии с утвержденными учебно-методическими пособиями.</w:t>
      </w:r>
    </w:p>
    <w:p w:rsidR="00F25A23" w:rsidRPr="00F25A23" w:rsidRDefault="00F25A23" w:rsidP="00F25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5A23">
        <w:rPr>
          <w:rFonts w:ascii="Times New Roman" w:hAnsi="Times New Roman" w:cs="Times New Roman"/>
          <w:sz w:val="24"/>
          <w:szCs w:val="24"/>
        </w:rPr>
        <w:t>В целом, требования к научно-исследовательской работе предусматривают умение формулировать задачи и формировать план исследования; опыт библиографической раб</w:t>
      </w:r>
      <w:r w:rsidRPr="00F25A23">
        <w:rPr>
          <w:rFonts w:ascii="Times New Roman" w:hAnsi="Times New Roman" w:cs="Times New Roman"/>
          <w:sz w:val="24"/>
          <w:szCs w:val="24"/>
        </w:rPr>
        <w:t>о</w:t>
      </w:r>
      <w:r w:rsidRPr="00F25A23">
        <w:rPr>
          <w:rFonts w:ascii="Times New Roman" w:hAnsi="Times New Roman" w:cs="Times New Roman"/>
          <w:sz w:val="24"/>
          <w:szCs w:val="24"/>
        </w:rPr>
        <w:t>ты с привлечением современных информационных технологий; умение выбирать необх</w:t>
      </w:r>
      <w:r w:rsidRPr="00F25A23">
        <w:rPr>
          <w:rFonts w:ascii="Times New Roman" w:hAnsi="Times New Roman" w:cs="Times New Roman"/>
          <w:sz w:val="24"/>
          <w:szCs w:val="24"/>
        </w:rPr>
        <w:t>о</w:t>
      </w:r>
      <w:r w:rsidRPr="00F25A23">
        <w:rPr>
          <w:rFonts w:ascii="Times New Roman" w:hAnsi="Times New Roman" w:cs="Times New Roman"/>
          <w:sz w:val="24"/>
          <w:szCs w:val="24"/>
        </w:rPr>
        <w:t>димые методы исследования, модифицировать существующие и разрабатывать новые м</w:t>
      </w:r>
      <w:r w:rsidRPr="00F25A23">
        <w:rPr>
          <w:rFonts w:ascii="Times New Roman" w:hAnsi="Times New Roman" w:cs="Times New Roman"/>
          <w:sz w:val="24"/>
          <w:szCs w:val="24"/>
        </w:rPr>
        <w:t>е</w:t>
      </w:r>
      <w:r w:rsidRPr="00F25A23">
        <w:rPr>
          <w:rFonts w:ascii="Times New Roman" w:hAnsi="Times New Roman" w:cs="Times New Roman"/>
          <w:sz w:val="24"/>
          <w:szCs w:val="24"/>
        </w:rPr>
        <w:t>тоды, исходя из задач конкретного исследования; опыт обработки полученных результ</w:t>
      </w:r>
      <w:r w:rsidRPr="00F25A23">
        <w:rPr>
          <w:rFonts w:ascii="Times New Roman" w:hAnsi="Times New Roman" w:cs="Times New Roman"/>
          <w:sz w:val="24"/>
          <w:szCs w:val="24"/>
        </w:rPr>
        <w:t>а</w:t>
      </w:r>
      <w:r w:rsidRPr="00F25A23">
        <w:rPr>
          <w:rFonts w:ascii="Times New Roman" w:hAnsi="Times New Roman" w:cs="Times New Roman"/>
          <w:sz w:val="24"/>
          <w:szCs w:val="24"/>
        </w:rPr>
        <w:t>тов, анализы и осмысления их с учетом данных, имеющихся в научной литературе и с и</w:t>
      </w:r>
      <w:r w:rsidRPr="00F25A23">
        <w:rPr>
          <w:rFonts w:ascii="Times New Roman" w:hAnsi="Times New Roman" w:cs="Times New Roman"/>
          <w:sz w:val="24"/>
          <w:szCs w:val="24"/>
        </w:rPr>
        <w:t>с</w:t>
      </w:r>
      <w:r w:rsidRPr="00F25A23">
        <w:rPr>
          <w:rFonts w:ascii="Times New Roman" w:hAnsi="Times New Roman" w:cs="Times New Roman"/>
          <w:sz w:val="24"/>
          <w:szCs w:val="24"/>
        </w:rPr>
        <w:t>пользованием современных информационных сетей;</w:t>
      </w:r>
      <w:proofErr w:type="gramEnd"/>
      <w:r w:rsidRPr="00F25A23">
        <w:rPr>
          <w:rFonts w:ascii="Times New Roman" w:hAnsi="Times New Roman" w:cs="Times New Roman"/>
          <w:sz w:val="24"/>
          <w:szCs w:val="24"/>
        </w:rPr>
        <w:t xml:space="preserve"> умение представлять итоги прод</w:t>
      </w:r>
      <w:r w:rsidRPr="00F25A23">
        <w:rPr>
          <w:rFonts w:ascii="Times New Roman" w:hAnsi="Times New Roman" w:cs="Times New Roman"/>
          <w:sz w:val="24"/>
          <w:szCs w:val="24"/>
        </w:rPr>
        <w:t>е</w:t>
      </w:r>
      <w:r w:rsidRPr="00F25A23">
        <w:rPr>
          <w:rFonts w:ascii="Times New Roman" w:hAnsi="Times New Roman" w:cs="Times New Roman"/>
          <w:sz w:val="24"/>
          <w:szCs w:val="24"/>
        </w:rPr>
        <w:t>ланной работы в виде отчетов, рефератов, статей.</w:t>
      </w:r>
    </w:p>
    <w:p w:rsidR="00F25A23" w:rsidRPr="00F25A23" w:rsidRDefault="00F25A23" w:rsidP="00F25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sz w:val="24"/>
          <w:szCs w:val="24"/>
        </w:rPr>
        <w:t>Научно-исследовательская работа проводится на кафедре строительных констру</w:t>
      </w:r>
      <w:r w:rsidRPr="00F25A23">
        <w:rPr>
          <w:rFonts w:ascii="Times New Roman" w:hAnsi="Times New Roman" w:cs="Times New Roman"/>
          <w:sz w:val="24"/>
          <w:szCs w:val="24"/>
        </w:rPr>
        <w:t>к</w:t>
      </w:r>
      <w:r w:rsidRPr="00F25A23">
        <w:rPr>
          <w:rFonts w:ascii="Times New Roman" w:hAnsi="Times New Roman" w:cs="Times New Roman"/>
          <w:sz w:val="24"/>
          <w:szCs w:val="24"/>
        </w:rPr>
        <w:t xml:space="preserve">ций и материалов ФГБОУ </w:t>
      </w:r>
      <w:proofErr w:type="gramStart"/>
      <w:r w:rsidRPr="00F25A23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F25A23">
        <w:rPr>
          <w:rFonts w:ascii="Times New Roman" w:hAnsi="Times New Roman" w:cs="Times New Roman"/>
          <w:sz w:val="24"/>
          <w:szCs w:val="24"/>
        </w:rPr>
        <w:t xml:space="preserve"> «Орловский государственный универс</w:t>
      </w:r>
      <w:r w:rsidR="00DD0C3D">
        <w:rPr>
          <w:rFonts w:ascii="Times New Roman" w:hAnsi="Times New Roman" w:cs="Times New Roman"/>
          <w:sz w:val="24"/>
          <w:szCs w:val="24"/>
        </w:rPr>
        <w:t>итет имени И.С. Ту</w:t>
      </w:r>
      <w:r w:rsidR="00DD0C3D">
        <w:rPr>
          <w:rFonts w:ascii="Times New Roman" w:hAnsi="Times New Roman" w:cs="Times New Roman"/>
          <w:sz w:val="24"/>
          <w:szCs w:val="24"/>
        </w:rPr>
        <w:t>р</w:t>
      </w:r>
      <w:r w:rsidR="00DD0C3D">
        <w:rPr>
          <w:rFonts w:ascii="Times New Roman" w:hAnsi="Times New Roman" w:cs="Times New Roman"/>
          <w:sz w:val="24"/>
          <w:szCs w:val="24"/>
        </w:rPr>
        <w:t>генева». База научных исследований определяе</w:t>
      </w:r>
      <w:r w:rsidRPr="00F25A23">
        <w:rPr>
          <w:rFonts w:ascii="Times New Roman" w:hAnsi="Times New Roman" w:cs="Times New Roman"/>
          <w:sz w:val="24"/>
          <w:szCs w:val="24"/>
        </w:rPr>
        <w:t>тся с учетом темы выпускной квалифик</w:t>
      </w:r>
      <w:r w:rsidRPr="00F25A23">
        <w:rPr>
          <w:rFonts w:ascii="Times New Roman" w:hAnsi="Times New Roman" w:cs="Times New Roman"/>
          <w:sz w:val="24"/>
          <w:szCs w:val="24"/>
        </w:rPr>
        <w:t>а</w:t>
      </w:r>
      <w:r w:rsidRPr="00F25A23">
        <w:rPr>
          <w:rFonts w:ascii="Times New Roman" w:hAnsi="Times New Roman" w:cs="Times New Roman"/>
          <w:sz w:val="24"/>
          <w:szCs w:val="24"/>
        </w:rPr>
        <w:t>ционной работы обучающегося и предоставля</w:t>
      </w:r>
      <w:r w:rsidR="00EB782A">
        <w:rPr>
          <w:rFonts w:ascii="Times New Roman" w:hAnsi="Times New Roman" w:cs="Times New Roman"/>
          <w:sz w:val="24"/>
          <w:szCs w:val="24"/>
        </w:rPr>
        <w:t>ет</w:t>
      </w:r>
      <w:r w:rsidRPr="00F25A23">
        <w:rPr>
          <w:rFonts w:ascii="Times New Roman" w:hAnsi="Times New Roman" w:cs="Times New Roman"/>
          <w:sz w:val="24"/>
          <w:szCs w:val="24"/>
        </w:rPr>
        <w:t xml:space="preserve"> оптимальные условия для проведения и</w:t>
      </w:r>
      <w:r w:rsidRPr="00F25A23">
        <w:rPr>
          <w:rFonts w:ascii="Times New Roman" w:hAnsi="Times New Roman" w:cs="Times New Roman"/>
          <w:sz w:val="24"/>
          <w:szCs w:val="24"/>
        </w:rPr>
        <w:t>с</w:t>
      </w:r>
      <w:r w:rsidRPr="00F25A23">
        <w:rPr>
          <w:rFonts w:ascii="Times New Roman" w:hAnsi="Times New Roman" w:cs="Times New Roman"/>
          <w:sz w:val="24"/>
          <w:szCs w:val="24"/>
        </w:rPr>
        <w:t>следовательской деятельности.</w:t>
      </w:r>
    </w:p>
    <w:p w:rsidR="001F42EF" w:rsidRDefault="001F42EF" w:rsidP="004B50BD">
      <w:pPr>
        <w:tabs>
          <w:tab w:val="left" w:pos="0"/>
          <w:tab w:val="center" w:pos="4677"/>
        </w:tabs>
        <w:ind w:firstLine="56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50032" w:rsidRDefault="00850032" w:rsidP="0085003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рамках Недели науки – 2025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студенты группы </w:t>
      </w:r>
      <w:r w:rsidR="00A747BB">
        <w:rPr>
          <w:rFonts w:ascii="Times New Roman" w:hAnsi="Times New Roman" w:cs="Times New Roman"/>
          <w:spacing w:val="-2"/>
          <w:sz w:val="24"/>
          <w:szCs w:val="24"/>
        </w:rPr>
        <w:t>01</w:t>
      </w:r>
      <w:r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A747BB">
        <w:rPr>
          <w:rFonts w:ascii="Times New Roman" w:hAnsi="Times New Roman" w:cs="Times New Roman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выступили с докладами, </w:t>
      </w:r>
      <w:r w:rsidRPr="00DF6641">
        <w:rPr>
          <w:rFonts w:ascii="Times New Roman" w:hAnsi="Times New Roman" w:cs="Times New Roman"/>
          <w:spacing w:val="-2"/>
          <w:sz w:val="24"/>
          <w:szCs w:val="24"/>
        </w:rPr>
        <w:t>св</w:t>
      </w:r>
      <w:r w:rsidRPr="00DF6641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DF6641">
        <w:rPr>
          <w:rFonts w:ascii="Times New Roman" w:hAnsi="Times New Roman" w:cs="Times New Roman"/>
          <w:spacing w:val="-2"/>
          <w:sz w:val="24"/>
          <w:szCs w:val="24"/>
        </w:rPr>
        <w:t>занн</w:t>
      </w:r>
      <w:r>
        <w:rPr>
          <w:rFonts w:ascii="Times New Roman" w:hAnsi="Times New Roman" w:cs="Times New Roman"/>
          <w:spacing w:val="-2"/>
          <w:sz w:val="24"/>
          <w:szCs w:val="24"/>
        </w:rPr>
        <w:t>ыми</w:t>
      </w:r>
      <w:r w:rsidRPr="00DF6641">
        <w:rPr>
          <w:rFonts w:ascii="Times New Roman" w:hAnsi="Times New Roman" w:cs="Times New Roman"/>
          <w:spacing w:val="-2"/>
          <w:sz w:val="24"/>
          <w:szCs w:val="24"/>
        </w:rPr>
        <w:t xml:space="preserve"> с тем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ами </w:t>
      </w:r>
      <w:r w:rsidRPr="00DF6641">
        <w:rPr>
          <w:rFonts w:ascii="Times New Roman" w:hAnsi="Times New Roman" w:cs="Times New Roman"/>
          <w:spacing w:val="-2"/>
          <w:sz w:val="24"/>
          <w:szCs w:val="24"/>
        </w:rPr>
        <w:t>выпускн</w:t>
      </w:r>
      <w:r>
        <w:rPr>
          <w:rFonts w:ascii="Times New Roman" w:hAnsi="Times New Roman" w:cs="Times New Roman"/>
          <w:spacing w:val="-2"/>
          <w:sz w:val="24"/>
          <w:szCs w:val="24"/>
        </w:rPr>
        <w:t>ых</w:t>
      </w:r>
      <w:r w:rsidRPr="00DF6641">
        <w:rPr>
          <w:rFonts w:ascii="Times New Roman" w:hAnsi="Times New Roman" w:cs="Times New Roman"/>
          <w:spacing w:val="-2"/>
          <w:sz w:val="24"/>
          <w:szCs w:val="24"/>
        </w:rPr>
        <w:t xml:space="preserve"> квалификационн</w:t>
      </w:r>
      <w:r>
        <w:rPr>
          <w:rFonts w:ascii="Times New Roman" w:hAnsi="Times New Roman" w:cs="Times New Roman"/>
          <w:spacing w:val="-2"/>
          <w:sz w:val="24"/>
          <w:szCs w:val="24"/>
        </w:rPr>
        <w:t>ых</w:t>
      </w:r>
      <w:r w:rsidRPr="00DF6641">
        <w:rPr>
          <w:rFonts w:ascii="Times New Roman" w:hAnsi="Times New Roman" w:cs="Times New Roman"/>
          <w:spacing w:val="-2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: </w:t>
      </w:r>
    </w:p>
    <w:p w:rsidR="00A747BB" w:rsidRPr="00A747BB" w:rsidRDefault="00A747BB" w:rsidP="00A747BB">
      <w:pPr>
        <w:pStyle w:val="a3"/>
        <w:numPr>
          <w:ilvl w:val="0"/>
          <w:numId w:val="30"/>
        </w:numPr>
        <w:tabs>
          <w:tab w:val="left" w:pos="0"/>
          <w:tab w:val="left" w:pos="851"/>
          <w:tab w:val="center" w:pos="4677"/>
        </w:tabs>
        <w:spacing w:after="0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747BB">
        <w:rPr>
          <w:rFonts w:ascii="Times New Roman" w:hAnsi="Times New Roman" w:cs="Times New Roman"/>
          <w:bCs/>
          <w:sz w:val="24"/>
          <w:szCs w:val="24"/>
        </w:rPr>
        <w:t>Чернякова</w:t>
      </w:r>
      <w:proofErr w:type="spellEnd"/>
      <w:r w:rsidRPr="00A747BB">
        <w:rPr>
          <w:rFonts w:ascii="Times New Roman" w:hAnsi="Times New Roman" w:cs="Times New Roman"/>
          <w:bCs/>
          <w:sz w:val="24"/>
          <w:szCs w:val="24"/>
        </w:rPr>
        <w:t xml:space="preserve"> Т.А. – Применение расчета индивидуального пожарного риска для оценки объемно-планировочных и конструктивных решений общественных зданий.</w:t>
      </w:r>
    </w:p>
    <w:p w:rsidR="00A747BB" w:rsidRPr="00A747BB" w:rsidRDefault="00A747BB" w:rsidP="00A747BB">
      <w:pPr>
        <w:pStyle w:val="a3"/>
        <w:numPr>
          <w:ilvl w:val="0"/>
          <w:numId w:val="30"/>
        </w:numPr>
        <w:tabs>
          <w:tab w:val="left" w:pos="0"/>
          <w:tab w:val="left" w:pos="851"/>
          <w:tab w:val="center" w:pos="4677"/>
        </w:tabs>
        <w:spacing w:after="0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A747BB">
        <w:rPr>
          <w:rFonts w:ascii="Times New Roman" w:hAnsi="Times New Roman" w:cs="Times New Roman"/>
          <w:bCs/>
          <w:sz w:val="24"/>
          <w:szCs w:val="24"/>
        </w:rPr>
        <w:t>Ступин Д.А. – Оптимизация формы и уклона кровли для эффективного снегота</w:t>
      </w:r>
      <w:r w:rsidRPr="00A747BB">
        <w:rPr>
          <w:rFonts w:ascii="Times New Roman" w:hAnsi="Times New Roman" w:cs="Times New Roman"/>
          <w:bCs/>
          <w:sz w:val="24"/>
          <w:szCs w:val="24"/>
        </w:rPr>
        <w:t>я</w:t>
      </w:r>
      <w:r w:rsidRPr="00A747BB">
        <w:rPr>
          <w:rFonts w:ascii="Times New Roman" w:hAnsi="Times New Roman" w:cs="Times New Roman"/>
          <w:bCs/>
          <w:sz w:val="24"/>
          <w:szCs w:val="24"/>
        </w:rPr>
        <w:t>ния и водоотвода в климатических условиях Дальнего Востока.</w:t>
      </w:r>
    </w:p>
    <w:p w:rsidR="00A747BB" w:rsidRPr="00A747BB" w:rsidRDefault="00A747BB" w:rsidP="00A747BB">
      <w:pPr>
        <w:pStyle w:val="a3"/>
        <w:numPr>
          <w:ilvl w:val="0"/>
          <w:numId w:val="30"/>
        </w:numPr>
        <w:tabs>
          <w:tab w:val="left" w:pos="0"/>
          <w:tab w:val="left" w:pos="851"/>
          <w:tab w:val="center" w:pos="4677"/>
        </w:tabs>
        <w:spacing w:after="0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A747BB">
        <w:rPr>
          <w:rFonts w:ascii="Times New Roman" w:hAnsi="Times New Roman" w:cs="Times New Roman"/>
          <w:bCs/>
          <w:sz w:val="24"/>
          <w:szCs w:val="24"/>
        </w:rPr>
        <w:t>Сапрыкина Д.С. – Оценка эксплуатационной пригодности уголковых подпорных стен подземного паркинга по результатам расчетов предельных состояний.</w:t>
      </w:r>
    </w:p>
    <w:p w:rsidR="00A747BB" w:rsidRPr="00A747BB" w:rsidRDefault="00A747BB" w:rsidP="00A747BB">
      <w:pPr>
        <w:pStyle w:val="a3"/>
        <w:numPr>
          <w:ilvl w:val="0"/>
          <w:numId w:val="30"/>
        </w:numPr>
        <w:tabs>
          <w:tab w:val="left" w:pos="0"/>
          <w:tab w:val="left" w:pos="851"/>
          <w:tab w:val="center" w:pos="4677"/>
        </w:tabs>
        <w:spacing w:after="0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747BB">
        <w:rPr>
          <w:rFonts w:ascii="Times New Roman" w:hAnsi="Times New Roman" w:cs="Times New Roman"/>
          <w:bCs/>
          <w:sz w:val="24"/>
          <w:szCs w:val="24"/>
        </w:rPr>
        <w:t>Симанкова</w:t>
      </w:r>
      <w:proofErr w:type="spellEnd"/>
      <w:r w:rsidRPr="00A747BB">
        <w:rPr>
          <w:rFonts w:ascii="Times New Roman" w:hAnsi="Times New Roman" w:cs="Times New Roman"/>
          <w:bCs/>
          <w:sz w:val="24"/>
          <w:szCs w:val="24"/>
        </w:rPr>
        <w:t xml:space="preserve"> Е.С. – Анализ влияния монтажных отклонений на прочность арочных конструкций спортивного сооружения.</w:t>
      </w:r>
    </w:p>
    <w:p w:rsidR="00A747BB" w:rsidRPr="00A747BB" w:rsidRDefault="00A747BB" w:rsidP="00A747BB">
      <w:pPr>
        <w:pStyle w:val="a3"/>
        <w:numPr>
          <w:ilvl w:val="0"/>
          <w:numId w:val="30"/>
        </w:numPr>
        <w:tabs>
          <w:tab w:val="left" w:pos="0"/>
          <w:tab w:val="left" w:pos="851"/>
          <w:tab w:val="center" w:pos="4677"/>
        </w:tabs>
        <w:spacing w:after="0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A747BB">
        <w:rPr>
          <w:rFonts w:ascii="Times New Roman" w:hAnsi="Times New Roman" w:cs="Times New Roman"/>
          <w:bCs/>
          <w:sz w:val="24"/>
          <w:szCs w:val="24"/>
        </w:rPr>
        <w:t xml:space="preserve">Гуляев А.А. – Анализ методик расчета на </w:t>
      </w:r>
      <w:proofErr w:type="gramStart"/>
      <w:r w:rsidRPr="00A747BB">
        <w:rPr>
          <w:rFonts w:ascii="Times New Roman" w:hAnsi="Times New Roman" w:cs="Times New Roman"/>
          <w:bCs/>
          <w:sz w:val="24"/>
          <w:szCs w:val="24"/>
        </w:rPr>
        <w:t>прогрессирующие</w:t>
      </w:r>
      <w:proofErr w:type="gramEnd"/>
      <w:r w:rsidRPr="00A747BB">
        <w:rPr>
          <w:rFonts w:ascii="Times New Roman" w:hAnsi="Times New Roman" w:cs="Times New Roman"/>
          <w:bCs/>
          <w:sz w:val="24"/>
          <w:szCs w:val="24"/>
        </w:rPr>
        <w:t xml:space="preserve"> обрушение высотных зданий.</w:t>
      </w:r>
    </w:p>
    <w:p w:rsidR="00A747BB" w:rsidRPr="00A747BB" w:rsidRDefault="00A747BB" w:rsidP="00A747BB">
      <w:pPr>
        <w:pStyle w:val="a3"/>
        <w:numPr>
          <w:ilvl w:val="0"/>
          <w:numId w:val="30"/>
        </w:numPr>
        <w:tabs>
          <w:tab w:val="left" w:pos="0"/>
          <w:tab w:val="left" w:pos="851"/>
          <w:tab w:val="center" w:pos="4677"/>
        </w:tabs>
        <w:spacing w:after="0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747BB">
        <w:rPr>
          <w:rFonts w:ascii="Times New Roman" w:hAnsi="Times New Roman" w:cs="Times New Roman"/>
          <w:bCs/>
          <w:sz w:val="24"/>
          <w:szCs w:val="24"/>
        </w:rPr>
        <w:t>Булашевич</w:t>
      </w:r>
      <w:proofErr w:type="spellEnd"/>
      <w:r w:rsidRPr="00A747BB">
        <w:rPr>
          <w:rFonts w:ascii="Times New Roman" w:hAnsi="Times New Roman" w:cs="Times New Roman"/>
          <w:bCs/>
          <w:sz w:val="24"/>
          <w:szCs w:val="24"/>
        </w:rPr>
        <w:t xml:space="preserve"> М.В. – Особенности строительства и усиления несущих систем и ко</w:t>
      </w:r>
      <w:r w:rsidRPr="00A747BB">
        <w:rPr>
          <w:rFonts w:ascii="Times New Roman" w:hAnsi="Times New Roman" w:cs="Times New Roman"/>
          <w:bCs/>
          <w:sz w:val="24"/>
          <w:szCs w:val="24"/>
        </w:rPr>
        <w:t>н</w:t>
      </w:r>
      <w:r w:rsidRPr="00A747BB">
        <w:rPr>
          <w:rFonts w:ascii="Times New Roman" w:hAnsi="Times New Roman" w:cs="Times New Roman"/>
          <w:bCs/>
          <w:sz w:val="24"/>
          <w:szCs w:val="24"/>
        </w:rPr>
        <w:t>струкций купольных сооружений.</w:t>
      </w:r>
    </w:p>
    <w:p w:rsidR="00A747BB" w:rsidRPr="00A747BB" w:rsidRDefault="00A747BB" w:rsidP="00A747BB">
      <w:pPr>
        <w:pStyle w:val="a3"/>
        <w:numPr>
          <w:ilvl w:val="0"/>
          <w:numId w:val="30"/>
        </w:numPr>
        <w:tabs>
          <w:tab w:val="left" w:pos="0"/>
          <w:tab w:val="left" w:pos="851"/>
          <w:tab w:val="center" w:pos="4677"/>
        </w:tabs>
        <w:spacing w:after="0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747BB">
        <w:rPr>
          <w:rFonts w:ascii="Times New Roman" w:hAnsi="Times New Roman" w:cs="Times New Roman"/>
          <w:bCs/>
          <w:sz w:val="24"/>
          <w:szCs w:val="24"/>
        </w:rPr>
        <w:t>Чалей</w:t>
      </w:r>
      <w:proofErr w:type="spellEnd"/>
      <w:r w:rsidRPr="00A747BB">
        <w:rPr>
          <w:rFonts w:ascii="Times New Roman" w:hAnsi="Times New Roman" w:cs="Times New Roman"/>
          <w:bCs/>
          <w:sz w:val="24"/>
          <w:szCs w:val="24"/>
        </w:rPr>
        <w:t xml:space="preserve"> Э.А. – Обоснование </w:t>
      </w:r>
      <w:proofErr w:type="gramStart"/>
      <w:r w:rsidRPr="00A747BB">
        <w:rPr>
          <w:rFonts w:ascii="Times New Roman" w:hAnsi="Times New Roman" w:cs="Times New Roman"/>
          <w:bCs/>
          <w:sz w:val="24"/>
          <w:szCs w:val="24"/>
        </w:rPr>
        <w:t>эффективности внедрения системы автоматизации т</w:t>
      </w:r>
      <w:r w:rsidRPr="00A747BB">
        <w:rPr>
          <w:rFonts w:ascii="Times New Roman" w:hAnsi="Times New Roman" w:cs="Times New Roman"/>
          <w:bCs/>
          <w:sz w:val="24"/>
          <w:szCs w:val="24"/>
        </w:rPr>
        <w:t>е</w:t>
      </w:r>
      <w:r w:rsidRPr="00A747BB">
        <w:rPr>
          <w:rFonts w:ascii="Times New Roman" w:hAnsi="Times New Roman" w:cs="Times New Roman"/>
          <w:bCs/>
          <w:sz w:val="24"/>
          <w:szCs w:val="24"/>
        </w:rPr>
        <w:t>пломеханических решений</w:t>
      </w:r>
      <w:proofErr w:type="gramEnd"/>
      <w:r w:rsidRPr="00A747BB">
        <w:rPr>
          <w:rFonts w:ascii="Times New Roman" w:hAnsi="Times New Roman" w:cs="Times New Roman"/>
          <w:bCs/>
          <w:sz w:val="24"/>
          <w:szCs w:val="24"/>
        </w:rPr>
        <w:t xml:space="preserve"> на примере здания </w:t>
      </w:r>
      <w:proofErr w:type="spellStart"/>
      <w:r w:rsidRPr="00A747BB">
        <w:rPr>
          <w:rFonts w:ascii="Times New Roman" w:hAnsi="Times New Roman" w:cs="Times New Roman"/>
          <w:bCs/>
          <w:sz w:val="24"/>
          <w:szCs w:val="24"/>
        </w:rPr>
        <w:t>бизнес-центра</w:t>
      </w:r>
      <w:proofErr w:type="spellEnd"/>
      <w:r w:rsidRPr="00A747BB">
        <w:rPr>
          <w:rFonts w:ascii="Times New Roman" w:hAnsi="Times New Roman" w:cs="Times New Roman"/>
          <w:bCs/>
          <w:sz w:val="24"/>
          <w:szCs w:val="24"/>
        </w:rPr>
        <w:t>.</w:t>
      </w:r>
    </w:p>
    <w:p w:rsidR="00A747BB" w:rsidRPr="00A747BB" w:rsidRDefault="00A747BB" w:rsidP="00A747BB">
      <w:pPr>
        <w:pStyle w:val="a3"/>
        <w:numPr>
          <w:ilvl w:val="0"/>
          <w:numId w:val="30"/>
        </w:numPr>
        <w:tabs>
          <w:tab w:val="left" w:pos="0"/>
          <w:tab w:val="left" w:pos="851"/>
          <w:tab w:val="center" w:pos="4677"/>
        </w:tabs>
        <w:spacing w:after="0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747BB">
        <w:rPr>
          <w:rFonts w:ascii="Times New Roman" w:hAnsi="Times New Roman" w:cs="Times New Roman"/>
          <w:bCs/>
          <w:sz w:val="24"/>
          <w:szCs w:val="24"/>
        </w:rPr>
        <w:t>Лапинас</w:t>
      </w:r>
      <w:proofErr w:type="spellEnd"/>
      <w:r w:rsidRPr="00A747BB">
        <w:rPr>
          <w:rFonts w:ascii="Times New Roman" w:hAnsi="Times New Roman" w:cs="Times New Roman"/>
          <w:bCs/>
          <w:sz w:val="24"/>
          <w:szCs w:val="24"/>
        </w:rPr>
        <w:t xml:space="preserve"> К.А. – Анализ существующих практик расчета на </w:t>
      </w:r>
      <w:proofErr w:type="gramStart"/>
      <w:r w:rsidRPr="00A747BB">
        <w:rPr>
          <w:rFonts w:ascii="Times New Roman" w:hAnsi="Times New Roman" w:cs="Times New Roman"/>
          <w:bCs/>
          <w:sz w:val="24"/>
          <w:szCs w:val="24"/>
        </w:rPr>
        <w:t>прогрессирующие</w:t>
      </w:r>
      <w:proofErr w:type="gramEnd"/>
      <w:r w:rsidRPr="00A747BB"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Pr="00A747BB">
        <w:rPr>
          <w:rFonts w:ascii="Times New Roman" w:hAnsi="Times New Roman" w:cs="Times New Roman"/>
          <w:bCs/>
          <w:sz w:val="24"/>
          <w:szCs w:val="24"/>
        </w:rPr>
        <w:t>б</w:t>
      </w:r>
      <w:r w:rsidRPr="00A747BB">
        <w:rPr>
          <w:rFonts w:ascii="Times New Roman" w:hAnsi="Times New Roman" w:cs="Times New Roman"/>
          <w:bCs/>
          <w:sz w:val="24"/>
          <w:szCs w:val="24"/>
        </w:rPr>
        <w:t>рушение большепролетных зданий.</w:t>
      </w:r>
    </w:p>
    <w:p w:rsidR="00C5306B" w:rsidRPr="004E4CEA" w:rsidRDefault="000934DD" w:rsidP="00DF664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CEA">
        <w:rPr>
          <w:rFonts w:ascii="Times New Roman" w:hAnsi="Times New Roman" w:cs="Times New Roman"/>
          <w:b/>
          <w:sz w:val="24"/>
          <w:szCs w:val="24"/>
        </w:rPr>
        <w:t>7</w:t>
      </w:r>
      <w:r w:rsidR="004E4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345" w:rsidRPr="004E4CEA">
        <w:rPr>
          <w:rFonts w:ascii="Times New Roman" w:hAnsi="Times New Roman" w:cs="Times New Roman"/>
          <w:b/>
          <w:sz w:val="24"/>
          <w:szCs w:val="24"/>
        </w:rPr>
        <w:t xml:space="preserve">Ресурсное, в том числе кадровое и материально-техническое обеспечение </w:t>
      </w:r>
      <w:r w:rsidR="00DD0C3D">
        <w:rPr>
          <w:rFonts w:ascii="Times New Roman" w:hAnsi="Times New Roman" w:cs="Times New Roman"/>
          <w:b/>
          <w:sz w:val="24"/>
          <w:szCs w:val="24"/>
        </w:rPr>
        <w:br/>
      </w:r>
      <w:r w:rsidR="00421345" w:rsidRPr="004E4CEA">
        <w:rPr>
          <w:rFonts w:ascii="Times New Roman" w:hAnsi="Times New Roman" w:cs="Times New Roman"/>
          <w:b/>
          <w:sz w:val="24"/>
          <w:szCs w:val="24"/>
        </w:rPr>
        <w:t>образовательной программы</w:t>
      </w:r>
    </w:p>
    <w:p w:rsidR="00E16E5D" w:rsidRPr="00E16E5D" w:rsidRDefault="00E16E5D" w:rsidP="00E16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E5D">
        <w:rPr>
          <w:rFonts w:ascii="Times New Roman" w:hAnsi="Times New Roman" w:cs="Times New Roman"/>
          <w:sz w:val="24"/>
          <w:szCs w:val="24"/>
        </w:rPr>
        <w:t>Ресурсное обеспечение образовательной программы формируется на основе треб</w:t>
      </w:r>
      <w:r w:rsidRPr="00E16E5D">
        <w:rPr>
          <w:rFonts w:ascii="Times New Roman" w:hAnsi="Times New Roman" w:cs="Times New Roman"/>
          <w:sz w:val="24"/>
          <w:szCs w:val="24"/>
        </w:rPr>
        <w:t>о</w:t>
      </w:r>
      <w:r w:rsidRPr="00E16E5D">
        <w:rPr>
          <w:rFonts w:ascii="Times New Roman" w:hAnsi="Times New Roman" w:cs="Times New Roman"/>
          <w:sz w:val="24"/>
          <w:szCs w:val="24"/>
        </w:rPr>
        <w:t xml:space="preserve">ваний к условиям реализации образовательных программ, определяемых ФГОС </w:t>
      </w:r>
      <w:proofErr w:type="gramStart"/>
      <w:r w:rsidRPr="00E16E5D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E16E5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16E5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16E5D">
        <w:rPr>
          <w:rFonts w:ascii="Times New Roman" w:hAnsi="Times New Roman" w:cs="Times New Roman"/>
          <w:sz w:val="24"/>
          <w:szCs w:val="24"/>
        </w:rPr>
        <w:t xml:space="preserve"> учетом особенностей, связанных с направленностью образовательной программы. </w:t>
      </w:r>
    </w:p>
    <w:p w:rsidR="002476ED" w:rsidRPr="00E16E5D" w:rsidRDefault="002476ED" w:rsidP="00E16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E5D">
        <w:rPr>
          <w:rFonts w:ascii="Times New Roman" w:hAnsi="Times New Roman" w:cs="Times New Roman"/>
          <w:sz w:val="24"/>
          <w:szCs w:val="24"/>
        </w:rPr>
        <w:t>Реализация образовательной програ</w:t>
      </w:r>
      <w:r w:rsidR="00A017F7">
        <w:rPr>
          <w:rFonts w:ascii="Times New Roman" w:hAnsi="Times New Roman" w:cs="Times New Roman"/>
          <w:sz w:val="24"/>
          <w:szCs w:val="24"/>
        </w:rPr>
        <w:t xml:space="preserve">ммы </w:t>
      </w:r>
      <w:proofErr w:type="spellStart"/>
      <w:r w:rsidR="00DD4F6F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DD4F6F">
        <w:rPr>
          <w:rFonts w:ascii="Times New Roman" w:hAnsi="Times New Roman" w:cs="Times New Roman"/>
          <w:sz w:val="24"/>
          <w:szCs w:val="24"/>
        </w:rPr>
        <w:t xml:space="preserve"> 08.05</w:t>
      </w:r>
      <w:r w:rsidR="00DD4F6F" w:rsidRPr="00216C0D">
        <w:rPr>
          <w:rFonts w:ascii="Times New Roman" w:hAnsi="Times New Roman" w:cs="Times New Roman"/>
          <w:sz w:val="24"/>
          <w:szCs w:val="24"/>
        </w:rPr>
        <w:t>.01 Строительство</w:t>
      </w:r>
      <w:r w:rsidR="00DD4F6F">
        <w:rPr>
          <w:rFonts w:ascii="Times New Roman" w:hAnsi="Times New Roman" w:cs="Times New Roman"/>
          <w:sz w:val="24"/>
          <w:szCs w:val="24"/>
        </w:rPr>
        <w:t xml:space="preserve"> ун</w:t>
      </w:r>
      <w:r w:rsidR="00DD4F6F">
        <w:rPr>
          <w:rFonts w:ascii="Times New Roman" w:hAnsi="Times New Roman" w:cs="Times New Roman"/>
          <w:sz w:val="24"/>
          <w:szCs w:val="24"/>
        </w:rPr>
        <w:t>и</w:t>
      </w:r>
      <w:r w:rsidR="00DD4F6F">
        <w:rPr>
          <w:rFonts w:ascii="Times New Roman" w:hAnsi="Times New Roman" w:cs="Times New Roman"/>
          <w:sz w:val="24"/>
          <w:szCs w:val="24"/>
        </w:rPr>
        <w:t xml:space="preserve">кальных зданий </w:t>
      </w:r>
      <w:r w:rsidR="00DD4F6F" w:rsidRPr="001B6371">
        <w:rPr>
          <w:rFonts w:ascii="Times New Roman" w:hAnsi="Times New Roman" w:cs="Times New Roman"/>
          <w:sz w:val="24"/>
          <w:szCs w:val="24"/>
        </w:rPr>
        <w:t>и сооружений, специализация Строительство высотных и большепролё</w:t>
      </w:r>
      <w:r w:rsidR="00DD4F6F" w:rsidRPr="001B6371">
        <w:rPr>
          <w:rFonts w:ascii="Times New Roman" w:hAnsi="Times New Roman" w:cs="Times New Roman"/>
          <w:sz w:val="24"/>
          <w:szCs w:val="24"/>
        </w:rPr>
        <w:t>т</w:t>
      </w:r>
      <w:r w:rsidR="00DD4F6F" w:rsidRPr="001B6371">
        <w:rPr>
          <w:rFonts w:ascii="Times New Roman" w:hAnsi="Times New Roman" w:cs="Times New Roman"/>
          <w:sz w:val="24"/>
          <w:szCs w:val="24"/>
        </w:rPr>
        <w:t>ных зданий и сооружений</w:t>
      </w:r>
      <w:r w:rsidRPr="00E16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6E5D">
        <w:rPr>
          <w:rFonts w:ascii="Times New Roman" w:hAnsi="Times New Roman" w:cs="Times New Roman"/>
          <w:sz w:val="24"/>
          <w:szCs w:val="24"/>
        </w:rPr>
        <w:t>обеспечивается руководящими и научно-педагогическими р</w:t>
      </w:r>
      <w:r w:rsidRPr="00E16E5D">
        <w:rPr>
          <w:rFonts w:ascii="Times New Roman" w:hAnsi="Times New Roman" w:cs="Times New Roman"/>
          <w:sz w:val="24"/>
          <w:szCs w:val="24"/>
        </w:rPr>
        <w:t>а</w:t>
      </w:r>
      <w:r w:rsidRPr="00E16E5D">
        <w:rPr>
          <w:rFonts w:ascii="Times New Roman" w:hAnsi="Times New Roman" w:cs="Times New Roman"/>
          <w:sz w:val="24"/>
          <w:szCs w:val="24"/>
        </w:rPr>
        <w:t>ботниками организации, а также лицами, привлекаемыми к реализации программы на у</w:t>
      </w:r>
      <w:r w:rsidRPr="00E16E5D">
        <w:rPr>
          <w:rFonts w:ascii="Times New Roman" w:hAnsi="Times New Roman" w:cs="Times New Roman"/>
          <w:sz w:val="24"/>
          <w:szCs w:val="24"/>
        </w:rPr>
        <w:t>с</w:t>
      </w:r>
      <w:r w:rsidRPr="00E16E5D">
        <w:rPr>
          <w:rFonts w:ascii="Times New Roman" w:hAnsi="Times New Roman" w:cs="Times New Roman"/>
          <w:sz w:val="24"/>
          <w:szCs w:val="24"/>
        </w:rPr>
        <w:t>ловиях гражданско-правового договора.</w:t>
      </w:r>
    </w:p>
    <w:p w:rsidR="00850032" w:rsidRPr="00606331" w:rsidRDefault="00E84727" w:rsidP="00850032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 менее</w:t>
      </w:r>
      <w:r w:rsidR="00850032" w:rsidRPr="00606331">
        <w:rPr>
          <w:rFonts w:ascii="Times New Roman" w:hAnsi="Times New Roman" w:cs="Times New Roman"/>
          <w:sz w:val="24"/>
          <w:szCs w:val="24"/>
        </w:rPr>
        <w:t xml:space="preserve"> 70% численности научно-педагогических работников, участвующих в реализации программы </w:t>
      </w:r>
      <w:r w:rsidR="00850032">
        <w:rPr>
          <w:rFonts w:ascii="Times New Roman" w:hAnsi="Times New Roman" w:cs="Times New Roman"/>
          <w:sz w:val="24"/>
          <w:szCs w:val="24"/>
        </w:rPr>
        <w:t>специальности</w:t>
      </w:r>
      <w:r w:rsidR="00850032" w:rsidRPr="00606331">
        <w:rPr>
          <w:rFonts w:ascii="Times New Roman" w:hAnsi="Times New Roman" w:cs="Times New Roman"/>
          <w:sz w:val="24"/>
          <w:szCs w:val="24"/>
        </w:rPr>
        <w:t xml:space="preserve"> 08.0</w:t>
      </w:r>
      <w:r w:rsidR="00850032">
        <w:rPr>
          <w:rFonts w:ascii="Times New Roman" w:hAnsi="Times New Roman" w:cs="Times New Roman"/>
          <w:sz w:val="24"/>
          <w:szCs w:val="24"/>
        </w:rPr>
        <w:t>5</w:t>
      </w:r>
      <w:r w:rsidR="00850032" w:rsidRPr="00606331">
        <w:rPr>
          <w:rFonts w:ascii="Times New Roman" w:hAnsi="Times New Roman" w:cs="Times New Roman"/>
          <w:sz w:val="24"/>
          <w:szCs w:val="24"/>
        </w:rPr>
        <w:t>.01 Строительство</w:t>
      </w:r>
      <w:r w:rsidR="00850032">
        <w:rPr>
          <w:rFonts w:ascii="Times New Roman" w:hAnsi="Times New Roman" w:cs="Times New Roman"/>
          <w:sz w:val="24"/>
          <w:szCs w:val="24"/>
        </w:rPr>
        <w:t xml:space="preserve"> уникальных зданий и с</w:t>
      </w:r>
      <w:r w:rsidR="00850032">
        <w:rPr>
          <w:rFonts w:ascii="Times New Roman" w:hAnsi="Times New Roman" w:cs="Times New Roman"/>
          <w:sz w:val="24"/>
          <w:szCs w:val="24"/>
        </w:rPr>
        <w:t>о</w:t>
      </w:r>
      <w:r w:rsidR="00850032">
        <w:rPr>
          <w:rFonts w:ascii="Times New Roman" w:hAnsi="Times New Roman" w:cs="Times New Roman"/>
          <w:sz w:val="24"/>
          <w:szCs w:val="24"/>
        </w:rPr>
        <w:t>оружений</w:t>
      </w:r>
      <w:r w:rsidR="00850032" w:rsidRPr="00606331">
        <w:rPr>
          <w:rFonts w:ascii="Times New Roman" w:hAnsi="Times New Roman" w:cs="Times New Roman"/>
          <w:sz w:val="24"/>
          <w:szCs w:val="24"/>
        </w:rPr>
        <w:t xml:space="preserve"> </w:t>
      </w:r>
      <w:r w:rsidR="00850032">
        <w:rPr>
          <w:rFonts w:ascii="Times New Roman" w:hAnsi="Times New Roman" w:cs="Times New Roman"/>
          <w:sz w:val="24"/>
          <w:szCs w:val="24"/>
        </w:rPr>
        <w:t xml:space="preserve">специализации </w:t>
      </w:r>
      <w:r w:rsidR="00850032" w:rsidRPr="001B6371">
        <w:rPr>
          <w:rFonts w:ascii="Times New Roman" w:hAnsi="Times New Roman" w:cs="Times New Roman"/>
          <w:sz w:val="24"/>
          <w:szCs w:val="24"/>
        </w:rPr>
        <w:t>Строительство высотных и большепролётных зданий и соор</w:t>
      </w:r>
      <w:r w:rsidR="00850032" w:rsidRPr="001B6371">
        <w:rPr>
          <w:rFonts w:ascii="Times New Roman" w:hAnsi="Times New Roman" w:cs="Times New Roman"/>
          <w:sz w:val="24"/>
          <w:szCs w:val="24"/>
        </w:rPr>
        <w:t>у</w:t>
      </w:r>
      <w:r w:rsidR="00850032" w:rsidRPr="001B6371">
        <w:rPr>
          <w:rFonts w:ascii="Times New Roman" w:hAnsi="Times New Roman" w:cs="Times New Roman"/>
          <w:sz w:val="24"/>
          <w:szCs w:val="24"/>
        </w:rPr>
        <w:t>жений</w:t>
      </w:r>
      <w:r w:rsidR="00850032" w:rsidRPr="00606331">
        <w:rPr>
          <w:rFonts w:ascii="Times New Roman" w:hAnsi="Times New Roman" w:cs="Times New Roman"/>
          <w:sz w:val="24"/>
          <w:szCs w:val="24"/>
        </w:rPr>
        <w:t>, и лиц, привлекаемых к реализации программы на иных условиях (исходя из кол</w:t>
      </w:r>
      <w:r w:rsidR="00850032" w:rsidRPr="00606331">
        <w:rPr>
          <w:rFonts w:ascii="Times New Roman" w:hAnsi="Times New Roman" w:cs="Times New Roman"/>
          <w:sz w:val="24"/>
          <w:szCs w:val="24"/>
        </w:rPr>
        <w:t>и</w:t>
      </w:r>
      <w:r w:rsidR="00850032" w:rsidRPr="00606331">
        <w:rPr>
          <w:rFonts w:ascii="Times New Roman" w:hAnsi="Times New Roman" w:cs="Times New Roman"/>
          <w:sz w:val="24"/>
          <w:szCs w:val="24"/>
        </w:rPr>
        <w:t>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</w:t>
      </w:r>
      <w:r w:rsidR="00850032" w:rsidRPr="00606331">
        <w:rPr>
          <w:rFonts w:ascii="Times New Roman" w:hAnsi="Times New Roman" w:cs="Times New Roman"/>
          <w:sz w:val="24"/>
          <w:szCs w:val="24"/>
        </w:rPr>
        <w:t>о</w:t>
      </w:r>
      <w:r w:rsidR="00850032" w:rsidRPr="00606331">
        <w:rPr>
          <w:rFonts w:ascii="Times New Roman" w:hAnsi="Times New Roman" w:cs="Times New Roman"/>
          <w:sz w:val="24"/>
          <w:szCs w:val="24"/>
        </w:rPr>
        <w:t>даваемой дисциплины (модуля).</w:t>
      </w:r>
      <w:proofErr w:type="gramEnd"/>
    </w:p>
    <w:p w:rsidR="00850032" w:rsidRPr="00850032" w:rsidRDefault="00850032" w:rsidP="00850032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6331">
        <w:rPr>
          <w:rFonts w:ascii="Times New Roman" w:hAnsi="Times New Roman" w:cs="Times New Roman"/>
          <w:sz w:val="24"/>
          <w:szCs w:val="24"/>
        </w:rPr>
        <w:t>Доля научно-педагогических работников (исходя из количества замещаемых ст</w:t>
      </w:r>
      <w:r w:rsidRPr="00606331">
        <w:rPr>
          <w:rFonts w:ascii="Times New Roman" w:hAnsi="Times New Roman" w:cs="Times New Roman"/>
          <w:sz w:val="24"/>
          <w:szCs w:val="24"/>
        </w:rPr>
        <w:t>а</w:t>
      </w:r>
      <w:r w:rsidRPr="00606331">
        <w:rPr>
          <w:rFonts w:ascii="Times New Roman" w:hAnsi="Times New Roman" w:cs="Times New Roman"/>
          <w:sz w:val="24"/>
          <w:szCs w:val="24"/>
        </w:rPr>
        <w:t xml:space="preserve">вок, приведенного к целочисленным значениям), имеющих ученую степень </w:t>
      </w:r>
      <w:r w:rsidRPr="002C7212">
        <w:rPr>
          <w:rFonts w:ascii="Times New Roman" w:hAnsi="Times New Roman" w:cs="Times New Roman"/>
          <w:sz w:val="24"/>
          <w:szCs w:val="24"/>
        </w:rPr>
        <w:t>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06331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A74B7E">
        <w:rPr>
          <w:rFonts w:ascii="Times New Roman" w:hAnsi="Times New Roman" w:cs="Times New Roman"/>
          <w:sz w:val="24"/>
          <w:szCs w:val="24"/>
        </w:rPr>
        <w:t>не менее 60</w:t>
      </w:r>
      <w:r>
        <w:rPr>
          <w:rFonts w:ascii="Times New Roman" w:hAnsi="Times New Roman" w:cs="Times New Roman"/>
          <w:sz w:val="24"/>
          <w:szCs w:val="24"/>
        </w:rPr>
        <w:t>%.</w:t>
      </w:r>
      <w:proofErr w:type="gramEnd"/>
    </w:p>
    <w:p w:rsidR="00850032" w:rsidRPr="00606331" w:rsidRDefault="00850032" w:rsidP="00850032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2B4D">
        <w:rPr>
          <w:rFonts w:ascii="Times New Roman" w:hAnsi="Times New Roman" w:cs="Times New Roman"/>
          <w:sz w:val="24"/>
          <w:szCs w:val="24"/>
        </w:rPr>
        <w:t>Доля педагогических работников (исходя из количества замещаемых ставок, пр</w:t>
      </w:r>
      <w:r w:rsidRPr="00B62B4D">
        <w:rPr>
          <w:rFonts w:ascii="Times New Roman" w:hAnsi="Times New Roman" w:cs="Times New Roman"/>
          <w:sz w:val="24"/>
          <w:szCs w:val="24"/>
        </w:rPr>
        <w:t>и</w:t>
      </w:r>
      <w:r w:rsidRPr="00B62B4D">
        <w:rPr>
          <w:rFonts w:ascii="Times New Roman" w:hAnsi="Times New Roman" w:cs="Times New Roman"/>
          <w:sz w:val="24"/>
          <w:szCs w:val="24"/>
        </w:rPr>
        <w:t>веденного к целочисленным значениям), которые являются руководителями и (или) р</w:t>
      </w:r>
      <w:r w:rsidRPr="00B62B4D">
        <w:rPr>
          <w:rFonts w:ascii="Times New Roman" w:hAnsi="Times New Roman" w:cs="Times New Roman"/>
          <w:sz w:val="24"/>
          <w:szCs w:val="24"/>
        </w:rPr>
        <w:t>а</w:t>
      </w:r>
      <w:r w:rsidRPr="00B62B4D">
        <w:rPr>
          <w:rFonts w:ascii="Times New Roman" w:hAnsi="Times New Roman" w:cs="Times New Roman"/>
          <w:sz w:val="24"/>
          <w:szCs w:val="24"/>
        </w:rPr>
        <w:t>ботниками организаций, осуществляющими трудовую деятельность в профессиональной сфере,</w:t>
      </w:r>
      <w:r w:rsidRPr="00606331">
        <w:rPr>
          <w:rFonts w:ascii="Times New Roman" w:hAnsi="Times New Roman" w:cs="Times New Roman"/>
          <w:sz w:val="24"/>
          <w:szCs w:val="24"/>
        </w:rPr>
        <w:t xml:space="preserve"> соответствующей профессиональной деятельности, к которой готовятся выпускн</w:t>
      </w:r>
      <w:r w:rsidRPr="00606331">
        <w:rPr>
          <w:rFonts w:ascii="Times New Roman" w:hAnsi="Times New Roman" w:cs="Times New Roman"/>
          <w:sz w:val="24"/>
          <w:szCs w:val="24"/>
        </w:rPr>
        <w:t>и</w:t>
      </w:r>
      <w:r w:rsidRPr="00606331">
        <w:rPr>
          <w:rFonts w:ascii="Times New Roman" w:hAnsi="Times New Roman" w:cs="Times New Roman"/>
          <w:sz w:val="24"/>
          <w:szCs w:val="24"/>
        </w:rPr>
        <w:t>ки</w:t>
      </w:r>
      <w:r w:rsidRPr="00B62B4D">
        <w:rPr>
          <w:rFonts w:ascii="Times New Roman" w:hAnsi="Times New Roman" w:cs="Times New Roman"/>
          <w:sz w:val="24"/>
          <w:szCs w:val="24"/>
        </w:rPr>
        <w:t xml:space="preserve"> (имеющих стаж работы в данной профессиональной сфере не менее 3 лет) в общем </w:t>
      </w:r>
      <w:r w:rsidRPr="00B62B4D">
        <w:rPr>
          <w:rFonts w:ascii="Times New Roman" w:hAnsi="Times New Roman" w:cs="Times New Roman"/>
          <w:sz w:val="24"/>
          <w:szCs w:val="24"/>
        </w:rPr>
        <w:lastRenderedPageBreak/>
        <w:t xml:space="preserve">числе научно-педагогических работников, реализующих программу, </w:t>
      </w:r>
      <w:r w:rsidRPr="00606331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A74B7E">
        <w:rPr>
          <w:rFonts w:ascii="Times New Roman" w:hAnsi="Times New Roman" w:cs="Times New Roman"/>
          <w:sz w:val="24"/>
          <w:szCs w:val="24"/>
        </w:rPr>
        <w:t>не м</w:t>
      </w:r>
      <w:r w:rsidR="00A74B7E">
        <w:rPr>
          <w:rFonts w:ascii="Times New Roman" w:hAnsi="Times New Roman" w:cs="Times New Roman"/>
          <w:sz w:val="24"/>
          <w:szCs w:val="24"/>
        </w:rPr>
        <w:t>е</w:t>
      </w:r>
      <w:r w:rsidR="00A74B7E">
        <w:rPr>
          <w:rFonts w:ascii="Times New Roman" w:hAnsi="Times New Roman" w:cs="Times New Roman"/>
          <w:sz w:val="24"/>
          <w:szCs w:val="24"/>
        </w:rPr>
        <w:t>нее 5%</w:t>
      </w:r>
      <w:r w:rsidRPr="0060633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476ED" w:rsidRPr="00E16E5D" w:rsidRDefault="002476ED" w:rsidP="00E16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6E5D">
        <w:rPr>
          <w:rFonts w:ascii="Times New Roman" w:hAnsi="Times New Roman" w:cs="Times New Roman"/>
          <w:sz w:val="24"/>
          <w:szCs w:val="24"/>
        </w:rPr>
        <w:t xml:space="preserve">Общее руководство содержанием программы </w:t>
      </w:r>
      <w:r w:rsidR="00A017F7">
        <w:rPr>
          <w:rFonts w:ascii="Times New Roman" w:hAnsi="Times New Roman" w:cs="Times New Roman"/>
          <w:sz w:val="24"/>
          <w:szCs w:val="24"/>
        </w:rPr>
        <w:t xml:space="preserve">по </w:t>
      </w:r>
      <w:r w:rsidR="000D674E">
        <w:rPr>
          <w:rFonts w:ascii="Times New Roman" w:hAnsi="Times New Roman" w:cs="Times New Roman"/>
          <w:sz w:val="24"/>
          <w:szCs w:val="24"/>
        </w:rPr>
        <w:t>специальности 08.05</w:t>
      </w:r>
      <w:r w:rsidR="000D674E" w:rsidRPr="00216C0D">
        <w:rPr>
          <w:rFonts w:ascii="Times New Roman" w:hAnsi="Times New Roman" w:cs="Times New Roman"/>
          <w:sz w:val="24"/>
          <w:szCs w:val="24"/>
        </w:rPr>
        <w:t>.01 Стро</w:t>
      </w:r>
      <w:r w:rsidR="000D674E" w:rsidRPr="00216C0D">
        <w:rPr>
          <w:rFonts w:ascii="Times New Roman" w:hAnsi="Times New Roman" w:cs="Times New Roman"/>
          <w:sz w:val="24"/>
          <w:szCs w:val="24"/>
        </w:rPr>
        <w:t>и</w:t>
      </w:r>
      <w:r w:rsidR="000D674E" w:rsidRPr="00216C0D">
        <w:rPr>
          <w:rFonts w:ascii="Times New Roman" w:hAnsi="Times New Roman" w:cs="Times New Roman"/>
          <w:sz w:val="24"/>
          <w:szCs w:val="24"/>
        </w:rPr>
        <w:t>тельство</w:t>
      </w:r>
      <w:r w:rsidR="000D674E">
        <w:rPr>
          <w:rFonts w:ascii="Times New Roman" w:hAnsi="Times New Roman" w:cs="Times New Roman"/>
          <w:sz w:val="24"/>
          <w:szCs w:val="24"/>
        </w:rPr>
        <w:t xml:space="preserve"> уникальных зданий </w:t>
      </w:r>
      <w:r w:rsidR="000D674E" w:rsidRPr="001B6371">
        <w:rPr>
          <w:rFonts w:ascii="Times New Roman" w:hAnsi="Times New Roman" w:cs="Times New Roman"/>
          <w:sz w:val="24"/>
          <w:szCs w:val="24"/>
        </w:rPr>
        <w:t>и сооружений, специализация Строительство высотных и большепролётных зданий и сооружений</w:t>
      </w:r>
      <w:r w:rsidR="00A017F7">
        <w:rPr>
          <w:rFonts w:ascii="Times New Roman" w:hAnsi="Times New Roman" w:cs="Times New Roman"/>
          <w:sz w:val="24"/>
          <w:szCs w:val="24"/>
        </w:rPr>
        <w:t xml:space="preserve"> 20</w:t>
      </w:r>
      <w:r w:rsidR="000D674E">
        <w:rPr>
          <w:rFonts w:ascii="Times New Roman" w:hAnsi="Times New Roman" w:cs="Times New Roman"/>
          <w:sz w:val="24"/>
          <w:szCs w:val="24"/>
        </w:rPr>
        <w:t>20</w:t>
      </w:r>
      <w:r w:rsidR="00A017F7">
        <w:rPr>
          <w:rFonts w:ascii="Times New Roman" w:hAnsi="Times New Roman" w:cs="Times New Roman"/>
          <w:sz w:val="24"/>
          <w:szCs w:val="24"/>
        </w:rPr>
        <w:t xml:space="preserve"> года набора осуществляется к.т.н.,</w:t>
      </w:r>
      <w:r w:rsidR="000D674E">
        <w:rPr>
          <w:rFonts w:ascii="Times New Roman" w:hAnsi="Times New Roman" w:cs="Times New Roman"/>
          <w:sz w:val="24"/>
          <w:szCs w:val="24"/>
        </w:rPr>
        <w:t xml:space="preserve"> доцент Н.Б. Андросова</w:t>
      </w:r>
      <w:r w:rsidR="00A017F7">
        <w:rPr>
          <w:rFonts w:ascii="Times New Roman" w:hAnsi="Times New Roman" w:cs="Times New Roman"/>
          <w:sz w:val="24"/>
          <w:szCs w:val="24"/>
        </w:rPr>
        <w:t xml:space="preserve">, </w:t>
      </w:r>
      <w:r w:rsidRPr="00E16E5D">
        <w:rPr>
          <w:rFonts w:ascii="Times New Roman" w:hAnsi="Times New Roman" w:cs="Times New Roman"/>
          <w:sz w:val="24"/>
          <w:szCs w:val="24"/>
        </w:rPr>
        <w:t>имеющ</w:t>
      </w:r>
      <w:r w:rsidR="00D677DF">
        <w:rPr>
          <w:rFonts w:ascii="Times New Roman" w:hAnsi="Times New Roman" w:cs="Times New Roman"/>
          <w:sz w:val="24"/>
          <w:szCs w:val="24"/>
        </w:rPr>
        <w:t>ая</w:t>
      </w:r>
      <w:r w:rsidRPr="00E16E5D">
        <w:rPr>
          <w:rFonts w:ascii="Times New Roman" w:hAnsi="Times New Roman" w:cs="Times New Roman"/>
          <w:sz w:val="24"/>
          <w:szCs w:val="24"/>
        </w:rPr>
        <w:t xml:space="preserve"> учёную степень, осуществляющ</w:t>
      </w:r>
      <w:r w:rsidR="003931A9">
        <w:rPr>
          <w:rFonts w:ascii="Times New Roman" w:hAnsi="Times New Roman" w:cs="Times New Roman"/>
          <w:sz w:val="24"/>
          <w:szCs w:val="24"/>
        </w:rPr>
        <w:t>ей</w:t>
      </w:r>
      <w:r w:rsidRPr="00E16E5D">
        <w:rPr>
          <w:rFonts w:ascii="Times New Roman" w:hAnsi="Times New Roman" w:cs="Times New Roman"/>
          <w:sz w:val="24"/>
          <w:szCs w:val="24"/>
        </w:rPr>
        <w:t xml:space="preserve"> самостоятельные научно-исследовательские проекты по направлению подготовки, имеющим</w:t>
      </w:r>
      <w:r w:rsidR="00A017F7">
        <w:rPr>
          <w:rFonts w:ascii="Times New Roman" w:hAnsi="Times New Roman" w:cs="Times New Roman"/>
          <w:sz w:val="24"/>
          <w:szCs w:val="24"/>
        </w:rPr>
        <w:t>и</w:t>
      </w:r>
      <w:r w:rsidRPr="00E16E5D">
        <w:rPr>
          <w:rFonts w:ascii="Times New Roman" w:hAnsi="Times New Roman" w:cs="Times New Roman"/>
          <w:sz w:val="24"/>
          <w:szCs w:val="24"/>
        </w:rPr>
        <w:t xml:space="preserve"> публикации по р</w:t>
      </w:r>
      <w:r w:rsidRPr="00E16E5D">
        <w:rPr>
          <w:rFonts w:ascii="Times New Roman" w:hAnsi="Times New Roman" w:cs="Times New Roman"/>
          <w:sz w:val="24"/>
          <w:szCs w:val="24"/>
        </w:rPr>
        <w:t>е</w:t>
      </w:r>
      <w:r w:rsidRPr="00E16E5D">
        <w:rPr>
          <w:rFonts w:ascii="Times New Roman" w:hAnsi="Times New Roman" w:cs="Times New Roman"/>
          <w:sz w:val="24"/>
          <w:szCs w:val="24"/>
        </w:rPr>
        <w:t>зультатам научно-исследовательской деятельности в ведущих отечественных и зарубе</w:t>
      </w:r>
      <w:r w:rsidRPr="00E16E5D">
        <w:rPr>
          <w:rFonts w:ascii="Times New Roman" w:hAnsi="Times New Roman" w:cs="Times New Roman"/>
          <w:sz w:val="24"/>
          <w:szCs w:val="24"/>
        </w:rPr>
        <w:t>ж</w:t>
      </w:r>
      <w:r w:rsidRPr="00E16E5D">
        <w:rPr>
          <w:rFonts w:ascii="Times New Roman" w:hAnsi="Times New Roman" w:cs="Times New Roman"/>
          <w:sz w:val="24"/>
          <w:szCs w:val="24"/>
        </w:rPr>
        <w:t>ных рецензируемых научных журналах и из</w:t>
      </w:r>
      <w:r w:rsidR="000B4305">
        <w:rPr>
          <w:rFonts w:ascii="Times New Roman" w:hAnsi="Times New Roman" w:cs="Times New Roman"/>
          <w:sz w:val="24"/>
          <w:szCs w:val="24"/>
        </w:rPr>
        <w:t>даниях, а также осуществляющими</w:t>
      </w:r>
      <w:proofErr w:type="gramEnd"/>
      <w:r w:rsidRPr="00E16E5D">
        <w:rPr>
          <w:rFonts w:ascii="Times New Roman" w:hAnsi="Times New Roman" w:cs="Times New Roman"/>
          <w:sz w:val="24"/>
          <w:szCs w:val="24"/>
        </w:rPr>
        <w:t xml:space="preserve"> апробацию результатов научно-исследовательской деятельности на национальных и международных конференциях.</w:t>
      </w:r>
    </w:p>
    <w:p w:rsidR="004E4CEA" w:rsidRPr="00B43C7F" w:rsidRDefault="004E4CEA" w:rsidP="004E4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iCs/>
          <w:sz w:val="24"/>
          <w:szCs w:val="24"/>
        </w:rPr>
        <w:t>Квалификация руководящих и научно-педагогических работников ОГУ</w:t>
      </w:r>
      <w:r w:rsidR="009A04B4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="00EB782A">
        <w:rPr>
          <w:rFonts w:ascii="Times New Roman" w:eastAsia="Times New Roman" w:hAnsi="Times New Roman" w:cs="Times New Roman"/>
          <w:iCs/>
          <w:sz w:val="24"/>
          <w:szCs w:val="24"/>
        </w:rPr>
        <w:t xml:space="preserve">имени </w:t>
      </w:r>
      <w:r w:rsidR="009A04B4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="00EB782A">
        <w:rPr>
          <w:rFonts w:ascii="Times New Roman" w:eastAsia="Times New Roman" w:hAnsi="Times New Roman" w:cs="Times New Roman"/>
          <w:iCs/>
          <w:sz w:val="24"/>
          <w:szCs w:val="24"/>
        </w:rPr>
        <w:t xml:space="preserve">И.С. Тургенева </w:t>
      </w:r>
      <w:r w:rsidRPr="00B43C7F">
        <w:rPr>
          <w:rFonts w:ascii="Times New Roman" w:eastAsia="Times New Roman" w:hAnsi="Times New Roman" w:cs="Times New Roman"/>
          <w:iCs/>
          <w:sz w:val="24"/>
          <w:szCs w:val="24"/>
        </w:rPr>
        <w:t>соответствует квалификационным характеристикам, устано</w:t>
      </w:r>
      <w:r w:rsidRPr="00B43C7F">
        <w:rPr>
          <w:rFonts w:ascii="Times New Roman" w:eastAsia="Times New Roman" w:hAnsi="Times New Roman" w:cs="Times New Roman"/>
          <w:iCs/>
          <w:sz w:val="24"/>
          <w:szCs w:val="24"/>
        </w:rPr>
        <w:t>в</w:t>
      </w:r>
      <w:r w:rsidRPr="00B43C7F">
        <w:rPr>
          <w:rFonts w:ascii="Times New Roman" w:eastAsia="Times New Roman" w:hAnsi="Times New Roman" w:cs="Times New Roman"/>
          <w:iCs/>
          <w:sz w:val="24"/>
          <w:szCs w:val="24"/>
        </w:rPr>
        <w:t>ленным в Едином квалификационном справочнике должностей руководителей, специал</w:t>
      </w:r>
      <w:r w:rsidRPr="00B43C7F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Pr="00B43C7F">
        <w:rPr>
          <w:rFonts w:ascii="Times New Roman" w:eastAsia="Times New Roman" w:hAnsi="Times New Roman" w:cs="Times New Roman"/>
          <w:iCs/>
          <w:sz w:val="24"/>
          <w:szCs w:val="24"/>
        </w:rPr>
        <w:t>стов и служащих, разделе «Квалификационные характеристики должностей руководит</w:t>
      </w:r>
      <w:r w:rsidRPr="00B43C7F">
        <w:rPr>
          <w:rFonts w:ascii="Times New Roman" w:eastAsia="Times New Roman" w:hAnsi="Times New Roman" w:cs="Times New Roman"/>
          <w:iCs/>
          <w:sz w:val="24"/>
          <w:szCs w:val="24"/>
        </w:rPr>
        <w:t>е</w:t>
      </w:r>
      <w:r w:rsidRPr="00B43C7F">
        <w:rPr>
          <w:rFonts w:ascii="Times New Roman" w:eastAsia="Times New Roman" w:hAnsi="Times New Roman" w:cs="Times New Roman"/>
          <w:iCs/>
          <w:sz w:val="24"/>
          <w:szCs w:val="24"/>
        </w:rPr>
        <w:t>лей и специалистов высшего профессионального и дополнительного профессионального образования»</w:t>
      </w:r>
      <w:r w:rsidR="001F7A70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953C78" w:rsidRPr="00B43C7F" w:rsidRDefault="009A0672" w:rsidP="004E4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Кадровое обеспечение образовательной программы представлено в Приложении </w:t>
      </w:r>
      <w:r w:rsidR="00371E8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4CEA" w:rsidRPr="00B43C7F" w:rsidRDefault="004E4CEA" w:rsidP="00B43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C7F">
        <w:rPr>
          <w:rFonts w:ascii="Times New Roman" w:hAnsi="Times New Roman" w:cs="Times New Roman"/>
          <w:sz w:val="24"/>
          <w:szCs w:val="24"/>
        </w:rPr>
        <w:t xml:space="preserve">ФГОУ </w:t>
      </w:r>
      <w:proofErr w:type="gramStart"/>
      <w:r w:rsidRPr="00B43C7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B43C7F">
        <w:rPr>
          <w:rFonts w:ascii="Times New Roman" w:hAnsi="Times New Roman" w:cs="Times New Roman"/>
          <w:sz w:val="24"/>
          <w:szCs w:val="24"/>
        </w:rPr>
        <w:t xml:space="preserve"> «Орловский государственный университет им. И.С. Тургенева», реал</w:t>
      </w:r>
      <w:r w:rsidRPr="00B43C7F">
        <w:rPr>
          <w:rFonts w:ascii="Times New Roman" w:hAnsi="Times New Roman" w:cs="Times New Roman"/>
          <w:sz w:val="24"/>
          <w:szCs w:val="24"/>
        </w:rPr>
        <w:t>и</w:t>
      </w:r>
      <w:r w:rsidRPr="00B43C7F">
        <w:rPr>
          <w:rFonts w:ascii="Times New Roman" w:hAnsi="Times New Roman" w:cs="Times New Roman"/>
          <w:sz w:val="24"/>
          <w:szCs w:val="24"/>
        </w:rPr>
        <w:t xml:space="preserve">зующий ОП по </w:t>
      </w:r>
      <w:r w:rsidR="001F7A70" w:rsidRPr="00850032">
        <w:rPr>
          <w:rFonts w:ascii="Times New Roman" w:hAnsi="Times New Roman" w:cs="Times New Roman"/>
          <w:sz w:val="24"/>
          <w:szCs w:val="24"/>
        </w:rPr>
        <w:t>специальности</w:t>
      </w:r>
      <w:r w:rsidRPr="00B43C7F">
        <w:rPr>
          <w:rFonts w:ascii="Times New Roman" w:hAnsi="Times New Roman" w:cs="Times New Roman"/>
          <w:sz w:val="24"/>
          <w:szCs w:val="24"/>
        </w:rPr>
        <w:t>, располагает необходимой материально-технической базой, обеспечивающей проведение всех видов дисциплинарной и междисциплинарной подг</w:t>
      </w:r>
      <w:r w:rsidRPr="00B43C7F">
        <w:rPr>
          <w:rFonts w:ascii="Times New Roman" w:hAnsi="Times New Roman" w:cs="Times New Roman"/>
          <w:sz w:val="24"/>
          <w:szCs w:val="24"/>
        </w:rPr>
        <w:t>о</w:t>
      </w:r>
      <w:r w:rsidRPr="00B43C7F">
        <w:rPr>
          <w:rFonts w:ascii="Times New Roman" w:hAnsi="Times New Roman" w:cs="Times New Roman"/>
          <w:sz w:val="24"/>
          <w:szCs w:val="24"/>
        </w:rPr>
        <w:t xml:space="preserve">товки, лабораторной, практической и научно-исследовательской работы обучающихся, предусмотренной учебным планом университета </w:t>
      </w:r>
      <w:r w:rsidRPr="00B43C7F">
        <w:rPr>
          <w:rFonts w:ascii="Times New Roman" w:hAnsi="Times New Roman" w:cs="Times New Roman"/>
          <w:bCs/>
          <w:sz w:val="24"/>
          <w:szCs w:val="24"/>
        </w:rPr>
        <w:t>по всем учебным дисциплинам (мод</w:t>
      </w:r>
      <w:r w:rsidRPr="00B43C7F">
        <w:rPr>
          <w:rFonts w:ascii="Times New Roman" w:hAnsi="Times New Roman" w:cs="Times New Roman"/>
          <w:bCs/>
          <w:sz w:val="24"/>
          <w:szCs w:val="24"/>
        </w:rPr>
        <w:t>у</w:t>
      </w:r>
      <w:r w:rsidRPr="00B43C7F">
        <w:rPr>
          <w:rFonts w:ascii="Times New Roman" w:hAnsi="Times New Roman" w:cs="Times New Roman"/>
          <w:bCs/>
          <w:sz w:val="24"/>
          <w:szCs w:val="24"/>
        </w:rPr>
        <w:t>лям)</w:t>
      </w:r>
      <w:r w:rsidRPr="00B43C7F">
        <w:rPr>
          <w:rFonts w:ascii="Times New Roman" w:hAnsi="Times New Roman" w:cs="Times New Roman"/>
          <w:sz w:val="24"/>
          <w:szCs w:val="24"/>
        </w:rPr>
        <w:t xml:space="preserve"> и соответствующей действующим санитарным и противопожарным правилам и но</w:t>
      </w:r>
      <w:r w:rsidRPr="00B43C7F">
        <w:rPr>
          <w:rFonts w:ascii="Times New Roman" w:hAnsi="Times New Roman" w:cs="Times New Roman"/>
          <w:sz w:val="24"/>
          <w:szCs w:val="24"/>
        </w:rPr>
        <w:t>р</w:t>
      </w:r>
      <w:r w:rsidRPr="00B43C7F">
        <w:rPr>
          <w:rFonts w:ascii="Times New Roman" w:hAnsi="Times New Roman" w:cs="Times New Roman"/>
          <w:sz w:val="24"/>
          <w:szCs w:val="24"/>
        </w:rPr>
        <w:t>мам.</w:t>
      </w:r>
    </w:p>
    <w:p w:rsidR="004E4CEA" w:rsidRPr="00B43C7F" w:rsidRDefault="001F7A70" w:rsidP="00B43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E4CEA" w:rsidRPr="00B43C7F">
        <w:rPr>
          <w:rFonts w:ascii="Times New Roman" w:hAnsi="Times New Roman" w:cs="Times New Roman"/>
          <w:sz w:val="24"/>
          <w:szCs w:val="24"/>
        </w:rPr>
        <w:t>омещения представляют собой учебные аудитории для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032">
        <w:rPr>
          <w:rFonts w:ascii="Times New Roman" w:hAnsi="Times New Roman" w:cs="Times New Roman"/>
          <w:sz w:val="24"/>
          <w:szCs w:val="24"/>
        </w:rPr>
        <w:t>учебных</w:t>
      </w:r>
      <w:r w:rsidR="004E4CEA" w:rsidRPr="00B43C7F">
        <w:rPr>
          <w:rFonts w:ascii="Times New Roman" w:hAnsi="Times New Roman" w:cs="Times New Roman"/>
          <w:sz w:val="24"/>
          <w:szCs w:val="24"/>
        </w:rPr>
        <w:t xml:space="preserve"> зан</w:t>
      </w:r>
      <w:r w:rsidR="004E4CEA" w:rsidRPr="00B43C7F">
        <w:rPr>
          <w:rFonts w:ascii="Times New Roman" w:hAnsi="Times New Roman" w:cs="Times New Roman"/>
          <w:sz w:val="24"/>
          <w:szCs w:val="24"/>
        </w:rPr>
        <w:t>я</w:t>
      </w:r>
      <w:r w:rsidR="004E4CEA" w:rsidRPr="00B43C7F">
        <w:rPr>
          <w:rFonts w:ascii="Times New Roman" w:hAnsi="Times New Roman" w:cs="Times New Roman"/>
          <w:sz w:val="24"/>
          <w:szCs w:val="24"/>
        </w:rPr>
        <w:t>тий лекционного типа, занятий семинарского типа, курсового проектирования (выполн</w:t>
      </w:r>
      <w:r w:rsidR="004E4CEA" w:rsidRPr="00B43C7F">
        <w:rPr>
          <w:rFonts w:ascii="Times New Roman" w:hAnsi="Times New Roman" w:cs="Times New Roman"/>
          <w:sz w:val="24"/>
          <w:szCs w:val="24"/>
        </w:rPr>
        <w:t>е</w:t>
      </w:r>
      <w:r w:rsidR="004E4CEA" w:rsidRPr="00B43C7F">
        <w:rPr>
          <w:rFonts w:ascii="Times New Roman" w:hAnsi="Times New Roman" w:cs="Times New Roman"/>
          <w:sz w:val="24"/>
          <w:szCs w:val="24"/>
        </w:rPr>
        <w:t>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</w:t>
      </w:r>
      <w:r w:rsidR="004E4CEA" w:rsidRPr="00B43C7F">
        <w:rPr>
          <w:rFonts w:ascii="Times New Roman" w:hAnsi="Times New Roman" w:cs="Times New Roman"/>
          <w:sz w:val="24"/>
          <w:szCs w:val="24"/>
        </w:rPr>
        <w:t>е</w:t>
      </w:r>
      <w:r w:rsidR="004E4CEA" w:rsidRPr="00B43C7F">
        <w:rPr>
          <w:rFonts w:ascii="Times New Roman" w:hAnsi="Times New Roman" w:cs="Times New Roman"/>
          <w:sz w:val="24"/>
          <w:szCs w:val="24"/>
        </w:rPr>
        <w:t xml:space="preserve">ния для хранения и профилактического обслуживания учебного оборудования.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4E4CEA" w:rsidRPr="00B43C7F">
        <w:rPr>
          <w:rFonts w:ascii="Times New Roman" w:hAnsi="Times New Roman" w:cs="Times New Roman"/>
          <w:sz w:val="24"/>
          <w:szCs w:val="24"/>
        </w:rPr>
        <w:t>омещ</w:t>
      </w:r>
      <w:r w:rsidR="004E4CEA" w:rsidRPr="00B43C7F">
        <w:rPr>
          <w:rFonts w:ascii="Times New Roman" w:hAnsi="Times New Roman" w:cs="Times New Roman"/>
          <w:sz w:val="24"/>
          <w:szCs w:val="24"/>
        </w:rPr>
        <w:t>е</w:t>
      </w:r>
      <w:r w:rsidR="004E4CEA" w:rsidRPr="00B43C7F">
        <w:rPr>
          <w:rFonts w:ascii="Times New Roman" w:hAnsi="Times New Roman" w:cs="Times New Roman"/>
          <w:sz w:val="24"/>
          <w:szCs w:val="24"/>
        </w:rPr>
        <w:t>ния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4E4CEA" w:rsidRPr="00B43C7F" w:rsidRDefault="004E4CEA" w:rsidP="00B43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C7F">
        <w:rPr>
          <w:rFonts w:ascii="Times New Roman" w:hAnsi="Times New Roman" w:cs="Times New Roman"/>
          <w:sz w:val="24"/>
          <w:szCs w:val="24"/>
        </w:rPr>
        <w:t>Для проведения занятий лекционного типа предлагаются наборы демонстрацио</w:t>
      </w:r>
      <w:r w:rsidRPr="00B43C7F">
        <w:rPr>
          <w:rFonts w:ascii="Times New Roman" w:hAnsi="Times New Roman" w:cs="Times New Roman"/>
          <w:sz w:val="24"/>
          <w:szCs w:val="24"/>
        </w:rPr>
        <w:t>н</w:t>
      </w:r>
      <w:r w:rsidRPr="00B43C7F">
        <w:rPr>
          <w:rFonts w:ascii="Times New Roman" w:hAnsi="Times New Roman" w:cs="Times New Roman"/>
          <w:sz w:val="24"/>
          <w:szCs w:val="24"/>
        </w:rPr>
        <w:t>ного оборудования и учебно-наглядных пособий, обеспечивающие тематические иллюс</w:t>
      </w:r>
      <w:r w:rsidRPr="00B43C7F">
        <w:rPr>
          <w:rFonts w:ascii="Times New Roman" w:hAnsi="Times New Roman" w:cs="Times New Roman"/>
          <w:sz w:val="24"/>
          <w:szCs w:val="24"/>
        </w:rPr>
        <w:t>т</w:t>
      </w:r>
      <w:r w:rsidRPr="00B43C7F">
        <w:rPr>
          <w:rFonts w:ascii="Times New Roman" w:hAnsi="Times New Roman" w:cs="Times New Roman"/>
          <w:sz w:val="24"/>
          <w:szCs w:val="24"/>
        </w:rPr>
        <w:t>рации, соответствующие примерным программам дисциплин, рабочим учебным програ</w:t>
      </w:r>
      <w:r w:rsidRPr="00B43C7F">
        <w:rPr>
          <w:rFonts w:ascii="Times New Roman" w:hAnsi="Times New Roman" w:cs="Times New Roman"/>
          <w:sz w:val="24"/>
          <w:szCs w:val="24"/>
        </w:rPr>
        <w:t>м</w:t>
      </w:r>
      <w:r w:rsidRPr="00B43C7F">
        <w:rPr>
          <w:rFonts w:ascii="Times New Roman" w:hAnsi="Times New Roman" w:cs="Times New Roman"/>
          <w:sz w:val="24"/>
          <w:szCs w:val="24"/>
        </w:rPr>
        <w:t xml:space="preserve">мам дисциплин. Для чтения лекций преподаватели используют </w:t>
      </w:r>
      <w:proofErr w:type="spellStart"/>
      <w:r w:rsidRPr="00B43C7F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="00970F7C">
        <w:rPr>
          <w:rFonts w:ascii="Times New Roman" w:hAnsi="Times New Roman" w:cs="Times New Roman"/>
          <w:sz w:val="24"/>
          <w:szCs w:val="24"/>
        </w:rPr>
        <w:t xml:space="preserve"> аудит</w:t>
      </w:r>
      <w:r w:rsidR="00970F7C">
        <w:rPr>
          <w:rFonts w:ascii="Times New Roman" w:hAnsi="Times New Roman" w:cs="Times New Roman"/>
          <w:sz w:val="24"/>
          <w:szCs w:val="24"/>
        </w:rPr>
        <w:t>о</w:t>
      </w:r>
      <w:r w:rsidR="00970F7C">
        <w:rPr>
          <w:rFonts w:ascii="Times New Roman" w:hAnsi="Times New Roman" w:cs="Times New Roman"/>
          <w:sz w:val="24"/>
          <w:szCs w:val="24"/>
        </w:rPr>
        <w:t>рии кафедрального</w:t>
      </w:r>
      <w:r w:rsidRPr="00B43C7F">
        <w:rPr>
          <w:rFonts w:ascii="Times New Roman" w:hAnsi="Times New Roman" w:cs="Times New Roman"/>
          <w:sz w:val="24"/>
          <w:szCs w:val="24"/>
        </w:rPr>
        <w:t xml:space="preserve"> и общеуниверситетского назначения.</w:t>
      </w:r>
    </w:p>
    <w:p w:rsidR="00B43C7F" w:rsidRPr="00B43C7F" w:rsidRDefault="00B43C7F" w:rsidP="00B43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Материально-техническое обеспечение образовательной программы </w:t>
      </w:r>
      <w:proofErr w:type="spellStart"/>
      <w:r w:rsidR="000D67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специалитета</w:t>
      </w:r>
      <w:proofErr w:type="spellEnd"/>
      <w:r w:rsidR="000D67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D674E">
        <w:rPr>
          <w:rFonts w:ascii="Times New Roman" w:hAnsi="Times New Roman" w:cs="Times New Roman"/>
          <w:sz w:val="24"/>
          <w:szCs w:val="24"/>
        </w:rPr>
        <w:t>08.05</w:t>
      </w:r>
      <w:r w:rsidR="000D674E" w:rsidRPr="00216C0D">
        <w:rPr>
          <w:rFonts w:ascii="Times New Roman" w:hAnsi="Times New Roman" w:cs="Times New Roman"/>
          <w:sz w:val="24"/>
          <w:szCs w:val="24"/>
        </w:rPr>
        <w:t>.01 Строительство</w:t>
      </w:r>
      <w:r w:rsidR="000D674E">
        <w:rPr>
          <w:rFonts w:ascii="Times New Roman" w:hAnsi="Times New Roman" w:cs="Times New Roman"/>
          <w:sz w:val="24"/>
          <w:szCs w:val="24"/>
        </w:rPr>
        <w:t xml:space="preserve"> уникальных зданий </w:t>
      </w:r>
      <w:r w:rsidR="000D674E" w:rsidRPr="001B6371">
        <w:rPr>
          <w:rFonts w:ascii="Times New Roman" w:hAnsi="Times New Roman" w:cs="Times New Roman"/>
          <w:sz w:val="24"/>
          <w:szCs w:val="24"/>
        </w:rPr>
        <w:t>и сооружений, специализация Строительство высотных и большепролётных зданий и сооружений</w:t>
      </w:r>
      <w:r w:rsidRPr="00B43C7F">
        <w:rPr>
          <w:rFonts w:ascii="Times New Roman" w:hAnsi="Times New Roman" w:cs="Times New Roman"/>
          <w:sz w:val="24"/>
          <w:szCs w:val="24"/>
        </w:rPr>
        <w:t xml:space="preserve"> </w:t>
      </w: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составляют следующие специальные помещения:</w:t>
      </w:r>
    </w:p>
    <w:p w:rsidR="00B43C7F" w:rsidRPr="00B43C7F" w:rsidRDefault="00B43C7F" w:rsidP="00B43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учебные аудитории, оборудованные специализированной мебелью, проекторами, проекционными экранами и демонстрационными стендами,</w:t>
      </w:r>
      <w:r w:rsidRPr="00B43C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служащие для проведения з</w:t>
      </w: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нятий лекционного и практического типа,</w:t>
      </w:r>
      <w:r w:rsidRPr="00B43C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курсового проектирования, групповых и инд</w:t>
      </w: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видуальных консультаций,</w:t>
      </w:r>
      <w:r w:rsidRPr="00B43C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текущего контроля и промежуточной аттестации;</w:t>
      </w:r>
      <w:r w:rsidRPr="00B43C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43C7F" w:rsidRPr="00B43C7F" w:rsidRDefault="00B43C7F" w:rsidP="00B43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компьютерные классы, оборудованные специализированной мебелью, проектор</w:t>
      </w: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ми, проекционными экранами и компьютерной техникой;</w:t>
      </w:r>
      <w:r w:rsidRPr="00B43C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43C7F" w:rsidRPr="004339A3" w:rsidRDefault="00B43C7F" w:rsidP="00B43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B43C7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- </w:t>
      </w:r>
      <w:r w:rsidRPr="00B43C7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лаборатория моделирования и испытания строительных конструкций</w:t>
      </w: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оснащена следующим приборами: измеритель толщины бетона ПОИСК 2.51,измеритель длины свай СПЕКТР-2.0, лазерный дальномер-рулетка </w:t>
      </w:r>
      <w:proofErr w:type="spellStart"/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Disto</w:t>
      </w:r>
      <w:proofErr w:type="spellEnd"/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D3, </w:t>
      </w:r>
      <w:proofErr w:type="spellStart"/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виброанализатор</w:t>
      </w:r>
      <w:proofErr w:type="spellEnd"/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Вибран-3, вибр</w:t>
      </w: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метр низкочастотный ВИСТ -2.41, дефектоскоп </w:t>
      </w:r>
      <w:proofErr w:type="spellStart"/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магнито-порошковый</w:t>
      </w:r>
      <w:proofErr w:type="spellEnd"/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МД-6, дефектоскоп Пульсар-1.2, измеритель напряжения ИНК-2.4, измеритель силы напряжения арматуры Диар-1, измеритель теплопроводности зондовым методом МИТ-1М, прибор для испыт</w:t>
      </w: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ния балок №1,2кВт, тензометрическая станция ZETO17-T8, прибор ВИМС-2</w:t>
      </w:r>
      <w:proofErr w:type="gramEnd"/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.21, влагомер древесины электрон. ИВ1-1, прибор определения </w:t>
      </w:r>
      <w:proofErr w:type="spellStart"/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влагопроводности</w:t>
      </w:r>
      <w:proofErr w:type="spellEnd"/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ПКВГ-Ф, </w:t>
      </w:r>
      <w:proofErr w:type="spellStart"/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психометр</w:t>
      </w:r>
      <w:proofErr w:type="spellEnd"/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аспирационный М-4-2М, станок вертикально-сверлильный настольный,  станок токарно-винторезный, станок универсально-фрезерный, многоканальная система управления ТВО бетона РТМ-5, устройство переноса данных </w:t>
      </w:r>
      <w:proofErr w:type="spellStart"/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термотрансфер</w:t>
      </w:r>
      <w:proofErr w:type="spellEnd"/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системе РТМ-5, кольцевой динамометр, измеритель деформаций тензометрический цифровой многоканальный ИТЦ-</w:t>
      </w:r>
      <w:r w:rsidRPr="00433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УДМ;</w:t>
      </w:r>
    </w:p>
    <w:p w:rsidR="00B43C7F" w:rsidRPr="004339A3" w:rsidRDefault="00B43C7F" w:rsidP="00B43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33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лаборатория контроля качества строительных конструкций оснащена следующим приборами: машина на сжатие MATEST 2000kH, защита от осколков к машине испытания на сжатие, измеритель усилия </w:t>
      </w:r>
      <w:proofErr w:type="spellStart"/>
      <w:r w:rsidRPr="00433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вырыва</w:t>
      </w:r>
      <w:proofErr w:type="spellEnd"/>
      <w:r w:rsidRPr="00433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анкеров ОНИКС-ВД, разрывная машина ИР-100, измеритель прочности стройматериалов ОНИКС 2.51, прибор ОНИКС-2.62, прибор Пул</w:t>
      </w:r>
      <w:r w:rsidRPr="00433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433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сар 1.1, измеритель </w:t>
      </w:r>
      <w:r w:rsidRPr="004339A3">
        <w:rPr>
          <w:rFonts w:ascii="Times New Roman" w:hAnsi="Times New Roman" w:cs="Times New Roman"/>
          <w:sz w:val="24"/>
          <w:szCs w:val="24"/>
        </w:rPr>
        <w:t>адгезии ПСО 10МГИ,</w:t>
      </w:r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 прибор </w:t>
      </w:r>
      <w:proofErr w:type="spellStart"/>
      <w:r w:rsidRPr="004339A3">
        <w:rPr>
          <w:rFonts w:ascii="Times New Roman" w:hAnsi="Times New Roman" w:cs="Times New Roman"/>
          <w:color w:val="000000"/>
          <w:sz w:val="24"/>
          <w:szCs w:val="24"/>
        </w:rPr>
        <w:t>толщиномер</w:t>
      </w:r>
      <w:proofErr w:type="spellEnd"/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 ультразвуковой ТУ-0.1,</w:t>
      </w:r>
      <w:r w:rsidR="004339A3"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 прибор ультразвуковой Бетон 22;</w:t>
      </w:r>
      <w:proofErr w:type="gramEnd"/>
    </w:p>
    <w:p w:rsidR="004339A3" w:rsidRDefault="004339A3" w:rsidP="00B43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70F7C">
        <w:rPr>
          <w:rFonts w:ascii="Times New Roman" w:hAnsi="Times New Roman" w:cs="Times New Roman"/>
          <w:sz w:val="24"/>
          <w:szCs w:val="24"/>
        </w:rPr>
        <w:t>л</w:t>
      </w:r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аборатория архитектурно-строительных технологий </w:t>
      </w:r>
      <w:r w:rsidRPr="00433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оснащена следующим пр</w:t>
      </w:r>
      <w:r w:rsidRPr="00433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433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борами: </w:t>
      </w:r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пирометр </w:t>
      </w:r>
      <w:proofErr w:type="spellStart"/>
      <w:r w:rsidRPr="004339A3">
        <w:rPr>
          <w:rFonts w:ascii="Times New Roman" w:hAnsi="Times New Roman" w:cs="Times New Roman"/>
          <w:color w:val="000000"/>
          <w:sz w:val="24"/>
          <w:szCs w:val="24"/>
        </w:rPr>
        <w:t>Testo</w:t>
      </w:r>
      <w:proofErr w:type="spellEnd"/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 830-T4, люксметр Testo545, люксметр + </w:t>
      </w:r>
      <w:proofErr w:type="spellStart"/>
      <w:r w:rsidRPr="004339A3">
        <w:rPr>
          <w:rFonts w:ascii="Times New Roman" w:hAnsi="Times New Roman" w:cs="Times New Roman"/>
          <w:color w:val="000000"/>
          <w:sz w:val="24"/>
          <w:szCs w:val="24"/>
        </w:rPr>
        <w:t>яркомер</w:t>
      </w:r>
      <w:proofErr w:type="spellEnd"/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 ТКА ПМК, </w:t>
      </w:r>
      <w:proofErr w:type="spellStart"/>
      <w:r w:rsidRPr="004339A3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4339A3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4339A3">
        <w:rPr>
          <w:rFonts w:ascii="Times New Roman" w:hAnsi="Times New Roman" w:cs="Times New Roman"/>
          <w:color w:val="000000"/>
          <w:sz w:val="24"/>
          <w:szCs w:val="24"/>
        </w:rPr>
        <w:t>ловизор</w:t>
      </w:r>
      <w:proofErr w:type="spellEnd"/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39A3">
        <w:rPr>
          <w:rFonts w:ascii="Times New Roman" w:hAnsi="Times New Roman" w:cs="Times New Roman"/>
          <w:color w:val="000000"/>
          <w:sz w:val="24"/>
          <w:szCs w:val="24"/>
        </w:rPr>
        <w:t>Testo</w:t>
      </w:r>
      <w:proofErr w:type="spellEnd"/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 875 -2,термогигрометр </w:t>
      </w:r>
      <w:proofErr w:type="spellStart"/>
      <w:r w:rsidRPr="004339A3">
        <w:rPr>
          <w:rFonts w:ascii="Times New Roman" w:hAnsi="Times New Roman" w:cs="Times New Roman"/>
          <w:color w:val="000000"/>
          <w:sz w:val="24"/>
          <w:szCs w:val="24"/>
        </w:rPr>
        <w:t>Testo</w:t>
      </w:r>
      <w:proofErr w:type="spellEnd"/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 625, </w:t>
      </w:r>
      <w:proofErr w:type="spellStart"/>
      <w:r w:rsidRPr="004339A3">
        <w:rPr>
          <w:rFonts w:ascii="Times New Roman" w:hAnsi="Times New Roman" w:cs="Times New Roman"/>
          <w:color w:val="000000"/>
          <w:sz w:val="24"/>
          <w:szCs w:val="24"/>
        </w:rPr>
        <w:t>шумомер</w:t>
      </w:r>
      <w:proofErr w:type="spellEnd"/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39A3">
        <w:rPr>
          <w:rFonts w:ascii="Times New Roman" w:hAnsi="Times New Roman" w:cs="Times New Roman"/>
          <w:color w:val="000000"/>
          <w:sz w:val="24"/>
          <w:szCs w:val="24"/>
        </w:rPr>
        <w:t>Testo</w:t>
      </w:r>
      <w:proofErr w:type="spellEnd"/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 -816, влагомер Ковалева ПВК, прибор определения </w:t>
      </w:r>
      <w:proofErr w:type="spellStart"/>
      <w:r w:rsidRPr="004339A3">
        <w:rPr>
          <w:rFonts w:ascii="Times New Roman" w:hAnsi="Times New Roman" w:cs="Times New Roman"/>
          <w:color w:val="000000"/>
          <w:sz w:val="24"/>
          <w:szCs w:val="24"/>
        </w:rPr>
        <w:t>влагопроводности</w:t>
      </w:r>
      <w:proofErr w:type="spellEnd"/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 ПКВГ – Ф, лазерные дальномеры – рулетки DistoD3, гигрометр </w:t>
      </w:r>
      <w:proofErr w:type="spellStart"/>
      <w:r w:rsidRPr="004339A3">
        <w:rPr>
          <w:rFonts w:ascii="Times New Roman" w:hAnsi="Times New Roman" w:cs="Times New Roman"/>
          <w:color w:val="000000"/>
          <w:sz w:val="24"/>
          <w:szCs w:val="24"/>
        </w:rPr>
        <w:t>Testo</w:t>
      </w:r>
      <w:proofErr w:type="spellEnd"/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 -608 Н1, виброметр низкочастотный ВИСТ -2.41, анемометр ручной электронный (1...35 м/с</w:t>
      </w:r>
      <w:proofErr w:type="gramStart"/>
      <w:r w:rsidRPr="004339A3">
        <w:rPr>
          <w:rFonts w:ascii="Times New Roman" w:hAnsi="Times New Roman" w:cs="Times New Roman"/>
          <w:color w:val="000000"/>
          <w:sz w:val="24"/>
          <w:szCs w:val="24"/>
        </w:rPr>
        <w:t>)А</w:t>
      </w:r>
      <w:proofErr w:type="gramEnd"/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РЭ, пресс гидравлический 100 кН, </w:t>
      </w:r>
      <w:proofErr w:type="spellStart"/>
      <w:r w:rsidRPr="004339A3">
        <w:rPr>
          <w:rFonts w:ascii="Times New Roman" w:hAnsi="Times New Roman" w:cs="Times New Roman"/>
          <w:color w:val="000000"/>
          <w:sz w:val="24"/>
          <w:szCs w:val="24"/>
        </w:rPr>
        <w:t>вибростол</w:t>
      </w:r>
      <w:proofErr w:type="spellEnd"/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 ВМ-6-4, прибор для испытания образцов на изгиб 217 ОП-6, ротационный вискозиметр </w:t>
      </w:r>
      <w:proofErr w:type="spellStart"/>
      <w:r w:rsidRPr="004339A3">
        <w:rPr>
          <w:rFonts w:ascii="Times New Roman" w:hAnsi="Times New Roman" w:cs="Times New Roman"/>
          <w:color w:val="000000"/>
          <w:sz w:val="24"/>
          <w:szCs w:val="24"/>
        </w:rPr>
        <w:t>Брукфил</w:t>
      </w:r>
      <w:r w:rsidRPr="004339A3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4339A3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, вискозиметр </w:t>
      </w:r>
      <w:proofErr w:type="spellStart"/>
      <w:r w:rsidRPr="004339A3">
        <w:rPr>
          <w:rFonts w:ascii="Times New Roman" w:hAnsi="Times New Roman" w:cs="Times New Roman"/>
          <w:color w:val="000000"/>
          <w:sz w:val="24"/>
          <w:szCs w:val="24"/>
        </w:rPr>
        <w:t>Суттарда</w:t>
      </w:r>
      <w:proofErr w:type="spellEnd"/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339A3">
        <w:rPr>
          <w:rFonts w:ascii="Times New Roman" w:hAnsi="Times New Roman" w:cs="Times New Roman"/>
          <w:color w:val="000000"/>
          <w:sz w:val="24"/>
          <w:szCs w:val="24"/>
        </w:rPr>
        <w:t>ВС</w:t>
      </w:r>
      <w:proofErr w:type="gramEnd"/>
      <w:r w:rsidRPr="004339A3">
        <w:rPr>
          <w:rFonts w:ascii="Times New Roman" w:hAnsi="Times New Roman" w:cs="Times New Roman"/>
          <w:color w:val="000000"/>
          <w:sz w:val="24"/>
          <w:szCs w:val="24"/>
        </w:rPr>
        <w:t>, прибор Вика ОГЦ-1, прибор Т-3 (</w:t>
      </w:r>
      <w:proofErr w:type="spellStart"/>
      <w:r w:rsidRPr="004339A3">
        <w:rPr>
          <w:rFonts w:ascii="Times New Roman" w:hAnsi="Times New Roman" w:cs="Times New Roman"/>
          <w:color w:val="000000"/>
          <w:sz w:val="24"/>
          <w:szCs w:val="24"/>
        </w:rPr>
        <w:t>Товарова</w:t>
      </w:r>
      <w:proofErr w:type="spellEnd"/>
      <w:r w:rsidRPr="004339A3">
        <w:rPr>
          <w:rFonts w:ascii="Times New Roman" w:hAnsi="Times New Roman" w:cs="Times New Roman"/>
          <w:color w:val="000000"/>
          <w:sz w:val="24"/>
          <w:szCs w:val="24"/>
        </w:rPr>
        <w:t>), Ареометр АБР-1 (АБР-2М);</w:t>
      </w:r>
    </w:p>
    <w:p w:rsidR="003518B5" w:rsidRPr="003518B5" w:rsidRDefault="003518B5" w:rsidP="00351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>лаборатори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инженерных изысканий оснащена следующим оборудованием: нив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>лиры 4Н2КЛ, Планиметр PLANIX, теодолит 3Т5 КП, нивелир C-41-31, теодолиты эле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тронные VEGA TEO-5, Теодолиты 4Т30П, Оптические нивелиры DSZ-3, геодезическая спутниковая аппаратура PRO-Mark3, ручной буровой комплект геолога, приспособление 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тарировочное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ВС</w:t>
      </w:r>
      <w:proofErr w:type="gram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к сдвиговому прибору ПСГ, прибор ПСГ-2М, прибор ПСГ-2М, прибор ИЗС-10Н, комплект для отбора грунта ПГ-500, 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грунтоотборник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для ручного бурового комплекта, 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Фильрац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. прибор 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союздорни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(пкф-1) (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латун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gram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Пенетрометр грунтовой пг-1, прибор 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станд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>. уплотнения СОЮЗДОРНИ (ПСУ), прибор для испытания грунтов на сдвиг П10-С, полевая лаборатория Литвинова ПЛЛ-9, плотномер - влагомер Ковалева, Плотн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мер 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баллоный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ПБД-КМ, фильтрационный прибор ПКФ, прибор уплотнения грунтов ПСУ-ПА, динамический плотномер грунтов ДПГ -1.1, комплект сит 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металлич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>. 300мм, Весы PH-6Ц-13У, весы лабораторные ВК -600, сушильный шкаф ШСП-0,5-70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3518B5" w:rsidRPr="003518B5" w:rsidRDefault="003518B5" w:rsidP="00351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>лаборатори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инженерных сетей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оснащена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следующе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оборудование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>: гидравл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ческий стенд ТМЖ -2, , 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Термоанемометргигрометр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Testo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410-2, 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Шумомер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Testo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-816, , Прибор 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Термогигрометр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TESTO-605H , прибор КГА-8 (газоанализатор), прибор Терем-4.0, </w:t>
      </w:r>
      <w:proofErr w:type="gram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Лазерные</w:t>
      </w:r>
      <w:proofErr w:type="gram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дальномер – рулетка 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Disto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D3, Прибор 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Kimo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TM-200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518B5" w:rsidRPr="003518B5" w:rsidRDefault="003518B5" w:rsidP="00351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 л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аборатория экологической безопасности оснащена следующим оборудованием: весами аналитическими ВЛР-200, фотометрами фотоэлектрическими КФК-3Ц, КФК-2, КФК-3, мобильной 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экспресс-лабораторией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«Пчелка», газоанализаторами «Палладий», «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Анкат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», УГ-2, аспиратором ПРУ; 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рН-метр-иономерами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«Эксперт-001»; И-500; термост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том воздушным ТВ-80-1 «ПЗ-К»; 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кондуктомером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«Эксперт-002-2-6н»; микроскопом МБС-9, комплектом для количественного определения загрязнителей в почве;</w:t>
      </w:r>
      <w:proofErr w:type="gram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шкафом сушил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ным, муфельной печью «СНОЛ», 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шумомером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«Алгоритм», измерителем электрического и магнитного полей «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ВЕ-метр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», измерителем статического поля СТ-1, счетчиком 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аэроионов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МАС-01, измеритель шума и вибрации "Ассистент". Приборы для определения параме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ров световой среды рабочей зоны: люксметры «</w:t>
      </w:r>
      <w:proofErr w:type="spellStart"/>
      <w:r w:rsidRPr="003518B5">
        <w:rPr>
          <w:rFonts w:ascii="Times New Roman" w:hAnsi="Times New Roman" w:cs="Times New Roman"/>
          <w:color w:val="000000"/>
          <w:sz w:val="24"/>
          <w:szCs w:val="24"/>
        </w:rPr>
        <w:t>Эколайт</w:t>
      </w:r>
      <w:proofErr w:type="spellEnd"/>
      <w:r w:rsidRPr="003518B5">
        <w:rPr>
          <w:rFonts w:ascii="Times New Roman" w:hAnsi="Times New Roman" w:cs="Times New Roman"/>
          <w:color w:val="000000"/>
          <w:sz w:val="24"/>
          <w:szCs w:val="24"/>
        </w:rPr>
        <w:t>», Ю-17, «Аргус-07», «ТКА-01/3», «Аргус-02»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43C7F" w:rsidRPr="004339A3" w:rsidRDefault="00B43C7F" w:rsidP="00B43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помещения для хранения и профилактического обслуживания учебного</w:t>
      </w:r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оборуд</w:t>
      </w:r>
      <w:r w:rsidRPr="00433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433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вания;</w:t>
      </w:r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43C7F" w:rsidRPr="00F25A23" w:rsidRDefault="00B43C7F" w:rsidP="00B43C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25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помещения для самостоятельной работы обучающихся, оснащённые</w:t>
      </w:r>
      <w:r w:rsidRPr="00F25A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5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компьюте</w:t>
      </w:r>
      <w:r w:rsidRPr="00F25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F25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ной техникой с возможностью подключения к сети «Интернет» и</w:t>
      </w:r>
      <w:r w:rsidRPr="00F25A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5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обеспечением доступа в электронную информационно-образовательную среду</w:t>
      </w:r>
      <w:r w:rsidRPr="00F25A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5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университета.</w:t>
      </w:r>
    </w:p>
    <w:p w:rsidR="00E34F92" w:rsidRPr="00DB7E7F" w:rsidRDefault="00E34F92" w:rsidP="00B43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306B" w:rsidRPr="00A4073E" w:rsidRDefault="00E34F92" w:rsidP="005B0B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73E">
        <w:rPr>
          <w:rFonts w:ascii="Times New Roman" w:hAnsi="Times New Roman" w:cs="Times New Roman"/>
          <w:b/>
          <w:sz w:val="24"/>
          <w:szCs w:val="24"/>
        </w:rPr>
        <w:t>8</w:t>
      </w:r>
      <w:r w:rsidR="004A090D" w:rsidRPr="00A407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1E81" w:rsidRPr="00A4073E">
        <w:rPr>
          <w:rFonts w:ascii="Times New Roman" w:hAnsi="Times New Roman" w:cs="Times New Roman"/>
          <w:b/>
          <w:sz w:val="24"/>
          <w:szCs w:val="24"/>
        </w:rPr>
        <w:t>Внеучебная</w:t>
      </w:r>
      <w:proofErr w:type="spellEnd"/>
      <w:r w:rsidR="00371E81" w:rsidRPr="00A4073E">
        <w:rPr>
          <w:rFonts w:ascii="Times New Roman" w:hAnsi="Times New Roman" w:cs="Times New Roman"/>
          <w:b/>
          <w:sz w:val="24"/>
          <w:szCs w:val="24"/>
        </w:rPr>
        <w:t xml:space="preserve"> деятельность</w:t>
      </w:r>
    </w:p>
    <w:p w:rsidR="00A4073E" w:rsidRPr="00A4073E" w:rsidRDefault="00A4073E" w:rsidP="005B0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42EF" w:rsidRPr="005B0BBD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7F">
        <w:rPr>
          <w:rFonts w:ascii="Times New Roman" w:hAnsi="Times New Roman" w:cs="Times New Roman"/>
          <w:sz w:val="24"/>
          <w:szCs w:val="24"/>
        </w:rPr>
        <w:t>В рамках нормативно-правового обеспечения реализации воспитательной работы  в</w:t>
      </w:r>
      <w:r w:rsidRPr="005B0BBD">
        <w:rPr>
          <w:rFonts w:ascii="Times New Roman" w:hAnsi="Times New Roman" w:cs="Times New Roman"/>
          <w:sz w:val="24"/>
          <w:szCs w:val="24"/>
        </w:rPr>
        <w:t xml:space="preserve"> рамках образовательной программы 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iCs/>
          <w:sz w:val="24"/>
          <w:szCs w:val="24"/>
        </w:rPr>
        <w:t>специальности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 08.0</w:t>
      </w:r>
      <w:r>
        <w:rPr>
          <w:rFonts w:ascii="Times New Roman" w:hAnsi="Times New Roman" w:cs="Times New Roman"/>
          <w:iCs/>
          <w:sz w:val="24"/>
          <w:szCs w:val="24"/>
        </w:rPr>
        <w:t>5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.01 </w:t>
      </w:r>
      <w:r w:rsidRPr="005B0BBD">
        <w:rPr>
          <w:rFonts w:ascii="Times New Roman" w:hAnsi="Times New Roman" w:cs="Times New Roman"/>
          <w:sz w:val="24"/>
          <w:szCs w:val="24"/>
        </w:rPr>
        <w:t>Строительство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уникал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ных зданий и сооружений, специализация Строительство высотных и большепролетных зданий и сооружений</w:t>
      </w:r>
      <w:r w:rsidRPr="005B0BBD">
        <w:rPr>
          <w:rFonts w:ascii="Times New Roman" w:hAnsi="Times New Roman" w:cs="Times New Roman"/>
          <w:sz w:val="24"/>
          <w:szCs w:val="24"/>
        </w:rPr>
        <w:t xml:space="preserve"> как вида ресурсного обеспечения реализации Рабочей программы воспитания в рамках образовательной программы включает:</w:t>
      </w:r>
    </w:p>
    <w:p w:rsidR="001F42EF" w:rsidRPr="005B0BBD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Рабочую программу воспитания в Университете;</w:t>
      </w:r>
    </w:p>
    <w:p w:rsidR="001F42EF" w:rsidRPr="005B0BBD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Рабочую программу воспитания, реализуемую как компонент образовательной программы;</w:t>
      </w:r>
    </w:p>
    <w:p w:rsidR="001F42EF" w:rsidRPr="005B0BBD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календарные планы воспитательной работы на учебный год по реализации раб</w:t>
      </w:r>
      <w:r w:rsidRPr="005B0BBD">
        <w:rPr>
          <w:rFonts w:ascii="Times New Roman" w:hAnsi="Times New Roman" w:cs="Times New Roman"/>
          <w:sz w:val="24"/>
          <w:szCs w:val="24"/>
        </w:rPr>
        <w:t>о</w:t>
      </w:r>
      <w:r w:rsidRPr="005B0BBD">
        <w:rPr>
          <w:rFonts w:ascii="Times New Roman" w:hAnsi="Times New Roman" w:cs="Times New Roman"/>
          <w:sz w:val="24"/>
          <w:szCs w:val="24"/>
        </w:rPr>
        <w:t>чей программы воспитания;</w:t>
      </w:r>
    </w:p>
    <w:p w:rsidR="001F42EF" w:rsidRPr="005B0BBD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отчеты по реализации рабочей программы воспитания за учебный год.</w:t>
      </w:r>
    </w:p>
    <w:p w:rsidR="001F42EF" w:rsidRPr="005B0BBD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Положения об органах студенческого самоуправления;</w:t>
      </w:r>
    </w:p>
    <w:p w:rsidR="001F42EF" w:rsidRPr="005B0BBD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Положения о студенческих объединениях;</w:t>
      </w:r>
    </w:p>
    <w:p w:rsidR="001F42EF" w:rsidRPr="005B0BBD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Положения о конкурсах, конференциях.</w:t>
      </w:r>
    </w:p>
    <w:p w:rsidR="001F42EF" w:rsidRPr="005B0BBD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0BBD">
        <w:rPr>
          <w:rFonts w:ascii="Times New Roman" w:hAnsi="Times New Roman" w:cs="Times New Roman"/>
          <w:sz w:val="24"/>
          <w:szCs w:val="24"/>
        </w:rPr>
        <w:t xml:space="preserve">В рамках реализации образовательной программы 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iCs/>
          <w:sz w:val="24"/>
          <w:szCs w:val="24"/>
        </w:rPr>
        <w:t>специальности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 08.0</w:t>
      </w:r>
      <w:r>
        <w:rPr>
          <w:rFonts w:ascii="Times New Roman" w:hAnsi="Times New Roman" w:cs="Times New Roman"/>
          <w:iCs/>
          <w:sz w:val="24"/>
          <w:szCs w:val="24"/>
        </w:rPr>
        <w:t>5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.01 </w:t>
      </w:r>
      <w:r w:rsidRPr="005B0BBD">
        <w:rPr>
          <w:rFonts w:ascii="Times New Roman" w:hAnsi="Times New Roman" w:cs="Times New Roman"/>
          <w:sz w:val="24"/>
          <w:szCs w:val="24"/>
        </w:rPr>
        <w:t>Строительство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уникальных зданий и сооружений, специализация Строительство высо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ных и большепролетных зданий и сооружений</w:t>
      </w:r>
      <w:r w:rsidRPr="005B0BBD">
        <w:rPr>
          <w:rFonts w:ascii="Times New Roman" w:hAnsi="Times New Roman" w:cs="Times New Roman"/>
          <w:sz w:val="24"/>
          <w:szCs w:val="24"/>
        </w:rPr>
        <w:t xml:space="preserve"> сотрудник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B0BBD">
        <w:rPr>
          <w:rFonts w:ascii="Times New Roman" w:hAnsi="Times New Roman" w:cs="Times New Roman"/>
          <w:sz w:val="24"/>
          <w:szCs w:val="24"/>
        </w:rPr>
        <w:t>, выполняющи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B0BBD">
        <w:rPr>
          <w:rFonts w:ascii="Times New Roman" w:hAnsi="Times New Roman" w:cs="Times New Roman"/>
          <w:sz w:val="24"/>
          <w:szCs w:val="24"/>
        </w:rPr>
        <w:t xml:space="preserve"> функцию о</w:t>
      </w:r>
      <w:r w:rsidRPr="005B0BBD">
        <w:rPr>
          <w:rFonts w:ascii="Times New Roman" w:hAnsi="Times New Roman" w:cs="Times New Roman"/>
          <w:sz w:val="24"/>
          <w:szCs w:val="24"/>
        </w:rPr>
        <w:t>т</w:t>
      </w:r>
      <w:r w:rsidRPr="005B0BBD">
        <w:rPr>
          <w:rFonts w:ascii="Times New Roman" w:hAnsi="Times New Roman" w:cs="Times New Roman"/>
          <w:sz w:val="24"/>
          <w:szCs w:val="24"/>
        </w:rPr>
        <w:t>ветственного за организацию социально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B0BBD">
        <w:rPr>
          <w:rFonts w:ascii="Times New Roman" w:hAnsi="Times New Roman" w:cs="Times New Roman"/>
          <w:sz w:val="24"/>
          <w:szCs w:val="24"/>
        </w:rPr>
        <w:t xml:space="preserve"> и воспитательной работы Архитектурно-строительного института, явля</w:t>
      </w:r>
      <w:r>
        <w:rPr>
          <w:rFonts w:ascii="Times New Roman" w:hAnsi="Times New Roman" w:cs="Times New Roman"/>
          <w:sz w:val="24"/>
          <w:szCs w:val="24"/>
        </w:rPr>
        <w:t>лась</w:t>
      </w:r>
      <w:r w:rsidRPr="005B0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BBD">
        <w:rPr>
          <w:rFonts w:ascii="Times New Roman" w:hAnsi="Times New Roman" w:cs="Times New Roman"/>
          <w:sz w:val="24"/>
          <w:szCs w:val="24"/>
        </w:rPr>
        <w:t>Потураева</w:t>
      </w:r>
      <w:proofErr w:type="spellEnd"/>
      <w:r w:rsidRPr="005B0BBD">
        <w:rPr>
          <w:rFonts w:ascii="Times New Roman" w:hAnsi="Times New Roman" w:cs="Times New Roman"/>
          <w:sz w:val="24"/>
          <w:szCs w:val="24"/>
        </w:rPr>
        <w:t xml:space="preserve"> Т.В. Куратором группы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5B0BBD">
        <w:rPr>
          <w:rFonts w:ascii="Times New Roman" w:hAnsi="Times New Roman" w:cs="Times New Roman"/>
          <w:sz w:val="24"/>
          <w:szCs w:val="24"/>
        </w:rPr>
        <w:t>-С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B0BBD">
        <w:rPr>
          <w:rFonts w:ascii="Times New Roman" w:hAnsi="Times New Roman" w:cs="Times New Roman"/>
          <w:sz w:val="24"/>
          <w:szCs w:val="24"/>
        </w:rPr>
        <w:t xml:space="preserve"> в рамках о</w:t>
      </w:r>
      <w:r w:rsidRPr="005B0BBD">
        <w:rPr>
          <w:rFonts w:ascii="Times New Roman" w:hAnsi="Times New Roman" w:cs="Times New Roman"/>
          <w:sz w:val="24"/>
          <w:szCs w:val="24"/>
        </w:rPr>
        <w:t>б</w:t>
      </w:r>
      <w:r w:rsidRPr="005B0BBD">
        <w:rPr>
          <w:rFonts w:ascii="Times New Roman" w:hAnsi="Times New Roman" w:cs="Times New Roman"/>
          <w:sz w:val="24"/>
          <w:szCs w:val="24"/>
        </w:rPr>
        <w:t xml:space="preserve">разовательной программы 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iCs/>
          <w:sz w:val="24"/>
          <w:szCs w:val="24"/>
        </w:rPr>
        <w:t>специальности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 08.0</w:t>
      </w:r>
      <w:r>
        <w:rPr>
          <w:rFonts w:ascii="Times New Roman" w:hAnsi="Times New Roman" w:cs="Times New Roman"/>
          <w:iCs/>
          <w:sz w:val="24"/>
          <w:szCs w:val="24"/>
        </w:rPr>
        <w:t>5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.01 </w:t>
      </w:r>
      <w:r w:rsidRPr="005B0BBD">
        <w:rPr>
          <w:rFonts w:ascii="Times New Roman" w:hAnsi="Times New Roman" w:cs="Times New Roman"/>
          <w:sz w:val="24"/>
          <w:szCs w:val="24"/>
        </w:rPr>
        <w:t>Строительство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уникальных зданий и сооружений, специализация Строительство высотных и большепролетных зданий и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оружений</w:t>
      </w:r>
      <w:proofErr w:type="gramEnd"/>
      <w:r w:rsidRPr="005B0B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0BBD">
        <w:rPr>
          <w:rFonts w:ascii="Times New Roman" w:hAnsi="Times New Roman" w:cs="Times New Roman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sz w:val="24"/>
          <w:szCs w:val="24"/>
        </w:rPr>
        <w:t xml:space="preserve">Матюшин Д.В. </w:t>
      </w:r>
      <w:r w:rsidRPr="003221AE"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 w:rsidRPr="003221AE">
        <w:rPr>
          <w:rFonts w:ascii="Times New Roman" w:hAnsi="Times New Roman" w:cs="Times New Roman"/>
          <w:sz w:val="24"/>
          <w:szCs w:val="24"/>
        </w:rPr>
        <w:t xml:space="preserve"> один наставник.</w:t>
      </w:r>
    </w:p>
    <w:p w:rsidR="001F42EF" w:rsidRPr="005B0BBD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Количество мероприятий, проведенных в Архитектурно-строительном институте с учетом бюджетных средств, предусмотренных финансово-хозяйственным планом Ун</w:t>
      </w:r>
      <w:r w:rsidRPr="005B0BBD">
        <w:rPr>
          <w:rFonts w:ascii="Times New Roman" w:hAnsi="Times New Roman" w:cs="Times New Roman"/>
          <w:sz w:val="24"/>
          <w:szCs w:val="24"/>
        </w:rPr>
        <w:t>и</w:t>
      </w:r>
      <w:r w:rsidRPr="005B0BBD">
        <w:rPr>
          <w:rFonts w:ascii="Times New Roman" w:hAnsi="Times New Roman" w:cs="Times New Roman"/>
          <w:sz w:val="24"/>
          <w:szCs w:val="24"/>
        </w:rPr>
        <w:t xml:space="preserve">верситета, в рамках реализации образовательной программы 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iCs/>
          <w:sz w:val="24"/>
          <w:szCs w:val="24"/>
        </w:rPr>
        <w:t>специальности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 08.0</w:t>
      </w:r>
      <w:r>
        <w:rPr>
          <w:rFonts w:ascii="Times New Roman" w:hAnsi="Times New Roman" w:cs="Times New Roman"/>
          <w:iCs/>
          <w:sz w:val="24"/>
          <w:szCs w:val="24"/>
        </w:rPr>
        <w:t>5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.01 </w:t>
      </w:r>
      <w:r w:rsidRPr="005B0BBD">
        <w:rPr>
          <w:rFonts w:ascii="Times New Roman" w:hAnsi="Times New Roman" w:cs="Times New Roman"/>
          <w:sz w:val="24"/>
          <w:szCs w:val="24"/>
        </w:rPr>
        <w:t>Строительство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уникальных зданий и сооружений, специализация Строительство высо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ных и большепролетных зданий и сооружений</w:t>
      </w:r>
      <w:r w:rsidRPr="005B0BBD">
        <w:rPr>
          <w:rFonts w:ascii="Times New Roman" w:hAnsi="Times New Roman" w:cs="Times New Roman"/>
          <w:sz w:val="24"/>
          <w:szCs w:val="24"/>
        </w:rPr>
        <w:t xml:space="preserve"> не предусмотрено.</w:t>
      </w:r>
    </w:p>
    <w:p w:rsidR="001F42EF" w:rsidRPr="005B0BBD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 xml:space="preserve">Участие обучающихся Архитектурно-строительного института в </w:t>
      </w:r>
      <w:proofErr w:type="spellStart"/>
      <w:r w:rsidRPr="005B0BBD">
        <w:rPr>
          <w:rFonts w:ascii="Times New Roman" w:hAnsi="Times New Roman" w:cs="Times New Roman"/>
          <w:sz w:val="24"/>
          <w:szCs w:val="24"/>
        </w:rPr>
        <w:t>гр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B0BBD">
        <w:rPr>
          <w:rFonts w:ascii="Times New Roman" w:hAnsi="Times New Roman" w:cs="Times New Roman"/>
          <w:sz w:val="24"/>
          <w:szCs w:val="24"/>
        </w:rPr>
        <w:t>нтовых</w:t>
      </w:r>
      <w:proofErr w:type="spellEnd"/>
      <w:r w:rsidRPr="005B0BBD">
        <w:rPr>
          <w:rFonts w:ascii="Times New Roman" w:hAnsi="Times New Roman" w:cs="Times New Roman"/>
          <w:sz w:val="24"/>
          <w:szCs w:val="24"/>
        </w:rPr>
        <w:t xml:space="preserve"> ко</w:t>
      </w:r>
      <w:r w:rsidRPr="005B0BBD">
        <w:rPr>
          <w:rFonts w:ascii="Times New Roman" w:hAnsi="Times New Roman" w:cs="Times New Roman"/>
          <w:sz w:val="24"/>
          <w:szCs w:val="24"/>
        </w:rPr>
        <w:t>н</w:t>
      </w:r>
      <w:r w:rsidRPr="005B0BBD">
        <w:rPr>
          <w:rFonts w:ascii="Times New Roman" w:hAnsi="Times New Roman" w:cs="Times New Roman"/>
          <w:sz w:val="24"/>
          <w:szCs w:val="24"/>
        </w:rPr>
        <w:t xml:space="preserve">курсах в рамках образовательной программы 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iCs/>
          <w:sz w:val="24"/>
          <w:szCs w:val="24"/>
        </w:rPr>
        <w:t>специальности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 08.0</w:t>
      </w:r>
      <w:r>
        <w:rPr>
          <w:rFonts w:ascii="Times New Roman" w:hAnsi="Times New Roman" w:cs="Times New Roman"/>
          <w:iCs/>
          <w:sz w:val="24"/>
          <w:szCs w:val="24"/>
        </w:rPr>
        <w:t>5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.01 </w:t>
      </w:r>
      <w:r w:rsidRPr="005B0BBD">
        <w:rPr>
          <w:rFonts w:ascii="Times New Roman" w:hAnsi="Times New Roman" w:cs="Times New Roman"/>
          <w:sz w:val="24"/>
          <w:szCs w:val="24"/>
        </w:rPr>
        <w:t>Строительство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уникальных зданий и сооружений, специализация Строительство высотных и большепр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летных зданий и сооружений</w:t>
      </w:r>
      <w:r w:rsidRPr="005B0BBD">
        <w:rPr>
          <w:rFonts w:ascii="Times New Roman" w:hAnsi="Times New Roman" w:cs="Times New Roman"/>
          <w:sz w:val="24"/>
          <w:szCs w:val="24"/>
        </w:rPr>
        <w:t xml:space="preserve"> не предусмотрено</w:t>
      </w:r>
    </w:p>
    <w:p w:rsidR="001F42EF" w:rsidRPr="005B0BBD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В качестве информационного обеспечения о наличии групп/сообществ Архите</w:t>
      </w:r>
      <w:r w:rsidRPr="005B0BBD">
        <w:rPr>
          <w:rFonts w:ascii="Times New Roman" w:hAnsi="Times New Roman" w:cs="Times New Roman"/>
          <w:sz w:val="24"/>
          <w:szCs w:val="24"/>
        </w:rPr>
        <w:t>к</w:t>
      </w:r>
      <w:r w:rsidRPr="005B0BBD">
        <w:rPr>
          <w:rFonts w:ascii="Times New Roman" w:hAnsi="Times New Roman" w:cs="Times New Roman"/>
          <w:sz w:val="24"/>
          <w:szCs w:val="24"/>
        </w:rPr>
        <w:t>турно-строительного института, о проведении и наличии мероприятий университетского, институтского, кафедрального масштаба по направлениям воспитательной работы имею</w:t>
      </w:r>
      <w:r w:rsidRPr="005B0BBD">
        <w:rPr>
          <w:rFonts w:ascii="Times New Roman" w:hAnsi="Times New Roman" w:cs="Times New Roman"/>
          <w:sz w:val="24"/>
          <w:szCs w:val="24"/>
        </w:rPr>
        <w:t>т</w:t>
      </w:r>
      <w:r w:rsidRPr="005B0BBD">
        <w:rPr>
          <w:rFonts w:ascii="Times New Roman" w:hAnsi="Times New Roman" w:cs="Times New Roman"/>
          <w:sz w:val="24"/>
          <w:szCs w:val="24"/>
        </w:rPr>
        <w:t>ся страницы в социальной сети ВКОНТАКТЕ:</w:t>
      </w:r>
    </w:p>
    <w:p w:rsidR="001F42EF" w:rsidRPr="005B0BBD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официальная группа Архитектурно-строительного института - https://vk.com/postupiasi</w:t>
      </w:r>
    </w:p>
    <w:p w:rsidR="001F42EF" w:rsidRPr="005B0BBD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официальная группа кафедры строительных конструкций и материалов - https://vk.com/public203055372</w:t>
      </w:r>
    </w:p>
    <w:p w:rsidR="001F42EF" w:rsidRPr="005B0BBD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профбюро Архитектурно-строительного института - https://vk.com/profburoasi.</w:t>
      </w:r>
    </w:p>
    <w:p w:rsidR="001F42EF" w:rsidRPr="005B0BBD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lastRenderedPageBreak/>
        <w:t xml:space="preserve">В рамках реализации образовательной программы 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iCs/>
          <w:sz w:val="24"/>
          <w:szCs w:val="24"/>
        </w:rPr>
        <w:t>специальности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 08.0</w:t>
      </w:r>
      <w:r>
        <w:rPr>
          <w:rFonts w:ascii="Times New Roman" w:hAnsi="Times New Roman" w:cs="Times New Roman"/>
          <w:iCs/>
          <w:sz w:val="24"/>
          <w:szCs w:val="24"/>
        </w:rPr>
        <w:t>5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.01 </w:t>
      </w:r>
      <w:r w:rsidRPr="005B0BBD">
        <w:rPr>
          <w:rFonts w:ascii="Times New Roman" w:hAnsi="Times New Roman" w:cs="Times New Roman"/>
          <w:sz w:val="24"/>
          <w:szCs w:val="24"/>
        </w:rPr>
        <w:t>Строительство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уникальных зданий и сооружений, специализация Строительство высо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ных и большепролетных зданий и сооружений</w:t>
      </w:r>
      <w:r w:rsidRPr="005B0BBD">
        <w:rPr>
          <w:rFonts w:ascii="Times New Roman" w:hAnsi="Times New Roman" w:cs="Times New Roman"/>
          <w:sz w:val="24"/>
          <w:szCs w:val="24"/>
        </w:rPr>
        <w:t xml:space="preserve"> используются научно-методические и м</w:t>
      </w:r>
      <w:r w:rsidRPr="005B0BBD">
        <w:rPr>
          <w:rFonts w:ascii="Times New Roman" w:hAnsi="Times New Roman" w:cs="Times New Roman"/>
          <w:sz w:val="24"/>
          <w:szCs w:val="24"/>
        </w:rPr>
        <w:t>е</w:t>
      </w:r>
      <w:r w:rsidRPr="005B0BBD">
        <w:rPr>
          <w:rFonts w:ascii="Times New Roman" w:hAnsi="Times New Roman" w:cs="Times New Roman"/>
          <w:sz w:val="24"/>
          <w:szCs w:val="24"/>
        </w:rPr>
        <w:t>тодические пособия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42EF" w:rsidRPr="005B0BBD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воспитательного процесса соответствует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0BBD">
        <w:rPr>
          <w:rFonts w:ascii="Times New Roman" w:hAnsi="Times New Roman" w:cs="Times New Roman"/>
          <w:sz w:val="24"/>
          <w:szCs w:val="24"/>
        </w:rPr>
        <w:t xml:space="preserve">ребованиям к материально-техническому обеспечению образовательной программы 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iCs/>
          <w:sz w:val="24"/>
          <w:szCs w:val="24"/>
        </w:rPr>
        <w:t>специальности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 08.0</w:t>
      </w:r>
      <w:r>
        <w:rPr>
          <w:rFonts w:ascii="Times New Roman" w:hAnsi="Times New Roman" w:cs="Times New Roman"/>
          <w:iCs/>
          <w:sz w:val="24"/>
          <w:szCs w:val="24"/>
        </w:rPr>
        <w:t>5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.01 </w:t>
      </w:r>
      <w:r w:rsidRPr="005B0BBD">
        <w:rPr>
          <w:rFonts w:ascii="Times New Roman" w:hAnsi="Times New Roman" w:cs="Times New Roman"/>
          <w:sz w:val="24"/>
          <w:szCs w:val="24"/>
        </w:rPr>
        <w:t>Строительство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уникальных зданий и сооружений, специализация Строительство высотных и большепролетных зданий и сооружений</w:t>
      </w:r>
      <w:r w:rsidRPr="005B0BBD">
        <w:rPr>
          <w:rFonts w:ascii="Times New Roman" w:hAnsi="Times New Roman" w:cs="Times New Roman"/>
          <w:sz w:val="24"/>
          <w:szCs w:val="24"/>
        </w:rPr>
        <w:t>. Для осуществления воспитательной деятельности в рамках образовательной программы используются:</w:t>
      </w:r>
    </w:p>
    <w:p w:rsidR="001F42EF" w:rsidRPr="005B0BBD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материально-технические средства (компьютеры, высокотехнологичные приборы и оборудование, включая спортивное оборудование и инвентарь, инструменты, включая музыкальные) (http://oreluniver.ru/sveden/objects);</w:t>
      </w:r>
    </w:p>
    <w:p w:rsidR="001F42EF" w:rsidRPr="005B0BBD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коммуникативные средства (информационно-телекоммуникационные сети, апп</w:t>
      </w:r>
      <w:r w:rsidRPr="005B0BBD">
        <w:rPr>
          <w:rFonts w:ascii="Times New Roman" w:hAnsi="Times New Roman" w:cs="Times New Roman"/>
          <w:sz w:val="24"/>
          <w:szCs w:val="24"/>
        </w:rPr>
        <w:t>а</w:t>
      </w:r>
      <w:r w:rsidRPr="005B0BBD">
        <w:rPr>
          <w:rFonts w:ascii="Times New Roman" w:hAnsi="Times New Roman" w:cs="Times New Roman"/>
          <w:sz w:val="24"/>
          <w:szCs w:val="24"/>
        </w:rPr>
        <w:t>ратно-программные и аудиовизуальные средства, официальный сайт университета) (http://oreluniver.ru/);</w:t>
      </w:r>
    </w:p>
    <w:p w:rsidR="001F42EF" w:rsidRPr="005B0BBD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печатные и электронные образовательные и информационные ресурсы (</w:t>
      </w:r>
      <w:hyperlink r:id="rId9" w:history="1">
        <w:r w:rsidRPr="005B0BBD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http://library.oreluniver.ru/</w:t>
        </w:r>
      </w:hyperlink>
      <w:r w:rsidRPr="005B0BBD">
        <w:rPr>
          <w:rFonts w:ascii="Times New Roman" w:hAnsi="Times New Roman" w:cs="Times New Roman"/>
          <w:sz w:val="24"/>
          <w:szCs w:val="24"/>
        </w:rPr>
        <w:t>);</w:t>
      </w:r>
    </w:p>
    <w:p w:rsidR="001F42EF" w:rsidRPr="005B0BBD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лаборатории Архитектурно-строительного института.</w:t>
      </w:r>
    </w:p>
    <w:p w:rsidR="001F42EF" w:rsidRPr="005B0BBD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0BBD">
        <w:rPr>
          <w:rFonts w:ascii="Times New Roman" w:hAnsi="Times New Roman" w:cs="Times New Roman"/>
          <w:sz w:val="24"/>
          <w:szCs w:val="24"/>
        </w:rPr>
        <w:t xml:space="preserve">В рамках реализации образовательной программы 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iCs/>
          <w:sz w:val="24"/>
          <w:szCs w:val="24"/>
        </w:rPr>
        <w:t>специальности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 08.0</w:t>
      </w:r>
      <w:r>
        <w:rPr>
          <w:rFonts w:ascii="Times New Roman" w:hAnsi="Times New Roman" w:cs="Times New Roman"/>
          <w:iCs/>
          <w:sz w:val="24"/>
          <w:szCs w:val="24"/>
        </w:rPr>
        <w:t>5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.01 </w:t>
      </w:r>
      <w:r w:rsidRPr="005B0BBD">
        <w:rPr>
          <w:rFonts w:ascii="Times New Roman" w:hAnsi="Times New Roman" w:cs="Times New Roman"/>
          <w:sz w:val="24"/>
          <w:szCs w:val="24"/>
        </w:rPr>
        <w:t>Строительство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уникальных зданий и сооружений, специализация Строительство высо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ных и большепролетных зданий и сооружений</w:t>
      </w:r>
      <w:r w:rsidRPr="005B0BBD">
        <w:rPr>
          <w:rFonts w:ascii="Times New Roman" w:hAnsi="Times New Roman" w:cs="Times New Roman"/>
          <w:sz w:val="24"/>
          <w:szCs w:val="24"/>
        </w:rPr>
        <w:t xml:space="preserve"> в целях создания условий для формиров</w:t>
      </w:r>
      <w:r w:rsidRPr="005B0BBD">
        <w:rPr>
          <w:rFonts w:ascii="Times New Roman" w:hAnsi="Times New Roman" w:cs="Times New Roman"/>
          <w:sz w:val="24"/>
          <w:szCs w:val="24"/>
        </w:rPr>
        <w:t>а</w:t>
      </w:r>
      <w:r w:rsidRPr="005B0BBD">
        <w:rPr>
          <w:rFonts w:ascii="Times New Roman" w:hAnsi="Times New Roman" w:cs="Times New Roman"/>
          <w:sz w:val="24"/>
          <w:szCs w:val="24"/>
        </w:rPr>
        <w:t>ния гармоничной личности, постоянно совершенствующейся, эрудированной, конкуре</w:t>
      </w:r>
      <w:r w:rsidRPr="005B0BBD">
        <w:rPr>
          <w:rFonts w:ascii="Times New Roman" w:hAnsi="Times New Roman" w:cs="Times New Roman"/>
          <w:sz w:val="24"/>
          <w:szCs w:val="24"/>
        </w:rPr>
        <w:t>н</w:t>
      </w:r>
      <w:r w:rsidRPr="005B0BBD">
        <w:rPr>
          <w:rFonts w:ascii="Times New Roman" w:hAnsi="Times New Roman" w:cs="Times New Roman"/>
          <w:sz w:val="24"/>
          <w:szCs w:val="24"/>
        </w:rPr>
        <w:t>тоспособной, неравнодушной, обладающей прочным нравственным стержнем личности, способной при этом адаптироваться к меняющимся условиям и восприимчивой к новым созидательным идеям, используется инфраструктура Архитектурно-строительного инст</w:t>
      </w:r>
      <w:r w:rsidRPr="005B0BBD">
        <w:rPr>
          <w:rFonts w:ascii="Times New Roman" w:hAnsi="Times New Roman" w:cs="Times New Roman"/>
          <w:sz w:val="24"/>
          <w:szCs w:val="24"/>
        </w:rPr>
        <w:t>и</w:t>
      </w:r>
      <w:r w:rsidRPr="005B0BBD">
        <w:rPr>
          <w:rFonts w:ascii="Times New Roman" w:hAnsi="Times New Roman" w:cs="Times New Roman"/>
          <w:sz w:val="24"/>
          <w:szCs w:val="24"/>
        </w:rPr>
        <w:t>тута: учебный корпус;</w:t>
      </w:r>
      <w:proofErr w:type="gramEnd"/>
      <w:r w:rsidRPr="005B0BBD">
        <w:rPr>
          <w:rFonts w:ascii="Times New Roman" w:hAnsi="Times New Roman" w:cs="Times New Roman"/>
          <w:sz w:val="24"/>
          <w:szCs w:val="24"/>
        </w:rPr>
        <w:t xml:space="preserve"> актовый зал; читальный зал; спортивный комплекс; </w:t>
      </w:r>
      <w:r w:rsidRPr="005B0B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учебные ауд</w:t>
      </w:r>
      <w:r w:rsidRPr="005B0B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Pr="005B0B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тории для лекционных и практических занятий, лаборатории, в том числе компьютерные лаборатории.</w:t>
      </w:r>
    </w:p>
    <w:p w:rsidR="001F42EF" w:rsidRPr="005B0BBD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eastAsia="Calibri" w:hAnsi="Times New Roman" w:cs="Times New Roman"/>
          <w:sz w:val="24"/>
          <w:szCs w:val="24"/>
        </w:rPr>
        <w:t xml:space="preserve">В качестве </w:t>
      </w:r>
      <w:r w:rsidRPr="005B0BBD">
        <w:rPr>
          <w:rFonts w:ascii="Times New Roman" w:eastAsia="Calibri" w:hAnsi="Times New Roman" w:cs="Times New Roman"/>
          <w:iCs/>
          <w:sz w:val="24"/>
          <w:szCs w:val="24"/>
        </w:rPr>
        <w:t>форм организации</w:t>
      </w:r>
      <w:r w:rsidRPr="005B0BBD">
        <w:rPr>
          <w:rFonts w:ascii="Times New Roman" w:eastAsia="Calibri" w:hAnsi="Times New Roman" w:cs="Times New Roman"/>
          <w:sz w:val="24"/>
          <w:szCs w:val="24"/>
        </w:rPr>
        <w:t xml:space="preserve"> воспитательной работы </w:t>
      </w:r>
      <w:r w:rsidRPr="005B0BBD">
        <w:rPr>
          <w:rFonts w:ascii="Times New Roman" w:hAnsi="Times New Roman" w:cs="Times New Roman"/>
          <w:sz w:val="24"/>
          <w:szCs w:val="24"/>
        </w:rPr>
        <w:t xml:space="preserve">в рамках образовательной программы </w:t>
      </w:r>
      <w:r w:rsidRPr="005B0BBD">
        <w:rPr>
          <w:rFonts w:ascii="Times New Roman" w:eastAsia="Calibri" w:hAnsi="Times New Roman" w:cs="Times New Roman"/>
          <w:sz w:val="24"/>
          <w:szCs w:val="24"/>
        </w:rPr>
        <w:t>используются различные варианты организации конкретного воспитательного процесса, в котором объединены и сочетаются цель, задачи, принципы, закономерности, методы и приемы воспитания</w:t>
      </w:r>
      <w:r w:rsidRPr="005B0BBD">
        <w:rPr>
          <w:rFonts w:ascii="Times New Roman" w:hAnsi="Times New Roman" w:cs="Times New Roman"/>
          <w:sz w:val="24"/>
          <w:szCs w:val="24"/>
        </w:rPr>
        <w:t>.</w:t>
      </w:r>
    </w:p>
    <w:p w:rsidR="001F42EF" w:rsidRPr="005B0BBD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Преподаватели/организаторы воспитательной деятельности в рамках образовател</w:t>
      </w:r>
      <w:r w:rsidRPr="005B0BBD">
        <w:rPr>
          <w:rFonts w:ascii="Times New Roman" w:hAnsi="Times New Roman" w:cs="Times New Roman"/>
          <w:sz w:val="24"/>
          <w:szCs w:val="24"/>
        </w:rPr>
        <w:t>ь</w:t>
      </w:r>
      <w:r w:rsidRPr="005B0BBD">
        <w:rPr>
          <w:rFonts w:ascii="Times New Roman" w:hAnsi="Times New Roman" w:cs="Times New Roman"/>
          <w:sz w:val="24"/>
          <w:szCs w:val="24"/>
        </w:rPr>
        <w:t>ной программы применяют в воспитательном процессе следующие формы воспитател</w:t>
      </w:r>
      <w:r w:rsidRPr="005B0BBD">
        <w:rPr>
          <w:rFonts w:ascii="Times New Roman" w:hAnsi="Times New Roman" w:cs="Times New Roman"/>
          <w:sz w:val="24"/>
          <w:szCs w:val="24"/>
        </w:rPr>
        <w:t>ь</w:t>
      </w:r>
      <w:r w:rsidRPr="005B0BBD">
        <w:rPr>
          <w:rFonts w:ascii="Times New Roman" w:hAnsi="Times New Roman" w:cs="Times New Roman"/>
          <w:sz w:val="24"/>
          <w:szCs w:val="24"/>
        </w:rPr>
        <w:t>ной работы:</w:t>
      </w:r>
    </w:p>
    <w:tbl>
      <w:tblPr>
        <w:tblStyle w:val="a7"/>
        <w:tblW w:w="0" w:type="auto"/>
        <w:tblLook w:val="04A0"/>
      </w:tblPr>
      <w:tblGrid>
        <w:gridCol w:w="1620"/>
        <w:gridCol w:w="1608"/>
        <w:gridCol w:w="1906"/>
        <w:gridCol w:w="2599"/>
        <w:gridCol w:w="1838"/>
      </w:tblGrid>
      <w:tr w:rsidR="001F42EF" w:rsidRPr="005B0BBD" w:rsidTr="00281005">
        <w:tc>
          <w:tcPr>
            <w:tcW w:w="0" w:type="auto"/>
          </w:tcPr>
          <w:p w:rsidR="001F42EF" w:rsidRPr="005B0BBD" w:rsidRDefault="001F42EF" w:rsidP="002810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По количес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ву участн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ков</w:t>
            </w:r>
          </w:p>
        </w:tc>
        <w:tc>
          <w:tcPr>
            <w:tcW w:w="0" w:type="auto"/>
          </w:tcPr>
          <w:p w:rsidR="001F42EF" w:rsidRPr="005B0BBD" w:rsidRDefault="001F42EF" w:rsidP="002810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По целевой направле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ности, поз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ции участн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ков, объе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тивным во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питательным возможн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стям</w:t>
            </w:r>
          </w:p>
        </w:tc>
        <w:tc>
          <w:tcPr>
            <w:tcW w:w="2180" w:type="dxa"/>
          </w:tcPr>
          <w:p w:rsidR="001F42EF" w:rsidRPr="005B0BBD" w:rsidRDefault="001F42EF" w:rsidP="002810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По времени проведения</w:t>
            </w:r>
          </w:p>
        </w:tc>
        <w:tc>
          <w:tcPr>
            <w:tcW w:w="2263" w:type="dxa"/>
          </w:tcPr>
          <w:p w:rsidR="001F42EF" w:rsidRPr="005B0BBD" w:rsidRDefault="001F42EF" w:rsidP="002810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По видам деятельн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сти</w:t>
            </w:r>
          </w:p>
        </w:tc>
        <w:tc>
          <w:tcPr>
            <w:tcW w:w="0" w:type="auto"/>
          </w:tcPr>
          <w:p w:rsidR="001F42EF" w:rsidRPr="005B0BBD" w:rsidRDefault="001F42EF" w:rsidP="002810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По результату воспитател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ной работы</w:t>
            </w:r>
          </w:p>
        </w:tc>
      </w:tr>
      <w:tr w:rsidR="001F42EF" w:rsidRPr="005B0BBD" w:rsidTr="00281005">
        <w:tc>
          <w:tcPr>
            <w:tcW w:w="0" w:type="auto"/>
            <w:vAlign w:val="center"/>
          </w:tcPr>
          <w:p w:rsidR="001F42EF" w:rsidRPr="001972C9" w:rsidRDefault="001F42EF" w:rsidP="001F42EF">
            <w:pPr>
              <w:pStyle w:val="a3"/>
              <w:numPr>
                <w:ilvl w:val="0"/>
                <w:numId w:val="17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proofErr w:type="gramStart"/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индивид</w:t>
            </w:r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у</w:t>
            </w:r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альные</w:t>
            </w:r>
            <w:proofErr w:type="gramEnd"/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(</w:t>
            </w:r>
            <w:proofErr w:type="spellStart"/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суб</w:t>
            </w:r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ъ</w:t>
            </w:r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ект-субъектное</w:t>
            </w:r>
            <w:proofErr w:type="spellEnd"/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взаимодейс</w:t>
            </w:r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т</w:t>
            </w:r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вие в системе </w:t>
            </w:r>
            <w:proofErr w:type="spellStart"/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преподав</w:t>
            </w:r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а</w:t>
            </w:r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lastRenderedPageBreak/>
              <w:t>тель-обучающи</w:t>
            </w:r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й</w:t>
            </w:r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ся</w:t>
            </w:r>
            <w:proofErr w:type="spellEnd"/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);</w:t>
            </w:r>
          </w:p>
          <w:p w:rsidR="001F42EF" w:rsidRPr="001972C9" w:rsidRDefault="001F42EF" w:rsidP="001F42EF">
            <w:pPr>
              <w:pStyle w:val="a3"/>
              <w:numPr>
                <w:ilvl w:val="0"/>
                <w:numId w:val="17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групповые (творческие коллективы, спортивные команды, кл</w:t>
            </w:r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у</w:t>
            </w:r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бы, кружки по интересам и т.д.), </w:t>
            </w:r>
          </w:p>
          <w:p w:rsidR="001F42EF" w:rsidRPr="005B0BBD" w:rsidRDefault="001F42EF" w:rsidP="001F42EF">
            <w:pPr>
              <w:pStyle w:val="a3"/>
              <w:numPr>
                <w:ilvl w:val="0"/>
                <w:numId w:val="17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массовые (фестивали, олимпиады, праздники, субботники, форумы, ко</w:t>
            </w:r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</w:t>
            </w:r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ференции)</w:t>
            </w:r>
          </w:p>
        </w:tc>
        <w:tc>
          <w:tcPr>
            <w:tcW w:w="0" w:type="auto"/>
          </w:tcPr>
          <w:p w:rsidR="001F42EF" w:rsidRPr="005B0BBD" w:rsidRDefault="001F42EF" w:rsidP="001F42EF">
            <w:pPr>
              <w:pStyle w:val="a3"/>
              <w:numPr>
                <w:ilvl w:val="0"/>
                <w:numId w:val="17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0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тия (акция, проект, фе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тиваль, </w:t>
            </w:r>
            <w:proofErr w:type="spellStart"/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нопоказ</w:t>
            </w:r>
            <w:proofErr w:type="spellEnd"/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, клуб, лекция, 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социолог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ческий о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рос, мастер-класс, в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ставка, ко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курс, экску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сия, встреча, индивид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альная бес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да, групп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вая беседа, </w:t>
            </w:r>
            <w:proofErr w:type="spellStart"/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gramEnd"/>
          </w:p>
          <w:p w:rsidR="001F42EF" w:rsidRPr="005B0BBD" w:rsidRDefault="001F42EF" w:rsidP="001F42EF">
            <w:pPr>
              <w:pStyle w:val="a3"/>
              <w:numPr>
                <w:ilvl w:val="0"/>
                <w:numId w:val="17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дела, </w:t>
            </w:r>
          </w:p>
          <w:p w:rsidR="001F42EF" w:rsidRPr="005B0BBD" w:rsidRDefault="001F42EF" w:rsidP="001F42EF">
            <w:pPr>
              <w:pStyle w:val="a3"/>
              <w:numPr>
                <w:ilvl w:val="0"/>
                <w:numId w:val="17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игры;</w:t>
            </w:r>
          </w:p>
        </w:tc>
        <w:tc>
          <w:tcPr>
            <w:tcW w:w="2180" w:type="dxa"/>
          </w:tcPr>
          <w:p w:rsidR="001F42EF" w:rsidRPr="005B0BBD" w:rsidRDefault="001F42EF" w:rsidP="001F42EF">
            <w:pPr>
              <w:pStyle w:val="a3"/>
              <w:numPr>
                <w:ilvl w:val="0"/>
                <w:numId w:val="17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кратковр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менные, </w:t>
            </w:r>
          </w:p>
          <w:p w:rsidR="001F42EF" w:rsidRPr="005B0BBD" w:rsidRDefault="001F42EF" w:rsidP="001F42EF">
            <w:pPr>
              <w:pStyle w:val="a3"/>
              <w:numPr>
                <w:ilvl w:val="0"/>
                <w:numId w:val="17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продолж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тельные, </w:t>
            </w:r>
          </w:p>
          <w:p w:rsidR="001F42EF" w:rsidRPr="005B0BBD" w:rsidRDefault="001F42EF" w:rsidP="001F42EF">
            <w:pPr>
              <w:pStyle w:val="a3"/>
              <w:numPr>
                <w:ilvl w:val="0"/>
                <w:numId w:val="17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традицио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ные;</w:t>
            </w:r>
          </w:p>
        </w:tc>
        <w:tc>
          <w:tcPr>
            <w:tcW w:w="2263" w:type="dxa"/>
          </w:tcPr>
          <w:p w:rsidR="001F42EF" w:rsidRPr="005B0BBD" w:rsidRDefault="001F42EF" w:rsidP="001F42EF">
            <w:pPr>
              <w:pStyle w:val="a3"/>
              <w:numPr>
                <w:ilvl w:val="0"/>
                <w:numId w:val="17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проектные,</w:t>
            </w:r>
          </w:p>
          <w:p w:rsidR="001F42EF" w:rsidRPr="005B0BBD" w:rsidRDefault="001F42EF" w:rsidP="001F42EF">
            <w:pPr>
              <w:pStyle w:val="a3"/>
              <w:numPr>
                <w:ilvl w:val="0"/>
                <w:numId w:val="17"/>
              </w:numPr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исследовател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ские, </w:t>
            </w:r>
          </w:p>
          <w:p w:rsidR="001F42EF" w:rsidRPr="005B0BBD" w:rsidRDefault="001F42EF" w:rsidP="001F42EF">
            <w:pPr>
              <w:pStyle w:val="a3"/>
              <w:numPr>
                <w:ilvl w:val="0"/>
                <w:numId w:val="17"/>
              </w:numPr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волонтерские, </w:t>
            </w:r>
          </w:p>
          <w:p w:rsidR="001F42EF" w:rsidRPr="005B0BBD" w:rsidRDefault="001F42EF" w:rsidP="001F42EF">
            <w:pPr>
              <w:pStyle w:val="a3"/>
              <w:numPr>
                <w:ilvl w:val="0"/>
                <w:numId w:val="17"/>
              </w:numPr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общественные, </w:t>
            </w:r>
          </w:p>
          <w:p w:rsidR="001F42EF" w:rsidRPr="005B0BBD" w:rsidRDefault="001F42EF" w:rsidP="001F42EF">
            <w:pPr>
              <w:pStyle w:val="a3"/>
              <w:numPr>
                <w:ilvl w:val="0"/>
                <w:numId w:val="17"/>
              </w:numPr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творческие, </w:t>
            </w:r>
          </w:p>
          <w:p w:rsidR="001F42EF" w:rsidRPr="005B0BBD" w:rsidRDefault="001F42EF" w:rsidP="001F42EF">
            <w:pPr>
              <w:pStyle w:val="a3"/>
              <w:numPr>
                <w:ilvl w:val="0"/>
                <w:numId w:val="17"/>
              </w:numPr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спортивные, </w:t>
            </w:r>
          </w:p>
          <w:p w:rsidR="001F42EF" w:rsidRPr="005B0BBD" w:rsidRDefault="001F42EF" w:rsidP="001F42EF">
            <w:pPr>
              <w:pStyle w:val="a3"/>
              <w:numPr>
                <w:ilvl w:val="0"/>
                <w:numId w:val="17"/>
              </w:numPr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ные, </w:t>
            </w:r>
          </w:p>
          <w:p w:rsidR="001F42EF" w:rsidRPr="005B0BBD" w:rsidRDefault="001F42EF" w:rsidP="001F42EF">
            <w:pPr>
              <w:pStyle w:val="a3"/>
              <w:numPr>
                <w:ilvl w:val="0"/>
                <w:numId w:val="17"/>
              </w:numPr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професси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нальные, </w:t>
            </w:r>
          </w:p>
          <w:p w:rsidR="001F42EF" w:rsidRPr="005B0BBD" w:rsidRDefault="001F42EF" w:rsidP="001F42EF">
            <w:pPr>
              <w:pStyle w:val="a3"/>
              <w:numPr>
                <w:ilvl w:val="0"/>
                <w:numId w:val="17"/>
              </w:numPr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межкульту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ные, </w:t>
            </w:r>
          </w:p>
          <w:p w:rsidR="001F42EF" w:rsidRPr="005B0BBD" w:rsidRDefault="001F42EF" w:rsidP="001F42EF">
            <w:pPr>
              <w:pStyle w:val="a3"/>
              <w:numPr>
                <w:ilvl w:val="0"/>
                <w:numId w:val="17"/>
              </w:numPr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социально-культурные, </w:t>
            </w:r>
          </w:p>
          <w:p w:rsidR="001F42EF" w:rsidRPr="005B0BBD" w:rsidRDefault="001F42EF" w:rsidP="001F42EF">
            <w:pPr>
              <w:pStyle w:val="a3"/>
              <w:numPr>
                <w:ilvl w:val="0"/>
                <w:numId w:val="17"/>
              </w:numPr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профориент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ционные</w:t>
            </w:r>
            <w:proofErr w:type="spellEnd"/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F42EF" w:rsidRPr="005B0BBD" w:rsidRDefault="001F42EF" w:rsidP="001F42EF">
            <w:pPr>
              <w:pStyle w:val="a3"/>
              <w:numPr>
                <w:ilvl w:val="0"/>
                <w:numId w:val="17"/>
              </w:numPr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предприним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тельские;</w:t>
            </w:r>
          </w:p>
        </w:tc>
        <w:tc>
          <w:tcPr>
            <w:tcW w:w="0" w:type="auto"/>
          </w:tcPr>
          <w:p w:rsidR="001F42EF" w:rsidRPr="005B0BBD" w:rsidRDefault="001F42EF" w:rsidP="001F42EF">
            <w:pPr>
              <w:pStyle w:val="a3"/>
              <w:numPr>
                <w:ilvl w:val="0"/>
                <w:numId w:val="17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социально-значимый р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зультат,</w:t>
            </w:r>
          </w:p>
          <w:p w:rsidR="001F42EF" w:rsidRPr="005B0BBD" w:rsidRDefault="001F42EF" w:rsidP="001F42EF">
            <w:pPr>
              <w:pStyle w:val="a3"/>
              <w:numPr>
                <w:ilvl w:val="0"/>
                <w:numId w:val="17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информац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онный обмен, </w:t>
            </w:r>
          </w:p>
          <w:p w:rsidR="001F42EF" w:rsidRPr="005B0BBD" w:rsidRDefault="001F42EF" w:rsidP="001F42EF">
            <w:pPr>
              <w:pStyle w:val="a3"/>
              <w:numPr>
                <w:ilvl w:val="0"/>
                <w:numId w:val="17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</w:t>
            </w:r>
          </w:p>
        </w:tc>
      </w:tr>
    </w:tbl>
    <w:p w:rsidR="001F42EF" w:rsidRPr="005B0BBD" w:rsidRDefault="001F42EF" w:rsidP="001F4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2EF" w:rsidRPr="005B0BBD" w:rsidRDefault="001F42EF" w:rsidP="001F42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BBD">
        <w:rPr>
          <w:rFonts w:ascii="Times New Roman" w:eastAsia="Calibri" w:hAnsi="Times New Roman" w:cs="Times New Roman"/>
          <w:iCs/>
          <w:sz w:val="24"/>
          <w:szCs w:val="24"/>
        </w:rPr>
        <w:t xml:space="preserve">В качестве методов воспитания </w:t>
      </w:r>
      <w:r w:rsidRPr="005B0BBD">
        <w:rPr>
          <w:rFonts w:ascii="Times New Roman" w:hAnsi="Times New Roman" w:cs="Times New Roman"/>
          <w:sz w:val="24"/>
          <w:szCs w:val="24"/>
        </w:rPr>
        <w:t xml:space="preserve">в рамках образовательной программы </w:t>
      </w:r>
      <w:r w:rsidRPr="005B0BBD">
        <w:rPr>
          <w:rFonts w:ascii="Times New Roman" w:eastAsia="Calibri" w:hAnsi="Times New Roman" w:cs="Times New Roman"/>
          <w:sz w:val="24"/>
          <w:szCs w:val="24"/>
        </w:rPr>
        <w:t>использую</w:t>
      </w:r>
      <w:r w:rsidRPr="005B0BBD">
        <w:rPr>
          <w:rFonts w:ascii="Times New Roman" w:eastAsia="Calibri" w:hAnsi="Times New Roman" w:cs="Times New Roman"/>
          <w:sz w:val="24"/>
          <w:szCs w:val="24"/>
        </w:rPr>
        <w:t>т</w:t>
      </w:r>
      <w:r w:rsidRPr="005B0BBD">
        <w:rPr>
          <w:rFonts w:ascii="Times New Roman" w:eastAsia="Calibri" w:hAnsi="Times New Roman" w:cs="Times New Roman"/>
          <w:sz w:val="24"/>
          <w:szCs w:val="24"/>
        </w:rPr>
        <w:t>ся различные способы влияния преподавателя/организатора воспитательной деятельности на сознание, волю и поведение обучающихся с целью формирования у них устойчивых убеждений и определенных норм поведения:</w:t>
      </w:r>
    </w:p>
    <w:tbl>
      <w:tblPr>
        <w:tblStyle w:val="a7"/>
        <w:tblW w:w="0" w:type="auto"/>
        <w:tblLook w:val="04A0"/>
      </w:tblPr>
      <w:tblGrid>
        <w:gridCol w:w="3115"/>
        <w:gridCol w:w="3115"/>
        <w:gridCol w:w="3115"/>
      </w:tblGrid>
      <w:tr w:rsidR="001F42EF" w:rsidRPr="005B0BBD" w:rsidTr="00281005">
        <w:tc>
          <w:tcPr>
            <w:tcW w:w="3115" w:type="dxa"/>
          </w:tcPr>
          <w:p w:rsidR="001F42EF" w:rsidRPr="005B0BBD" w:rsidRDefault="001F42EF" w:rsidP="0028100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0B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Методы формирования сознания личности</w:t>
            </w:r>
          </w:p>
        </w:tc>
        <w:tc>
          <w:tcPr>
            <w:tcW w:w="3115" w:type="dxa"/>
          </w:tcPr>
          <w:p w:rsidR="001F42EF" w:rsidRPr="005B0BBD" w:rsidRDefault="001F42EF" w:rsidP="0028100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0B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Методы организации де</w:t>
            </w:r>
            <w:r w:rsidRPr="005B0B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  <w:r w:rsidRPr="005B0B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тельности и формирования опыта поведения</w:t>
            </w:r>
          </w:p>
        </w:tc>
        <w:tc>
          <w:tcPr>
            <w:tcW w:w="3115" w:type="dxa"/>
          </w:tcPr>
          <w:p w:rsidR="001F42EF" w:rsidRPr="005B0BBD" w:rsidRDefault="001F42EF" w:rsidP="0028100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0B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Методы мотивации де</w:t>
            </w:r>
            <w:r w:rsidRPr="005B0B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  <w:r w:rsidRPr="005B0B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тельности и поведения</w:t>
            </w:r>
          </w:p>
        </w:tc>
      </w:tr>
      <w:tr w:rsidR="001F42EF" w:rsidRPr="005B0BBD" w:rsidTr="00281005">
        <w:tc>
          <w:tcPr>
            <w:tcW w:w="3115" w:type="dxa"/>
          </w:tcPr>
          <w:p w:rsidR="001F42EF" w:rsidRPr="005B0BBD" w:rsidRDefault="001F42EF" w:rsidP="002810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Беседа, диспут, внушение,  инструктаж, объяснение, пример, разъяснение, ра</w:t>
            </w: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сказ, самоконтроль, совет, убеждение, контроль, сам</w:t>
            </w: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и др. </w:t>
            </w:r>
            <w:proofErr w:type="gramEnd"/>
          </w:p>
        </w:tc>
        <w:tc>
          <w:tcPr>
            <w:tcW w:w="3115" w:type="dxa"/>
          </w:tcPr>
          <w:p w:rsidR="001F42EF" w:rsidRPr="005B0BBD" w:rsidRDefault="001F42EF" w:rsidP="002810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мнение, п</w:t>
            </w: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дагогическое требование, поручение, приучение, со</w:t>
            </w: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дание воспитывающих с</w:t>
            </w: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туаций, тренинг, упражн</w:t>
            </w: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ние и др.</w:t>
            </w:r>
          </w:p>
        </w:tc>
        <w:tc>
          <w:tcPr>
            <w:tcW w:w="3115" w:type="dxa"/>
          </w:tcPr>
          <w:p w:rsidR="001F42EF" w:rsidRPr="005B0BBD" w:rsidRDefault="001F42EF" w:rsidP="002810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Одобрение, поощрение с</w:t>
            </w: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циальной активности, п</w:t>
            </w: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рицание, создание ситуаций успеха, создание ситуаций для эмоционально-нравственных пережив</w:t>
            </w: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ний, соревнование и др.</w:t>
            </w:r>
          </w:p>
        </w:tc>
      </w:tr>
    </w:tbl>
    <w:p w:rsidR="001F42EF" w:rsidRPr="005B0BBD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proofErr w:type="gramStart"/>
      <w:r w:rsidRPr="005B0BB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Быстрые положительные изменения, произошедшие внутри Университета за п</w:t>
      </w:r>
      <w:r w:rsidRPr="005B0BB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о</w:t>
      </w:r>
      <w:r w:rsidRPr="005B0BB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следние годы, высокая вовлеченность коллектива и студентов в управление и выполнение мероприятий Программы развития, заинтересованность и вовлеченность администрации региона и внешних партнеров в усиление позиций Университет, развиваемое внешнее партнерство с региональной экономикой и ведущими вузами страны и мира, повлияли на </w:t>
      </w:r>
      <w:proofErr w:type="spellStart"/>
      <w:r w:rsidRPr="005B0BB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социокультурные</w:t>
      </w:r>
      <w:proofErr w:type="spellEnd"/>
      <w:r w:rsidRPr="005B0BB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процессы в системе образования и регионального сообщества. </w:t>
      </w:r>
      <w:proofErr w:type="gramEnd"/>
    </w:p>
    <w:p w:rsidR="001F42EF" w:rsidRPr="005B0BBD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proofErr w:type="gramStart"/>
      <w:r w:rsidRPr="005B0BB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Обучающиеся в рамках </w:t>
      </w:r>
      <w:r w:rsidRPr="005B0BBD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Pr="005B0BB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активно включены в </w:t>
      </w:r>
      <w:proofErr w:type="spellStart"/>
      <w:r w:rsidRPr="005B0BB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соци</w:t>
      </w:r>
      <w:r w:rsidRPr="005B0BB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о</w:t>
      </w:r>
      <w:r w:rsidRPr="005B0BB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культурное</w:t>
      </w:r>
      <w:proofErr w:type="spellEnd"/>
      <w:r w:rsidRPr="005B0BB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пространство г. Орла и Орловской области.</w:t>
      </w:r>
      <w:proofErr w:type="gramEnd"/>
    </w:p>
    <w:p w:rsidR="001F42EF" w:rsidRPr="00DB7E7F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7F">
        <w:rPr>
          <w:rFonts w:ascii="Times New Roman" w:hAnsi="Times New Roman" w:cs="Times New Roman"/>
          <w:sz w:val="24"/>
          <w:szCs w:val="24"/>
        </w:rPr>
        <w:t xml:space="preserve">Вопросы развития системы воспитательной деятельности </w:t>
      </w:r>
      <w:r w:rsidRPr="00DB7E7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в рамках </w:t>
      </w:r>
      <w:r w:rsidRPr="00DB7E7F">
        <w:rPr>
          <w:rFonts w:ascii="Times New Roman" w:hAnsi="Times New Roman" w:cs="Times New Roman"/>
          <w:sz w:val="24"/>
          <w:szCs w:val="24"/>
        </w:rPr>
        <w:t>образовател</w:t>
      </w:r>
      <w:r w:rsidRPr="00DB7E7F">
        <w:rPr>
          <w:rFonts w:ascii="Times New Roman" w:hAnsi="Times New Roman" w:cs="Times New Roman"/>
          <w:sz w:val="24"/>
          <w:szCs w:val="24"/>
        </w:rPr>
        <w:t>ь</w:t>
      </w:r>
      <w:r w:rsidRPr="00DB7E7F">
        <w:rPr>
          <w:rFonts w:ascii="Times New Roman" w:hAnsi="Times New Roman" w:cs="Times New Roman"/>
          <w:sz w:val="24"/>
          <w:szCs w:val="24"/>
        </w:rPr>
        <w:t>ной программы координируются:</w:t>
      </w:r>
    </w:p>
    <w:p w:rsidR="001F42EF" w:rsidRPr="00DB7E7F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7F">
        <w:rPr>
          <w:rFonts w:ascii="Times New Roman" w:hAnsi="Times New Roman" w:cs="Times New Roman"/>
          <w:sz w:val="24"/>
          <w:szCs w:val="24"/>
        </w:rPr>
        <w:t xml:space="preserve">1) </w:t>
      </w:r>
      <w:r w:rsidRPr="00DB7E7F">
        <w:rPr>
          <w:rFonts w:ascii="Times New Roman" w:hAnsi="Times New Roman" w:cs="Times New Roman"/>
          <w:i/>
          <w:sz w:val="24"/>
          <w:szCs w:val="24"/>
        </w:rPr>
        <w:t xml:space="preserve">Ученым советом архитектурно-строительного института, </w:t>
      </w:r>
      <w:r w:rsidRPr="00DB7E7F">
        <w:rPr>
          <w:rFonts w:ascii="Times New Roman" w:hAnsi="Times New Roman" w:cs="Times New Roman"/>
          <w:sz w:val="24"/>
          <w:szCs w:val="24"/>
        </w:rPr>
        <w:t>который определ</w:t>
      </w:r>
      <w:r w:rsidRPr="00DB7E7F">
        <w:rPr>
          <w:rFonts w:ascii="Times New Roman" w:hAnsi="Times New Roman" w:cs="Times New Roman"/>
          <w:sz w:val="24"/>
          <w:szCs w:val="24"/>
        </w:rPr>
        <w:t>я</w:t>
      </w:r>
      <w:r w:rsidRPr="00DB7E7F">
        <w:rPr>
          <w:rFonts w:ascii="Times New Roman" w:hAnsi="Times New Roman" w:cs="Times New Roman"/>
          <w:sz w:val="24"/>
          <w:szCs w:val="24"/>
        </w:rPr>
        <w:t>ет программу развития воспитания в рамках реализации направлений подготовки архите</w:t>
      </w:r>
      <w:r w:rsidRPr="00DB7E7F">
        <w:rPr>
          <w:rFonts w:ascii="Times New Roman" w:hAnsi="Times New Roman" w:cs="Times New Roman"/>
          <w:sz w:val="24"/>
          <w:szCs w:val="24"/>
        </w:rPr>
        <w:t>к</w:t>
      </w:r>
      <w:r w:rsidRPr="00DB7E7F">
        <w:rPr>
          <w:rFonts w:ascii="Times New Roman" w:hAnsi="Times New Roman" w:cs="Times New Roman"/>
          <w:sz w:val="24"/>
          <w:szCs w:val="24"/>
        </w:rPr>
        <w:t>турно-строительного института, направленность ценностных основ их реализации, фо</w:t>
      </w:r>
      <w:r w:rsidRPr="00DB7E7F">
        <w:rPr>
          <w:rFonts w:ascii="Times New Roman" w:hAnsi="Times New Roman" w:cs="Times New Roman"/>
          <w:sz w:val="24"/>
          <w:szCs w:val="24"/>
        </w:rPr>
        <w:t>р</w:t>
      </w:r>
      <w:r w:rsidRPr="00DB7E7F">
        <w:rPr>
          <w:rFonts w:ascii="Times New Roman" w:hAnsi="Times New Roman" w:cs="Times New Roman"/>
          <w:sz w:val="24"/>
          <w:szCs w:val="24"/>
        </w:rPr>
        <w:t>мирование целостного воспитательного пространства, принципы, методы и формы вза</w:t>
      </w:r>
      <w:r w:rsidRPr="00DB7E7F">
        <w:rPr>
          <w:rFonts w:ascii="Times New Roman" w:hAnsi="Times New Roman" w:cs="Times New Roman"/>
          <w:sz w:val="24"/>
          <w:szCs w:val="24"/>
        </w:rPr>
        <w:t>и</w:t>
      </w:r>
      <w:r w:rsidRPr="00DB7E7F">
        <w:rPr>
          <w:rFonts w:ascii="Times New Roman" w:hAnsi="Times New Roman" w:cs="Times New Roman"/>
          <w:sz w:val="24"/>
          <w:szCs w:val="24"/>
        </w:rPr>
        <w:t>модействия преподавателей и обучающихся архитектурно-строительного института, по</w:t>
      </w:r>
      <w:r w:rsidRPr="00DB7E7F">
        <w:rPr>
          <w:rFonts w:ascii="Times New Roman" w:hAnsi="Times New Roman" w:cs="Times New Roman"/>
          <w:sz w:val="24"/>
          <w:szCs w:val="24"/>
        </w:rPr>
        <w:t>д</w:t>
      </w:r>
      <w:r w:rsidRPr="00DB7E7F">
        <w:rPr>
          <w:rFonts w:ascii="Times New Roman" w:hAnsi="Times New Roman" w:cs="Times New Roman"/>
          <w:sz w:val="24"/>
          <w:szCs w:val="24"/>
        </w:rPr>
        <w:t>держку и развитие инициатив, новаторских идей в области воспитания коллектива арх</w:t>
      </w:r>
      <w:r w:rsidRPr="00DB7E7F">
        <w:rPr>
          <w:rFonts w:ascii="Times New Roman" w:hAnsi="Times New Roman" w:cs="Times New Roman"/>
          <w:sz w:val="24"/>
          <w:szCs w:val="24"/>
        </w:rPr>
        <w:t>и</w:t>
      </w:r>
      <w:r w:rsidRPr="00DB7E7F">
        <w:rPr>
          <w:rFonts w:ascii="Times New Roman" w:hAnsi="Times New Roman" w:cs="Times New Roman"/>
          <w:sz w:val="24"/>
          <w:szCs w:val="24"/>
        </w:rPr>
        <w:t>тектурно-строительного института;</w:t>
      </w:r>
    </w:p>
    <w:p w:rsidR="001F42EF" w:rsidRPr="00DB7E7F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7E7F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Pr="00DB7E7F">
        <w:rPr>
          <w:rFonts w:ascii="Times New Roman" w:hAnsi="Times New Roman" w:cs="Times New Roman"/>
          <w:i/>
          <w:sz w:val="24"/>
          <w:szCs w:val="24"/>
        </w:rPr>
        <w:t>профессорско-преподавательским составом и кураторами</w:t>
      </w:r>
      <w:r w:rsidRPr="00DB7E7F">
        <w:rPr>
          <w:rFonts w:ascii="Times New Roman" w:hAnsi="Times New Roman" w:cs="Times New Roman"/>
          <w:sz w:val="24"/>
          <w:szCs w:val="24"/>
        </w:rPr>
        <w:t xml:space="preserve"> кафедры строител</w:t>
      </w:r>
      <w:r w:rsidRPr="00DB7E7F">
        <w:rPr>
          <w:rFonts w:ascii="Times New Roman" w:hAnsi="Times New Roman" w:cs="Times New Roman"/>
          <w:sz w:val="24"/>
          <w:szCs w:val="24"/>
        </w:rPr>
        <w:t>ь</w:t>
      </w:r>
      <w:r w:rsidRPr="00DB7E7F">
        <w:rPr>
          <w:rFonts w:ascii="Times New Roman" w:hAnsi="Times New Roman" w:cs="Times New Roman"/>
          <w:sz w:val="24"/>
          <w:szCs w:val="24"/>
        </w:rPr>
        <w:t>ных конструкций и материалов, в основные задачи которых входят: текущее планиров</w:t>
      </w:r>
      <w:r w:rsidRPr="00DB7E7F">
        <w:rPr>
          <w:rFonts w:ascii="Times New Roman" w:hAnsi="Times New Roman" w:cs="Times New Roman"/>
          <w:sz w:val="24"/>
          <w:szCs w:val="24"/>
        </w:rPr>
        <w:t>а</w:t>
      </w:r>
      <w:r w:rsidRPr="00DB7E7F">
        <w:rPr>
          <w:rFonts w:ascii="Times New Roman" w:hAnsi="Times New Roman" w:cs="Times New Roman"/>
          <w:sz w:val="24"/>
          <w:szCs w:val="24"/>
        </w:rPr>
        <w:t xml:space="preserve">ние воспитательного процесса и его реализация в рамках  кафедры и архитектурно-строительного института; организация участия студентов 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iCs/>
          <w:sz w:val="24"/>
          <w:szCs w:val="24"/>
        </w:rPr>
        <w:t>специальности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 08.0</w:t>
      </w:r>
      <w:r>
        <w:rPr>
          <w:rFonts w:ascii="Times New Roman" w:hAnsi="Times New Roman" w:cs="Times New Roman"/>
          <w:iCs/>
          <w:sz w:val="24"/>
          <w:szCs w:val="24"/>
        </w:rPr>
        <w:t>5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.01 </w:t>
      </w:r>
      <w:r w:rsidRPr="005B0BBD">
        <w:rPr>
          <w:rFonts w:ascii="Times New Roman" w:hAnsi="Times New Roman" w:cs="Times New Roman"/>
          <w:sz w:val="24"/>
          <w:szCs w:val="24"/>
        </w:rPr>
        <w:t>Строительство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уникальных зданий и сооружений, специализация Строительство высо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ных и большепролетных зданий и сооружений</w:t>
      </w:r>
      <w:r w:rsidRPr="00DB7E7F">
        <w:rPr>
          <w:rFonts w:ascii="Times New Roman" w:hAnsi="Times New Roman" w:cs="Times New Roman"/>
          <w:sz w:val="24"/>
          <w:szCs w:val="24"/>
        </w:rPr>
        <w:t xml:space="preserve"> в проведении мероприятий университе</w:t>
      </w:r>
      <w:r w:rsidRPr="00DB7E7F">
        <w:rPr>
          <w:rFonts w:ascii="Times New Roman" w:hAnsi="Times New Roman" w:cs="Times New Roman"/>
          <w:sz w:val="24"/>
          <w:szCs w:val="24"/>
        </w:rPr>
        <w:t>т</w:t>
      </w:r>
      <w:r w:rsidRPr="00DB7E7F">
        <w:rPr>
          <w:rFonts w:ascii="Times New Roman" w:hAnsi="Times New Roman" w:cs="Times New Roman"/>
          <w:sz w:val="24"/>
          <w:szCs w:val="24"/>
        </w:rPr>
        <w:t>ского масштаба;</w:t>
      </w:r>
      <w:proofErr w:type="gramEnd"/>
      <w:r w:rsidRPr="00DB7E7F">
        <w:rPr>
          <w:rFonts w:ascii="Times New Roman" w:hAnsi="Times New Roman" w:cs="Times New Roman"/>
          <w:sz w:val="24"/>
          <w:szCs w:val="24"/>
        </w:rPr>
        <w:t xml:space="preserve"> кадровое обеспечение воспитательного процесса на кафедре, подготовка соответствующей методической и нормативной документации; проведение систематич</w:t>
      </w:r>
      <w:r w:rsidRPr="00DB7E7F">
        <w:rPr>
          <w:rFonts w:ascii="Times New Roman" w:hAnsi="Times New Roman" w:cs="Times New Roman"/>
          <w:sz w:val="24"/>
          <w:szCs w:val="24"/>
        </w:rPr>
        <w:t>е</w:t>
      </w:r>
      <w:r w:rsidRPr="00DB7E7F">
        <w:rPr>
          <w:rFonts w:ascii="Times New Roman" w:hAnsi="Times New Roman" w:cs="Times New Roman"/>
          <w:sz w:val="24"/>
          <w:szCs w:val="24"/>
        </w:rPr>
        <w:t>ского мониторинга состояния  воспитательной работы на кафедре и учет его результатов в практической деятельности; инициирование проведения научных исследований, социол</w:t>
      </w:r>
      <w:r w:rsidRPr="00DB7E7F">
        <w:rPr>
          <w:rFonts w:ascii="Times New Roman" w:hAnsi="Times New Roman" w:cs="Times New Roman"/>
          <w:sz w:val="24"/>
          <w:szCs w:val="24"/>
        </w:rPr>
        <w:t>о</w:t>
      </w:r>
      <w:r w:rsidRPr="00DB7E7F">
        <w:rPr>
          <w:rFonts w:ascii="Times New Roman" w:hAnsi="Times New Roman" w:cs="Times New Roman"/>
          <w:sz w:val="24"/>
          <w:szCs w:val="24"/>
        </w:rPr>
        <w:t xml:space="preserve">гических опросов по актуальным проблемам воспитания студентов </w:t>
      </w:r>
      <w:r>
        <w:rPr>
          <w:rFonts w:ascii="Times New Roman" w:hAnsi="Times New Roman" w:cs="Times New Roman"/>
          <w:iCs/>
          <w:sz w:val="24"/>
          <w:szCs w:val="24"/>
        </w:rPr>
        <w:t>специальности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 08.0</w:t>
      </w:r>
      <w:r>
        <w:rPr>
          <w:rFonts w:ascii="Times New Roman" w:hAnsi="Times New Roman" w:cs="Times New Roman"/>
          <w:iCs/>
          <w:sz w:val="24"/>
          <w:szCs w:val="24"/>
        </w:rPr>
        <w:t>5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.01 </w:t>
      </w:r>
      <w:r w:rsidRPr="005B0BBD">
        <w:rPr>
          <w:rFonts w:ascii="Times New Roman" w:hAnsi="Times New Roman" w:cs="Times New Roman"/>
          <w:sz w:val="24"/>
          <w:szCs w:val="24"/>
        </w:rPr>
        <w:t>Строительство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уникальных зданий и сооружений</w:t>
      </w:r>
      <w:r w:rsidRPr="00DB7E7F">
        <w:rPr>
          <w:rFonts w:ascii="Times New Roman" w:hAnsi="Times New Roman" w:cs="Times New Roman"/>
          <w:sz w:val="24"/>
          <w:szCs w:val="24"/>
        </w:rPr>
        <w:t>; внедрение в социально-воспитательный процесс результатов научных, социологических исследований, а также опыта соответствующей работы других кафедр, факультетов и институтов, вузов Росси</w:t>
      </w:r>
      <w:r w:rsidRPr="00DB7E7F">
        <w:rPr>
          <w:rFonts w:ascii="Times New Roman" w:hAnsi="Times New Roman" w:cs="Times New Roman"/>
          <w:sz w:val="24"/>
          <w:szCs w:val="24"/>
        </w:rPr>
        <w:t>й</w:t>
      </w:r>
      <w:r w:rsidRPr="00DB7E7F">
        <w:rPr>
          <w:rFonts w:ascii="Times New Roman" w:hAnsi="Times New Roman" w:cs="Times New Roman"/>
          <w:sz w:val="24"/>
          <w:szCs w:val="24"/>
        </w:rPr>
        <w:t>ской Федерации; внесение предложений по вопросам повышения квалификации профе</w:t>
      </w:r>
      <w:r w:rsidRPr="00DB7E7F">
        <w:rPr>
          <w:rFonts w:ascii="Times New Roman" w:hAnsi="Times New Roman" w:cs="Times New Roman"/>
          <w:sz w:val="24"/>
          <w:szCs w:val="24"/>
        </w:rPr>
        <w:t>с</w:t>
      </w:r>
      <w:r w:rsidRPr="00DB7E7F">
        <w:rPr>
          <w:rFonts w:ascii="Times New Roman" w:hAnsi="Times New Roman" w:cs="Times New Roman"/>
          <w:sz w:val="24"/>
          <w:szCs w:val="24"/>
        </w:rPr>
        <w:t>сорско-преподавательского состава в области воспитания, содействие в организации м</w:t>
      </w:r>
      <w:r w:rsidRPr="00DB7E7F">
        <w:rPr>
          <w:rFonts w:ascii="Times New Roman" w:hAnsi="Times New Roman" w:cs="Times New Roman"/>
          <w:sz w:val="24"/>
          <w:szCs w:val="24"/>
        </w:rPr>
        <w:t>е</w:t>
      </w:r>
      <w:r w:rsidRPr="00DB7E7F">
        <w:rPr>
          <w:rFonts w:ascii="Times New Roman" w:hAnsi="Times New Roman" w:cs="Times New Roman"/>
          <w:sz w:val="24"/>
          <w:szCs w:val="24"/>
        </w:rPr>
        <w:t>роприятий по воспитательной работе.</w:t>
      </w:r>
    </w:p>
    <w:p w:rsidR="001F42EF" w:rsidRPr="00DB7E7F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7F">
        <w:rPr>
          <w:rFonts w:ascii="Times New Roman" w:hAnsi="Times New Roman" w:cs="Times New Roman"/>
          <w:sz w:val="24"/>
          <w:szCs w:val="24"/>
        </w:rPr>
        <w:t>Организация мониторинга воспитательной деятельности в Архитектурно-строительном институте, стимулирование деятельности преподавателей воспитательной работы заключается в следующем.</w:t>
      </w:r>
    </w:p>
    <w:p w:rsidR="001F42EF" w:rsidRPr="00DB7E7F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B7E7F">
        <w:rPr>
          <w:rFonts w:ascii="Times New Roman" w:eastAsia="Times New Roman" w:hAnsi="Times New Roman" w:cs="Times New Roman"/>
          <w:iCs/>
          <w:sz w:val="24"/>
          <w:szCs w:val="24"/>
        </w:rPr>
        <w:t>С целью выявления возможностей по достижению цели и задач целостной учебно-воспитательной системы в рамках образовательной программы используется мониторинг.</w:t>
      </w:r>
    </w:p>
    <w:p w:rsidR="001F42EF" w:rsidRPr="00DB7E7F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E7F">
        <w:rPr>
          <w:rFonts w:ascii="Times New Roman" w:eastAsia="Times New Roman" w:hAnsi="Times New Roman" w:cs="Times New Roman"/>
          <w:iCs/>
          <w:sz w:val="24"/>
          <w:szCs w:val="24"/>
        </w:rPr>
        <w:t xml:space="preserve">Мониторинг </w:t>
      </w:r>
      <w:r w:rsidRPr="00DB7E7F">
        <w:rPr>
          <w:rFonts w:ascii="Times New Roman" w:hAnsi="Times New Roman" w:cs="Times New Roman"/>
          <w:iCs/>
          <w:sz w:val="24"/>
          <w:szCs w:val="24"/>
        </w:rPr>
        <w:t xml:space="preserve">качества воспитательной работы </w:t>
      </w:r>
      <w:r w:rsidRPr="00DB7E7F">
        <w:rPr>
          <w:rFonts w:ascii="Times New Roman" w:hAnsi="Times New Roman" w:cs="Times New Roman"/>
          <w:sz w:val="24"/>
          <w:szCs w:val="24"/>
        </w:rPr>
        <w:t>в рамках образовательной програ</w:t>
      </w:r>
      <w:r w:rsidRPr="00DB7E7F">
        <w:rPr>
          <w:rFonts w:ascii="Times New Roman" w:hAnsi="Times New Roman" w:cs="Times New Roman"/>
          <w:sz w:val="24"/>
          <w:szCs w:val="24"/>
        </w:rPr>
        <w:t>м</w:t>
      </w:r>
      <w:r w:rsidRPr="00DB7E7F">
        <w:rPr>
          <w:rFonts w:ascii="Times New Roman" w:hAnsi="Times New Roman" w:cs="Times New Roman"/>
          <w:sz w:val="24"/>
          <w:szCs w:val="24"/>
        </w:rPr>
        <w:t xml:space="preserve">мы </w:t>
      </w:r>
      <w:r w:rsidRPr="00DB7E7F">
        <w:rPr>
          <w:rFonts w:ascii="Times New Roman" w:eastAsia="Times New Roman" w:hAnsi="Times New Roman" w:cs="Times New Roman"/>
          <w:sz w:val="24"/>
          <w:szCs w:val="24"/>
        </w:rPr>
        <w:t>обеспечивает непрерывное слежение и прогнозирование развития данной системы.</w:t>
      </w:r>
    </w:p>
    <w:p w:rsidR="001F42EF" w:rsidRPr="00DB7E7F" w:rsidRDefault="001F42EF" w:rsidP="001F42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E7F">
        <w:rPr>
          <w:rFonts w:ascii="Times New Roman" w:hAnsi="Times New Roman" w:cs="Times New Roman"/>
          <w:sz w:val="24"/>
          <w:szCs w:val="24"/>
        </w:rPr>
        <w:t>Ключевыми показателями эффективности качества воспитательной работы и усл</w:t>
      </w:r>
      <w:r w:rsidRPr="00DB7E7F">
        <w:rPr>
          <w:rFonts w:ascii="Times New Roman" w:hAnsi="Times New Roman" w:cs="Times New Roman"/>
          <w:sz w:val="24"/>
          <w:szCs w:val="24"/>
        </w:rPr>
        <w:t>о</w:t>
      </w:r>
      <w:r w:rsidRPr="00DB7E7F">
        <w:rPr>
          <w:rFonts w:ascii="Times New Roman" w:hAnsi="Times New Roman" w:cs="Times New Roman"/>
          <w:sz w:val="24"/>
          <w:szCs w:val="24"/>
        </w:rPr>
        <w:t xml:space="preserve">вий реализации содержания воспитательной деятельности в Университете выступают: </w:t>
      </w:r>
    </w:p>
    <w:p w:rsidR="001F42EF" w:rsidRPr="00DB7E7F" w:rsidRDefault="001F42EF" w:rsidP="001F42EF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DB7E7F">
        <w:rPr>
          <w:rFonts w:ascii="Times New Roman" w:hAnsi="Times New Roman" w:cs="Times New Roman"/>
        </w:rPr>
        <w:t xml:space="preserve">– качество ресурсного обеспечения реализации воспитательной работы; </w:t>
      </w:r>
    </w:p>
    <w:p w:rsidR="001F42EF" w:rsidRPr="00DB7E7F" w:rsidRDefault="001F42EF" w:rsidP="001F42EF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DB7E7F">
        <w:rPr>
          <w:rFonts w:ascii="Times New Roman" w:hAnsi="Times New Roman" w:cs="Times New Roman"/>
        </w:rPr>
        <w:t xml:space="preserve">– качество инфраструктуры; </w:t>
      </w:r>
    </w:p>
    <w:p w:rsidR="001F42EF" w:rsidRPr="00DB7E7F" w:rsidRDefault="001F42EF" w:rsidP="001F42EF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DB7E7F">
        <w:rPr>
          <w:rFonts w:ascii="Times New Roman" w:hAnsi="Times New Roman" w:cs="Times New Roman"/>
        </w:rPr>
        <w:t xml:space="preserve">– качество воспитывающей среды и воспитательного процесса; </w:t>
      </w:r>
    </w:p>
    <w:p w:rsidR="001F42EF" w:rsidRPr="00DB7E7F" w:rsidRDefault="001F42EF" w:rsidP="001F42EF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DB7E7F">
        <w:rPr>
          <w:rFonts w:ascii="Times New Roman" w:hAnsi="Times New Roman" w:cs="Times New Roman"/>
        </w:rPr>
        <w:t xml:space="preserve">– качество управления системой воспитательной работы; </w:t>
      </w:r>
    </w:p>
    <w:p w:rsidR="001F42EF" w:rsidRPr="00DB7E7F" w:rsidRDefault="001F42EF" w:rsidP="001F42EF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DB7E7F">
        <w:rPr>
          <w:rFonts w:ascii="Times New Roman" w:hAnsi="Times New Roman" w:cs="Times New Roman"/>
        </w:rPr>
        <w:t>– качество студенческого самоуправления;</w:t>
      </w:r>
    </w:p>
    <w:p w:rsidR="001F42EF" w:rsidRPr="00DB7E7F" w:rsidRDefault="001F42EF" w:rsidP="001F42EF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DB7E7F">
        <w:rPr>
          <w:rFonts w:ascii="Times New Roman" w:hAnsi="Times New Roman" w:cs="Times New Roman"/>
        </w:rPr>
        <w:t xml:space="preserve">– </w:t>
      </w:r>
      <w:proofErr w:type="spellStart"/>
      <w:r w:rsidRPr="00DB7E7F">
        <w:rPr>
          <w:rFonts w:ascii="Times New Roman" w:hAnsi="Times New Roman" w:cs="Times New Roman"/>
        </w:rPr>
        <w:t>сформированность</w:t>
      </w:r>
      <w:proofErr w:type="spellEnd"/>
      <w:r w:rsidRPr="00DB7E7F">
        <w:rPr>
          <w:rFonts w:ascii="Times New Roman" w:hAnsi="Times New Roman" w:cs="Times New Roman"/>
        </w:rPr>
        <w:t xml:space="preserve"> ценностно-смыслового самоопределения </w:t>
      </w:r>
      <w:proofErr w:type="gramStart"/>
      <w:r w:rsidRPr="00DB7E7F">
        <w:rPr>
          <w:rFonts w:ascii="Times New Roman" w:hAnsi="Times New Roman" w:cs="Times New Roman"/>
        </w:rPr>
        <w:t>обучающихся</w:t>
      </w:r>
      <w:proofErr w:type="gramEnd"/>
      <w:r w:rsidRPr="00DB7E7F">
        <w:rPr>
          <w:rFonts w:ascii="Times New Roman" w:hAnsi="Times New Roman" w:cs="Times New Roman"/>
        </w:rPr>
        <w:t>;</w:t>
      </w:r>
    </w:p>
    <w:p w:rsidR="001F42EF" w:rsidRPr="00DB7E7F" w:rsidRDefault="001F42EF" w:rsidP="001F42EF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DB7E7F">
        <w:rPr>
          <w:rFonts w:ascii="Times New Roman" w:hAnsi="Times New Roman" w:cs="Times New Roman"/>
        </w:rPr>
        <w:t>– качество воспитательной деятельности преподавателя в процессе реализации о</w:t>
      </w:r>
      <w:r w:rsidRPr="00DB7E7F">
        <w:rPr>
          <w:rFonts w:ascii="Times New Roman" w:hAnsi="Times New Roman" w:cs="Times New Roman"/>
        </w:rPr>
        <w:t>б</w:t>
      </w:r>
      <w:r w:rsidRPr="00DB7E7F">
        <w:rPr>
          <w:rFonts w:ascii="Times New Roman" w:hAnsi="Times New Roman" w:cs="Times New Roman"/>
        </w:rPr>
        <w:t>разовательной программы.</w:t>
      </w:r>
    </w:p>
    <w:p w:rsidR="001F42EF" w:rsidRPr="00DB7E7F" w:rsidRDefault="001F42EF" w:rsidP="001F42EF">
      <w:pPr>
        <w:pStyle w:val="Default"/>
        <w:ind w:firstLine="709"/>
        <w:jc w:val="both"/>
        <w:rPr>
          <w:rFonts w:ascii="Times New Roman" w:hAnsi="Times New Roman" w:cs="Times New Roman"/>
        </w:rPr>
      </w:pPr>
      <w:proofErr w:type="gramStart"/>
      <w:r w:rsidRPr="00DB7E7F">
        <w:rPr>
          <w:rFonts w:ascii="Times New Roman" w:hAnsi="Times New Roman" w:cs="Times New Roman"/>
        </w:rPr>
        <w:t>При</w:t>
      </w:r>
      <w:proofErr w:type="gramEnd"/>
      <w:r w:rsidRPr="00DB7E7F">
        <w:rPr>
          <w:rFonts w:ascii="Times New Roman" w:hAnsi="Times New Roman" w:cs="Times New Roman"/>
        </w:rPr>
        <w:t xml:space="preserve"> </w:t>
      </w:r>
      <w:proofErr w:type="gramStart"/>
      <w:r w:rsidRPr="00DB7E7F">
        <w:rPr>
          <w:rFonts w:ascii="Times New Roman" w:hAnsi="Times New Roman" w:cs="Times New Roman"/>
        </w:rPr>
        <w:t>проведения</w:t>
      </w:r>
      <w:proofErr w:type="gramEnd"/>
      <w:r w:rsidRPr="00DB7E7F">
        <w:rPr>
          <w:rFonts w:ascii="Times New Roman" w:hAnsi="Times New Roman" w:cs="Times New Roman"/>
        </w:rPr>
        <w:t xml:space="preserve"> воспитательных мероприятий преподавателями института вручают грамоты и благодарности разного уровня.</w:t>
      </w:r>
    </w:p>
    <w:p w:rsidR="001F42EF" w:rsidRPr="00DB7E7F" w:rsidRDefault="001F42EF" w:rsidP="001F42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7F">
        <w:rPr>
          <w:rFonts w:ascii="Times New Roman" w:hAnsi="Times New Roman"/>
          <w:sz w:val="24"/>
          <w:szCs w:val="24"/>
        </w:rPr>
        <w:t>Обучающиеся в рамках образовательной программы принимают участие в органе студенческого самоуправления – Первичной профсоюзной организации студентов, де</w:t>
      </w:r>
      <w:r w:rsidRPr="00DB7E7F">
        <w:rPr>
          <w:rFonts w:ascii="Times New Roman" w:hAnsi="Times New Roman"/>
          <w:sz w:val="24"/>
          <w:szCs w:val="24"/>
        </w:rPr>
        <w:t>я</w:t>
      </w:r>
      <w:r w:rsidRPr="00DB7E7F">
        <w:rPr>
          <w:rFonts w:ascii="Times New Roman" w:hAnsi="Times New Roman"/>
          <w:sz w:val="24"/>
          <w:szCs w:val="24"/>
        </w:rPr>
        <w:t>тельность которой регулируется законодательством Российской Федерации, уставом и л</w:t>
      </w:r>
      <w:r w:rsidRPr="00DB7E7F">
        <w:rPr>
          <w:rFonts w:ascii="Times New Roman" w:hAnsi="Times New Roman"/>
          <w:sz w:val="24"/>
          <w:szCs w:val="24"/>
        </w:rPr>
        <w:t>о</w:t>
      </w:r>
      <w:r w:rsidRPr="00DB7E7F">
        <w:rPr>
          <w:rFonts w:ascii="Times New Roman" w:hAnsi="Times New Roman"/>
          <w:sz w:val="24"/>
          <w:szCs w:val="24"/>
        </w:rPr>
        <w:t>кальными нормативными актами Университета.</w:t>
      </w:r>
    </w:p>
    <w:p w:rsidR="001F42EF" w:rsidRPr="00DB7E7F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7E7F">
        <w:rPr>
          <w:rFonts w:ascii="Times New Roman" w:hAnsi="Times New Roman" w:cs="Times New Roman"/>
          <w:sz w:val="24"/>
          <w:szCs w:val="24"/>
        </w:rPr>
        <w:t>В рамках образовательной программы функционируют следующие студенческие объединения, имеющие кураторов/руководителей из числа ППС/сотрудников: обуча</w:t>
      </w:r>
      <w:r w:rsidRPr="00DB7E7F">
        <w:rPr>
          <w:rFonts w:ascii="Times New Roman" w:hAnsi="Times New Roman" w:cs="Times New Roman"/>
          <w:sz w:val="24"/>
          <w:szCs w:val="24"/>
        </w:rPr>
        <w:t>ю</w:t>
      </w:r>
      <w:r w:rsidRPr="00DB7E7F">
        <w:rPr>
          <w:rFonts w:ascii="Times New Roman" w:hAnsi="Times New Roman" w:cs="Times New Roman"/>
          <w:sz w:val="24"/>
          <w:szCs w:val="24"/>
        </w:rPr>
        <w:t>щиеся в рамках образовательной программы входят в спортивные (Студенческий спо</w:t>
      </w:r>
      <w:r w:rsidRPr="00DB7E7F">
        <w:rPr>
          <w:rFonts w:ascii="Times New Roman" w:hAnsi="Times New Roman" w:cs="Times New Roman"/>
          <w:sz w:val="24"/>
          <w:szCs w:val="24"/>
        </w:rPr>
        <w:t>р</w:t>
      </w:r>
      <w:r w:rsidRPr="00DB7E7F">
        <w:rPr>
          <w:rFonts w:ascii="Times New Roman" w:hAnsi="Times New Roman" w:cs="Times New Roman"/>
          <w:sz w:val="24"/>
          <w:szCs w:val="24"/>
        </w:rPr>
        <w:t>тивный клуб, Спортклуб профкома студентов) и общественные (Профсоюзная организ</w:t>
      </w:r>
      <w:r w:rsidRPr="00DB7E7F">
        <w:rPr>
          <w:rFonts w:ascii="Times New Roman" w:hAnsi="Times New Roman" w:cs="Times New Roman"/>
          <w:sz w:val="24"/>
          <w:szCs w:val="24"/>
        </w:rPr>
        <w:t>а</w:t>
      </w:r>
      <w:r w:rsidRPr="00DB7E7F">
        <w:rPr>
          <w:rFonts w:ascii="Times New Roman" w:hAnsi="Times New Roman" w:cs="Times New Roman"/>
          <w:sz w:val="24"/>
          <w:szCs w:val="24"/>
        </w:rPr>
        <w:t>ция студентов ОГУ имени И.С. Тургенева, Объединенный Совет обучающихся, Ассоци</w:t>
      </w:r>
      <w:r w:rsidRPr="00DB7E7F">
        <w:rPr>
          <w:rFonts w:ascii="Times New Roman" w:hAnsi="Times New Roman" w:cs="Times New Roman"/>
          <w:sz w:val="24"/>
          <w:szCs w:val="24"/>
        </w:rPr>
        <w:t>а</w:t>
      </w:r>
      <w:r w:rsidRPr="00DB7E7F">
        <w:rPr>
          <w:rFonts w:ascii="Times New Roman" w:hAnsi="Times New Roman" w:cs="Times New Roman"/>
          <w:sz w:val="24"/>
          <w:szCs w:val="24"/>
        </w:rPr>
        <w:t>ция председателей студенческих советов общежитий) объединения.</w:t>
      </w:r>
      <w:proofErr w:type="gramEnd"/>
    </w:p>
    <w:p w:rsidR="001F42EF" w:rsidRPr="00DB7E7F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7F">
        <w:rPr>
          <w:rFonts w:ascii="Times New Roman" w:hAnsi="Times New Roman" w:cs="Times New Roman"/>
          <w:sz w:val="24"/>
          <w:szCs w:val="24"/>
        </w:rPr>
        <w:t>Информационная деятельность в рамках образовательной программы осуществл</w:t>
      </w:r>
      <w:r w:rsidRPr="00DB7E7F">
        <w:rPr>
          <w:rFonts w:ascii="Times New Roman" w:hAnsi="Times New Roman" w:cs="Times New Roman"/>
          <w:sz w:val="24"/>
          <w:szCs w:val="24"/>
        </w:rPr>
        <w:t>я</w:t>
      </w:r>
      <w:r w:rsidRPr="00DB7E7F">
        <w:rPr>
          <w:rFonts w:ascii="Times New Roman" w:hAnsi="Times New Roman" w:cs="Times New Roman"/>
          <w:sz w:val="24"/>
          <w:szCs w:val="24"/>
        </w:rPr>
        <w:t>ется вовлечение обучающихся в работу газеты «</w:t>
      </w:r>
      <w:proofErr w:type="spellStart"/>
      <w:r w:rsidRPr="00DB7E7F">
        <w:rPr>
          <w:rFonts w:ascii="Times New Roman" w:hAnsi="Times New Roman" w:cs="Times New Roman"/>
          <w:sz w:val="24"/>
          <w:szCs w:val="24"/>
        </w:rPr>
        <w:t>Позити</w:t>
      </w:r>
      <w:proofErr w:type="spellEnd"/>
      <w:proofErr w:type="gramStart"/>
      <w:r w:rsidRPr="00DB7E7F">
        <w:rPr>
          <w:rFonts w:ascii="Times New Roman" w:hAnsi="Times New Roman" w:cs="Times New Roman"/>
          <w:sz w:val="24"/>
          <w:szCs w:val="24"/>
          <w:lang w:val="en-US"/>
        </w:rPr>
        <w:t>FF</w:t>
      </w:r>
      <w:proofErr w:type="gramEnd"/>
      <w:r w:rsidRPr="00DB7E7F">
        <w:rPr>
          <w:rFonts w:ascii="Times New Roman" w:hAnsi="Times New Roman" w:cs="Times New Roman"/>
          <w:sz w:val="24"/>
          <w:szCs w:val="24"/>
        </w:rPr>
        <w:t xml:space="preserve">», страница ВКОНТАКТЕ профбюро АСИ - </w:t>
      </w:r>
      <w:hyperlink r:id="rId10" w:history="1">
        <w:r w:rsidRPr="00DB7E7F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https://vk.com/profburoasi</w:t>
        </w:r>
      </w:hyperlink>
      <w:r w:rsidRPr="00DB7E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42EF" w:rsidRPr="00DB7E7F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Проводятся мероприятия по самотестированию и проектированию личностного роста обучающихся в процессе изучения учебных дисциплин; мероприятия по самотест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рованию и проектированию профессионального роста обучающихся в рамках реализации образовательной программы; коллективный анализ жизнедеятельности. В личных кабин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тах студентов формируется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профессионально-личностных достижений.</w:t>
      </w:r>
    </w:p>
    <w:p w:rsidR="001F42EF" w:rsidRPr="00DB7E7F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учебно-воспитательной деятельностью обучающихся руководителем образовательной программы выполняется в рамках рабочей программы воспитания </w:t>
      </w:r>
      <w:r w:rsidR="0002412D" w:rsidRPr="005B0BBD">
        <w:rPr>
          <w:rFonts w:ascii="Times New Roman" w:hAnsi="Times New Roman" w:cs="Times New Roman"/>
          <w:iCs/>
          <w:sz w:val="24"/>
          <w:szCs w:val="24"/>
        </w:rPr>
        <w:t xml:space="preserve">по </w:t>
      </w:r>
      <w:r w:rsidR="0002412D">
        <w:rPr>
          <w:rFonts w:ascii="Times New Roman" w:hAnsi="Times New Roman" w:cs="Times New Roman"/>
          <w:iCs/>
          <w:sz w:val="24"/>
          <w:szCs w:val="24"/>
        </w:rPr>
        <w:t>специальности</w:t>
      </w:r>
      <w:r w:rsidR="0002412D" w:rsidRPr="005B0BBD">
        <w:rPr>
          <w:rFonts w:ascii="Times New Roman" w:hAnsi="Times New Roman" w:cs="Times New Roman"/>
          <w:iCs/>
          <w:sz w:val="24"/>
          <w:szCs w:val="24"/>
        </w:rPr>
        <w:t xml:space="preserve"> 08.0</w:t>
      </w:r>
      <w:r w:rsidR="0002412D">
        <w:rPr>
          <w:rFonts w:ascii="Times New Roman" w:hAnsi="Times New Roman" w:cs="Times New Roman"/>
          <w:iCs/>
          <w:sz w:val="24"/>
          <w:szCs w:val="24"/>
        </w:rPr>
        <w:t>5</w:t>
      </w:r>
      <w:r w:rsidR="0002412D" w:rsidRPr="005B0BBD">
        <w:rPr>
          <w:rFonts w:ascii="Times New Roman" w:hAnsi="Times New Roman" w:cs="Times New Roman"/>
          <w:iCs/>
          <w:sz w:val="24"/>
          <w:szCs w:val="24"/>
        </w:rPr>
        <w:t xml:space="preserve">.01 </w:t>
      </w:r>
      <w:r w:rsidR="0002412D" w:rsidRPr="005B0BBD">
        <w:rPr>
          <w:rFonts w:ascii="Times New Roman" w:hAnsi="Times New Roman" w:cs="Times New Roman"/>
          <w:sz w:val="24"/>
          <w:szCs w:val="24"/>
        </w:rPr>
        <w:t>Строительство</w:t>
      </w:r>
      <w:r w:rsidR="0002412D">
        <w:rPr>
          <w:rFonts w:ascii="Times New Roman" w:hAnsi="Times New Roman" w:cs="Times New Roman"/>
          <w:sz w:val="24"/>
          <w:szCs w:val="24"/>
        </w:rPr>
        <w:t xml:space="preserve"> уникальных зданий и сооружений, специализация Строительство высотных и большепролетных зданий и сооружений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42EF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Преподаватели выпускающей кафедры задействованы в организации и проведении мероприятий по направлениям воспитательной деятельности: регионального конкурса «Бетонный куб», Международной конференции «Комфортный и безопасный город».</w:t>
      </w:r>
    </w:p>
    <w:p w:rsidR="001F42EF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Большая часть группы </w:t>
      </w:r>
      <w:r w:rsidR="0002412D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-С</w:t>
      </w:r>
      <w:r w:rsidR="0002412D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участвует в мероприятиях по направлениям воспит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тельной деятельности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внутривузовского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, регионального, международного уровней.</w:t>
      </w:r>
    </w:p>
    <w:p w:rsidR="001F42EF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Выполняются индивидуальные консультации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плану воспитател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ной работы. </w:t>
      </w:r>
    </w:p>
    <w:p w:rsidR="001F42EF" w:rsidRPr="00192448" w:rsidRDefault="001F42EF" w:rsidP="001F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448">
        <w:rPr>
          <w:rFonts w:ascii="Times New Roman" w:hAnsi="Times New Roman" w:cs="Times New Roman"/>
          <w:sz w:val="24"/>
          <w:szCs w:val="24"/>
        </w:rPr>
        <w:t xml:space="preserve">По </w:t>
      </w:r>
      <w:r w:rsidR="00192448" w:rsidRPr="00192448">
        <w:rPr>
          <w:rFonts w:ascii="Times New Roman" w:hAnsi="Times New Roman" w:cs="Times New Roman"/>
          <w:sz w:val="24"/>
          <w:szCs w:val="24"/>
        </w:rPr>
        <w:t>специальности</w:t>
      </w:r>
      <w:r w:rsidRPr="00192448">
        <w:rPr>
          <w:rFonts w:ascii="Times New Roman" w:hAnsi="Times New Roman" w:cs="Times New Roman"/>
          <w:sz w:val="24"/>
          <w:szCs w:val="24"/>
        </w:rPr>
        <w:t xml:space="preserve"> 08.0</w:t>
      </w:r>
      <w:r w:rsidR="00192448" w:rsidRPr="00192448">
        <w:rPr>
          <w:rFonts w:ascii="Times New Roman" w:hAnsi="Times New Roman" w:cs="Times New Roman"/>
          <w:sz w:val="24"/>
          <w:szCs w:val="24"/>
        </w:rPr>
        <w:t>5</w:t>
      </w:r>
      <w:r w:rsidRPr="00192448">
        <w:rPr>
          <w:rFonts w:ascii="Times New Roman" w:hAnsi="Times New Roman" w:cs="Times New Roman"/>
          <w:sz w:val="24"/>
          <w:szCs w:val="24"/>
        </w:rPr>
        <w:t xml:space="preserve">.01 </w:t>
      </w:r>
      <w:r w:rsidR="00192448" w:rsidRPr="00192448">
        <w:rPr>
          <w:rFonts w:ascii="Times New Roman" w:hAnsi="Times New Roman" w:cs="Times New Roman"/>
          <w:sz w:val="24"/>
          <w:szCs w:val="24"/>
        </w:rPr>
        <w:t>Строительство уникальных зданий и сооружений, сп</w:t>
      </w:r>
      <w:r w:rsidR="00192448" w:rsidRPr="00192448">
        <w:rPr>
          <w:rFonts w:ascii="Times New Roman" w:hAnsi="Times New Roman" w:cs="Times New Roman"/>
          <w:sz w:val="24"/>
          <w:szCs w:val="24"/>
        </w:rPr>
        <w:t>е</w:t>
      </w:r>
      <w:r w:rsidR="00192448" w:rsidRPr="00192448">
        <w:rPr>
          <w:rFonts w:ascii="Times New Roman" w:hAnsi="Times New Roman" w:cs="Times New Roman"/>
          <w:sz w:val="24"/>
          <w:szCs w:val="24"/>
        </w:rPr>
        <w:t>циализация Строительство высотных и большепролетных зданий и сооружений</w:t>
      </w:r>
      <w:r w:rsidRPr="00192448">
        <w:rPr>
          <w:rFonts w:ascii="Times New Roman" w:hAnsi="Times New Roman" w:cs="Times New Roman"/>
          <w:sz w:val="24"/>
          <w:szCs w:val="24"/>
        </w:rPr>
        <w:t xml:space="preserve"> обучается </w:t>
      </w:r>
      <w:r w:rsidR="00192448" w:rsidRPr="00192448">
        <w:rPr>
          <w:rFonts w:ascii="Times New Roman" w:hAnsi="Times New Roman" w:cs="Times New Roman"/>
          <w:sz w:val="24"/>
          <w:szCs w:val="24"/>
        </w:rPr>
        <w:t>9</w:t>
      </w:r>
      <w:r w:rsidRPr="00192448">
        <w:rPr>
          <w:rFonts w:ascii="Times New Roman" w:hAnsi="Times New Roman" w:cs="Times New Roman"/>
          <w:sz w:val="24"/>
          <w:szCs w:val="24"/>
        </w:rPr>
        <w:t xml:space="preserve"> студентов.</w:t>
      </w:r>
    </w:p>
    <w:p w:rsidR="00192448" w:rsidRPr="00350C08" w:rsidRDefault="00192448" w:rsidP="00192448">
      <w:pPr>
        <w:spacing w:after="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50C08">
        <w:rPr>
          <w:rFonts w:asciiTheme="majorBidi" w:hAnsiTheme="majorBidi" w:cstheme="majorBidi"/>
          <w:sz w:val="24"/>
          <w:szCs w:val="24"/>
        </w:rPr>
        <w:t>Количество мероприятий, организованных и проведенных в рамках ОП по напра</w:t>
      </w:r>
      <w:r w:rsidRPr="00350C08">
        <w:rPr>
          <w:rFonts w:asciiTheme="majorBidi" w:hAnsiTheme="majorBidi" w:cstheme="majorBidi"/>
          <w:sz w:val="24"/>
          <w:szCs w:val="24"/>
        </w:rPr>
        <w:t>в</w:t>
      </w:r>
      <w:r w:rsidRPr="00350C08">
        <w:rPr>
          <w:rFonts w:asciiTheme="majorBidi" w:hAnsiTheme="majorBidi" w:cstheme="majorBidi"/>
          <w:sz w:val="24"/>
          <w:szCs w:val="24"/>
        </w:rPr>
        <w:t>лениям воспитательной работы:</w:t>
      </w:r>
    </w:p>
    <w:p w:rsidR="00192448" w:rsidRPr="00741914" w:rsidRDefault="00192448" w:rsidP="00192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914">
        <w:rPr>
          <w:rFonts w:ascii="Times New Roman" w:hAnsi="Times New Roman" w:cs="Times New Roman"/>
          <w:sz w:val="24"/>
          <w:szCs w:val="24"/>
        </w:rPr>
        <w:t>- гражданско-патриотическое воспитание – 3 (Встреча-беседа с участниками СВО);</w:t>
      </w:r>
    </w:p>
    <w:p w:rsidR="00192448" w:rsidRPr="00741914" w:rsidRDefault="00192448" w:rsidP="00192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91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41914">
        <w:rPr>
          <w:rFonts w:ascii="Times New Roman" w:hAnsi="Times New Roman" w:cs="Times New Roman"/>
          <w:sz w:val="24"/>
          <w:szCs w:val="24"/>
        </w:rPr>
        <w:t>духовно-нравственное</w:t>
      </w:r>
      <w:proofErr w:type="gramEnd"/>
      <w:r w:rsidRPr="00741914">
        <w:rPr>
          <w:rFonts w:ascii="Times New Roman" w:hAnsi="Times New Roman" w:cs="Times New Roman"/>
          <w:sz w:val="24"/>
          <w:szCs w:val="24"/>
        </w:rPr>
        <w:t xml:space="preserve"> – 3 (Групповая беседа «Здания и сооружения в период ВОВ»);</w:t>
      </w:r>
    </w:p>
    <w:p w:rsidR="00192448" w:rsidRPr="00741914" w:rsidRDefault="00192448" w:rsidP="00192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914">
        <w:rPr>
          <w:rFonts w:ascii="Times New Roman" w:hAnsi="Times New Roman" w:cs="Times New Roman"/>
          <w:sz w:val="24"/>
          <w:szCs w:val="24"/>
        </w:rPr>
        <w:t>- культурно-просветительское – 2 (Групповая беседа «Российское общество «Знание»);</w:t>
      </w:r>
    </w:p>
    <w:p w:rsidR="00192448" w:rsidRPr="00741914" w:rsidRDefault="00192448" w:rsidP="00192448">
      <w:pPr>
        <w:pStyle w:val="Default"/>
        <w:spacing w:line="276" w:lineRule="auto"/>
        <w:jc w:val="both"/>
        <w:rPr>
          <w:rFonts w:ascii="Times New Roman" w:eastAsiaTheme="minorEastAsia" w:hAnsi="Times New Roman" w:cs="Times New Roman"/>
          <w:color w:val="auto"/>
        </w:rPr>
      </w:pPr>
      <w:r w:rsidRPr="00741914">
        <w:rPr>
          <w:rFonts w:ascii="Times New Roman" w:eastAsiaTheme="minorEastAsia" w:hAnsi="Times New Roman" w:cs="Times New Roman"/>
          <w:color w:val="auto"/>
        </w:rPr>
        <w:t xml:space="preserve">- </w:t>
      </w:r>
      <w:proofErr w:type="gramStart"/>
      <w:r w:rsidRPr="00741914">
        <w:rPr>
          <w:rFonts w:ascii="Times New Roman" w:eastAsiaTheme="minorEastAsia" w:hAnsi="Times New Roman" w:cs="Times New Roman"/>
          <w:color w:val="auto"/>
        </w:rPr>
        <w:t>научно-исследовательское</w:t>
      </w:r>
      <w:proofErr w:type="gramEnd"/>
      <w:r w:rsidRPr="00741914">
        <w:rPr>
          <w:rFonts w:ascii="Times New Roman" w:eastAsiaTheme="minorEastAsia" w:hAnsi="Times New Roman" w:cs="Times New Roman"/>
          <w:color w:val="auto"/>
        </w:rPr>
        <w:t xml:space="preserve"> – 2 (Научно-творческий конкурс «Бетонный куб – 2025»);</w:t>
      </w:r>
    </w:p>
    <w:p w:rsidR="00192448" w:rsidRPr="00741914" w:rsidRDefault="00192448" w:rsidP="0019244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91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41914">
        <w:rPr>
          <w:rFonts w:ascii="Times New Roman" w:hAnsi="Times New Roman" w:cs="Times New Roman"/>
          <w:sz w:val="24"/>
          <w:szCs w:val="24"/>
        </w:rPr>
        <w:t>профессионально-трудовое</w:t>
      </w:r>
      <w:proofErr w:type="gramEnd"/>
      <w:r w:rsidRPr="00741914">
        <w:rPr>
          <w:rFonts w:ascii="Times New Roman" w:hAnsi="Times New Roman" w:cs="Times New Roman"/>
          <w:sz w:val="24"/>
          <w:szCs w:val="24"/>
        </w:rPr>
        <w:t xml:space="preserve"> – 1 (Семинар «От графика до акта: планируем и контролир</w:t>
      </w:r>
      <w:r w:rsidRPr="00741914">
        <w:rPr>
          <w:rFonts w:ascii="Times New Roman" w:hAnsi="Times New Roman" w:cs="Times New Roman"/>
          <w:sz w:val="24"/>
          <w:szCs w:val="24"/>
        </w:rPr>
        <w:t>у</w:t>
      </w:r>
      <w:r w:rsidRPr="00741914">
        <w:rPr>
          <w:rFonts w:ascii="Times New Roman" w:hAnsi="Times New Roman" w:cs="Times New Roman"/>
          <w:sz w:val="24"/>
          <w:szCs w:val="24"/>
        </w:rPr>
        <w:t>ем стройку в единой системе»);</w:t>
      </w:r>
    </w:p>
    <w:p w:rsidR="00192448" w:rsidRPr="00741914" w:rsidRDefault="00192448" w:rsidP="0019244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91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41914">
        <w:rPr>
          <w:rFonts w:ascii="Times New Roman" w:hAnsi="Times New Roman" w:cs="Times New Roman"/>
          <w:sz w:val="24"/>
          <w:szCs w:val="24"/>
        </w:rPr>
        <w:t>семейное</w:t>
      </w:r>
      <w:proofErr w:type="gramEnd"/>
      <w:r w:rsidRPr="00741914">
        <w:rPr>
          <w:rFonts w:ascii="Times New Roman" w:hAnsi="Times New Roman" w:cs="Times New Roman"/>
          <w:sz w:val="24"/>
          <w:szCs w:val="24"/>
        </w:rPr>
        <w:t xml:space="preserve"> – 1 (Лекция-беседа «Семейные традиции»);</w:t>
      </w:r>
    </w:p>
    <w:p w:rsidR="00192448" w:rsidRPr="00741914" w:rsidRDefault="00192448" w:rsidP="0019244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91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41914">
        <w:rPr>
          <w:rFonts w:ascii="Times New Roman" w:hAnsi="Times New Roman" w:cs="Times New Roman"/>
          <w:sz w:val="24"/>
          <w:szCs w:val="24"/>
        </w:rPr>
        <w:t>экологическое</w:t>
      </w:r>
      <w:proofErr w:type="gramEnd"/>
      <w:r w:rsidRPr="00741914">
        <w:rPr>
          <w:rFonts w:ascii="Times New Roman" w:hAnsi="Times New Roman" w:cs="Times New Roman"/>
          <w:sz w:val="24"/>
          <w:szCs w:val="24"/>
        </w:rPr>
        <w:t xml:space="preserve"> – 2 (Экологическая уборка территории «Экологический десант»);</w:t>
      </w:r>
    </w:p>
    <w:p w:rsidR="00192448" w:rsidRPr="00741914" w:rsidRDefault="00192448" w:rsidP="0019244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91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41914">
        <w:rPr>
          <w:rFonts w:ascii="Times New Roman" w:hAnsi="Times New Roman" w:cs="Times New Roman"/>
          <w:sz w:val="24"/>
          <w:szCs w:val="24"/>
        </w:rPr>
        <w:t>физкультурно-спортивное</w:t>
      </w:r>
      <w:proofErr w:type="gramEnd"/>
      <w:r w:rsidRPr="00741914">
        <w:rPr>
          <w:rFonts w:ascii="Times New Roman" w:hAnsi="Times New Roman" w:cs="Times New Roman"/>
          <w:sz w:val="24"/>
          <w:szCs w:val="24"/>
        </w:rPr>
        <w:t xml:space="preserve"> – 2 (Беседа «Спортивные мероприятия университета»), </w:t>
      </w:r>
    </w:p>
    <w:p w:rsidR="00192448" w:rsidRPr="00741914" w:rsidRDefault="00192448" w:rsidP="0019244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914">
        <w:rPr>
          <w:rFonts w:ascii="Times New Roman" w:hAnsi="Times New Roman" w:cs="Times New Roman"/>
          <w:sz w:val="24"/>
          <w:szCs w:val="24"/>
        </w:rPr>
        <w:t xml:space="preserve">- профилактическая работа и </w:t>
      </w:r>
      <w:proofErr w:type="gramStart"/>
      <w:r w:rsidRPr="00741914">
        <w:rPr>
          <w:rFonts w:ascii="Times New Roman" w:hAnsi="Times New Roman" w:cs="Times New Roman"/>
          <w:sz w:val="24"/>
          <w:szCs w:val="24"/>
        </w:rPr>
        <w:t>здоровье</w:t>
      </w:r>
      <w:proofErr w:type="gramEnd"/>
      <w:r w:rsidRPr="00741914">
        <w:rPr>
          <w:rFonts w:ascii="Times New Roman" w:hAnsi="Times New Roman" w:cs="Times New Roman"/>
          <w:sz w:val="24"/>
          <w:szCs w:val="24"/>
        </w:rPr>
        <w:t xml:space="preserve"> сберегающие технологии – 4 (Групповая беседа «Привычки здорового образа жизни», беседа «Методы социальной поддержки обуча</w:t>
      </w:r>
      <w:r w:rsidRPr="00741914">
        <w:rPr>
          <w:rFonts w:ascii="Times New Roman" w:hAnsi="Times New Roman" w:cs="Times New Roman"/>
          <w:sz w:val="24"/>
          <w:szCs w:val="24"/>
        </w:rPr>
        <w:t>ю</w:t>
      </w:r>
      <w:r w:rsidRPr="00741914">
        <w:rPr>
          <w:rFonts w:ascii="Times New Roman" w:hAnsi="Times New Roman" w:cs="Times New Roman"/>
          <w:sz w:val="24"/>
          <w:szCs w:val="24"/>
        </w:rPr>
        <w:t>щихся»)</w:t>
      </w:r>
    </w:p>
    <w:p w:rsidR="00192448" w:rsidRPr="00741914" w:rsidRDefault="00192448" w:rsidP="0019244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914">
        <w:rPr>
          <w:rFonts w:ascii="Times New Roman" w:hAnsi="Times New Roman" w:cs="Times New Roman"/>
          <w:sz w:val="24"/>
          <w:szCs w:val="24"/>
        </w:rPr>
        <w:t xml:space="preserve">-развитие деятельности студенческого самоуправления - 1 (беседа «Методы студенческого </w:t>
      </w:r>
      <w:proofErr w:type="spellStart"/>
      <w:r w:rsidRPr="00741914">
        <w:rPr>
          <w:rFonts w:ascii="Times New Roman" w:hAnsi="Times New Roman" w:cs="Times New Roman"/>
          <w:sz w:val="24"/>
          <w:szCs w:val="24"/>
        </w:rPr>
        <w:t>со-управления</w:t>
      </w:r>
      <w:proofErr w:type="spellEnd"/>
      <w:r w:rsidRPr="00741914">
        <w:rPr>
          <w:rFonts w:ascii="Times New Roman" w:hAnsi="Times New Roman" w:cs="Times New Roman"/>
          <w:sz w:val="24"/>
          <w:szCs w:val="24"/>
        </w:rPr>
        <w:t>»)</w:t>
      </w:r>
      <w:r w:rsidR="00850032">
        <w:rPr>
          <w:rFonts w:ascii="Times New Roman" w:hAnsi="Times New Roman" w:cs="Times New Roman"/>
          <w:sz w:val="24"/>
          <w:szCs w:val="24"/>
        </w:rPr>
        <w:t>.</w:t>
      </w:r>
    </w:p>
    <w:p w:rsidR="00192448" w:rsidRPr="00741914" w:rsidRDefault="00192448" w:rsidP="001924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1914">
        <w:rPr>
          <w:rFonts w:ascii="Times New Roman" w:hAnsi="Times New Roman" w:cs="Times New Roman"/>
          <w:sz w:val="24"/>
          <w:szCs w:val="24"/>
        </w:rPr>
        <w:t>Количество обучающихся, принявших участие в мероприятиях по направлениям воспитательной деятельности:</w:t>
      </w:r>
      <w:proofErr w:type="gramEnd"/>
    </w:p>
    <w:p w:rsidR="00192448" w:rsidRPr="00741914" w:rsidRDefault="00192448" w:rsidP="00192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914">
        <w:rPr>
          <w:rFonts w:ascii="Times New Roman" w:hAnsi="Times New Roman" w:cs="Times New Roman"/>
          <w:sz w:val="24"/>
          <w:szCs w:val="24"/>
        </w:rPr>
        <w:t xml:space="preserve">- гражданско-патриотического воспитания –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41914">
        <w:rPr>
          <w:rFonts w:ascii="Times New Roman" w:hAnsi="Times New Roman" w:cs="Times New Roman"/>
          <w:sz w:val="24"/>
          <w:szCs w:val="24"/>
        </w:rPr>
        <w:t xml:space="preserve"> чел.;</w:t>
      </w:r>
    </w:p>
    <w:p w:rsidR="00192448" w:rsidRPr="00741914" w:rsidRDefault="00192448" w:rsidP="00192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91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41914">
        <w:rPr>
          <w:rFonts w:ascii="Times New Roman" w:hAnsi="Times New Roman" w:cs="Times New Roman"/>
          <w:sz w:val="24"/>
          <w:szCs w:val="24"/>
        </w:rPr>
        <w:t>духовно-нравственного</w:t>
      </w:r>
      <w:proofErr w:type="gramEnd"/>
      <w:r w:rsidRPr="0074191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41914">
        <w:rPr>
          <w:rFonts w:ascii="Times New Roman" w:hAnsi="Times New Roman" w:cs="Times New Roman"/>
          <w:sz w:val="24"/>
          <w:szCs w:val="24"/>
        </w:rPr>
        <w:t xml:space="preserve"> чел.;</w:t>
      </w:r>
    </w:p>
    <w:p w:rsidR="00192448" w:rsidRPr="00741914" w:rsidRDefault="00192448" w:rsidP="00192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91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41914">
        <w:rPr>
          <w:rFonts w:ascii="Times New Roman" w:hAnsi="Times New Roman" w:cs="Times New Roman"/>
          <w:sz w:val="24"/>
          <w:szCs w:val="24"/>
        </w:rPr>
        <w:t>культурно-творческого</w:t>
      </w:r>
      <w:proofErr w:type="gramEnd"/>
      <w:r w:rsidRPr="0074191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41914">
        <w:rPr>
          <w:rFonts w:ascii="Times New Roman" w:hAnsi="Times New Roman" w:cs="Times New Roman"/>
          <w:sz w:val="24"/>
          <w:szCs w:val="24"/>
        </w:rPr>
        <w:t xml:space="preserve"> чел.;</w:t>
      </w:r>
    </w:p>
    <w:p w:rsidR="00192448" w:rsidRPr="002C1176" w:rsidRDefault="00192448" w:rsidP="00192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17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92448">
        <w:rPr>
          <w:rFonts w:ascii="Times New Roman" w:hAnsi="Times New Roman" w:cs="Times New Roman"/>
          <w:sz w:val="24"/>
          <w:szCs w:val="24"/>
        </w:rPr>
        <w:t>научно-исследовательско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gramEnd"/>
      <w:r w:rsidRPr="00741914">
        <w:rPr>
          <w:rFonts w:ascii="Times New Roman" w:hAnsi="Times New Roman" w:cs="Times New Roman"/>
        </w:rPr>
        <w:t xml:space="preserve"> </w:t>
      </w:r>
      <w:r w:rsidRPr="002C1176">
        <w:rPr>
          <w:rFonts w:ascii="Times New Roman" w:hAnsi="Times New Roman" w:cs="Times New Roman"/>
          <w:sz w:val="24"/>
          <w:szCs w:val="24"/>
        </w:rPr>
        <w:t>– 1 чел.;</w:t>
      </w:r>
    </w:p>
    <w:p w:rsidR="00192448" w:rsidRPr="00741914" w:rsidRDefault="00192448" w:rsidP="00192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91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41914">
        <w:rPr>
          <w:rFonts w:ascii="Times New Roman" w:hAnsi="Times New Roman" w:cs="Times New Roman"/>
          <w:sz w:val="24"/>
          <w:szCs w:val="24"/>
        </w:rPr>
        <w:t>профессионально-трудов</w:t>
      </w:r>
      <w:r>
        <w:rPr>
          <w:rFonts w:ascii="Times New Roman" w:hAnsi="Times New Roman" w:cs="Times New Roman"/>
          <w:sz w:val="24"/>
          <w:szCs w:val="24"/>
        </w:rPr>
        <w:t>ого</w:t>
      </w:r>
      <w:proofErr w:type="gramEnd"/>
      <w:r w:rsidRPr="0074191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41914">
        <w:rPr>
          <w:rFonts w:ascii="Times New Roman" w:hAnsi="Times New Roman" w:cs="Times New Roman"/>
          <w:sz w:val="24"/>
          <w:szCs w:val="24"/>
        </w:rPr>
        <w:t xml:space="preserve"> чел.;</w:t>
      </w:r>
    </w:p>
    <w:p w:rsidR="00192448" w:rsidRPr="00741914" w:rsidRDefault="00192448" w:rsidP="00192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91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41914">
        <w:rPr>
          <w:rFonts w:ascii="Times New Roman" w:hAnsi="Times New Roman" w:cs="Times New Roman"/>
          <w:sz w:val="24"/>
          <w:szCs w:val="24"/>
        </w:rPr>
        <w:t>экологическо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gramEnd"/>
      <w:r w:rsidRPr="00741914">
        <w:rPr>
          <w:rFonts w:ascii="Times New Roman" w:hAnsi="Times New Roman" w:cs="Times New Roman"/>
          <w:sz w:val="24"/>
          <w:szCs w:val="24"/>
        </w:rPr>
        <w:t xml:space="preserve"> – 2 чел.;</w:t>
      </w:r>
    </w:p>
    <w:p w:rsidR="00192448" w:rsidRPr="00741914" w:rsidRDefault="00192448" w:rsidP="00192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91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41914">
        <w:rPr>
          <w:rFonts w:ascii="Times New Roman" w:hAnsi="Times New Roman" w:cs="Times New Roman"/>
          <w:sz w:val="24"/>
          <w:szCs w:val="24"/>
        </w:rPr>
        <w:t>физкультурно-спортивно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gramEnd"/>
      <w:r w:rsidRPr="0074191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41914">
        <w:rPr>
          <w:rFonts w:ascii="Times New Roman" w:hAnsi="Times New Roman" w:cs="Times New Roman"/>
          <w:sz w:val="24"/>
          <w:szCs w:val="24"/>
        </w:rPr>
        <w:t xml:space="preserve"> чел.; </w:t>
      </w:r>
    </w:p>
    <w:p w:rsidR="00192448" w:rsidRPr="00741914" w:rsidRDefault="00192448" w:rsidP="00192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914">
        <w:rPr>
          <w:rFonts w:ascii="Times New Roman" w:hAnsi="Times New Roman" w:cs="Times New Roman"/>
          <w:sz w:val="24"/>
          <w:szCs w:val="24"/>
        </w:rPr>
        <w:t xml:space="preserve">- профилактическая работа и </w:t>
      </w:r>
      <w:proofErr w:type="gramStart"/>
      <w:r w:rsidRPr="00741914">
        <w:rPr>
          <w:rFonts w:ascii="Times New Roman" w:hAnsi="Times New Roman" w:cs="Times New Roman"/>
          <w:sz w:val="24"/>
          <w:szCs w:val="24"/>
        </w:rPr>
        <w:t>здоровье</w:t>
      </w:r>
      <w:proofErr w:type="gramEnd"/>
      <w:r w:rsidRPr="00741914">
        <w:rPr>
          <w:rFonts w:ascii="Times New Roman" w:hAnsi="Times New Roman" w:cs="Times New Roman"/>
          <w:sz w:val="24"/>
          <w:szCs w:val="24"/>
        </w:rPr>
        <w:t xml:space="preserve"> сберегающие технологии –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41914">
        <w:rPr>
          <w:rFonts w:ascii="Times New Roman" w:hAnsi="Times New Roman" w:cs="Times New Roman"/>
          <w:sz w:val="24"/>
          <w:szCs w:val="24"/>
        </w:rPr>
        <w:t xml:space="preserve"> чел.;</w:t>
      </w:r>
    </w:p>
    <w:p w:rsidR="00192448" w:rsidRPr="00741914" w:rsidRDefault="00192448" w:rsidP="00192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914">
        <w:rPr>
          <w:rFonts w:ascii="Times New Roman" w:hAnsi="Times New Roman" w:cs="Times New Roman"/>
          <w:sz w:val="24"/>
          <w:szCs w:val="24"/>
        </w:rPr>
        <w:t>- развитие деятельности студенческого самоуправления – 1 чел.</w:t>
      </w:r>
    </w:p>
    <w:p w:rsidR="00192448" w:rsidRPr="002C1176" w:rsidRDefault="00192448" w:rsidP="00192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176">
        <w:rPr>
          <w:rFonts w:ascii="Times New Roman" w:hAnsi="Times New Roman" w:cs="Times New Roman"/>
          <w:sz w:val="24"/>
          <w:szCs w:val="24"/>
        </w:rPr>
        <w:lastRenderedPageBreak/>
        <w:t>Количество обучающихся, принявших участие в мероприятиях:</w:t>
      </w:r>
      <w:proofErr w:type="gramEnd"/>
    </w:p>
    <w:p w:rsidR="00192448" w:rsidRPr="002C1176" w:rsidRDefault="00192448" w:rsidP="00192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76">
        <w:rPr>
          <w:rFonts w:ascii="Times New Roman" w:hAnsi="Times New Roman" w:cs="Times New Roman"/>
          <w:sz w:val="24"/>
          <w:szCs w:val="24"/>
        </w:rPr>
        <w:t xml:space="preserve">- внутрифакультетского уровня/уровня института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C1176">
        <w:rPr>
          <w:rFonts w:ascii="Times New Roman" w:hAnsi="Times New Roman" w:cs="Times New Roman"/>
          <w:sz w:val="24"/>
          <w:szCs w:val="24"/>
        </w:rPr>
        <w:t xml:space="preserve"> чел.;</w:t>
      </w:r>
    </w:p>
    <w:p w:rsidR="00192448" w:rsidRPr="005C336B" w:rsidRDefault="00192448" w:rsidP="00192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36B">
        <w:rPr>
          <w:rFonts w:ascii="Times New Roman" w:hAnsi="Times New Roman" w:cs="Times New Roman"/>
          <w:sz w:val="24"/>
          <w:szCs w:val="24"/>
        </w:rPr>
        <w:t>Количество обучающихся, вовлеченных в общественную деятельность (</w:t>
      </w:r>
      <w:proofErr w:type="spellStart"/>
      <w:r w:rsidRPr="005C336B">
        <w:rPr>
          <w:rFonts w:ascii="Times New Roman" w:hAnsi="Times New Roman" w:cs="Times New Roman"/>
          <w:sz w:val="24"/>
          <w:szCs w:val="24"/>
        </w:rPr>
        <w:t>Старостат</w:t>
      </w:r>
      <w:proofErr w:type="spellEnd"/>
      <w:r w:rsidRPr="005C336B">
        <w:rPr>
          <w:rFonts w:ascii="Times New Roman" w:hAnsi="Times New Roman" w:cs="Times New Roman"/>
          <w:sz w:val="24"/>
          <w:szCs w:val="24"/>
        </w:rPr>
        <w:t xml:space="preserve">, Профком обучающихся) (доля от общего числа обучающихся по очной форме обучения)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C336B">
        <w:rPr>
          <w:rFonts w:ascii="Times New Roman" w:hAnsi="Times New Roman" w:cs="Times New Roman"/>
          <w:sz w:val="24"/>
          <w:szCs w:val="24"/>
        </w:rPr>
        <w:t xml:space="preserve"> чел. (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5C336B">
        <w:rPr>
          <w:rFonts w:ascii="Times New Roman" w:hAnsi="Times New Roman" w:cs="Times New Roman"/>
          <w:sz w:val="24"/>
          <w:szCs w:val="24"/>
        </w:rPr>
        <w:t>%).</w:t>
      </w:r>
    </w:p>
    <w:p w:rsidR="00192448" w:rsidRPr="005C336B" w:rsidRDefault="00192448" w:rsidP="00192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36B">
        <w:rPr>
          <w:rFonts w:ascii="Times New Roman" w:hAnsi="Times New Roman" w:cs="Times New Roman"/>
          <w:sz w:val="24"/>
          <w:szCs w:val="24"/>
        </w:rPr>
        <w:t xml:space="preserve">Количество обучающихся, вовлеченных в </w:t>
      </w:r>
      <w:proofErr w:type="spellStart"/>
      <w:r w:rsidRPr="005C336B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5C336B">
        <w:rPr>
          <w:rFonts w:ascii="Times New Roman" w:hAnsi="Times New Roman" w:cs="Times New Roman"/>
          <w:sz w:val="24"/>
          <w:szCs w:val="24"/>
        </w:rPr>
        <w:t xml:space="preserve"> деятельность (д</w:t>
      </w:r>
      <w:r w:rsidRPr="005C336B">
        <w:rPr>
          <w:rFonts w:ascii="Times New Roman" w:hAnsi="Times New Roman" w:cs="Times New Roman"/>
          <w:sz w:val="24"/>
          <w:szCs w:val="24"/>
        </w:rPr>
        <w:t>о</w:t>
      </w:r>
      <w:r w:rsidRPr="005C336B">
        <w:rPr>
          <w:rFonts w:ascii="Times New Roman" w:hAnsi="Times New Roman" w:cs="Times New Roman"/>
          <w:sz w:val="24"/>
          <w:szCs w:val="24"/>
        </w:rPr>
        <w:t xml:space="preserve">ля от общего числа обучающихся по очной форме обучения) – </w:t>
      </w:r>
      <w:r w:rsidR="00E96956">
        <w:rPr>
          <w:rFonts w:ascii="Times New Roman" w:hAnsi="Times New Roman" w:cs="Times New Roman"/>
          <w:sz w:val="24"/>
          <w:szCs w:val="24"/>
        </w:rPr>
        <w:t>6</w:t>
      </w:r>
      <w:r w:rsidRPr="005C336B">
        <w:rPr>
          <w:rFonts w:ascii="Times New Roman" w:hAnsi="Times New Roman" w:cs="Times New Roman"/>
          <w:sz w:val="24"/>
          <w:szCs w:val="24"/>
        </w:rPr>
        <w:t xml:space="preserve"> чел. (</w:t>
      </w:r>
      <w:r w:rsidR="00E96956">
        <w:rPr>
          <w:rFonts w:ascii="Times New Roman" w:hAnsi="Times New Roman" w:cs="Times New Roman"/>
          <w:sz w:val="24"/>
          <w:szCs w:val="24"/>
        </w:rPr>
        <w:t>66</w:t>
      </w:r>
      <w:r w:rsidRPr="005C336B">
        <w:rPr>
          <w:rFonts w:ascii="Times New Roman" w:hAnsi="Times New Roman" w:cs="Times New Roman"/>
          <w:sz w:val="24"/>
          <w:szCs w:val="24"/>
        </w:rPr>
        <w:t>%): встреча с представителями ГК «ОДСК», НПО «Град», семинар с представителям</w:t>
      </w:r>
      <w:proofErr w:type="gramStart"/>
      <w:r w:rsidRPr="005C336B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5C336B">
        <w:rPr>
          <w:rFonts w:ascii="Times New Roman" w:hAnsi="Times New Roman" w:cs="Times New Roman"/>
          <w:sz w:val="24"/>
          <w:szCs w:val="24"/>
        </w:rPr>
        <w:t xml:space="preserve"> «Адепт».</w:t>
      </w:r>
    </w:p>
    <w:p w:rsidR="00192448" w:rsidRPr="005C336B" w:rsidRDefault="00192448" w:rsidP="00192448">
      <w:pPr>
        <w:pStyle w:val="Default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5C336B">
        <w:rPr>
          <w:rFonts w:ascii="Times New Roman" w:eastAsiaTheme="minorEastAsia" w:hAnsi="Times New Roman" w:cs="Times New Roman"/>
          <w:color w:val="auto"/>
        </w:rPr>
        <w:t xml:space="preserve">Количество посещений </w:t>
      </w:r>
      <w:proofErr w:type="gramStart"/>
      <w:r w:rsidRPr="005C336B">
        <w:rPr>
          <w:rFonts w:ascii="Times New Roman" w:eastAsiaTheme="minorEastAsia" w:hAnsi="Times New Roman" w:cs="Times New Roman"/>
          <w:color w:val="auto"/>
        </w:rPr>
        <w:t>обучающимися</w:t>
      </w:r>
      <w:proofErr w:type="gramEnd"/>
      <w:r w:rsidRPr="005C336B">
        <w:rPr>
          <w:rFonts w:ascii="Times New Roman" w:eastAsiaTheme="minorEastAsia" w:hAnsi="Times New Roman" w:cs="Times New Roman"/>
          <w:color w:val="auto"/>
        </w:rPr>
        <w:t xml:space="preserve"> социально-культурных мероприятий, пр</w:t>
      </w:r>
      <w:r w:rsidRPr="005C336B">
        <w:rPr>
          <w:rFonts w:ascii="Times New Roman" w:eastAsiaTheme="minorEastAsia" w:hAnsi="Times New Roman" w:cs="Times New Roman"/>
          <w:color w:val="auto"/>
        </w:rPr>
        <w:t>о</w:t>
      </w:r>
      <w:r w:rsidRPr="005C336B">
        <w:rPr>
          <w:rFonts w:ascii="Times New Roman" w:eastAsiaTheme="minorEastAsia" w:hAnsi="Times New Roman" w:cs="Times New Roman"/>
          <w:color w:val="auto"/>
        </w:rPr>
        <w:t>веденных на базе университета и вне (включая «Пушкинскую карту) – 2.</w:t>
      </w:r>
    </w:p>
    <w:p w:rsidR="00192448" w:rsidRPr="005B0BBD" w:rsidRDefault="00192448" w:rsidP="00192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3C3">
        <w:rPr>
          <w:rFonts w:ascii="Times New Roman" w:hAnsi="Times New Roman" w:cs="Times New Roman"/>
          <w:sz w:val="24"/>
          <w:szCs w:val="24"/>
        </w:rPr>
        <w:t xml:space="preserve">Наличие информации о проводимых мероприятиях по направлению подготовки на информационных ресурсах кафедры/факультета/института (в социальных сетях и др.): </w:t>
      </w:r>
      <w:r w:rsidRPr="005B0BBD">
        <w:rPr>
          <w:rFonts w:ascii="Times New Roman" w:hAnsi="Times New Roman" w:cs="Times New Roman"/>
          <w:sz w:val="24"/>
          <w:szCs w:val="24"/>
        </w:rPr>
        <w:t xml:space="preserve">В качестве информационного обеспечения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5B0BBD">
        <w:rPr>
          <w:rFonts w:ascii="Times New Roman" w:hAnsi="Times New Roman" w:cs="Times New Roman"/>
          <w:sz w:val="24"/>
          <w:szCs w:val="24"/>
        </w:rPr>
        <w:t>проведении и наличии мероприятий институ</w:t>
      </w:r>
      <w:r w:rsidRPr="005B0BBD">
        <w:rPr>
          <w:rFonts w:ascii="Times New Roman" w:hAnsi="Times New Roman" w:cs="Times New Roman"/>
          <w:sz w:val="24"/>
          <w:szCs w:val="24"/>
        </w:rPr>
        <w:t>т</w:t>
      </w:r>
      <w:r w:rsidRPr="005B0BBD">
        <w:rPr>
          <w:rFonts w:ascii="Times New Roman" w:hAnsi="Times New Roman" w:cs="Times New Roman"/>
          <w:sz w:val="24"/>
          <w:szCs w:val="24"/>
        </w:rPr>
        <w:t>ского, кафедрального масштаба по направлениям воспитательной работы имеются стр</w:t>
      </w:r>
      <w:r w:rsidRPr="005B0BBD">
        <w:rPr>
          <w:rFonts w:ascii="Times New Roman" w:hAnsi="Times New Roman" w:cs="Times New Roman"/>
          <w:sz w:val="24"/>
          <w:szCs w:val="24"/>
        </w:rPr>
        <w:t>а</w:t>
      </w:r>
      <w:r w:rsidRPr="005B0BBD">
        <w:rPr>
          <w:rFonts w:ascii="Times New Roman" w:hAnsi="Times New Roman" w:cs="Times New Roman"/>
          <w:sz w:val="24"/>
          <w:szCs w:val="24"/>
        </w:rPr>
        <w:t>ницы в социальной сети ВКОНТАКТЕ:</w:t>
      </w:r>
    </w:p>
    <w:p w:rsidR="00192448" w:rsidRPr="005B0BBD" w:rsidRDefault="00192448" w:rsidP="00192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официальная группа Архитектурно-строительного института - https://vk.com/postupiasi</w:t>
      </w:r>
    </w:p>
    <w:p w:rsidR="00192448" w:rsidRPr="005B0BBD" w:rsidRDefault="00192448" w:rsidP="00192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официальная группа кафедры строительных конструкций и материалов - https://vk.com/public203055372</w:t>
      </w:r>
    </w:p>
    <w:p w:rsidR="00192448" w:rsidRDefault="00192448" w:rsidP="00192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 xml:space="preserve">- профбюро Архитектурно-строительного института - </w:t>
      </w:r>
      <w:r w:rsidRPr="006E33C3">
        <w:rPr>
          <w:rFonts w:ascii="Times New Roman" w:hAnsi="Times New Roman" w:cs="Times New Roman"/>
          <w:sz w:val="24"/>
          <w:szCs w:val="24"/>
        </w:rPr>
        <w:t>https://vk.com/profburoasi</w:t>
      </w:r>
      <w:r w:rsidRPr="005B0BBD">
        <w:rPr>
          <w:rFonts w:ascii="Times New Roman" w:hAnsi="Times New Roman" w:cs="Times New Roman"/>
          <w:sz w:val="24"/>
          <w:szCs w:val="24"/>
        </w:rPr>
        <w:t>.</w:t>
      </w:r>
    </w:p>
    <w:p w:rsidR="00192448" w:rsidRDefault="00192448" w:rsidP="00192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3C3">
        <w:rPr>
          <w:rFonts w:ascii="Times New Roman" w:hAnsi="Times New Roman" w:cs="Times New Roman"/>
          <w:sz w:val="24"/>
          <w:szCs w:val="24"/>
        </w:rPr>
        <w:t>Численность ППС, прошедших повышение квалификации по направлениям мол</w:t>
      </w:r>
      <w:r w:rsidRPr="006E33C3">
        <w:rPr>
          <w:rFonts w:ascii="Times New Roman" w:hAnsi="Times New Roman" w:cs="Times New Roman"/>
          <w:sz w:val="24"/>
          <w:szCs w:val="24"/>
        </w:rPr>
        <w:t>о</w:t>
      </w:r>
      <w:r w:rsidRPr="006E33C3">
        <w:rPr>
          <w:rFonts w:ascii="Times New Roman" w:hAnsi="Times New Roman" w:cs="Times New Roman"/>
          <w:sz w:val="24"/>
          <w:szCs w:val="24"/>
        </w:rPr>
        <w:t>дежной политики и воспитательной деятельности на базе университета/на базе других о</w:t>
      </w:r>
      <w:r w:rsidRPr="006E33C3">
        <w:rPr>
          <w:rFonts w:ascii="Times New Roman" w:hAnsi="Times New Roman" w:cs="Times New Roman"/>
          <w:sz w:val="24"/>
          <w:szCs w:val="24"/>
        </w:rPr>
        <w:t>б</w:t>
      </w:r>
      <w:r w:rsidRPr="006E33C3">
        <w:rPr>
          <w:rFonts w:ascii="Times New Roman" w:hAnsi="Times New Roman" w:cs="Times New Roman"/>
          <w:sz w:val="24"/>
          <w:szCs w:val="24"/>
        </w:rPr>
        <w:t>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– 1 чел: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Бухтиярова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Сергеевна, повышение квал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фикации по дополнительной профессиональной программе «Мастер воспитания»,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«Костромской государственный университет», 05.10.25-14.11.25 гг., 72 часа.</w:t>
      </w:r>
    </w:p>
    <w:p w:rsidR="00EE6570" w:rsidRDefault="00EE6570" w:rsidP="00C46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4E6" w:rsidRDefault="009944E6" w:rsidP="00C46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9944E6" w:rsidSect="000F2B75"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F513A" w:rsidRPr="009905D1" w:rsidRDefault="009F513A" w:rsidP="009F513A">
      <w:pPr>
        <w:spacing w:after="0"/>
        <w:jc w:val="right"/>
        <w:rPr>
          <w:rFonts w:ascii="Times New Roman" w:hAnsi="Times New Roman" w:cs="Times New Roman"/>
          <w:b/>
        </w:rPr>
      </w:pPr>
      <w:r w:rsidRPr="009905D1">
        <w:rPr>
          <w:rFonts w:ascii="Times New Roman" w:hAnsi="Times New Roman" w:cs="Times New Roman"/>
          <w:b/>
        </w:rPr>
        <w:lastRenderedPageBreak/>
        <w:t xml:space="preserve">Приложение 1. Сведения о контингенте </w:t>
      </w:r>
      <w:proofErr w:type="gramStart"/>
      <w:r w:rsidRPr="009905D1">
        <w:rPr>
          <w:rFonts w:ascii="Times New Roman" w:hAnsi="Times New Roman" w:cs="Times New Roman"/>
          <w:b/>
        </w:rPr>
        <w:t>обучающихся</w:t>
      </w:r>
      <w:proofErr w:type="gramEnd"/>
      <w:r w:rsidRPr="009905D1">
        <w:rPr>
          <w:rFonts w:ascii="Times New Roman" w:hAnsi="Times New Roman" w:cs="Times New Roman"/>
          <w:b/>
        </w:rPr>
        <w:t xml:space="preserve"> по образовательной программе </w:t>
      </w:r>
    </w:p>
    <w:p w:rsidR="009F513A" w:rsidRPr="000F3FFD" w:rsidRDefault="009F513A" w:rsidP="009F513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9F513A" w:rsidRPr="007E28AD" w:rsidRDefault="000D674E" w:rsidP="009F51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D674E">
        <w:rPr>
          <w:rFonts w:ascii="Times New Roman" w:hAnsi="Times New Roman" w:cs="Times New Roman"/>
          <w:u w:val="single"/>
        </w:rPr>
        <w:t>08.05.01 Строительство уникальных зданий и сооружений, специализация Строительство высотных и большепролётных зданий и сооружений</w:t>
      </w:r>
      <w:r w:rsidR="009F513A" w:rsidRPr="000D674E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2020</w:t>
      </w:r>
      <w:r w:rsidR="009F513A" w:rsidRPr="007E28AD">
        <w:rPr>
          <w:rFonts w:ascii="Times New Roman" w:hAnsi="Times New Roman" w:cs="Times New Roman"/>
          <w:u w:val="single"/>
        </w:rPr>
        <w:t xml:space="preserve"> г.н.</w:t>
      </w:r>
    </w:p>
    <w:p w:rsidR="009F513A" w:rsidRPr="007E28AD" w:rsidRDefault="009F513A" w:rsidP="009F51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E28AD">
        <w:rPr>
          <w:rFonts w:ascii="Times New Roman" w:hAnsi="Times New Roman" w:cs="Times New Roman"/>
          <w:sz w:val="20"/>
          <w:szCs w:val="20"/>
        </w:rPr>
        <w:t>(</w:t>
      </w:r>
      <w:r w:rsidRPr="007E28AD">
        <w:rPr>
          <w:rFonts w:ascii="Times New Roman" w:hAnsi="Times New Roman" w:cs="Times New Roman"/>
          <w:i/>
          <w:sz w:val="20"/>
          <w:szCs w:val="20"/>
        </w:rPr>
        <w:t>код, наименование основной образовательной программы, направленность (профиль)/специализация (для программ высшего образования</w:t>
      </w:r>
      <w:r w:rsidRPr="007E28AD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9F513A" w:rsidRPr="007E28AD" w:rsidRDefault="009F513A" w:rsidP="009F51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383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4"/>
        <w:gridCol w:w="3993"/>
        <w:gridCol w:w="4677"/>
        <w:gridCol w:w="4156"/>
      </w:tblGrid>
      <w:tr w:rsidR="009F513A" w:rsidRPr="007E28AD" w:rsidTr="001B1F8A">
        <w:trPr>
          <w:tblCellSpacing w:w="15" w:type="dxa"/>
          <w:jc w:val="center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513A" w:rsidRPr="007E28AD" w:rsidRDefault="009F513A" w:rsidP="001B1F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 N </w:t>
            </w:r>
            <w:proofErr w:type="spellStart"/>
            <w:proofErr w:type="gramStart"/>
            <w:r w:rsidRPr="007E28AD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7E28AD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7E28AD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39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513A" w:rsidRPr="007E28AD" w:rsidRDefault="009F513A" w:rsidP="001B1F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Формы получения образования</w:t>
            </w:r>
          </w:p>
        </w:tc>
        <w:tc>
          <w:tcPr>
            <w:tcW w:w="46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513A" w:rsidRPr="007E28AD" w:rsidRDefault="009F513A" w:rsidP="001B1F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 xml:space="preserve">Количество обучающихся в текущем </w:t>
            </w:r>
            <w:r w:rsidRPr="007E28AD">
              <w:rPr>
                <w:rFonts w:ascii="Times New Roman" w:eastAsia="Times New Roman" w:hAnsi="Times New Roman" w:cs="Times New Roman"/>
              </w:rPr>
              <w:br/>
              <w:t>учебном году (чел.)</w:t>
            </w:r>
          </w:p>
        </w:tc>
        <w:tc>
          <w:tcPr>
            <w:tcW w:w="41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513A" w:rsidRPr="007E28AD" w:rsidRDefault="009F513A" w:rsidP="003E18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Из них количество обучающихся с огр</w:t>
            </w:r>
            <w:r w:rsidRPr="007E28AD">
              <w:rPr>
                <w:rFonts w:ascii="Times New Roman" w:eastAsia="Times New Roman" w:hAnsi="Times New Roman" w:cs="Times New Roman"/>
              </w:rPr>
              <w:t>а</w:t>
            </w:r>
            <w:r w:rsidRPr="007E28AD">
              <w:rPr>
                <w:rFonts w:ascii="Times New Roman" w:eastAsia="Times New Roman" w:hAnsi="Times New Roman" w:cs="Times New Roman"/>
              </w:rPr>
              <w:t>ниченными возможностями здоровья, д</w:t>
            </w:r>
            <w:r w:rsidRPr="007E28AD">
              <w:rPr>
                <w:rFonts w:ascii="Times New Roman" w:eastAsia="Times New Roman" w:hAnsi="Times New Roman" w:cs="Times New Roman"/>
              </w:rPr>
              <w:t>е</w:t>
            </w:r>
            <w:r w:rsidRPr="007E28AD">
              <w:rPr>
                <w:rFonts w:ascii="Times New Roman" w:eastAsia="Times New Roman" w:hAnsi="Times New Roman" w:cs="Times New Roman"/>
              </w:rPr>
              <w:t>ти-инвалиды и инвалиды (чел.)</w:t>
            </w:r>
          </w:p>
        </w:tc>
      </w:tr>
      <w:tr w:rsidR="009F513A" w:rsidRPr="007E28AD" w:rsidTr="001B1F8A">
        <w:trPr>
          <w:tblCellSpacing w:w="15" w:type="dxa"/>
          <w:jc w:val="center"/>
        </w:trPr>
        <w:tc>
          <w:tcPr>
            <w:tcW w:w="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513A" w:rsidRPr="007E28AD" w:rsidRDefault="009F513A" w:rsidP="001B1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81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F513A" w:rsidRPr="007E28AD" w:rsidRDefault="009F513A" w:rsidP="001B1F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В организации, осуществляющей образовательную деятельность</w:t>
            </w:r>
          </w:p>
        </w:tc>
      </w:tr>
      <w:tr w:rsidR="009F513A" w:rsidRPr="007E28AD" w:rsidTr="001B1F8A">
        <w:trPr>
          <w:tblCellSpacing w:w="15" w:type="dxa"/>
          <w:jc w:val="center"/>
        </w:trPr>
        <w:tc>
          <w:tcPr>
            <w:tcW w:w="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513A" w:rsidRPr="007E28AD" w:rsidRDefault="009F513A" w:rsidP="001B1F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9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F513A" w:rsidRPr="007E28AD" w:rsidRDefault="009F513A" w:rsidP="001B1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Очная форма</w:t>
            </w:r>
          </w:p>
        </w:tc>
        <w:tc>
          <w:tcPr>
            <w:tcW w:w="46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F513A" w:rsidRPr="007E28AD" w:rsidRDefault="005A255C" w:rsidP="004128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F513A" w:rsidRPr="007E28AD" w:rsidRDefault="009F513A" w:rsidP="001B1F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F513A" w:rsidRPr="007E28AD" w:rsidTr="001B1F8A">
        <w:trPr>
          <w:tblCellSpacing w:w="15" w:type="dxa"/>
          <w:jc w:val="center"/>
        </w:trPr>
        <w:tc>
          <w:tcPr>
            <w:tcW w:w="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513A" w:rsidRPr="007E28AD" w:rsidRDefault="009F513A" w:rsidP="001B1F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9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F513A" w:rsidRPr="007E28AD" w:rsidRDefault="009F513A" w:rsidP="001B1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28AD">
              <w:rPr>
                <w:rFonts w:ascii="Times New Roman" w:eastAsia="Times New Roman" w:hAnsi="Times New Roman" w:cs="Times New Roman"/>
              </w:rPr>
              <w:t>Очно-заочная</w:t>
            </w:r>
            <w:proofErr w:type="spellEnd"/>
            <w:r w:rsidRPr="007E28AD">
              <w:rPr>
                <w:rFonts w:ascii="Times New Roman" w:eastAsia="Times New Roman" w:hAnsi="Times New Roman" w:cs="Times New Roman"/>
              </w:rPr>
              <w:t xml:space="preserve"> форма</w:t>
            </w:r>
          </w:p>
        </w:tc>
        <w:tc>
          <w:tcPr>
            <w:tcW w:w="46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F513A" w:rsidRPr="007E28AD" w:rsidRDefault="003931A9" w:rsidP="001B1F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F513A" w:rsidRPr="007E28AD" w:rsidRDefault="009F513A" w:rsidP="001B1F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F513A" w:rsidRPr="007E28AD" w:rsidTr="001B1F8A">
        <w:trPr>
          <w:tblCellSpacing w:w="15" w:type="dxa"/>
          <w:jc w:val="center"/>
        </w:trPr>
        <w:tc>
          <w:tcPr>
            <w:tcW w:w="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513A" w:rsidRPr="007E28AD" w:rsidRDefault="009F513A" w:rsidP="001B1F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9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F513A" w:rsidRPr="007E28AD" w:rsidRDefault="009F513A" w:rsidP="001B1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Заочная форма</w:t>
            </w:r>
          </w:p>
        </w:tc>
        <w:tc>
          <w:tcPr>
            <w:tcW w:w="46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F513A" w:rsidRPr="007E28AD" w:rsidRDefault="009F513A" w:rsidP="001B1F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F513A" w:rsidRPr="007E28AD" w:rsidRDefault="009F513A" w:rsidP="001B1F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F513A" w:rsidRPr="007E28AD" w:rsidTr="001B1F8A">
        <w:trPr>
          <w:tblCellSpacing w:w="15" w:type="dxa"/>
          <w:jc w:val="center"/>
        </w:trPr>
        <w:tc>
          <w:tcPr>
            <w:tcW w:w="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513A" w:rsidRPr="007E28AD" w:rsidRDefault="009F513A" w:rsidP="001B1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81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F513A" w:rsidRPr="007E28AD" w:rsidRDefault="009F513A" w:rsidP="001B1F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Вне организации, осуществляющей образовательную деятельность</w:t>
            </w:r>
          </w:p>
        </w:tc>
      </w:tr>
      <w:tr w:rsidR="009F513A" w:rsidRPr="007E28AD" w:rsidTr="001B1F8A">
        <w:trPr>
          <w:tblCellSpacing w:w="15" w:type="dxa"/>
          <w:jc w:val="center"/>
        </w:trPr>
        <w:tc>
          <w:tcPr>
            <w:tcW w:w="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513A" w:rsidRPr="007E28AD" w:rsidRDefault="009F513A" w:rsidP="001B1F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9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F513A" w:rsidRPr="007E28AD" w:rsidRDefault="009F513A" w:rsidP="001B1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В форме самообразования</w:t>
            </w:r>
          </w:p>
        </w:tc>
        <w:tc>
          <w:tcPr>
            <w:tcW w:w="4647" w:type="dxa"/>
            <w:tcBorders>
              <w:bottom w:val="single" w:sz="6" w:space="0" w:color="000000"/>
              <w:right w:val="single" w:sz="6" w:space="0" w:color="000000"/>
            </w:tcBorders>
          </w:tcPr>
          <w:p w:rsidR="009F513A" w:rsidRPr="007E28AD" w:rsidRDefault="009F513A" w:rsidP="001B1F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</w:tcPr>
          <w:p w:rsidR="009F513A" w:rsidRPr="007E28AD" w:rsidRDefault="009F513A" w:rsidP="001B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9F513A" w:rsidRDefault="009F513A" w:rsidP="001B1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F513A" w:rsidSect="009F513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C17B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1C4A3B" w:rsidRPr="009905D1" w:rsidRDefault="001C4A3B" w:rsidP="001C4A3B">
      <w:pPr>
        <w:spacing w:after="0"/>
        <w:jc w:val="right"/>
        <w:rPr>
          <w:rFonts w:ascii="Times New Roman" w:hAnsi="Times New Roman" w:cs="Times New Roman"/>
          <w:b/>
        </w:rPr>
      </w:pPr>
      <w:r w:rsidRPr="009905D1">
        <w:rPr>
          <w:rFonts w:ascii="Times New Roman" w:hAnsi="Times New Roman" w:cs="Times New Roman"/>
          <w:b/>
        </w:rPr>
        <w:lastRenderedPageBreak/>
        <w:t xml:space="preserve">Приложение 2. Сведения о результатах </w:t>
      </w:r>
      <w:proofErr w:type="gramStart"/>
      <w:r w:rsidRPr="009905D1">
        <w:rPr>
          <w:rFonts w:ascii="Times New Roman" w:hAnsi="Times New Roman" w:cs="Times New Roman"/>
          <w:b/>
        </w:rPr>
        <w:t>государственной</w:t>
      </w:r>
      <w:proofErr w:type="gramEnd"/>
      <w:r w:rsidRPr="009905D1">
        <w:rPr>
          <w:rFonts w:ascii="Times New Roman" w:hAnsi="Times New Roman" w:cs="Times New Roman"/>
          <w:b/>
        </w:rPr>
        <w:t xml:space="preserve"> итоговой </w:t>
      </w:r>
      <w:proofErr w:type="spellStart"/>
      <w:r w:rsidRPr="009905D1">
        <w:rPr>
          <w:rFonts w:ascii="Times New Roman" w:hAnsi="Times New Roman" w:cs="Times New Roman"/>
          <w:b/>
        </w:rPr>
        <w:t>ттестации</w:t>
      </w:r>
      <w:proofErr w:type="spellEnd"/>
      <w:r w:rsidRPr="009905D1">
        <w:rPr>
          <w:rFonts w:ascii="Times New Roman" w:hAnsi="Times New Roman" w:cs="Times New Roman"/>
          <w:b/>
        </w:rPr>
        <w:t xml:space="preserve"> </w:t>
      </w:r>
    </w:p>
    <w:p w:rsidR="001C4A3B" w:rsidRPr="009905D1" w:rsidRDefault="001C4A3B" w:rsidP="001C4A3B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905D1">
        <w:rPr>
          <w:rFonts w:ascii="Times New Roman" w:hAnsi="Times New Roman" w:cs="Times New Roman"/>
          <w:b/>
        </w:rPr>
        <w:t>по образовательной программе</w:t>
      </w:r>
    </w:p>
    <w:p w:rsidR="001C4A3B" w:rsidRDefault="001C4A3B" w:rsidP="001C4A3B">
      <w:pPr>
        <w:spacing w:after="0"/>
        <w:jc w:val="right"/>
        <w:rPr>
          <w:rFonts w:ascii="Times New Roman" w:hAnsi="Times New Roman" w:cs="Times New Roman"/>
        </w:rPr>
      </w:pPr>
    </w:p>
    <w:p w:rsidR="001C4A3B" w:rsidRPr="00FE652A" w:rsidRDefault="000D674E" w:rsidP="001C4A3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D674E">
        <w:rPr>
          <w:rFonts w:ascii="Times New Roman" w:hAnsi="Times New Roman" w:cs="Times New Roman"/>
          <w:u w:val="single"/>
        </w:rPr>
        <w:t xml:space="preserve">08.05.01 Строительство уникальных зданий и сооружений, специализация Строительство высотных и большепролётных зданий и сооружений </w:t>
      </w:r>
      <w:r>
        <w:rPr>
          <w:rFonts w:ascii="Times New Roman" w:hAnsi="Times New Roman" w:cs="Times New Roman"/>
          <w:u w:val="single"/>
        </w:rPr>
        <w:t>2020</w:t>
      </w:r>
      <w:r w:rsidRPr="007E28AD">
        <w:rPr>
          <w:rFonts w:ascii="Times New Roman" w:hAnsi="Times New Roman" w:cs="Times New Roman"/>
          <w:u w:val="single"/>
        </w:rPr>
        <w:t xml:space="preserve"> г.н.</w:t>
      </w:r>
      <w:r w:rsidRPr="00FE652A">
        <w:rPr>
          <w:rFonts w:ascii="Times New Roman" w:hAnsi="Times New Roman" w:cs="Times New Roman"/>
          <w:sz w:val="20"/>
          <w:szCs w:val="20"/>
        </w:rPr>
        <w:t xml:space="preserve"> </w:t>
      </w:r>
      <w:r w:rsidR="001C4A3B" w:rsidRPr="00FE652A">
        <w:rPr>
          <w:rFonts w:ascii="Times New Roman" w:hAnsi="Times New Roman" w:cs="Times New Roman"/>
          <w:sz w:val="20"/>
          <w:szCs w:val="20"/>
        </w:rPr>
        <w:t>(</w:t>
      </w:r>
      <w:r w:rsidR="001C4A3B" w:rsidRPr="00FE652A">
        <w:rPr>
          <w:rFonts w:ascii="Times New Roman" w:hAnsi="Times New Roman" w:cs="Times New Roman"/>
          <w:i/>
          <w:sz w:val="20"/>
          <w:szCs w:val="20"/>
        </w:rPr>
        <w:t>код, наименование основной образовательной программы – направленность (профиль)/специализация)</w:t>
      </w:r>
    </w:p>
    <w:p w:rsidR="00FE652A" w:rsidRDefault="00FE652A" w:rsidP="001C4A3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highlight w:val="yellow"/>
        </w:rPr>
      </w:pPr>
    </w:p>
    <w:p w:rsidR="00E34F92" w:rsidRPr="00482358" w:rsidRDefault="00E34F92" w:rsidP="00E34F92">
      <w:pPr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15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6"/>
        <w:gridCol w:w="1389"/>
        <w:gridCol w:w="1135"/>
        <w:gridCol w:w="1709"/>
        <w:gridCol w:w="1268"/>
        <w:gridCol w:w="1177"/>
        <w:gridCol w:w="1706"/>
        <w:gridCol w:w="1259"/>
        <w:gridCol w:w="1147"/>
        <w:gridCol w:w="1177"/>
        <w:gridCol w:w="1311"/>
        <w:gridCol w:w="1361"/>
      </w:tblGrid>
      <w:tr w:rsidR="00E34F92" w:rsidRPr="00482358" w:rsidTr="00255AE2">
        <w:trPr>
          <w:tblCellSpacing w:w="15" w:type="dxa"/>
        </w:trPr>
        <w:tc>
          <w:tcPr>
            <w:tcW w:w="5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59" w:type="dxa"/>
            <w:vMerge w:val="restart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Учебный год</w:t>
            </w:r>
          </w:p>
        </w:tc>
        <w:tc>
          <w:tcPr>
            <w:tcW w:w="13205" w:type="dxa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Вид государственных аттестационных испытаний</w:t>
            </w:r>
          </w:p>
        </w:tc>
      </w:tr>
      <w:tr w:rsidR="00E34F92" w:rsidRPr="00482358" w:rsidTr="00255AE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34F92" w:rsidRPr="00482358" w:rsidRDefault="00E34F92" w:rsidP="0025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E34F92" w:rsidRPr="00482358" w:rsidRDefault="00E34F92" w:rsidP="0025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2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Государственный экзамен (при наличии)</w:t>
            </w:r>
          </w:p>
        </w:tc>
        <w:tc>
          <w:tcPr>
            <w:tcW w:w="9093" w:type="dxa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Защита выпускной квалификационной работы (ВКР)</w:t>
            </w:r>
          </w:p>
        </w:tc>
      </w:tr>
      <w:tr w:rsidR="00E34F92" w:rsidRPr="00482358" w:rsidTr="00255AE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34F92" w:rsidRPr="00482358" w:rsidRDefault="00E34F92" w:rsidP="0025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E34F92" w:rsidRPr="00482358" w:rsidRDefault="00E34F92" w:rsidP="0025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выпускников, всего</w:t>
            </w:r>
          </w:p>
        </w:tc>
        <w:tc>
          <w:tcPr>
            <w:tcW w:w="2947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1147" w:type="dxa"/>
            <w:vMerge w:val="restart"/>
            <w:tcBorders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выпускников, всего</w:t>
            </w:r>
          </w:p>
        </w:tc>
        <w:tc>
          <w:tcPr>
            <w:tcW w:w="4082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3804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Результаты проверки ВКР на наличие заимств</w:t>
            </w: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ваний</w:t>
            </w:r>
          </w:p>
        </w:tc>
      </w:tr>
      <w:tr w:rsidR="00E34F92" w:rsidRPr="00482358" w:rsidTr="00255AE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34F92" w:rsidRPr="00482358" w:rsidRDefault="00E34F92" w:rsidP="0025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E34F92" w:rsidRPr="00482358" w:rsidRDefault="00E34F92" w:rsidP="0025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E34F92" w:rsidRPr="00482358" w:rsidRDefault="00E34F92" w:rsidP="0025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получивших оценку "удовлетворительно"</w:t>
            </w:r>
          </w:p>
        </w:tc>
        <w:tc>
          <w:tcPr>
            <w:tcW w:w="1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получивших оценки "о</w:t>
            </w: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лично" и "х</w:t>
            </w: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рошо"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E34F92" w:rsidRPr="00482358" w:rsidRDefault="00E34F92" w:rsidP="0025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получивших оценку "удовлетворительно"</w:t>
            </w:r>
          </w:p>
        </w:tc>
        <w:tc>
          <w:tcPr>
            <w:tcW w:w="12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получивших оценки "о</w:t>
            </w: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лично" и "х</w:t>
            </w: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рошо"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выполнявших ВКР по зая</w:t>
            </w: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кам предпр</w:t>
            </w: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ятий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Средняя доля оригинальных блоков в р</w:t>
            </w: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боте</w:t>
            </w:r>
          </w:p>
        </w:tc>
        <w:tc>
          <w:tcPr>
            <w:tcW w:w="12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работ с оценкой ориг</w:t>
            </w: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нальности те</w:t>
            </w: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ста менее 50%</w:t>
            </w:r>
          </w:p>
        </w:tc>
        <w:tc>
          <w:tcPr>
            <w:tcW w:w="13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работ с оценкой ориг</w:t>
            </w: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нальности те</w:t>
            </w: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ста более 70%</w:t>
            </w:r>
          </w:p>
        </w:tc>
      </w:tr>
      <w:tr w:rsidR="00E34F92" w:rsidRPr="00482358" w:rsidTr="00255AE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34F92" w:rsidRPr="00482358" w:rsidRDefault="00E34F92" w:rsidP="0025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E34F92" w:rsidRPr="00482358" w:rsidRDefault="00E34F92" w:rsidP="0025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16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6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E34F92" w:rsidRPr="00482358" w:rsidTr="00255AE2">
        <w:trPr>
          <w:tblCellSpacing w:w="15" w:type="dxa"/>
        </w:trPr>
        <w:tc>
          <w:tcPr>
            <w:tcW w:w="5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2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8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1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235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34F92" w:rsidRPr="00482358" w:rsidTr="00255AE2">
        <w:trPr>
          <w:tblCellSpacing w:w="15" w:type="dxa"/>
        </w:trPr>
        <w:tc>
          <w:tcPr>
            <w:tcW w:w="15195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F92" w:rsidRPr="00482358" w:rsidRDefault="00E34F92" w:rsidP="00255A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5BA3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программа осуществляется впервые</w:t>
            </w:r>
            <w:r w:rsidR="00240D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="00240DB5" w:rsidRPr="00850032">
              <w:rPr>
                <w:rFonts w:ascii="Times New Roman" w:eastAsia="Times New Roman" w:hAnsi="Times New Roman" w:cs="Times New Roman"/>
                <w:sz w:val="18"/>
                <w:szCs w:val="18"/>
              </w:rPr>
              <w:t>Выпуска по данной специальности не было.</w:t>
            </w:r>
          </w:p>
        </w:tc>
      </w:tr>
    </w:tbl>
    <w:p w:rsidR="00E34F92" w:rsidRDefault="00E34F92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1C4A3B" w:rsidRPr="000F3FFD" w:rsidRDefault="001C4A3B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0F3FFD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FE652A" w:rsidRDefault="00FE652A" w:rsidP="00C46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FE652A" w:rsidSect="001B1F8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34F92" w:rsidRPr="004E00AA" w:rsidRDefault="00E34F92" w:rsidP="00E34F9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E00AA">
        <w:rPr>
          <w:rFonts w:ascii="Times New Roman" w:hAnsi="Times New Roman" w:cs="Times New Roman"/>
          <w:b/>
        </w:rPr>
        <w:lastRenderedPageBreak/>
        <w:t>Приложение 3. Сведения о результатах промежуточной аттестации</w:t>
      </w:r>
    </w:p>
    <w:p w:rsidR="00E34F92" w:rsidRPr="004E00AA" w:rsidRDefault="00E34F92" w:rsidP="00E34F9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E00AA">
        <w:rPr>
          <w:rFonts w:ascii="Times New Roman" w:hAnsi="Times New Roman" w:cs="Times New Roman"/>
          <w:b/>
        </w:rPr>
        <w:t xml:space="preserve"> </w:t>
      </w:r>
      <w:proofErr w:type="gramStart"/>
      <w:r w:rsidRPr="004E00AA">
        <w:rPr>
          <w:rFonts w:ascii="Times New Roman" w:hAnsi="Times New Roman" w:cs="Times New Roman"/>
          <w:b/>
        </w:rPr>
        <w:t>обучающихся</w:t>
      </w:r>
      <w:proofErr w:type="gramEnd"/>
      <w:r w:rsidRPr="004E00AA">
        <w:rPr>
          <w:rFonts w:ascii="Times New Roman" w:hAnsi="Times New Roman" w:cs="Times New Roman"/>
          <w:b/>
        </w:rPr>
        <w:t xml:space="preserve"> по образовательной программе</w:t>
      </w:r>
    </w:p>
    <w:p w:rsidR="00E34F92" w:rsidRDefault="00E34F92" w:rsidP="00E34F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4F92" w:rsidRDefault="00E34F92" w:rsidP="00E34F9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E34F92" w:rsidRPr="00FE652A" w:rsidRDefault="00E34F92" w:rsidP="00E34F9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D674E">
        <w:rPr>
          <w:rFonts w:ascii="Times New Roman" w:hAnsi="Times New Roman" w:cs="Times New Roman"/>
          <w:u w:val="single"/>
        </w:rPr>
        <w:t xml:space="preserve">08.05.01 Строительство уникальных зданий и сооружений, специализация Строительство высотных и большепролётных зданий и сооружений </w:t>
      </w:r>
      <w:r>
        <w:rPr>
          <w:rFonts w:ascii="Times New Roman" w:hAnsi="Times New Roman" w:cs="Times New Roman"/>
          <w:u w:val="single"/>
        </w:rPr>
        <w:t>2020</w:t>
      </w:r>
      <w:r w:rsidRPr="007E28AD">
        <w:rPr>
          <w:rFonts w:ascii="Times New Roman" w:hAnsi="Times New Roman" w:cs="Times New Roman"/>
          <w:u w:val="single"/>
        </w:rPr>
        <w:t xml:space="preserve"> г.н.</w:t>
      </w:r>
      <w:r w:rsidRPr="00FE652A">
        <w:rPr>
          <w:rFonts w:ascii="Times New Roman" w:hAnsi="Times New Roman" w:cs="Times New Roman"/>
          <w:sz w:val="20"/>
          <w:szCs w:val="20"/>
        </w:rPr>
        <w:t xml:space="preserve"> (</w:t>
      </w:r>
      <w:r w:rsidRPr="00FE652A">
        <w:rPr>
          <w:rFonts w:ascii="Times New Roman" w:hAnsi="Times New Roman" w:cs="Times New Roman"/>
          <w:i/>
          <w:sz w:val="20"/>
          <w:szCs w:val="20"/>
        </w:rPr>
        <w:t>код, наименование основной образовательной программы – направленность (профиль)/специализация)</w:t>
      </w:r>
    </w:p>
    <w:p w:rsidR="00E34F92" w:rsidRDefault="00E34F92" w:rsidP="00E34F9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E34F92" w:rsidRPr="00960370" w:rsidRDefault="00E34F92" w:rsidP="00E34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370">
        <w:rPr>
          <w:rFonts w:ascii="Times New Roman" w:hAnsi="Times New Roman" w:cs="Times New Roman"/>
          <w:sz w:val="24"/>
          <w:szCs w:val="24"/>
        </w:rPr>
        <w:t>группа 01-СУ</w:t>
      </w:r>
    </w:p>
    <w:p w:rsidR="00E34F92" w:rsidRPr="00960370" w:rsidRDefault="00E34F92" w:rsidP="00E34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4601" w:type="dxa"/>
        <w:tblInd w:w="108" w:type="dxa"/>
        <w:tblLook w:val="04A0"/>
      </w:tblPr>
      <w:tblGrid>
        <w:gridCol w:w="2464"/>
        <w:gridCol w:w="2464"/>
        <w:gridCol w:w="2464"/>
        <w:gridCol w:w="2464"/>
        <w:gridCol w:w="2465"/>
        <w:gridCol w:w="2280"/>
      </w:tblGrid>
      <w:tr w:rsidR="00E34F92" w:rsidRPr="00960370" w:rsidTr="00255AE2">
        <w:tc>
          <w:tcPr>
            <w:tcW w:w="4928" w:type="dxa"/>
            <w:gridSpan w:val="2"/>
          </w:tcPr>
          <w:p w:rsidR="00E34F92" w:rsidRPr="00960370" w:rsidRDefault="00E34F92" w:rsidP="0025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Абсолютная успеваемость, чел</w:t>
            </w:r>
          </w:p>
        </w:tc>
        <w:tc>
          <w:tcPr>
            <w:tcW w:w="4928" w:type="dxa"/>
            <w:gridSpan w:val="2"/>
          </w:tcPr>
          <w:p w:rsidR="00E34F92" w:rsidRPr="00960370" w:rsidRDefault="00E34F92" w:rsidP="0025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Абсолютная успеваемость</w:t>
            </w:r>
            <w:proofErr w:type="gramStart"/>
            <w:r w:rsidRPr="0096037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745" w:type="dxa"/>
            <w:gridSpan w:val="2"/>
          </w:tcPr>
          <w:p w:rsidR="00E34F92" w:rsidRPr="00960370" w:rsidRDefault="00E34F92" w:rsidP="0025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Качественная успеваемость, %</w:t>
            </w:r>
          </w:p>
        </w:tc>
      </w:tr>
      <w:tr w:rsidR="00E34F92" w:rsidRPr="00960370" w:rsidTr="00255AE2">
        <w:tc>
          <w:tcPr>
            <w:tcW w:w="2464" w:type="dxa"/>
          </w:tcPr>
          <w:p w:rsidR="00E34F92" w:rsidRPr="00960370" w:rsidRDefault="00E34F92" w:rsidP="0025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Зимняя сессия</w:t>
            </w:r>
          </w:p>
          <w:p w:rsidR="00E34F92" w:rsidRPr="00960370" w:rsidRDefault="0075487E" w:rsidP="00A92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E00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4E00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</w:tcPr>
          <w:p w:rsidR="00E34F92" w:rsidRPr="00960370" w:rsidRDefault="00E34F92" w:rsidP="0025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 xml:space="preserve">Летняя сессия </w:t>
            </w:r>
          </w:p>
          <w:p w:rsidR="00E34F92" w:rsidRPr="00960370" w:rsidRDefault="004E00AA" w:rsidP="00A92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</w:tcPr>
          <w:p w:rsidR="00E34F92" w:rsidRPr="00960370" w:rsidRDefault="00E34F92" w:rsidP="0025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Зимняя сессия</w:t>
            </w:r>
          </w:p>
          <w:p w:rsidR="00E34F92" w:rsidRPr="00960370" w:rsidRDefault="004E00AA" w:rsidP="00A92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</w:tcPr>
          <w:p w:rsidR="00E34F92" w:rsidRPr="00960370" w:rsidRDefault="00E34F92" w:rsidP="0025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 xml:space="preserve">Летняя сессия </w:t>
            </w:r>
          </w:p>
          <w:p w:rsidR="00E34F92" w:rsidRPr="00960370" w:rsidRDefault="004E00AA" w:rsidP="00A92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5" w:type="dxa"/>
          </w:tcPr>
          <w:p w:rsidR="00E34F92" w:rsidRPr="00960370" w:rsidRDefault="00E34F92" w:rsidP="0025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Зимняя сессия</w:t>
            </w:r>
          </w:p>
          <w:p w:rsidR="00E34F92" w:rsidRPr="00960370" w:rsidRDefault="004E00AA" w:rsidP="00A92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0" w:type="dxa"/>
          </w:tcPr>
          <w:p w:rsidR="00E34F92" w:rsidRPr="00960370" w:rsidRDefault="00E34F92" w:rsidP="0025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 xml:space="preserve">Летняя сессия </w:t>
            </w:r>
          </w:p>
          <w:p w:rsidR="00E34F92" w:rsidRPr="00960370" w:rsidRDefault="004E00AA" w:rsidP="00A92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4F92" w:rsidRPr="00971ED4" w:rsidTr="00255AE2">
        <w:tc>
          <w:tcPr>
            <w:tcW w:w="2464" w:type="dxa"/>
          </w:tcPr>
          <w:p w:rsidR="00E34F92" w:rsidRPr="00803589" w:rsidRDefault="00A925AB" w:rsidP="00A925A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4" w:type="dxa"/>
          </w:tcPr>
          <w:p w:rsidR="00E34F92" w:rsidRPr="00803589" w:rsidRDefault="00A925AB" w:rsidP="00255A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4" w:type="dxa"/>
          </w:tcPr>
          <w:p w:rsidR="00E34F92" w:rsidRPr="00803589" w:rsidRDefault="00867FFB" w:rsidP="00255A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34F92" w:rsidRPr="0080358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464" w:type="dxa"/>
          </w:tcPr>
          <w:p w:rsidR="00E34F92" w:rsidRPr="00803589" w:rsidRDefault="00867FFB" w:rsidP="00255A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8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65" w:type="dxa"/>
          </w:tcPr>
          <w:p w:rsidR="00E34F92" w:rsidRPr="00803589" w:rsidRDefault="00803589" w:rsidP="0080358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89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  <w:r w:rsidR="004E00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34F92" w:rsidRPr="008035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80" w:type="dxa"/>
          </w:tcPr>
          <w:p w:rsidR="00E34F92" w:rsidRPr="00803589" w:rsidRDefault="004E00AA" w:rsidP="00255A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803589" w:rsidRPr="008035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867FFB" w:rsidRPr="008035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E34F92" w:rsidRPr="00960370" w:rsidRDefault="00E34F92" w:rsidP="00E34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F92" w:rsidRPr="00960370" w:rsidRDefault="00E34F92" w:rsidP="004E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370">
        <w:rPr>
          <w:rFonts w:ascii="Times New Roman" w:hAnsi="Times New Roman" w:cs="Times New Roman"/>
          <w:sz w:val="24"/>
          <w:szCs w:val="24"/>
        </w:rPr>
        <w:t>Общее ко</w:t>
      </w:r>
      <w:r w:rsidR="00EA07C6">
        <w:rPr>
          <w:rFonts w:ascii="Times New Roman" w:hAnsi="Times New Roman" w:cs="Times New Roman"/>
          <w:sz w:val="24"/>
          <w:szCs w:val="24"/>
        </w:rPr>
        <w:t>личество студентов в группе – 9</w:t>
      </w:r>
      <w:r w:rsidRPr="00960370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E34F92" w:rsidRPr="00960370" w:rsidRDefault="005F478F" w:rsidP="00E34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качественная успеваемость студентов после летней сессии 202</w:t>
      </w:r>
      <w:r w:rsidR="004E00A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4E00A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4E00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4E00AA">
        <w:rPr>
          <w:rFonts w:ascii="Times New Roman" w:hAnsi="Times New Roman" w:cs="Times New Roman"/>
          <w:sz w:val="24"/>
          <w:szCs w:val="24"/>
        </w:rPr>
        <w:t>. увеличилась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4F92" w:rsidRDefault="00E34F92" w:rsidP="006A309A">
      <w:pPr>
        <w:suppressAutoHyphens/>
        <w:jc w:val="right"/>
        <w:rPr>
          <w:rFonts w:ascii="Times New Roman" w:eastAsia="Calibri" w:hAnsi="Times New Roman" w:cs="Times New Roman"/>
          <w:lang w:eastAsia="ar-SA"/>
        </w:rPr>
      </w:pPr>
    </w:p>
    <w:p w:rsidR="00E34F92" w:rsidRDefault="00E34F92" w:rsidP="006A309A">
      <w:pPr>
        <w:suppressAutoHyphens/>
        <w:jc w:val="right"/>
        <w:rPr>
          <w:rFonts w:ascii="Times New Roman" w:eastAsia="Calibri" w:hAnsi="Times New Roman" w:cs="Times New Roman"/>
          <w:lang w:eastAsia="ar-SA"/>
        </w:rPr>
      </w:pPr>
    </w:p>
    <w:p w:rsidR="00E34F92" w:rsidRDefault="00E34F92">
      <w:pPr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br w:type="page"/>
      </w:r>
    </w:p>
    <w:p w:rsidR="005A166D" w:rsidRPr="0047424E" w:rsidRDefault="005A166D" w:rsidP="004E00A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7424E">
        <w:rPr>
          <w:rFonts w:ascii="Times New Roman" w:hAnsi="Times New Roman" w:cs="Times New Roman"/>
          <w:b/>
        </w:rPr>
        <w:lastRenderedPageBreak/>
        <w:t xml:space="preserve">Приложение 4. Перечень организаций, с которыми заключены договоры </w:t>
      </w:r>
    </w:p>
    <w:p w:rsidR="005A166D" w:rsidRDefault="0007334C" w:rsidP="004E00A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7424E">
        <w:rPr>
          <w:rFonts w:ascii="Times New Roman" w:hAnsi="Times New Roman" w:cs="Times New Roman"/>
          <w:b/>
        </w:rPr>
        <w:t xml:space="preserve">о практической подготовке </w:t>
      </w:r>
      <w:proofErr w:type="gramStart"/>
      <w:r w:rsidR="005A166D" w:rsidRPr="0047424E">
        <w:rPr>
          <w:rFonts w:ascii="Times New Roman" w:hAnsi="Times New Roman" w:cs="Times New Roman"/>
          <w:b/>
        </w:rPr>
        <w:t>обучающихся</w:t>
      </w:r>
      <w:proofErr w:type="gramEnd"/>
      <w:r w:rsidR="005A166D" w:rsidRPr="0047424E">
        <w:rPr>
          <w:rFonts w:ascii="Times New Roman" w:hAnsi="Times New Roman" w:cs="Times New Roman"/>
          <w:b/>
        </w:rPr>
        <w:t xml:space="preserve"> по образовательной программе</w:t>
      </w:r>
    </w:p>
    <w:p w:rsidR="004E00AA" w:rsidRPr="004E00AA" w:rsidRDefault="004E00AA" w:rsidP="004E00A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3"/>
        <w:gridCol w:w="8914"/>
      </w:tblGrid>
      <w:tr w:rsidR="005A166D" w:rsidRPr="005A166D" w:rsidTr="00255AE2">
        <w:trPr>
          <w:trHeight w:val="563"/>
          <w:tblHeader/>
          <w:jc w:val="center"/>
        </w:trPr>
        <w:tc>
          <w:tcPr>
            <w:tcW w:w="5403" w:type="dxa"/>
          </w:tcPr>
          <w:p w:rsidR="005A166D" w:rsidRPr="005A166D" w:rsidRDefault="005A166D" w:rsidP="00255A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166D">
              <w:rPr>
                <w:rFonts w:ascii="Times New Roman" w:eastAsia="Times New Roman" w:hAnsi="Times New Roman" w:cs="Times New Roman"/>
              </w:rPr>
              <w:t>Наименование организации</w:t>
            </w:r>
          </w:p>
        </w:tc>
        <w:tc>
          <w:tcPr>
            <w:tcW w:w="8914" w:type="dxa"/>
          </w:tcPr>
          <w:p w:rsidR="005A166D" w:rsidRPr="005A166D" w:rsidRDefault="005A166D" w:rsidP="00255A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166D">
              <w:rPr>
                <w:rFonts w:ascii="Times New Roman" w:eastAsia="Times New Roman" w:hAnsi="Times New Roman" w:cs="Times New Roman"/>
              </w:rPr>
              <w:t>Реквизиты и сроки действия договоров</w:t>
            </w:r>
          </w:p>
        </w:tc>
      </w:tr>
      <w:tr w:rsidR="005A166D" w:rsidRPr="005A166D" w:rsidTr="00255AE2">
        <w:trPr>
          <w:trHeight w:val="289"/>
          <w:jc w:val="center"/>
        </w:trPr>
        <w:tc>
          <w:tcPr>
            <w:tcW w:w="5403" w:type="dxa"/>
          </w:tcPr>
          <w:p w:rsidR="005A166D" w:rsidRPr="00080A51" w:rsidRDefault="00D26315" w:rsidP="00D2631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80A51"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 w:rsidR="0039481E">
              <w:rPr>
                <w:rFonts w:ascii="Times New Roman" w:eastAsia="Times New Roman" w:hAnsi="Times New Roman" w:cs="Times New Roman"/>
              </w:rPr>
              <w:t>Аквагазпроект</w:t>
            </w:r>
            <w:proofErr w:type="spellEnd"/>
            <w:r w:rsidRPr="00080A51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8914" w:type="dxa"/>
          </w:tcPr>
          <w:p w:rsidR="00080A51" w:rsidRPr="00080A51" w:rsidRDefault="00080A51" w:rsidP="00080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41E3A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 w:rsidRPr="00080A51">
              <w:rPr>
                <w:rFonts w:ascii="Times New Roman" w:eastAsia="Times New Roman" w:hAnsi="Times New Roman" w:cs="Times New Roman"/>
              </w:rPr>
              <w:t>«</w:t>
            </w:r>
            <w:r w:rsidR="00041E3A">
              <w:rPr>
                <w:rFonts w:ascii="Times New Roman" w:eastAsia="Times New Roman" w:hAnsi="Times New Roman" w:cs="Times New Roman"/>
              </w:rPr>
              <w:t>АКВАГАЗПРОЕКТ</w:t>
            </w:r>
            <w:r w:rsidRPr="00080A51">
              <w:rPr>
                <w:rFonts w:ascii="Times New Roman" w:eastAsia="Times New Roman" w:hAnsi="Times New Roman" w:cs="Times New Roman"/>
              </w:rPr>
              <w:t>»</w:t>
            </w:r>
          </w:p>
          <w:p w:rsidR="00080A51" w:rsidRPr="00041E3A" w:rsidRDefault="00041E3A" w:rsidP="00080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302028</w:t>
            </w:r>
            <w:r w:rsidR="00080A51" w:rsidRPr="00080A51">
              <w:rPr>
                <w:rFonts w:ascii="Times New Roman" w:eastAsia="Times New Roman" w:hAnsi="Times New Roman" w:cs="Times New Roman"/>
              </w:rPr>
              <w:t xml:space="preserve">, </w:t>
            </w:r>
            <w:hyperlink r:id="rId12" w:history="1">
              <w:r w:rsidR="00080A51" w:rsidRPr="00041E3A">
                <w:rPr>
                  <w:rFonts w:ascii="Times New Roman" w:eastAsia="Times New Roman" w:hAnsi="Times New Roman" w:cs="Times New Roman"/>
                </w:rPr>
                <w:t xml:space="preserve">г. Орел, ул. </w:t>
              </w:r>
            </w:hyperlink>
            <w:proofErr w:type="spellStart"/>
            <w:r w:rsidRPr="00041E3A">
              <w:rPr>
                <w:rFonts w:ascii="Times New Roman" w:eastAsia="Times New Roman" w:hAnsi="Times New Roman" w:cs="Times New Roman"/>
              </w:rPr>
              <w:t>Сурена</w:t>
            </w:r>
            <w:proofErr w:type="spellEnd"/>
            <w:r w:rsidRPr="00041E3A">
              <w:rPr>
                <w:rFonts w:ascii="Times New Roman" w:eastAsia="Times New Roman" w:hAnsi="Times New Roman" w:cs="Times New Roman"/>
              </w:rPr>
              <w:t xml:space="preserve"> Шаумяна</w:t>
            </w:r>
            <w:r w:rsidR="00080A51" w:rsidRPr="00041E3A">
              <w:rPr>
                <w:rFonts w:ascii="Times New Roman" w:eastAsia="Times New Roman" w:hAnsi="Times New Roman" w:cs="Times New Roman"/>
              </w:rPr>
              <w:t>, д.</w:t>
            </w:r>
            <w:r w:rsidRPr="00041E3A">
              <w:rPr>
                <w:rFonts w:ascii="Times New Roman" w:eastAsia="Times New Roman" w:hAnsi="Times New Roman" w:cs="Times New Roman"/>
              </w:rPr>
              <w:t>35</w:t>
            </w:r>
            <w:r w:rsidR="00080A51" w:rsidRPr="00041E3A">
              <w:rPr>
                <w:rFonts w:ascii="Times New Roman" w:eastAsia="Times New Roman" w:hAnsi="Times New Roman" w:cs="Times New Roman"/>
              </w:rPr>
              <w:t xml:space="preserve">, помещение </w:t>
            </w:r>
            <w:r w:rsidRPr="00041E3A">
              <w:rPr>
                <w:rFonts w:ascii="Times New Roman" w:eastAsia="Times New Roman" w:hAnsi="Times New Roman" w:cs="Times New Roman"/>
              </w:rPr>
              <w:t>3</w:t>
            </w:r>
          </w:p>
          <w:p w:rsidR="00080A51" w:rsidRDefault="00080A51" w:rsidP="00080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41E3A">
              <w:rPr>
                <w:rFonts w:ascii="Times New Roman" w:eastAsia="Times New Roman" w:hAnsi="Times New Roman" w:cs="Times New Roman"/>
              </w:rPr>
              <w:t>ИНН 5753</w:t>
            </w:r>
            <w:r w:rsidR="00041E3A">
              <w:rPr>
                <w:rFonts w:ascii="Times New Roman" w:eastAsia="Times New Roman" w:hAnsi="Times New Roman" w:cs="Times New Roman"/>
              </w:rPr>
              <w:t>053900</w:t>
            </w:r>
            <w:r w:rsidRPr="00041E3A">
              <w:rPr>
                <w:rFonts w:ascii="Times New Roman" w:eastAsia="Times New Roman" w:hAnsi="Times New Roman" w:cs="Times New Roman"/>
              </w:rPr>
              <w:t xml:space="preserve">; ОГРН </w:t>
            </w:r>
            <w:r w:rsidR="00041E3A">
              <w:rPr>
                <w:rFonts w:ascii="Times New Roman" w:eastAsia="Times New Roman" w:hAnsi="Times New Roman" w:cs="Times New Roman"/>
              </w:rPr>
              <w:t>1105753002299</w:t>
            </w:r>
            <w:r w:rsidRPr="00041E3A">
              <w:rPr>
                <w:rFonts w:ascii="Times New Roman" w:eastAsia="Times New Roman" w:hAnsi="Times New Roman" w:cs="Times New Roman"/>
              </w:rPr>
              <w:t xml:space="preserve">, КПП </w:t>
            </w:r>
            <w:r w:rsidR="00041E3A">
              <w:rPr>
                <w:rFonts w:ascii="Times New Roman" w:eastAsia="Times New Roman" w:hAnsi="Times New Roman" w:cs="Times New Roman"/>
              </w:rPr>
              <w:t>575301001</w:t>
            </w:r>
          </w:p>
          <w:p w:rsidR="00041E3A" w:rsidRPr="00C5662A" w:rsidRDefault="00041E3A" w:rsidP="00080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</w:t>
            </w:r>
            <w:r w:rsidRPr="00C5662A">
              <w:rPr>
                <w:rFonts w:ascii="Times New Roman" w:eastAsia="Times New Roman" w:hAnsi="Times New Roman" w:cs="Times New Roman"/>
              </w:rPr>
              <w:t xml:space="preserve">.: +7(4862)44-25-64,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C5662A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C5662A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agp</w:t>
            </w:r>
            <w:proofErr w:type="spellEnd"/>
            <w:r w:rsidRPr="00C5662A">
              <w:rPr>
                <w:rFonts w:ascii="Times New Roman" w:eastAsia="Times New Roman" w:hAnsi="Times New Roman" w:cs="Times New Roman"/>
              </w:rPr>
              <w:t>11@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bk</w:t>
            </w:r>
            <w:proofErr w:type="spellEnd"/>
            <w:r w:rsidRPr="00C5662A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</w:p>
          <w:p w:rsidR="0039481E" w:rsidRPr="000D2BA2" w:rsidRDefault="0039481E" w:rsidP="0039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2BA2">
              <w:rPr>
                <w:rFonts w:ascii="Times New Roman" w:eastAsia="Times New Roman" w:hAnsi="Times New Roman" w:cs="Times New Roman"/>
              </w:rPr>
              <w:t xml:space="preserve">Договор о практической подготовке </w:t>
            </w:r>
            <w:proofErr w:type="gramStart"/>
            <w:r w:rsidRPr="000D2BA2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0D2BA2">
              <w:rPr>
                <w:rFonts w:ascii="Times New Roman" w:eastAsia="Times New Roman" w:hAnsi="Times New Roman" w:cs="Times New Roman"/>
              </w:rPr>
              <w:t xml:space="preserve"> № 8</w:t>
            </w:r>
            <w:r w:rsidR="00041E3A">
              <w:rPr>
                <w:rFonts w:ascii="Times New Roman" w:eastAsia="Times New Roman" w:hAnsi="Times New Roman" w:cs="Times New Roman"/>
              </w:rPr>
              <w:t>37</w:t>
            </w:r>
          </w:p>
          <w:p w:rsidR="005A166D" w:rsidRPr="00080A51" w:rsidRDefault="0039481E" w:rsidP="0039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0A51">
              <w:rPr>
                <w:rFonts w:ascii="Times New Roman" w:eastAsia="Times New Roman" w:hAnsi="Times New Roman" w:cs="Times New Roman"/>
              </w:rPr>
              <w:t>Срок действия 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080A51">
              <w:rPr>
                <w:rFonts w:ascii="Times New Roman" w:eastAsia="Times New Roman" w:hAnsi="Times New Roman" w:cs="Times New Roman"/>
              </w:rPr>
              <w:t>.06.202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080A51">
              <w:rPr>
                <w:rFonts w:ascii="Times New Roman" w:eastAsia="Times New Roman" w:hAnsi="Times New Roman" w:cs="Times New Roman"/>
              </w:rPr>
              <w:t>-12.07.202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5A166D" w:rsidRPr="005A166D" w:rsidTr="00255AE2">
        <w:trPr>
          <w:trHeight w:val="289"/>
          <w:jc w:val="center"/>
        </w:trPr>
        <w:tc>
          <w:tcPr>
            <w:tcW w:w="5403" w:type="dxa"/>
          </w:tcPr>
          <w:p w:rsidR="005A166D" w:rsidRPr="00080A51" w:rsidRDefault="0039481E" w:rsidP="00080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Гражданпромпроект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914" w:type="dxa"/>
          </w:tcPr>
          <w:p w:rsidR="005A166D" w:rsidRDefault="0039481E" w:rsidP="000F41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</w:rPr>
              <w:t>Гражданпромпроект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080A51" w:rsidRPr="00080A51" w:rsidRDefault="0039481E" w:rsidP="00080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125080</w:t>
            </w:r>
            <w:r w:rsidR="00080A51">
              <w:rPr>
                <w:rFonts w:ascii="Times New Roman" w:eastAsia="Times New Roman" w:hAnsi="Times New Roman" w:cs="Times New Roman"/>
              </w:rPr>
              <w:t xml:space="preserve">, г. Москва, </w:t>
            </w:r>
            <w:r>
              <w:rPr>
                <w:rFonts w:ascii="Times New Roman" w:eastAsia="Times New Roman" w:hAnsi="Times New Roman" w:cs="Times New Roman"/>
              </w:rPr>
              <w:t>Волоколамское шоссе</w:t>
            </w:r>
            <w:r w:rsidR="00080A51">
              <w:rPr>
                <w:rFonts w:ascii="Times New Roman" w:eastAsia="Times New Roman" w:hAnsi="Times New Roman" w:cs="Times New Roman"/>
              </w:rPr>
              <w:t>, д.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080A51">
              <w:rPr>
                <w:rFonts w:ascii="Times New Roman" w:eastAsia="Times New Roman" w:hAnsi="Times New Roman" w:cs="Times New Roman"/>
              </w:rPr>
              <w:t xml:space="preserve">, стр. </w:t>
            </w:r>
            <w:r>
              <w:rPr>
                <w:rFonts w:ascii="Times New Roman" w:eastAsia="Times New Roman" w:hAnsi="Times New Roman" w:cs="Times New Roman"/>
              </w:rPr>
              <w:t>1, офис 708</w:t>
            </w:r>
          </w:p>
          <w:p w:rsidR="00080A51" w:rsidRDefault="00080A51" w:rsidP="00080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A51">
              <w:rPr>
                <w:rFonts w:ascii="Times New Roman" w:hAnsi="Times New Roman" w:cs="Times New Roman"/>
              </w:rPr>
              <w:t xml:space="preserve">ИНН </w:t>
            </w:r>
            <w:r w:rsidR="0039481E">
              <w:rPr>
                <w:rFonts w:ascii="Times New Roman" w:hAnsi="Times New Roman" w:cs="Times New Roman"/>
              </w:rPr>
              <w:t>5044050745</w:t>
            </w:r>
            <w:r>
              <w:rPr>
                <w:rFonts w:ascii="Times New Roman" w:hAnsi="Times New Roman" w:cs="Times New Roman"/>
              </w:rPr>
              <w:t>,</w:t>
            </w:r>
            <w:r w:rsidRPr="00080A51">
              <w:rPr>
                <w:rFonts w:ascii="Times New Roman" w:hAnsi="Times New Roman" w:cs="Times New Roman"/>
              </w:rPr>
              <w:t xml:space="preserve"> ОГРН</w:t>
            </w:r>
            <w:r w:rsidR="0039481E">
              <w:rPr>
                <w:rFonts w:ascii="Times New Roman" w:hAnsi="Times New Roman" w:cs="Times New Roman"/>
              </w:rPr>
              <w:t>1055008727630</w:t>
            </w:r>
            <w:r>
              <w:rPr>
                <w:rFonts w:ascii="Times New Roman" w:hAnsi="Times New Roman" w:cs="Times New Roman"/>
              </w:rPr>
              <w:t xml:space="preserve">, КПП </w:t>
            </w:r>
            <w:r w:rsidR="0039481E">
              <w:rPr>
                <w:rFonts w:ascii="Times New Roman" w:hAnsi="Times New Roman" w:cs="Times New Roman"/>
              </w:rPr>
              <w:t>774301001</w:t>
            </w:r>
          </w:p>
          <w:p w:rsidR="0039481E" w:rsidRPr="00C5662A" w:rsidRDefault="0039481E" w:rsidP="00080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C5662A">
              <w:rPr>
                <w:rFonts w:ascii="Times New Roman" w:hAnsi="Times New Roman" w:cs="Times New Roman"/>
              </w:rPr>
              <w:t>.: 8(495)</w:t>
            </w:r>
            <w:r w:rsidR="003D78FB" w:rsidRPr="00C5662A">
              <w:rPr>
                <w:rFonts w:ascii="Times New Roman" w:hAnsi="Times New Roman" w:cs="Times New Roman"/>
              </w:rPr>
              <w:t xml:space="preserve">728-78-76, </w:t>
            </w:r>
            <w:r w:rsidR="003D78FB">
              <w:rPr>
                <w:rFonts w:ascii="Times New Roman" w:hAnsi="Times New Roman" w:cs="Times New Roman"/>
                <w:lang w:val="en-US"/>
              </w:rPr>
              <w:t>e</w:t>
            </w:r>
            <w:r w:rsidR="003D78FB" w:rsidRPr="00C5662A">
              <w:rPr>
                <w:rFonts w:ascii="Times New Roman" w:hAnsi="Times New Roman" w:cs="Times New Roman"/>
              </w:rPr>
              <w:t>-</w:t>
            </w:r>
            <w:r w:rsidR="003D78FB">
              <w:rPr>
                <w:rFonts w:ascii="Times New Roman" w:hAnsi="Times New Roman" w:cs="Times New Roman"/>
                <w:lang w:val="en-US"/>
              </w:rPr>
              <w:t>mail</w:t>
            </w:r>
            <w:r w:rsidR="003D78FB" w:rsidRPr="00C5662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3D78FB">
              <w:rPr>
                <w:rFonts w:ascii="Times New Roman" w:hAnsi="Times New Roman" w:cs="Times New Roman"/>
                <w:lang w:val="en-US"/>
              </w:rPr>
              <w:t>gpp</w:t>
            </w:r>
            <w:proofErr w:type="spellEnd"/>
            <w:r w:rsidR="003D78FB" w:rsidRPr="00C5662A">
              <w:rPr>
                <w:rFonts w:ascii="Times New Roman" w:hAnsi="Times New Roman" w:cs="Times New Roman"/>
              </w:rPr>
              <w:t>-</w:t>
            </w:r>
            <w:proofErr w:type="spellStart"/>
            <w:r w:rsidR="003D78FB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="003D78FB" w:rsidRPr="00C5662A">
              <w:rPr>
                <w:rFonts w:ascii="Times New Roman" w:hAnsi="Times New Roman" w:cs="Times New Roman"/>
              </w:rPr>
              <w:t>@</w:t>
            </w:r>
            <w:r w:rsidR="003D78FB">
              <w:rPr>
                <w:rFonts w:ascii="Times New Roman" w:hAnsi="Times New Roman" w:cs="Times New Roman"/>
                <w:lang w:val="en-US"/>
              </w:rPr>
              <w:t>mail</w:t>
            </w:r>
            <w:r w:rsidR="003D78FB" w:rsidRPr="00C5662A">
              <w:rPr>
                <w:rFonts w:ascii="Times New Roman" w:hAnsi="Times New Roman" w:cs="Times New Roman"/>
              </w:rPr>
              <w:t>.</w:t>
            </w:r>
            <w:proofErr w:type="spellStart"/>
            <w:r w:rsidR="003D78F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39481E" w:rsidRPr="000D2BA2" w:rsidRDefault="0039481E" w:rsidP="0039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2BA2">
              <w:rPr>
                <w:rFonts w:ascii="Times New Roman" w:eastAsia="Times New Roman" w:hAnsi="Times New Roman" w:cs="Times New Roman"/>
              </w:rPr>
              <w:t xml:space="preserve">Договор о практической подготовке </w:t>
            </w:r>
            <w:proofErr w:type="gramStart"/>
            <w:r w:rsidRPr="000D2BA2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0D2BA2">
              <w:rPr>
                <w:rFonts w:ascii="Times New Roman" w:eastAsia="Times New Roman" w:hAnsi="Times New Roman" w:cs="Times New Roman"/>
              </w:rPr>
              <w:t xml:space="preserve"> № 8</w:t>
            </w:r>
            <w:r>
              <w:rPr>
                <w:rFonts w:ascii="Times New Roman" w:eastAsia="Times New Roman" w:hAnsi="Times New Roman" w:cs="Times New Roman"/>
              </w:rPr>
              <w:t>41</w:t>
            </w:r>
          </w:p>
          <w:p w:rsidR="00080A51" w:rsidRPr="00080A51" w:rsidRDefault="00080A51" w:rsidP="00080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A51">
              <w:rPr>
                <w:rFonts w:ascii="Times New Roman" w:eastAsia="Times New Roman" w:hAnsi="Times New Roman" w:cs="Times New Roman"/>
              </w:rPr>
              <w:t>Срок действия 1</w:t>
            </w:r>
            <w:r w:rsidR="0039481E">
              <w:rPr>
                <w:rFonts w:ascii="Times New Roman" w:eastAsia="Times New Roman" w:hAnsi="Times New Roman" w:cs="Times New Roman"/>
              </w:rPr>
              <w:t>6</w:t>
            </w:r>
            <w:r w:rsidRPr="00080A51">
              <w:rPr>
                <w:rFonts w:ascii="Times New Roman" w:eastAsia="Times New Roman" w:hAnsi="Times New Roman" w:cs="Times New Roman"/>
              </w:rPr>
              <w:t>.06.202</w:t>
            </w:r>
            <w:r w:rsidR="0039481E">
              <w:rPr>
                <w:rFonts w:ascii="Times New Roman" w:eastAsia="Times New Roman" w:hAnsi="Times New Roman" w:cs="Times New Roman"/>
              </w:rPr>
              <w:t>5</w:t>
            </w:r>
            <w:r w:rsidRPr="00080A51">
              <w:rPr>
                <w:rFonts w:ascii="Times New Roman" w:eastAsia="Times New Roman" w:hAnsi="Times New Roman" w:cs="Times New Roman"/>
              </w:rPr>
              <w:t>-12.07.202</w:t>
            </w:r>
            <w:r w:rsidR="0039481E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5A166D" w:rsidRPr="005A166D" w:rsidTr="00255AE2">
        <w:trPr>
          <w:trHeight w:val="289"/>
          <w:jc w:val="center"/>
        </w:trPr>
        <w:tc>
          <w:tcPr>
            <w:tcW w:w="5403" w:type="dxa"/>
          </w:tcPr>
          <w:p w:rsidR="005A166D" w:rsidRPr="00080A51" w:rsidRDefault="00080A51" w:rsidP="00255AE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«Цитадель»</w:t>
            </w:r>
          </w:p>
        </w:tc>
        <w:tc>
          <w:tcPr>
            <w:tcW w:w="8914" w:type="dxa"/>
          </w:tcPr>
          <w:p w:rsidR="00080A51" w:rsidRPr="00080A51" w:rsidRDefault="00080A51" w:rsidP="00080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6825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 w:rsidRPr="00080A51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Цитадель</w:t>
            </w:r>
            <w:r w:rsidRPr="00080A51">
              <w:rPr>
                <w:rFonts w:ascii="Times New Roman" w:eastAsia="Times New Roman" w:hAnsi="Times New Roman" w:cs="Times New Roman"/>
              </w:rPr>
              <w:t>»</w:t>
            </w:r>
          </w:p>
          <w:p w:rsidR="00080A51" w:rsidRPr="00676825" w:rsidRDefault="00676825" w:rsidP="00080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6825">
              <w:rPr>
                <w:rFonts w:ascii="Times New Roman" w:eastAsia="Times New Roman" w:hAnsi="Times New Roman" w:cs="Times New Roman"/>
              </w:rPr>
              <w:t>302015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080A51" w:rsidRPr="00080A51">
              <w:rPr>
                <w:rFonts w:ascii="Times New Roman" w:eastAsia="Times New Roman" w:hAnsi="Times New Roman" w:cs="Times New Roman"/>
              </w:rPr>
              <w:t xml:space="preserve"> </w:t>
            </w:r>
            <w:r w:rsidRPr="00676825"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 w:rsidRPr="00676825">
              <w:rPr>
                <w:rFonts w:ascii="Times New Roman" w:eastAsia="Times New Roman" w:hAnsi="Times New Roman" w:cs="Times New Roman"/>
              </w:rPr>
              <w:t>.О</w:t>
            </w:r>
            <w:proofErr w:type="gramEnd"/>
            <w:r w:rsidRPr="00676825">
              <w:rPr>
                <w:rFonts w:ascii="Times New Roman" w:eastAsia="Times New Roman" w:hAnsi="Times New Roman" w:cs="Times New Roman"/>
              </w:rPr>
              <w:t xml:space="preserve">рёл, </w:t>
            </w:r>
            <w:proofErr w:type="spellStart"/>
            <w:r w:rsidRPr="00676825">
              <w:rPr>
                <w:rFonts w:ascii="Times New Roman" w:eastAsia="Times New Roman" w:hAnsi="Times New Roman" w:cs="Times New Roman"/>
              </w:rPr>
              <w:t>Наугорское</w:t>
            </w:r>
            <w:proofErr w:type="spellEnd"/>
            <w:r w:rsidRPr="00676825">
              <w:rPr>
                <w:rFonts w:ascii="Times New Roman" w:eastAsia="Times New Roman" w:hAnsi="Times New Roman" w:cs="Times New Roman"/>
              </w:rPr>
              <w:t xml:space="preserve"> шоссе, д.17а, </w:t>
            </w:r>
            <w:proofErr w:type="spellStart"/>
            <w:r w:rsidRPr="00676825">
              <w:rPr>
                <w:rFonts w:ascii="Times New Roman" w:eastAsia="Times New Roman" w:hAnsi="Times New Roman" w:cs="Times New Roman"/>
              </w:rPr>
              <w:t>пом</w:t>
            </w:r>
            <w:proofErr w:type="spellEnd"/>
            <w:r w:rsidRPr="00676825">
              <w:rPr>
                <w:rFonts w:ascii="Times New Roman" w:eastAsia="Times New Roman" w:hAnsi="Times New Roman" w:cs="Times New Roman"/>
              </w:rPr>
              <w:t xml:space="preserve">. 2, </w:t>
            </w:r>
            <w:proofErr w:type="spellStart"/>
            <w:r w:rsidRPr="00676825"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 w:rsidRPr="00676825">
              <w:rPr>
                <w:rFonts w:ascii="Times New Roman" w:eastAsia="Times New Roman" w:hAnsi="Times New Roman" w:cs="Times New Roman"/>
              </w:rPr>
              <w:t>. 19</w:t>
            </w:r>
          </w:p>
          <w:p w:rsidR="00080A51" w:rsidRPr="00C5662A" w:rsidRDefault="00080A51" w:rsidP="00080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A51">
              <w:rPr>
                <w:rFonts w:ascii="Times New Roman" w:hAnsi="Times New Roman" w:cs="Times New Roman"/>
              </w:rPr>
              <w:t xml:space="preserve">ИНН </w:t>
            </w:r>
            <w:r w:rsidR="00676825">
              <w:rPr>
                <w:rFonts w:ascii="Times New Roman" w:hAnsi="Times New Roman" w:cs="Times New Roman"/>
              </w:rPr>
              <w:t>5752070042</w:t>
            </w:r>
            <w:r w:rsidRPr="00080A51">
              <w:rPr>
                <w:rFonts w:ascii="Times New Roman" w:hAnsi="Times New Roman" w:cs="Times New Roman"/>
              </w:rPr>
              <w:t xml:space="preserve">; ОГРН </w:t>
            </w:r>
            <w:r w:rsidR="00054503">
              <w:rPr>
                <w:rFonts w:ascii="Times New Roman" w:hAnsi="Times New Roman" w:cs="Times New Roman"/>
              </w:rPr>
              <w:t>1135740004112</w:t>
            </w:r>
            <w:r>
              <w:rPr>
                <w:rFonts w:ascii="Times New Roman" w:hAnsi="Times New Roman" w:cs="Times New Roman"/>
              </w:rPr>
              <w:t xml:space="preserve">, КПП </w:t>
            </w:r>
            <w:r w:rsidR="00054503">
              <w:rPr>
                <w:rFonts w:ascii="Times New Roman" w:hAnsi="Times New Roman" w:cs="Times New Roman"/>
              </w:rPr>
              <w:t>575301001</w:t>
            </w:r>
          </w:p>
          <w:p w:rsidR="000E04AE" w:rsidRPr="000E04AE" w:rsidRDefault="000E04AE" w:rsidP="00080A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C5662A">
              <w:rPr>
                <w:rFonts w:ascii="Times New Roman" w:hAnsi="Times New Roman" w:cs="Times New Roman"/>
              </w:rPr>
              <w:t xml:space="preserve">.: +7(4862)25-20-09,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C5662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C5662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om</w:t>
            </w:r>
            <w:proofErr w:type="spellEnd"/>
            <w:r w:rsidRPr="00C5662A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citadel</w:t>
            </w:r>
            <w:r w:rsidRPr="00C5662A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</w:t>
            </w:r>
            <w:proofErr w:type="spellEnd"/>
          </w:p>
          <w:p w:rsidR="0039481E" w:rsidRPr="00676825" w:rsidRDefault="0039481E" w:rsidP="0039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2BA2">
              <w:rPr>
                <w:rFonts w:ascii="Times New Roman" w:eastAsia="Times New Roman" w:hAnsi="Times New Roman" w:cs="Times New Roman"/>
              </w:rPr>
              <w:t xml:space="preserve">Договор о практической подготовке </w:t>
            </w:r>
            <w:proofErr w:type="gramStart"/>
            <w:r w:rsidRPr="000D2BA2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0D2BA2">
              <w:rPr>
                <w:rFonts w:ascii="Times New Roman" w:eastAsia="Times New Roman" w:hAnsi="Times New Roman" w:cs="Times New Roman"/>
              </w:rPr>
              <w:t xml:space="preserve"> № 8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="00676825" w:rsidRPr="00676825">
              <w:rPr>
                <w:rFonts w:ascii="Times New Roman" w:eastAsia="Times New Roman" w:hAnsi="Times New Roman" w:cs="Times New Roman"/>
              </w:rPr>
              <w:t>0</w:t>
            </w:r>
          </w:p>
          <w:p w:rsidR="005A166D" w:rsidRPr="00080A51" w:rsidRDefault="0039481E" w:rsidP="0039481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80A51">
              <w:rPr>
                <w:rFonts w:ascii="Times New Roman" w:eastAsia="Times New Roman" w:hAnsi="Times New Roman" w:cs="Times New Roman"/>
              </w:rPr>
              <w:t>Срок действия 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080A51">
              <w:rPr>
                <w:rFonts w:ascii="Times New Roman" w:eastAsia="Times New Roman" w:hAnsi="Times New Roman" w:cs="Times New Roman"/>
              </w:rPr>
              <w:t>.06.202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080A51">
              <w:rPr>
                <w:rFonts w:ascii="Times New Roman" w:eastAsia="Times New Roman" w:hAnsi="Times New Roman" w:cs="Times New Roman"/>
              </w:rPr>
              <w:t>-12.07.202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5A166D" w:rsidRPr="005A166D" w:rsidTr="00255AE2">
        <w:trPr>
          <w:trHeight w:val="289"/>
          <w:jc w:val="center"/>
        </w:trPr>
        <w:tc>
          <w:tcPr>
            <w:tcW w:w="5403" w:type="dxa"/>
          </w:tcPr>
          <w:p w:rsidR="005A166D" w:rsidRPr="00080A51" w:rsidRDefault="005A166D" w:rsidP="00255AE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80A51">
              <w:rPr>
                <w:rFonts w:ascii="Times New Roman" w:eastAsia="Times New Roman" w:hAnsi="Times New Roman" w:cs="Times New Roman"/>
              </w:rPr>
              <w:t>ОАО «</w:t>
            </w:r>
            <w:proofErr w:type="spellStart"/>
            <w:r w:rsidRPr="00080A51">
              <w:rPr>
                <w:rFonts w:ascii="Times New Roman" w:eastAsia="Times New Roman" w:hAnsi="Times New Roman" w:cs="Times New Roman"/>
              </w:rPr>
              <w:t>Орёлпроект</w:t>
            </w:r>
            <w:proofErr w:type="spellEnd"/>
            <w:r w:rsidRPr="00080A51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8914" w:type="dxa"/>
          </w:tcPr>
          <w:p w:rsidR="005475A6" w:rsidRPr="005475A6" w:rsidRDefault="005A166D" w:rsidP="00255A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A51">
              <w:rPr>
                <w:rFonts w:ascii="Times New Roman" w:hAnsi="Times New Roman" w:cs="Times New Roman"/>
              </w:rPr>
              <w:t xml:space="preserve">Открытое акционерное общество </w:t>
            </w:r>
            <w:r w:rsidRPr="005475A6">
              <w:rPr>
                <w:rFonts w:ascii="Times New Roman" w:hAnsi="Times New Roman" w:cs="Times New Roman"/>
              </w:rPr>
              <w:t>«</w:t>
            </w:r>
            <w:proofErr w:type="spellStart"/>
            <w:r w:rsidRPr="005475A6">
              <w:rPr>
                <w:rFonts w:ascii="Times New Roman" w:hAnsi="Times New Roman" w:cs="Times New Roman"/>
              </w:rPr>
              <w:t>Орёлпроект</w:t>
            </w:r>
            <w:proofErr w:type="spellEnd"/>
            <w:r w:rsidRPr="005475A6">
              <w:rPr>
                <w:rFonts w:ascii="Times New Roman" w:hAnsi="Times New Roman" w:cs="Times New Roman"/>
              </w:rPr>
              <w:t>»</w:t>
            </w:r>
          </w:p>
          <w:p w:rsidR="005A166D" w:rsidRPr="00080A51" w:rsidRDefault="005475A6" w:rsidP="00255A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5A6">
              <w:rPr>
                <w:rFonts w:ascii="Times New Roman" w:hAnsi="Times New Roman" w:cs="Times New Roman"/>
              </w:rPr>
              <w:t>302002,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A166D" w:rsidRPr="00080A51">
              <w:rPr>
                <w:rFonts w:ascii="Times New Roman" w:hAnsi="Times New Roman" w:cs="Times New Roman"/>
              </w:rPr>
              <w:t>г. Орел, ул. Степана Разина</w:t>
            </w:r>
            <w:r>
              <w:rPr>
                <w:rFonts w:ascii="Times New Roman" w:hAnsi="Times New Roman" w:cs="Times New Roman"/>
              </w:rPr>
              <w:t xml:space="preserve"> д. 3, офис 503</w:t>
            </w:r>
            <w:r w:rsidR="005A166D" w:rsidRPr="00080A51">
              <w:rPr>
                <w:rFonts w:ascii="Times New Roman" w:hAnsi="Times New Roman" w:cs="Times New Roman"/>
              </w:rPr>
              <w:t>,</w:t>
            </w:r>
          </w:p>
          <w:p w:rsidR="005A166D" w:rsidRDefault="005A166D" w:rsidP="00255A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A51">
              <w:rPr>
                <w:rFonts w:ascii="Times New Roman" w:hAnsi="Times New Roman" w:cs="Times New Roman"/>
              </w:rPr>
              <w:t xml:space="preserve">ИНН </w:t>
            </w:r>
            <w:r w:rsidR="005475A6">
              <w:rPr>
                <w:rFonts w:ascii="Times New Roman" w:hAnsi="Times New Roman" w:cs="Times New Roman"/>
              </w:rPr>
              <w:t>5700008967</w:t>
            </w:r>
            <w:r w:rsidRPr="00080A51">
              <w:rPr>
                <w:rFonts w:ascii="Times New Roman" w:hAnsi="Times New Roman" w:cs="Times New Roman"/>
              </w:rPr>
              <w:t xml:space="preserve">; ОГРН </w:t>
            </w:r>
            <w:r w:rsidR="005475A6">
              <w:rPr>
                <w:rFonts w:ascii="Times New Roman" w:hAnsi="Times New Roman" w:cs="Times New Roman"/>
              </w:rPr>
              <w:t>570001001</w:t>
            </w:r>
          </w:p>
          <w:p w:rsidR="005475A6" w:rsidRPr="00A74B7E" w:rsidRDefault="005475A6" w:rsidP="005475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475A6">
              <w:rPr>
                <w:rFonts w:ascii="Times New Roman" w:hAnsi="Times New Roman" w:cs="Times New Roman"/>
              </w:rPr>
              <w:t>Тел</w:t>
            </w:r>
            <w:r w:rsidRPr="00A74B7E">
              <w:rPr>
                <w:rFonts w:ascii="Times New Roman" w:hAnsi="Times New Roman" w:cs="Times New Roman"/>
                <w:lang w:val="en-US"/>
              </w:rPr>
              <w:t>.: (4862)</w:t>
            </w:r>
            <w:r w:rsidRPr="005475A6">
              <w:rPr>
                <w:rFonts w:ascii="Times New Roman" w:hAnsi="Times New Roman" w:cs="Times New Roman"/>
                <w:lang w:val="en-US"/>
              </w:rPr>
              <w:t> </w:t>
            </w:r>
            <w:r w:rsidRPr="00A74B7E">
              <w:rPr>
                <w:rFonts w:ascii="Times New Roman" w:hAnsi="Times New Roman" w:cs="Times New Roman"/>
                <w:lang w:val="en-US"/>
              </w:rPr>
              <w:t xml:space="preserve">54-40-90, </w:t>
            </w:r>
            <w:r w:rsidRPr="005475A6">
              <w:rPr>
                <w:rFonts w:ascii="Times New Roman" w:hAnsi="Times New Roman" w:cs="Times New Roman"/>
                <w:lang w:val="en-US"/>
              </w:rPr>
              <w:t>e</w:t>
            </w:r>
            <w:r w:rsidRPr="00A74B7E">
              <w:rPr>
                <w:rFonts w:ascii="Times New Roman" w:hAnsi="Times New Roman" w:cs="Times New Roman"/>
                <w:lang w:val="en-US"/>
              </w:rPr>
              <w:t>-</w:t>
            </w:r>
            <w:r w:rsidRPr="005475A6">
              <w:rPr>
                <w:rFonts w:ascii="Times New Roman" w:hAnsi="Times New Roman" w:cs="Times New Roman"/>
                <w:lang w:val="en-US"/>
              </w:rPr>
              <w:t>mail</w:t>
            </w:r>
            <w:r w:rsidRPr="00A74B7E">
              <w:rPr>
                <w:rFonts w:ascii="Times New Roman" w:hAnsi="Times New Roman" w:cs="Times New Roman"/>
                <w:lang w:val="en-US"/>
              </w:rPr>
              <w:t xml:space="preserve">:  </w:t>
            </w:r>
            <w:r w:rsidRPr="005475A6">
              <w:rPr>
                <w:rFonts w:ascii="Times New Roman" w:hAnsi="Times New Roman" w:cs="Times New Roman"/>
                <w:lang w:val="en-US"/>
              </w:rPr>
              <w:t>orelproekt</w:t>
            </w:r>
            <w:r w:rsidRPr="00A74B7E">
              <w:rPr>
                <w:rFonts w:ascii="Times New Roman" w:hAnsi="Times New Roman" w:cs="Times New Roman"/>
                <w:lang w:val="en-US"/>
              </w:rPr>
              <w:t>@</w:t>
            </w:r>
            <w:r w:rsidRPr="005475A6">
              <w:rPr>
                <w:rFonts w:ascii="Times New Roman" w:hAnsi="Times New Roman" w:cs="Times New Roman"/>
                <w:lang w:val="en-US"/>
              </w:rPr>
              <w:t>yandex</w:t>
            </w:r>
            <w:r w:rsidRPr="00A74B7E">
              <w:rPr>
                <w:rFonts w:ascii="Times New Roman" w:hAnsi="Times New Roman" w:cs="Times New Roman"/>
                <w:lang w:val="en-US"/>
              </w:rPr>
              <w:t>.</w:t>
            </w:r>
            <w:r w:rsidRPr="005475A6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39481E" w:rsidRPr="005475A6" w:rsidRDefault="0039481E" w:rsidP="0039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2BA2">
              <w:rPr>
                <w:rFonts w:ascii="Times New Roman" w:eastAsia="Times New Roman" w:hAnsi="Times New Roman" w:cs="Times New Roman"/>
              </w:rPr>
              <w:t xml:space="preserve">Договор о практической подготовке </w:t>
            </w:r>
            <w:proofErr w:type="gramStart"/>
            <w:r w:rsidRPr="000D2BA2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0D2BA2">
              <w:rPr>
                <w:rFonts w:ascii="Times New Roman" w:eastAsia="Times New Roman" w:hAnsi="Times New Roman" w:cs="Times New Roman"/>
              </w:rPr>
              <w:t xml:space="preserve"> № 8</w:t>
            </w:r>
            <w:r w:rsidR="005475A6" w:rsidRPr="005475A6">
              <w:rPr>
                <w:rFonts w:ascii="Times New Roman" w:eastAsia="Times New Roman" w:hAnsi="Times New Roman" w:cs="Times New Roman"/>
              </w:rPr>
              <w:t>39</w:t>
            </w:r>
          </w:p>
          <w:p w:rsidR="005A166D" w:rsidRPr="00080A51" w:rsidRDefault="0039481E" w:rsidP="0039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0A51">
              <w:rPr>
                <w:rFonts w:ascii="Times New Roman" w:eastAsia="Times New Roman" w:hAnsi="Times New Roman" w:cs="Times New Roman"/>
              </w:rPr>
              <w:t>Срок действия 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080A51">
              <w:rPr>
                <w:rFonts w:ascii="Times New Roman" w:eastAsia="Times New Roman" w:hAnsi="Times New Roman" w:cs="Times New Roman"/>
              </w:rPr>
              <w:t>.06.202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080A51">
              <w:rPr>
                <w:rFonts w:ascii="Times New Roman" w:eastAsia="Times New Roman" w:hAnsi="Times New Roman" w:cs="Times New Roman"/>
              </w:rPr>
              <w:t>-12.07.202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39481E" w:rsidRPr="005A166D" w:rsidTr="00255AE2">
        <w:trPr>
          <w:trHeight w:val="289"/>
          <w:jc w:val="center"/>
        </w:trPr>
        <w:tc>
          <w:tcPr>
            <w:tcW w:w="5403" w:type="dxa"/>
          </w:tcPr>
          <w:p w:rsidR="0039481E" w:rsidRPr="00080A51" w:rsidRDefault="0039481E" w:rsidP="00255AE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«ГРСУ №1»</w:t>
            </w:r>
          </w:p>
        </w:tc>
        <w:tc>
          <w:tcPr>
            <w:tcW w:w="8914" w:type="dxa"/>
          </w:tcPr>
          <w:p w:rsidR="005475A6" w:rsidRDefault="005475A6" w:rsidP="003948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Pr="005475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«Городское ремонтно-строительное управл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ние»</w:t>
            </w:r>
          </w:p>
          <w:p w:rsidR="005475A6" w:rsidRDefault="005475A6" w:rsidP="003948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302016, г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рёл, ул. Латышских стрелков, д. 50, офис 3</w:t>
            </w:r>
          </w:p>
          <w:p w:rsidR="005475A6" w:rsidRDefault="005475A6" w:rsidP="003948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5753057460, ОГРН 1125740000825, КПП 575201001</w:t>
            </w:r>
          </w:p>
          <w:p w:rsidR="005475A6" w:rsidRPr="005475A6" w:rsidRDefault="005475A6" w:rsidP="0039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 8(4862)72-51-83</w:t>
            </w:r>
          </w:p>
          <w:p w:rsidR="0039481E" w:rsidRPr="000D2BA2" w:rsidRDefault="0039481E" w:rsidP="0039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2BA2">
              <w:rPr>
                <w:rFonts w:ascii="Times New Roman" w:eastAsia="Times New Roman" w:hAnsi="Times New Roman" w:cs="Times New Roman"/>
              </w:rPr>
              <w:t xml:space="preserve">Договор о практической подготовке </w:t>
            </w:r>
            <w:proofErr w:type="gramStart"/>
            <w:r w:rsidRPr="000D2BA2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0D2BA2">
              <w:rPr>
                <w:rFonts w:ascii="Times New Roman" w:eastAsia="Times New Roman" w:hAnsi="Times New Roman" w:cs="Times New Roman"/>
              </w:rPr>
              <w:t xml:space="preserve"> № 8</w:t>
            </w:r>
            <w:r w:rsidR="005475A6">
              <w:rPr>
                <w:rFonts w:ascii="Times New Roman" w:eastAsia="Times New Roman" w:hAnsi="Times New Roman" w:cs="Times New Roman"/>
              </w:rPr>
              <w:t>38</w:t>
            </w:r>
          </w:p>
          <w:p w:rsidR="0039481E" w:rsidRPr="00080A51" w:rsidRDefault="0039481E" w:rsidP="003948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A51">
              <w:rPr>
                <w:rFonts w:ascii="Times New Roman" w:eastAsia="Times New Roman" w:hAnsi="Times New Roman" w:cs="Times New Roman"/>
              </w:rPr>
              <w:lastRenderedPageBreak/>
              <w:t>Срок действия 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080A51">
              <w:rPr>
                <w:rFonts w:ascii="Times New Roman" w:eastAsia="Times New Roman" w:hAnsi="Times New Roman" w:cs="Times New Roman"/>
              </w:rPr>
              <w:t>.06.202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080A51">
              <w:rPr>
                <w:rFonts w:ascii="Times New Roman" w:eastAsia="Times New Roman" w:hAnsi="Times New Roman" w:cs="Times New Roman"/>
              </w:rPr>
              <w:t>-12.07.202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39481E" w:rsidRPr="005A166D" w:rsidTr="00255AE2">
        <w:trPr>
          <w:trHeight w:val="289"/>
          <w:jc w:val="center"/>
        </w:trPr>
        <w:tc>
          <w:tcPr>
            <w:tcW w:w="5403" w:type="dxa"/>
          </w:tcPr>
          <w:p w:rsidR="0039481E" w:rsidRDefault="0039481E" w:rsidP="00255AE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ООО «Стандарт»</w:t>
            </w:r>
          </w:p>
        </w:tc>
        <w:tc>
          <w:tcPr>
            <w:tcW w:w="8914" w:type="dxa"/>
          </w:tcPr>
          <w:p w:rsidR="000E04AE" w:rsidRDefault="000E04AE" w:rsidP="003948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«Стандарт»</w:t>
            </w:r>
          </w:p>
          <w:p w:rsidR="000E04AE" w:rsidRDefault="000E04AE" w:rsidP="0039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302009, г. Орел,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Северная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влд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7,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7,5</w:t>
            </w:r>
          </w:p>
          <w:p w:rsidR="0047424E" w:rsidRDefault="0047424E" w:rsidP="0039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ИНН 5753201700, ОГРН 1145749000715, КПП 575301001</w:t>
            </w:r>
          </w:p>
          <w:p w:rsidR="0047424E" w:rsidRPr="00C5662A" w:rsidRDefault="0047424E" w:rsidP="0039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</w:t>
            </w:r>
            <w:r w:rsidRPr="00C5662A">
              <w:rPr>
                <w:rFonts w:ascii="Times New Roman" w:eastAsia="Times New Roman" w:hAnsi="Times New Roman" w:cs="Times New Roman"/>
              </w:rPr>
              <w:t xml:space="preserve">.: +7(4862) 78-18-70,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C5662A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C5662A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standartbux</w:t>
            </w:r>
            <w:proofErr w:type="spellEnd"/>
            <w:r w:rsidRPr="00C5662A">
              <w:rPr>
                <w:rFonts w:ascii="Times New Roman" w:eastAsia="Times New Roman" w:hAnsi="Times New Roman" w:cs="Times New Roman"/>
              </w:rPr>
              <w:t>@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C5662A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</w:p>
          <w:p w:rsidR="0039481E" w:rsidRPr="00080A51" w:rsidRDefault="0039481E" w:rsidP="003948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A51">
              <w:rPr>
                <w:rFonts w:ascii="Times New Roman" w:eastAsia="Times New Roman" w:hAnsi="Times New Roman" w:cs="Times New Roman"/>
              </w:rPr>
              <w:t>Срок действия 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080A51">
              <w:rPr>
                <w:rFonts w:ascii="Times New Roman" w:eastAsia="Times New Roman" w:hAnsi="Times New Roman" w:cs="Times New Roman"/>
              </w:rPr>
              <w:t>.06.202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080A51">
              <w:rPr>
                <w:rFonts w:ascii="Times New Roman" w:eastAsia="Times New Roman" w:hAnsi="Times New Roman" w:cs="Times New Roman"/>
              </w:rPr>
              <w:t>-12.07.202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:rsidR="005A166D" w:rsidRDefault="005A166D">
      <w:pPr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br w:type="page"/>
      </w:r>
    </w:p>
    <w:p w:rsidR="006A309A" w:rsidRPr="00817560" w:rsidRDefault="006A309A" w:rsidP="006A309A">
      <w:pPr>
        <w:suppressAutoHyphens/>
        <w:jc w:val="right"/>
        <w:rPr>
          <w:rFonts w:ascii="Times New Roman" w:eastAsia="Calibri" w:hAnsi="Times New Roman" w:cs="Times New Roman"/>
          <w:b/>
          <w:lang w:eastAsia="ar-SA"/>
        </w:rPr>
      </w:pPr>
      <w:r w:rsidRPr="00817560">
        <w:rPr>
          <w:rFonts w:ascii="Times New Roman" w:eastAsia="Calibri" w:hAnsi="Times New Roman" w:cs="Times New Roman"/>
          <w:b/>
          <w:lang w:eastAsia="ar-SA"/>
        </w:rPr>
        <w:lastRenderedPageBreak/>
        <w:t xml:space="preserve">Приложение </w:t>
      </w:r>
      <w:r w:rsidR="0007334C" w:rsidRPr="00817560">
        <w:rPr>
          <w:rFonts w:ascii="Times New Roman" w:eastAsia="Calibri" w:hAnsi="Times New Roman" w:cs="Times New Roman"/>
          <w:b/>
          <w:lang w:eastAsia="ar-SA"/>
        </w:rPr>
        <w:t>5</w:t>
      </w:r>
      <w:r w:rsidRPr="00817560">
        <w:rPr>
          <w:rFonts w:ascii="Times New Roman" w:eastAsia="Calibri" w:hAnsi="Times New Roman" w:cs="Times New Roman"/>
          <w:b/>
          <w:lang w:eastAsia="ar-SA"/>
        </w:rPr>
        <w:t xml:space="preserve">. Кадровое обеспечение образовательной программы </w:t>
      </w:r>
    </w:p>
    <w:p w:rsidR="006A309A" w:rsidRPr="00817560" w:rsidRDefault="006A309A" w:rsidP="006A309A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18"/>
          <w:szCs w:val="18"/>
          <w:lang w:eastAsia="ar-SA"/>
        </w:rPr>
      </w:pPr>
    </w:p>
    <w:p w:rsidR="003931A9" w:rsidRPr="00817560" w:rsidRDefault="000D674E" w:rsidP="003931A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7560">
        <w:rPr>
          <w:rFonts w:ascii="Times New Roman" w:hAnsi="Times New Roman" w:cs="Times New Roman"/>
        </w:rPr>
        <w:t>08.05.01 Строительство уникальных зданий и сооружений, специализация Строительство высотных и большепролётных зданий и сооружений 2020 г.н.</w:t>
      </w:r>
    </w:p>
    <w:p w:rsidR="00DB6495" w:rsidRPr="00817560" w:rsidRDefault="00DB6495" w:rsidP="003931A9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704BB1" w:rsidRPr="009B3CAB" w:rsidRDefault="00704BB1" w:rsidP="00704BB1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9B3CAB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1</w:t>
      </w:r>
      <w:r w:rsidRPr="009B3CAB">
        <w:rPr>
          <w:rFonts w:ascii="Times New Roman" w:hAnsi="Times New Roman"/>
          <w:b/>
          <w:sz w:val="24"/>
          <w:szCs w:val="24"/>
        </w:rPr>
        <w:t xml:space="preserve">.  </w:t>
      </w:r>
      <w:proofErr w:type="gramStart"/>
      <w:r w:rsidRPr="009B3CAB">
        <w:rPr>
          <w:rFonts w:ascii="Times New Roman" w:hAnsi="Times New Roman"/>
          <w:b/>
          <w:sz w:val="24"/>
          <w:szCs w:val="24"/>
        </w:rPr>
        <w:t>Информация о научно-педагогических работниках, участвующих в реализации основной  образовательной  программы,  и  лицах,  привлекаемых к реализации основной   образовательной   программы   на   иных   условиях,   являющихся руководител</w:t>
      </w:r>
      <w:r w:rsidRPr="009B3CAB">
        <w:rPr>
          <w:rFonts w:ascii="Times New Roman" w:hAnsi="Times New Roman"/>
          <w:b/>
          <w:sz w:val="24"/>
          <w:szCs w:val="24"/>
        </w:rPr>
        <w:t>я</w:t>
      </w:r>
      <w:r w:rsidRPr="009B3CAB">
        <w:rPr>
          <w:rFonts w:ascii="Times New Roman" w:hAnsi="Times New Roman"/>
          <w:b/>
          <w:sz w:val="24"/>
          <w:szCs w:val="24"/>
        </w:rPr>
        <w:t>ми   и  (или)  работниками  иных  организаций,  осуществляющими трудовую деятельность    в   профессиональной   сфере,   соотве</w:t>
      </w:r>
      <w:r w:rsidRPr="009B3CAB">
        <w:rPr>
          <w:rFonts w:ascii="Times New Roman" w:hAnsi="Times New Roman"/>
          <w:b/>
          <w:sz w:val="24"/>
          <w:szCs w:val="24"/>
        </w:rPr>
        <w:t>т</w:t>
      </w:r>
      <w:r w:rsidRPr="009B3CAB">
        <w:rPr>
          <w:rFonts w:ascii="Times New Roman" w:hAnsi="Times New Roman"/>
          <w:b/>
          <w:sz w:val="24"/>
          <w:szCs w:val="24"/>
        </w:rPr>
        <w:t>ствующей профессиональной  деятельности,  к  которой  готовятся обучающиеся (далее - специалисты-практики)</w:t>
      </w:r>
      <w:proofErr w:type="gramEnd"/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2381"/>
        <w:gridCol w:w="4367"/>
        <w:gridCol w:w="4394"/>
        <w:gridCol w:w="2977"/>
      </w:tblGrid>
      <w:tr w:rsidR="00075DD0" w:rsidRPr="00B7199B" w:rsidTr="0094463D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DD0" w:rsidRPr="00B7199B" w:rsidRDefault="00075DD0" w:rsidP="00944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7199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7199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B7199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DD0" w:rsidRPr="007A0505" w:rsidRDefault="00075DD0" w:rsidP="0094463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(при наличии) специал</w:t>
            </w: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ста-практика</w:t>
            </w:r>
          </w:p>
        </w:tc>
        <w:tc>
          <w:tcPr>
            <w:tcW w:w="43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DD0" w:rsidRPr="007A0505" w:rsidRDefault="00075DD0" w:rsidP="0094463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организации, осуществляющей деятельность в профессиональной сфере, в которой работает специалист-практик по о</w:t>
            </w: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новному месту работы или на условиях вне</w:t>
            </w: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него совместительства</w:t>
            </w: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DD0" w:rsidRPr="007A0505" w:rsidRDefault="00075DD0" w:rsidP="0094463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специалистом-практиком дол</w:t>
            </w: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ность</w:t>
            </w:r>
          </w:p>
        </w:tc>
        <w:tc>
          <w:tcPr>
            <w:tcW w:w="29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DD0" w:rsidRPr="007A0505" w:rsidRDefault="00075DD0" w:rsidP="0094463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Общий трудовой стаж работы специалиста-практика в орг</w:t>
            </w: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низациях, осуществляющих деятельность в профессионал</w:t>
            </w: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ной сфере, соответствующей профессиональной деятельн</w:t>
            </w: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сти, к которой готовится об</w:t>
            </w: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чающийся</w:t>
            </w:r>
          </w:p>
        </w:tc>
      </w:tr>
      <w:tr w:rsidR="00075DD0" w:rsidRPr="00B7199B" w:rsidTr="0094463D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DD0" w:rsidRPr="00B7199B" w:rsidRDefault="00075DD0" w:rsidP="00944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DD0" w:rsidRPr="00B7199B" w:rsidRDefault="00075DD0" w:rsidP="00944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DD0" w:rsidRPr="00B7199B" w:rsidRDefault="00075DD0" w:rsidP="00944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DD0" w:rsidRPr="00B7199B" w:rsidRDefault="00075DD0" w:rsidP="00944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DD0" w:rsidRPr="00B7199B" w:rsidRDefault="00075DD0" w:rsidP="00944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75DD0" w:rsidRPr="00B7199B" w:rsidTr="0094463D">
        <w:trPr>
          <w:trHeight w:val="710"/>
        </w:trPr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DD0" w:rsidRPr="00B7199B" w:rsidRDefault="00075DD0" w:rsidP="00944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DD0" w:rsidRPr="00B7199B" w:rsidRDefault="00075DD0" w:rsidP="00944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DD0" w:rsidRPr="00692EBC" w:rsidRDefault="00075DD0" w:rsidP="00944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Борисов Михаил Влад</w:t>
            </w:r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мирович</w:t>
            </w:r>
          </w:p>
        </w:tc>
        <w:tc>
          <w:tcPr>
            <w:tcW w:w="43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DD0" w:rsidRPr="00692EBC" w:rsidRDefault="00075DD0" w:rsidP="00944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ООО «ПСК групп»</w:t>
            </w: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DD0" w:rsidRPr="00692EBC" w:rsidRDefault="00075DD0" w:rsidP="00944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Ведущий инженер генерального плана</w:t>
            </w:r>
          </w:p>
        </w:tc>
        <w:tc>
          <w:tcPr>
            <w:tcW w:w="297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DD0" w:rsidRPr="00B7199B" w:rsidRDefault="00075DD0" w:rsidP="00944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06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75DD0" w:rsidRPr="00B7199B" w:rsidTr="0094463D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DD0" w:rsidRPr="00B7199B" w:rsidRDefault="00075DD0" w:rsidP="00944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DD0" w:rsidRPr="00692EBC" w:rsidRDefault="00075DD0" w:rsidP="00944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Марфин Кирилл Василь</w:t>
            </w:r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43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DD0" w:rsidRPr="00692EBC" w:rsidRDefault="003D0365" w:rsidP="00944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Энерговик</w:t>
            </w:r>
            <w:proofErr w:type="spellEnd"/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DD0" w:rsidRPr="00692EBC" w:rsidRDefault="00075DD0" w:rsidP="003D03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Эксперт промышленной безопасности</w:t>
            </w:r>
          </w:p>
        </w:tc>
        <w:tc>
          <w:tcPr>
            <w:tcW w:w="297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DD0" w:rsidRPr="00B7199B" w:rsidRDefault="00075DD0" w:rsidP="00944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06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75DD0" w:rsidRPr="00B7199B" w:rsidTr="0094463D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DD0" w:rsidRPr="00B7199B" w:rsidRDefault="00075DD0" w:rsidP="00944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DD0" w:rsidRPr="00692EBC" w:rsidRDefault="00075DD0" w:rsidP="00944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Соломенцев</w:t>
            </w:r>
            <w:proofErr w:type="spellEnd"/>
            <w:r w:rsidRPr="00692EBC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Борисович</w:t>
            </w:r>
          </w:p>
        </w:tc>
        <w:tc>
          <w:tcPr>
            <w:tcW w:w="43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DD0" w:rsidRPr="00692EBC" w:rsidRDefault="00075DD0" w:rsidP="00944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Орелдорстрой</w:t>
            </w:r>
            <w:proofErr w:type="spellEnd"/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DD0" w:rsidRPr="00692EBC" w:rsidRDefault="00075DD0" w:rsidP="00944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контроля качества</w:t>
            </w:r>
          </w:p>
        </w:tc>
        <w:tc>
          <w:tcPr>
            <w:tcW w:w="297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DD0" w:rsidRPr="00B7199B" w:rsidRDefault="00075DD0" w:rsidP="00944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6062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75DD0" w:rsidRPr="00B7199B" w:rsidTr="0094463D">
        <w:trPr>
          <w:trHeight w:val="470"/>
        </w:trPr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DD0" w:rsidRPr="00B7199B" w:rsidRDefault="00075DD0" w:rsidP="00944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DD0" w:rsidRPr="00692EBC" w:rsidRDefault="00075DD0" w:rsidP="00944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Саранюк</w:t>
            </w:r>
            <w:proofErr w:type="spellEnd"/>
            <w:r w:rsidRPr="00692EBC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Але</w:t>
            </w:r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сандрович</w:t>
            </w:r>
          </w:p>
        </w:tc>
        <w:tc>
          <w:tcPr>
            <w:tcW w:w="43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DD0" w:rsidRPr="00692EBC" w:rsidRDefault="00075DD0" w:rsidP="00944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Цементум</w:t>
            </w:r>
            <w:proofErr w:type="spellEnd"/>
            <w:r w:rsidRPr="00692EBC">
              <w:rPr>
                <w:rFonts w:ascii="Times New Roman" w:hAnsi="Times New Roman" w:cs="Times New Roman"/>
                <w:sz w:val="20"/>
                <w:szCs w:val="20"/>
              </w:rPr>
              <w:t xml:space="preserve"> Центр»</w:t>
            </w: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DD0" w:rsidRPr="00692EBC" w:rsidRDefault="00075DD0" w:rsidP="00944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Инженер-технолог производства ЖБИ</w:t>
            </w:r>
          </w:p>
        </w:tc>
        <w:tc>
          <w:tcPr>
            <w:tcW w:w="297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DD0" w:rsidRPr="00B7199B" w:rsidRDefault="00075DD0" w:rsidP="00944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06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75DD0" w:rsidRPr="00B7199B" w:rsidTr="0094463D">
        <w:trPr>
          <w:trHeight w:val="470"/>
        </w:trPr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DD0" w:rsidRPr="00B7199B" w:rsidRDefault="00075DD0" w:rsidP="00944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DD0" w:rsidRPr="00692EBC" w:rsidRDefault="00075DD0" w:rsidP="00944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Данилевич Денис Влад</w:t>
            </w:r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мирович</w:t>
            </w:r>
          </w:p>
        </w:tc>
        <w:tc>
          <w:tcPr>
            <w:tcW w:w="43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DD0" w:rsidRPr="00692EBC" w:rsidRDefault="00075DD0" w:rsidP="00944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EBC">
              <w:rPr>
                <w:rFonts w:ascii="Times New Roman" w:hAnsi="Times New Roman" w:cs="Times New Roman"/>
                <w:sz w:val="20"/>
                <w:szCs w:val="20"/>
              </w:rPr>
              <w:t xml:space="preserve">Орловский </w:t>
            </w:r>
            <w:proofErr w:type="spellStart"/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академцентр</w:t>
            </w:r>
            <w:proofErr w:type="spellEnd"/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DD0" w:rsidRPr="00692EBC" w:rsidRDefault="00075DD0" w:rsidP="00944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Исполнительный директор</w:t>
            </w:r>
          </w:p>
        </w:tc>
        <w:tc>
          <w:tcPr>
            <w:tcW w:w="297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DD0" w:rsidRPr="00B7199B" w:rsidRDefault="00075DD0" w:rsidP="00944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06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75DD0" w:rsidRPr="00B7199B" w:rsidTr="0094463D">
        <w:trPr>
          <w:trHeight w:val="470"/>
        </w:trPr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DD0" w:rsidRDefault="00075DD0" w:rsidP="00944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DD0" w:rsidRPr="00692EBC" w:rsidRDefault="00075DD0" w:rsidP="00944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Сенюшкин</w:t>
            </w:r>
            <w:proofErr w:type="spellEnd"/>
            <w:r w:rsidRPr="00692EBC">
              <w:rPr>
                <w:rFonts w:ascii="Times New Roman" w:hAnsi="Times New Roman" w:cs="Times New Roman"/>
                <w:sz w:val="20"/>
                <w:szCs w:val="20"/>
              </w:rPr>
              <w:t xml:space="preserve"> Виктор Вл</w:t>
            </w:r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димирович</w:t>
            </w:r>
          </w:p>
        </w:tc>
        <w:tc>
          <w:tcPr>
            <w:tcW w:w="43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DD0" w:rsidRPr="00692EBC" w:rsidRDefault="00075DD0" w:rsidP="00944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Департамент</w:t>
            </w:r>
            <w:r w:rsidRPr="00692EBC">
              <w:t xml:space="preserve"> </w:t>
            </w:r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надзорной и контрольной деятел</w:t>
            </w:r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ности Орловской области</w:t>
            </w: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DD0" w:rsidRPr="00692EBC" w:rsidRDefault="00075DD0" w:rsidP="00944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297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DD0" w:rsidRDefault="00075DD0" w:rsidP="00944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06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75DD0" w:rsidRPr="00B7199B" w:rsidTr="0094463D">
        <w:trPr>
          <w:trHeight w:val="470"/>
        </w:trPr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5DD0" w:rsidRDefault="00075DD0" w:rsidP="00944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DD0" w:rsidRPr="00692EBC" w:rsidRDefault="00075DD0" w:rsidP="00944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Висягина</w:t>
            </w:r>
            <w:proofErr w:type="spellEnd"/>
            <w:r w:rsidRPr="00692EBC">
              <w:rPr>
                <w:rFonts w:ascii="Times New Roman" w:hAnsi="Times New Roman" w:cs="Times New Roman"/>
                <w:sz w:val="20"/>
                <w:szCs w:val="20"/>
              </w:rPr>
              <w:t xml:space="preserve"> Софья Андрее</w:t>
            </w:r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43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DD0" w:rsidRPr="00692EBC" w:rsidRDefault="00075DD0" w:rsidP="00944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EBC">
              <w:rPr>
                <w:rFonts w:ascii="Times New Roman" w:hAnsi="Times New Roman" w:cs="Times New Roman"/>
                <w:sz w:val="20"/>
                <w:szCs w:val="20"/>
              </w:rPr>
              <w:t xml:space="preserve">Среднерусский институт управления – филиал </w:t>
            </w:r>
            <w:proofErr w:type="spellStart"/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DD0" w:rsidRPr="00692EBC" w:rsidRDefault="00075DD0" w:rsidP="00944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EB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эксплуатации зданий и материально-технического обеспечения</w:t>
            </w:r>
          </w:p>
        </w:tc>
        <w:tc>
          <w:tcPr>
            <w:tcW w:w="297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5DD0" w:rsidRDefault="00360626" w:rsidP="00944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6A309A" w:rsidRDefault="006A309A" w:rsidP="0094463D">
      <w:pPr>
        <w:widowControl w:val="0"/>
        <w:tabs>
          <w:tab w:val="left" w:pos="142"/>
          <w:tab w:val="left" w:pos="284"/>
          <w:tab w:val="left" w:pos="426"/>
        </w:tabs>
        <w:suppressAutoHyphens/>
        <w:autoSpaceDE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ar-SA"/>
        </w:rPr>
      </w:pPr>
    </w:p>
    <w:p w:rsidR="005D435A" w:rsidRPr="003931A9" w:rsidRDefault="005D435A" w:rsidP="0094463D">
      <w:pPr>
        <w:widowControl w:val="0"/>
        <w:tabs>
          <w:tab w:val="left" w:pos="142"/>
          <w:tab w:val="left" w:pos="284"/>
          <w:tab w:val="left" w:pos="426"/>
        </w:tabs>
        <w:suppressAutoHyphens/>
        <w:autoSpaceDE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ar-SA"/>
        </w:rPr>
      </w:pPr>
    </w:p>
    <w:p w:rsidR="006A309A" w:rsidRPr="006A309A" w:rsidRDefault="00DB6495" w:rsidP="00075DD0">
      <w:pPr>
        <w:ind w:left="360"/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eastAsia="ar-SA"/>
        </w:rPr>
      </w:pPr>
      <w:r w:rsidRPr="00DB649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РАЗДЕЛ 2.  </w:t>
      </w:r>
      <w:r w:rsidR="006A309A" w:rsidRPr="006A309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Сведения о кадровом обеспечении основной образовательной программы высшего образования</w:t>
      </w:r>
    </w:p>
    <w:p w:rsidR="006A309A" w:rsidRPr="006A309A" w:rsidRDefault="006A309A" w:rsidP="006A309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tbl>
      <w:tblPr>
        <w:tblW w:w="146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9"/>
        <w:gridCol w:w="9894"/>
        <w:gridCol w:w="2040"/>
        <w:gridCol w:w="1855"/>
      </w:tblGrid>
      <w:tr w:rsidR="006A309A" w:rsidRPr="006A309A" w:rsidTr="001B1F8A">
        <w:trPr>
          <w:trHeight w:val="77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09A" w:rsidRPr="006A309A" w:rsidRDefault="006A309A" w:rsidP="006A30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 xml:space="preserve">N </w:t>
            </w:r>
            <w:proofErr w:type="spellStart"/>
            <w:proofErr w:type="gramStart"/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п</w:t>
            </w:r>
            <w:proofErr w:type="spellEnd"/>
            <w:proofErr w:type="gramEnd"/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/</w:t>
            </w:r>
            <w:proofErr w:type="spellStart"/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п</w:t>
            </w:r>
            <w:proofErr w:type="spellEnd"/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09A" w:rsidRPr="006A309A" w:rsidRDefault="006A309A" w:rsidP="006A30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Наименование индикатора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09A" w:rsidRPr="006A309A" w:rsidRDefault="006A309A" w:rsidP="006A30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Единица измерения/значение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09A" w:rsidRPr="006A309A" w:rsidRDefault="006A309A" w:rsidP="006A30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Значение сведений</w:t>
            </w:r>
          </w:p>
        </w:tc>
      </w:tr>
      <w:tr w:rsidR="006A309A" w:rsidRPr="006A309A" w:rsidTr="001B1F8A">
        <w:trPr>
          <w:trHeight w:val="25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09A" w:rsidRPr="006A309A" w:rsidRDefault="006A309A" w:rsidP="006A30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09A" w:rsidRPr="006A309A" w:rsidRDefault="006A309A" w:rsidP="006A30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09A" w:rsidRPr="006A309A" w:rsidRDefault="006A309A" w:rsidP="006A30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09A" w:rsidRPr="006A309A" w:rsidRDefault="006A309A" w:rsidP="006A30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</w:tr>
      <w:tr w:rsidR="00F04623" w:rsidRPr="006A309A" w:rsidTr="001B1F8A">
        <w:trPr>
          <w:trHeight w:val="181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623" w:rsidRPr="006A309A" w:rsidRDefault="00F04623" w:rsidP="006A30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623" w:rsidRPr="00127EE7" w:rsidRDefault="00F04623" w:rsidP="004E0629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127EE7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научно-педагогических работников (в приведенных к целочисленным значениям ставок), имеющих ученую степень и (или) ученое звание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награды, международные почетные звания или премии, в том числе полученные в иностранном государстве и признанные в Российской Федерации, и (или) государственные почетные звания в соответствующей профессиональной сфере, и (или) являющихся лауреатами государственных премий в соответствующей профессиональной сфере и приравненными к ним членами творческих союзов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лауреатами, победителями и призерами творческих конкурсов, в общей численности </w:t>
            </w:r>
            <w:r w:rsidRPr="00127EE7">
              <w:rPr>
                <w:rFonts w:ascii="Times New Roman" w:eastAsia="Times New Roman" w:hAnsi="Times New Roman" w:cs="Times New Roman"/>
                <w:sz w:val="22"/>
                <w:szCs w:val="22"/>
              </w:rPr>
              <w:t>педагогических работников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участвующих в реализации соответствующей</w:t>
            </w:r>
            <w:r w:rsidRPr="00127EE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образовательной программы высшего образования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4623" w:rsidRPr="006A309A" w:rsidRDefault="00F04623" w:rsidP="006A30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623" w:rsidRPr="00F062E8" w:rsidRDefault="00F04623" w:rsidP="006A30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F062E8">
              <w:rPr>
                <w:rFonts w:ascii="Times New Roman" w:eastAsia="Calibri" w:hAnsi="Times New Roman" w:cs="Times New Roman"/>
                <w:lang w:eastAsia="ar-SA"/>
              </w:rPr>
              <w:t>86,74</w:t>
            </w:r>
          </w:p>
        </w:tc>
      </w:tr>
      <w:tr w:rsidR="00F04623" w:rsidRPr="006A309A" w:rsidTr="001B1F8A">
        <w:trPr>
          <w:trHeight w:val="154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623" w:rsidRPr="006A309A" w:rsidRDefault="00F04623" w:rsidP="006A30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623" w:rsidRDefault="00F04623" w:rsidP="004E0629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127EE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образовательной </w:t>
            </w:r>
            <w:r w:rsidRPr="00127EE7">
              <w:rPr>
                <w:rFonts w:ascii="Times New Roman" w:eastAsia="Times New Roman" w:hAnsi="Times New Roman" w:cs="Times New Roman"/>
                <w:sz w:val="22"/>
                <w:szCs w:val="22"/>
              </w:rPr>
              <w:t>программы (имеющих стаж работы в данной профессиональной области) в общем числе работников, реализующих образовательную программу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высшего образования </w:t>
            </w:r>
            <w:proofErr w:type="gramEnd"/>
          </w:p>
          <w:p w:rsidR="00F04623" w:rsidRPr="00127EE7" w:rsidRDefault="00F04623" w:rsidP="004E0629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4623" w:rsidRPr="006A309A" w:rsidRDefault="00F04623" w:rsidP="006A30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623" w:rsidRPr="006A309A" w:rsidRDefault="0094463D" w:rsidP="006A30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15,23</w:t>
            </w:r>
          </w:p>
        </w:tc>
      </w:tr>
    </w:tbl>
    <w:p w:rsidR="006A309A" w:rsidRDefault="006A309A" w:rsidP="006A309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6A309A" w:rsidRDefault="006A309A" w:rsidP="006A309A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lang w:eastAsia="ar-SA"/>
        </w:rPr>
        <w:sectPr w:rsidR="006A309A" w:rsidSect="001B1F8A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C43C63" w:rsidRPr="00A93CF6" w:rsidRDefault="00C43C63" w:rsidP="00535A3D">
      <w:pPr>
        <w:keepNext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CF6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Pr="00C43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007">
        <w:rPr>
          <w:rFonts w:ascii="Times New Roman" w:hAnsi="Times New Roman" w:cs="Times New Roman"/>
          <w:b/>
          <w:sz w:val="24"/>
          <w:szCs w:val="24"/>
        </w:rPr>
        <w:t>6</w:t>
      </w:r>
      <w:r w:rsidRPr="00A93CF6">
        <w:rPr>
          <w:rFonts w:ascii="Times New Roman" w:hAnsi="Times New Roman" w:cs="Times New Roman"/>
          <w:b/>
          <w:sz w:val="24"/>
          <w:szCs w:val="24"/>
        </w:rPr>
        <w:t>.   Результаты о</w:t>
      </w:r>
      <w:r w:rsidRPr="00A93CF6">
        <w:rPr>
          <w:rFonts w:ascii="Times New Roman" w:eastAsia="Times New Roman" w:hAnsi="Times New Roman" w:cs="Times New Roman"/>
          <w:b/>
          <w:sz w:val="24"/>
          <w:szCs w:val="24"/>
        </w:rPr>
        <w:t xml:space="preserve">ценки </w:t>
      </w:r>
      <w:proofErr w:type="spellStart"/>
      <w:r w:rsidRPr="00A93CF6">
        <w:rPr>
          <w:rFonts w:ascii="Times New Roman" w:eastAsia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A93CF6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компетенций </w:t>
      </w:r>
    </w:p>
    <w:p w:rsidR="00C43C63" w:rsidRPr="00A93CF6" w:rsidRDefault="00C43C63" w:rsidP="00535A3D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CF6">
        <w:rPr>
          <w:rFonts w:ascii="Times New Roman" w:eastAsia="Times New Roman" w:hAnsi="Times New Roman" w:cs="Times New Roman"/>
          <w:b/>
          <w:sz w:val="24"/>
          <w:szCs w:val="24"/>
        </w:rPr>
        <w:t xml:space="preserve">(этапа </w:t>
      </w:r>
      <w:proofErr w:type="spellStart"/>
      <w:r w:rsidRPr="00A93CF6">
        <w:rPr>
          <w:rFonts w:ascii="Times New Roman" w:eastAsia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A93CF6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компетенций)</w:t>
      </w:r>
    </w:p>
    <w:p w:rsidR="00C43C63" w:rsidRPr="00A93CF6" w:rsidRDefault="00C43C63" w:rsidP="00C43C63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3C63" w:rsidRPr="00C66673" w:rsidRDefault="006B33F1" w:rsidP="00C43C63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C66673">
        <w:rPr>
          <w:rFonts w:ascii="Times New Roman" w:eastAsia="Times New Roman" w:hAnsi="Times New Roman" w:cs="Times New Roman"/>
          <w:sz w:val="24"/>
          <w:szCs w:val="24"/>
        </w:rPr>
        <w:t xml:space="preserve">рамках </w:t>
      </w:r>
      <w:proofErr w:type="spellStart"/>
      <w:r w:rsidRPr="00C66673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C66673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программы по специальности 08.05.01 Строительство уникальных зданий и сооружений проведена оценка </w:t>
      </w:r>
      <w:proofErr w:type="spellStart"/>
      <w:r w:rsidRPr="00C66673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C66673">
        <w:rPr>
          <w:rFonts w:ascii="Times New Roman" w:eastAsia="Times New Roman" w:hAnsi="Times New Roman" w:cs="Times New Roman"/>
          <w:sz w:val="24"/>
          <w:szCs w:val="24"/>
        </w:rPr>
        <w:t xml:space="preserve"> следующих компетенций</w:t>
      </w:r>
      <w:r w:rsidR="00C43C63" w:rsidRPr="00C6667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66673" w:rsidRPr="00C66673" w:rsidRDefault="00C44501" w:rsidP="00C445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66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360626">
        <w:rPr>
          <w:rFonts w:ascii="Times New Roman" w:hAnsi="Times New Roman" w:cs="Times New Roman"/>
          <w:b/>
          <w:color w:val="000000"/>
          <w:sz w:val="24"/>
          <w:szCs w:val="24"/>
        </w:rPr>
        <w:t>У</w:t>
      </w:r>
      <w:r w:rsidRPr="00C66673">
        <w:rPr>
          <w:rFonts w:ascii="Times New Roman" w:hAnsi="Times New Roman" w:cs="Times New Roman"/>
          <w:b/>
          <w:color w:val="000000"/>
          <w:sz w:val="24"/>
          <w:szCs w:val="24"/>
        </w:rPr>
        <w:t>К-</w:t>
      </w:r>
      <w:r w:rsidR="00360626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C666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360626" w:rsidRPr="00345CFC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="00360626">
        <w:rPr>
          <w:rFonts w:ascii="Times New Roman" w:hAnsi="Times New Roman" w:cs="Times New Roman"/>
          <w:sz w:val="24"/>
          <w:szCs w:val="24"/>
        </w:rPr>
        <w:t xml:space="preserve"> </w:t>
      </w:r>
      <w:r w:rsidR="00360626" w:rsidRPr="00345CFC">
        <w:rPr>
          <w:rFonts w:ascii="Times New Roman" w:hAnsi="Times New Roman" w:cs="Times New Roman"/>
          <w:sz w:val="24"/>
          <w:szCs w:val="24"/>
        </w:rPr>
        <w:t>принимать</w:t>
      </w:r>
      <w:r w:rsidR="00360626">
        <w:rPr>
          <w:rFonts w:ascii="Times New Roman" w:hAnsi="Times New Roman" w:cs="Times New Roman"/>
          <w:sz w:val="24"/>
          <w:szCs w:val="24"/>
        </w:rPr>
        <w:t xml:space="preserve"> </w:t>
      </w:r>
      <w:r w:rsidR="00360626" w:rsidRPr="00345CFC">
        <w:rPr>
          <w:rFonts w:ascii="Times New Roman" w:hAnsi="Times New Roman" w:cs="Times New Roman"/>
          <w:sz w:val="24"/>
          <w:szCs w:val="24"/>
        </w:rPr>
        <w:t>обоснованные</w:t>
      </w:r>
      <w:r w:rsidR="00360626">
        <w:rPr>
          <w:rFonts w:ascii="Times New Roman" w:hAnsi="Times New Roman" w:cs="Times New Roman"/>
          <w:sz w:val="24"/>
          <w:szCs w:val="24"/>
        </w:rPr>
        <w:t xml:space="preserve"> </w:t>
      </w:r>
      <w:r w:rsidR="00360626" w:rsidRPr="00345CFC">
        <w:rPr>
          <w:rFonts w:ascii="Times New Roman" w:hAnsi="Times New Roman" w:cs="Times New Roman"/>
          <w:sz w:val="24"/>
          <w:szCs w:val="24"/>
        </w:rPr>
        <w:t>экономические</w:t>
      </w:r>
      <w:r w:rsidR="00360626">
        <w:rPr>
          <w:rFonts w:ascii="Times New Roman" w:hAnsi="Times New Roman" w:cs="Times New Roman"/>
          <w:sz w:val="24"/>
          <w:szCs w:val="24"/>
        </w:rPr>
        <w:t xml:space="preserve"> </w:t>
      </w:r>
      <w:r w:rsidR="00360626" w:rsidRPr="00345CFC">
        <w:rPr>
          <w:rFonts w:ascii="Times New Roman" w:hAnsi="Times New Roman" w:cs="Times New Roman"/>
          <w:sz w:val="24"/>
          <w:szCs w:val="24"/>
        </w:rPr>
        <w:t>решения в</w:t>
      </w:r>
      <w:r w:rsidR="00360626">
        <w:rPr>
          <w:rFonts w:ascii="Times New Roman" w:hAnsi="Times New Roman" w:cs="Times New Roman"/>
          <w:sz w:val="24"/>
          <w:szCs w:val="24"/>
        </w:rPr>
        <w:t xml:space="preserve"> </w:t>
      </w:r>
      <w:r w:rsidR="00360626" w:rsidRPr="00345CFC">
        <w:rPr>
          <w:rFonts w:ascii="Times New Roman" w:hAnsi="Times New Roman" w:cs="Times New Roman"/>
          <w:sz w:val="24"/>
          <w:szCs w:val="24"/>
        </w:rPr>
        <w:t>различных</w:t>
      </w:r>
      <w:r w:rsidR="00360626">
        <w:rPr>
          <w:rFonts w:ascii="Times New Roman" w:hAnsi="Times New Roman" w:cs="Times New Roman"/>
          <w:sz w:val="24"/>
          <w:szCs w:val="24"/>
        </w:rPr>
        <w:t xml:space="preserve"> </w:t>
      </w:r>
      <w:r w:rsidR="00360626" w:rsidRPr="00345CFC">
        <w:rPr>
          <w:rFonts w:ascii="Times New Roman" w:hAnsi="Times New Roman" w:cs="Times New Roman"/>
          <w:sz w:val="24"/>
          <w:szCs w:val="24"/>
        </w:rPr>
        <w:t>областях</w:t>
      </w:r>
      <w:r w:rsidR="00360626">
        <w:rPr>
          <w:rFonts w:ascii="Times New Roman" w:hAnsi="Times New Roman" w:cs="Times New Roman"/>
          <w:sz w:val="24"/>
          <w:szCs w:val="24"/>
        </w:rPr>
        <w:t xml:space="preserve"> </w:t>
      </w:r>
      <w:r w:rsidR="00360626" w:rsidRPr="00345CFC">
        <w:rPr>
          <w:rFonts w:ascii="Times New Roman" w:hAnsi="Times New Roman" w:cs="Times New Roman"/>
          <w:sz w:val="24"/>
          <w:szCs w:val="24"/>
        </w:rPr>
        <w:t>жизнедеятельности</w:t>
      </w:r>
      <w:r w:rsidR="00C66673" w:rsidRPr="00C666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44501" w:rsidRPr="00C66673" w:rsidRDefault="00C66673" w:rsidP="00C44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67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66673">
        <w:rPr>
          <w:rFonts w:ascii="Times New Roman" w:hAnsi="Times New Roman" w:cs="Times New Roman"/>
          <w:b/>
          <w:color w:val="000000"/>
          <w:sz w:val="24"/>
          <w:szCs w:val="24"/>
        </w:rPr>
        <w:t>ОПК-7</w:t>
      </w:r>
      <w:r w:rsidRPr="00C666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66673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C66673">
        <w:rPr>
          <w:rFonts w:ascii="Times New Roman" w:hAnsi="Times New Roman" w:cs="Times New Roman"/>
          <w:sz w:val="24"/>
          <w:szCs w:val="24"/>
        </w:rPr>
        <w:t xml:space="preserve"> внедрять и адаптировать системы менеджмента качества в производственном подразделении с применением различных методов измерения, контроля и диагностики</w:t>
      </w:r>
      <w:r w:rsidR="00C44501" w:rsidRPr="00C6667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0626" w:rsidRDefault="00360626" w:rsidP="006B33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33F1" w:rsidRDefault="006B33F1" w:rsidP="006B33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673">
        <w:rPr>
          <w:rFonts w:ascii="Times New Roman" w:eastAsia="Times New Roman" w:hAnsi="Times New Roman" w:cs="Times New Roman"/>
          <w:sz w:val="24"/>
          <w:szCs w:val="24"/>
        </w:rPr>
        <w:t>Для проведения</w:t>
      </w: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 процедуры оценки </w:t>
      </w:r>
      <w:proofErr w:type="spellStart"/>
      <w:r w:rsidRPr="00A93CF6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 компетенций была сформирована диагностическая работа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33F1" w:rsidRDefault="006B33F1" w:rsidP="006B33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состав диагностической работы входят: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2977"/>
        <w:gridCol w:w="3402"/>
      </w:tblGrid>
      <w:tr w:rsidR="001C1E24" w:rsidRPr="00523047" w:rsidTr="001C1E24">
        <w:tc>
          <w:tcPr>
            <w:tcW w:w="4928" w:type="dxa"/>
          </w:tcPr>
          <w:p w:rsidR="001C1E24" w:rsidRPr="00523047" w:rsidRDefault="001C1E24" w:rsidP="002023BA">
            <w:pPr>
              <w:keepNext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4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тестового характера</w:t>
            </w:r>
          </w:p>
        </w:tc>
        <w:tc>
          <w:tcPr>
            <w:tcW w:w="2977" w:type="dxa"/>
          </w:tcPr>
          <w:p w:rsidR="001C1E24" w:rsidRPr="00F45241" w:rsidRDefault="001C1E24" w:rsidP="002023B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24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402" w:type="dxa"/>
          </w:tcPr>
          <w:p w:rsidR="001C1E24" w:rsidRPr="00F45241" w:rsidRDefault="00CB0B1E" w:rsidP="002023B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C1E24" w:rsidRPr="00523047" w:rsidTr="001C1E24">
        <w:tc>
          <w:tcPr>
            <w:tcW w:w="4928" w:type="dxa"/>
          </w:tcPr>
          <w:p w:rsidR="001C1E24" w:rsidRPr="00523047" w:rsidRDefault="001C1E24" w:rsidP="002023BA">
            <w:pPr>
              <w:keepNext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Расчетные задачи</w:t>
            </w:r>
          </w:p>
        </w:tc>
        <w:tc>
          <w:tcPr>
            <w:tcW w:w="2977" w:type="dxa"/>
          </w:tcPr>
          <w:p w:rsidR="001C1E24" w:rsidRPr="00F45241" w:rsidRDefault="001C1E24" w:rsidP="002023B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24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402" w:type="dxa"/>
          </w:tcPr>
          <w:p w:rsidR="001C1E24" w:rsidRPr="00F45241" w:rsidRDefault="00CB0B1E" w:rsidP="002023B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C1E24" w:rsidRPr="00523047" w:rsidTr="001C1E24">
        <w:tc>
          <w:tcPr>
            <w:tcW w:w="4928" w:type="dxa"/>
          </w:tcPr>
          <w:p w:rsidR="001C1E24" w:rsidRPr="00523047" w:rsidRDefault="001C1E24" w:rsidP="002023BA">
            <w:pPr>
              <w:keepNext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47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Мини-кейсы</w:t>
            </w:r>
          </w:p>
        </w:tc>
        <w:tc>
          <w:tcPr>
            <w:tcW w:w="2977" w:type="dxa"/>
          </w:tcPr>
          <w:p w:rsidR="001C1E24" w:rsidRPr="00F45241" w:rsidRDefault="001C1E24" w:rsidP="002023B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24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</w:tcPr>
          <w:p w:rsidR="001C1E24" w:rsidRPr="00F45241" w:rsidRDefault="00C66673" w:rsidP="002023B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24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E24" w:rsidRPr="00523047" w:rsidTr="001C1E24">
        <w:tc>
          <w:tcPr>
            <w:tcW w:w="4928" w:type="dxa"/>
          </w:tcPr>
          <w:p w:rsidR="001C1E24" w:rsidRPr="00523047" w:rsidRDefault="001C1E24" w:rsidP="002023BA">
            <w:pPr>
              <w:keepNext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47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Ситуационные задачи</w:t>
            </w:r>
          </w:p>
        </w:tc>
        <w:tc>
          <w:tcPr>
            <w:tcW w:w="2977" w:type="dxa"/>
          </w:tcPr>
          <w:p w:rsidR="001C1E24" w:rsidRPr="00F45241" w:rsidRDefault="001C1E24" w:rsidP="002023B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24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402" w:type="dxa"/>
          </w:tcPr>
          <w:p w:rsidR="001C1E24" w:rsidRPr="00F45241" w:rsidRDefault="00CB0B1E" w:rsidP="002023B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C1E24" w:rsidRPr="00523047" w:rsidTr="001C1E24">
        <w:tc>
          <w:tcPr>
            <w:tcW w:w="4928" w:type="dxa"/>
          </w:tcPr>
          <w:p w:rsidR="001C1E24" w:rsidRPr="00523047" w:rsidRDefault="001C1E24" w:rsidP="002023BA">
            <w:pPr>
              <w:keepNext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4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Практико-ориентированные задания</w:t>
            </w:r>
          </w:p>
        </w:tc>
        <w:tc>
          <w:tcPr>
            <w:tcW w:w="2977" w:type="dxa"/>
          </w:tcPr>
          <w:p w:rsidR="001C1E24" w:rsidRPr="00F45241" w:rsidRDefault="001C1E24" w:rsidP="002023B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24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402" w:type="dxa"/>
          </w:tcPr>
          <w:p w:rsidR="001C1E24" w:rsidRPr="00F45241" w:rsidRDefault="00CB0B1E" w:rsidP="002023B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C1E24" w:rsidRPr="00523047" w:rsidTr="001C1E24">
        <w:tc>
          <w:tcPr>
            <w:tcW w:w="4928" w:type="dxa"/>
          </w:tcPr>
          <w:p w:rsidR="001C1E24" w:rsidRPr="00523047" w:rsidRDefault="001C1E24" w:rsidP="002023BA">
            <w:pPr>
              <w:keepNext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задания (указать)</w:t>
            </w:r>
          </w:p>
        </w:tc>
        <w:tc>
          <w:tcPr>
            <w:tcW w:w="2977" w:type="dxa"/>
          </w:tcPr>
          <w:p w:rsidR="001C1E24" w:rsidRPr="00F45241" w:rsidRDefault="001C1E24" w:rsidP="002023B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24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</w:tcPr>
          <w:p w:rsidR="001C1E24" w:rsidRPr="00F45241" w:rsidRDefault="00C66673" w:rsidP="002023B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24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C1E24" w:rsidRDefault="001C1E24" w:rsidP="006B33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E24" w:rsidRDefault="001C1E24" w:rsidP="006B33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93CF6">
        <w:rPr>
          <w:rFonts w:ascii="Times New Roman" w:eastAsia="Times New Roman" w:hAnsi="Times New Roman" w:cs="Times New Roman"/>
          <w:sz w:val="24"/>
          <w:szCs w:val="24"/>
        </w:rPr>
        <w:t>иагностическая работа включа</w:t>
      </w:r>
      <w:r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0B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5B7C7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задани</w:t>
      </w:r>
      <w:r w:rsidR="005B7C71"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6667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варианта) по компетенции </w:t>
      </w:r>
      <w:r w:rsidR="00360626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К-</w:t>
      </w:r>
      <w:r w:rsidR="00360626">
        <w:rPr>
          <w:rFonts w:ascii="Times New Roman" w:eastAsia="Times New Roman" w:hAnsi="Times New Roman" w:cs="Times New Roman"/>
          <w:sz w:val="24"/>
          <w:szCs w:val="24"/>
        </w:rPr>
        <w:t>9</w:t>
      </w:r>
      <w:r w:rsidR="00CB0B1E">
        <w:rPr>
          <w:rFonts w:ascii="Times New Roman" w:eastAsia="Times New Roman" w:hAnsi="Times New Roman" w:cs="Times New Roman"/>
          <w:noProof/>
          <w:sz w:val="24"/>
          <w:szCs w:val="24"/>
        </w:rPr>
        <w:t>, 2</w:t>
      </w:r>
      <w:r w:rsidR="00C66673">
        <w:rPr>
          <w:rFonts w:ascii="Times New Roman" w:eastAsia="Times New Roman" w:hAnsi="Times New Roman" w:cs="Times New Roman"/>
          <w:noProof/>
          <w:sz w:val="24"/>
          <w:szCs w:val="24"/>
        </w:rPr>
        <w:t>0</w:t>
      </w: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 задани</w:t>
      </w:r>
      <w:r w:rsidR="00C66673"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6667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варианта)</w:t>
      </w: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 по компетенции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ОПК-</w:t>
      </w:r>
      <w:r w:rsidR="00C66673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1E24" w:rsidRDefault="001C1E24" w:rsidP="006B33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В диагностической работе принимали участие обучающиеся </w:t>
      </w:r>
      <w:r w:rsidR="00360626">
        <w:rPr>
          <w:rFonts w:ascii="Times New Roman" w:eastAsia="Times New Roman" w:hAnsi="Times New Roman" w:cs="Times New Roman"/>
          <w:sz w:val="24"/>
          <w:szCs w:val="24"/>
        </w:rPr>
        <w:t>6</w:t>
      </w:r>
      <w:r w:rsidR="00C666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курса обучения в количестве </w:t>
      </w:r>
      <w:r w:rsidR="00C66673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составило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673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 % от общего количества обучающихся на курсе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1E24" w:rsidRDefault="001C1E24" w:rsidP="006B33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Диагностическая работа проводилась в форме письменной работы.</w:t>
      </w:r>
    </w:p>
    <w:p w:rsidR="001C1E24" w:rsidRDefault="001C1E24" w:rsidP="006B33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Работа выполнялась в течение </w:t>
      </w:r>
      <w:r w:rsidR="00C66673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 минут.</w:t>
      </w:r>
    </w:p>
    <w:p w:rsidR="00C43C63" w:rsidRPr="00A93CF6" w:rsidRDefault="00C43C63" w:rsidP="00C43C6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CF6">
        <w:rPr>
          <w:rFonts w:ascii="Times New Roman" w:hAnsi="Times New Roman" w:cs="Times New Roman"/>
          <w:sz w:val="24"/>
          <w:szCs w:val="24"/>
        </w:rPr>
        <w:lastRenderedPageBreak/>
        <w:t>Рейтинг-лист результатов оценки качества подготовки обучающихся</w:t>
      </w:r>
    </w:p>
    <w:p w:rsidR="00C43C63" w:rsidRPr="00A93CF6" w:rsidRDefault="00C43C63" w:rsidP="00360626">
      <w:pPr>
        <w:keepNext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CF6">
        <w:rPr>
          <w:rFonts w:ascii="Times New Roman" w:hAnsi="Times New Roman" w:cs="Times New Roman"/>
          <w:sz w:val="24"/>
          <w:szCs w:val="24"/>
        </w:rPr>
        <w:t xml:space="preserve">в части </w:t>
      </w:r>
      <w:proofErr w:type="spellStart"/>
      <w:r w:rsidRPr="00A93CF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A93CF6">
        <w:rPr>
          <w:rFonts w:ascii="Times New Roman" w:hAnsi="Times New Roman" w:cs="Times New Roman"/>
          <w:sz w:val="24"/>
          <w:szCs w:val="24"/>
        </w:rPr>
        <w:t xml:space="preserve"> компетенции </w:t>
      </w:r>
      <w:r w:rsidR="00360626">
        <w:rPr>
          <w:rFonts w:ascii="Times New Roman" w:hAnsi="Times New Roman" w:cs="Times New Roman"/>
          <w:sz w:val="24"/>
          <w:szCs w:val="24"/>
        </w:rPr>
        <w:t>У</w:t>
      </w:r>
      <w:r w:rsidR="003364B1">
        <w:rPr>
          <w:rFonts w:ascii="Times New Roman" w:hAnsi="Times New Roman" w:cs="Times New Roman"/>
          <w:sz w:val="24"/>
          <w:szCs w:val="24"/>
        </w:rPr>
        <w:t>К-</w:t>
      </w:r>
      <w:r w:rsidR="00360626">
        <w:rPr>
          <w:rFonts w:ascii="Times New Roman" w:hAnsi="Times New Roman" w:cs="Times New Roman"/>
          <w:sz w:val="24"/>
          <w:szCs w:val="24"/>
        </w:rPr>
        <w:t>9</w:t>
      </w:r>
      <w:r w:rsidRPr="00A93CF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7"/>
        <w:gridCol w:w="6134"/>
        <w:gridCol w:w="4929"/>
      </w:tblGrid>
      <w:tr w:rsidR="00C43C63" w:rsidRPr="00A93CF6" w:rsidTr="00AA1113">
        <w:trPr>
          <w:jc w:val="center"/>
        </w:trPr>
        <w:tc>
          <w:tcPr>
            <w:tcW w:w="2447" w:type="dxa"/>
          </w:tcPr>
          <w:p w:rsidR="00C43C63" w:rsidRPr="00A93CF6" w:rsidRDefault="00C43C63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студента</w:t>
            </w:r>
          </w:p>
        </w:tc>
        <w:tc>
          <w:tcPr>
            <w:tcW w:w="6134" w:type="dxa"/>
          </w:tcPr>
          <w:p w:rsidR="00C43C63" w:rsidRPr="00A93CF6" w:rsidRDefault="00C43C63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выполненных заданий</w:t>
            </w:r>
          </w:p>
        </w:tc>
        <w:tc>
          <w:tcPr>
            <w:tcW w:w="4929" w:type="dxa"/>
          </w:tcPr>
          <w:p w:rsidR="00C43C63" w:rsidRPr="00A93CF6" w:rsidRDefault="00C43C63" w:rsidP="00F201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выполненных заданий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общего количества заданий по </w:t>
            </w:r>
            <w:r w:rsidRPr="00A93CF6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r w:rsidR="00B91780">
              <w:rPr>
                <w:rFonts w:ascii="Times New Roman" w:hAnsi="Times New Roman" w:cs="Times New Roman"/>
                <w:sz w:val="24"/>
                <w:szCs w:val="24"/>
              </w:rPr>
              <w:t xml:space="preserve"> ОПК-</w:t>
            </w:r>
            <w:r w:rsidR="00F201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3C63" w:rsidRPr="00A93CF6" w:rsidTr="00AA1113">
        <w:trPr>
          <w:jc w:val="center"/>
        </w:trPr>
        <w:tc>
          <w:tcPr>
            <w:tcW w:w="2447" w:type="dxa"/>
          </w:tcPr>
          <w:p w:rsidR="00C43C63" w:rsidRPr="00A93CF6" w:rsidRDefault="00C43C63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4" w:type="dxa"/>
          </w:tcPr>
          <w:p w:rsidR="00C43C63" w:rsidRPr="00A93CF6" w:rsidRDefault="00CB0B1E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29" w:type="dxa"/>
          </w:tcPr>
          <w:p w:rsidR="00C43C63" w:rsidRPr="00A93CF6" w:rsidRDefault="00CB0B1E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43C63" w:rsidRPr="00A93CF6" w:rsidTr="00AA1113">
        <w:trPr>
          <w:jc w:val="center"/>
        </w:trPr>
        <w:tc>
          <w:tcPr>
            <w:tcW w:w="2447" w:type="dxa"/>
          </w:tcPr>
          <w:p w:rsidR="00C43C63" w:rsidRPr="00A93CF6" w:rsidRDefault="00C43C63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4" w:type="dxa"/>
          </w:tcPr>
          <w:p w:rsidR="00C43C63" w:rsidRPr="00A93CF6" w:rsidRDefault="00CB0B1E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29" w:type="dxa"/>
          </w:tcPr>
          <w:p w:rsidR="00C43C63" w:rsidRPr="00A93CF6" w:rsidRDefault="00CB0B1E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43C63" w:rsidRPr="00A93CF6" w:rsidTr="00AA1113">
        <w:trPr>
          <w:jc w:val="center"/>
        </w:trPr>
        <w:tc>
          <w:tcPr>
            <w:tcW w:w="2447" w:type="dxa"/>
          </w:tcPr>
          <w:p w:rsidR="00C43C63" w:rsidRPr="00A93CF6" w:rsidRDefault="00C43C63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4" w:type="dxa"/>
          </w:tcPr>
          <w:p w:rsidR="00C43C63" w:rsidRPr="00A93CF6" w:rsidRDefault="00CB0B1E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29" w:type="dxa"/>
          </w:tcPr>
          <w:p w:rsidR="00C43C63" w:rsidRPr="00A93CF6" w:rsidRDefault="00CB0B1E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43C63" w:rsidRPr="00A93CF6" w:rsidTr="00AA1113">
        <w:trPr>
          <w:jc w:val="center"/>
        </w:trPr>
        <w:tc>
          <w:tcPr>
            <w:tcW w:w="2447" w:type="dxa"/>
          </w:tcPr>
          <w:p w:rsidR="00C43C63" w:rsidRPr="00A93CF6" w:rsidRDefault="00C43C63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4" w:type="dxa"/>
          </w:tcPr>
          <w:p w:rsidR="00C43C63" w:rsidRPr="00A93CF6" w:rsidRDefault="00CB0B1E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6619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:rsidR="00C43C63" w:rsidRPr="00A93CF6" w:rsidRDefault="00B6619F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C43C63" w:rsidRPr="00A93CF6" w:rsidTr="00AA1113">
        <w:trPr>
          <w:jc w:val="center"/>
        </w:trPr>
        <w:tc>
          <w:tcPr>
            <w:tcW w:w="2447" w:type="dxa"/>
          </w:tcPr>
          <w:p w:rsidR="00C43C63" w:rsidRPr="00A93CF6" w:rsidRDefault="00C43C63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34" w:type="dxa"/>
          </w:tcPr>
          <w:p w:rsidR="00C43C63" w:rsidRPr="00A93CF6" w:rsidRDefault="00CB0B1E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29" w:type="dxa"/>
          </w:tcPr>
          <w:p w:rsidR="00C43C63" w:rsidRPr="00A93CF6" w:rsidRDefault="00CB0B1E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3364B1" w:rsidRPr="00A93CF6" w:rsidTr="00AA1113">
        <w:trPr>
          <w:jc w:val="center"/>
        </w:trPr>
        <w:tc>
          <w:tcPr>
            <w:tcW w:w="2447" w:type="dxa"/>
          </w:tcPr>
          <w:p w:rsidR="003364B1" w:rsidRPr="00A93CF6" w:rsidRDefault="003364B1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34" w:type="dxa"/>
          </w:tcPr>
          <w:p w:rsidR="003364B1" w:rsidRPr="00A93CF6" w:rsidRDefault="00CB0B1E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29" w:type="dxa"/>
          </w:tcPr>
          <w:p w:rsidR="003364B1" w:rsidRPr="00A93CF6" w:rsidRDefault="00CB0B1E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3364B1" w:rsidRPr="00A93CF6" w:rsidTr="00AA1113">
        <w:trPr>
          <w:jc w:val="center"/>
        </w:trPr>
        <w:tc>
          <w:tcPr>
            <w:tcW w:w="2447" w:type="dxa"/>
          </w:tcPr>
          <w:p w:rsidR="003364B1" w:rsidRPr="00A93CF6" w:rsidRDefault="003364B1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34" w:type="dxa"/>
          </w:tcPr>
          <w:p w:rsidR="003364B1" w:rsidRPr="00A93CF6" w:rsidRDefault="00CB0B1E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29" w:type="dxa"/>
          </w:tcPr>
          <w:p w:rsidR="003364B1" w:rsidRPr="00A93CF6" w:rsidRDefault="00CB0B1E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3364B1" w:rsidRPr="00A93CF6" w:rsidTr="00AA1113">
        <w:trPr>
          <w:jc w:val="center"/>
        </w:trPr>
        <w:tc>
          <w:tcPr>
            <w:tcW w:w="2447" w:type="dxa"/>
          </w:tcPr>
          <w:p w:rsidR="003364B1" w:rsidRPr="00A93CF6" w:rsidRDefault="003364B1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34" w:type="dxa"/>
          </w:tcPr>
          <w:p w:rsidR="003364B1" w:rsidRPr="00A93CF6" w:rsidRDefault="00CB0B1E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29" w:type="dxa"/>
          </w:tcPr>
          <w:p w:rsidR="003364B1" w:rsidRPr="00A93CF6" w:rsidRDefault="00CB0B1E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364B1" w:rsidRPr="00A93CF6" w:rsidTr="00AA1113">
        <w:trPr>
          <w:jc w:val="center"/>
        </w:trPr>
        <w:tc>
          <w:tcPr>
            <w:tcW w:w="2447" w:type="dxa"/>
          </w:tcPr>
          <w:p w:rsidR="003364B1" w:rsidRPr="00A93CF6" w:rsidRDefault="003364B1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34" w:type="dxa"/>
          </w:tcPr>
          <w:p w:rsidR="003364B1" w:rsidRPr="00A93CF6" w:rsidRDefault="00CB0B1E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6619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3364B1" w:rsidRPr="00A93CF6" w:rsidRDefault="00B6619F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B0B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60626" w:rsidRDefault="00360626" w:rsidP="00C43C6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3C63" w:rsidRPr="00A93CF6" w:rsidRDefault="00C43C63" w:rsidP="00C43C6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CF6">
        <w:rPr>
          <w:rFonts w:ascii="Times New Roman" w:hAnsi="Times New Roman" w:cs="Times New Roman"/>
          <w:sz w:val="24"/>
          <w:szCs w:val="24"/>
        </w:rPr>
        <w:t>Рейтинг-лист результатов оценки качества подготовки обучающихся</w:t>
      </w:r>
    </w:p>
    <w:p w:rsidR="00C43C63" w:rsidRPr="00A93CF6" w:rsidRDefault="00C43C63" w:rsidP="00360626">
      <w:pPr>
        <w:keepNext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CF6">
        <w:rPr>
          <w:rFonts w:ascii="Times New Roman" w:hAnsi="Times New Roman" w:cs="Times New Roman"/>
          <w:sz w:val="24"/>
          <w:szCs w:val="24"/>
        </w:rPr>
        <w:t xml:space="preserve">в части </w:t>
      </w:r>
      <w:proofErr w:type="spellStart"/>
      <w:r w:rsidR="003364B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3364B1">
        <w:rPr>
          <w:rFonts w:ascii="Times New Roman" w:hAnsi="Times New Roman" w:cs="Times New Roman"/>
          <w:sz w:val="24"/>
          <w:szCs w:val="24"/>
        </w:rPr>
        <w:t xml:space="preserve"> компетенции ОПК-</w:t>
      </w:r>
      <w:r w:rsidR="00F201FC">
        <w:rPr>
          <w:rFonts w:ascii="Times New Roman" w:hAnsi="Times New Roman" w:cs="Times New Roman"/>
          <w:sz w:val="24"/>
          <w:szCs w:val="24"/>
        </w:rPr>
        <w:t>7</w:t>
      </w:r>
      <w:r w:rsidRPr="00A93CF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7"/>
        <w:gridCol w:w="6804"/>
        <w:gridCol w:w="4259"/>
      </w:tblGrid>
      <w:tr w:rsidR="00C43C63" w:rsidRPr="00A93CF6" w:rsidTr="00A87A27">
        <w:trPr>
          <w:jc w:val="center"/>
        </w:trPr>
        <w:tc>
          <w:tcPr>
            <w:tcW w:w="2447" w:type="dxa"/>
          </w:tcPr>
          <w:p w:rsidR="00C43C63" w:rsidRPr="00A93CF6" w:rsidRDefault="00C43C63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студента</w:t>
            </w:r>
          </w:p>
        </w:tc>
        <w:tc>
          <w:tcPr>
            <w:tcW w:w="6804" w:type="dxa"/>
          </w:tcPr>
          <w:p w:rsidR="00C43C63" w:rsidRPr="00A93CF6" w:rsidRDefault="00C43C63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выполненных заданий</w:t>
            </w:r>
          </w:p>
        </w:tc>
        <w:tc>
          <w:tcPr>
            <w:tcW w:w="4259" w:type="dxa"/>
          </w:tcPr>
          <w:p w:rsidR="00C43C63" w:rsidRPr="00A93CF6" w:rsidRDefault="00C43C63" w:rsidP="00F201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выполненных заданий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щего количества заданий по </w:t>
            </w:r>
            <w:r w:rsidRPr="00A93CF6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A93C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3CF6">
              <w:rPr>
                <w:rFonts w:ascii="Times New Roman" w:hAnsi="Times New Roman" w:cs="Times New Roman"/>
                <w:sz w:val="24"/>
                <w:szCs w:val="24"/>
              </w:rPr>
              <w:t xml:space="preserve">тенции </w:t>
            </w:r>
            <w:r w:rsidR="00B91780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 w:rsidR="00F201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3C63" w:rsidRPr="00A93CF6" w:rsidTr="00CB0B1E">
        <w:trPr>
          <w:trHeight w:val="136"/>
          <w:jc w:val="center"/>
        </w:trPr>
        <w:tc>
          <w:tcPr>
            <w:tcW w:w="2447" w:type="dxa"/>
          </w:tcPr>
          <w:p w:rsidR="00C43C63" w:rsidRPr="00A93CF6" w:rsidRDefault="00C43C63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C43C63" w:rsidRPr="00A93CF6" w:rsidRDefault="00CB0B1E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9" w:type="dxa"/>
          </w:tcPr>
          <w:p w:rsidR="00C43C63" w:rsidRPr="00A93CF6" w:rsidRDefault="00CB0B1E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C43C63" w:rsidRPr="00A93CF6" w:rsidTr="00A87A27">
        <w:trPr>
          <w:jc w:val="center"/>
        </w:trPr>
        <w:tc>
          <w:tcPr>
            <w:tcW w:w="2447" w:type="dxa"/>
          </w:tcPr>
          <w:p w:rsidR="00C43C63" w:rsidRPr="00A93CF6" w:rsidRDefault="00C43C63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C43C63" w:rsidRPr="00A93CF6" w:rsidRDefault="00CB0B1E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9" w:type="dxa"/>
          </w:tcPr>
          <w:p w:rsidR="00C43C63" w:rsidRPr="00A93CF6" w:rsidRDefault="00CB0B1E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C43C63" w:rsidRPr="00A93CF6" w:rsidTr="00A87A27">
        <w:trPr>
          <w:jc w:val="center"/>
        </w:trPr>
        <w:tc>
          <w:tcPr>
            <w:tcW w:w="2447" w:type="dxa"/>
          </w:tcPr>
          <w:p w:rsidR="00C43C63" w:rsidRPr="00A93CF6" w:rsidRDefault="00C43C63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C43C63" w:rsidRPr="00A93CF6" w:rsidRDefault="00CB0B1E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6619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9" w:type="dxa"/>
          </w:tcPr>
          <w:p w:rsidR="00C43C63" w:rsidRPr="00A93CF6" w:rsidRDefault="00B6619F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C43C63" w:rsidRPr="00A93CF6" w:rsidTr="00A87A27">
        <w:trPr>
          <w:jc w:val="center"/>
        </w:trPr>
        <w:tc>
          <w:tcPr>
            <w:tcW w:w="2447" w:type="dxa"/>
          </w:tcPr>
          <w:p w:rsidR="00C43C63" w:rsidRPr="00A93CF6" w:rsidRDefault="00C43C63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C43C63" w:rsidRPr="00A93CF6" w:rsidRDefault="00CB0B1E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9" w:type="dxa"/>
          </w:tcPr>
          <w:p w:rsidR="00C43C63" w:rsidRPr="00A93CF6" w:rsidRDefault="00CB0B1E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C43C63" w:rsidRPr="00A93CF6" w:rsidTr="00A87A27">
        <w:trPr>
          <w:jc w:val="center"/>
        </w:trPr>
        <w:tc>
          <w:tcPr>
            <w:tcW w:w="2447" w:type="dxa"/>
          </w:tcPr>
          <w:p w:rsidR="00C43C63" w:rsidRPr="00A93CF6" w:rsidRDefault="00C43C63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C43C63" w:rsidRPr="00A93CF6" w:rsidRDefault="00CB0B1E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9" w:type="dxa"/>
          </w:tcPr>
          <w:p w:rsidR="00C43C63" w:rsidRPr="00A93CF6" w:rsidRDefault="00CB0B1E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C43C63" w:rsidRPr="00A93CF6" w:rsidTr="00A87A27">
        <w:trPr>
          <w:jc w:val="center"/>
        </w:trPr>
        <w:tc>
          <w:tcPr>
            <w:tcW w:w="2447" w:type="dxa"/>
          </w:tcPr>
          <w:p w:rsidR="00C43C63" w:rsidRPr="00A93CF6" w:rsidRDefault="003364B1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C43C63" w:rsidRPr="00A93CF6" w:rsidRDefault="00CB0B1E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9" w:type="dxa"/>
          </w:tcPr>
          <w:p w:rsidR="00C43C63" w:rsidRPr="00A93CF6" w:rsidRDefault="00CB0B1E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364B1" w:rsidRPr="00A93CF6" w:rsidTr="00A87A27">
        <w:trPr>
          <w:jc w:val="center"/>
        </w:trPr>
        <w:tc>
          <w:tcPr>
            <w:tcW w:w="2447" w:type="dxa"/>
          </w:tcPr>
          <w:p w:rsidR="003364B1" w:rsidRPr="00A93CF6" w:rsidRDefault="003364B1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3364B1" w:rsidRPr="00A93CF6" w:rsidRDefault="00CB0B1E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9" w:type="dxa"/>
          </w:tcPr>
          <w:p w:rsidR="003364B1" w:rsidRPr="00A93CF6" w:rsidRDefault="00CB0B1E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364B1" w:rsidRPr="00A93CF6" w:rsidTr="00A87A27">
        <w:trPr>
          <w:jc w:val="center"/>
        </w:trPr>
        <w:tc>
          <w:tcPr>
            <w:tcW w:w="2447" w:type="dxa"/>
          </w:tcPr>
          <w:p w:rsidR="003364B1" w:rsidRPr="00A93CF6" w:rsidRDefault="003364B1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3364B1" w:rsidRPr="00A93CF6" w:rsidRDefault="00CB0B1E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9" w:type="dxa"/>
          </w:tcPr>
          <w:p w:rsidR="003364B1" w:rsidRPr="00A93CF6" w:rsidRDefault="00CB0B1E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3364B1" w:rsidRPr="00A93CF6" w:rsidTr="00A87A27">
        <w:trPr>
          <w:jc w:val="center"/>
        </w:trPr>
        <w:tc>
          <w:tcPr>
            <w:tcW w:w="2447" w:type="dxa"/>
          </w:tcPr>
          <w:p w:rsidR="003364B1" w:rsidRPr="00A93CF6" w:rsidRDefault="003364B1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3364B1" w:rsidRPr="00A93CF6" w:rsidRDefault="00CB0B1E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9" w:type="dxa"/>
          </w:tcPr>
          <w:p w:rsidR="003364B1" w:rsidRPr="00A93CF6" w:rsidRDefault="00CB0B1E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</w:tbl>
    <w:p w:rsidR="00C43C63" w:rsidRDefault="00C43C63" w:rsidP="00C43C63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0B1E" w:rsidRDefault="00CB0B1E" w:rsidP="00C43C63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0B1E" w:rsidRDefault="00CB0B1E" w:rsidP="00C43C63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0B1E" w:rsidRDefault="00CB0B1E" w:rsidP="00C43C63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0B1E" w:rsidRDefault="00CB0B1E" w:rsidP="00C43C63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0B1E" w:rsidRPr="00A93CF6" w:rsidRDefault="00CB0B1E" w:rsidP="00C43C63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3C63" w:rsidRPr="00A93CF6" w:rsidRDefault="00C43C63" w:rsidP="00C43C6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93CF6">
        <w:rPr>
          <w:rFonts w:ascii="Times New Roman" w:eastAsia="Times New Roman" w:hAnsi="Times New Roman" w:cs="Times New Roman"/>
          <w:noProof/>
          <w:sz w:val="24"/>
          <w:szCs w:val="24"/>
        </w:rPr>
        <w:t>Результаты оценки сформированности компетенций:</w:t>
      </w:r>
    </w:p>
    <w:tbl>
      <w:tblPr>
        <w:tblW w:w="14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3"/>
        <w:gridCol w:w="4232"/>
        <w:gridCol w:w="3827"/>
        <w:gridCol w:w="3119"/>
        <w:gridCol w:w="2268"/>
      </w:tblGrid>
      <w:tr w:rsidR="00C43C63" w:rsidRPr="00A93CF6" w:rsidTr="00A87A27">
        <w:trPr>
          <w:trHeight w:val="920"/>
          <w:jc w:val="center"/>
        </w:trPr>
        <w:tc>
          <w:tcPr>
            <w:tcW w:w="683" w:type="dxa"/>
          </w:tcPr>
          <w:p w:rsidR="00C43C63" w:rsidRPr="00A93CF6" w:rsidRDefault="00C43C63" w:rsidP="003364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№ п/п</w:t>
            </w:r>
          </w:p>
        </w:tc>
        <w:tc>
          <w:tcPr>
            <w:tcW w:w="8059" w:type="dxa"/>
            <w:gridSpan w:val="2"/>
            <w:vAlign w:val="center"/>
          </w:tcPr>
          <w:p w:rsidR="00C43C63" w:rsidRPr="00A93CF6" w:rsidRDefault="00C43C63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Перечень проверяемых компетенций (2-3 компетенции), </w:t>
            </w:r>
          </w:p>
          <w:p w:rsidR="00C43C63" w:rsidRPr="00A93CF6" w:rsidRDefault="00C43C63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наименование дисциплин, формирующих компетенцию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, изучение которых завершено</w:t>
            </w:r>
          </w:p>
        </w:tc>
        <w:tc>
          <w:tcPr>
            <w:tcW w:w="3119" w:type="dxa"/>
            <w:vAlign w:val="center"/>
          </w:tcPr>
          <w:p w:rsidR="00C43C63" w:rsidRPr="00A93CF6" w:rsidRDefault="00C43C63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) </w:t>
            </w: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обучающихся, выполнивших </w:t>
            </w:r>
            <w:r w:rsidRPr="00A93CF6">
              <w:rPr>
                <w:rFonts w:ascii="Times New Roman" w:hAnsi="Times New Roman" w:cs="Times New Roman"/>
                <w:sz w:val="24"/>
                <w:szCs w:val="24"/>
              </w:rPr>
              <w:t>70% и более заданий диагностической работы  по соответству</w:t>
            </w:r>
            <w:r w:rsidRPr="00A93CF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93CF6">
              <w:rPr>
                <w:rFonts w:ascii="Times New Roman" w:hAnsi="Times New Roman" w:cs="Times New Roman"/>
                <w:sz w:val="24"/>
                <w:szCs w:val="24"/>
              </w:rPr>
              <w:t xml:space="preserve">щей компетенции </w:t>
            </w:r>
            <w:r w:rsidRPr="00A93C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(в %)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C43C63" w:rsidRDefault="00C43C63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Вывод об уровне сформированности компетенции </w:t>
            </w:r>
          </w:p>
          <w:p w:rsidR="00C43C63" w:rsidRPr="00A93CF6" w:rsidRDefault="00C43C63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C3CCC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  <w:t>(выбрать нужное)</w:t>
            </w:r>
            <w: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  <w:t>**</w:t>
            </w:r>
          </w:p>
        </w:tc>
      </w:tr>
      <w:tr w:rsidR="003364B1" w:rsidRPr="00F201FC" w:rsidTr="00A87A27">
        <w:trPr>
          <w:jc w:val="center"/>
        </w:trPr>
        <w:tc>
          <w:tcPr>
            <w:tcW w:w="683" w:type="dxa"/>
          </w:tcPr>
          <w:p w:rsidR="003364B1" w:rsidRPr="00F201FC" w:rsidRDefault="00F201FC" w:rsidP="003364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201F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232" w:type="dxa"/>
          </w:tcPr>
          <w:p w:rsidR="003364B1" w:rsidRPr="00F201FC" w:rsidRDefault="00360626" w:rsidP="0074097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364B1" w:rsidRPr="00F201FC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364B1" w:rsidRPr="00F201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5CFC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CFC">
              <w:rPr>
                <w:rFonts w:ascii="Times New Roman" w:hAnsi="Times New Roman" w:cs="Times New Roman"/>
                <w:sz w:val="24"/>
                <w:szCs w:val="24"/>
              </w:rPr>
              <w:t>принимать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CFC">
              <w:rPr>
                <w:rFonts w:ascii="Times New Roman" w:hAnsi="Times New Roman" w:cs="Times New Roman"/>
                <w:sz w:val="24"/>
                <w:szCs w:val="24"/>
              </w:rPr>
              <w:t>обоснова</w:t>
            </w:r>
            <w:r w:rsidRPr="00345CF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5CFC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CFC">
              <w:rPr>
                <w:rFonts w:ascii="Times New Roman" w:hAnsi="Times New Roman" w:cs="Times New Roman"/>
                <w:sz w:val="24"/>
                <w:szCs w:val="24"/>
              </w:rPr>
              <w:t>экономические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CFC">
              <w:rPr>
                <w:rFonts w:ascii="Times New Roman" w:hAnsi="Times New Roman" w:cs="Times New Roman"/>
                <w:sz w:val="24"/>
                <w:szCs w:val="24"/>
              </w:rPr>
              <w:t>решения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CFC">
              <w:rPr>
                <w:rFonts w:ascii="Times New Roman" w:hAnsi="Times New Roman" w:cs="Times New Roman"/>
                <w:sz w:val="24"/>
                <w:szCs w:val="24"/>
              </w:rPr>
              <w:t>разли</w:t>
            </w:r>
            <w:r w:rsidRPr="00345CF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45CFC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CFC">
              <w:rPr>
                <w:rFonts w:ascii="Times New Roman" w:hAnsi="Times New Roman" w:cs="Times New Roman"/>
                <w:sz w:val="24"/>
                <w:szCs w:val="24"/>
              </w:rPr>
              <w:t>областях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C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827" w:type="dxa"/>
          </w:tcPr>
          <w:p w:rsidR="003364B1" w:rsidRPr="00F201FC" w:rsidRDefault="003364B1" w:rsidP="00A87A2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201F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1. </w:t>
            </w:r>
            <w:r w:rsidR="0036062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Экономика</w:t>
            </w:r>
          </w:p>
          <w:p w:rsidR="00A87A27" w:rsidRPr="00F201FC" w:rsidRDefault="00A87A27" w:rsidP="00BC433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201F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2. </w:t>
            </w:r>
            <w:r w:rsidR="00360626" w:rsidRPr="0036062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Цифровая экономика</w:t>
            </w:r>
          </w:p>
        </w:tc>
        <w:tc>
          <w:tcPr>
            <w:tcW w:w="3119" w:type="dxa"/>
          </w:tcPr>
          <w:p w:rsidR="003364B1" w:rsidRPr="00F201FC" w:rsidRDefault="00B6619F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77,8</w:t>
            </w:r>
          </w:p>
        </w:tc>
        <w:tc>
          <w:tcPr>
            <w:tcW w:w="2268" w:type="dxa"/>
          </w:tcPr>
          <w:p w:rsidR="003364B1" w:rsidRPr="00F201FC" w:rsidRDefault="003364B1" w:rsidP="007409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201F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Компетенция (</w:t>
            </w:r>
            <w:r w:rsidR="0036062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У</w:t>
            </w:r>
            <w:r w:rsidRPr="00F201F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К-</w:t>
            </w:r>
            <w:r w:rsidR="0036062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9</w:t>
            </w:r>
            <w:r w:rsidRPr="00F201F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) </w:t>
            </w:r>
            <w:r w:rsidRPr="00F201FC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 xml:space="preserve">сформирована </w:t>
            </w:r>
            <w:r w:rsidRPr="00F201F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на </w:t>
            </w:r>
            <w:r w:rsidRPr="00F201FC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достаточном</w:t>
            </w:r>
            <w:r w:rsidRPr="00F201F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уровне</w:t>
            </w:r>
          </w:p>
        </w:tc>
      </w:tr>
      <w:tr w:rsidR="00F201FC" w:rsidRPr="00F201FC" w:rsidTr="00A87A27">
        <w:trPr>
          <w:jc w:val="center"/>
        </w:trPr>
        <w:tc>
          <w:tcPr>
            <w:tcW w:w="683" w:type="dxa"/>
          </w:tcPr>
          <w:p w:rsidR="00F201FC" w:rsidRPr="00F201FC" w:rsidRDefault="00F201FC" w:rsidP="003364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201F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4232" w:type="dxa"/>
          </w:tcPr>
          <w:p w:rsidR="00F201FC" w:rsidRPr="00F201FC" w:rsidRDefault="00F201FC" w:rsidP="0074097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1FC">
              <w:rPr>
                <w:rFonts w:ascii="Times New Roman" w:hAnsi="Times New Roman" w:cs="Times New Roman"/>
                <w:sz w:val="24"/>
                <w:szCs w:val="24"/>
              </w:rPr>
              <w:t xml:space="preserve">ОПК-7 </w:t>
            </w:r>
            <w:proofErr w:type="gramStart"/>
            <w:r w:rsidRPr="00F201FC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F201FC">
              <w:rPr>
                <w:rFonts w:ascii="Times New Roman" w:hAnsi="Times New Roman" w:cs="Times New Roman"/>
                <w:sz w:val="24"/>
                <w:szCs w:val="24"/>
              </w:rPr>
              <w:t xml:space="preserve"> внедрять и адапт</w:t>
            </w:r>
            <w:r w:rsidRPr="00F201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01FC">
              <w:rPr>
                <w:rFonts w:ascii="Times New Roman" w:hAnsi="Times New Roman" w:cs="Times New Roman"/>
                <w:sz w:val="24"/>
                <w:szCs w:val="24"/>
              </w:rPr>
              <w:t>ровать системы менеджмента качества в производственном подразделении с применением различных методов и</w:t>
            </w:r>
            <w:r w:rsidRPr="00F201F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201FC">
              <w:rPr>
                <w:rFonts w:ascii="Times New Roman" w:hAnsi="Times New Roman" w:cs="Times New Roman"/>
                <w:sz w:val="24"/>
                <w:szCs w:val="24"/>
              </w:rPr>
              <w:t>мерения, контроля и диагностики</w:t>
            </w:r>
          </w:p>
        </w:tc>
        <w:tc>
          <w:tcPr>
            <w:tcW w:w="3827" w:type="dxa"/>
          </w:tcPr>
          <w:p w:rsidR="00F201FC" w:rsidRDefault="00F45241" w:rsidP="00F4524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1. </w:t>
            </w:r>
            <w:r w:rsidRPr="00F4524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Строительные материалы</w:t>
            </w:r>
          </w:p>
          <w:p w:rsidR="00F45241" w:rsidRDefault="00F45241" w:rsidP="00F4524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2. Метрология, стандартизация, сертификаци и управление качеством</w:t>
            </w:r>
          </w:p>
          <w:p w:rsidR="00F45241" w:rsidRPr="00F45241" w:rsidRDefault="00F45241" w:rsidP="00F4524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19" w:type="dxa"/>
          </w:tcPr>
          <w:p w:rsidR="00F201FC" w:rsidRPr="00F201FC" w:rsidRDefault="00B6619F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66</w:t>
            </w:r>
            <w:r w:rsidR="00CB0B1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201FC" w:rsidRPr="00F201FC" w:rsidRDefault="00F201FC" w:rsidP="00CB0B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201F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Компетенция  (ОПК-7) </w:t>
            </w:r>
            <w:r w:rsidRPr="00F201FC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 xml:space="preserve">сформирована </w:t>
            </w:r>
            <w:r w:rsidRPr="00F201F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на </w:t>
            </w:r>
            <w:r w:rsidRPr="00F201FC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достаточном</w:t>
            </w:r>
            <w:r w:rsidRPr="00F201F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уровне</w:t>
            </w:r>
          </w:p>
        </w:tc>
      </w:tr>
    </w:tbl>
    <w:p w:rsidR="003364B1" w:rsidRPr="00F45241" w:rsidRDefault="003364B1" w:rsidP="003364B1">
      <w:pPr>
        <w:spacing w:before="120" w:after="120"/>
        <w:ind w:firstLine="709"/>
        <w:rPr>
          <w:rFonts w:ascii="Times New Roman" w:eastAsiaTheme="majorEastAsia" w:hAnsi="Times New Roman" w:cs="Times New Roman"/>
          <w:b/>
          <w:noProof/>
          <w:sz w:val="24"/>
          <w:szCs w:val="24"/>
        </w:rPr>
      </w:pPr>
      <w:r w:rsidRPr="00F45241">
        <w:rPr>
          <w:rFonts w:ascii="Times New Roman" w:eastAsiaTheme="majorEastAsia" w:hAnsi="Times New Roman" w:cs="Times New Roman"/>
          <w:b/>
          <w:noProof/>
          <w:sz w:val="24"/>
          <w:szCs w:val="24"/>
        </w:rPr>
        <w:t>Вывод:</w:t>
      </w:r>
    </w:p>
    <w:p w:rsidR="003364B1" w:rsidRDefault="003364B1" w:rsidP="003364B1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noProof/>
          <w:sz w:val="24"/>
          <w:szCs w:val="24"/>
        </w:rPr>
      </w:pPr>
      <w:r w:rsidRPr="00F45241">
        <w:rPr>
          <w:rFonts w:ascii="Times New Roman" w:eastAsiaTheme="majorEastAsia" w:hAnsi="Times New Roman" w:cs="Times New Roman"/>
          <w:noProof/>
          <w:sz w:val="24"/>
          <w:szCs w:val="24"/>
        </w:rPr>
        <w:t xml:space="preserve">Результаты проведенной оценки сформированности компетенций </w:t>
      </w:r>
      <w:r w:rsidRPr="00F45241">
        <w:rPr>
          <w:rFonts w:ascii="Times New Roman" w:eastAsiaTheme="majorEastAsia" w:hAnsi="Times New Roman" w:cs="Times New Roman"/>
          <w:noProof/>
          <w:sz w:val="24"/>
          <w:szCs w:val="24"/>
          <w:u w:val="single"/>
        </w:rPr>
        <w:t>соответствуют</w:t>
      </w:r>
      <w:r w:rsidRPr="00F45241">
        <w:rPr>
          <w:rFonts w:ascii="Times New Roman" w:eastAsiaTheme="majorEastAsia" w:hAnsi="Times New Roman" w:cs="Times New Roman"/>
          <w:noProof/>
          <w:sz w:val="24"/>
          <w:szCs w:val="24"/>
        </w:rPr>
        <w:t xml:space="preserve"> результатам промежуточной (итоговой) аттестации обучающихся.</w:t>
      </w:r>
    </w:p>
    <w:p w:rsidR="00BC4334" w:rsidRPr="00F45241" w:rsidRDefault="007568CA" w:rsidP="007568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Theme="majorEastAsia" w:hAnsi="Times New Roman" w:cs="Times New Roman"/>
          <w:noProof/>
          <w:sz w:val="24"/>
          <w:szCs w:val="24"/>
        </w:rPr>
        <w:t xml:space="preserve">Проверяемые компетенции </w:t>
      </w:r>
      <w:r w:rsidR="00360626">
        <w:rPr>
          <w:rFonts w:ascii="Times New Roman" w:eastAsiaTheme="majorEastAsia" w:hAnsi="Times New Roman" w:cs="Times New Roman"/>
          <w:noProof/>
          <w:sz w:val="24"/>
          <w:szCs w:val="24"/>
        </w:rPr>
        <w:t>УК</w:t>
      </w:r>
      <w:r>
        <w:rPr>
          <w:rFonts w:ascii="Times New Roman" w:eastAsiaTheme="majorEastAsia" w:hAnsi="Times New Roman" w:cs="Times New Roman"/>
          <w:noProof/>
          <w:sz w:val="24"/>
          <w:szCs w:val="24"/>
        </w:rPr>
        <w:t>-</w:t>
      </w:r>
      <w:r w:rsidR="00360626">
        <w:rPr>
          <w:rFonts w:ascii="Times New Roman" w:eastAsiaTheme="majorEastAsia" w:hAnsi="Times New Roman" w:cs="Times New Roman"/>
          <w:noProof/>
          <w:sz w:val="24"/>
          <w:szCs w:val="24"/>
        </w:rPr>
        <w:t>9</w:t>
      </w:r>
      <w:r>
        <w:rPr>
          <w:rFonts w:ascii="Times New Roman" w:eastAsiaTheme="majorEastAsia" w:hAnsi="Times New Roman" w:cs="Times New Roman"/>
          <w:noProof/>
          <w:sz w:val="24"/>
          <w:szCs w:val="24"/>
        </w:rPr>
        <w:t xml:space="preserve"> и ОПК-7 </w:t>
      </w:r>
      <w:r w:rsidR="00360626">
        <w:rPr>
          <w:rFonts w:ascii="Times New Roman" w:eastAsiaTheme="majorEastAsia" w:hAnsi="Times New Roman" w:cs="Times New Roman"/>
          <w:noProof/>
          <w:sz w:val="24"/>
          <w:szCs w:val="24"/>
        </w:rPr>
        <w:t xml:space="preserve">у </w:t>
      </w:r>
      <w:r w:rsidR="003364B1" w:rsidRPr="00F45241">
        <w:rPr>
          <w:rFonts w:ascii="Times New Roman" w:eastAsiaTheme="majorEastAsia" w:hAnsi="Times New Roman" w:cs="Times New Roman"/>
          <w:noProof/>
          <w:sz w:val="24"/>
          <w:szCs w:val="24"/>
        </w:rPr>
        <w:t>обучающихся сформированы на достаточном уровне. Доля обучающихся</w:t>
      </w:r>
      <w:r w:rsidR="00360626">
        <w:rPr>
          <w:rFonts w:ascii="Times New Roman" w:eastAsiaTheme="majorEastAsia" w:hAnsi="Times New Roman" w:cs="Times New Roman"/>
          <w:noProof/>
          <w:sz w:val="24"/>
          <w:szCs w:val="24"/>
        </w:rPr>
        <w:t xml:space="preserve">, </w:t>
      </w:r>
      <w:r w:rsidR="003364B1" w:rsidRPr="00F45241">
        <w:rPr>
          <w:rFonts w:ascii="Times New Roman" w:eastAsiaTheme="majorEastAsia" w:hAnsi="Times New Roman" w:cs="Times New Roman"/>
          <w:noProof/>
          <w:sz w:val="24"/>
          <w:szCs w:val="24"/>
        </w:rPr>
        <w:t>продемонтрировавших сформированность проверяемых компетенций</w:t>
      </w:r>
      <w:r w:rsidR="00360626">
        <w:rPr>
          <w:rFonts w:ascii="Times New Roman" w:eastAsiaTheme="majorEastAsia" w:hAnsi="Times New Roman" w:cs="Times New Roman"/>
          <w:noProof/>
          <w:sz w:val="24"/>
          <w:szCs w:val="24"/>
        </w:rPr>
        <w:t xml:space="preserve"> составляет 100%</w:t>
      </w:r>
      <w:r>
        <w:rPr>
          <w:rFonts w:ascii="Times New Roman" w:eastAsiaTheme="majorEastAsia" w:hAnsi="Times New Roman" w:cs="Times New Roman"/>
          <w:noProof/>
          <w:sz w:val="24"/>
          <w:szCs w:val="24"/>
        </w:rPr>
        <w:t>.</w:t>
      </w:r>
    </w:p>
    <w:p w:rsidR="00C43C63" w:rsidRDefault="00C43C63" w:rsidP="001C1E24">
      <w:pPr>
        <w:jc w:val="both"/>
      </w:pPr>
      <w:r>
        <w:br w:type="page"/>
      </w:r>
    </w:p>
    <w:p w:rsidR="009B7007" w:rsidRDefault="009B7007" w:rsidP="009B700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D5250">
        <w:rPr>
          <w:rFonts w:ascii="Times New Roman" w:hAnsi="Times New Roman"/>
          <w:b/>
          <w:sz w:val="24"/>
          <w:szCs w:val="24"/>
        </w:rPr>
        <w:lastRenderedPageBreak/>
        <w:t>Приложение 7. Результаты опроса педагогических и научных работников,</w:t>
      </w:r>
    </w:p>
    <w:p w:rsidR="009B7007" w:rsidRDefault="009B7007" w:rsidP="009B700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D5250">
        <w:rPr>
          <w:rFonts w:ascii="Times New Roman" w:hAnsi="Times New Roman"/>
          <w:b/>
          <w:sz w:val="24"/>
          <w:szCs w:val="24"/>
        </w:rPr>
        <w:t>обучающихся, представителей работодателей и их объединений</w:t>
      </w:r>
    </w:p>
    <w:p w:rsidR="009B7007" w:rsidRDefault="009B7007" w:rsidP="009B700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4639" w:type="dxa"/>
        <w:tblInd w:w="93" w:type="dxa"/>
        <w:tblLook w:val="04A0"/>
      </w:tblPr>
      <w:tblGrid>
        <w:gridCol w:w="5894"/>
        <w:gridCol w:w="75"/>
        <w:gridCol w:w="2184"/>
        <w:gridCol w:w="84"/>
        <w:gridCol w:w="2126"/>
        <w:gridCol w:w="142"/>
        <w:gridCol w:w="2126"/>
        <w:gridCol w:w="178"/>
        <w:gridCol w:w="1689"/>
        <w:gridCol w:w="141"/>
      </w:tblGrid>
      <w:tr w:rsidR="009B7007" w:rsidRPr="00C65312" w:rsidTr="00253102">
        <w:trPr>
          <w:trHeight w:val="1823"/>
        </w:trPr>
        <w:tc>
          <w:tcPr>
            <w:tcW w:w="1463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B7007" w:rsidRPr="00C65312" w:rsidRDefault="009B7007" w:rsidP="0007070F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02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Результаты опроса педагогическ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х и научных работников </w:t>
            </w:r>
          </w:p>
          <w:p w:rsidR="009B7007" w:rsidRDefault="009B7007" w:rsidP="0007070F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об удовлетворенности условиями и организацией образовательной деятельности в рамках реализации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образовательной программы</w:t>
            </w:r>
          </w:p>
          <w:p w:rsidR="009B7007" w:rsidRDefault="009B7007" w:rsidP="0007070F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9B7007" w:rsidRPr="00E471C4" w:rsidRDefault="009B7007" w:rsidP="000707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Выберите направления подготовки, специальности, на которых Вы осуществляете преподавательскую деятельность (необходимо указать все направл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подготовки, специальности)</w:t>
            </w:r>
            <w:r w:rsidR="0092435D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 xml:space="preserve"> </w:t>
            </w:r>
            <w:r w:rsidR="0092435D" w:rsidRPr="00C66673">
              <w:rPr>
                <w:rFonts w:ascii="Times New Roman" w:eastAsia="Times New Roman" w:hAnsi="Times New Roman" w:cs="Times New Roman"/>
                <w:sz w:val="24"/>
                <w:szCs w:val="24"/>
              </w:rPr>
              <w:t>08.05.01 Строительство уникальных зданий и сооружений</w:t>
            </w:r>
          </w:p>
          <w:p w:rsidR="009B7007" w:rsidRPr="00C65312" w:rsidRDefault="009B7007" w:rsidP="0007070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9B7007" w:rsidRPr="00C65312" w:rsidRDefault="009B7007" w:rsidP="0007070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Всего приняло участие в опросе:    ___</w:t>
            </w:r>
            <w:r w:rsidR="00253102" w:rsidRPr="00A747B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12</w:t>
            </w:r>
            <w:r w:rsidR="0086286A" w:rsidRPr="00A747B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%</w:t>
            </w:r>
            <w:r w:rsidRPr="00A747B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___</w:t>
            </w:r>
            <w:r w:rsidRPr="0086286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работников </w:t>
            </w:r>
          </w:p>
          <w:p w:rsidR="009B7007" w:rsidRPr="00C65312" w:rsidRDefault="009B7007" w:rsidP="0007070F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</w:tr>
      <w:tr w:rsidR="009B7007" w:rsidRPr="00C65312" w:rsidTr="00253102">
        <w:trPr>
          <w:trHeight w:val="807"/>
        </w:trPr>
        <w:tc>
          <w:tcPr>
            <w:tcW w:w="146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7007" w:rsidRPr="00C57087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C570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Удовлетворенность материально-техническ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ой и информационной базой униве</w:t>
            </w:r>
            <w:r w:rsidRPr="00C570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с</w:t>
            </w:r>
            <w:r w:rsidRPr="00C570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итета</w:t>
            </w:r>
          </w:p>
        </w:tc>
      </w:tr>
      <w:tr w:rsidR="009B7007" w:rsidRPr="00C65312" w:rsidTr="00253102">
        <w:trPr>
          <w:trHeight w:val="807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B7007" w:rsidP="009B7007">
            <w:pPr>
              <w:numPr>
                <w:ilvl w:val="0"/>
                <w:numId w:val="2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условиями организации труда в университете и оснащенностью своего рабочего места?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рен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ь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в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летворен</w:t>
            </w:r>
            <w:proofErr w:type="gramEnd"/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ветить</w:t>
            </w:r>
          </w:p>
        </w:tc>
      </w:tr>
      <w:tr w:rsidR="009B7007" w:rsidRPr="00C65312" w:rsidTr="00253102">
        <w:trPr>
          <w:trHeight w:val="409"/>
        </w:trPr>
        <w:tc>
          <w:tcPr>
            <w:tcW w:w="5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B7007" w:rsidP="009B7007">
            <w:pPr>
              <w:numPr>
                <w:ilvl w:val="0"/>
                <w:numId w:val="2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253102" w:rsidP="009E393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253102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100</w:t>
            </w:r>
            <w:r w:rsidR="009E393D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E393D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E393D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-</w:t>
            </w:r>
          </w:p>
        </w:tc>
      </w:tr>
      <w:tr w:rsidR="009B7007" w:rsidRPr="00C65312" w:rsidTr="00253102">
        <w:trPr>
          <w:trHeight w:val="844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B7007" w:rsidP="009B7007">
            <w:pPr>
              <w:numPr>
                <w:ilvl w:val="0"/>
                <w:numId w:val="2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sz w:val="20"/>
                <w:szCs w:val="20"/>
              </w:rPr>
              <w:t xml:space="preserve"> Удовлетворены ли Вы качеством оснащения необходимым оборудованием,  техническими средствами специальных помещ</w:t>
            </w:r>
            <w:r w:rsidRPr="00C65312">
              <w:rPr>
                <w:rFonts w:ascii="Times New Roman" w:hAnsi="Times New Roman"/>
                <w:sz w:val="20"/>
                <w:szCs w:val="20"/>
              </w:rPr>
              <w:t>е</w:t>
            </w:r>
            <w:r w:rsidRPr="00C65312">
              <w:rPr>
                <w:rFonts w:ascii="Times New Roman" w:hAnsi="Times New Roman"/>
                <w:sz w:val="20"/>
                <w:szCs w:val="20"/>
              </w:rPr>
              <w:t>ний по оцениваемой образовательной программе?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рен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ь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в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летворен</w:t>
            </w:r>
            <w:proofErr w:type="gramEnd"/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ветить</w:t>
            </w:r>
          </w:p>
        </w:tc>
      </w:tr>
      <w:tr w:rsidR="009B7007" w:rsidRPr="00C65312" w:rsidTr="00253102">
        <w:trPr>
          <w:trHeight w:val="448"/>
        </w:trPr>
        <w:tc>
          <w:tcPr>
            <w:tcW w:w="5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B7007" w:rsidP="009B7007">
            <w:pPr>
              <w:numPr>
                <w:ilvl w:val="0"/>
                <w:numId w:val="2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253102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253102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50</w:t>
            </w:r>
            <w:r w:rsidR="009E393D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253102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50%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E393D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-</w:t>
            </w:r>
          </w:p>
        </w:tc>
      </w:tr>
      <w:tr w:rsidR="009B7007" w:rsidRPr="00C65312" w:rsidTr="00253102">
        <w:trPr>
          <w:trHeight w:val="816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B7007" w:rsidP="009B7007">
            <w:pPr>
              <w:numPr>
                <w:ilvl w:val="0"/>
                <w:numId w:val="2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качеством аудиторий, учебных лабораторий и других учебных и учебно-вспомогательных пом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щений?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рен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ь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в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летворен</w:t>
            </w:r>
            <w:proofErr w:type="gramEnd"/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ветить</w:t>
            </w:r>
          </w:p>
        </w:tc>
      </w:tr>
      <w:tr w:rsidR="009B7007" w:rsidRPr="00C65312" w:rsidTr="00253102">
        <w:trPr>
          <w:trHeight w:val="416"/>
        </w:trPr>
        <w:tc>
          <w:tcPr>
            <w:tcW w:w="5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B7007" w:rsidP="009B7007">
            <w:pPr>
              <w:numPr>
                <w:ilvl w:val="0"/>
                <w:numId w:val="2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253102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50</w:t>
            </w:r>
            <w:r w:rsidR="009E393D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E393D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</w:t>
            </w:r>
            <w:r w:rsidR="00253102">
              <w:rPr>
                <w:rFonts w:ascii="Times New Roman" w:hAnsi="Times New Roman"/>
                <w:color w:val="333333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253102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25</w:t>
            </w:r>
            <w:r w:rsidR="009E393D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E393D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-</w:t>
            </w:r>
          </w:p>
        </w:tc>
      </w:tr>
      <w:tr w:rsidR="009B7007" w:rsidRPr="00C65312" w:rsidTr="00253102">
        <w:trPr>
          <w:trHeight w:val="553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9B7007">
            <w:pPr>
              <w:numPr>
                <w:ilvl w:val="0"/>
                <w:numId w:val="24"/>
              </w:numPr>
              <w:tabs>
                <w:tab w:val="left" w:pos="474"/>
              </w:tabs>
              <w:spacing w:after="0" w:line="240" w:lineRule="auto"/>
              <w:ind w:left="191" w:hanging="142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Удовлетворяет ли Вас качество фондов читального зала и электронных библиотек университета?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рен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ь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в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летворен</w:t>
            </w:r>
            <w:proofErr w:type="gramEnd"/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ветить</w:t>
            </w:r>
          </w:p>
        </w:tc>
      </w:tr>
      <w:tr w:rsidR="009B7007" w:rsidRPr="00C65312" w:rsidTr="00253102">
        <w:trPr>
          <w:trHeight w:val="547"/>
        </w:trPr>
        <w:tc>
          <w:tcPr>
            <w:tcW w:w="5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9B7007">
            <w:pPr>
              <w:numPr>
                <w:ilvl w:val="0"/>
                <w:numId w:val="2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253102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="009E393D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253102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="009E393D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E393D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E393D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B7007" w:rsidRPr="00C65312" w:rsidTr="00253102">
        <w:trPr>
          <w:trHeight w:val="568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9B7007">
            <w:pPr>
              <w:numPr>
                <w:ilvl w:val="0"/>
                <w:numId w:val="2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Удовлетворяет ли Вас содержание и разнообразие материалов, публикаций, литературы, имеющихся в фондах читального зала и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электронных библиотеках университета?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Полностью удовлетв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рен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ь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в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летворен</w:t>
            </w:r>
            <w:proofErr w:type="gramEnd"/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ветить</w:t>
            </w:r>
          </w:p>
        </w:tc>
      </w:tr>
      <w:tr w:rsidR="009B7007" w:rsidRPr="00C65312" w:rsidTr="00253102">
        <w:trPr>
          <w:trHeight w:val="417"/>
        </w:trPr>
        <w:tc>
          <w:tcPr>
            <w:tcW w:w="5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9B7007">
            <w:pPr>
              <w:numPr>
                <w:ilvl w:val="0"/>
                <w:numId w:val="2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253102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253102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="009E393D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E393D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253102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25%</w:t>
            </w:r>
          </w:p>
        </w:tc>
      </w:tr>
      <w:tr w:rsidR="009B7007" w:rsidRPr="00C65312" w:rsidTr="00253102">
        <w:trPr>
          <w:trHeight w:val="315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9B7007">
            <w:pPr>
              <w:numPr>
                <w:ilvl w:val="0"/>
                <w:numId w:val="2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Есть ли у Вас возможность подключения к электронно-библиотечной системе университета из любой точки, где есть сеть Интернет?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всегда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всегда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ветить</w:t>
            </w:r>
          </w:p>
        </w:tc>
      </w:tr>
      <w:tr w:rsidR="009B7007" w:rsidRPr="00C65312" w:rsidTr="00253102">
        <w:trPr>
          <w:trHeight w:val="315"/>
        </w:trPr>
        <w:tc>
          <w:tcPr>
            <w:tcW w:w="5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253102" w:rsidP="009E3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="009E393D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253102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E393D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E393D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B7007" w:rsidRPr="00C65312" w:rsidTr="00253102">
        <w:trPr>
          <w:trHeight w:val="678"/>
        </w:trPr>
        <w:tc>
          <w:tcPr>
            <w:tcW w:w="14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631536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63153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Удовлетворенность условиями и организацией образовательной деятельности</w:t>
            </w:r>
          </w:p>
        </w:tc>
      </w:tr>
      <w:tr w:rsidR="009B7007" w:rsidRPr="00C65312" w:rsidTr="00253102">
        <w:trPr>
          <w:trHeight w:val="678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B7007" w:rsidP="009B7007">
            <w:pPr>
              <w:numPr>
                <w:ilvl w:val="0"/>
                <w:numId w:val="2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536">
              <w:rPr>
                <w:rFonts w:ascii="Times New Roman" w:hAnsi="Times New Roman"/>
                <w:color w:val="000000"/>
                <w:sz w:val="20"/>
                <w:szCs w:val="20"/>
              </w:rPr>
              <w:t>Создана ли в университете возможность внедрения в учебный процесс современных методов и средств обучения?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создана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создана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 частично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Нет, возможность 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сутствует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ветить</w:t>
            </w:r>
          </w:p>
        </w:tc>
      </w:tr>
      <w:tr w:rsidR="009B7007" w:rsidRPr="00C65312" w:rsidTr="00253102">
        <w:trPr>
          <w:trHeight w:val="418"/>
        </w:trPr>
        <w:tc>
          <w:tcPr>
            <w:tcW w:w="5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B7007" w:rsidP="009B7007">
            <w:pPr>
              <w:numPr>
                <w:ilvl w:val="0"/>
                <w:numId w:val="2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253102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253102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  <w:r w:rsidR="009E393D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E393D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E393D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B7007" w:rsidRPr="00C65312" w:rsidTr="00253102">
        <w:trPr>
          <w:trHeight w:val="566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B7007" w:rsidP="009B7007">
            <w:pPr>
              <w:numPr>
                <w:ilvl w:val="0"/>
                <w:numId w:val="2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sz w:val="20"/>
                <w:szCs w:val="20"/>
              </w:rPr>
              <w:t>Есть ли у Вас возможность пройти курсы повышения квал</w:t>
            </w:r>
            <w:r w:rsidRPr="00C65312">
              <w:rPr>
                <w:rFonts w:ascii="Times New Roman" w:hAnsi="Times New Roman"/>
                <w:sz w:val="20"/>
                <w:szCs w:val="20"/>
              </w:rPr>
              <w:t>и</w:t>
            </w:r>
            <w:r w:rsidRPr="00C65312">
              <w:rPr>
                <w:rFonts w:ascii="Times New Roman" w:hAnsi="Times New Roman"/>
                <w:sz w:val="20"/>
                <w:szCs w:val="20"/>
              </w:rPr>
              <w:t>фикации, обучающие семинары, стажировки?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ежегодно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раз в три года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ветить</w:t>
            </w:r>
          </w:p>
        </w:tc>
      </w:tr>
      <w:tr w:rsidR="009B7007" w:rsidRPr="00C65312" w:rsidTr="00253102">
        <w:trPr>
          <w:trHeight w:val="546"/>
        </w:trPr>
        <w:tc>
          <w:tcPr>
            <w:tcW w:w="5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B7007" w:rsidP="009B7007">
            <w:pPr>
              <w:numPr>
                <w:ilvl w:val="0"/>
                <w:numId w:val="2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253102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25</w:t>
            </w:r>
            <w:r w:rsidR="009E393D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E393D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</w:t>
            </w:r>
            <w:r w:rsidR="00253102">
              <w:rPr>
                <w:rFonts w:ascii="Times New Roman" w:hAnsi="Times New Roman"/>
                <w:color w:val="333333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253102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50%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C65312" w:rsidRDefault="009E393D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-</w:t>
            </w:r>
          </w:p>
        </w:tc>
      </w:tr>
      <w:tr w:rsidR="009B7007" w:rsidRPr="00C65312" w:rsidTr="00253102">
        <w:trPr>
          <w:trHeight w:val="930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9B7007">
            <w:pPr>
              <w:numPr>
                <w:ilvl w:val="0"/>
                <w:numId w:val="2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536">
              <w:rPr>
                <w:rFonts w:ascii="Times New Roman" w:hAnsi="Times New Roman"/>
                <w:color w:val="000000"/>
                <w:sz w:val="20"/>
                <w:szCs w:val="20"/>
              </w:rPr>
              <w:t>Существует ли какая-либо поддержка (информационная, м</w:t>
            </w:r>
            <w:r w:rsidRPr="0063153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31536">
              <w:rPr>
                <w:rFonts w:ascii="Times New Roman" w:hAnsi="Times New Roman"/>
                <w:color w:val="000000"/>
                <w:sz w:val="20"/>
                <w:szCs w:val="20"/>
              </w:rPr>
              <w:t>тодическая) со стороны университета в публикации  результатов Вашей научно-исследовательской деятельности в отечественных рецензируемых изданиях?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информационная, методическая по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держка со стороны университета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сущес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вует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со стороны униве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ситета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существует только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ная поддержка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Поддержка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со стороны университета отсутс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вует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ветить</w:t>
            </w:r>
          </w:p>
        </w:tc>
      </w:tr>
      <w:tr w:rsidR="009B7007" w:rsidRPr="00C65312" w:rsidTr="00253102">
        <w:trPr>
          <w:trHeight w:val="566"/>
        </w:trPr>
        <w:tc>
          <w:tcPr>
            <w:tcW w:w="5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9B7007">
            <w:pPr>
              <w:numPr>
                <w:ilvl w:val="0"/>
                <w:numId w:val="2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253102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253102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 w:rsidR="009E393D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E393D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E393D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B7007" w:rsidRPr="00C65312" w:rsidTr="00253102">
        <w:trPr>
          <w:trHeight w:val="562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9B7007">
            <w:pPr>
              <w:numPr>
                <w:ilvl w:val="0"/>
                <w:numId w:val="2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созданными в университете возможностями сочетать педагогическую и исследовательскую деятельность?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рен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ь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в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летворен</w:t>
            </w:r>
            <w:proofErr w:type="gramEnd"/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ветить</w:t>
            </w:r>
          </w:p>
        </w:tc>
      </w:tr>
      <w:tr w:rsidR="009B7007" w:rsidRPr="00C65312" w:rsidTr="00253102">
        <w:trPr>
          <w:trHeight w:val="279"/>
        </w:trPr>
        <w:tc>
          <w:tcPr>
            <w:tcW w:w="5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9B7007">
            <w:pPr>
              <w:numPr>
                <w:ilvl w:val="0"/>
                <w:numId w:val="2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253102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253102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253102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253102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B7007" w:rsidRPr="00C65312" w:rsidTr="00253102">
        <w:trPr>
          <w:trHeight w:val="578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9B7007">
            <w:pPr>
              <w:numPr>
                <w:ilvl w:val="0"/>
                <w:numId w:val="2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Доступна ли Вам вся необходимая информация, касающаяся образовательного процесса, </w:t>
            </w:r>
            <w:proofErr w:type="spellStart"/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внеучебных</w:t>
            </w:r>
            <w:proofErr w:type="spellEnd"/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мероприятий?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полностью досту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proofErr w:type="gramStart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доступна</w:t>
            </w:r>
            <w:proofErr w:type="gramEnd"/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доступна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ветить</w:t>
            </w:r>
          </w:p>
        </w:tc>
      </w:tr>
      <w:tr w:rsidR="009B7007" w:rsidRPr="00C65312" w:rsidTr="00253102">
        <w:trPr>
          <w:trHeight w:val="415"/>
        </w:trPr>
        <w:tc>
          <w:tcPr>
            <w:tcW w:w="5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9B7007">
            <w:pPr>
              <w:numPr>
                <w:ilvl w:val="0"/>
                <w:numId w:val="2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253102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253102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="009E393D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E393D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E393D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B7007" w:rsidRPr="00C65312" w:rsidTr="00253102">
        <w:trPr>
          <w:trHeight w:val="960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9B7007">
            <w:pPr>
              <w:numPr>
                <w:ilvl w:val="0"/>
                <w:numId w:val="2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Оцените степень Вашей общей удовлетворенности организ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ции образовательной деятельности и  условиями работы в ун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верситете.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рен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бол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шей мере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удо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летворен</w:t>
            </w:r>
            <w:proofErr w:type="gramEnd"/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ветить</w:t>
            </w:r>
          </w:p>
        </w:tc>
      </w:tr>
      <w:tr w:rsidR="009B7007" w:rsidRPr="00C65312" w:rsidTr="00253102">
        <w:trPr>
          <w:trHeight w:val="325"/>
        </w:trPr>
        <w:tc>
          <w:tcPr>
            <w:tcW w:w="5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B7007" w:rsidP="009B7007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E393D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E393D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E393D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C65312" w:rsidRDefault="009E393D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B7007" w:rsidRPr="002A724B" w:rsidTr="00253102">
        <w:trPr>
          <w:gridAfter w:val="1"/>
          <w:wAfter w:w="141" w:type="dxa"/>
          <w:trHeight w:val="1823"/>
        </w:trPr>
        <w:tc>
          <w:tcPr>
            <w:tcW w:w="14498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B7007" w:rsidRPr="002A724B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Результаты опроса работодателей и (или) их объединений, </w:t>
            </w:r>
          </w:p>
          <w:p w:rsidR="009B7007" w:rsidRPr="002A724B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иных юридических и (или) физических лиц </w:t>
            </w:r>
          </w:p>
          <w:p w:rsidR="009B7007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об  удовлетворенности качеством образования в рамках реализации образовательной программы </w:t>
            </w:r>
          </w:p>
          <w:p w:rsidR="009B7007" w:rsidRPr="00E471C4" w:rsidRDefault="009B7007" w:rsidP="000707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Выберите направления подготовки, специальности, на которых Вы осуществляете преподавательскую деятельность (необходимо указать все напра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подготовки, специальности)</w:t>
            </w:r>
            <w:r w:rsidR="0092435D">
              <w:rPr>
                <w:rFonts w:ascii="Times New Roman" w:hAnsi="Times New Roman"/>
              </w:rPr>
              <w:t xml:space="preserve">: </w:t>
            </w:r>
            <w:r w:rsidR="0092435D" w:rsidRPr="00C66673">
              <w:rPr>
                <w:rFonts w:ascii="Times New Roman" w:eastAsia="Times New Roman" w:hAnsi="Times New Roman" w:cs="Times New Roman"/>
                <w:sz w:val="24"/>
                <w:szCs w:val="24"/>
              </w:rPr>
              <w:t>08.05.01 Строительство уникальных зданий и сооружений</w:t>
            </w:r>
          </w:p>
          <w:p w:rsidR="009B7007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9B7007" w:rsidRPr="002A724B" w:rsidRDefault="009B7007" w:rsidP="0007070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Всего приняло участие в опросе:  ____</w:t>
            </w:r>
            <w:r w:rsidR="00253102" w:rsidRPr="0025310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3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______ представителя </w:t>
            </w:r>
          </w:p>
          <w:p w:rsidR="009B7007" w:rsidRPr="002A724B" w:rsidRDefault="009B7007" w:rsidP="0007070F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9B7007" w:rsidRPr="002A724B" w:rsidTr="00253102">
        <w:trPr>
          <w:gridAfter w:val="1"/>
          <w:wAfter w:w="141" w:type="dxa"/>
          <w:trHeight w:val="422"/>
        </w:trPr>
        <w:tc>
          <w:tcPr>
            <w:tcW w:w="14498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7007" w:rsidRPr="00F01BE8" w:rsidRDefault="009B7007" w:rsidP="0007070F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01B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Удовлетворенность</w:t>
            </w:r>
            <w:r w:rsidRPr="00F01BE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организацией сотрудничества </w:t>
            </w:r>
            <w:r w:rsidRPr="00F01BE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 университетом</w:t>
            </w:r>
          </w:p>
        </w:tc>
      </w:tr>
      <w:tr w:rsidR="009B7007" w:rsidRPr="002A724B" w:rsidTr="00253102">
        <w:trPr>
          <w:gridAfter w:val="1"/>
          <w:wAfter w:w="141" w:type="dxa"/>
          <w:trHeight w:val="422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3F4CB0" w:rsidRDefault="009B7007" w:rsidP="009B7007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Участвуют ли представители Вашей организации (пре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д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приятия) в проведении государственной итоговой аттестации в университете?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3F4CB0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2A724B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9B7007" w:rsidRPr="002A724B" w:rsidTr="00253102">
        <w:trPr>
          <w:gridAfter w:val="1"/>
          <w:wAfter w:w="141" w:type="dxa"/>
          <w:trHeight w:val="492"/>
        </w:trPr>
        <w:tc>
          <w:tcPr>
            <w:tcW w:w="596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3F4CB0" w:rsidRDefault="009B7007" w:rsidP="009B7007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3F4CB0" w:rsidRDefault="00253102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  <w:r w:rsidR="00557A3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2A724B" w:rsidRDefault="00253102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33,3%</w:t>
            </w:r>
          </w:p>
        </w:tc>
      </w:tr>
      <w:tr w:rsidR="009B7007" w:rsidRPr="002A724B" w:rsidTr="00253102">
        <w:trPr>
          <w:gridAfter w:val="1"/>
          <w:wAfter w:w="141" w:type="dxa"/>
          <w:trHeight w:val="431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9B7007" w:rsidRPr="003F4CB0" w:rsidRDefault="009B7007" w:rsidP="009B7007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Участвуют ли представители Вашей организации (пре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д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приятия) в деятельности государственных экзаменационных к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о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миссий университета в качестве их председателей?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3F4CB0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7007" w:rsidRPr="002A724B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9B7007" w:rsidRPr="002A724B" w:rsidTr="00253102">
        <w:trPr>
          <w:gridAfter w:val="1"/>
          <w:wAfter w:w="141" w:type="dxa"/>
          <w:trHeight w:val="610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3F4CB0" w:rsidRDefault="009B7007" w:rsidP="009B7007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3F4CB0" w:rsidRDefault="00253102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  <w:r w:rsidR="00557A3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2A724B" w:rsidRDefault="00253102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  <w:r w:rsidR="00557A3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9B7007" w:rsidRPr="002A724B" w:rsidTr="00253102">
        <w:trPr>
          <w:gridAfter w:val="1"/>
          <w:wAfter w:w="141" w:type="dxa"/>
          <w:trHeight w:val="442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9B7007" w:rsidRPr="003F4CB0" w:rsidRDefault="009B7007" w:rsidP="009B7007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Участвует ли Ваша организация (предприятие) в орган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и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 xml:space="preserve">зации практической подготовки </w:t>
            </w:r>
            <w:proofErr w:type="gramStart"/>
            <w:r w:rsidRPr="003F4CB0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3F4CB0">
              <w:rPr>
                <w:rFonts w:ascii="Times New Roman" w:hAnsi="Times New Roman"/>
                <w:sz w:val="20"/>
                <w:szCs w:val="20"/>
              </w:rPr>
              <w:t xml:space="preserve"> университета?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3F4CB0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7007" w:rsidRPr="002A724B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9B7007" w:rsidRPr="002A724B" w:rsidTr="00253102">
        <w:trPr>
          <w:gridAfter w:val="1"/>
          <w:wAfter w:w="141" w:type="dxa"/>
          <w:trHeight w:val="391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3F4CB0" w:rsidRDefault="009B7007" w:rsidP="009B7007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3F4CB0" w:rsidRDefault="00253102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 w:rsidR="00557A3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2A724B" w:rsidRDefault="00253102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B7007" w:rsidRPr="002A724B" w:rsidTr="00253102">
        <w:trPr>
          <w:gridAfter w:val="1"/>
          <w:wAfter w:w="141" w:type="dxa"/>
          <w:trHeight w:val="418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9B7007" w:rsidRPr="003F4CB0" w:rsidRDefault="009B7007" w:rsidP="009B7007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Трудоустроены ли в Вашей организации (на предприятии) выпускники, освоившие образовательную программу в рамках целевого обучения?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3F4CB0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7007" w:rsidRPr="002A724B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9B7007" w:rsidRPr="002A724B" w:rsidTr="00253102">
        <w:trPr>
          <w:gridAfter w:val="1"/>
          <w:wAfter w:w="141" w:type="dxa"/>
          <w:trHeight w:val="712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3F4CB0" w:rsidRDefault="009B7007" w:rsidP="009B7007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3F4CB0" w:rsidRDefault="00253102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2A724B" w:rsidRDefault="00253102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557A39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9B7007" w:rsidRPr="002A724B" w:rsidTr="00253102">
        <w:trPr>
          <w:gridAfter w:val="1"/>
          <w:wAfter w:w="141" w:type="dxa"/>
          <w:trHeight w:val="354"/>
        </w:trPr>
        <w:tc>
          <w:tcPr>
            <w:tcW w:w="5969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9B7007" w:rsidRPr="00BB2611" w:rsidRDefault="009B7007" w:rsidP="009B7007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611">
              <w:rPr>
                <w:rFonts w:ascii="Times New Roman" w:hAnsi="Times New Roman"/>
                <w:sz w:val="20"/>
                <w:szCs w:val="20"/>
              </w:rPr>
              <w:t>Насколько целесообразно Вашей организации развивать сотрудничество с университетом</w:t>
            </w:r>
            <w:r w:rsidRPr="00BB2611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94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BB2611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B2611">
              <w:rPr>
                <w:rFonts w:ascii="Times New Roman" w:hAnsi="Times New Roman"/>
                <w:sz w:val="20"/>
                <w:szCs w:val="20"/>
              </w:rPr>
              <w:t xml:space="preserve">Да, </w:t>
            </w:r>
            <w:proofErr w:type="gramStart"/>
            <w:r w:rsidRPr="00BB2611">
              <w:rPr>
                <w:rFonts w:ascii="Times New Roman" w:hAnsi="Times New Roman"/>
                <w:sz w:val="20"/>
                <w:szCs w:val="20"/>
              </w:rPr>
              <w:t>безусловно</w:t>
            </w:r>
            <w:proofErr w:type="gramEnd"/>
            <w:r w:rsidRPr="00BB2611">
              <w:rPr>
                <w:rFonts w:ascii="Times New Roman" w:hAnsi="Times New Roman"/>
                <w:sz w:val="20"/>
                <w:szCs w:val="20"/>
              </w:rPr>
              <w:t xml:space="preserve"> целесообразно</w:t>
            </w:r>
          </w:p>
        </w:tc>
        <w:tc>
          <w:tcPr>
            <w:tcW w:w="4135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2A724B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B2611">
              <w:rPr>
                <w:rFonts w:ascii="Times New Roman" w:hAnsi="Times New Roman"/>
                <w:color w:val="333333"/>
                <w:sz w:val="20"/>
                <w:szCs w:val="20"/>
              </w:rPr>
              <w:t>Это больше необходимо университету</w:t>
            </w:r>
          </w:p>
        </w:tc>
      </w:tr>
      <w:tr w:rsidR="009B7007" w:rsidRPr="002A724B" w:rsidTr="00253102">
        <w:trPr>
          <w:gridAfter w:val="1"/>
          <w:wAfter w:w="141" w:type="dxa"/>
          <w:trHeight w:val="354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3F4CB0" w:rsidRDefault="009B7007" w:rsidP="009B7007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2A724B" w:rsidRDefault="00557A39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135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07" w:rsidRPr="002A724B" w:rsidRDefault="00943C46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B7007" w:rsidRPr="002A724B" w:rsidTr="00253102">
        <w:trPr>
          <w:gridAfter w:val="1"/>
          <w:wAfter w:w="141" w:type="dxa"/>
          <w:trHeight w:val="553"/>
        </w:trPr>
        <w:tc>
          <w:tcPr>
            <w:tcW w:w="14498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7007" w:rsidRPr="00F01BE8" w:rsidRDefault="009B7007" w:rsidP="0007070F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B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Удовлетворенность качеством подготовки выпускников</w:t>
            </w:r>
          </w:p>
        </w:tc>
      </w:tr>
      <w:tr w:rsidR="009B7007" w:rsidRPr="002A724B" w:rsidTr="00253102">
        <w:trPr>
          <w:gridAfter w:val="1"/>
          <w:wAfter w:w="141" w:type="dxa"/>
          <w:trHeight w:val="553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3F4CB0" w:rsidRDefault="009B7007" w:rsidP="009B7007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Насколько компетенции выпускников, сформированные при освоении образовательной программы, соответствуют пр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о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фессиональным стандартам (при наличии)?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3F4CB0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Полностью соответс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т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вуют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2A724B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В основном соответс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т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вуют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2A724B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Частично соответств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у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ют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7007" w:rsidRPr="002A724B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Полностью не с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о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ответствуют</w:t>
            </w:r>
          </w:p>
        </w:tc>
      </w:tr>
      <w:tr w:rsidR="009B7007" w:rsidRPr="002A724B" w:rsidTr="00253102">
        <w:trPr>
          <w:gridAfter w:val="1"/>
          <w:wAfter w:w="141" w:type="dxa"/>
          <w:trHeight w:val="384"/>
        </w:trPr>
        <w:tc>
          <w:tcPr>
            <w:tcW w:w="5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3F4CB0" w:rsidRDefault="009B7007" w:rsidP="009B7007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3F4CB0" w:rsidRDefault="00253102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  <w:r w:rsidR="00557A3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2A724B" w:rsidRDefault="00253102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  <w:r w:rsidR="00557A3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2A724B" w:rsidRDefault="00943C46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2A724B" w:rsidRDefault="00943C46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B7007" w:rsidRPr="002A724B" w:rsidTr="00253102">
        <w:trPr>
          <w:gridAfter w:val="1"/>
          <w:wAfter w:w="141" w:type="dxa"/>
          <w:trHeight w:val="56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9B7007" w:rsidRPr="003F4CB0" w:rsidRDefault="009B7007" w:rsidP="009B7007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Насколько Вы удовлетворены уровнем теоретической подготовки выпускников</w:t>
            </w:r>
            <w:r w:rsidRPr="003F4CB0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3F4CB0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Полностью удовлетв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о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рены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2A724B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 xml:space="preserve">В основном </w:t>
            </w:r>
            <w:proofErr w:type="gramStart"/>
            <w:r w:rsidRPr="002A724B">
              <w:rPr>
                <w:rFonts w:ascii="Times New Roman" w:hAnsi="Times New Roman"/>
                <w:sz w:val="20"/>
                <w:szCs w:val="20"/>
              </w:rPr>
              <w:t>удовл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творены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2A724B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Частично удовлетвор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ны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7007" w:rsidRPr="002A724B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9B7007" w:rsidRPr="002A724B" w:rsidTr="00253102">
        <w:trPr>
          <w:gridAfter w:val="1"/>
          <w:wAfter w:w="141" w:type="dxa"/>
          <w:trHeight w:val="403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3F4CB0" w:rsidRDefault="009B7007" w:rsidP="009B7007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3F4CB0" w:rsidRDefault="00015806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  <w:r w:rsidR="00557A3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2A724B" w:rsidRDefault="00015806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  <w:r w:rsidR="00557A3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2A724B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2A724B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B7007" w:rsidRPr="002A724B" w:rsidTr="00253102">
        <w:trPr>
          <w:gridAfter w:val="1"/>
          <w:wAfter w:w="141" w:type="dxa"/>
          <w:trHeight w:val="315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3F4CB0" w:rsidRDefault="009B7007" w:rsidP="009B7007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Насколько Вы удовлетворены уровнем практической подготовки выпускников</w:t>
            </w: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3F4CB0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Полностью удовлетв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о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рены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2A724B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 xml:space="preserve">В основном </w:t>
            </w:r>
            <w:proofErr w:type="gramStart"/>
            <w:r w:rsidRPr="002A724B">
              <w:rPr>
                <w:rFonts w:ascii="Times New Roman" w:hAnsi="Times New Roman"/>
                <w:sz w:val="20"/>
                <w:szCs w:val="20"/>
              </w:rPr>
              <w:t>удовл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творены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2A724B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Частично удовлетвор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ны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2A724B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9B7007" w:rsidRPr="002A724B" w:rsidTr="00253102">
        <w:trPr>
          <w:gridAfter w:val="1"/>
          <w:wAfter w:w="141" w:type="dxa"/>
          <w:trHeight w:val="432"/>
        </w:trPr>
        <w:tc>
          <w:tcPr>
            <w:tcW w:w="58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3F4CB0" w:rsidRDefault="009B7007" w:rsidP="009B7007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3F4CB0" w:rsidRDefault="00015806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2A724B" w:rsidRDefault="00015806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557A39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2A724B" w:rsidRDefault="00943C46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2A724B" w:rsidRDefault="00943C46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B7007" w:rsidRPr="002A724B" w:rsidTr="00253102">
        <w:trPr>
          <w:gridAfter w:val="1"/>
          <w:wAfter w:w="141" w:type="dxa"/>
          <w:trHeight w:val="57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9B7007" w:rsidRPr="003F4CB0" w:rsidRDefault="009B7007" w:rsidP="009B7007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Что, на Ваш взгляд, необходимо для повышения качества подготовки выпускников (выберите один ответ)?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3F4CB0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Индивидуализация о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б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разовательных трае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к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торий обучающихся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2A724B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Усиление практич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ской направленности образовательной пр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о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2A724B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Повышение профе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с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сионального уровня преподавательского состава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7007" w:rsidRPr="002A724B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Улучшение мат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риально-технической базы образовательной организации</w:t>
            </w:r>
          </w:p>
        </w:tc>
      </w:tr>
      <w:tr w:rsidR="009B7007" w:rsidRPr="002A724B" w:rsidTr="00253102">
        <w:trPr>
          <w:gridAfter w:val="1"/>
          <w:wAfter w:w="141" w:type="dxa"/>
          <w:trHeight w:val="314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3F4CB0" w:rsidRDefault="009B7007" w:rsidP="009B7007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3F4CB0" w:rsidRDefault="00015806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2A724B" w:rsidRDefault="00015806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 w:rsidR="00557A3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2A724B" w:rsidRDefault="00943C46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2A724B" w:rsidRDefault="00943C46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B7007" w:rsidRPr="002A724B" w:rsidTr="00253102">
        <w:trPr>
          <w:gridAfter w:val="1"/>
          <w:wAfter w:w="141" w:type="dxa"/>
          <w:trHeight w:val="42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9B7007" w:rsidRPr="003F4CB0" w:rsidRDefault="009B7007" w:rsidP="009B7007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 xml:space="preserve">Какие профессиональные качества выпускников </w:t>
            </w:r>
            <w:proofErr w:type="gramStart"/>
            <w:r w:rsidRPr="003F4CB0">
              <w:rPr>
                <w:rFonts w:ascii="Times New Roman" w:hAnsi="Times New Roman"/>
                <w:sz w:val="20"/>
                <w:szCs w:val="20"/>
              </w:rPr>
              <w:t>необх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о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димы</w:t>
            </w:r>
            <w:proofErr w:type="gramEnd"/>
            <w:r w:rsidRPr="003F4CB0">
              <w:rPr>
                <w:rFonts w:ascii="Times New Roman" w:hAnsi="Times New Roman"/>
                <w:sz w:val="20"/>
                <w:szCs w:val="20"/>
              </w:rPr>
              <w:t xml:space="preserve"> прежде всего для их успешной профессиональной деятел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ь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ности</w:t>
            </w:r>
            <w:r w:rsidRPr="003F4CB0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3F4CB0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Знание новейших те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х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нологий и умение пр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и</w:t>
            </w:r>
            <w:r w:rsidRPr="003F4CB0">
              <w:rPr>
                <w:rFonts w:ascii="Times New Roman" w:hAnsi="Times New Roman"/>
                <w:sz w:val="20"/>
                <w:szCs w:val="20"/>
              </w:rPr>
              <w:t>менять инновации в своей работе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2A724B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Знание законодател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ь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ства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2A724B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Знание иностранного языка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7007" w:rsidRPr="002A724B" w:rsidRDefault="009B7007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Умение проявлять инициативу на работе и социал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ь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ные навыки (дел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о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вое общение, р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а</w:t>
            </w:r>
            <w:r w:rsidRPr="002A724B">
              <w:rPr>
                <w:rFonts w:ascii="Times New Roman" w:hAnsi="Times New Roman"/>
                <w:sz w:val="20"/>
                <w:szCs w:val="20"/>
              </w:rPr>
              <w:t>бота в коллективе)</w:t>
            </w:r>
          </w:p>
        </w:tc>
      </w:tr>
      <w:tr w:rsidR="009B7007" w:rsidRPr="002A724B" w:rsidTr="00253102">
        <w:trPr>
          <w:gridAfter w:val="1"/>
          <w:wAfter w:w="141" w:type="dxa"/>
          <w:trHeight w:val="358"/>
        </w:trPr>
        <w:tc>
          <w:tcPr>
            <w:tcW w:w="58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7007" w:rsidRPr="003F4CB0" w:rsidRDefault="009B7007" w:rsidP="009B7007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3F4CB0" w:rsidRDefault="00015806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2A724B" w:rsidRDefault="00943C46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2A724B" w:rsidRDefault="00943C46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07" w:rsidRPr="002A724B" w:rsidRDefault="00015806" w:rsidP="000707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  <w:r w:rsidR="00557A3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9B7007" w:rsidRPr="004D0291" w:rsidRDefault="009B7007" w:rsidP="00557A39">
      <w:pPr>
        <w:spacing w:after="0" w:line="240" w:lineRule="auto"/>
        <w:rPr>
          <w:sz w:val="24"/>
          <w:szCs w:val="24"/>
        </w:rPr>
      </w:pPr>
    </w:p>
    <w:tbl>
      <w:tblPr>
        <w:tblW w:w="14498" w:type="dxa"/>
        <w:tblInd w:w="93" w:type="dxa"/>
        <w:tblLayout w:type="fixed"/>
        <w:tblLook w:val="04A0"/>
      </w:tblPr>
      <w:tblGrid>
        <w:gridCol w:w="5426"/>
        <w:gridCol w:w="2268"/>
        <w:gridCol w:w="2551"/>
        <w:gridCol w:w="2410"/>
        <w:gridCol w:w="1843"/>
      </w:tblGrid>
      <w:tr w:rsidR="00AA082A" w:rsidRPr="002A724B" w:rsidTr="0086286A">
        <w:trPr>
          <w:trHeight w:val="2100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A082A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Результаты опроса обучающихся об удовлетворенности условиями, содержанием, организацией и качеством образовательного процесса в целом и отдел</w:t>
            </w: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ь</w:t>
            </w: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ных дисциплин (модулей) и практик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в рамках реализации образовательной программы</w:t>
            </w:r>
          </w:p>
          <w:p w:rsidR="00AA082A" w:rsidRDefault="00AA082A" w:rsidP="0086286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082A" w:rsidRPr="002A724B" w:rsidRDefault="00AA082A" w:rsidP="0086286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Выберите факультет/ институт, на котором Вы обучаетесь </w:t>
            </w:r>
            <w:proofErr w:type="spellStart"/>
            <w:r w:rsidR="008C1318">
              <w:rPr>
                <w:rFonts w:ascii="Times New Roman" w:hAnsi="Times New Roman"/>
              </w:rPr>
              <w:t>____</w:t>
            </w:r>
            <w:r w:rsidR="008C1318" w:rsidRPr="008C1318">
              <w:rPr>
                <w:rFonts w:ascii="Times New Roman" w:hAnsi="Times New Roman"/>
                <w:u w:val="single"/>
              </w:rPr>
              <w:t>Архитектурно-строительный</w:t>
            </w:r>
            <w:proofErr w:type="spellEnd"/>
            <w:r w:rsidR="008C1318" w:rsidRPr="008C1318">
              <w:rPr>
                <w:rFonts w:ascii="Times New Roman" w:hAnsi="Times New Roman"/>
                <w:u w:val="single"/>
              </w:rPr>
              <w:t xml:space="preserve"> институт</w:t>
            </w:r>
            <w:r>
              <w:rPr>
                <w:rFonts w:ascii="Times New Roman" w:hAnsi="Times New Roman"/>
              </w:rPr>
              <w:t>__</w:t>
            </w:r>
          </w:p>
          <w:p w:rsidR="00AA082A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082A" w:rsidRPr="002A724B" w:rsidRDefault="00AA082A" w:rsidP="0086286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Всего приняло участие в опросе:   _____</w:t>
            </w:r>
            <w:r w:rsidR="0001580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100</w:t>
            </w:r>
            <w:r w:rsidR="008C131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%</w:t>
            </w: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______</w:t>
            </w:r>
            <w:proofErr w:type="gramStart"/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</w:p>
          <w:p w:rsidR="00AA082A" w:rsidRPr="002A724B" w:rsidRDefault="00AA082A" w:rsidP="0086286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       </w:t>
            </w:r>
          </w:p>
        </w:tc>
      </w:tr>
      <w:tr w:rsidR="00AA082A" w:rsidRPr="002A724B" w:rsidTr="0086286A">
        <w:trPr>
          <w:trHeight w:val="442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082A" w:rsidRPr="00182200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22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Удовлетворенность организацией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содержанием и качеством</w:t>
            </w:r>
            <w:r w:rsidRPr="001822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образовательного</w:t>
            </w:r>
            <w:r w:rsidRPr="001822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процесса</w:t>
            </w:r>
          </w:p>
        </w:tc>
      </w:tr>
      <w:tr w:rsidR="00AA082A" w:rsidRPr="002A724B" w:rsidTr="0086286A">
        <w:trPr>
          <w:trHeight w:val="716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Довольны ли Вы выбором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Доволен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Доволен</w:t>
            </w:r>
            <w:proofErr w:type="gramEnd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доволен</w:t>
            </w:r>
            <w:proofErr w:type="gramEnd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, не оправдал свои ожидания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AA082A" w:rsidRPr="002A724B" w:rsidTr="0086286A">
        <w:trPr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01580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 w:rsidR="001D039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01580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943C4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943C4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A082A" w:rsidRPr="002A724B" w:rsidTr="0086286A">
        <w:trPr>
          <w:trHeight w:val="63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ли содержание образовательной пр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граммы Вашим ожиданиям (все ли дисциплины, к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торые изучаются, по Вашему мнению, необходимы для будущей профессиональной деятельности)?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Полностью соответс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В основном,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AA082A" w:rsidRPr="002A724B" w:rsidTr="0086286A">
        <w:trPr>
          <w:trHeight w:val="47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01580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  <w:r w:rsidR="001D039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01580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  <w:r w:rsidR="001D039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943C4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943C4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A082A" w:rsidRPr="002A724B" w:rsidTr="0086286A">
        <w:trPr>
          <w:trHeight w:val="54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Удовлетворяет ли Вас качество преподавания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летворен</w:t>
            </w:r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</w:t>
            </w:r>
          </w:p>
        </w:tc>
      </w:tr>
      <w:tr w:rsidR="00AA082A" w:rsidRPr="002A724B" w:rsidTr="0086286A">
        <w:trPr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E551F9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015806">
              <w:rPr>
                <w:rFonts w:ascii="Times New Roman" w:hAnsi="Times New Roman"/>
                <w:color w:val="000000"/>
                <w:sz w:val="20"/>
                <w:szCs w:val="20"/>
              </w:rPr>
              <w:t>6,7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01580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  <w:r w:rsidR="00E551F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01580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943C4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A082A" w:rsidRPr="002A724B" w:rsidTr="0086286A">
        <w:trPr>
          <w:trHeight w:val="44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Всегда ли Вам доступна вся необходимая информ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ция, касающаяся учебного процесса (рабочие пр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граммы дисциплин, в т.ч. вопросы к экзамену, кр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терии оценки, список литературы, примеры тест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вых материалов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Совсем недоступна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AA082A" w:rsidRPr="002A724B" w:rsidTr="0086286A">
        <w:trPr>
          <w:trHeight w:val="985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01580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 w:rsidR="00E551F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01580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01580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01580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A082A" w:rsidRPr="002A724B" w:rsidTr="0086286A">
        <w:trPr>
          <w:trHeight w:val="40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ли Вам возможность самосто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тельного решения при определении включения в учебный процесс дисциплин по выбору?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AA082A" w:rsidRPr="002A724B" w:rsidTr="0086286A">
        <w:trPr>
          <w:trHeight w:val="3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01580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55,6</w:t>
            </w:r>
            <w:r w:rsidR="00E551F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01580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44,4%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01580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01580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A082A" w:rsidRPr="002A724B" w:rsidTr="0086286A">
        <w:trPr>
          <w:trHeight w:val="84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Знаете ли Вы о возможности изучения факульт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тивных дисциплин в университете (знакомы ли с такими дисциплинами для вашей образовательной программы)?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 и знаком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знаю, но не знаком с дисциплинами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AA082A" w:rsidRPr="002A724B" w:rsidTr="0086286A">
        <w:trPr>
          <w:trHeight w:val="31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01580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  <w:r w:rsidR="00E551F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01580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33,3%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943C4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943C4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A082A" w:rsidRPr="002A724B" w:rsidTr="0086286A">
        <w:trPr>
          <w:trHeight w:val="1127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Знаете ли Вы о возможности получения дополн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тельного и второго высшего образования в униве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ситете, в том числе во время Вашего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 и получаю такое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знаю, но еще не пол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чаю такое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AA082A" w:rsidRPr="002A724B" w:rsidTr="0086286A">
        <w:trPr>
          <w:trHeight w:val="431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01580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  <w:r w:rsidR="00E551F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01580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77,8</w:t>
            </w:r>
            <w:r w:rsidR="00E551F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01580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943C4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A082A" w:rsidRPr="002A724B" w:rsidTr="0086286A">
        <w:trPr>
          <w:trHeight w:val="56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ли организация практики в униве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ситете Вашим ожиданиям (формирует ли практика Вас как профессионала)?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соотве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Частично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AA082A" w:rsidRPr="002A724B" w:rsidTr="0086286A">
        <w:trPr>
          <w:trHeight w:val="415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9E7D7C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88,9</w:t>
            </w:r>
            <w:r w:rsidR="00E551F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9E7D7C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  <w:r w:rsidR="00E551F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943C4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943C4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A082A" w:rsidRPr="002A724B" w:rsidTr="0086286A">
        <w:trPr>
          <w:trHeight w:val="1032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ли Вам возможность выбора места проведения практики?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сам ищу место пр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хождения практики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выбираю из мест, предложенных универс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тетом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прохожу практику в месте, назначенном ун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верситетом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AA082A" w:rsidRPr="002A724B" w:rsidTr="0086286A">
        <w:trPr>
          <w:trHeight w:val="30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9E7D7C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 w:rsidR="00E551F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9E7D7C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943C4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943C4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A082A" w:rsidRPr="002A724B" w:rsidTr="0086286A">
        <w:trPr>
          <w:trHeight w:val="928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Есть ли среди Ваших преподавателей работники профильных организаций, передающие Вам свой опыт и знания во время преподавания?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есть, но опыт не пер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дается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AA082A" w:rsidRPr="002A724B" w:rsidTr="0086286A">
        <w:trPr>
          <w:trHeight w:val="30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E551F9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943C4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943C4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943C4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A082A" w:rsidRPr="002A724B" w:rsidTr="0086286A">
        <w:trPr>
          <w:trHeight w:val="37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Оцените, пожалуйста, качество образования по пр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грамме в целом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Неудолетвор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тельно</w:t>
            </w:r>
            <w:proofErr w:type="spellEnd"/>
          </w:p>
        </w:tc>
      </w:tr>
      <w:tr w:rsidR="00AA082A" w:rsidRPr="002A724B" w:rsidTr="0086286A">
        <w:trPr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C43FF1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77,8</w:t>
            </w:r>
            <w:r w:rsidR="00E551F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1D0397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C43FF1">
              <w:rPr>
                <w:rFonts w:ascii="Times New Roman" w:hAnsi="Times New Roman"/>
                <w:color w:val="000000"/>
                <w:sz w:val="20"/>
                <w:szCs w:val="20"/>
              </w:rPr>
              <w:t>2,2</w:t>
            </w:r>
            <w:r w:rsidR="00E551F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943C4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943C4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A082A" w:rsidRPr="002A724B" w:rsidTr="0086286A">
        <w:trPr>
          <w:trHeight w:val="69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Чувствуете ли себя подготовленным к  Вашей пр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фессиональной деятельности?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подг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товлен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Подготовлен недостаточно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подготовлен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AA082A" w:rsidRPr="002A724B" w:rsidTr="0086286A">
        <w:trPr>
          <w:trHeight w:val="43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C43FF1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 w:rsidR="00E551F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C43FF1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943C4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943C4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A082A" w:rsidRPr="002A724B" w:rsidTr="0086286A">
        <w:trPr>
          <w:trHeight w:val="50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 Вы оцениваете организацию </w:t>
            </w:r>
            <w:proofErr w:type="spellStart"/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внеучебной</w:t>
            </w:r>
            <w:proofErr w:type="spellEnd"/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 со студентами в университете (вовлеченность студентов в мероприятия, помощь и поддержка в организации мероприятий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летворен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AA082A" w:rsidRPr="002A724B" w:rsidTr="0086286A">
        <w:trPr>
          <w:trHeight w:val="57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C43FF1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  <w:r w:rsidR="00E551F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C43FF1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  <w:r w:rsidR="00E551F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C43FF1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  <w:r w:rsidR="00E551F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AA082A" w:rsidRPr="002A724B" w:rsidTr="0086286A">
        <w:trPr>
          <w:trHeight w:val="50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оцениваете свою вовлеченность в научно-исследовательскую деятельность университета (участие в конференциях, научных проектах, пос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щение семинаров, круглых столов, представление докладов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Активно участвую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Участвовал один-два раза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Пока не участвую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AA082A" w:rsidRPr="002A724B" w:rsidTr="0086286A">
        <w:trPr>
          <w:trHeight w:val="8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C43FF1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C43FF1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  <w:r w:rsidR="00E551F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E551F9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C43FF1">
              <w:rPr>
                <w:rFonts w:ascii="Times New Roman" w:hAnsi="Times New Roman"/>
                <w:color w:val="000000"/>
                <w:sz w:val="20"/>
                <w:szCs w:val="20"/>
              </w:rPr>
              <w:t>5,6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C43FF1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</w:tr>
      <w:tr w:rsidR="00AA082A" w:rsidRPr="002A724B" w:rsidTr="0086286A">
        <w:trPr>
          <w:trHeight w:val="300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AF2574" w:rsidRDefault="00AA082A" w:rsidP="0086286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AF2574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Удовлетворенность материально-технической и информационной базой университета</w:t>
            </w:r>
          </w:p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A082A" w:rsidRPr="002A724B" w:rsidTr="0086286A">
        <w:trPr>
          <w:trHeight w:val="667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оцениваете условия для занятий физич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ской культурой и спортом?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Отличные условия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Хорошие условия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соо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ветствующие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Неудовлетвор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тельные условия</w:t>
            </w:r>
          </w:p>
        </w:tc>
      </w:tr>
      <w:tr w:rsidR="00AA082A" w:rsidRPr="002A724B" w:rsidTr="0086286A">
        <w:trPr>
          <w:trHeight w:val="337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C43FF1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  <w:r w:rsidR="00E551F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C43FF1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  <w:r w:rsidR="00E551F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943C4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943C4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A082A" w:rsidRPr="002A724B" w:rsidTr="0086286A">
        <w:trPr>
          <w:trHeight w:val="108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оцениваете оснащенность учебного проце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 компьютерной техникой и компьютерным пр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граммным обеспечением?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Иногда испытываю п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требность в ином компь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терном обеспечении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 полностью</w:t>
            </w:r>
          </w:p>
        </w:tc>
      </w:tr>
      <w:tr w:rsidR="00AA082A" w:rsidRPr="002A724B" w:rsidTr="0086286A">
        <w:trPr>
          <w:trHeight w:val="33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C43FF1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55,6</w:t>
            </w:r>
            <w:r w:rsidR="00E551F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C43FF1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44,4</w:t>
            </w:r>
            <w:r w:rsidR="00E551F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943C4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943C4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A082A" w:rsidRPr="002A724B" w:rsidTr="0086286A">
        <w:trPr>
          <w:trHeight w:val="35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Есть ли у Вас возможность подключения к эле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тронно-библиотечной системе университета из л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бой точки, где есть сеть Интернет?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тить</w:t>
            </w:r>
          </w:p>
        </w:tc>
      </w:tr>
      <w:tr w:rsidR="00AA082A" w:rsidRPr="002A724B" w:rsidTr="0086286A">
        <w:trPr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E551F9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C43FF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C43FF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C43FF1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11,1%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943C4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C43FF1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A082A" w:rsidRPr="002A724B" w:rsidTr="0086286A">
        <w:trPr>
          <w:trHeight w:val="98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Как Вы оцениваете оснащенность учебного проце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 литературой в электронной и печатной формах?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Иногда испытываю п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требность в учебной лит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ратуре, отсутствующей в университете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устраивает полностью</w:t>
            </w:r>
          </w:p>
        </w:tc>
      </w:tr>
      <w:tr w:rsidR="00AA082A" w:rsidRPr="002A724B" w:rsidTr="0086286A">
        <w:trPr>
          <w:trHeight w:val="23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C43FF1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 w:rsidR="00E551F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C43FF1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C43FF1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C43FF1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A082A" w:rsidRPr="002A724B" w:rsidTr="0086286A">
        <w:trPr>
          <w:trHeight w:val="67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какой литературой электронной или печатной Вы предпочитаете работать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Электронной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Печатной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Электронной и печатной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пользуюсь л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тературой униве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ситета</w:t>
            </w:r>
          </w:p>
        </w:tc>
      </w:tr>
      <w:tr w:rsidR="00AA082A" w:rsidRPr="002A724B" w:rsidTr="0086286A">
        <w:trPr>
          <w:trHeight w:val="309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C43FF1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88,9</w:t>
            </w:r>
            <w:r w:rsidR="00E551F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943C4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C43FF1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  <w:r w:rsidR="00E551F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943C4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A082A" w:rsidRPr="002A724B" w:rsidTr="0086286A">
        <w:trPr>
          <w:trHeight w:val="67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Hlk147436248"/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оцениваете организацию самостоятельной работы в университете (наличие помещений, нал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чие и доступность методических материалов и р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комендаций, материалов для самостоятельной раб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ты, компьютерного обеспечения, подключение к с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 Интернет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летворен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</w:t>
            </w:r>
          </w:p>
        </w:tc>
      </w:tr>
      <w:tr w:rsidR="00AA082A" w:rsidRPr="002A724B" w:rsidTr="0086286A">
        <w:trPr>
          <w:trHeight w:val="7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C43FF1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44,4</w:t>
            </w:r>
            <w:r w:rsidR="00E551F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C43FF1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55,6</w:t>
            </w:r>
            <w:r w:rsidR="00E551F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943C4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943C4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bookmarkEnd w:id="0"/>
      <w:tr w:rsidR="00AA082A" w:rsidRPr="002A724B" w:rsidTr="0086286A">
        <w:trPr>
          <w:trHeight w:val="818"/>
        </w:trPr>
        <w:tc>
          <w:tcPr>
            <w:tcW w:w="14498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86286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25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Удовлетворенность социально-бытовыми условиями</w:t>
            </w:r>
          </w:p>
        </w:tc>
      </w:tr>
      <w:tr w:rsidR="00AA082A" w:rsidRPr="002A724B" w:rsidTr="0086286A">
        <w:trPr>
          <w:trHeight w:val="41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Вы проживаете в общежитиях университета, устраивают ли Вас условия проживания?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устра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вают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Устраивают не в полной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устраивают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проживаю в общежитии</w:t>
            </w:r>
          </w:p>
        </w:tc>
      </w:tr>
      <w:tr w:rsidR="00AA082A" w:rsidRPr="002A724B" w:rsidTr="0086286A">
        <w:trPr>
          <w:trHeight w:val="569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943C4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943C4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943C46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E551F9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</w:tr>
      <w:tr w:rsidR="00AA082A" w:rsidRPr="002A724B" w:rsidTr="0086286A">
        <w:trPr>
          <w:trHeight w:val="832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Устраивает ли Вас качество питания в студенческих столовых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устра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вает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Устраивает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2A724B" w:rsidRDefault="00AA082A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питаюсь в ст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денческих стол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вых</w:t>
            </w:r>
          </w:p>
        </w:tc>
      </w:tr>
      <w:tr w:rsidR="00AA082A" w:rsidRPr="002A724B" w:rsidTr="0086286A">
        <w:trPr>
          <w:trHeight w:val="600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Pr="00AF2574" w:rsidRDefault="00AA082A" w:rsidP="00AA082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C43FF1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55,6</w:t>
            </w:r>
            <w:r w:rsidR="00E551F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C43FF1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  <w:r w:rsidR="00E551F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C43FF1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82A" w:rsidRPr="002A724B" w:rsidRDefault="00C43FF1" w:rsidP="008628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  <w:r w:rsidR="00E551F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9B7007" w:rsidRDefault="009B7007" w:rsidP="001C1E24">
      <w:pPr>
        <w:jc w:val="both"/>
      </w:pPr>
    </w:p>
    <w:p w:rsidR="009B7007" w:rsidRDefault="009B7007" w:rsidP="001C1E24">
      <w:pPr>
        <w:jc w:val="both"/>
      </w:pPr>
      <w:r>
        <w:br w:type="page"/>
      </w:r>
    </w:p>
    <w:p w:rsidR="00C43C63" w:rsidRPr="00BA1924" w:rsidRDefault="00C43C63" w:rsidP="00C43C63">
      <w:pPr>
        <w:keepNext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A03C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740979">
        <w:rPr>
          <w:rFonts w:ascii="Times New Roman" w:hAnsi="Times New Roman" w:cs="Times New Roman"/>
          <w:b/>
          <w:sz w:val="24"/>
          <w:szCs w:val="24"/>
        </w:rPr>
        <w:t>8</w:t>
      </w:r>
      <w:r w:rsidRPr="006A03C2">
        <w:rPr>
          <w:rFonts w:ascii="Times New Roman" w:hAnsi="Times New Roman" w:cs="Times New Roman"/>
          <w:b/>
          <w:sz w:val="24"/>
          <w:szCs w:val="24"/>
        </w:rPr>
        <w:t xml:space="preserve">.   </w:t>
      </w:r>
      <w:proofErr w:type="spellStart"/>
      <w:r w:rsidRPr="006A03C2">
        <w:rPr>
          <w:rFonts w:ascii="Times New Roman" w:hAnsi="Times New Roman" w:cs="Times New Roman"/>
          <w:b/>
          <w:bCs/>
          <w:sz w:val="24"/>
          <w:szCs w:val="24"/>
        </w:rPr>
        <w:t>Востребованность</w:t>
      </w:r>
      <w:proofErr w:type="spellEnd"/>
      <w:r w:rsidRPr="006A03C2">
        <w:rPr>
          <w:rFonts w:ascii="Times New Roman" w:hAnsi="Times New Roman" w:cs="Times New Roman"/>
          <w:b/>
          <w:bCs/>
          <w:sz w:val="24"/>
          <w:szCs w:val="24"/>
        </w:rPr>
        <w:t xml:space="preserve"> выпускников на рынке труда. Ана</w:t>
      </w:r>
      <w:r>
        <w:rPr>
          <w:rFonts w:ascii="Times New Roman" w:hAnsi="Times New Roman" w:cs="Times New Roman"/>
          <w:b/>
          <w:bCs/>
          <w:sz w:val="24"/>
          <w:szCs w:val="24"/>
        </w:rPr>
        <w:t>лиз результатов трудоустройства</w:t>
      </w:r>
    </w:p>
    <w:p w:rsidR="00C43C63" w:rsidRDefault="00C43C63" w:rsidP="00C43C63">
      <w:pPr>
        <w:keepNext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43C63" w:rsidRPr="00C5662A" w:rsidRDefault="00C43C63" w:rsidP="00CB5EE6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C5662A">
        <w:rPr>
          <w:rFonts w:ascii="Times New Roman" w:hAnsi="Times New Roman"/>
          <w:iCs/>
          <w:sz w:val="28"/>
          <w:szCs w:val="28"/>
        </w:rPr>
        <w:t>08.05.01 Строительство уникальных зданий и сооружений, специализация Строительство высотных и большепролётных зданий и сооружений</w:t>
      </w:r>
    </w:p>
    <w:p w:rsidR="00C5662A" w:rsidRPr="00531970" w:rsidRDefault="00C5662A" w:rsidP="00C5662A">
      <w:pPr>
        <w:widowControl w:val="0"/>
        <w:spacing w:before="120" w:after="12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1970">
        <w:rPr>
          <w:rFonts w:ascii="Times New Roman" w:hAnsi="Times New Roman"/>
          <w:sz w:val="28"/>
          <w:szCs w:val="28"/>
        </w:rPr>
        <w:t xml:space="preserve">Таблица 1 – </w:t>
      </w:r>
      <w:r w:rsidRPr="00531970">
        <w:rPr>
          <w:rFonts w:ascii="Times New Roman" w:hAnsi="Times New Roman"/>
          <w:iCs/>
          <w:sz w:val="28"/>
          <w:szCs w:val="28"/>
        </w:rPr>
        <w:t xml:space="preserve">Сведения о </w:t>
      </w:r>
      <w:proofErr w:type="spellStart"/>
      <w:r w:rsidRPr="00531970">
        <w:rPr>
          <w:rFonts w:ascii="Times New Roman" w:hAnsi="Times New Roman"/>
          <w:iCs/>
          <w:sz w:val="28"/>
          <w:szCs w:val="28"/>
        </w:rPr>
        <w:t>востребованности</w:t>
      </w:r>
      <w:proofErr w:type="spellEnd"/>
      <w:r w:rsidRPr="00531970">
        <w:rPr>
          <w:rFonts w:ascii="Times New Roman" w:hAnsi="Times New Roman"/>
          <w:iCs/>
          <w:sz w:val="28"/>
          <w:szCs w:val="28"/>
        </w:rPr>
        <w:t xml:space="preserve"> выпускников </w:t>
      </w:r>
    </w:p>
    <w:tbl>
      <w:tblPr>
        <w:tblW w:w="15094" w:type="dxa"/>
        <w:tblInd w:w="96" w:type="dxa"/>
        <w:tblLayout w:type="fixed"/>
        <w:tblLook w:val="04A0"/>
      </w:tblPr>
      <w:tblGrid>
        <w:gridCol w:w="438"/>
        <w:gridCol w:w="594"/>
        <w:gridCol w:w="1093"/>
        <w:gridCol w:w="704"/>
        <w:gridCol w:w="705"/>
        <w:gridCol w:w="986"/>
        <w:gridCol w:w="987"/>
        <w:gridCol w:w="986"/>
        <w:gridCol w:w="705"/>
        <w:gridCol w:w="844"/>
        <w:gridCol w:w="1127"/>
        <w:gridCol w:w="1691"/>
        <w:gridCol w:w="705"/>
        <w:gridCol w:w="844"/>
        <w:gridCol w:w="563"/>
        <w:gridCol w:w="424"/>
        <w:gridCol w:w="423"/>
        <w:gridCol w:w="423"/>
        <w:gridCol w:w="423"/>
        <w:gridCol w:w="429"/>
      </w:tblGrid>
      <w:tr w:rsidR="00C5662A" w:rsidRPr="008C5B22" w:rsidTr="00281005">
        <w:trPr>
          <w:cantSplit/>
          <w:trHeight w:val="2872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C5662A" w:rsidRPr="008C5B22" w:rsidRDefault="00C5662A" w:rsidP="0028100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>Факультет/институт/филиал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C5662A" w:rsidRPr="008C5B22" w:rsidRDefault="00C5662A" w:rsidP="0028100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 xml:space="preserve">Область образования для </w:t>
            </w:r>
            <w:proofErr w:type="gramStart"/>
            <w:r w:rsidRPr="008C5B22">
              <w:rPr>
                <w:rFonts w:ascii="Times New Roman" w:hAnsi="Times New Roman"/>
                <w:b/>
                <w:bCs/>
              </w:rPr>
              <w:t>ВО</w:t>
            </w:r>
            <w:proofErr w:type="gramEnd"/>
            <w:r w:rsidRPr="008C5B22">
              <w:rPr>
                <w:rFonts w:ascii="Times New Roman" w:hAnsi="Times New Roman"/>
                <w:b/>
                <w:bCs/>
              </w:rPr>
              <w:t>/Отрасль экономики для СПО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C5662A" w:rsidRPr="008C5B22" w:rsidRDefault="00C5662A" w:rsidP="0028100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8C5B22">
              <w:rPr>
                <w:rFonts w:ascii="Times New Roman" w:hAnsi="Times New Roman"/>
                <w:b/>
                <w:bCs/>
              </w:rPr>
              <w:t>Направление подготовки/специальность (указать шифр и наименование</w:t>
            </w:r>
            <w:proofErr w:type="gramEnd"/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C5662A" w:rsidRPr="008C5B22" w:rsidRDefault="00C5662A" w:rsidP="0028100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 xml:space="preserve">Форма обучения (о, </w:t>
            </w:r>
            <w:proofErr w:type="spellStart"/>
            <w:proofErr w:type="gramStart"/>
            <w:r w:rsidRPr="008C5B22">
              <w:rPr>
                <w:rFonts w:ascii="Times New Roman" w:hAnsi="Times New Roman"/>
                <w:b/>
                <w:bCs/>
              </w:rPr>
              <w:t>о-з</w:t>
            </w:r>
            <w:proofErr w:type="spellEnd"/>
            <w:proofErr w:type="gramEnd"/>
            <w:r w:rsidRPr="008C5B22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8C5B22">
              <w:rPr>
                <w:rFonts w:ascii="Times New Roman" w:hAnsi="Times New Roman"/>
                <w:b/>
                <w:bCs/>
              </w:rPr>
              <w:t>з</w:t>
            </w:r>
            <w:proofErr w:type="spellEnd"/>
            <w:r w:rsidRPr="008C5B22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C5662A" w:rsidRPr="008C5B22" w:rsidRDefault="00C5662A" w:rsidP="0028100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>Профиль (если есть)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662A" w:rsidRPr="008C5B22" w:rsidRDefault="00C5662A" w:rsidP="0028100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>Выпускники, работающие по специальности ОП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662A" w:rsidRPr="008C5B22" w:rsidRDefault="00C5662A" w:rsidP="0028100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>Выпускники, работающие  в Орловской области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C5662A" w:rsidRPr="008C5B22" w:rsidRDefault="00C5662A" w:rsidP="0028100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>Выпускники, трудоустр</w:t>
            </w:r>
            <w:r w:rsidRPr="008C5B22">
              <w:rPr>
                <w:rFonts w:ascii="Times New Roman" w:hAnsi="Times New Roman"/>
              </w:rPr>
              <w:t>о</w:t>
            </w:r>
            <w:r w:rsidRPr="008C5B22">
              <w:rPr>
                <w:rFonts w:ascii="Times New Roman" w:hAnsi="Times New Roman"/>
              </w:rPr>
              <w:t>енные у работодателя,  в соответствии с условиями целевого договора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C5662A" w:rsidRPr="008C5B22" w:rsidRDefault="00C5662A" w:rsidP="0028100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C5B22">
              <w:rPr>
                <w:rFonts w:ascii="Times New Roman" w:hAnsi="Times New Roman"/>
                <w:color w:val="000000"/>
              </w:rPr>
              <w:t>Выпускники, трудоустр</w:t>
            </w:r>
            <w:r w:rsidRPr="008C5B22">
              <w:rPr>
                <w:rFonts w:ascii="Times New Roman" w:hAnsi="Times New Roman"/>
                <w:color w:val="000000"/>
              </w:rPr>
              <w:t>о</w:t>
            </w:r>
            <w:r w:rsidRPr="008C5B22">
              <w:rPr>
                <w:rFonts w:ascii="Times New Roman" w:hAnsi="Times New Roman"/>
                <w:color w:val="000000"/>
              </w:rPr>
              <w:t>енные в организациях ОПК</w:t>
            </w:r>
          </w:p>
        </w:tc>
        <w:tc>
          <w:tcPr>
            <w:tcW w:w="2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662A" w:rsidRPr="008C5B22" w:rsidRDefault="00C5662A" w:rsidP="0028100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C5B22">
              <w:rPr>
                <w:rFonts w:ascii="Times New Roman" w:hAnsi="Times New Roman"/>
                <w:color w:val="000000"/>
              </w:rPr>
              <w:t>Заработная плата выпус</w:t>
            </w:r>
            <w:r w:rsidRPr="008C5B22">
              <w:rPr>
                <w:rFonts w:ascii="Times New Roman" w:hAnsi="Times New Roman"/>
                <w:color w:val="000000"/>
              </w:rPr>
              <w:t>к</w:t>
            </w:r>
            <w:r w:rsidRPr="008C5B22">
              <w:rPr>
                <w:rFonts w:ascii="Times New Roman" w:hAnsi="Times New Roman"/>
                <w:color w:val="000000"/>
              </w:rPr>
              <w:t>ника</w:t>
            </w:r>
          </w:p>
        </w:tc>
      </w:tr>
      <w:tr w:rsidR="00C5662A" w:rsidRPr="008C5B22" w:rsidTr="00281005">
        <w:trPr>
          <w:cantSplit/>
          <w:trHeight w:val="3349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62A" w:rsidRPr="008C5B22" w:rsidRDefault="00C5662A" w:rsidP="0028100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62A" w:rsidRPr="008C5B22" w:rsidRDefault="00C5662A" w:rsidP="0028100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62A" w:rsidRPr="008C5B22" w:rsidRDefault="00C5662A" w:rsidP="0028100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62A" w:rsidRPr="008C5B22" w:rsidRDefault="00C5662A" w:rsidP="0028100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62A" w:rsidRPr="008C5B22" w:rsidRDefault="00C5662A" w:rsidP="0028100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662A" w:rsidRPr="008C5B22" w:rsidRDefault="00C5662A" w:rsidP="0028100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662A" w:rsidRPr="008C5B22" w:rsidRDefault="00C5662A" w:rsidP="0028100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 xml:space="preserve">доля, % от количества </w:t>
            </w:r>
            <w:proofErr w:type="gramStart"/>
            <w:r w:rsidRPr="008C5B22">
              <w:rPr>
                <w:rFonts w:ascii="Times New Roman" w:hAnsi="Times New Roman"/>
              </w:rPr>
              <w:t>трудоус</w:t>
            </w:r>
            <w:r w:rsidRPr="008C5B22">
              <w:rPr>
                <w:rFonts w:ascii="Times New Roman" w:hAnsi="Times New Roman"/>
              </w:rPr>
              <w:t>т</w:t>
            </w:r>
            <w:r w:rsidRPr="008C5B22">
              <w:rPr>
                <w:rFonts w:ascii="Times New Roman" w:hAnsi="Times New Roman"/>
              </w:rPr>
              <w:t>роенных</w:t>
            </w:r>
            <w:proofErr w:type="gramEnd"/>
            <w:r w:rsidRPr="008C5B22">
              <w:rPr>
                <w:rFonts w:ascii="Times New Roman" w:hAnsi="Times New Roman"/>
              </w:rPr>
              <w:t xml:space="preserve"> в найме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662A" w:rsidRPr="008C5B22" w:rsidRDefault="00C5662A" w:rsidP="0028100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662A" w:rsidRPr="008C5B22" w:rsidRDefault="00C5662A" w:rsidP="0028100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 xml:space="preserve">доля, % от количества </w:t>
            </w:r>
            <w:proofErr w:type="gramStart"/>
            <w:r w:rsidRPr="008C5B22">
              <w:rPr>
                <w:rFonts w:ascii="Times New Roman" w:hAnsi="Times New Roman"/>
              </w:rPr>
              <w:t>трудоус</w:t>
            </w:r>
            <w:r w:rsidRPr="008C5B22">
              <w:rPr>
                <w:rFonts w:ascii="Times New Roman" w:hAnsi="Times New Roman"/>
              </w:rPr>
              <w:t>т</w:t>
            </w:r>
            <w:r w:rsidRPr="008C5B22">
              <w:rPr>
                <w:rFonts w:ascii="Times New Roman" w:hAnsi="Times New Roman"/>
              </w:rPr>
              <w:t>роенных</w:t>
            </w:r>
            <w:proofErr w:type="gramEnd"/>
            <w:r w:rsidRPr="008C5B2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662A" w:rsidRPr="008C5B22" w:rsidRDefault="00C5662A" w:rsidP="0028100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 целевых студентов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662A" w:rsidRPr="008C5B22" w:rsidRDefault="00C5662A" w:rsidP="0028100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  <w:proofErr w:type="gramStart"/>
            <w:r w:rsidRPr="008C5B22">
              <w:rPr>
                <w:rFonts w:ascii="Times New Roman" w:hAnsi="Times New Roman"/>
                <w:sz w:val="20"/>
                <w:szCs w:val="20"/>
              </w:rPr>
              <w:t>трудоустроенных</w:t>
            </w:r>
            <w:proofErr w:type="gramEnd"/>
            <w:r w:rsidRPr="008C5B22">
              <w:rPr>
                <w:rFonts w:ascii="Times New Roman" w:hAnsi="Times New Roman"/>
                <w:sz w:val="20"/>
                <w:szCs w:val="20"/>
              </w:rPr>
              <w:t xml:space="preserve"> у работод</w:t>
            </w:r>
            <w:r w:rsidRPr="008C5B22">
              <w:rPr>
                <w:rFonts w:ascii="Times New Roman" w:hAnsi="Times New Roman"/>
                <w:sz w:val="20"/>
                <w:szCs w:val="20"/>
              </w:rPr>
              <w:t>а</w:t>
            </w:r>
            <w:r w:rsidRPr="008C5B22">
              <w:rPr>
                <w:rFonts w:ascii="Times New Roman" w:hAnsi="Times New Roman"/>
                <w:sz w:val="20"/>
                <w:szCs w:val="20"/>
              </w:rPr>
              <w:t xml:space="preserve">теля,  в соответствии с условиями целевого договора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662A" w:rsidRPr="008C5B22" w:rsidRDefault="00C5662A" w:rsidP="0028100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 xml:space="preserve">доля, % от </w:t>
            </w:r>
            <w:proofErr w:type="spellStart"/>
            <w:r w:rsidRPr="008C5B22">
              <w:rPr>
                <w:rFonts w:ascii="Times New Roman" w:hAnsi="Times New Roman"/>
              </w:rPr>
              <w:t>количестцелевых</w:t>
            </w:r>
            <w:proofErr w:type="spellEnd"/>
            <w:r w:rsidRPr="008C5B22">
              <w:rPr>
                <w:rFonts w:ascii="Times New Roman" w:hAnsi="Times New Roman"/>
              </w:rPr>
              <w:t xml:space="preserve"> студентов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662A" w:rsidRPr="008C5B22" w:rsidRDefault="00C5662A" w:rsidP="0028100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662A" w:rsidRPr="008C5B22" w:rsidRDefault="00C5662A" w:rsidP="0028100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 xml:space="preserve">доля, % от количества </w:t>
            </w:r>
            <w:proofErr w:type="gramStart"/>
            <w:r w:rsidRPr="008C5B22">
              <w:rPr>
                <w:rFonts w:ascii="Times New Roman" w:hAnsi="Times New Roman"/>
              </w:rPr>
              <w:t>трудоус</w:t>
            </w:r>
            <w:r w:rsidRPr="008C5B22">
              <w:rPr>
                <w:rFonts w:ascii="Times New Roman" w:hAnsi="Times New Roman"/>
              </w:rPr>
              <w:t>т</w:t>
            </w:r>
            <w:r w:rsidRPr="008C5B22">
              <w:rPr>
                <w:rFonts w:ascii="Times New Roman" w:hAnsi="Times New Roman"/>
              </w:rPr>
              <w:t>роенных</w:t>
            </w:r>
            <w:proofErr w:type="gramEnd"/>
            <w:r w:rsidRPr="008C5B22">
              <w:rPr>
                <w:rFonts w:ascii="Times New Roman" w:hAnsi="Times New Roman"/>
              </w:rPr>
              <w:t xml:space="preserve"> в найме 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C5662A" w:rsidRPr="008C5B22" w:rsidRDefault="00C5662A" w:rsidP="00281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менее 28000 </w:t>
            </w:r>
            <w:proofErr w:type="spellStart"/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C5662A" w:rsidRPr="008C5B22" w:rsidRDefault="00C5662A" w:rsidP="00281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29000-40000 </w:t>
            </w:r>
            <w:proofErr w:type="spellStart"/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C5662A" w:rsidRPr="008C5B22" w:rsidRDefault="00C5662A" w:rsidP="00281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41000-60000 </w:t>
            </w:r>
            <w:proofErr w:type="spellStart"/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C5662A" w:rsidRPr="008C5B22" w:rsidRDefault="00C5662A" w:rsidP="00281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61000-80000 </w:t>
            </w:r>
            <w:proofErr w:type="spellStart"/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C5662A" w:rsidRPr="008C5B22" w:rsidRDefault="00C5662A" w:rsidP="00281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81000-150000 </w:t>
            </w:r>
            <w:proofErr w:type="spellStart"/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C5662A" w:rsidRPr="008C5B22" w:rsidRDefault="00C5662A" w:rsidP="00281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более 150000 </w:t>
            </w:r>
            <w:proofErr w:type="spellStart"/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</w:tr>
      <w:tr w:rsidR="00C5662A" w:rsidRPr="008C5B22" w:rsidTr="00C5662A">
        <w:trPr>
          <w:trHeight w:val="557"/>
        </w:trPr>
        <w:tc>
          <w:tcPr>
            <w:tcW w:w="1509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62A" w:rsidRPr="008C5B22" w:rsidRDefault="00C5662A" w:rsidP="0028100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4C74">
              <w:rPr>
                <w:rFonts w:ascii="Times New Roman" w:hAnsi="Times New Roman"/>
                <w:iCs/>
                <w:sz w:val="28"/>
                <w:szCs w:val="28"/>
              </w:rPr>
              <w:t>Образовательная программа осуществляется впервые</w:t>
            </w:r>
          </w:p>
        </w:tc>
      </w:tr>
    </w:tbl>
    <w:p w:rsidR="00C5662A" w:rsidRDefault="00C5662A" w:rsidP="00C566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5662A" w:rsidRDefault="00C5662A" w:rsidP="00C5662A">
      <w:pPr>
        <w:widowControl w:val="0"/>
        <w:spacing w:after="12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1970">
        <w:rPr>
          <w:rFonts w:ascii="Times New Roman" w:hAnsi="Times New Roman"/>
          <w:sz w:val="28"/>
          <w:szCs w:val="28"/>
        </w:rPr>
        <w:lastRenderedPageBreak/>
        <w:t xml:space="preserve">Таблица 2 – </w:t>
      </w:r>
      <w:r w:rsidRPr="00531970">
        <w:rPr>
          <w:rFonts w:ascii="Times New Roman" w:hAnsi="Times New Roman"/>
          <w:iCs/>
          <w:sz w:val="28"/>
          <w:szCs w:val="28"/>
        </w:rPr>
        <w:t xml:space="preserve">Анализ результатов трудоустройства выпускников </w:t>
      </w:r>
    </w:p>
    <w:tbl>
      <w:tblPr>
        <w:tblW w:w="15254" w:type="dxa"/>
        <w:tblInd w:w="96" w:type="dxa"/>
        <w:tblLook w:val="04A0"/>
      </w:tblPr>
      <w:tblGrid>
        <w:gridCol w:w="716"/>
        <w:gridCol w:w="716"/>
        <w:gridCol w:w="716"/>
        <w:gridCol w:w="716"/>
        <w:gridCol w:w="716"/>
        <w:gridCol w:w="1252"/>
        <w:gridCol w:w="1701"/>
        <w:gridCol w:w="850"/>
        <w:gridCol w:w="851"/>
        <w:gridCol w:w="1701"/>
        <w:gridCol w:w="567"/>
        <w:gridCol w:w="690"/>
        <w:gridCol w:w="482"/>
        <w:gridCol w:w="812"/>
        <w:gridCol w:w="709"/>
        <w:gridCol w:w="992"/>
        <w:gridCol w:w="567"/>
        <w:gridCol w:w="500"/>
      </w:tblGrid>
      <w:tr w:rsidR="00C5662A" w:rsidRPr="00271998" w:rsidTr="00281005">
        <w:trPr>
          <w:trHeight w:val="3486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C5662A" w:rsidRPr="00271998" w:rsidRDefault="00C5662A" w:rsidP="0028100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Факультет/институт/филиал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C5662A" w:rsidRPr="00271998" w:rsidRDefault="00C5662A" w:rsidP="0028100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 xml:space="preserve">Область образования для </w:t>
            </w:r>
            <w:proofErr w:type="gramStart"/>
            <w:r w:rsidRPr="00271998">
              <w:rPr>
                <w:rFonts w:ascii="Times New Roman" w:hAnsi="Times New Roman"/>
                <w:b/>
                <w:bCs/>
              </w:rPr>
              <w:t>ВО</w:t>
            </w:r>
            <w:proofErr w:type="gramEnd"/>
            <w:r w:rsidRPr="00271998">
              <w:rPr>
                <w:rFonts w:ascii="Times New Roman" w:hAnsi="Times New Roman"/>
                <w:b/>
                <w:bCs/>
              </w:rPr>
              <w:t>/Отрасль экономики для СПО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C5662A" w:rsidRPr="00271998" w:rsidRDefault="00C5662A" w:rsidP="0028100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271998">
              <w:rPr>
                <w:rFonts w:ascii="Times New Roman" w:hAnsi="Times New Roman"/>
                <w:b/>
                <w:bCs/>
              </w:rPr>
              <w:t>Направление подготовки/специальность (указать шифр и наименование</w:t>
            </w:r>
            <w:proofErr w:type="gramEnd"/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C5662A" w:rsidRPr="00271998" w:rsidRDefault="00C5662A" w:rsidP="0028100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 xml:space="preserve">Форма обучения (о, </w:t>
            </w:r>
            <w:proofErr w:type="spellStart"/>
            <w:proofErr w:type="gramStart"/>
            <w:r w:rsidRPr="00271998">
              <w:rPr>
                <w:rFonts w:ascii="Times New Roman" w:hAnsi="Times New Roman"/>
                <w:b/>
                <w:bCs/>
              </w:rPr>
              <w:t>о-з</w:t>
            </w:r>
            <w:proofErr w:type="spellEnd"/>
            <w:proofErr w:type="gramEnd"/>
            <w:r w:rsidRPr="00271998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271998">
              <w:rPr>
                <w:rFonts w:ascii="Times New Roman" w:hAnsi="Times New Roman"/>
                <w:b/>
                <w:bCs/>
              </w:rPr>
              <w:t>з</w:t>
            </w:r>
            <w:proofErr w:type="spellEnd"/>
            <w:r w:rsidRPr="00271998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C5662A" w:rsidRPr="00271998" w:rsidRDefault="00C5662A" w:rsidP="0028100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Профиль (если есть)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C5662A" w:rsidRPr="00271998" w:rsidRDefault="00C5662A" w:rsidP="0028100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осуществляющие    официальную трудовую     де</w:t>
            </w:r>
            <w:r w:rsidRPr="00271998">
              <w:rPr>
                <w:rFonts w:ascii="Times New Roman" w:hAnsi="Times New Roman"/>
                <w:b/>
                <w:bCs/>
              </w:rPr>
              <w:t>я</w:t>
            </w:r>
            <w:r w:rsidRPr="00271998">
              <w:rPr>
                <w:rFonts w:ascii="Times New Roman" w:hAnsi="Times New Roman"/>
                <w:b/>
                <w:bCs/>
              </w:rPr>
              <w:t>тельность на предприятиях или в организациях  по трудовому договору, договору ГПХ в соо</w:t>
            </w:r>
            <w:r w:rsidRPr="00271998">
              <w:rPr>
                <w:rFonts w:ascii="Times New Roman" w:hAnsi="Times New Roman"/>
                <w:b/>
                <w:bCs/>
              </w:rPr>
              <w:t>т</w:t>
            </w:r>
            <w:r w:rsidRPr="00271998">
              <w:rPr>
                <w:rFonts w:ascii="Times New Roman" w:hAnsi="Times New Roman"/>
                <w:b/>
                <w:bCs/>
              </w:rPr>
              <w:t>ветствии с трудовым законод</w:t>
            </w:r>
            <w:r w:rsidRPr="00271998">
              <w:rPr>
                <w:rFonts w:ascii="Times New Roman" w:hAnsi="Times New Roman"/>
                <w:b/>
                <w:bCs/>
              </w:rPr>
              <w:t>а</w:t>
            </w:r>
            <w:r w:rsidRPr="00271998">
              <w:rPr>
                <w:rFonts w:ascii="Times New Roman" w:hAnsi="Times New Roman"/>
                <w:b/>
                <w:bCs/>
              </w:rPr>
              <w:t>тельством, законодательством  об обязательном пенсионном страховании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C5662A" w:rsidRPr="00271998" w:rsidRDefault="00C5662A" w:rsidP="0028100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 xml:space="preserve">Выпускники, применяющие специальный налоговый режим «Налог на профессиональный доход» (в статусе </w:t>
            </w:r>
            <w:proofErr w:type="spellStart"/>
            <w:r w:rsidRPr="00271998">
              <w:rPr>
                <w:rFonts w:ascii="Times New Roman" w:hAnsi="Times New Roman"/>
                <w:b/>
                <w:bCs/>
              </w:rPr>
              <w:t>самозанятого</w:t>
            </w:r>
            <w:proofErr w:type="spellEnd"/>
            <w:r w:rsidRPr="00271998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C5662A" w:rsidRPr="00271998" w:rsidRDefault="00C5662A" w:rsidP="0028100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зарегистрированные в качестве индивидуального предпр</w:t>
            </w:r>
            <w:r w:rsidRPr="00271998">
              <w:rPr>
                <w:rFonts w:ascii="Times New Roman" w:hAnsi="Times New Roman"/>
                <w:b/>
                <w:bCs/>
              </w:rPr>
              <w:t>и</w:t>
            </w:r>
            <w:r w:rsidRPr="00271998">
              <w:rPr>
                <w:rFonts w:ascii="Times New Roman" w:hAnsi="Times New Roman"/>
                <w:b/>
                <w:bCs/>
              </w:rPr>
              <w:t>нимателя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C5662A" w:rsidRPr="00271998" w:rsidRDefault="00C5662A" w:rsidP="0028100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проходящие службу в армии на контрактной основе, в орг</w:t>
            </w:r>
            <w:r w:rsidRPr="00271998">
              <w:rPr>
                <w:rFonts w:ascii="Times New Roman" w:hAnsi="Times New Roman"/>
                <w:b/>
                <w:bCs/>
              </w:rPr>
              <w:t>а</w:t>
            </w:r>
            <w:r w:rsidRPr="00271998">
              <w:rPr>
                <w:rFonts w:ascii="Times New Roman" w:hAnsi="Times New Roman"/>
                <w:b/>
                <w:bCs/>
              </w:rPr>
              <w:t xml:space="preserve">нах внутренних дел, Государственной противопожарной службе, органах по </w:t>
            </w:r>
            <w:proofErr w:type="gramStart"/>
            <w:r w:rsidRPr="00271998">
              <w:rPr>
                <w:rFonts w:ascii="Times New Roman" w:hAnsi="Times New Roman"/>
                <w:b/>
                <w:bCs/>
              </w:rPr>
              <w:t>контролю за</w:t>
            </w:r>
            <w:proofErr w:type="gramEnd"/>
            <w:r w:rsidRPr="00271998">
              <w:rPr>
                <w:rFonts w:ascii="Times New Roman" w:hAnsi="Times New Roman"/>
                <w:b/>
                <w:bCs/>
              </w:rPr>
              <w:t xml:space="preserve"> оборотом наркотических средств и психотропных веществ, учреждениях и органах уголовно-исполнительной системы, войсках н</w:t>
            </w:r>
            <w:r w:rsidRPr="00271998">
              <w:rPr>
                <w:rFonts w:ascii="Times New Roman" w:hAnsi="Times New Roman"/>
                <w:b/>
                <w:bCs/>
              </w:rPr>
              <w:t>а</w:t>
            </w:r>
            <w:r w:rsidRPr="00271998">
              <w:rPr>
                <w:rFonts w:ascii="Times New Roman" w:hAnsi="Times New Roman"/>
                <w:b/>
                <w:bCs/>
              </w:rPr>
              <w:t xml:space="preserve">циональной гвардии Российской Федерации, органах принудительного исполнения Российской Федерации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C5662A" w:rsidRPr="00271998" w:rsidRDefault="00C5662A" w:rsidP="0028100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продолжившие  очное обучение без совмещения с работой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C5662A" w:rsidRPr="00271998" w:rsidRDefault="00C5662A" w:rsidP="0028100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 xml:space="preserve"> Выпускники, выбывшие (умершие) из числа трудоспособного населения России (кроме умерших иностранных граждан)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C5662A" w:rsidRPr="00271998" w:rsidRDefault="00C5662A" w:rsidP="0028100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Нетрудоспособные выпускники, имеющие инвалидность I группы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C5662A" w:rsidRPr="00271998" w:rsidRDefault="00C5662A" w:rsidP="0028100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Нетрудоспособные выпускники, для которых назначена (установлена) пенсия страховая/пенсия по государственному пенсионному обеспечению и накопительная пенсия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C5662A" w:rsidRPr="00271998" w:rsidRDefault="00C5662A" w:rsidP="0028100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ушедших в отпуск по беременности и родам, уходу за ребе</w:t>
            </w:r>
            <w:r w:rsidRPr="00271998">
              <w:rPr>
                <w:rFonts w:ascii="Times New Roman" w:hAnsi="Times New Roman"/>
                <w:b/>
                <w:bCs/>
              </w:rPr>
              <w:t>н</w:t>
            </w:r>
            <w:r w:rsidRPr="00271998">
              <w:rPr>
                <w:rFonts w:ascii="Times New Roman" w:hAnsi="Times New Roman"/>
                <w:b/>
                <w:bCs/>
              </w:rPr>
              <w:t>ком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C5662A" w:rsidRPr="00271998" w:rsidRDefault="00C5662A" w:rsidP="0028100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 из числа иностранных граждан и лиц без     гражданства,     не     трудоустроенных    в    Российской     Федерации  по данным СФ Ро</w:t>
            </w:r>
            <w:r w:rsidRPr="00271998">
              <w:rPr>
                <w:rFonts w:ascii="Times New Roman" w:hAnsi="Times New Roman"/>
                <w:b/>
                <w:bCs/>
              </w:rPr>
              <w:t>с</w:t>
            </w:r>
            <w:r w:rsidRPr="00271998">
              <w:rPr>
                <w:rFonts w:ascii="Times New Roman" w:hAnsi="Times New Roman"/>
                <w:b/>
                <w:bCs/>
              </w:rPr>
              <w:t>сии и не находящихся на территории Российской Федерации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C5662A" w:rsidRPr="00271998" w:rsidRDefault="00C5662A" w:rsidP="0028100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Общая численность выпускников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C5662A" w:rsidRPr="00271998" w:rsidRDefault="00C5662A" w:rsidP="0028100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Уровень трудоустройства выпускников</w:t>
            </w:r>
          </w:p>
        </w:tc>
      </w:tr>
      <w:tr w:rsidR="00C5662A" w:rsidRPr="00271998" w:rsidTr="00281005">
        <w:trPr>
          <w:cantSplit/>
          <w:trHeight w:val="4271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62A" w:rsidRPr="00271998" w:rsidRDefault="00C5662A" w:rsidP="0028100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62A" w:rsidRPr="00271998" w:rsidRDefault="00C5662A" w:rsidP="0028100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62A" w:rsidRPr="00271998" w:rsidRDefault="00C5662A" w:rsidP="0028100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62A" w:rsidRPr="00271998" w:rsidRDefault="00C5662A" w:rsidP="0028100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62A" w:rsidRPr="00271998" w:rsidRDefault="00C5662A" w:rsidP="0028100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662A" w:rsidRPr="00271998" w:rsidRDefault="00C5662A" w:rsidP="0028100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71998">
              <w:rPr>
                <w:rFonts w:ascii="Times New Roman" w:hAnsi="Times New Roman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662A" w:rsidRPr="00271998" w:rsidRDefault="00C5662A" w:rsidP="0028100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gramStart"/>
            <w:r w:rsidRPr="00271998">
              <w:rPr>
                <w:rFonts w:ascii="Times New Roman" w:hAnsi="Times New Roman"/>
              </w:rPr>
              <w:t>совмещающие</w:t>
            </w:r>
            <w:proofErr w:type="gramEnd"/>
            <w:r w:rsidRPr="00271998">
              <w:rPr>
                <w:rFonts w:ascii="Times New Roman" w:hAnsi="Times New Roman"/>
              </w:rPr>
              <w:t xml:space="preserve"> работу с учебой в очной форме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62A" w:rsidRPr="00271998" w:rsidRDefault="00C5662A" w:rsidP="0028100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62A" w:rsidRPr="00271998" w:rsidRDefault="00C5662A" w:rsidP="0028100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62A" w:rsidRPr="00271998" w:rsidRDefault="00C5662A" w:rsidP="0028100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62A" w:rsidRPr="00271998" w:rsidRDefault="00C5662A" w:rsidP="0028100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62A" w:rsidRPr="00271998" w:rsidRDefault="00C5662A" w:rsidP="0028100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62A" w:rsidRPr="00271998" w:rsidRDefault="00C5662A" w:rsidP="0028100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62A" w:rsidRPr="00271998" w:rsidRDefault="00C5662A" w:rsidP="0028100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62A" w:rsidRPr="00271998" w:rsidRDefault="00C5662A" w:rsidP="0028100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62A" w:rsidRPr="00271998" w:rsidRDefault="00C5662A" w:rsidP="0028100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62A" w:rsidRPr="00271998" w:rsidRDefault="00C5662A" w:rsidP="0028100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62A" w:rsidRPr="00271998" w:rsidRDefault="00C5662A" w:rsidP="0028100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C5662A" w:rsidRPr="00271998" w:rsidTr="00C5662A">
        <w:trPr>
          <w:trHeight w:val="563"/>
        </w:trPr>
        <w:tc>
          <w:tcPr>
            <w:tcW w:w="152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62A" w:rsidRPr="00271998" w:rsidRDefault="00C5662A" w:rsidP="0028100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24C74">
              <w:rPr>
                <w:rFonts w:ascii="Times New Roman" w:hAnsi="Times New Roman"/>
                <w:iCs/>
                <w:sz w:val="28"/>
                <w:szCs w:val="28"/>
              </w:rPr>
              <w:t>Образовательная программа осуществляется впервые</w:t>
            </w:r>
          </w:p>
        </w:tc>
      </w:tr>
    </w:tbl>
    <w:p w:rsidR="00E01EF4" w:rsidRPr="00E8237D" w:rsidRDefault="00E01EF4" w:rsidP="00C5662A">
      <w:pPr>
        <w:keepNext/>
        <w:spacing w:after="0" w:line="240" w:lineRule="auto"/>
        <w:jc w:val="both"/>
        <w:rPr>
          <w:rFonts w:ascii="Times New Roman" w:eastAsiaTheme="majorEastAsia" w:hAnsi="Times New Roman" w:cs="Times New Roman"/>
          <w:noProof/>
          <w:sz w:val="24"/>
          <w:szCs w:val="24"/>
        </w:rPr>
      </w:pPr>
    </w:p>
    <w:sectPr w:rsidR="00E01EF4" w:rsidRPr="00E8237D" w:rsidSect="00D63194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8A6" w:rsidRDefault="00EE08A6" w:rsidP="001B1B54">
      <w:pPr>
        <w:spacing w:after="0" w:line="240" w:lineRule="auto"/>
      </w:pPr>
      <w:r>
        <w:separator/>
      </w:r>
    </w:p>
  </w:endnote>
  <w:endnote w:type="continuationSeparator" w:id="0">
    <w:p w:rsidR="00EE08A6" w:rsidRDefault="00EE08A6" w:rsidP="001B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5416265"/>
      <w:docPartObj>
        <w:docPartGallery w:val="Page Numbers (Bottom of Page)"/>
        <w:docPartUnique/>
      </w:docPartObj>
    </w:sdtPr>
    <w:sdtContent>
      <w:p w:rsidR="00240DB5" w:rsidRDefault="00410354">
        <w:pPr>
          <w:pStyle w:val="af5"/>
          <w:jc w:val="center"/>
        </w:pPr>
        <w:r>
          <w:fldChar w:fldCharType="begin"/>
        </w:r>
        <w:r w:rsidR="0067312C">
          <w:instrText>PAGE   \* MERGEFORMAT</w:instrText>
        </w:r>
        <w:r>
          <w:fldChar w:fldCharType="separate"/>
        </w:r>
        <w:r w:rsidR="00A74B7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40DB5" w:rsidRDefault="00240DB5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8A6" w:rsidRDefault="00EE08A6" w:rsidP="001B1B54">
      <w:pPr>
        <w:spacing w:after="0" w:line="240" w:lineRule="auto"/>
      </w:pPr>
      <w:r>
        <w:separator/>
      </w:r>
    </w:p>
  </w:footnote>
  <w:footnote w:type="continuationSeparator" w:id="0">
    <w:p w:rsidR="00EE08A6" w:rsidRDefault="00EE08A6" w:rsidP="001B1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100E2638"/>
    <w:multiLevelType w:val="hybridMultilevel"/>
    <w:tmpl w:val="BC1E78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4335BE"/>
    <w:multiLevelType w:val="hybridMultilevel"/>
    <w:tmpl w:val="43686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25ACF"/>
    <w:multiLevelType w:val="hybridMultilevel"/>
    <w:tmpl w:val="352E8FDC"/>
    <w:lvl w:ilvl="0" w:tplc="E4D6A5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5B64E6"/>
    <w:multiLevelType w:val="hybridMultilevel"/>
    <w:tmpl w:val="66DEE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57DAD"/>
    <w:multiLevelType w:val="hybridMultilevel"/>
    <w:tmpl w:val="393647F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3377CC5"/>
    <w:multiLevelType w:val="hybridMultilevel"/>
    <w:tmpl w:val="7DAA78C8"/>
    <w:lvl w:ilvl="0" w:tplc="9F305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219B1"/>
    <w:multiLevelType w:val="hybridMultilevel"/>
    <w:tmpl w:val="B742F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A1335C"/>
    <w:multiLevelType w:val="hybridMultilevel"/>
    <w:tmpl w:val="AA8A0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551BF"/>
    <w:multiLevelType w:val="hybridMultilevel"/>
    <w:tmpl w:val="896C647C"/>
    <w:lvl w:ilvl="0" w:tplc="687E0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D5291"/>
    <w:multiLevelType w:val="hybridMultilevel"/>
    <w:tmpl w:val="6B6C856E"/>
    <w:lvl w:ilvl="0" w:tplc="9684B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08772C"/>
    <w:multiLevelType w:val="hybridMultilevel"/>
    <w:tmpl w:val="D3F29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C660B"/>
    <w:multiLevelType w:val="hybridMultilevel"/>
    <w:tmpl w:val="EC04FC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4F677D"/>
    <w:multiLevelType w:val="hybridMultilevel"/>
    <w:tmpl w:val="6336A994"/>
    <w:lvl w:ilvl="0" w:tplc="21F8A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DC125A"/>
    <w:multiLevelType w:val="hybridMultilevel"/>
    <w:tmpl w:val="5EBE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FE6E73"/>
    <w:multiLevelType w:val="hybridMultilevel"/>
    <w:tmpl w:val="CF78B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8B5921"/>
    <w:multiLevelType w:val="multilevel"/>
    <w:tmpl w:val="1F5204E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>
    <w:nsid w:val="51A27489"/>
    <w:multiLevelType w:val="hybridMultilevel"/>
    <w:tmpl w:val="86FCF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D52D11"/>
    <w:multiLevelType w:val="hybridMultilevel"/>
    <w:tmpl w:val="25D821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95F69A3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7E4106"/>
    <w:multiLevelType w:val="hybridMultilevel"/>
    <w:tmpl w:val="41CC7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CA4D09"/>
    <w:multiLevelType w:val="hybridMultilevel"/>
    <w:tmpl w:val="1CE8315E"/>
    <w:lvl w:ilvl="0" w:tplc="DBB2ED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592F4B"/>
    <w:multiLevelType w:val="hybridMultilevel"/>
    <w:tmpl w:val="81A4118E"/>
    <w:lvl w:ilvl="0" w:tplc="912CB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9744673"/>
    <w:multiLevelType w:val="hybridMultilevel"/>
    <w:tmpl w:val="723A9C0A"/>
    <w:lvl w:ilvl="0" w:tplc="14985B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D14249"/>
    <w:multiLevelType w:val="hybridMultilevel"/>
    <w:tmpl w:val="353E1A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A3E1AB3"/>
    <w:multiLevelType w:val="hybridMultilevel"/>
    <w:tmpl w:val="FEF20CA0"/>
    <w:lvl w:ilvl="0" w:tplc="C16826C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C40850"/>
    <w:multiLevelType w:val="hybridMultilevel"/>
    <w:tmpl w:val="DFC07C58"/>
    <w:lvl w:ilvl="0" w:tplc="CDE6655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A06FB9"/>
    <w:multiLevelType w:val="hybridMultilevel"/>
    <w:tmpl w:val="8E32A77A"/>
    <w:lvl w:ilvl="0" w:tplc="5E8E04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C30A75"/>
    <w:multiLevelType w:val="hybridMultilevel"/>
    <w:tmpl w:val="66DEE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5912E2"/>
    <w:multiLevelType w:val="hybridMultilevel"/>
    <w:tmpl w:val="3DE28F06"/>
    <w:lvl w:ilvl="0" w:tplc="87369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6"/>
  </w:num>
  <w:num w:numId="5">
    <w:abstractNumId w:val="13"/>
  </w:num>
  <w:num w:numId="6">
    <w:abstractNumId w:val="5"/>
  </w:num>
  <w:num w:numId="7">
    <w:abstractNumId w:val="20"/>
  </w:num>
  <w:num w:numId="8">
    <w:abstractNumId w:val="23"/>
  </w:num>
  <w:num w:numId="9">
    <w:abstractNumId w:val="27"/>
  </w:num>
  <w:num w:numId="10">
    <w:abstractNumId w:val="6"/>
  </w:num>
  <w:num w:numId="11">
    <w:abstractNumId w:val="10"/>
  </w:num>
  <w:num w:numId="12">
    <w:abstractNumId w:val="26"/>
  </w:num>
  <w:num w:numId="13">
    <w:abstractNumId w:val="29"/>
  </w:num>
  <w:num w:numId="14">
    <w:abstractNumId w:val="14"/>
  </w:num>
  <w:num w:numId="15">
    <w:abstractNumId w:val="1"/>
  </w:num>
  <w:num w:numId="16">
    <w:abstractNumId w:val="9"/>
  </w:num>
  <w:num w:numId="17">
    <w:abstractNumId w:val="12"/>
  </w:num>
  <w:num w:numId="18">
    <w:abstractNumId w:val="3"/>
  </w:num>
  <w:num w:numId="19">
    <w:abstractNumId w:val="17"/>
  </w:num>
  <w:num w:numId="20">
    <w:abstractNumId w:val="15"/>
  </w:num>
  <w:num w:numId="21">
    <w:abstractNumId w:val="4"/>
  </w:num>
  <w:num w:numId="22">
    <w:abstractNumId w:val="28"/>
  </w:num>
  <w:num w:numId="23">
    <w:abstractNumId w:val="2"/>
  </w:num>
  <w:num w:numId="24">
    <w:abstractNumId w:val="21"/>
  </w:num>
  <w:num w:numId="25">
    <w:abstractNumId w:val="8"/>
  </w:num>
  <w:num w:numId="26">
    <w:abstractNumId w:val="11"/>
  </w:num>
  <w:num w:numId="27">
    <w:abstractNumId w:val="7"/>
  </w:num>
  <w:num w:numId="28">
    <w:abstractNumId w:val="25"/>
  </w:num>
  <w:num w:numId="29">
    <w:abstractNumId w:val="22"/>
  </w:num>
  <w:num w:numId="30">
    <w:abstractNumId w:val="1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21345"/>
    <w:rsid w:val="00000AF9"/>
    <w:rsid w:val="00001E12"/>
    <w:rsid w:val="00015806"/>
    <w:rsid w:val="0002412D"/>
    <w:rsid w:val="00035427"/>
    <w:rsid w:val="00035535"/>
    <w:rsid w:val="00041E3A"/>
    <w:rsid w:val="000423DA"/>
    <w:rsid w:val="0004592E"/>
    <w:rsid w:val="00054503"/>
    <w:rsid w:val="000553DA"/>
    <w:rsid w:val="0006235C"/>
    <w:rsid w:val="00064B39"/>
    <w:rsid w:val="00067439"/>
    <w:rsid w:val="0007070F"/>
    <w:rsid w:val="0007334C"/>
    <w:rsid w:val="00075DD0"/>
    <w:rsid w:val="00080A51"/>
    <w:rsid w:val="00083A0D"/>
    <w:rsid w:val="000854A1"/>
    <w:rsid w:val="000934DD"/>
    <w:rsid w:val="000B4305"/>
    <w:rsid w:val="000B47D7"/>
    <w:rsid w:val="000B5B74"/>
    <w:rsid w:val="000C38DC"/>
    <w:rsid w:val="000C79E6"/>
    <w:rsid w:val="000D1CC1"/>
    <w:rsid w:val="000D674E"/>
    <w:rsid w:val="000E04AE"/>
    <w:rsid w:val="000E1E6B"/>
    <w:rsid w:val="000E5EE8"/>
    <w:rsid w:val="000E638C"/>
    <w:rsid w:val="000F2B75"/>
    <w:rsid w:val="000F3FFD"/>
    <w:rsid w:val="000F41C9"/>
    <w:rsid w:val="000F64C5"/>
    <w:rsid w:val="00103370"/>
    <w:rsid w:val="00111E4E"/>
    <w:rsid w:val="00113DA2"/>
    <w:rsid w:val="00126CD2"/>
    <w:rsid w:val="00131CFB"/>
    <w:rsid w:val="00132BE1"/>
    <w:rsid w:val="00132FB5"/>
    <w:rsid w:val="00141BE0"/>
    <w:rsid w:val="00141FDB"/>
    <w:rsid w:val="001431E3"/>
    <w:rsid w:val="001536EA"/>
    <w:rsid w:val="001657D7"/>
    <w:rsid w:val="00165BFA"/>
    <w:rsid w:val="00175F75"/>
    <w:rsid w:val="0018239C"/>
    <w:rsid w:val="00192448"/>
    <w:rsid w:val="001B0010"/>
    <w:rsid w:val="001B1B54"/>
    <w:rsid w:val="001B1F8A"/>
    <w:rsid w:val="001B45EF"/>
    <w:rsid w:val="001B6371"/>
    <w:rsid w:val="001C1E24"/>
    <w:rsid w:val="001C4A3B"/>
    <w:rsid w:val="001C7712"/>
    <w:rsid w:val="001D0397"/>
    <w:rsid w:val="001D0B1D"/>
    <w:rsid w:val="001D3F01"/>
    <w:rsid w:val="001E2D38"/>
    <w:rsid w:val="001F007F"/>
    <w:rsid w:val="001F42EF"/>
    <w:rsid w:val="001F46AA"/>
    <w:rsid w:val="001F5147"/>
    <w:rsid w:val="001F7A70"/>
    <w:rsid w:val="0020169B"/>
    <w:rsid w:val="002023BA"/>
    <w:rsid w:val="002044B8"/>
    <w:rsid w:val="002076D3"/>
    <w:rsid w:val="0021061D"/>
    <w:rsid w:val="00216C0D"/>
    <w:rsid w:val="0021749E"/>
    <w:rsid w:val="00221417"/>
    <w:rsid w:val="00222F16"/>
    <w:rsid w:val="002267CD"/>
    <w:rsid w:val="00237437"/>
    <w:rsid w:val="00240DB5"/>
    <w:rsid w:val="00242B7C"/>
    <w:rsid w:val="0024412C"/>
    <w:rsid w:val="002476ED"/>
    <w:rsid w:val="002516D7"/>
    <w:rsid w:val="00253102"/>
    <w:rsid w:val="00255AE2"/>
    <w:rsid w:val="002574F3"/>
    <w:rsid w:val="00264A45"/>
    <w:rsid w:val="002707C1"/>
    <w:rsid w:val="00270A5F"/>
    <w:rsid w:val="00271ED6"/>
    <w:rsid w:val="002801C3"/>
    <w:rsid w:val="00281005"/>
    <w:rsid w:val="00290BD7"/>
    <w:rsid w:val="002930DA"/>
    <w:rsid w:val="00293157"/>
    <w:rsid w:val="00293D93"/>
    <w:rsid w:val="002A0715"/>
    <w:rsid w:val="002A0967"/>
    <w:rsid w:val="002A0C00"/>
    <w:rsid w:val="002A5FC9"/>
    <w:rsid w:val="002C12B2"/>
    <w:rsid w:val="002C2331"/>
    <w:rsid w:val="002C3EEF"/>
    <w:rsid w:val="002C4768"/>
    <w:rsid w:val="002F4934"/>
    <w:rsid w:val="00312C8E"/>
    <w:rsid w:val="00316C81"/>
    <w:rsid w:val="003223CD"/>
    <w:rsid w:val="003238A3"/>
    <w:rsid w:val="003244F2"/>
    <w:rsid w:val="00326FD3"/>
    <w:rsid w:val="003275F3"/>
    <w:rsid w:val="0033106E"/>
    <w:rsid w:val="003364B1"/>
    <w:rsid w:val="00341C3D"/>
    <w:rsid w:val="0034298E"/>
    <w:rsid w:val="00344D33"/>
    <w:rsid w:val="00344D8E"/>
    <w:rsid w:val="00345CFC"/>
    <w:rsid w:val="003518B5"/>
    <w:rsid w:val="00352496"/>
    <w:rsid w:val="00360626"/>
    <w:rsid w:val="00361334"/>
    <w:rsid w:val="003621BF"/>
    <w:rsid w:val="0036266E"/>
    <w:rsid w:val="00363149"/>
    <w:rsid w:val="00366E56"/>
    <w:rsid w:val="00371E81"/>
    <w:rsid w:val="00384068"/>
    <w:rsid w:val="003931A9"/>
    <w:rsid w:val="0039481E"/>
    <w:rsid w:val="0039481F"/>
    <w:rsid w:val="00396040"/>
    <w:rsid w:val="003A2DFA"/>
    <w:rsid w:val="003B1C19"/>
    <w:rsid w:val="003B4BF0"/>
    <w:rsid w:val="003B7DA7"/>
    <w:rsid w:val="003C3D37"/>
    <w:rsid w:val="003C7B82"/>
    <w:rsid w:val="003D0365"/>
    <w:rsid w:val="003D78FB"/>
    <w:rsid w:val="003D7CAF"/>
    <w:rsid w:val="003E18ED"/>
    <w:rsid w:val="003E7444"/>
    <w:rsid w:val="003F0DAA"/>
    <w:rsid w:val="004001F1"/>
    <w:rsid w:val="00400208"/>
    <w:rsid w:val="00410354"/>
    <w:rsid w:val="0041284F"/>
    <w:rsid w:val="00416916"/>
    <w:rsid w:val="00421345"/>
    <w:rsid w:val="004233F2"/>
    <w:rsid w:val="004339A3"/>
    <w:rsid w:val="00436D02"/>
    <w:rsid w:val="00442E57"/>
    <w:rsid w:val="00456B8E"/>
    <w:rsid w:val="00462455"/>
    <w:rsid w:val="00466895"/>
    <w:rsid w:val="00466987"/>
    <w:rsid w:val="004714D6"/>
    <w:rsid w:val="0047424E"/>
    <w:rsid w:val="004825A5"/>
    <w:rsid w:val="00497928"/>
    <w:rsid w:val="004A090D"/>
    <w:rsid w:val="004B11E6"/>
    <w:rsid w:val="004B41F9"/>
    <w:rsid w:val="004B50BD"/>
    <w:rsid w:val="004B5945"/>
    <w:rsid w:val="004B63E2"/>
    <w:rsid w:val="004C4ADB"/>
    <w:rsid w:val="004D16D4"/>
    <w:rsid w:val="004D1A05"/>
    <w:rsid w:val="004D30E6"/>
    <w:rsid w:val="004D6248"/>
    <w:rsid w:val="004D7292"/>
    <w:rsid w:val="004E00AA"/>
    <w:rsid w:val="004E0322"/>
    <w:rsid w:val="004E0629"/>
    <w:rsid w:val="004E4CEA"/>
    <w:rsid w:val="004F5B7A"/>
    <w:rsid w:val="00507E97"/>
    <w:rsid w:val="0052033F"/>
    <w:rsid w:val="0052193C"/>
    <w:rsid w:val="005241ED"/>
    <w:rsid w:val="00535A3D"/>
    <w:rsid w:val="0053687C"/>
    <w:rsid w:val="0054264C"/>
    <w:rsid w:val="0054681F"/>
    <w:rsid w:val="005475A6"/>
    <w:rsid w:val="00553FAA"/>
    <w:rsid w:val="00556898"/>
    <w:rsid w:val="00557A39"/>
    <w:rsid w:val="005643A3"/>
    <w:rsid w:val="00584A6A"/>
    <w:rsid w:val="00590B41"/>
    <w:rsid w:val="00597E44"/>
    <w:rsid w:val="005A166D"/>
    <w:rsid w:val="005A255C"/>
    <w:rsid w:val="005A4DFC"/>
    <w:rsid w:val="005B0BBD"/>
    <w:rsid w:val="005B595B"/>
    <w:rsid w:val="005B7C71"/>
    <w:rsid w:val="005C71C3"/>
    <w:rsid w:val="005D435A"/>
    <w:rsid w:val="005D5510"/>
    <w:rsid w:val="005D6548"/>
    <w:rsid w:val="005D6ADF"/>
    <w:rsid w:val="005E1907"/>
    <w:rsid w:val="005E212F"/>
    <w:rsid w:val="005E650B"/>
    <w:rsid w:val="005E6939"/>
    <w:rsid w:val="005E7BD4"/>
    <w:rsid w:val="005F137A"/>
    <w:rsid w:val="005F3918"/>
    <w:rsid w:val="005F4646"/>
    <w:rsid w:val="005F478F"/>
    <w:rsid w:val="005F5609"/>
    <w:rsid w:val="006172AA"/>
    <w:rsid w:val="00632695"/>
    <w:rsid w:val="00642015"/>
    <w:rsid w:val="006507E1"/>
    <w:rsid w:val="00650ED8"/>
    <w:rsid w:val="00654F47"/>
    <w:rsid w:val="006715D2"/>
    <w:rsid w:val="0067312C"/>
    <w:rsid w:val="00673A39"/>
    <w:rsid w:val="006762D3"/>
    <w:rsid w:val="00676825"/>
    <w:rsid w:val="00685D4E"/>
    <w:rsid w:val="00692EBC"/>
    <w:rsid w:val="006A309A"/>
    <w:rsid w:val="006B33F1"/>
    <w:rsid w:val="006D4B4A"/>
    <w:rsid w:val="006E0423"/>
    <w:rsid w:val="006E0719"/>
    <w:rsid w:val="006F18A9"/>
    <w:rsid w:val="006F1B44"/>
    <w:rsid w:val="006F6F69"/>
    <w:rsid w:val="00701614"/>
    <w:rsid w:val="00703EBF"/>
    <w:rsid w:val="0070495F"/>
    <w:rsid w:val="00704BB1"/>
    <w:rsid w:val="0071133D"/>
    <w:rsid w:val="00727820"/>
    <w:rsid w:val="00732120"/>
    <w:rsid w:val="00736C72"/>
    <w:rsid w:val="00740979"/>
    <w:rsid w:val="00741B78"/>
    <w:rsid w:val="007443EA"/>
    <w:rsid w:val="00750A42"/>
    <w:rsid w:val="00754003"/>
    <w:rsid w:val="0075487E"/>
    <w:rsid w:val="00755541"/>
    <w:rsid w:val="007568CA"/>
    <w:rsid w:val="00765158"/>
    <w:rsid w:val="00767422"/>
    <w:rsid w:val="0078132E"/>
    <w:rsid w:val="00797D46"/>
    <w:rsid w:val="007A3214"/>
    <w:rsid w:val="007A51A0"/>
    <w:rsid w:val="007B27EB"/>
    <w:rsid w:val="007B36C0"/>
    <w:rsid w:val="007D3FBA"/>
    <w:rsid w:val="007E28AD"/>
    <w:rsid w:val="007E4C32"/>
    <w:rsid w:val="007E683F"/>
    <w:rsid w:val="007F1CDC"/>
    <w:rsid w:val="007F2DBB"/>
    <w:rsid w:val="007F32DD"/>
    <w:rsid w:val="007F623A"/>
    <w:rsid w:val="00803589"/>
    <w:rsid w:val="00817560"/>
    <w:rsid w:val="00821007"/>
    <w:rsid w:val="00830ABC"/>
    <w:rsid w:val="0084064B"/>
    <w:rsid w:val="00845AC9"/>
    <w:rsid w:val="00845F48"/>
    <w:rsid w:val="00850032"/>
    <w:rsid w:val="00851981"/>
    <w:rsid w:val="008531F6"/>
    <w:rsid w:val="00855C09"/>
    <w:rsid w:val="0086286A"/>
    <w:rsid w:val="00867FFB"/>
    <w:rsid w:val="00877B4E"/>
    <w:rsid w:val="008B1BE4"/>
    <w:rsid w:val="008C1318"/>
    <w:rsid w:val="008C26A3"/>
    <w:rsid w:val="008C4430"/>
    <w:rsid w:val="008D0590"/>
    <w:rsid w:val="008D119D"/>
    <w:rsid w:val="008D1523"/>
    <w:rsid w:val="008D6FBF"/>
    <w:rsid w:val="008D6FDF"/>
    <w:rsid w:val="008E1C1E"/>
    <w:rsid w:val="008E3183"/>
    <w:rsid w:val="008E3991"/>
    <w:rsid w:val="008E7C9C"/>
    <w:rsid w:val="008F2912"/>
    <w:rsid w:val="008F29C4"/>
    <w:rsid w:val="00901AE4"/>
    <w:rsid w:val="00904E1F"/>
    <w:rsid w:val="009056B7"/>
    <w:rsid w:val="0091341C"/>
    <w:rsid w:val="009138F9"/>
    <w:rsid w:val="00914B13"/>
    <w:rsid w:val="00922298"/>
    <w:rsid w:val="0092435D"/>
    <w:rsid w:val="00943C46"/>
    <w:rsid w:val="0094463D"/>
    <w:rsid w:val="00953C78"/>
    <w:rsid w:val="00960370"/>
    <w:rsid w:val="00970F7C"/>
    <w:rsid w:val="00971005"/>
    <w:rsid w:val="00971ED4"/>
    <w:rsid w:val="00987288"/>
    <w:rsid w:val="00987761"/>
    <w:rsid w:val="009905D1"/>
    <w:rsid w:val="009944E6"/>
    <w:rsid w:val="00994510"/>
    <w:rsid w:val="009A04B4"/>
    <w:rsid w:val="009A0672"/>
    <w:rsid w:val="009A7681"/>
    <w:rsid w:val="009B2F45"/>
    <w:rsid w:val="009B7007"/>
    <w:rsid w:val="009C4FD9"/>
    <w:rsid w:val="009D369F"/>
    <w:rsid w:val="009D45C8"/>
    <w:rsid w:val="009E04ED"/>
    <w:rsid w:val="009E393D"/>
    <w:rsid w:val="009E7D7C"/>
    <w:rsid w:val="009F513A"/>
    <w:rsid w:val="00A017F7"/>
    <w:rsid w:val="00A02EBE"/>
    <w:rsid w:val="00A07B8C"/>
    <w:rsid w:val="00A27AF7"/>
    <w:rsid w:val="00A4073E"/>
    <w:rsid w:val="00A60111"/>
    <w:rsid w:val="00A62D0B"/>
    <w:rsid w:val="00A6706C"/>
    <w:rsid w:val="00A747BB"/>
    <w:rsid w:val="00A74B7E"/>
    <w:rsid w:val="00A80D6E"/>
    <w:rsid w:val="00A816BC"/>
    <w:rsid w:val="00A816CA"/>
    <w:rsid w:val="00A87A27"/>
    <w:rsid w:val="00A925AB"/>
    <w:rsid w:val="00A97F54"/>
    <w:rsid w:val="00AA082A"/>
    <w:rsid w:val="00AA1113"/>
    <w:rsid w:val="00AB1FC2"/>
    <w:rsid w:val="00AB6AAF"/>
    <w:rsid w:val="00AB7BA0"/>
    <w:rsid w:val="00AC08D6"/>
    <w:rsid w:val="00AC36FD"/>
    <w:rsid w:val="00AF35A2"/>
    <w:rsid w:val="00AF6748"/>
    <w:rsid w:val="00B066C5"/>
    <w:rsid w:val="00B11119"/>
    <w:rsid w:val="00B15453"/>
    <w:rsid w:val="00B21FDE"/>
    <w:rsid w:val="00B26355"/>
    <w:rsid w:val="00B33FE9"/>
    <w:rsid w:val="00B40EC5"/>
    <w:rsid w:val="00B42835"/>
    <w:rsid w:val="00B43C7F"/>
    <w:rsid w:val="00B545A6"/>
    <w:rsid w:val="00B568A4"/>
    <w:rsid w:val="00B5765F"/>
    <w:rsid w:val="00B61CA2"/>
    <w:rsid w:val="00B6619F"/>
    <w:rsid w:val="00B7199B"/>
    <w:rsid w:val="00B729E7"/>
    <w:rsid w:val="00B84CD5"/>
    <w:rsid w:val="00B9059E"/>
    <w:rsid w:val="00B91780"/>
    <w:rsid w:val="00B91831"/>
    <w:rsid w:val="00BB1182"/>
    <w:rsid w:val="00BB31CE"/>
    <w:rsid w:val="00BC4334"/>
    <w:rsid w:val="00BC43F2"/>
    <w:rsid w:val="00BC5AC4"/>
    <w:rsid w:val="00BE53AC"/>
    <w:rsid w:val="00BE7BB5"/>
    <w:rsid w:val="00BF2810"/>
    <w:rsid w:val="00BF7FF4"/>
    <w:rsid w:val="00C04064"/>
    <w:rsid w:val="00C32502"/>
    <w:rsid w:val="00C37333"/>
    <w:rsid w:val="00C40106"/>
    <w:rsid w:val="00C43C63"/>
    <w:rsid w:val="00C43FF1"/>
    <w:rsid w:val="00C44501"/>
    <w:rsid w:val="00C46820"/>
    <w:rsid w:val="00C5306B"/>
    <w:rsid w:val="00C5662A"/>
    <w:rsid w:val="00C6027C"/>
    <w:rsid w:val="00C66673"/>
    <w:rsid w:val="00C70837"/>
    <w:rsid w:val="00C70DAF"/>
    <w:rsid w:val="00C750C8"/>
    <w:rsid w:val="00C97A07"/>
    <w:rsid w:val="00CA1F54"/>
    <w:rsid w:val="00CA34E6"/>
    <w:rsid w:val="00CA5912"/>
    <w:rsid w:val="00CB0B1E"/>
    <w:rsid w:val="00CB27A7"/>
    <w:rsid w:val="00CB3818"/>
    <w:rsid w:val="00CB5EE6"/>
    <w:rsid w:val="00CD3D1B"/>
    <w:rsid w:val="00CE1D64"/>
    <w:rsid w:val="00CE3EAA"/>
    <w:rsid w:val="00CF0021"/>
    <w:rsid w:val="00CF5AFD"/>
    <w:rsid w:val="00CF7F83"/>
    <w:rsid w:val="00D10285"/>
    <w:rsid w:val="00D14DA4"/>
    <w:rsid w:val="00D26315"/>
    <w:rsid w:val="00D30613"/>
    <w:rsid w:val="00D30DB9"/>
    <w:rsid w:val="00D505E4"/>
    <w:rsid w:val="00D5353B"/>
    <w:rsid w:val="00D63001"/>
    <w:rsid w:val="00D63194"/>
    <w:rsid w:val="00D677DF"/>
    <w:rsid w:val="00D84B3B"/>
    <w:rsid w:val="00D86E8C"/>
    <w:rsid w:val="00DA31CE"/>
    <w:rsid w:val="00DB4DE2"/>
    <w:rsid w:val="00DB6495"/>
    <w:rsid w:val="00DB6785"/>
    <w:rsid w:val="00DB7E7F"/>
    <w:rsid w:val="00DD0C3D"/>
    <w:rsid w:val="00DD4F0E"/>
    <w:rsid w:val="00DD4F6F"/>
    <w:rsid w:val="00DE1086"/>
    <w:rsid w:val="00DE5C0A"/>
    <w:rsid w:val="00DE766B"/>
    <w:rsid w:val="00DF3FBD"/>
    <w:rsid w:val="00DF4C39"/>
    <w:rsid w:val="00DF6641"/>
    <w:rsid w:val="00E01EF4"/>
    <w:rsid w:val="00E02855"/>
    <w:rsid w:val="00E04FFE"/>
    <w:rsid w:val="00E073A7"/>
    <w:rsid w:val="00E10175"/>
    <w:rsid w:val="00E1596F"/>
    <w:rsid w:val="00E16E5D"/>
    <w:rsid w:val="00E21683"/>
    <w:rsid w:val="00E23480"/>
    <w:rsid w:val="00E23DF8"/>
    <w:rsid w:val="00E251C6"/>
    <w:rsid w:val="00E31E7C"/>
    <w:rsid w:val="00E34F92"/>
    <w:rsid w:val="00E414DD"/>
    <w:rsid w:val="00E43002"/>
    <w:rsid w:val="00E43E4A"/>
    <w:rsid w:val="00E47B5E"/>
    <w:rsid w:val="00E5277A"/>
    <w:rsid w:val="00E54478"/>
    <w:rsid w:val="00E551F9"/>
    <w:rsid w:val="00E57AF3"/>
    <w:rsid w:val="00E63C16"/>
    <w:rsid w:val="00E74E43"/>
    <w:rsid w:val="00E8237D"/>
    <w:rsid w:val="00E84727"/>
    <w:rsid w:val="00E96956"/>
    <w:rsid w:val="00EA07C6"/>
    <w:rsid w:val="00EA40D3"/>
    <w:rsid w:val="00EB322D"/>
    <w:rsid w:val="00EB469E"/>
    <w:rsid w:val="00EB782A"/>
    <w:rsid w:val="00ED39BD"/>
    <w:rsid w:val="00EE08A6"/>
    <w:rsid w:val="00EE27B8"/>
    <w:rsid w:val="00EE6570"/>
    <w:rsid w:val="00EF05CB"/>
    <w:rsid w:val="00EF0BDD"/>
    <w:rsid w:val="00EF62FD"/>
    <w:rsid w:val="00F0168D"/>
    <w:rsid w:val="00F04623"/>
    <w:rsid w:val="00F062E8"/>
    <w:rsid w:val="00F072CD"/>
    <w:rsid w:val="00F154FE"/>
    <w:rsid w:val="00F167ED"/>
    <w:rsid w:val="00F1781B"/>
    <w:rsid w:val="00F201FC"/>
    <w:rsid w:val="00F25A23"/>
    <w:rsid w:val="00F31BDE"/>
    <w:rsid w:val="00F36F41"/>
    <w:rsid w:val="00F40EC3"/>
    <w:rsid w:val="00F45241"/>
    <w:rsid w:val="00F5113C"/>
    <w:rsid w:val="00F534E1"/>
    <w:rsid w:val="00F571A3"/>
    <w:rsid w:val="00F85A4A"/>
    <w:rsid w:val="00F87515"/>
    <w:rsid w:val="00F945A0"/>
    <w:rsid w:val="00FC6BE6"/>
    <w:rsid w:val="00FC6D96"/>
    <w:rsid w:val="00FD3281"/>
    <w:rsid w:val="00FD59CE"/>
    <w:rsid w:val="00FE09FD"/>
    <w:rsid w:val="00FE458A"/>
    <w:rsid w:val="00FE6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B2"/>
  </w:style>
  <w:style w:type="paragraph" w:styleId="1">
    <w:name w:val="heading 1"/>
    <w:basedOn w:val="a"/>
    <w:link w:val="10"/>
    <w:uiPriority w:val="9"/>
    <w:qFormat/>
    <w:rsid w:val="003931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,List Paragraph"/>
    <w:basedOn w:val="a"/>
    <w:link w:val="a4"/>
    <w:uiPriority w:val="34"/>
    <w:qFormat/>
    <w:rsid w:val="00216C0D"/>
    <w:pPr>
      <w:ind w:left="720"/>
      <w:contextualSpacing/>
    </w:pPr>
  </w:style>
  <w:style w:type="character" w:customStyle="1" w:styleId="a5">
    <w:name w:val="Основной текст Знак"/>
    <w:link w:val="a6"/>
    <w:uiPriority w:val="99"/>
    <w:rsid w:val="002476ED"/>
    <w:rPr>
      <w:sz w:val="28"/>
      <w:szCs w:val="28"/>
      <w:shd w:val="clear" w:color="auto" w:fill="FFFFFF"/>
    </w:rPr>
  </w:style>
  <w:style w:type="paragraph" w:styleId="a6">
    <w:name w:val="Body Text"/>
    <w:basedOn w:val="a"/>
    <w:link w:val="a5"/>
    <w:uiPriority w:val="99"/>
    <w:rsid w:val="002476ED"/>
    <w:pPr>
      <w:shd w:val="clear" w:color="auto" w:fill="FFFFFF"/>
      <w:spacing w:after="0" w:line="240" w:lineRule="atLeast"/>
    </w:pPr>
    <w:rPr>
      <w:sz w:val="28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2476ED"/>
  </w:style>
  <w:style w:type="character" w:customStyle="1" w:styleId="12pt">
    <w:name w:val="Основной текст + 12 pt"/>
    <w:aliases w:val="Полужирный"/>
    <w:basedOn w:val="a0"/>
    <w:uiPriority w:val="99"/>
    <w:rsid w:val="00F25A23"/>
    <w:rPr>
      <w:rFonts w:ascii="Times New Roman" w:hAnsi="Times New Roman" w:cs="Times New Roman"/>
      <w:b/>
      <w:bCs/>
      <w:spacing w:val="0"/>
      <w:sz w:val="24"/>
      <w:szCs w:val="24"/>
    </w:rPr>
  </w:style>
  <w:style w:type="table" w:styleId="a7">
    <w:name w:val="Table Grid"/>
    <w:basedOn w:val="a1"/>
    <w:uiPriority w:val="59"/>
    <w:rsid w:val="0036133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6A309A"/>
    <w:rPr>
      <w:color w:val="0000FF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6A309A"/>
  </w:style>
  <w:style w:type="paragraph" w:customStyle="1" w:styleId="ConsPlusNormal">
    <w:name w:val="ConsPlusNormal"/>
    <w:rsid w:val="006A309A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6A309A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9">
    <w:name w:val="footnote text"/>
    <w:basedOn w:val="a"/>
    <w:link w:val="aa"/>
    <w:uiPriority w:val="99"/>
    <w:rsid w:val="006A3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6A309A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uiPriority w:val="99"/>
    <w:rsid w:val="006A309A"/>
    <w:rPr>
      <w:vertAlign w:val="superscript"/>
    </w:rPr>
  </w:style>
  <w:style w:type="table" w:customStyle="1" w:styleId="51">
    <w:name w:val="Сетка таблицы51"/>
    <w:basedOn w:val="a1"/>
    <w:uiPriority w:val="59"/>
    <w:rsid w:val="006A309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7"/>
    <w:uiPriority w:val="59"/>
    <w:rsid w:val="006A309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6A3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6A3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6A3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6A309A"/>
  </w:style>
  <w:style w:type="table" w:customStyle="1" w:styleId="31">
    <w:name w:val="Сетка таблицы31"/>
    <w:basedOn w:val="a1"/>
    <w:uiPriority w:val="59"/>
    <w:rsid w:val="006A309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7"/>
    <w:uiPriority w:val="59"/>
    <w:rsid w:val="006A309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6A309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Default">
    <w:name w:val="Default"/>
    <w:rsid w:val="006A30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e">
    <w:name w:val="Emphasis"/>
    <w:uiPriority w:val="20"/>
    <w:qFormat/>
    <w:rsid w:val="006A309A"/>
    <w:rPr>
      <w:i/>
      <w:iCs/>
    </w:rPr>
  </w:style>
  <w:style w:type="numbering" w:customStyle="1" w:styleId="2">
    <w:name w:val="Нет списка2"/>
    <w:next w:val="a2"/>
    <w:uiPriority w:val="99"/>
    <w:semiHidden/>
    <w:unhideWhenUsed/>
    <w:rsid w:val="0036266E"/>
  </w:style>
  <w:style w:type="table" w:customStyle="1" w:styleId="20">
    <w:name w:val="Сетка таблицы2"/>
    <w:basedOn w:val="a1"/>
    <w:next w:val="a7"/>
    <w:uiPriority w:val="59"/>
    <w:rsid w:val="003626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basedOn w:val="a"/>
    <w:next w:val="ac"/>
    <w:link w:val="af0"/>
    <w:uiPriority w:val="99"/>
    <w:unhideWhenUsed/>
    <w:rsid w:val="00324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0F3FFD"/>
    <w:pPr>
      <w:spacing w:after="120" w:line="256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0F3FFD"/>
    <w:rPr>
      <w:rFonts w:ascii="Calibri" w:eastAsia="Times New Roman" w:hAnsi="Calibri" w:cs="Times New Roman"/>
      <w:lang w:eastAsia="en-US"/>
    </w:rPr>
  </w:style>
  <w:style w:type="character" w:customStyle="1" w:styleId="wmi-callto">
    <w:name w:val="wmi-callto"/>
    <w:rsid w:val="000F3FFD"/>
  </w:style>
  <w:style w:type="character" w:customStyle="1" w:styleId="af0">
    <w:name w:val="Обычный (веб) Знак"/>
    <w:link w:val="af"/>
    <w:uiPriority w:val="99"/>
    <w:locked/>
    <w:rsid w:val="000F3FFD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0F3FFD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lang w:eastAsia="ar-SA"/>
    </w:rPr>
  </w:style>
  <w:style w:type="character" w:customStyle="1" w:styleId="af4">
    <w:name w:val="Верхний колонтитул Знак"/>
    <w:basedOn w:val="a0"/>
    <w:link w:val="af3"/>
    <w:uiPriority w:val="99"/>
    <w:rsid w:val="000F3FFD"/>
    <w:rPr>
      <w:rFonts w:ascii="Calibri" w:eastAsia="Calibri" w:hAnsi="Calibri" w:cs="Calibri"/>
      <w:lang w:eastAsia="ar-SA"/>
    </w:rPr>
  </w:style>
  <w:style w:type="paragraph" w:styleId="af5">
    <w:name w:val="footer"/>
    <w:basedOn w:val="a"/>
    <w:link w:val="af6"/>
    <w:uiPriority w:val="99"/>
    <w:unhideWhenUsed/>
    <w:rsid w:val="000F3FFD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lang w:eastAsia="ar-SA"/>
    </w:rPr>
  </w:style>
  <w:style w:type="character" w:customStyle="1" w:styleId="af6">
    <w:name w:val="Нижний колонтитул Знак"/>
    <w:basedOn w:val="a0"/>
    <w:link w:val="af5"/>
    <w:uiPriority w:val="99"/>
    <w:rsid w:val="000F3FFD"/>
    <w:rPr>
      <w:rFonts w:ascii="Calibri" w:eastAsia="Calibri" w:hAnsi="Calibri" w:cs="Calibri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B91831"/>
  </w:style>
  <w:style w:type="table" w:customStyle="1" w:styleId="111">
    <w:name w:val="Сетка таблицы11"/>
    <w:basedOn w:val="a1"/>
    <w:next w:val="a7"/>
    <w:uiPriority w:val="59"/>
    <w:rsid w:val="00B9183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2pt1">
    <w:name w:val="Основной текст (6) + 12 pt1"/>
    <w:uiPriority w:val="99"/>
    <w:rsid w:val="00B91831"/>
    <w:rPr>
      <w:rFonts w:ascii="Times New Roman" w:hAnsi="Times New Roman" w:cs="Times New Roman"/>
      <w:b/>
      <w:bCs/>
      <w:spacing w:val="0"/>
      <w:sz w:val="24"/>
      <w:szCs w:val="24"/>
      <w:lang w:val="en-US" w:eastAsia="en-US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List Paragraph Знак"/>
    <w:link w:val="a3"/>
    <w:uiPriority w:val="34"/>
    <w:qFormat/>
    <w:locked/>
    <w:rsid w:val="00B91831"/>
  </w:style>
  <w:style w:type="paragraph" w:customStyle="1" w:styleId="14">
    <w:name w:val="Абзац списка1"/>
    <w:basedOn w:val="a"/>
    <w:uiPriority w:val="99"/>
    <w:rsid w:val="00E8237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517">
    <w:name w:val="Сетка таблицы517"/>
    <w:basedOn w:val="a1"/>
    <w:uiPriority w:val="59"/>
    <w:rsid w:val="0073212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7"/>
    <w:uiPriority w:val="59"/>
    <w:rsid w:val="00732120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">
    <w:name w:val="Сетка таблицы518"/>
    <w:basedOn w:val="a1"/>
    <w:uiPriority w:val="59"/>
    <w:rsid w:val="0073212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7"/>
    <w:uiPriority w:val="59"/>
    <w:rsid w:val="00732120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basedOn w:val="a1"/>
    <w:uiPriority w:val="59"/>
    <w:rsid w:val="00E57AF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E57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E57A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3931A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931A9"/>
  </w:style>
  <w:style w:type="character" w:customStyle="1" w:styleId="10">
    <w:name w:val="Заголовок 1 Знак"/>
    <w:basedOn w:val="a0"/>
    <w:link w:val="1"/>
    <w:rsid w:val="003931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9">
    <w:name w:val="No Spacing"/>
    <w:uiPriority w:val="1"/>
    <w:qFormat/>
    <w:rsid w:val="003931A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fa">
    <w:name w:val="FollowedHyperlink"/>
    <w:basedOn w:val="a0"/>
    <w:uiPriority w:val="99"/>
    <w:semiHidden/>
    <w:unhideWhenUsed/>
    <w:rsid w:val="001F007F"/>
    <w:rPr>
      <w:color w:val="800080" w:themeColor="followedHyperlink"/>
      <w:u w:val="single"/>
    </w:rPr>
  </w:style>
  <w:style w:type="character" w:customStyle="1" w:styleId="FontStyle72">
    <w:name w:val="Font Style72"/>
    <w:rsid w:val="00A27AF7"/>
    <w:rPr>
      <w:rFonts w:ascii="Times New Roman" w:hAnsi="Times New Roman" w:cs="Times New Roman" w:hint="default"/>
      <w:sz w:val="22"/>
      <w:szCs w:val="22"/>
    </w:rPr>
  </w:style>
  <w:style w:type="paragraph" w:styleId="afb">
    <w:name w:val="endnote text"/>
    <w:basedOn w:val="a"/>
    <w:link w:val="afc"/>
    <w:uiPriority w:val="99"/>
    <w:rsid w:val="000D674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rsid w:val="000D674E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endnote reference"/>
    <w:basedOn w:val="a0"/>
    <w:uiPriority w:val="99"/>
    <w:rsid w:val="000D674E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0D674E"/>
    <w:pPr>
      <w:spacing w:after="0" w:line="240" w:lineRule="auto"/>
      <w:ind w:right="19772" w:firstLine="54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0D674E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0D67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e">
    <w:name w:val="Стиль"/>
    <w:basedOn w:val="a"/>
    <w:next w:val="ac"/>
    <w:uiPriority w:val="99"/>
    <w:unhideWhenUsed/>
    <w:rsid w:val="000D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Знак Знак Знак Знак1"/>
    <w:basedOn w:val="a"/>
    <w:rsid w:val="000D674E"/>
    <w:pPr>
      <w:keepNext/>
      <w:keepLines/>
      <w:widowControl w:val="0"/>
      <w:suppressLineNumbers/>
      <w:suppressAutoHyphens/>
      <w:spacing w:before="100" w:beforeAutospacing="1" w:after="100" w:afterAutospacing="1" w:line="240" w:lineRule="auto"/>
      <w:ind w:right="-1"/>
    </w:pPr>
    <w:rPr>
      <w:rFonts w:ascii="Tahoma" w:eastAsia="Times New Roman" w:hAnsi="Tahoma" w:cs="Times New Roman"/>
      <w:color w:val="000000"/>
      <w:sz w:val="20"/>
      <w:szCs w:val="20"/>
      <w:lang w:val="en-US" w:eastAsia="en-US"/>
    </w:rPr>
  </w:style>
  <w:style w:type="character" w:styleId="aff">
    <w:name w:val="Strong"/>
    <w:basedOn w:val="a0"/>
    <w:uiPriority w:val="22"/>
    <w:qFormat/>
    <w:rsid w:val="000D674E"/>
    <w:rPr>
      <w:rFonts w:cs="Times New Roman"/>
      <w:b/>
    </w:rPr>
  </w:style>
  <w:style w:type="paragraph" w:customStyle="1" w:styleId="profile-value">
    <w:name w:val="profile-value"/>
    <w:basedOn w:val="a"/>
    <w:rsid w:val="000D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Заголовок 21"/>
    <w:basedOn w:val="a"/>
    <w:uiPriority w:val="1"/>
    <w:qFormat/>
    <w:rsid w:val="00A4073E"/>
    <w:pPr>
      <w:widowControl w:val="0"/>
      <w:autoSpaceDE w:val="0"/>
      <w:autoSpaceDN w:val="0"/>
      <w:spacing w:after="0" w:line="240" w:lineRule="auto"/>
      <w:ind w:left="850"/>
      <w:outlineLvl w:val="2"/>
    </w:pPr>
    <w:rPr>
      <w:rFonts w:ascii="Arial Black" w:eastAsia="Arial Black" w:hAnsi="Arial Black" w:cs="Arial Black"/>
      <w:sz w:val="32"/>
      <w:szCs w:val="32"/>
      <w:lang w:eastAsia="en-US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5475A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rel-proekt.ru/contac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k.com/profburoa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orelunive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60E23-EBA1-4F1A-9400-08F31399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37</Pages>
  <Words>11372</Words>
  <Characters>64825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BabenkovaTA</cp:lastModifiedBy>
  <cp:revision>34</cp:revision>
  <cp:lastPrinted>2024-02-29T09:35:00Z</cp:lastPrinted>
  <dcterms:created xsi:type="dcterms:W3CDTF">2025-03-24T13:04:00Z</dcterms:created>
  <dcterms:modified xsi:type="dcterms:W3CDTF">2026-05-21T07:14:00Z</dcterms:modified>
</cp:coreProperties>
</file>