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Look w:val="01E0"/>
      </w:tblPr>
      <w:tblGrid>
        <w:gridCol w:w="3689"/>
        <w:gridCol w:w="6451"/>
      </w:tblGrid>
      <w:tr w:rsidR="00C22693" w:rsidRPr="00C22693" w:rsidTr="000A34CB">
        <w:trPr>
          <w:trHeight w:val="1913"/>
        </w:trPr>
        <w:tc>
          <w:tcPr>
            <w:tcW w:w="1819" w:type="pct"/>
            <w:tcBorders>
              <w:bottom w:val="thickThinSmallGap" w:sz="12" w:space="0" w:color="auto"/>
            </w:tcBorders>
            <w:vAlign w:val="center"/>
          </w:tcPr>
          <w:p w:rsidR="00C22693" w:rsidRPr="005D5B5D" w:rsidRDefault="00567254" w:rsidP="000C3683">
            <w:pPr>
              <w:rPr>
                <w:bCs/>
                <w:color w:val="FF0000"/>
                <w:spacing w:val="60"/>
                <w:sz w:val="22"/>
                <w:szCs w:val="22"/>
              </w:rPr>
            </w:pPr>
            <w:r w:rsidRPr="00567254">
              <w:rPr>
                <w:bCs/>
                <w:color w:val="FF0000"/>
                <w:spacing w:val="60"/>
                <w:sz w:val="22"/>
                <w:szCs w:val="22"/>
              </w:rPr>
              <w:pict>
                <v:shape id="_x0000_i1025" type="#_x0000_t75" style="width:106.2pt;height:67.45pt">
                  <v:imagedata r:id="rId8" o:title="Новый логотип"/>
                </v:shape>
              </w:pict>
            </w:r>
          </w:p>
          <w:p w:rsidR="00D0610C" w:rsidRDefault="00D0610C" w:rsidP="000C3683">
            <w:pPr>
              <w:rPr>
                <w:bCs/>
                <w:spacing w:val="20"/>
                <w:sz w:val="22"/>
                <w:szCs w:val="22"/>
              </w:rPr>
            </w:pPr>
          </w:p>
          <w:p w:rsidR="00C22693" w:rsidRPr="00C22693" w:rsidRDefault="00C22693" w:rsidP="000C3683">
            <w:pPr>
              <w:rPr>
                <w:bCs/>
                <w:sz w:val="22"/>
                <w:szCs w:val="22"/>
              </w:rPr>
            </w:pPr>
            <w:r w:rsidRPr="00C22693">
              <w:rPr>
                <w:bCs/>
                <w:spacing w:val="20"/>
                <w:sz w:val="22"/>
                <w:szCs w:val="22"/>
              </w:rPr>
              <w:t>Научно-технический</w:t>
            </w:r>
            <w:r w:rsidRPr="00C22693">
              <w:rPr>
                <w:bCs/>
                <w:spacing w:val="20"/>
                <w:sz w:val="22"/>
                <w:szCs w:val="22"/>
              </w:rPr>
              <w:br/>
              <w:t>журнал</w:t>
            </w:r>
          </w:p>
          <w:p w:rsidR="00C22693" w:rsidRPr="00C22693" w:rsidRDefault="00C22693" w:rsidP="000C3683">
            <w:pPr>
              <w:rPr>
                <w:bCs/>
                <w:sz w:val="20"/>
                <w:szCs w:val="20"/>
              </w:rPr>
            </w:pPr>
            <w:r w:rsidRPr="00C22693">
              <w:rPr>
                <w:bCs/>
                <w:sz w:val="20"/>
                <w:szCs w:val="20"/>
              </w:rPr>
              <w:t>Издается с 2003 года</w:t>
            </w:r>
          </w:p>
          <w:p w:rsidR="00C22693" w:rsidRPr="00C22693" w:rsidRDefault="00C22693" w:rsidP="000C3683">
            <w:pPr>
              <w:rPr>
                <w:b/>
                <w:bCs/>
                <w:sz w:val="20"/>
                <w:szCs w:val="20"/>
              </w:rPr>
            </w:pPr>
            <w:r w:rsidRPr="00C22693">
              <w:rPr>
                <w:sz w:val="20"/>
                <w:szCs w:val="20"/>
              </w:rPr>
              <w:t>Выходит четыре раза в год</w:t>
            </w:r>
          </w:p>
          <w:p w:rsidR="00C22693" w:rsidRPr="00C22693" w:rsidRDefault="00C22693" w:rsidP="00DB73F1">
            <w:pPr>
              <w:rPr>
                <w:b/>
                <w:bCs/>
                <w:sz w:val="28"/>
                <w:szCs w:val="28"/>
              </w:rPr>
            </w:pPr>
            <w:r w:rsidRPr="00C22693">
              <w:rPr>
                <w:b/>
                <w:bCs/>
                <w:sz w:val="28"/>
                <w:szCs w:val="28"/>
              </w:rPr>
              <w:t xml:space="preserve">№ </w:t>
            </w:r>
            <w:r w:rsidR="00DB73F1">
              <w:rPr>
                <w:b/>
                <w:bCs/>
                <w:sz w:val="28"/>
                <w:szCs w:val="28"/>
              </w:rPr>
              <w:t>1</w:t>
            </w:r>
            <w:r w:rsidR="00DB0399">
              <w:rPr>
                <w:b/>
                <w:bCs/>
                <w:sz w:val="28"/>
                <w:szCs w:val="28"/>
              </w:rPr>
              <w:t>(5</w:t>
            </w:r>
            <w:r w:rsidR="00DB73F1">
              <w:rPr>
                <w:b/>
                <w:bCs/>
                <w:sz w:val="28"/>
                <w:szCs w:val="28"/>
              </w:rPr>
              <w:t>6</w:t>
            </w:r>
            <w:r w:rsidRPr="00C22693">
              <w:rPr>
                <w:b/>
                <w:bCs/>
                <w:sz w:val="28"/>
                <w:szCs w:val="28"/>
              </w:rPr>
              <w:t>) 201</w:t>
            </w:r>
            <w:r w:rsidR="00DB73F1">
              <w:rPr>
                <w:b/>
                <w:bCs/>
                <w:sz w:val="28"/>
                <w:szCs w:val="28"/>
              </w:rPr>
              <w:t>7</w:t>
            </w:r>
            <w:r w:rsidR="00BB252B">
              <w:rPr>
                <w:b/>
                <w:bCs/>
                <w:sz w:val="28"/>
                <w:szCs w:val="28"/>
              </w:rPr>
              <w:br/>
            </w:r>
            <w:r w:rsidR="00DB73F1">
              <w:rPr>
                <w:b/>
                <w:bCs/>
                <w:sz w:val="28"/>
                <w:szCs w:val="28"/>
              </w:rPr>
              <w:t>Январь</w:t>
            </w:r>
            <w:r w:rsidR="00AB6C1F">
              <w:rPr>
                <w:b/>
                <w:bCs/>
                <w:sz w:val="28"/>
                <w:szCs w:val="28"/>
              </w:rPr>
              <w:t>-</w:t>
            </w:r>
            <w:r w:rsidR="00DB73F1">
              <w:rPr>
                <w:b/>
                <w:bCs/>
                <w:sz w:val="28"/>
                <w:szCs w:val="28"/>
              </w:rPr>
              <w:t>Март</w:t>
            </w:r>
          </w:p>
        </w:tc>
        <w:tc>
          <w:tcPr>
            <w:tcW w:w="3181" w:type="pct"/>
            <w:tcBorders>
              <w:left w:val="nil"/>
              <w:bottom w:val="thickThinSmallGap" w:sz="12" w:space="0" w:color="auto"/>
            </w:tcBorders>
          </w:tcPr>
          <w:p w:rsidR="00C22693" w:rsidRPr="00C22693" w:rsidRDefault="00C22693" w:rsidP="000C3683">
            <w:pPr>
              <w:rPr>
                <w:rFonts w:ascii="Arial Narrow" w:hAnsi="Arial Narrow"/>
                <w:b/>
                <w:bCs/>
                <w:sz w:val="62"/>
                <w:szCs w:val="62"/>
              </w:rPr>
            </w:pPr>
            <w:r w:rsidRPr="00C22693">
              <w:rPr>
                <w:rFonts w:ascii="Arial Narrow" w:hAnsi="Arial Narrow"/>
                <w:b/>
                <w:bCs/>
                <w:sz w:val="62"/>
                <w:szCs w:val="62"/>
              </w:rPr>
              <w:t xml:space="preserve">Мир транспорта </w:t>
            </w:r>
            <w:r w:rsidRPr="00C22693">
              <w:rPr>
                <w:rFonts w:ascii="Arial Narrow" w:hAnsi="Arial Narrow"/>
                <w:b/>
                <w:bCs/>
                <w:sz w:val="62"/>
                <w:szCs w:val="62"/>
              </w:rPr>
              <w:br/>
              <w:t>и технологических</w:t>
            </w:r>
            <w:r w:rsidRPr="00C22693">
              <w:rPr>
                <w:rFonts w:ascii="Arial Narrow" w:hAnsi="Arial Narrow"/>
                <w:b/>
                <w:bCs/>
                <w:sz w:val="62"/>
                <w:szCs w:val="62"/>
              </w:rPr>
              <w:br/>
              <w:t>машин</w:t>
            </w:r>
          </w:p>
          <w:p w:rsidR="00C22693" w:rsidRPr="00E85CB1" w:rsidRDefault="00C22693" w:rsidP="000C3683">
            <w:pPr>
              <w:rPr>
                <w:sz w:val="17"/>
                <w:szCs w:val="17"/>
              </w:rPr>
            </w:pPr>
            <w:r w:rsidRPr="00E85CB1">
              <w:rPr>
                <w:sz w:val="17"/>
                <w:szCs w:val="17"/>
              </w:rPr>
              <w:t xml:space="preserve">Учредитель </w:t>
            </w:r>
            <w:r w:rsidR="004310AA" w:rsidRPr="00E85CB1">
              <w:rPr>
                <w:sz w:val="17"/>
                <w:szCs w:val="17"/>
              </w:rPr>
              <w:t>-</w:t>
            </w:r>
            <w:r w:rsidRPr="00E85CB1">
              <w:rPr>
                <w:sz w:val="17"/>
                <w:szCs w:val="17"/>
              </w:rPr>
              <w:t xml:space="preserve"> федеральное государственное бюджетное образовательное учреждение </w:t>
            </w:r>
          </w:p>
          <w:p w:rsidR="00C22693" w:rsidRPr="00E85CB1" w:rsidRDefault="00C22693" w:rsidP="000C3683">
            <w:pPr>
              <w:rPr>
                <w:sz w:val="17"/>
                <w:szCs w:val="17"/>
              </w:rPr>
            </w:pPr>
            <w:r w:rsidRPr="00E85CB1">
              <w:rPr>
                <w:sz w:val="17"/>
                <w:szCs w:val="17"/>
              </w:rPr>
              <w:t>высшего образования</w:t>
            </w:r>
          </w:p>
          <w:p w:rsidR="00E85CB1" w:rsidRDefault="00C74947" w:rsidP="00E85CB1">
            <w:pPr>
              <w:rPr>
                <w:b/>
                <w:sz w:val="17"/>
                <w:szCs w:val="17"/>
              </w:rPr>
            </w:pPr>
            <w:r>
              <w:rPr>
                <w:b/>
                <w:sz w:val="17"/>
                <w:szCs w:val="17"/>
              </w:rPr>
              <w:t>«</w:t>
            </w:r>
            <w:r w:rsidR="00E85CB1" w:rsidRPr="00E85CB1">
              <w:rPr>
                <w:b/>
                <w:sz w:val="17"/>
                <w:szCs w:val="17"/>
              </w:rPr>
              <w:t>Орловский государственный университет имени И.С. Тургенева</w:t>
            </w:r>
            <w:r>
              <w:rPr>
                <w:b/>
                <w:sz w:val="17"/>
                <w:szCs w:val="17"/>
              </w:rPr>
              <w:t>»</w:t>
            </w:r>
          </w:p>
          <w:p w:rsidR="00C22693" w:rsidRPr="00C22693" w:rsidRDefault="00E85CB1" w:rsidP="00E85CB1">
            <w:pPr>
              <w:rPr>
                <w:bCs/>
                <w:sz w:val="16"/>
                <w:szCs w:val="16"/>
              </w:rPr>
            </w:pPr>
            <w:r w:rsidRPr="00E85CB1">
              <w:rPr>
                <w:b/>
                <w:sz w:val="17"/>
                <w:szCs w:val="17"/>
              </w:rPr>
              <w:t>(ОГУ имени И.С. Тургенева)</w:t>
            </w:r>
          </w:p>
        </w:tc>
      </w:tr>
      <w:tr w:rsidR="00C22693" w:rsidRPr="00C22693" w:rsidTr="000A34CB">
        <w:trPr>
          <w:trHeight w:val="415"/>
        </w:trPr>
        <w:tc>
          <w:tcPr>
            <w:tcW w:w="1819" w:type="pct"/>
            <w:tcBorders>
              <w:top w:val="thickThinSmallGap" w:sz="12" w:space="0" w:color="auto"/>
              <w:bottom w:val="single" w:sz="8" w:space="0" w:color="auto"/>
              <w:right w:val="single" w:sz="8" w:space="0" w:color="auto"/>
            </w:tcBorders>
            <w:vAlign w:val="center"/>
          </w:tcPr>
          <w:p w:rsidR="00C22693" w:rsidRPr="00DA2E07" w:rsidRDefault="00C22693" w:rsidP="00DA2E07">
            <w:pPr>
              <w:spacing w:line="204" w:lineRule="auto"/>
              <w:jc w:val="left"/>
              <w:rPr>
                <w:bCs/>
                <w:i/>
                <w:sz w:val="16"/>
                <w:szCs w:val="16"/>
              </w:rPr>
            </w:pPr>
            <w:r w:rsidRPr="00DA2E07">
              <w:rPr>
                <w:bCs/>
                <w:i/>
                <w:sz w:val="16"/>
                <w:szCs w:val="16"/>
              </w:rPr>
              <w:t>Редакционный совет:</w:t>
            </w:r>
          </w:p>
          <w:p w:rsidR="00C22693" w:rsidRPr="00DA2E07" w:rsidRDefault="007846C6" w:rsidP="00DA2E07">
            <w:pPr>
              <w:spacing w:line="204" w:lineRule="auto"/>
              <w:jc w:val="left"/>
              <w:rPr>
                <w:b/>
                <w:i/>
                <w:sz w:val="16"/>
                <w:szCs w:val="16"/>
              </w:rPr>
            </w:pPr>
            <w:r w:rsidRPr="00DA2E07">
              <w:rPr>
                <w:b/>
                <w:spacing w:val="-4"/>
                <w:sz w:val="16"/>
                <w:szCs w:val="16"/>
              </w:rPr>
              <w:t>Пилипенко О.В.</w:t>
            </w:r>
            <w:r w:rsidR="00C22693" w:rsidRPr="00DA2E07">
              <w:rPr>
                <w:bCs/>
                <w:i/>
                <w:sz w:val="16"/>
                <w:szCs w:val="16"/>
              </w:rPr>
              <w:t>д-р техн. наук, проф</w:t>
            </w:r>
            <w:r w:rsidR="00C22693" w:rsidRPr="00DA2E07">
              <w:rPr>
                <w:i/>
                <w:sz w:val="16"/>
                <w:szCs w:val="16"/>
              </w:rPr>
              <w:t>.,</w:t>
            </w:r>
            <w:r w:rsidR="00C22693" w:rsidRPr="00DA2E07">
              <w:rPr>
                <w:bCs/>
                <w:i/>
                <w:sz w:val="16"/>
                <w:szCs w:val="16"/>
              </w:rPr>
              <w:br/>
              <w:t>председатель</w:t>
            </w:r>
            <w:r w:rsidRPr="00DA2E07">
              <w:rPr>
                <w:bCs/>
                <w:i/>
                <w:sz w:val="16"/>
                <w:szCs w:val="16"/>
              </w:rPr>
              <w:t>,</w:t>
            </w:r>
          </w:p>
          <w:p w:rsidR="00234B6F" w:rsidRPr="00DA2E07" w:rsidRDefault="007846C6" w:rsidP="00DA2E07">
            <w:pPr>
              <w:spacing w:line="204" w:lineRule="auto"/>
              <w:jc w:val="left"/>
              <w:rPr>
                <w:b/>
                <w:spacing w:val="-4"/>
                <w:sz w:val="16"/>
                <w:szCs w:val="16"/>
              </w:rPr>
            </w:pPr>
            <w:r w:rsidRPr="00DA2E07">
              <w:rPr>
                <w:b/>
                <w:sz w:val="16"/>
                <w:szCs w:val="16"/>
              </w:rPr>
              <w:t>Голенков В.А.</w:t>
            </w:r>
            <w:r w:rsidR="00234B6F" w:rsidRPr="00DA2E07">
              <w:rPr>
                <w:bCs/>
                <w:i/>
                <w:sz w:val="16"/>
                <w:szCs w:val="16"/>
              </w:rPr>
              <w:t>д-р техн. наук, проф</w:t>
            </w:r>
            <w:r w:rsidR="00234B6F" w:rsidRPr="00DA2E07">
              <w:rPr>
                <w:i/>
                <w:sz w:val="16"/>
                <w:szCs w:val="16"/>
              </w:rPr>
              <w:t>.,</w:t>
            </w:r>
          </w:p>
          <w:p w:rsidR="007846C6" w:rsidRPr="00DA2E07" w:rsidRDefault="00C22693" w:rsidP="00DA2E07">
            <w:pPr>
              <w:spacing w:line="204" w:lineRule="auto"/>
              <w:jc w:val="left"/>
              <w:rPr>
                <w:i/>
                <w:sz w:val="16"/>
                <w:szCs w:val="16"/>
              </w:rPr>
            </w:pPr>
            <w:r w:rsidRPr="00DA2E07">
              <w:rPr>
                <w:b/>
                <w:sz w:val="16"/>
                <w:szCs w:val="16"/>
              </w:rPr>
              <w:t xml:space="preserve">Радченко С.Ю. </w:t>
            </w:r>
            <w:r w:rsidRPr="00DA2E07">
              <w:rPr>
                <w:bCs/>
                <w:i/>
                <w:sz w:val="16"/>
                <w:szCs w:val="16"/>
              </w:rPr>
              <w:t>д-р техн. наук, проф</w:t>
            </w:r>
            <w:r w:rsidRPr="00DA2E07">
              <w:rPr>
                <w:i/>
                <w:sz w:val="16"/>
                <w:szCs w:val="16"/>
              </w:rPr>
              <w:t xml:space="preserve">., </w:t>
            </w:r>
          </w:p>
          <w:p w:rsidR="007846C6" w:rsidRPr="00DA2E07" w:rsidRDefault="007846C6" w:rsidP="00DA2E07">
            <w:pPr>
              <w:spacing w:line="204" w:lineRule="auto"/>
              <w:jc w:val="left"/>
              <w:rPr>
                <w:bCs/>
                <w:i/>
                <w:sz w:val="16"/>
                <w:szCs w:val="16"/>
              </w:rPr>
            </w:pPr>
            <w:r w:rsidRPr="00DA2E07">
              <w:rPr>
                <w:b/>
                <w:sz w:val="16"/>
                <w:szCs w:val="16"/>
              </w:rPr>
              <w:t>Пузанкова Е.Н.</w:t>
            </w:r>
            <w:r w:rsidRPr="00DA2E07">
              <w:rPr>
                <w:i/>
                <w:sz w:val="16"/>
                <w:szCs w:val="16"/>
              </w:rPr>
              <w:t xml:space="preserve"> д-р пед. наук, проф</w:t>
            </w:r>
            <w:r w:rsidR="00A752A7">
              <w:rPr>
                <w:i/>
                <w:sz w:val="16"/>
                <w:szCs w:val="16"/>
              </w:rPr>
              <w:t>.</w:t>
            </w:r>
            <w:r w:rsidR="000F74BC">
              <w:rPr>
                <w:i/>
                <w:sz w:val="16"/>
                <w:szCs w:val="16"/>
              </w:rPr>
              <w:t>,</w:t>
            </w:r>
            <w:r w:rsidR="00C22693" w:rsidRPr="00DA2E07">
              <w:rPr>
                <w:i/>
                <w:sz w:val="16"/>
                <w:szCs w:val="16"/>
              </w:rPr>
              <w:br/>
            </w:r>
            <w:r w:rsidR="00C22693" w:rsidRPr="00DA2E07">
              <w:rPr>
                <w:bCs/>
                <w:i/>
                <w:sz w:val="16"/>
                <w:szCs w:val="16"/>
              </w:rPr>
              <w:t>зам</w:t>
            </w:r>
            <w:r w:rsidR="00C22693" w:rsidRPr="00DA2E07">
              <w:rPr>
                <w:i/>
                <w:sz w:val="16"/>
                <w:szCs w:val="16"/>
              </w:rPr>
              <w:t xml:space="preserve">. </w:t>
            </w:r>
            <w:r w:rsidR="00C22693" w:rsidRPr="00DA2E07">
              <w:rPr>
                <w:bCs/>
                <w:i/>
                <w:sz w:val="16"/>
                <w:szCs w:val="16"/>
              </w:rPr>
              <w:t>председателя</w:t>
            </w:r>
            <w:r w:rsidRPr="00DA2E07">
              <w:rPr>
                <w:bCs/>
                <w:i/>
                <w:sz w:val="16"/>
                <w:szCs w:val="16"/>
              </w:rPr>
              <w:t>,</w:t>
            </w:r>
          </w:p>
          <w:p w:rsidR="00C22693" w:rsidRPr="00DA2E07" w:rsidRDefault="007846C6" w:rsidP="00DA2E07">
            <w:pPr>
              <w:spacing w:line="204" w:lineRule="auto"/>
              <w:ind w:right="-71"/>
              <w:jc w:val="left"/>
              <w:rPr>
                <w:b/>
                <w:spacing w:val="-4"/>
                <w:sz w:val="16"/>
                <w:szCs w:val="16"/>
              </w:rPr>
            </w:pPr>
            <w:r w:rsidRPr="00DA2E07">
              <w:rPr>
                <w:b/>
                <w:bCs/>
                <w:sz w:val="16"/>
                <w:szCs w:val="16"/>
              </w:rPr>
              <w:t>Борзенков М.И.</w:t>
            </w:r>
            <w:r w:rsidRPr="00DA2E07">
              <w:rPr>
                <w:bCs/>
                <w:i/>
                <w:sz w:val="16"/>
                <w:szCs w:val="16"/>
              </w:rPr>
              <w:t xml:space="preserve"> канд. техн. наук, доц., секретарь,</w:t>
            </w:r>
          </w:p>
          <w:p w:rsidR="00C22693" w:rsidRPr="00DA2E07" w:rsidRDefault="00C22693" w:rsidP="00DA2E07">
            <w:pPr>
              <w:spacing w:line="204" w:lineRule="auto"/>
              <w:jc w:val="left"/>
              <w:rPr>
                <w:b/>
                <w:spacing w:val="-4"/>
                <w:sz w:val="16"/>
                <w:szCs w:val="16"/>
              </w:rPr>
            </w:pPr>
            <w:r w:rsidRPr="00DA2E07">
              <w:rPr>
                <w:b/>
                <w:spacing w:val="-4"/>
                <w:sz w:val="16"/>
                <w:szCs w:val="16"/>
              </w:rPr>
              <w:t xml:space="preserve">Астафичев П.А. </w:t>
            </w:r>
            <w:r w:rsidRPr="00DA2E07">
              <w:rPr>
                <w:bCs/>
                <w:i/>
                <w:sz w:val="16"/>
                <w:szCs w:val="16"/>
              </w:rPr>
              <w:t>д-р юр. наук, проф</w:t>
            </w:r>
            <w:r w:rsidRPr="00DA2E07">
              <w:rPr>
                <w:i/>
                <w:sz w:val="16"/>
                <w:szCs w:val="16"/>
              </w:rPr>
              <w:t>.</w:t>
            </w:r>
            <w:r w:rsidR="00234B6F" w:rsidRPr="00DA2E07">
              <w:rPr>
                <w:i/>
                <w:sz w:val="16"/>
                <w:szCs w:val="16"/>
              </w:rPr>
              <w:t>,</w:t>
            </w:r>
          </w:p>
          <w:p w:rsidR="007846C6" w:rsidRPr="00DA2E07" w:rsidRDefault="007846C6" w:rsidP="00DA2E07">
            <w:pPr>
              <w:spacing w:line="204" w:lineRule="auto"/>
              <w:jc w:val="left"/>
              <w:rPr>
                <w:b/>
                <w:spacing w:val="-4"/>
                <w:sz w:val="16"/>
                <w:szCs w:val="16"/>
              </w:rPr>
            </w:pPr>
            <w:r w:rsidRPr="00DA2E07">
              <w:rPr>
                <w:b/>
                <w:spacing w:val="-4"/>
                <w:sz w:val="16"/>
                <w:szCs w:val="16"/>
              </w:rPr>
              <w:t xml:space="preserve">Авдеев Ф.С. </w:t>
            </w:r>
            <w:r w:rsidRPr="00DA2E07">
              <w:rPr>
                <w:i/>
                <w:spacing w:val="-4"/>
                <w:sz w:val="16"/>
                <w:szCs w:val="16"/>
              </w:rPr>
              <w:t>д-р пед. наук, проф.,</w:t>
            </w:r>
          </w:p>
          <w:p w:rsidR="007846C6" w:rsidRPr="00DA2E07" w:rsidRDefault="007846C6" w:rsidP="00DA2E07">
            <w:pPr>
              <w:spacing w:line="204" w:lineRule="auto"/>
              <w:jc w:val="left"/>
              <w:rPr>
                <w:b/>
                <w:spacing w:val="-4"/>
                <w:sz w:val="16"/>
                <w:szCs w:val="16"/>
              </w:rPr>
            </w:pPr>
            <w:r w:rsidRPr="00DA2E07">
              <w:rPr>
                <w:b/>
                <w:spacing w:val="-4"/>
                <w:sz w:val="16"/>
                <w:szCs w:val="16"/>
              </w:rPr>
              <w:t xml:space="preserve">Желтикова И.В. </w:t>
            </w:r>
            <w:r w:rsidRPr="00DA2E07">
              <w:rPr>
                <w:i/>
                <w:spacing w:val="-4"/>
                <w:sz w:val="16"/>
                <w:szCs w:val="16"/>
              </w:rPr>
              <w:t>канд. фил. наук, доц.,</w:t>
            </w:r>
          </w:p>
          <w:p w:rsidR="00C22693" w:rsidRPr="00DA2E07" w:rsidRDefault="00C22693" w:rsidP="00DA2E07">
            <w:pPr>
              <w:spacing w:line="204" w:lineRule="auto"/>
              <w:jc w:val="left"/>
              <w:rPr>
                <w:b/>
                <w:i/>
                <w:spacing w:val="-4"/>
                <w:sz w:val="16"/>
                <w:szCs w:val="16"/>
              </w:rPr>
            </w:pPr>
            <w:r w:rsidRPr="00DA2E07">
              <w:rPr>
                <w:b/>
                <w:spacing w:val="-4"/>
                <w:sz w:val="16"/>
                <w:szCs w:val="16"/>
              </w:rPr>
              <w:t>Иванова Т.Н.</w:t>
            </w:r>
            <w:r w:rsidRPr="00DA2E07">
              <w:rPr>
                <w:bCs/>
                <w:i/>
                <w:sz w:val="16"/>
                <w:szCs w:val="16"/>
              </w:rPr>
              <w:t>д-р техн. наук, проф</w:t>
            </w:r>
            <w:r w:rsidRPr="00DA2E07">
              <w:rPr>
                <w:i/>
                <w:sz w:val="16"/>
                <w:szCs w:val="16"/>
              </w:rPr>
              <w:t>.</w:t>
            </w:r>
            <w:r w:rsidR="00234B6F" w:rsidRPr="00DA2E07">
              <w:rPr>
                <w:i/>
                <w:sz w:val="16"/>
                <w:szCs w:val="16"/>
              </w:rPr>
              <w:t>,</w:t>
            </w:r>
          </w:p>
          <w:p w:rsidR="00DA2E07" w:rsidRPr="00DA2E07" w:rsidRDefault="00DA2E07" w:rsidP="00DA2E07">
            <w:pPr>
              <w:spacing w:line="204" w:lineRule="auto"/>
              <w:jc w:val="left"/>
              <w:rPr>
                <w:i/>
                <w:sz w:val="16"/>
                <w:szCs w:val="16"/>
              </w:rPr>
            </w:pPr>
            <w:r w:rsidRPr="00DA2E07">
              <w:rPr>
                <w:b/>
                <w:sz w:val="16"/>
                <w:szCs w:val="16"/>
              </w:rPr>
              <w:t xml:space="preserve">Зомитева Г.М. </w:t>
            </w:r>
            <w:r w:rsidRPr="00DA2E07">
              <w:rPr>
                <w:i/>
                <w:sz w:val="16"/>
                <w:szCs w:val="16"/>
              </w:rPr>
              <w:t>канд. экон.наук, доц.,</w:t>
            </w:r>
          </w:p>
          <w:p w:rsidR="00C22693" w:rsidRPr="00DA2E07" w:rsidRDefault="00C22693" w:rsidP="00DA2E07">
            <w:pPr>
              <w:spacing w:line="204" w:lineRule="auto"/>
              <w:jc w:val="left"/>
              <w:rPr>
                <w:b/>
                <w:sz w:val="16"/>
                <w:szCs w:val="16"/>
              </w:rPr>
            </w:pPr>
            <w:r w:rsidRPr="00DA2E07">
              <w:rPr>
                <w:b/>
                <w:sz w:val="16"/>
                <w:szCs w:val="16"/>
              </w:rPr>
              <w:t>Колчунов В.И.</w:t>
            </w:r>
            <w:r w:rsidRPr="00DA2E07">
              <w:rPr>
                <w:bCs/>
                <w:i/>
                <w:sz w:val="16"/>
                <w:szCs w:val="16"/>
              </w:rPr>
              <w:t>д-р техн. наук, проф</w:t>
            </w:r>
            <w:r w:rsidRPr="00DA2E07">
              <w:rPr>
                <w:i/>
                <w:sz w:val="16"/>
                <w:szCs w:val="16"/>
              </w:rPr>
              <w:t>.</w:t>
            </w:r>
            <w:r w:rsidR="00234B6F" w:rsidRPr="00DA2E07">
              <w:rPr>
                <w:i/>
                <w:sz w:val="16"/>
                <w:szCs w:val="16"/>
              </w:rPr>
              <w:t>,</w:t>
            </w:r>
          </w:p>
          <w:p w:rsidR="00C22693" w:rsidRPr="00DA2E07" w:rsidRDefault="00C22693" w:rsidP="00DA2E07">
            <w:pPr>
              <w:spacing w:line="204" w:lineRule="auto"/>
              <w:jc w:val="left"/>
              <w:rPr>
                <w:b/>
                <w:sz w:val="16"/>
                <w:szCs w:val="16"/>
              </w:rPr>
            </w:pPr>
            <w:r w:rsidRPr="00DA2E07">
              <w:rPr>
                <w:b/>
                <w:sz w:val="16"/>
                <w:szCs w:val="16"/>
              </w:rPr>
              <w:t xml:space="preserve">Константинов И.С. </w:t>
            </w:r>
            <w:r w:rsidRPr="00DA2E07">
              <w:rPr>
                <w:bCs/>
                <w:i/>
                <w:sz w:val="16"/>
                <w:szCs w:val="16"/>
              </w:rPr>
              <w:t>д-р техн. наук</w:t>
            </w:r>
            <w:r w:rsidRPr="00DA2E07">
              <w:rPr>
                <w:i/>
                <w:sz w:val="16"/>
                <w:szCs w:val="16"/>
              </w:rPr>
              <w:t xml:space="preserve">, </w:t>
            </w:r>
            <w:r w:rsidRPr="00DA2E07">
              <w:rPr>
                <w:bCs/>
                <w:i/>
                <w:sz w:val="16"/>
                <w:szCs w:val="16"/>
              </w:rPr>
              <w:t>проф.</w:t>
            </w:r>
            <w:r w:rsidR="00234B6F" w:rsidRPr="00DA2E07">
              <w:rPr>
                <w:bCs/>
                <w:i/>
                <w:sz w:val="16"/>
                <w:szCs w:val="16"/>
              </w:rPr>
              <w:t>,</w:t>
            </w:r>
          </w:p>
          <w:p w:rsidR="00DA2E07" w:rsidRPr="00DA2E07" w:rsidRDefault="00DA2E07" w:rsidP="00DA2E07">
            <w:pPr>
              <w:spacing w:line="204" w:lineRule="auto"/>
              <w:jc w:val="left"/>
              <w:rPr>
                <w:b/>
                <w:sz w:val="16"/>
                <w:szCs w:val="16"/>
              </w:rPr>
            </w:pPr>
            <w:r w:rsidRPr="00DA2E07">
              <w:rPr>
                <w:b/>
                <w:sz w:val="16"/>
                <w:szCs w:val="16"/>
              </w:rPr>
              <w:t xml:space="preserve">Коськин А.В. </w:t>
            </w:r>
            <w:r w:rsidRPr="00DA2E07">
              <w:rPr>
                <w:i/>
                <w:sz w:val="16"/>
                <w:szCs w:val="16"/>
              </w:rPr>
              <w:t>д-р техн.наук, проф.,</w:t>
            </w:r>
          </w:p>
          <w:p w:rsidR="00C22693" w:rsidRPr="00DA2E07" w:rsidRDefault="00C22693" w:rsidP="00DA2E07">
            <w:pPr>
              <w:spacing w:line="204" w:lineRule="auto"/>
              <w:jc w:val="left"/>
              <w:rPr>
                <w:b/>
                <w:iCs/>
                <w:sz w:val="16"/>
                <w:szCs w:val="16"/>
              </w:rPr>
            </w:pPr>
            <w:r w:rsidRPr="00DA2E07">
              <w:rPr>
                <w:b/>
                <w:sz w:val="16"/>
                <w:szCs w:val="16"/>
              </w:rPr>
              <w:t>Новиков А.Н</w:t>
            </w:r>
            <w:r w:rsidRPr="00DA2E07">
              <w:rPr>
                <w:iCs/>
                <w:sz w:val="16"/>
                <w:szCs w:val="16"/>
              </w:rPr>
              <w:t xml:space="preserve">. </w:t>
            </w:r>
            <w:r w:rsidRPr="00DA2E07">
              <w:rPr>
                <w:bCs/>
                <w:i/>
                <w:sz w:val="16"/>
                <w:szCs w:val="16"/>
              </w:rPr>
              <w:t>д-р техн. наук, проф</w:t>
            </w:r>
            <w:r w:rsidRPr="00DA2E07">
              <w:rPr>
                <w:i/>
                <w:sz w:val="16"/>
                <w:szCs w:val="16"/>
              </w:rPr>
              <w:t>.</w:t>
            </w:r>
            <w:r w:rsidR="00234B6F" w:rsidRPr="00DA2E07">
              <w:rPr>
                <w:i/>
                <w:sz w:val="16"/>
                <w:szCs w:val="16"/>
              </w:rPr>
              <w:t>,</w:t>
            </w:r>
          </w:p>
          <w:p w:rsidR="00C22693" w:rsidRPr="00DA2E07" w:rsidRDefault="00C22693" w:rsidP="00DA2E07">
            <w:pPr>
              <w:spacing w:line="204" w:lineRule="auto"/>
              <w:jc w:val="left"/>
              <w:rPr>
                <w:b/>
                <w:sz w:val="16"/>
                <w:szCs w:val="16"/>
              </w:rPr>
            </w:pPr>
            <w:r w:rsidRPr="00DA2E07">
              <w:rPr>
                <w:b/>
                <w:sz w:val="16"/>
                <w:szCs w:val="16"/>
              </w:rPr>
              <w:t>Попова Л.В.</w:t>
            </w:r>
            <w:r w:rsidRPr="00DA2E07">
              <w:rPr>
                <w:i/>
                <w:sz w:val="16"/>
                <w:szCs w:val="16"/>
              </w:rPr>
              <w:t>д</w:t>
            </w:r>
            <w:r w:rsidRPr="00DA2E07">
              <w:rPr>
                <w:bCs/>
                <w:i/>
                <w:sz w:val="16"/>
                <w:szCs w:val="16"/>
              </w:rPr>
              <w:t>-р экон. наук, проф</w:t>
            </w:r>
            <w:r w:rsidRPr="00DA2E07">
              <w:rPr>
                <w:i/>
                <w:sz w:val="16"/>
                <w:szCs w:val="16"/>
              </w:rPr>
              <w:t>.</w:t>
            </w:r>
            <w:r w:rsidR="00234B6F" w:rsidRPr="00DA2E07">
              <w:rPr>
                <w:i/>
                <w:sz w:val="16"/>
                <w:szCs w:val="16"/>
              </w:rPr>
              <w:t>,</w:t>
            </w:r>
          </w:p>
          <w:p w:rsidR="00C22693" w:rsidRPr="00DA2E07" w:rsidRDefault="00C22693" w:rsidP="00DA2E07">
            <w:pPr>
              <w:spacing w:line="204" w:lineRule="auto"/>
              <w:jc w:val="left"/>
              <w:rPr>
                <w:bCs/>
                <w:i/>
                <w:sz w:val="16"/>
                <w:szCs w:val="16"/>
              </w:rPr>
            </w:pPr>
            <w:r w:rsidRPr="00DA2E07">
              <w:rPr>
                <w:b/>
                <w:sz w:val="16"/>
                <w:szCs w:val="16"/>
              </w:rPr>
              <w:t>Степанов Ю.С</w:t>
            </w:r>
            <w:r w:rsidRPr="00DA2E07">
              <w:rPr>
                <w:b/>
                <w:bCs/>
                <w:sz w:val="16"/>
                <w:szCs w:val="16"/>
              </w:rPr>
              <w:t>.</w:t>
            </w:r>
            <w:r w:rsidRPr="00DA2E07">
              <w:rPr>
                <w:bCs/>
                <w:i/>
                <w:sz w:val="16"/>
                <w:szCs w:val="16"/>
              </w:rPr>
              <w:t xml:space="preserve"> д-р техн. наук, проф</w:t>
            </w:r>
            <w:r w:rsidR="00234B6F" w:rsidRPr="00DA2E07">
              <w:rPr>
                <w:bCs/>
                <w:i/>
                <w:sz w:val="16"/>
                <w:szCs w:val="16"/>
              </w:rPr>
              <w:t>.</w:t>
            </w:r>
            <w:r w:rsidR="00DA2E07" w:rsidRPr="00DA2E07">
              <w:rPr>
                <w:bCs/>
                <w:i/>
                <w:sz w:val="16"/>
                <w:szCs w:val="16"/>
              </w:rPr>
              <w:t>,</w:t>
            </w:r>
          </w:p>
          <w:p w:rsidR="00DA2E07" w:rsidRPr="00DA2E07" w:rsidRDefault="00DA2E07" w:rsidP="00DA2E07">
            <w:pPr>
              <w:spacing w:line="204" w:lineRule="auto"/>
              <w:jc w:val="left"/>
              <w:rPr>
                <w:bCs/>
                <w:sz w:val="16"/>
                <w:szCs w:val="16"/>
              </w:rPr>
            </w:pPr>
            <w:r w:rsidRPr="00DA2E07">
              <w:rPr>
                <w:b/>
                <w:bCs/>
                <w:sz w:val="16"/>
                <w:szCs w:val="16"/>
              </w:rPr>
              <w:t>Уварова В.И.</w:t>
            </w:r>
            <w:r w:rsidRPr="00DA2E07">
              <w:rPr>
                <w:bCs/>
                <w:i/>
                <w:sz w:val="16"/>
                <w:szCs w:val="16"/>
              </w:rPr>
              <w:t xml:space="preserve"> канд. фил. наук, доц.</w:t>
            </w:r>
          </w:p>
        </w:tc>
        <w:tc>
          <w:tcPr>
            <w:tcW w:w="3181" w:type="pct"/>
            <w:vMerge w:val="restart"/>
            <w:tcBorders>
              <w:top w:val="thickThinSmallGap" w:sz="12" w:space="0" w:color="auto"/>
              <w:left w:val="single" w:sz="8" w:space="0" w:color="auto"/>
            </w:tcBorders>
          </w:tcPr>
          <w:p w:rsidR="00C22693" w:rsidRPr="009E3832" w:rsidRDefault="00C22693" w:rsidP="000C3683">
            <w:pPr>
              <w:rPr>
                <w:rFonts w:ascii="Arial" w:hAnsi="Arial" w:cs="Arial"/>
                <w:i/>
                <w:sz w:val="6"/>
                <w:szCs w:val="6"/>
              </w:rPr>
            </w:pPr>
          </w:p>
          <w:tbl>
            <w:tblPr>
              <w:tblW w:w="6188" w:type="dxa"/>
              <w:tblInd w:w="132" w:type="dxa"/>
              <w:tblLayout w:type="fixed"/>
              <w:tblCellMar>
                <w:left w:w="28" w:type="dxa"/>
              </w:tblCellMar>
              <w:tblLook w:val="01E0"/>
            </w:tblPr>
            <w:tblGrid>
              <w:gridCol w:w="5756"/>
              <w:gridCol w:w="432"/>
            </w:tblGrid>
            <w:tr w:rsidR="009E3832" w:rsidRPr="00C22693" w:rsidTr="009C6A71">
              <w:trPr>
                <w:trHeight w:val="132"/>
              </w:trPr>
              <w:tc>
                <w:tcPr>
                  <w:tcW w:w="6188" w:type="dxa"/>
                  <w:gridSpan w:val="2"/>
                </w:tcPr>
                <w:p w:rsidR="009E3832" w:rsidRPr="00C22693" w:rsidRDefault="009E3832" w:rsidP="000C3683">
                  <w:pPr>
                    <w:widowControl w:val="0"/>
                    <w:rPr>
                      <w:caps/>
                      <w:sz w:val="16"/>
                      <w:szCs w:val="16"/>
                    </w:rPr>
                  </w:pPr>
                  <w:r w:rsidRPr="00C22693">
                    <w:rPr>
                      <w:rFonts w:ascii="Arial" w:hAnsi="Arial" w:cs="Arial"/>
                      <w:b/>
                      <w:sz w:val="28"/>
                      <w:szCs w:val="28"/>
                    </w:rPr>
                    <w:t>Содержание</w:t>
                  </w:r>
                </w:p>
              </w:tc>
            </w:tr>
            <w:tr w:rsidR="009E3832" w:rsidRPr="00C22693" w:rsidTr="004F3A7D">
              <w:trPr>
                <w:trHeight w:val="132"/>
              </w:trPr>
              <w:tc>
                <w:tcPr>
                  <w:tcW w:w="6188" w:type="dxa"/>
                  <w:gridSpan w:val="2"/>
                </w:tcPr>
                <w:p w:rsidR="00C4700E" w:rsidRPr="00830374" w:rsidRDefault="00C4700E" w:rsidP="000C3683">
                  <w:pPr>
                    <w:widowControl w:val="0"/>
                    <w:rPr>
                      <w:rFonts w:ascii="Arial" w:hAnsi="Arial" w:cs="Arial"/>
                      <w:i/>
                      <w:sz w:val="10"/>
                      <w:szCs w:val="10"/>
                    </w:rPr>
                  </w:pPr>
                </w:p>
                <w:p w:rsidR="00954CC1" w:rsidRPr="00954CC1" w:rsidRDefault="009E3832" w:rsidP="00B47DD6">
                  <w:pPr>
                    <w:widowControl w:val="0"/>
                    <w:rPr>
                      <w:caps/>
                      <w:sz w:val="16"/>
                      <w:szCs w:val="16"/>
                    </w:rPr>
                  </w:pPr>
                  <w:r w:rsidRPr="00830374">
                    <w:rPr>
                      <w:rFonts w:ascii="Arial" w:hAnsi="Arial" w:cs="Arial"/>
                      <w:i/>
                      <w:sz w:val="20"/>
                      <w:szCs w:val="20"/>
                    </w:rPr>
                    <w:t>Эксплуатация, ремонт, восстановление</w:t>
                  </w:r>
                </w:p>
              </w:tc>
            </w:tr>
            <w:tr w:rsidR="00B47DD6" w:rsidRPr="00C22693" w:rsidTr="004F3A7D">
              <w:trPr>
                <w:trHeight w:val="132"/>
              </w:trPr>
              <w:tc>
                <w:tcPr>
                  <w:tcW w:w="5756" w:type="dxa"/>
                </w:tcPr>
                <w:p w:rsidR="00B47DD6" w:rsidRPr="004378EE" w:rsidRDefault="00B47DD6" w:rsidP="00D42380">
                  <w:pPr>
                    <w:tabs>
                      <w:tab w:val="left" w:pos="4692"/>
                    </w:tabs>
                    <w:jc w:val="both"/>
                    <w:rPr>
                      <w:sz w:val="15"/>
                      <w:szCs w:val="15"/>
                    </w:rPr>
                  </w:pPr>
                  <w:r w:rsidRPr="00B47DD6">
                    <w:rPr>
                      <w:i/>
                      <w:sz w:val="15"/>
                      <w:szCs w:val="15"/>
                    </w:rPr>
                    <w:t xml:space="preserve">С.А. Евтюков, А.В. Терентьев, </w:t>
                  </w:r>
                  <w:r w:rsidR="00834F88">
                    <w:rPr>
                      <w:i/>
                      <w:sz w:val="15"/>
                      <w:szCs w:val="15"/>
                    </w:rPr>
                    <w:t xml:space="preserve">Г. </w:t>
                  </w:r>
                  <w:r w:rsidRPr="00B47DD6">
                    <w:rPr>
                      <w:i/>
                      <w:sz w:val="15"/>
                      <w:szCs w:val="15"/>
                    </w:rPr>
                    <w:t>Гинсбург</w:t>
                  </w:r>
                  <w:r w:rsidRPr="00B47DD6">
                    <w:rPr>
                      <w:b/>
                      <w:sz w:val="15"/>
                      <w:szCs w:val="15"/>
                    </w:rPr>
                    <w:t xml:space="preserve"> Методология управления рациональным сроком службы автомобиля</w:t>
                  </w:r>
                  <w:r w:rsidR="004378EE">
                    <w:rPr>
                      <w:sz w:val="15"/>
                      <w:szCs w:val="15"/>
                    </w:rPr>
                    <w:t>………………………………………………………………</w:t>
                  </w:r>
                </w:p>
              </w:tc>
              <w:tc>
                <w:tcPr>
                  <w:tcW w:w="432" w:type="dxa"/>
                  <w:vAlign w:val="bottom"/>
                </w:tcPr>
                <w:p w:rsidR="00B47DD6" w:rsidRPr="00250721" w:rsidRDefault="004378EE" w:rsidP="00830374">
                  <w:pPr>
                    <w:widowControl w:val="0"/>
                    <w:spacing w:line="216" w:lineRule="auto"/>
                    <w:jc w:val="both"/>
                    <w:rPr>
                      <w:caps/>
                      <w:position w:val="-18"/>
                      <w:sz w:val="16"/>
                      <w:szCs w:val="16"/>
                    </w:rPr>
                  </w:pPr>
                  <w:r>
                    <w:rPr>
                      <w:caps/>
                      <w:position w:val="-18"/>
                      <w:sz w:val="16"/>
                      <w:szCs w:val="16"/>
                    </w:rPr>
                    <w:t>3</w:t>
                  </w:r>
                </w:p>
              </w:tc>
            </w:tr>
            <w:tr w:rsidR="00B47DD6" w:rsidRPr="00C22693" w:rsidTr="004F3A7D">
              <w:trPr>
                <w:trHeight w:val="132"/>
              </w:trPr>
              <w:tc>
                <w:tcPr>
                  <w:tcW w:w="5756" w:type="dxa"/>
                </w:tcPr>
                <w:p w:rsidR="00B47DD6" w:rsidRPr="004378EE" w:rsidRDefault="00B47DD6" w:rsidP="00D42380">
                  <w:pPr>
                    <w:jc w:val="both"/>
                    <w:rPr>
                      <w:sz w:val="15"/>
                      <w:szCs w:val="15"/>
                    </w:rPr>
                  </w:pPr>
                  <w:r w:rsidRPr="00B47DD6">
                    <w:rPr>
                      <w:i/>
                      <w:sz w:val="15"/>
                      <w:szCs w:val="15"/>
                    </w:rPr>
                    <w:t>В.Н. Коренев, А.В. Коломейченко</w:t>
                  </w:r>
                  <w:r w:rsidR="00321E99">
                    <w:rPr>
                      <w:i/>
                      <w:sz w:val="15"/>
                      <w:szCs w:val="15"/>
                    </w:rPr>
                    <w:t xml:space="preserve"> </w:t>
                  </w:r>
                  <w:r w:rsidRPr="00B47DD6">
                    <w:rPr>
                      <w:b/>
                      <w:sz w:val="15"/>
                      <w:szCs w:val="15"/>
                    </w:rPr>
                    <w:t>Образование микроструктуры и повышение  микротвердости покрытий при газопламенном напылении водородно-кислородным пламенем</w:t>
                  </w:r>
                  <w:r w:rsidR="004378EE">
                    <w:rPr>
                      <w:sz w:val="15"/>
                      <w:szCs w:val="15"/>
                    </w:rPr>
                    <w:t>…………………………………………………………………….</w:t>
                  </w:r>
                </w:p>
              </w:tc>
              <w:tc>
                <w:tcPr>
                  <w:tcW w:w="432" w:type="dxa"/>
                  <w:vAlign w:val="bottom"/>
                </w:tcPr>
                <w:p w:rsidR="00B47DD6" w:rsidRPr="00250721" w:rsidRDefault="004378EE" w:rsidP="00830374">
                  <w:pPr>
                    <w:widowControl w:val="0"/>
                    <w:spacing w:line="216" w:lineRule="auto"/>
                    <w:jc w:val="both"/>
                    <w:rPr>
                      <w:caps/>
                      <w:position w:val="-18"/>
                      <w:sz w:val="16"/>
                      <w:szCs w:val="16"/>
                    </w:rPr>
                  </w:pPr>
                  <w:r>
                    <w:rPr>
                      <w:caps/>
                      <w:position w:val="-18"/>
                      <w:sz w:val="16"/>
                      <w:szCs w:val="16"/>
                    </w:rPr>
                    <w:t>11</w:t>
                  </w:r>
                </w:p>
              </w:tc>
            </w:tr>
            <w:tr w:rsidR="00B47DD6" w:rsidRPr="00C22693" w:rsidTr="004F3A7D">
              <w:trPr>
                <w:trHeight w:val="132"/>
              </w:trPr>
              <w:tc>
                <w:tcPr>
                  <w:tcW w:w="5756" w:type="dxa"/>
                </w:tcPr>
                <w:p w:rsidR="00B47DD6" w:rsidRPr="004378EE" w:rsidRDefault="00B47DD6" w:rsidP="00D42380">
                  <w:pPr>
                    <w:spacing w:before="100" w:beforeAutospacing="1" w:after="100" w:afterAutospacing="1"/>
                    <w:jc w:val="both"/>
                    <w:rPr>
                      <w:sz w:val="15"/>
                      <w:szCs w:val="15"/>
                    </w:rPr>
                  </w:pPr>
                  <w:r w:rsidRPr="00B47DD6">
                    <w:rPr>
                      <w:i/>
                      <w:color w:val="000000"/>
                      <w:sz w:val="15"/>
                      <w:szCs w:val="15"/>
                    </w:rPr>
                    <w:t>Р.И. Ли, А.А.Колесников</w:t>
                  </w:r>
                  <w:r w:rsidR="00321E99">
                    <w:rPr>
                      <w:i/>
                      <w:color w:val="000000"/>
                      <w:sz w:val="15"/>
                      <w:szCs w:val="15"/>
                    </w:rPr>
                    <w:t xml:space="preserve"> </w:t>
                  </w:r>
                  <w:r w:rsidRPr="00B47DD6">
                    <w:rPr>
                      <w:b/>
                      <w:color w:val="000000"/>
                      <w:sz w:val="15"/>
                      <w:szCs w:val="15"/>
                    </w:rPr>
                    <w:t>Повышение качества восстановления корпусных деталей автомобильной техники полимерными композитами, обработанными в ультр</w:t>
                  </w:r>
                  <w:r w:rsidRPr="00B47DD6">
                    <w:rPr>
                      <w:b/>
                      <w:color w:val="000000"/>
                      <w:sz w:val="15"/>
                      <w:szCs w:val="15"/>
                    </w:rPr>
                    <w:t>а</w:t>
                  </w:r>
                  <w:r w:rsidRPr="00B47DD6">
                    <w:rPr>
                      <w:b/>
                      <w:color w:val="000000"/>
                      <w:sz w:val="15"/>
                      <w:szCs w:val="15"/>
                    </w:rPr>
                    <w:t>звуковом поле</w:t>
                  </w:r>
                  <w:r w:rsidR="004378EE">
                    <w:rPr>
                      <w:color w:val="000000"/>
                      <w:sz w:val="15"/>
                      <w:szCs w:val="15"/>
                    </w:rPr>
                    <w:t>………………………………………………………………………………...</w:t>
                  </w:r>
                </w:p>
              </w:tc>
              <w:tc>
                <w:tcPr>
                  <w:tcW w:w="432" w:type="dxa"/>
                  <w:vAlign w:val="bottom"/>
                </w:tcPr>
                <w:p w:rsidR="00B47DD6" w:rsidRPr="00250721" w:rsidRDefault="004378EE" w:rsidP="00830374">
                  <w:pPr>
                    <w:widowControl w:val="0"/>
                    <w:spacing w:line="216" w:lineRule="auto"/>
                    <w:jc w:val="both"/>
                    <w:rPr>
                      <w:caps/>
                      <w:position w:val="-18"/>
                      <w:sz w:val="16"/>
                      <w:szCs w:val="16"/>
                    </w:rPr>
                  </w:pPr>
                  <w:r>
                    <w:rPr>
                      <w:caps/>
                      <w:position w:val="-18"/>
                      <w:sz w:val="16"/>
                      <w:szCs w:val="16"/>
                    </w:rPr>
                    <w:t>16</w:t>
                  </w:r>
                </w:p>
              </w:tc>
            </w:tr>
            <w:tr w:rsidR="00B47DD6" w:rsidRPr="00C22693" w:rsidTr="004F3A7D">
              <w:trPr>
                <w:trHeight w:val="132"/>
              </w:trPr>
              <w:tc>
                <w:tcPr>
                  <w:tcW w:w="5756" w:type="dxa"/>
                </w:tcPr>
                <w:p w:rsidR="00B47DD6" w:rsidRPr="004378EE" w:rsidRDefault="00B47DD6" w:rsidP="00D42380">
                  <w:pPr>
                    <w:tabs>
                      <w:tab w:val="left" w:pos="142"/>
                    </w:tabs>
                    <w:jc w:val="both"/>
                    <w:rPr>
                      <w:sz w:val="15"/>
                      <w:szCs w:val="15"/>
                    </w:rPr>
                  </w:pPr>
                  <w:r w:rsidRPr="00B47DD6">
                    <w:rPr>
                      <w:i/>
                      <w:sz w:val="15"/>
                      <w:szCs w:val="15"/>
                    </w:rPr>
                    <w:t>К.С.Ремнев</w:t>
                  </w:r>
                  <w:r w:rsidR="00321E99">
                    <w:rPr>
                      <w:i/>
                      <w:sz w:val="15"/>
                      <w:szCs w:val="15"/>
                    </w:rPr>
                    <w:t xml:space="preserve"> </w:t>
                  </w:r>
                  <w:r w:rsidRPr="00B47DD6">
                    <w:rPr>
                      <w:b/>
                      <w:sz w:val="15"/>
                      <w:szCs w:val="15"/>
                    </w:rPr>
                    <w:t>Потеря устойчивости формы облицовочных деталей автомобильного кузова</w:t>
                  </w:r>
                  <w:r w:rsidR="004378EE">
                    <w:rPr>
                      <w:sz w:val="15"/>
                      <w:szCs w:val="15"/>
                    </w:rPr>
                    <w:t>………………………………………………………………………………………….</w:t>
                  </w:r>
                </w:p>
              </w:tc>
              <w:tc>
                <w:tcPr>
                  <w:tcW w:w="432" w:type="dxa"/>
                  <w:vAlign w:val="bottom"/>
                </w:tcPr>
                <w:p w:rsidR="00B47DD6" w:rsidRPr="00250721" w:rsidRDefault="004378EE" w:rsidP="00830374">
                  <w:pPr>
                    <w:widowControl w:val="0"/>
                    <w:spacing w:line="216" w:lineRule="auto"/>
                    <w:jc w:val="both"/>
                    <w:rPr>
                      <w:caps/>
                      <w:position w:val="-18"/>
                      <w:sz w:val="16"/>
                      <w:szCs w:val="16"/>
                    </w:rPr>
                  </w:pPr>
                  <w:r>
                    <w:rPr>
                      <w:caps/>
                      <w:position w:val="-18"/>
                      <w:sz w:val="16"/>
                      <w:szCs w:val="16"/>
                    </w:rPr>
                    <w:t>22</w:t>
                  </w:r>
                </w:p>
              </w:tc>
            </w:tr>
            <w:tr w:rsidR="00B47DD6" w:rsidRPr="00C22693" w:rsidTr="004F3A7D">
              <w:trPr>
                <w:trHeight w:val="132"/>
              </w:trPr>
              <w:tc>
                <w:tcPr>
                  <w:tcW w:w="5756" w:type="dxa"/>
                </w:tcPr>
                <w:p w:rsidR="00B47DD6" w:rsidRPr="004378EE" w:rsidRDefault="00B47DD6" w:rsidP="00D42380">
                  <w:pPr>
                    <w:spacing w:line="216" w:lineRule="auto"/>
                    <w:ind w:right="-8"/>
                    <w:jc w:val="both"/>
                    <w:rPr>
                      <w:caps/>
                      <w:sz w:val="15"/>
                      <w:szCs w:val="15"/>
                    </w:rPr>
                  </w:pPr>
                  <w:r w:rsidRPr="00B47DD6">
                    <w:rPr>
                      <w:i/>
                      <w:sz w:val="15"/>
                      <w:szCs w:val="15"/>
                    </w:rPr>
                    <w:t>Г. Гасанов, В.Г. Передерий, А.А. Азаренков</w:t>
                  </w:r>
                  <w:r w:rsidR="00321E99">
                    <w:rPr>
                      <w:i/>
                      <w:sz w:val="15"/>
                      <w:szCs w:val="15"/>
                    </w:rPr>
                    <w:t xml:space="preserve"> </w:t>
                  </w:r>
                  <w:r w:rsidRPr="00B47DD6">
                    <w:rPr>
                      <w:b/>
                      <w:sz w:val="15"/>
                      <w:szCs w:val="15"/>
                    </w:rPr>
                    <w:t>Совершенствование технологии получ</w:t>
                  </w:r>
                  <w:r w:rsidRPr="00B47DD6">
                    <w:rPr>
                      <w:b/>
                      <w:sz w:val="15"/>
                      <w:szCs w:val="15"/>
                    </w:rPr>
                    <w:t>е</w:t>
                  </w:r>
                  <w:r w:rsidRPr="00B47DD6">
                    <w:rPr>
                      <w:b/>
                      <w:sz w:val="15"/>
                      <w:szCs w:val="15"/>
                    </w:rPr>
                    <w:t>ния порошковых антифрикционных материалов для повышения эксплуатацио</w:t>
                  </w:r>
                  <w:r w:rsidRPr="00B47DD6">
                    <w:rPr>
                      <w:b/>
                      <w:sz w:val="15"/>
                      <w:szCs w:val="15"/>
                    </w:rPr>
                    <w:t>н</w:t>
                  </w:r>
                  <w:r w:rsidRPr="00B47DD6">
                    <w:rPr>
                      <w:b/>
                      <w:sz w:val="15"/>
                      <w:szCs w:val="15"/>
                    </w:rPr>
                    <w:t>ной надежности узлов трения автотранспортных средств</w:t>
                  </w:r>
                  <w:r w:rsidR="004378EE">
                    <w:rPr>
                      <w:sz w:val="15"/>
                      <w:szCs w:val="15"/>
                    </w:rPr>
                    <w:t>……………………………</w:t>
                  </w:r>
                </w:p>
              </w:tc>
              <w:tc>
                <w:tcPr>
                  <w:tcW w:w="432" w:type="dxa"/>
                  <w:vAlign w:val="bottom"/>
                </w:tcPr>
                <w:p w:rsidR="00B47DD6" w:rsidRPr="00250721" w:rsidRDefault="004378EE" w:rsidP="00830374">
                  <w:pPr>
                    <w:widowControl w:val="0"/>
                    <w:spacing w:line="216" w:lineRule="auto"/>
                    <w:jc w:val="both"/>
                    <w:rPr>
                      <w:caps/>
                      <w:position w:val="-18"/>
                      <w:sz w:val="16"/>
                      <w:szCs w:val="16"/>
                    </w:rPr>
                  </w:pPr>
                  <w:r>
                    <w:rPr>
                      <w:caps/>
                      <w:position w:val="-18"/>
                      <w:sz w:val="16"/>
                      <w:szCs w:val="16"/>
                    </w:rPr>
                    <w:t>31</w:t>
                  </w:r>
                </w:p>
              </w:tc>
            </w:tr>
            <w:tr w:rsidR="00B47DD6" w:rsidRPr="00FE23AF" w:rsidTr="004F3A7D">
              <w:trPr>
                <w:trHeight w:val="132"/>
              </w:trPr>
              <w:tc>
                <w:tcPr>
                  <w:tcW w:w="5756" w:type="dxa"/>
                </w:tcPr>
                <w:p w:rsidR="00B47DD6" w:rsidRPr="004378EE" w:rsidRDefault="00B47DD6" w:rsidP="00D42380">
                  <w:pPr>
                    <w:jc w:val="both"/>
                    <w:rPr>
                      <w:i/>
                      <w:sz w:val="15"/>
                      <w:szCs w:val="15"/>
                    </w:rPr>
                  </w:pPr>
                  <w:r w:rsidRPr="00B47DD6">
                    <w:rPr>
                      <w:bCs/>
                      <w:i/>
                      <w:sz w:val="15"/>
                      <w:szCs w:val="15"/>
                    </w:rPr>
                    <w:t>Б.Б. Бобович, Т.А. Тихонова</w:t>
                  </w:r>
                  <w:r w:rsidR="00321E99">
                    <w:rPr>
                      <w:bCs/>
                      <w:i/>
                      <w:sz w:val="15"/>
                      <w:szCs w:val="15"/>
                    </w:rPr>
                    <w:t xml:space="preserve"> </w:t>
                  </w:r>
                  <w:r w:rsidRPr="00B47DD6">
                    <w:rPr>
                      <w:b/>
                      <w:bCs/>
                      <w:sz w:val="15"/>
                      <w:szCs w:val="15"/>
                    </w:rPr>
                    <w:t>Повышение утилизируемости мобильных машин для коммунального хозяйства за счет применения полимерных конструкционных материалов</w:t>
                  </w:r>
                  <w:r w:rsidR="004378EE">
                    <w:rPr>
                      <w:bCs/>
                      <w:sz w:val="15"/>
                      <w:szCs w:val="15"/>
                    </w:rPr>
                    <w:t>……………………………………………………………………………………</w:t>
                  </w:r>
                </w:p>
              </w:tc>
              <w:tc>
                <w:tcPr>
                  <w:tcW w:w="432" w:type="dxa"/>
                  <w:vAlign w:val="bottom"/>
                </w:tcPr>
                <w:p w:rsidR="00B47DD6" w:rsidRPr="00FE23AF" w:rsidRDefault="004378EE" w:rsidP="00830374">
                  <w:pPr>
                    <w:spacing w:line="216" w:lineRule="auto"/>
                    <w:jc w:val="both"/>
                    <w:rPr>
                      <w:sz w:val="16"/>
                      <w:szCs w:val="16"/>
                    </w:rPr>
                  </w:pPr>
                  <w:r>
                    <w:rPr>
                      <w:sz w:val="16"/>
                      <w:szCs w:val="16"/>
                    </w:rPr>
                    <w:t>38</w:t>
                  </w:r>
                </w:p>
              </w:tc>
            </w:tr>
            <w:tr w:rsidR="00B47DD6" w:rsidRPr="00FE23AF" w:rsidTr="004F3A7D">
              <w:trPr>
                <w:trHeight w:val="132"/>
              </w:trPr>
              <w:tc>
                <w:tcPr>
                  <w:tcW w:w="5756" w:type="dxa"/>
                </w:tcPr>
                <w:p w:rsidR="00B47DD6" w:rsidRPr="004378EE" w:rsidRDefault="00B47DD6" w:rsidP="00D42380">
                  <w:pPr>
                    <w:jc w:val="both"/>
                    <w:rPr>
                      <w:sz w:val="15"/>
                      <w:szCs w:val="15"/>
                    </w:rPr>
                  </w:pPr>
                  <w:r w:rsidRPr="00B47DD6">
                    <w:rPr>
                      <w:i/>
                      <w:sz w:val="15"/>
                      <w:szCs w:val="15"/>
                    </w:rPr>
                    <w:t>А.В. Щербаков, Е.В. Агеев</w:t>
                  </w:r>
                  <w:r w:rsidRPr="00B47DD6">
                    <w:rPr>
                      <w:b/>
                      <w:sz w:val="15"/>
                      <w:szCs w:val="15"/>
                    </w:rPr>
                    <w:t>Техническая эндоскопия двигателя автомобиля с и</w:t>
                  </w:r>
                  <w:r w:rsidRPr="00B47DD6">
                    <w:rPr>
                      <w:b/>
                      <w:sz w:val="15"/>
                      <w:szCs w:val="15"/>
                    </w:rPr>
                    <w:t>с</w:t>
                  </w:r>
                  <w:r w:rsidRPr="00B47DD6">
                    <w:rPr>
                      <w:b/>
                      <w:sz w:val="15"/>
                      <w:szCs w:val="15"/>
                    </w:rPr>
                    <w:t>пользованием аппарата марковских случайных процессов</w:t>
                  </w:r>
                  <w:r w:rsidR="004378EE">
                    <w:rPr>
                      <w:sz w:val="15"/>
                      <w:szCs w:val="15"/>
                    </w:rPr>
                    <w:t>………………………….</w:t>
                  </w:r>
                </w:p>
              </w:tc>
              <w:tc>
                <w:tcPr>
                  <w:tcW w:w="432" w:type="dxa"/>
                  <w:vAlign w:val="bottom"/>
                </w:tcPr>
                <w:p w:rsidR="00B47DD6" w:rsidRPr="00FE23AF" w:rsidRDefault="004378EE" w:rsidP="00830374">
                  <w:pPr>
                    <w:spacing w:line="216" w:lineRule="auto"/>
                    <w:jc w:val="both"/>
                    <w:rPr>
                      <w:sz w:val="16"/>
                      <w:szCs w:val="16"/>
                    </w:rPr>
                  </w:pPr>
                  <w:r>
                    <w:rPr>
                      <w:sz w:val="16"/>
                      <w:szCs w:val="16"/>
                    </w:rPr>
                    <w:t>44</w:t>
                  </w:r>
                </w:p>
              </w:tc>
            </w:tr>
          </w:tbl>
          <w:p w:rsidR="00EC4AC0" w:rsidRPr="00830374" w:rsidRDefault="00EC4AC0" w:rsidP="000C3683">
            <w:pPr>
              <w:rPr>
                <w:rFonts w:ascii="Arial" w:hAnsi="Arial" w:cs="Arial"/>
                <w:i/>
                <w:sz w:val="10"/>
                <w:szCs w:val="10"/>
              </w:rPr>
            </w:pPr>
          </w:p>
          <w:p w:rsidR="00B47DD6" w:rsidRPr="00954CC1" w:rsidRDefault="00B47DD6" w:rsidP="00B47DD6">
            <w:pPr>
              <w:rPr>
                <w:rFonts w:ascii="Arial" w:hAnsi="Arial" w:cs="Arial"/>
                <w:i/>
                <w:sz w:val="16"/>
                <w:szCs w:val="16"/>
              </w:rPr>
            </w:pPr>
            <w:r>
              <w:rPr>
                <w:rFonts w:ascii="Arial" w:hAnsi="Arial" w:cs="Arial"/>
                <w:i/>
                <w:sz w:val="20"/>
                <w:szCs w:val="20"/>
              </w:rPr>
              <w:t>Технологические машины</w:t>
            </w:r>
          </w:p>
          <w:tbl>
            <w:tblPr>
              <w:tblW w:w="6188" w:type="dxa"/>
              <w:tblInd w:w="117" w:type="dxa"/>
              <w:tblLayout w:type="fixed"/>
              <w:tblCellMar>
                <w:left w:w="28" w:type="dxa"/>
              </w:tblCellMar>
              <w:tblLook w:val="01E0"/>
            </w:tblPr>
            <w:tblGrid>
              <w:gridCol w:w="5756"/>
              <w:gridCol w:w="432"/>
            </w:tblGrid>
            <w:tr w:rsidR="00B47DD6" w:rsidRPr="00C22693" w:rsidTr="004F3A7D">
              <w:trPr>
                <w:trHeight w:val="132"/>
              </w:trPr>
              <w:tc>
                <w:tcPr>
                  <w:tcW w:w="5756" w:type="dxa"/>
                </w:tcPr>
                <w:p w:rsidR="00B47DD6" w:rsidRPr="00B666D1" w:rsidRDefault="00B666D1" w:rsidP="00B666D1">
                  <w:pPr>
                    <w:jc w:val="both"/>
                    <w:rPr>
                      <w:bCs/>
                      <w:i/>
                      <w:sz w:val="15"/>
                      <w:szCs w:val="15"/>
                    </w:rPr>
                  </w:pPr>
                  <w:r w:rsidRPr="00B666D1">
                    <w:rPr>
                      <w:i/>
                      <w:sz w:val="15"/>
                      <w:szCs w:val="15"/>
                    </w:rPr>
                    <w:t>Е.С. Чечулин, Д.Я. Антипин</w:t>
                  </w:r>
                  <w:r w:rsidR="00321E99">
                    <w:rPr>
                      <w:i/>
                      <w:sz w:val="15"/>
                      <w:szCs w:val="15"/>
                    </w:rPr>
                    <w:t xml:space="preserve"> </w:t>
                  </w:r>
                  <w:r w:rsidRPr="00B666D1">
                    <w:rPr>
                      <w:b/>
                      <w:sz w:val="15"/>
                      <w:szCs w:val="15"/>
                    </w:rPr>
                    <w:t>Выбор конструктивной схемы и рациональных пар</w:t>
                  </w:r>
                  <w:r w:rsidRPr="00B666D1">
                    <w:rPr>
                      <w:b/>
                      <w:sz w:val="15"/>
                      <w:szCs w:val="15"/>
                    </w:rPr>
                    <w:t>а</w:t>
                  </w:r>
                  <w:r w:rsidRPr="00B666D1">
                    <w:rPr>
                      <w:b/>
                      <w:sz w:val="15"/>
                      <w:szCs w:val="15"/>
                    </w:rPr>
                    <w:t>метров межвагонных гасителей колебаний</w:t>
                  </w:r>
                  <w:r w:rsidRPr="00B666D1">
                    <w:rPr>
                      <w:sz w:val="15"/>
                      <w:szCs w:val="15"/>
                    </w:rPr>
                    <w:t>……………………………</w:t>
                  </w:r>
                  <w:r>
                    <w:rPr>
                      <w:sz w:val="15"/>
                      <w:szCs w:val="15"/>
                    </w:rPr>
                    <w:t>…………..</w:t>
                  </w:r>
                  <w:r w:rsidRPr="00B666D1">
                    <w:rPr>
                      <w:sz w:val="15"/>
                      <w:szCs w:val="15"/>
                    </w:rPr>
                    <w:t>…….</w:t>
                  </w:r>
                </w:p>
              </w:tc>
              <w:tc>
                <w:tcPr>
                  <w:tcW w:w="432" w:type="dxa"/>
                  <w:vAlign w:val="bottom"/>
                </w:tcPr>
                <w:p w:rsidR="00B47DD6" w:rsidRPr="00830374" w:rsidRDefault="0021703A" w:rsidP="00D42380">
                  <w:pPr>
                    <w:widowControl w:val="0"/>
                    <w:spacing w:line="216" w:lineRule="auto"/>
                    <w:jc w:val="both"/>
                    <w:rPr>
                      <w:caps/>
                      <w:position w:val="-18"/>
                      <w:sz w:val="16"/>
                      <w:szCs w:val="16"/>
                    </w:rPr>
                  </w:pPr>
                  <w:r>
                    <w:rPr>
                      <w:caps/>
                      <w:position w:val="-18"/>
                      <w:sz w:val="16"/>
                      <w:szCs w:val="16"/>
                    </w:rPr>
                    <w:t>50</w:t>
                  </w:r>
                </w:p>
              </w:tc>
            </w:tr>
            <w:tr w:rsidR="00B666D1" w:rsidRPr="00C22693" w:rsidTr="004F3A7D">
              <w:trPr>
                <w:trHeight w:val="132"/>
              </w:trPr>
              <w:tc>
                <w:tcPr>
                  <w:tcW w:w="5756" w:type="dxa"/>
                </w:tcPr>
                <w:p w:rsidR="00B666D1" w:rsidRPr="006B284C" w:rsidRDefault="00B666D1" w:rsidP="00D42380">
                  <w:pPr>
                    <w:pStyle w:val="23"/>
                    <w:spacing w:after="0" w:line="240" w:lineRule="auto"/>
                    <w:ind w:left="0" w:firstLine="10"/>
                    <w:jc w:val="both"/>
                    <w:rPr>
                      <w:i/>
                      <w:sz w:val="15"/>
                      <w:szCs w:val="15"/>
                    </w:rPr>
                  </w:pPr>
                  <w:r w:rsidRPr="006B284C">
                    <w:rPr>
                      <w:i/>
                      <w:sz w:val="15"/>
                      <w:szCs w:val="15"/>
                    </w:rPr>
                    <w:t>В.К. Бодров, В.С. Ванин, В.А. Данилов, А.С. Меркушев</w:t>
                  </w:r>
                  <w:r w:rsidRPr="006B284C">
                    <w:rPr>
                      <w:b/>
                      <w:sz w:val="15"/>
                      <w:szCs w:val="15"/>
                    </w:rPr>
                    <w:t xml:space="preserve"> Оценка вибраций на рабочих местах операторов самоходных строительно-дорожных машин</w:t>
                  </w:r>
                  <w:r w:rsidRPr="006B284C">
                    <w:rPr>
                      <w:sz w:val="15"/>
                      <w:szCs w:val="15"/>
                    </w:rPr>
                    <w:t>…………………….</w:t>
                  </w:r>
                </w:p>
              </w:tc>
              <w:tc>
                <w:tcPr>
                  <w:tcW w:w="432" w:type="dxa"/>
                  <w:vAlign w:val="bottom"/>
                </w:tcPr>
                <w:p w:rsidR="00B666D1" w:rsidRPr="00830374" w:rsidRDefault="00DC4B2B" w:rsidP="00D42380">
                  <w:pPr>
                    <w:widowControl w:val="0"/>
                    <w:spacing w:line="216" w:lineRule="auto"/>
                    <w:jc w:val="both"/>
                    <w:rPr>
                      <w:caps/>
                      <w:position w:val="-18"/>
                      <w:sz w:val="16"/>
                      <w:szCs w:val="16"/>
                    </w:rPr>
                  </w:pPr>
                  <w:r>
                    <w:rPr>
                      <w:caps/>
                      <w:position w:val="-18"/>
                      <w:sz w:val="16"/>
                      <w:szCs w:val="16"/>
                    </w:rPr>
                    <w:t>56</w:t>
                  </w:r>
                </w:p>
              </w:tc>
            </w:tr>
          </w:tbl>
          <w:p w:rsidR="00B47DD6" w:rsidRPr="00B47DD6" w:rsidRDefault="00B47DD6" w:rsidP="000C3683">
            <w:pPr>
              <w:rPr>
                <w:rFonts w:ascii="Arial" w:hAnsi="Arial" w:cs="Arial"/>
                <w:i/>
                <w:sz w:val="10"/>
                <w:szCs w:val="10"/>
              </w:rPr>
            </w:pPr>
          </w:p>
          <w:p w:rsidR="00954CC1" w:rsidRPr="00954CC1" w:rsidRDefault="0029732C" w:rsidP="000C3683">
            <w:pPr>
              <w:rPr>
                <w:rFonts w:ascii="Arial" w:hAnsi="Arial" w:cs="Arial"/>
                <w:i/>
                <w:sz w:val="16"/>
                <w:szCs w:val="16"/>
              </w:rPr>
            </w:pPr>
            <w:r w:rsidRPr="00830374">
              <w:rPr>
                <w:rFonts w:ascii="Arial" w:hAnsi="Arial" w:cs="Arial"/>
                <w:i/>
                <w:sz w:val="20"/>
                <w:szCs w:val="20"/>
              </w:rPr>
              <w:t>Безопасность движения и автомобильные перевозки</w:t>
            </w:r>
          </w:p>
          <w:tbl>
            <w:tblPr>
              <w:tblW w:w="11944" w:type="dxa"/>
              <w:tblInd w:w="117" w:type="dxa"/>
              <w:tblLayout w:type="fixed"/>
              <w:tblCellMar>
                <w:left w:w="28" w:type="dxa"/>
              </w:tblCellMar>
              <w:tblLook w:val="01E0"/>
            </w:tblPr>
            <w:tblGrid>
              <w:gridCol w:w="5756"/>
              <w:gridCol w:w="5756"/>
              <w:gridCol w:w="432"/>
            </w:tblGrid>
            <w:tr w:rsidR="00B47DD6" w:rsidRPr="00C22693" w:rsidTr="001F6412">
              <w:trPr>
                <w:trHeight w:val="132"/>
              </w:trPr>
              <w:tc>
                <w:tcPr>
                  <w:tcW w:w="5756" w:type="dxa"/>
                </w:tcPr>
                <w:p w:rsidR="00B47DD6" w:rsidRPr="004378EE" w:rsidRDefault="00B47DD6" w:rsidP="00D42380">
                  <w:pPr>
                    <w:pStyle w:val="afff1"/>
                    <w:jc w:val="both"/>
                    <w:rPr>
                      <w:rFonts w:ascii="Times New Roman" w:hAnsi="Times New Roman"/>
                      <w:sz w:val="15"/>
                      <w:szCs w:val="15"/>
                    </w:rPr>
                  </w:pPr>
                  <w:r w:rsidRPr="00B47DD6">
                    <w:rPr>
                      <w:rFonts w:ascii="Times New Roman" w:hAnsi="Times New Roman"/>
                      <w:i/>
                      <w:sz w:val="15"/>
                      <w:szCs w:val="15"/>
                    </w:rPr>
                    <w:t>И.А. Новиков, М.И. Медведев, А.Г. Шевцова</w:t>
                  </w:r>
                  <w:r w:rsidR="00321E99">
                    <w:rPr>
                      <w:rFonts w:ascii="Times New Roman" w:hAnsi="Times New Roman"/>
                      <w:i/>
                      <w:sz w:val="15"/>
                      <w:szCs w:val="15"/>
                    </w:rPr>
                    <w:t xml:space="preserve"> </w:t>
                  </w:r>
                  <w:r w:rsidRPr="00B47DD6">
                    <w:rPr>
                      <w:rFonts w:ascii="Times New Roman" w:hAnsi="Times New Roman"/>
                      <w:b/>
                      <w:sz w:val="15"/>
                      <w:szCs w:val="15"/>
                    </w:rPr>
                    <w:t>Влияние динамических характеристик грузового автотранспорта на параметры регулируемого перекреста</w:t>
                  </w:r>
                  <w:r w:rsidR="004378EE">
                    <w:rPr>
                      <w:rFonts w:ascii="Times New Roman" w:hAnsi="Times New Roman"/>
                      <w:sz w:val="15"/>
                      <w:szCs w:val="15"/>
                    </w:rPr>
                    <w:t>……………….</w:t>
                  </w:r>
                </w:p>
              </w:tc>
              <w:tc>
                <w:tcPr>
                  <w:tcW w:w="5756" w:type="dxa"/>
                </w:tcPr>
                <w:p w:rsidR="00B47DD6" w:rsidRDefault="00B47DD6" w:rsidP="00B47DD6">
                  <w:pPr>
                    <w:pStyle w:val="afff1"/>
                    <w:tabs>
                      <w:tab w:val="left" w:pos="490"/>
                    </w:tabs>
                    <w:spacing w:line="216" w:lineRule="auto"/>
                    <w:jc w:val="both"/>
                    <w:rPr>
                      <w:rFonts w:ascii="Times New Roman" w:hAnsi="Times New Roman"/>
                      <w:sz w:val="16"/>
                      <w:szCs w:val="16"/>
                    </w:rPr>
                  </w:pPr>
                </w:p>
                <w:p w:rsidR="00BB6D6B" w:rsidRPr="00830374" w:rsidRDefault="00DC4B2B" w:rsidP="00B47DD6">
                  <w:pPr>
                    <w:pStyle w:val="afff1"/>
                    <w:tabs>
                      <w:tab w:val="left" w:pos="490"/>
                    </w:tabs>
                    <w:spacing w:line="216" w:lineRule="auto"/>
                    <w:jc w:val="both"/>
                    <w:rPr>
                      <w:rFonts w:ascii="Times New Roman" w:hAnsi="Times New Roman"/>
                      <w:sz w:val="16"/>
                      <w:szCs w:val="16"/>
                    </w:rPr>
                  </w:pPr>
                  <w:r>
                    <w:rPr>
                      <w:rFonts w:ascii="Times New Roman" w:hAnsi="Times New Roman"/>
                      <w:sz w:val="16"/>
                      <w:szCs w:val="16"/>
                    </w:rPr>
                    <w:t>62</w:t>
                  </w:r>
                </w:p>
              </w:tc>
              <w:tc>
                <w:tcPr>
                  <w:tcW w:w="432" w:type="dxa"/>
                  <w:vAlign w:val="bottom"/>
                </w:tcPr>
                <w:p w:rsidR="00B47DD6" w:rsidRPr="00830374" w:rsidRDefault="00B47DD6" w:rsidP="00830374">
                  <w:pPr>
                    <w:widowControl w:val="0"/>
                    <w:spacing w:line="216" w:lineRule="auto"/>
                    <w:jc w:val="both"/>
                    <w:rPr>
                      <w:caps/>
                      <w:position w:val="-18"/>
                      <w:sz w:val="16"/>
                      <w:szCs w:val="16"/>
                    </w:rPr>
                  </w:pPr>
                </w:p>
              </w:tc>
            </w:tr>
            <w:tr w:rsidR="00B47DD6" w:rsidRPr="00C22693" w:rsidTr="001F6412">
              <w:trPr>
                <w:trHeight w:val="132"/>
              </w:trPr>
              <w:tc>
                <w:tcPr>
                  <w:tcW w:w="5756" w:type="dxa"/>
                </w:tcPr>
                <w:p w:rsidR="00B47DD6" w:rsidRPr="004378EE" w:rsidRDefault="00B47DD6" w:rsidP="00D42380">
                  <w:pPr>
                    <w:jc w:val="both"/>
                    <w:rPr>
                      <w:i/>
                      <w:sz w:val="15"/>
                      <w:szCs w:val="15"/>
                    </w:rPr>
                  </w:pPr>
                  <w:r w:rsidRPr="00B47DD6">
                    <w:rPr>
                      <w:i/>
                      <w:sz w:val="15"/>
                      <w:szCs w:val="15"/>
                    </w:rPr>
                    <w:t>А.М. Лукьянов, А.Е. Боровской, Е.И. Глущенко, В.Э. Харузин, Е.И. Яковлева</w:t>
                  </w:r>
                  <w:r w:rsidR="00321E99">
                    <w:rPr>
                      <w:i/>
                      <w:sz w:val="15"/>
                      <w:szCs w:val="15"/>
                    </w:rPr>
                    <w:t xml:space="preserve"> </w:t>
                  </w:r>
                  <w:r w:rsidRPr="00B47DD6">
                    <w:rPr>
                      <w:b/>
                      <w:sz w:val="15"/>
                      <w:szCs w:val="15"/>
                    </w:rPr>
                    <w:t>Использ</w:t>
                  </w:r>
                  <w:r w:rsidRPr="00B47DD6">
                    <w:rPr>
                      <w:b/>
                      <w:sz w:val="15"/>
                      <w:szCs w:val="15"/>
                    </w:rPr>
                    <w:t>о</w:t>
                  </w:r>
                  <w:r w:rsidRPr="00B47DD6">
                    <w:rPr>
                      <w:b/>
                      <w:sz w:val="15"/>
                      <w:szCs w:val="15"/>
                    </w:rPr>
                    <w:t>вание телематических систем для локализации дефектов автомобильных дорог</w:t>
                  </w:r>
                  <w:r w:rsidR="004378EE">
                    <w:rPr>
                      <w:sz w:val="15"/>
                      <w:szCs w:val="15"/>
                    </w:rPr>
                    <w:t>….</w:t>
                  </w:r>
                </w:p>
              </w:tc>
              <w:tc>
                <w:tcPr>
                  <w:tcW w:w="5756" w:type="dxa"/>
                </w:tcPr>
                <w:p w:rsidR="004378EE" w:rsidRDefault="004378EE" w:rsidP="00830374">
                  <w:pPr>
                    <w:spacing w:line="216" w:lineRule="auto"/>
                    <w:jc w:val="both"/>
                    <w:rPr>
                      <w:sz w:val="16"/>
                      <w:szCs w:val="16"/>
                    </w:rPr>
                  </w:pPr>
                </w:p>
                <w:p w:rsidR="00BB6D6B" w:rsidRPr="004378EE" w:rsidRDefault="00DC4B2B" w:rsidP="00830374">
                  <w:pPr>
                    <w:spacing w:line="216" w:lineRule="auto"/>
                    <w:jc w:val="both"/>
                    <w:rPr>
                      <w:sz w:val="16"/>
                      <w:szCs w:val="16"/>
                    </w:rPr>
                  </w:pPr>
                  <w:r>
                    <w:rPr>
                      <w:sz w:val="16"/>
                      <w:szCs w:val="16"/>
                    </w:rPr>
                    <w:t>70</w:t>
                  </w:r>
                </w:p>
              </w:tc>
              <w:tc>
                <w:tcPr>
                  <w:tcW w:w="432" w:type="dxa"/>
                  <w:vAlign w:val="bottom"/>
                </w:tcPr>
                <w:p w:rsidR="001F6412" w:rsidRDefault="001F6412" w:rsidP="00830374">
                  <w:pPr>
                    <w:widowControl w:val="0"/>
                    <w:spacing w:line="216" w:lineRule="auto"/>
                    <w:jc w:val="both"/>
                    <w:rPr>
                      <w:caps/>
                      <w:position w:val="-18"/>
                      <w:sz w:val="16"/>
                      <w:szCs w:val="16"/>
                    </w:rPr>
                  </w:pPr>
                </w:p>
                <w:p w:rsidR="001F6412" w:rsidRPr="00830374" w:rsidRDefault="001F6412" w:rsidP="00830374">
                  <w:pPr>
                    <w:widowControl w:val="0"/>
                    <w:spacing w:line="216" w:lineRule="auto"/>
                    <w:jc w:val="both"/>
                    <w:rPr>
                      <w:caps/>
                      <w:position w:val="-18"/>
                      <w:sz w:val="16"/>
                      <w:szCs w:val="16"/>
                    </w:rPr>
                  </w:pPr>
                </w:p>
              </w:tc>
            </w:tr>
            <w:tr w:rsidR="001F6412" w:rsidRPr="00C22693" w:rsidTr="001F6412">
              <w:trPr>
                <w:trHeight w:val="132"/>
              </w:trPr>
              <w:tc>
                <w:tcPr>
                  <w:tcW w:w="5756" w:type="dxa"/>
                </w:tcPr>
                <w:p w:rsidR="001F6412" w:rsidRPr="00DC4B2B" w:rsidRDefault="001F6412" w:rsidP="001F6412">
                  <w:pPr>
                    <w:jc w:val="both"/>
                    <w:rPr>
                      <w:i/>
                      <w:sz w:val="16"/>
                      <w:szCs w:val="16"/>
                    </w:rPr>
                  </w:pPr>
                  <w:r w:rsidRPr="001F6412">
                    <w:rPr>
                      <w:i/>
                      <w:sz w:val="16"/>
                      <w:szCs w:val="16"/>
                    </w:rPr>
                    <w:t>А</w:t>
                  </w:r>
                  <w:r w:rsidRPr="00321E99">
                    <w:rPr>
                      <w:i/>
                      <w:sz w:val="15"/>
                      <w:szCs w:val="15"/>
                    </w:rPr>
                    <w:t>.С. Бодров, М.В. Кулев, Д.О. Ломакин</w:t>
                  </w:r>
                  <w:r w:rsidR="00321E99" w:rsidRPr="00321E99">
                    <w:rPr>
                      <w:i/>
                      <w:sz w:val="15"/>
                      <w:szCs w:val="15"/>
                    </w:rPr>
                    <w:t xml:space="preserve"> </w:t>
                  </w:r>
                  <w:r w:rsidRPr="00321E99">
                    <w:rPr>
                      <w:b/>
                      <w:sz w:val="15"/>
                      <w:szCs w:val="15"/>
                    </w:rPr>
                    <w:t>Повышение эффективности функционир</w:t>
                  </w:r>
                  <w:r w:rsidRPr="00321E99">
                    <w:rPr>
                      <w:b/>
                      <w:sz w:val="15"/>
                      <w:szCs w:val="15"/>
                    </w:rPr>
                    <w:t>о</w:t>
                  </w:r>
                  <w:r w:rsidRPr="00321E99">
                    <w:rPr>
                      <w:b/>
                      <w:sz w:val="15"/>
                      <w:szCs w:val="15"/>
                    </w:rPr>
                    <w:t>вания муниципального пассажирского транспорта</w:t>
                  </w:r>
                  <w:r w:rsidR="00DC4B2B" w:rsidRPr="00321E99">
                    <w:rPr>
                      <w:sz w:val="15"/>
                      <w:szCs w:val="15"/>
                    </w:rPr>
                    <w:t>………………………</w:t>
                  </w:r>
                  <w:r w:rsidR="00321E99">
                    <w:rPr>
                      <w:sz w:val="15"/>
                      <w:szCs w:val="15"/>
                    </w:rPr>
                    <w:t>……………</w:t>
                  </w:r>
                  <w:r w:rsidR="00DC4B2B" w:rsidRPr="00321E99">
                    <w:rPr>
                      <w:sz w:val="15"/>
                      <w:szCs w:val="15"/>
                    </w:rPr>
                    <w:t>.</w:t>
                  </w:r>
                </w:p>
              </w:tc>
              <w:tc>
                <w:tcPr>
                  <w:tcW w:w="5756" w:type="dxa"/>
                </w:tcPr>
                <w:p w:rsidR="001F6412" w:rsidRDefault="001F6412" w:rsidP="00830374">
                  <w:pPr>
                    <w:spacing w:line="216" w:lineRule="auto"/>
                    <w:jc w:val="both"/>
                    <w:rPr>
                      <w:sz w:val="16"/>
                      <w:szCs w:val="16"/>
                    </w:rPr>
                  </w:pPr>
                </w:p>
                <w:p w:rsidR="00DC4B2B" w:rsidRDefault="00DC4B2B" w:rsidP="00830374">
                  <w:pPr>
                    <w:spacing w:line="216" w:lineRule="auto"/>
                    <w:jc w:val="both"/>
                    <w:rPr>
                      <w:sz w:val="16"/>
                      <w:szCs w:val="16"/>
                    </w:rPr>
                  </w:pPr>
                  <w:r>
                    <w:rPr>
                      <w:sz w:val="16"/>
                      <w:szCs w:val="16"/>
                    </w:rPr>
                    <w:t>80</w:t>
                  </w:r>
                </w:p>
              </w:tc>
              <w:tc>
                <w:tcPr>
                  <w:tcW w:w="432" w:type="dxa"/>
                  <w:vAlign w:val="bottom"/>
                </w:tcPr>
                <w:p w:rsidR="001F6412" w:rsidRDefault="001F6412" w:rsidP="00830374">
                  <w:pPr>
                    <w:widowControl w:val="0"/>
                    <w:spacing w:line="216" w:lineRule="auto"/>
                    <w:jc w:val="both"/>
                    <w:rPr>
                      <w:caps/>
                      <w:position w:val="-18"/>
                      <w:sz w:val="16"/>
                      <w:szCs w:val="16"/>
                    </w:rPr>
                  </w:pPr>
                </w:p>
              </w:tc>
            </w:tr>
            <w:tr w:rsidR="00B47DD6" w:rsidRPr="00C22693" w:rsidTr="001F6412">
              <w:trPr>
                <w:trHeight w:val="132"/>
              </w:trPr>
              <w:tc>
                <w:tcPr>
                  <w:tcW w:w="5756" w:type="dxa"/>
                </w:tcPr>
                <w:p w:rsidR="00B47DD6" w:rsidRPr="004378EE" w:rsidRDefault="00B47DD6" w:rsidP="00D42380">
                  <w:pPr>
                    <w:keepNext/>
                    <w:widowControl w:val="0"/>
                    <w:jc w:val="both"/>
                    <w:rPr>
                      <w:i/>
                      <w:sz w:val="15"/>
                      <w:szCs w:val="15"/>
                    </w:rPr>
                  </w:pPr>
                  <w:r w:rsidRPr="00B47DD6">
                    <w:rPr>
                      <w:i/>
                      <w:sz w:val="15"/>
                      <w:szCs w:val="15"/>
                    </w:rPr>
                    <w:t>Н.В. Пеньшин, В.Ю. Ивлев</w:t>
                  </w:r>
                  <w:r w:rsidR="00321E99">
                    <w:rPr>
                      <w:i/>
                      <w:sz w:val="15"/>
                      <w:szCs w:val="15"/>
                    </w:rPr>
                    <w:t xml:space="preserve"> </w:t>
                  </w:r>
                  <w:r w:rsidRPr="00B47DD6">
                    <w:rPr>
                      <w:b/>
                      <w:sz w:val="15"/>
                      <w:szCs w:val="15"/>
                    </w:rPr>
                    <w:t>Проблемы обеспечения безопасности и организации дорожного движения и пути их решения</w:t>
                  </w:r>
                  <w:r w:rsidR="004378EE">
                    <w:rPr>
                      <w:sz w:val="15"/>
                      <w:szCs w:val="15"/>
                    </w:rPr>
                    <w:t>…………………………………………………</w:t>
                  </w:r>
                </w:p>
              </w:tc>
              <w:tc>
                <w:tcPr>
                  <w:tcW w:w="5756" w:type="dxa"/>
                </w:tcPr>
                <w:p w:rsidR="00BB6D6B" w:rsidRDefault="00BB6D6B" w:rsidP="00D16325">
                  <w:pPr>
                    <w:spacing w:line="216" w:lineRule="auto"/>
                    <w:jc w:val="both"/>
                    <w:rPr>
                      <w:sz w:val="16"/>
                      <w:szCs w:val="16"/>
                    </w:rPr>
                  </w:pPr>
                </w:p>
                <w:p w:rsidR="00DC4B2B" w:rsidRPr="00830374" w:rsidRDefault="00DC4B2B" w:rsidP="00D16325">
                  <w:pPr>
                    <w:spacing w:line="216" w:lineRule="auto"/>
                    <w:jc w:val="both"/>
                    <w:rPr>
                      <w:sz w:val="16"/>
                      <w:szCs w:val="16"/>
                    </w:rPr>
                  </w:pPr>
                  <w:r>
                    <w:rPr>
                      <w:sz w:val="16"/>
                      <w:szCs w:val="16"/>
                    </w:rPr>
                    <w:t>87</w:t>
                  </w:r>
                </w:p>
              </w:tc>
              <w:tc>
                <w:tcPr>
                  <w:tcW w:w="432" w:type="dxa"/>
                  <w:vAlign w:val="bottom"/>
                </w:tcPr>
                <w:p w:rsidR="00FF4D12" w:rsidRPr="00830374" w:rsidRDefault="00FF4D12" w:rsidP="00830374">
                  <w:pPr>
                    <w:widowControl w:val="0"/>
                    <w:spacing w:line="216" w:lineRule="auto"/>
                    <w:jc w:val="both"/>
                    <w:rPr>
                      <w:caps/>
                      <w:position w:val="-18"/>
                      <w:sz w:val="16"/>
                      <w:szCs w:val="16"/>
                    </w:rPr>
                  </w:pPr>
                </w:p>
              </w:tc>
            </w:tr>
            <w:tr w:rsidR="00FF4D12" w:rsidRPr="00C22693" w:rsidTr="001F6412">
              <w:trPr>
                <w:trHeight w:val="132"/>
              </w:trPr>
              <w:tc>
                <w:tcPr>
                  <w:tcW w:w="5756" w:type="dxa"/>
                </w:tcPr>
                <w:p w:rsidR="00FF4D12" w:rsidRPr="00386D03" w:rsidRDefault="00FF4D12" w:rsidP="00386D03">
                  <w:pPr>
                    <w:keepNext/>
                    <w:widowControl w:val="0"/>
                    <w:jc w:val="both"/>
                    <w:rPr>
                      <w:sz w:val="15"/>
                      <w:szCs w:val="15"/>
                    </w:rPr>
                  </w:pPr>
                  <w:r>
                    <w:rPr>
                      <w:i/>
                      <w:sz w:val="15"/>
                      <w:szCs w:val="15"/>
                    </w:rPr>
                    <w:t>В.Н. Добромиров</w:t>
                  </w:r>
                  <w:r w:rsidR="007E6BC3">
                    <w:rPr>
                      <w:i/>
                      <w:sz w:val="15"/>
                      <w:szCs w:val="15"/>
                    </w:rPr>
                    <w:t>,</w:t>
                  </w:r>
                  <w:r w:rsidR="00386D03">
                    <w:rPr>
                      <w:i/>
                      <w:sz w:val="15"/>
                      <w:szCs w:val="15"/>
                    </w:rPr>
                    <w:t xml:space="preserve">С.С. Евтюков, Е.В. Куракина </w:t>
                  </w:r>
                  <w:r>
                    <w:rPr>
                      <w:b/>
                      <w:sz w:val="15"/>
                      <w:szCs w:val="15"/>
                    </w:rPr>
                    <w:t>Совершенствование методов оценки безопасности дорожного движения на скоростных автомобильных дорогах</w:t>
                  </w:r>
                  <w:r w:rsidR="00386D03">
                    <w:rPr>
                      <w:sz w:val="15"/>
                      <w:szCs w:val="15"/>
                    </w:rPr>
                    <w:t>........</w:t>
                  </w:r>
                  <w:r w:rsidR="007846C6">
                    <w:rPr>
                      <w:sz w:val="15"/>
                      <w:szCs w:val="15"/>
                    </w:rPr>
                    <w:t>.....</w:t>
                  </w:r>
                </w:p>
              </w:tc>
              <w:tc>
                <w:tcPr>
                  <w:tcW w:w="5756" w:type="dxa"/>
                </w:tcPr>
                <w:p w:rsidR="00BB6D6B" w:rsidRDefault="00BB6D6B" w:rsidP="00D16325">
                  <w:pPr>
                    <w:spacing w:line="216" w:lineRule="auto"/>
                    <w:jc w:val="both"/>
                    <w:rPr>
                      <w:sz w:val="16"/>
                      <w:szCs w:val="16"/>
                    </w:rPr>
                  </w:pPr>
                </w:p>
                <w:p w:rsidR="00DC4B2B" w:rsidRDefault="00DC4B2B" w:rsidP="00D16325">
                  <w:pPr>
                    <w:spacing w:line="216" w:lineRule="auto"/>
                    <w:jc w:val="both"/>
                    <w:rPr>
                      <w:sz w:val="16"/>
                      <w:szCs w:val="16"/>
                    </w:rPr>
                  </w:pPr>
                  <w:r>
                    <w:rPr>
                      <w:sz w:val="16"/>
                      <w:szCs w:val="16"/>
                    </w:rPr>
                    <w:t>94</w:t>
                  </w:r>
                </w:p>
              </w:tc>
              <w:tc>
                <w:tcPr>
                  <w:tcW w:w="432" w:type="dxa"/>
                  <w:vAlign w:val="bottom"/>
                </w:tcPr>
                <w:p w:rsidR="00FF4D12" w:rsidRPr="00830374" w:rsidRDefault="00FF4D12" w:rsidP="00830374">
                  <w:pPr>
                    <w:widowControl w:val="0"/>
                    <w:spacing w:line="216" w:lineRule="auto"/>
                    <w:jc w:val="both"/>
                    <w:rPr>
                      <w:caps/>
                      <w:position w:val="-18"/>
                      <w:sz w:val="16"/>
                      <w:szCs w:val="16"/>
                    </w:rPr>
                  </w:pPr>
                </w:p>
              </w:tc>
            </w:tr>
            <w:tr w:rsidR="00B47DD6" w:rsidRPr="00C22693" w:rsidTr="001F6412">
              <w:trPr>
                <w:trHeight w:val="132"/>
              </w:trPr>
              <w:tc>
                <w:tcPr>
                  <w:tcW w:w="5756" w:type="dxa"/>
                </w:tcPr>
                <w:p w:rsidR="00B47DD6" w:rsidRPr="004378EE" w:rsidRDefault="00B47DD6" w:rsidP="00386D03">
                  <w:pPr>
                    <w:contextualSpacing/>
                    <w:jc w:val="both"/>
                    <w:rPr>
                      <w:i/>
                      <w:sz w:val="15"/>
                      <w:szCs w:val="15"/>
                    </w:rPr>
                  </w:pPr>
                  <w:r w:rsidRPr="00386D03">
                    <w:rPr>
                      <w:i/>
                      <w:spacing w:val="-2"/>
                      <w:sz w:val="15"/>
                      <w:szCs w:val="15"/>
                    </w:rPr>
                    <w:t>Н.В. Бакаева,М.С. Разумов, Н.Е. Быковская, Д.С. Волкова</w:t>
                  </w:r>
                  <w:r w:rsidRPr="00386D03">
                    <w:rPr>
                      <w:b/>
                      <w:spacing w:val="-2"/>
                      <w:sz w:val="15"/>
                      <w:szCs w:val="15"/>
                    </w:rPr>
                    <w:t xml:space="preserve"> Стенд для определения х</w:t>
                  </w:r>
                  <w:r w:rsidRPr="00386D03">
                    <w:rPr>
                      <w:b/>
                      <w:spacing w:val="-2"/>
                      <w:sz w:val="15"/>
                      <w:szCs w:val="15"/>
                    </w:rPr>
                    <w:t>а</w:t>
                  </w:r>
                  <w:r w:rsidRPr="00386D03">
                    <w:rPr>
                      <w:b/>
                      <w:spacing w:val="-2"/>
                      <w:sz w:val="15"/>
                      <w:szCs w:val="15"/>
                    </w:rPr>
                    <w:t>рактера износа дорожного покрытия и автомобильного колеса с учетом массы транспортного средства, а также характеристик динамики движения и торможения</w:t>
                  </w:r>
                </w:p>
              </w:tc>
              <w:tc>
                <w:tcPr>
                  <w:tcW w:w="5756" w:type="dxa"/>
                </w:tcPr>
                <w:p w:rsidR="00BB6D6B" w:rsidRDefault="00BB6D6B" w:rsidP="00830374">
                  <w:pPr>
                    <w:spacing w:line="216" w:lineRule="auto"/>
                    <w:jc w:val="both"/>
                    <w:rPr>
                      <w:sz w:val="16"/>
                      <w:szCs w:val="16"/>
                    </w:rPr>
                  </w:pPr>
                </w:p>
                <w:p w:rsidR="00DC4B2B" w:rsidRDefault="00DC4B2B" w:rsidP="00830374">
                  <w:pPr>
                    <w:spacing w:line="216" w:lineRule="auto"/>
                    <w:jc w:val="both"/>
                    <w:rPr>
                      <w:sz w:val="16"/>
                      <w:szCs w:val="16"/>
                    </w:rPr>
                  </w:pPr>
                </w:p>
                <w:p w:rsidR="00DC4B2B" w:rsidRPr="004378EE" w:rsidRDefault="00DC4B2B" w:rsidP="00830374">
                  <w:pPr>
                    <w:spacing w:line="216" w:lineRule="auto"/>
                    <w:jc w:val="both"/>
                    <w:rPr>
                      <w:sz w:val="16"/>
                      <w:szCs w:val="16"/>
                    </w:rPr>
                  </w:pPr>
                  <w:r>
                    <w:rPr>
                      <w:sz w:val="16"/>
                      <w:szCs w:val="16"/>
                    </w:rPr>
                    <w:t>101</w:t>
                  </w:r>
                </w:p>
              </w:tc>
              <w:tc>
                <w:tcPr>
                  <w:tcW w:w="432" w:type="dxa"/>
                  <w:vAlign w:val="bottom"/>
                </w:tcPr>
                <w:p w:rsidR="00B47DD6" w:rsidRPr="00830374" w:rsidRDefault="00B47DD6" w:rsidP="00830374">
                  <w:pPr>
                    <w:widowControl w:val="0"/>
                    <w:spacing w:line="216" w:lineRule="auto"/>
                    <w:jc w:val="both"/>
                    <w:rPr>
                      <w:caps/>
                      <w:position w:val="-18"/>
                      <w:sz w:val="16"/>
                      <w:szCs w:val="16"/>
                    </w:rPr>
                  </w:pPr>
                </w:p>
              </w:tc>
            </w:tr>
            <w:tr w:rsidR="00B47DD6" w:rsidRPr="00C22693" w:rsidTr="004F3A7D">
              <w:trPr>
                <w:trHeight w:val="132"/>
              </w:trPr>
              <w:tc>
                <w:tcPr>
                  <w:tcW w:w="5756" w:type="dxa"/>
                </w:tcPr>
                <w:p w:rsidR="00B47DD6" w:rsidRPr="00386D03" w:rsidRDefault="00B47DD6" w:rsidP="00D42380">
                  <w:pPr>
                    <w:pStyle w:val="FR2"/>
                    <w:spacing w:line="240" w:lineRule="auto"/>
                    <w:ind w:firstLine="0"/>
                    <w:rPr>
                      <w:i/>
                      <w:sz w:val="15"/>
                      <w:szCs w:val="15"/>
                    </w:rPr>
                  </w:pPr>
                  <w:r w:rsidRPr="00B47DD6">
                    <w:rPr>
                      <w:bCs/>
                      <w:i/>
                      <w:sz w:val="15"/>
                      <w:szCs w:val="15"/>
                    </w:rPr>
                    <w:t>А.П. Трясцин</w:t>
                  </w:r>
                  <w:r w:rsidR="00321E99">
                    <w:rPr>
                      <w:bCs/>
                      <w:i/>
                      <w:sz w:val="15"/>
                      <w:szCs w:val="15"/>
                    </w:rPr>
                    <w:t xml:space="preserve"> </w:t>
                  </w:r>
                  <w:r w:rsidRPr="00B47DD6">
                    <w:rPr>
                      <w:b/>
                      <w:bCs/>
                      <w:sz w:val="15"/>
                      <w:szCs w:val="15"/>
                    </w:rPr>
                    <w:t>Транспортировка опасных отходов автомобильным транспортом</w:t>
                  </w:r>
                  <w:r w:rsidR="00386D03">
                    <w:rPr>
                      <w:bCs/>
                      <w:sz w:val="15"/>
                      <w:szCs w:val="15"/>
                    </w:rPr>
                    <w:t>…</w:t>
                  </w:r>
                  <w:r w:rsidR="007846C6">
                    <w:rPr>
                      <w:bCs/>
                      <w:sz w:val="15"/>
                      <w:szCs w:val="15"/>
                    </w:rPr>
                    <w:t>...</w:t>
                  </w:r>
                </w:p>
              </w:tc>
              <w:tc>
                <w:tcPr>
                  <w:tcW w:w="5756" w:type="dxa"/>
                </w:tcPr>
                <w:p w:rsidR="00B47DD6" w:rsidRPr="004378EE" w:rsidRDefault="00DC4B2B" w:rsidP="00830374">
                  <w:pPr>
                    <w:spacing w:line="216" w:lineRule="auto"/>
                    <w:jc w:val="both"/>
                    <w:rPr>
                      <w:sz w:val="16"/>
                      <w:szCs w:val="16"/>
                    </w:rPr>
                  </w:pPr>
                  <w:r>
                    <w:rPr>
                      <w:sz w:val="16"/>
                      <w:szCs w:val="16"/>
                    </w:rPr>
                    <w:t>107</w:t>
                  </w:r>
                </w:p>
              </w:tc>
              <w:tc>
                <w:tcPr>
                  <w:tcW w:w="432" w:type="dxa"/>
                  <w:vAlign w:val="bottom"/>
                </w:tcPr>
                <w:p w:rsidR="00B47DD6" w:rsidRPr="00830374" w:rsidRDefault="00B47DD6" w:rsidP="00830374">
                  <w:pPr>
                    <w:widowControl w:val="0"/>
                    <w:spacing w:line="216" w:lineRule="auto"/>
                    <w:jc w:val="both"/>
                    <w:rPr>
                      <w:caps/>
                      <w:position w:val="-18"/>
                      <w:sz w:val="16"/>
                      <w:szCs w:val="16"/>
                    </w:rPr>
                  </w:pPr>
                </w:p>
              </w:tc>
            </w:tr>
            <w:tr w:rsidR="00B47DD6" w:rsidRPr="00C22693" w:rsidTr="004F3A7D">
              <w:trPr>
                <w:trHeight w:val="132"/>
              </w:trPr>
              <w:tc>
                <w:tcPr>
                  <w:tcW w:w="5756" w:type="dxa"/>
                </w:tcPr>
                <w:p w:rsidR="00B47DD6" w:rsidRPr="00B47DD6" w:rsidRDefault="00B47DD6" w:rsidP="00D42380">
                  <w:pPr>
                    <w:jc w:val="both"/>
                    <w:rPr>
                      <w:i/>
                      <w:sz w:val="15"/>
                      <w:szCs w:val="15"/>
                    </w:rPr>
                  </w:pPr>
                  <w:r w:rsidRPr="00B47DD6">
                    <w:rPr>
                      <w:i/>
                      <w:spacing w:val="-1"/>
                      <w:sz w:val="15"/>
                      <w:szCs w:val="15"/>
                    </w:rPr>
                    <w:t>Е.С. Мартынова, С.А. Гусев</w:t>
                  </w:r>
                  <w:r w:rsidR="00321E99">
                    <w:rPr>
                      <w:i/>
                      <w:spacing w:val="-1"/>
                      <w:sz w:val="15"/>
                      <w:szCs w:val="15"/>
                    </w:rPr>
                    <w:t xml:space="preserve"> </w:t>
                  </w:r>
                  <w:r w:rsidRPr="00B47DD6">
                    <w:rPr>
                      <w:b/>
                      <w:sz w:val="15"/>
                      <w:szCs w:val="15"/>
                    </w:rPr>
                    <w:t>Функционал адаптивных систем управления доро</w:t>
                  </w:r>
                  <w:r w:rsidRPr="00B47DD6">
                    <w:rPr>
                      <w:b/>
                      <w:sz w:val="15"/>
                      <w:szCs w:val="15"/>
                    </w:rPr>
                    <w:t>ж</w:t>
                  </w:r>
                  <w:r w:rsidRPr="00B47DD6">
                    <w:rPr>
                      <w:b/>
                      <w:sz w:val="15"/>
                      <w:szCs w:val="15"/>
                    </w:rPr>
                    <w:t>ным движением крупного города</w:t>
                  </w:r>
                  <w:r w:rsidR="004378EE">
                    <w:rPr>
                      <w:sz w:val="15"/>
                      <w:szCs w:val="15"/>
                    </w:rPr>
                    <w:t>…………………………………………………………</w:t>
                  </w:r>
                  <w:r w:rsidR="007846C6">
                    <w:rPr>
                      <w:sz w:val="15"/>
                      <w:szCs w:val="15"/>
                    </w:rPr>
                    <w:t>.</w:t>
                  </w:r>
                </w:p>
              </w:tc>
              <w:tc>
                <w:tcPr>
                  <w:tcW w:w="5756" w:type="dxa"/>
                </w:tcPr>
                <w:p w:rsidR="00BB6D6B" w:rsidRDefault="00BB6D6B" w:rsidP="00830374">
                  <w:pPr>
                    <w:spacing w:line="216" w:lineRule="auto"/>
                    <w:jc w:val="both"/>
                    <w:rPr>
                      <w:bCs/>
                      <w:sz w:val="16"/>
                      <w:szCs w:val="16"/>
                      <w:shd w:val="clear" w:color="auto" w:fill="FFFFFF"/>
                    </w:rPr>
                  </w:pPr>
                </w:p>
                <w:p w:rsidR="00DC4B2B" w:rsidRPr="004378EE" w:rsidRDefault="00DC4B2B" w:rsidP="00830374">
                  <w:pPr>
                    <w:spacing w:line="216" w:lineRule="auto"/>
                    <w:jc w:val="both"/>
                    <w:rPr>
                      <w:bCs/>
                      <w:sz w:val="16"/>
                      <w:szCs w:val="16"/>
                      <w:shd w:val="clear" w:color="auto" w:fill="FFFFFF"/>
                    </w:rPr>
                  </w:pPr>
                  <w:r>
                    <w:rPr>
                      <w:bCs/>
                      <w:sz w:val="16"/>
                      <w:szCs w:val="16"/>
                      <w:shd w:val="clear" w:color="auto" w:fill="FFFFFF"/>
                    </w:rPr>
                    <w:t>114</w:t>
                  </w:r>
                </w:p>
              </w:tc>
              <w:tc>
                <w:tcPr>
                  <w:tcW w:w="432" w:type="dxa"/>
                  <w:vAlign w:val="bottom"/>
                </w:tcPr>
                <w:p w:rsidR="00B47DD6" w:rsidRPr="00830374" w:rsidRDefault="00B47DD6" w:rsidP="00830374">
                  <w:pPr>
                    <w:widowControl w:val="0"/>
                    <w:spacing w:line="216" w:lineRule="auto"/>
                    <w:jc w:val="both"/>
                    <w:rPr>
                      <w:caps/>
                      <w:position w:val="-18"/>
                      <w:sz w:val="16"/>
                      <w:szCs w:val="16"/>
                    </w:rPr>
                  </w:pPr>
                </w:p>
              </w:tc>
            </w:tr>
          </w:tbl>
          <w:p w:rsidR="009C6A71" w:rsidRPr="00830374" w:rsidRDefault="009C6A71" w:rsidP="000C3683">
            <w:pPr>
              <w:rPr>
                <w:rFonts w:ascii="Arial" w:hAnsi="Arial" w:cs="Arial"/>
                <w:i/>
                <w:sz w:val="10"/>
                <w:szCs w:val="10"/>
              </w:rPr>
            </w:pPr>
          </w:p>
          <w:p w:rsidR="00954CC1" w:rsidRPr="00954CC1" w:rsidRDefault="000A58BD" w:rsidP="000C3683">
            <w:pPr>
              <w:rPr>
                <w:rFonts w:ascii="Arial" w:hAnsi="Arial" w:cs="Arial"/>
                <w:i/>
                <w:sz w:val="16"/>
                <w:szCs w:val="16"/>
              </w:rPr>
            </w:pPr>
            <w:r w:rsidRPr="00830374">
              <w:rPr>
                <w:rFonts w:ascii="Arial" w:hAnsi="Arial" w:cs="Arial"/>
                <w:i/>
                <w:sz w:val="20"/>
                <w:szCs w:val="20"/>
              </w:rPr>
              <w:t>Вопросы экологии</w:t>
            </w:r>
          </w:p>
          <w:tbl>
            <w:tblPr>
              <w:tblW w:w="6188" w:type="dxa"/>
              <w:tblInd w:w="134" w:type="dxa"/>
              <w:tblLayout w:type="fixed"/>
              <w:tblCellMar>
                <w:left w:w="28" w:type="dxa"/>
              </w:tblCellMar>
              <w:tblLook w:val="01E0"/>
            </w:tblPr>
            <w:tblGrid>
              <w:gridCol w:w="5756"/>
              <w:gridCol w:w="432"/>
            </w:tblGrid>
            <w:tr w:rsidR="000A58BD" w:rsidRPr="00B47DD6" w:rsidTr="004F3A7D">
              <w:trPr>
                <w:trHeight w:val="132"/>
              </w:trPr>
              <w:tc>
                <w:tcPr>
                  <w:tcW w:w="5756" w:type="dxa"/>
                </w:tcPr>
                <w:p w:rsidR="00A56C13" w:rsidRPr="004378EE" w:rsidRDefault="00B47DD6" w:rsidP="00B47DD6">
                  <w:pPr>
                    <w:tabs>
                      <w:tab w:val="left" w:pos="920"/>
                    </w:tabs>
                    <w:spacing w:line="216" w:lineRule="auto"/>
                    <w:jc w:val="both"/>
                    <w:rPr>
                      <w:color w:val="222222"/>
                      <w:sz w:val="15"/>
                      <w:szCs w:val="15"/>
                      <w:shd w:val="clear" w:color="auto" w:fill="FDFDFD"/>
                    </w:rPr>
                  </w:pPr>
                  <w:r w:rsidRPr="00B47DD6">
                    <w:rPr>
                      <w:i/>
                      <w:sz w:val="15"/>
                      <w:szCs w:val="15"/>
                    </w:rPr>
                    <w:t>В.В.</w:t>
                  </w:r>
                  <w:r w:rsidR="00321E99">
                    <w:rPr>
                      <w:i/>
                      <w:sz w:val="15"/>
                      <w:szCs w:val="15"/>
                    </w:rPr>
                    <w:t xml:space="preserve"> </w:t>
                  </w:r>
                  <w:r w:rsidRPr="00B47DD6">
                    <w:rPr>
                      <w:i/>
                      <w:sz w:val="15"/>
                      <w:szCs w:val="15"/>
                    </w:rPr>
                    <w:t>Васильева, А.А.</w:t>
                  </w:r>
                  <w:r w:rsidR="00321E99">
                    <w:rPr>
                      <w:i/>
                      <w:sz w:val="15"/>
                      <w:szCs w:val="15"/>
                    </w:rPr>
                    <w:t xml:space="preserve"> </w:t>
                  </w:r>
                  <w:r w:rsidRPr="00B47DD6">
                    <w:rPr>
                      <w:i/>
                      <w:sz w:val="15"/>
                      <w:szCs w:val="15"/>
                    </w:rPr>
                    <w:t>Катунин,</w:t>
                  </w:r>
                  <w:r w:rsidR="00321E99">
                    <w:rPr>
                      <w:i/>
                      <w:sz w:val="15"/>
                      <w:szCs w:val="15"/>
                    </w:rPr>
                    <w:t xml:space="preserve"> </w:t>
                  </w:r>
                  <w:r w:rsidRPr="00B47DD6">
                    <w:rPr>
                      <w:i/>
                      <w:sz w:val="15"/>
                      <w:szCs w:val="15"/>
                    </w:rPr>
                    <w:t>Ю. Чарский, Д.О.</w:t>
                  </w:r>
                  <w:r w:rsidR="00321E99">
                    <w:rPr>
                      <w:i/>
                      <w:sz w:val="15"/>
                      <w:szCs w:val="15"/>
                    </w:rPr>
                    <w:t xml:space="preserve"> </w:t>
                  </w:r>
                  <w:r w:rsidRPr="00B47DD6">
                    <w:rPr>
                      <w:i/>
                      <w:sz w:val="15"/>
                      <w:szCs w:val="15"/>
                    </w:rPr>
                    <w:t>Кожин, Д.Е.</w:t>
                  </w:r>
                  <w:r w:rsidR="00321E99">
                    <w:rPr>
                      <w:i/>
                      <w:sz w:val="15"/>
                      <w:szCs w:val="15"/>
                    </w:rPr>
                    <w:t xml:space="preserve"> </w:t>
                  </w:r>
                  <w:r w:rsidRPr="00B47DD6">
                    <w:rPr>
                      <w:i/>
                      <w:sz w:val="15"/>
                      <w:szCs w:val="15"/>
                    </w:rPr>
                    <w:t>Алёкминский</w:t>
                  </w:r>
                  <w:r w:rsidR="00321E99">
                    <w:rPr>
                      <w:i/>
                      <w:sz w:val="15"/>
                      <w:szCs w:val="15"/>
                    </w:rPr>
                    <w:t xml:space="preserve"> </w:t>
                  </w:r>
                  <w:r w:rsidRPr="00B47DD6">
                    <w:rPr>
                      <w:b/>
                      <w:sz w:val="15"/>
                      <w:szCs w:val="15"/>
                    </w:rPr>
                    <w:t xml:space="preserve">Снижение уровня выбросов </w:t>
                  </w:r>
                  <w:r w:rsidR="001F6412" w:rsidRPr="00B47DD6">
                    <w:rPr>
                      <w:b/>
                      <w:sz w:val="15"/>
                      <w:szCs w:val="15"/>
                    </w:rPr>
                    <w:t>СО</w:t>
                  </w:r>
                  <w:r w:rsidRPr="00B47DD6">
                    <w:rPr>
                      <w:b/>
                      <w:sz w:val="15"/>
                      <w:szCs w:val="15"/>
                    </w:rPr>
                    <w:t xml:space="preserve"> автотранспорта путем определения рациональных режимов работы светофорных объектов на перекрестке</w:t>
                  </w:r>
                  <w:r w:rsidR="004378EE">
                    <w:rPr>
                      <w:sz w:val="15"/>
                      <w:szCs w:val="15"/>
                    </w:rPr>
                    <w:t>…………………………………………</w:t>
                  </w:r>
                </w:p>
              </w:tc>
              <w:tc>
                <w:tcPr>
                  <w:tcW w:w="432" w:type="dxa"/>
                  <w:vAlign w:val="bottom"/>
                </w:tcPr>
                <w:p w:rsidR="00250721" w:rsidRPr="00B47DD6" w:rsidRDefault="00DC4B2B" w:rsidP="00830374">
                  <w:pPr>
                    <w:spacing w:line="216" w:lineRule="auto"/>
                    <w:jc w:val="both"/>
                    <w:rPr>
                      <w:color w:val="000000"/>
                      <w:position w:val="-18"/>
                      <w:sz w:val="16"/>
                      <w:szCs w:val="16"/>
                    </w:rPr>
                  </w:pPr>
                  <w:r>
                    <w:rPr>
                      <w:color w:val="000000"/>
                      <w:position w:val="-18"/>
                      <w:sz w:val="16"/>
                      <w:szCs w:val="16"/>
                    </w:rPr>
                    <w:t>119</w:t>
                  </w:r>
                </w:p>
              </w:tc>
            </w:tr>
          </w:tbl>
          <w:p w:rsidR="000A58BD" w:rsidRPr="0065260C" w:rsidRDefault="000A58BD" w:rsidP="000C3683">
            <w:pPr>
              <w:rPr>
                <w:rFonts w:ascii="Arial" w:hAnsi="Arial" w:cs="Arial"/>
                <w:i/>
                <w:sz w:val="10"/>
                <w:szCs w:val="10"/>
              </w:rPr>
            </w:pPr>
          </w:p>
          <w:p w:rsidR="00954CC1" w:rsidRPr="00954CC1" w:rsidRDefault="00C050DF" w:rsidP="000C3683">
            <w:pPr>
              <w:rPr>
                <w:rFonts w:ascii="Arial" w:hAnsi="Arial" w:cs="Arial"/>
                <w:i/>
                <w:sz w:val="16"/>
                <w:szCs w:val="16"/>
              </w:rPr>
            </w:pPr>
            <w:r w:rsidRPr="00830374">
              <w:rPr>
                <w:rFonts w:ascii="Arial" w:hAnsi="Arial" w:cs="Arial"/>
                <w:i/>
                <w:sz w:val="20"/>
                <w:szCs w:val="20"/>
              </w:rPr>
              <w:t>Образование и кадры</w:t>
            </w:r>
          </w:p>
          <w:tbl>
            <w:tblPr>
              <w:tblW w:w="6188" w:type="dxa"/>
              <w:tblInd w:w="134" w:type="dxa"/>
              <w:tblLayout w:type="fixed"/>
              <w:tblCellMar>
                <w:left w:w="28" w:type="dxa"/>
              </w:tblCellMar>
              <w:tblLook w:val="01E0"/>
            </w:tblPr>
            <w:tblGrid>
              <w:gridCol w:w="5792"/>
              <w:gridCol w:w="396"/>
            </w:tblGrid>
            <w:tr w:rsidR="00C050DF" w:rsidRPr="009C771A" w:rsidTr="004F3A7D">
              <w:trPr>
                <w:trHeight w:val="132"/>
              </w:trPr>
              <w:tc>
                <w:tcPr>
                  <w:tcW w:w="5792" w:type="dxa"/>
                </w:tcPr>
                <w:p w:rsidR="00C050DF" w:rsidRPr="004378EE" w:rsidRDefault="00B47DD6" w:rsidP="00830374">
                  <w:pPr>
                    <w:spacing w:line="216" w:lineRule="auto"/>
                    <w:jc w:val="both"/>
                    <w:rPr>
                      <w:bCs/>
                      <w:sz w:val="15"/>
                      <w:szCs w:val="15"/>
                    </w:rPr>
                  </w:pPr>
                  <w:r w:rsidRPr="00B47DD6">
                    <w:rPr>
                      <w:i/>
                      <w:color w:val="000000"/>
                      <w:sz w:val="15"/>
                      <w:szCs w:val="15"/>
                    </w:rPr>
                    <w:t>А.И. Новиков, Т.П. Новикова, С.В. Дорохин</w:t>
                  </w:r>
                  <w:r w:rsidR="00321E99">
                    <w:rPr>
                      <w:i/>
                      <w:color w:val="000000"/>
                      <w:sz w:val="15"/>
                      <w:szCs w:val="15"/>
                    </w:rPr>
                    <w:t xml:space="preserve"> </w:t>
                  </w:r>
                  <w:r w:rsidRPr="00B47DD6">
                    <w:rPr>
                      <w:b/>
                      <w:color w:val="000000"/>
                      <w:sz w:val="15"/>
                      <w:szCs w:val="15"/>
                    </w:rPr>
                    <w:t>Управление распределением трудовых ресурсов в автосервисных предприятиях</w:t>
                  </w:r>
                  <w:r w:rsidR="004378EE">
                    <w:rPr>
                      <w:color w:val="000000"/>
                      <w:sz w:val="15"/>
                      <w:szCs w:val="15"/>
                    </w:rPr>
                    <w:t>………………………………………………..</w:t>
                  </w:r>
                </w:p>
              </w:tc>
              <w:tc>
                <w:tcPr>
                  <w:tcW w:w="396" w:type="dxa"/>
                  <w:vAlign w:val="center"/>
                </w:tcPr>
                <w:p w:rsidR="00DC4B2B" w:rsidRPr="00250721" w:rsidRDefault="00DC4B2B" w:rsidP="00630785">
                  <w:pPr>
                    <w:spacing w:line="216" w:lineRule="auto"/>
                    <w:jc w:val="both"/>
                    <w:rPr>
                      <w:bCs/>
                      <w:position w:val="-18"/>
                      <w:sz w:val="16"/>
                      <w:szCs w:val="16"/>
                    </w:rPr>
                  </w:pPr>
                  <w:r>
                    <w:rPr>
                      <w:bCs/>
                      <w:position w:val="-18"/>
                      <w:sz w:val="16"/>
                      <w:szCs w:val="16"/>
                    </w:rPr>
                    <w:t>126</w:t>
                  </w:r>
                </w:p>
              </w:tc>
            </w:tr>
          </w:tbl>
          <w:p w:rsidR="00C050DF" w:rsidRPr="006E077A" w:rsidRDefault="00C050DF" w:rsidP="000C3683">
            <w:pPr>
              <w:rPr>
                <w:rFonts w:ascii="Arial" w:hAnsi="Arial" w:cs="Arial"/>
                <w:i/>
                <w:sz w:val="10"/>
                <w:szCs w:val="10"/>
              </w:rPr>
            </w:pPr>
          </w:p>
          <w:p w:rsidR="00954CC1" w:rsidRPr="00954CC1" w:rsidRDefault="009C771A" w:rsidP="000C3683">
            <w:pPr>
              <w:rPr>
                <w:rFonts w:ascii="Arial" w:hAnsi="Arial" w:cs="Arial"/>
                <w:i/>
                <w:sz w:val="16"/>
                <w:szCs w:val="16"/>
              </w:rPr>
            </w:pPr>
            <w:r w:rsidRPr="00830374">
              <w:rPr>
                <w:rFonts w:ascii="Arial" w:hAnsi="Arial" w:cs="Arial"/>
                <w:i/>
                <w:sz w:val="20"/>
                <w:szCs w:val="20"/>
              </w:rPr>
              <w:t>Экономика и управление</w:t>
            </w:r>
          </w:p>
          <w:tbl>
            <w:tblPr>
              <w:tblW w:w="6188" w:type="dxa"/>
              <w:tblInd w:w="134" w:type="dxa"/>
              <w:tblLayout w:type="fixed"/>
              <w:tblCellMar>
                <w:left w:w="28" w:type="dxa"/>
              </w:tblCellMar>
              <w:tblLook w:val="01E0"/>
            </w:tblPr>
            <w:tblGrid>
              <w:gridCol w:w="5756"/>
              <w:gridCol w:w="432"/>
            </w:tblGrid>
            <w:tr w:rsidR="009C771A" w:rsidRPr="009C771A" w:rsidTr="004F3A7D">
              <w:trPr>
                <w:trHeight w:val="132"/>
              </w:trPr>
              <w:tc>
                <w:tcPr>
                  <w:tcW w:w="5756" w:type="dxa"/>
                </w:tcPr>
                <w:p w:rsidR="009C771A" w:rsidRPr="004378EE" w:rsidRDefault="00B47DD6" w:rsidP="00834F88">
                  <w:pPr>
                    <w:spacing w:line="216" w:lineRule="auto"/>
                    <w:jc w:val="both"/>
                    <w:rPr>
                      <w:bCs/>
                      <w:sz w:val="15"/>
                      <w:szCs w:val="15"/>
                    </w:rPr>
                  </w:pPr>
                  <w:r w:rsidRPr="00B47DD6">
                    <w:rPr>
                      <w:i/>
                      <w:sz w:val="15"/>
                      <w:szCs w:val="15"/>
                    </w:rPr>
                    <w:t>В.А. Бугримов, А.В. Кондратьев, В.И. Сарбаев, В.В. Бородулин</w:t>
                  </w:r>
                  <w:r w:rsidR="00321E99">
                    <w:rPr>
                      <w:i/>
                      <w:sz w:val="15"/>
                      <w:szCs w:val="15"/>
                    </w:rPr>
                    <w:t xml:space="preserve"> </w:t>
                  </w:r>
                  <w:r w:rsidRPr="00B47DD6">
                    <w:rPr>
                      <w:b/>
                      <w:sz w:val="15"/>
                      <w:szCs w:val="15"/>
                    </w:rPr>
                    <w:t>Статистическая осн</w:t>
                  </w:r>
                  <w:r w:rsidRPr="00B47DD6">
                    <w:rPr>
                      <w:b/>
                      <w:sz w:val="15"/>
                      <w:szCs w:val="15"/>
                    </w:rPr>
                    <w:t>о</w:t>
                  </w:r>
                  <w:r w:rsidRPr="00B47DD6">
                    <w:rPr>
                      <w:b/>
                      <w:sz w:val="15"/>
                      <w:szCs w:val="15"/>
                    </w:rPr>
                    <w:t>ва имитационного моделирования системы управления запасами предприятия автосервиса</w:t>
                  </w:r>
                  <w:r w:rsidR="004378EE">
                    <w:rPr>
                      <w:sz w:val="15"/>
                      <w:szCs w:val="15"/>
                    </w:rPr>
                    <w:t>…………………………………………………………………………………...</w:t>
                  </w:r>
                </w:p>
              </w:tc>
              <w:tc>
                <w:tcPr>
                  <w:tcW w:w="432" w:type="dxa"/>
                  <w:vAlign w:val="center"/>
                </w:tcPr>
                <w:p w:rsidR="00205852" w:rsidRDefault="00205852" w:rsidP="00630785">
                  <w:pPr>
                    <w:spacing w:line="216" w:lineRule="auto"/>
                    <w:jc w:val="left"/>
                    <w:rPr>
                      <w:bCs/>
                      <w:sz w:val="16"/>
                      <w:szCs w:val="16"/>
                    </w:rPr>
                  </w:pPr>
                </w:p>
                <w:p w:rsidR="004378EE" w:rsidRPr="007B5656" w:rsidRDefault="00DC4B2B" w:rsidP="00630785">
                  <w:pPr>
                    <w:spacing w:line="216" w:lineRule="auto"/>
                    <w:jc w:val="left"/>
                    <w:rPr>
                      <w:bCs/>
                      <w:sz w:val="16"/>
                      <w:szCs w:val="16"/>
                    </w:rPr>
                  </w:pPr>
                  <w:r>
                    <w:rPr>
                      <w:bCs/>
                      <w:sz w:val="16"/>
                      <w:szCs w:val="16"/>
                    </w:rPr>
                    <w:t>132</w:t>
                  </w:r>
                </w:p>
              </w:tc>
            </w:tr>
          </w:tbl>
          <w:p w:rsidR="000A58BD" w:rsidRPr="00C22693" w:rsidRDefault="000A58BD" w:rsidP="000C3683">
            <w:pPr>
              <w:rPr>
                <w:bCs/>
                <w:i/>
              </w:rPr>
            </w:pPr>
          </w:p>
        </w:tc>
      </w:tr>
      <w:tr w:rsidR="00C22693" w:rsidRPr="00C22693" w:rsidTr="0092449E">
        <w:trPr>
          <w:trHeight w:val="752"/>
        </w:trPr>
        <w:tc>
          <w:tcPr>
            <w:tcW w:w="1819" w:type="pct"/>
            <w:tcBorders>
              <w:top w:val="single" w:sz="8" w:space="0" w:color="auto"/>
              <w:bottom w:val="single" w:sz="8" w:space="0" w:color="auto"/>
              <w:right w:val="single" w:sz="8" w:space="0" w:color="auto"/>
            </w:tcBorders>
            <w:vAlign w:val="center"/>
          </w:tcPr>
          <w:p w:rsidR="00C22693" w:rsidRPr="00DA2E07" w:rsidRDefault="00C22693" w:rsidP="00DA2E07">
            <w:pPr>
              <w:spacing w:line="204" w:lineRule="auto"/>
              <w:jc w:val="both"/>
              <w:rPr>
                <w:bCs/>
                <w:sz w:val="16"/>
                <w:szCs w:val="16"/>
              </w:rPr>
            </w:pPr>
            <w:r w:rsidRPr="00DA2E07">
              <w:rPr>
                <w:bCs/>
                <w:i/>
                <w:sz w:val="16"/>
                <w:szCs w:val="16"/>
              </w:rPr>
              <w:t>Главный редактор:</w:t>
            </w:r>
          </w:p>
          <w:p w:rsidR="00C22693" w:rsidRPr="00DA2E07" w:rsidRDefault="00C22693" w:rsidP="00DA2E07">
            <w:pPr>
              <w:spacing w:line="204" w:lineRule="auto"/>
              <w:jc w:val="both"/>
              <w:rPr>
                <w:i/>
                <w:sz w:val="16"/>
                <w:szCs w:val="16"/>
              </w:rPr>
            </w:pPr>
            <w:r w:rsidRPr="00DA2E07">
              <w:rPr>
                <w:b/>
                <w:sz w:val="16"/>
                <w:szCs w:val="16"/>
              </w:rPr>
              <w:t>Новиков А.Н.</w:t>
            </w:r>
            <w:r w:rsidR="00234B6F" w:rsidRPr="00DA2E07">
              <w:rPr>
                <w:i/>
                <w:sz w:val="16"/>
                <w:szCs w:val="16"/>
              </w:rPr>
              <w:t>д-р техн. наук, проф.</w:t>
            </w:r>
          </w:p>
          <w:p w:rsidR="00C22693" w:rsidRPr="00DA2E07" w:rsidRDefault="00C22693" w:rsidP="00DA2E07">
            <w:pPr>
              <w:spacing w:line="204" w:lineRule="auto"/>
              <w:jc w:val="both"/>
              <w:rPr>
                <w:i/>
                <w:sz w:val="16"/>
                <w:szCs w:val="16"/>
              </w:rPr>
            </w:pPr>
            <w:r w:rsidRPr="00DA2E07">
              <w:rPr>
                <w:i/>
                <w:sz w:val="16"/>
                <w:szCs w:val="16"/>
              </w:rPr>
              <w:t>Заместител</w:t>
            </w:r>
            <w:r w:rsidR="00FF273C" w:rsidRPr="00DA2E07">
              <w:rPr>
                <w:i/>
                <w:sz w:val="16"/>
                <w:szCs w:val="16"/>
              </w:rPr>
              <w:t>и</w:t>
            </w:r>
            <w:r w:rsidRPr="00DA2E07">
              <w:rPr>
                <w:i/>
                <w:sz w:val="16"/>
                <w:szCs w:val="16"/>
              </w:rPr>
              <w:t xml:space="preserve"> главного редактора:</w:t>
            </w:r>
          </w:p>
          <w:p w:rsidR="00C22693" w:rsidRPr="00DA2E07" w:rsidRDefault="00C22693" w:rsidP="00DA2E07">
            <w:pPr>
              <w:spacing w:line="204" w:lineRule="auto"/>
              <w:jc w:val="both"/>
              <w:rPr>
                <w:i/>
                <w:spacing w:val="-4"/>
                <w:sz w:val="16"/>
                <w:szCs w:val="16"/>
              </w:rPr>
            </w:pPr>
            <w:r w:rsidRPr="00DA2E07">
              <w:rPr>
                <w:b/>
                <w:sz w:val="16"/>
                <w:szCs w:val="16"/>
              </w:rPr>
              <w:t>Катунин А.А.</w:t>
            </w:r>
            <w:r w:rsidRPr="00DA2E07">
              <w:rPr>
                <w:i/>
                <w:spacing w:val="-4"/>
                <w:sz w:val="16"/>
                <w:szCs w:val="16"/>
              </w:rPr>
              <w:t>канд. техн. наук, доц.</w:t>
            </w:r>
          </w:p>
          <w:p w:rsidR="00FF273C" w:rsidRPr="00DA2E07" w:rsidRDefault="00FF273C" w:rsidP="00DA2E07">
            <w:pPr>
              <w:spacing w:line="204" w:lineRule="auto"/>
              <w:jc w:val="both"/>
              <w:rPr>
                <w:bCs/>
                <w:i/>
                <w:sz w:val="16"/>
                <w:szCs w:val="16"/>
              </w:rPr>
            </w:pPr>
            <w:r w:rsidRPr="00DA2E07">
              <w:rPr>
                <w:b/>
                <w:spacing w:val="-4"/>
                <w:sz w:val="16"/>
                <w:szCs w:val="16"/>
              </w:rPr>
              <w:t>Васильева В.В.</w:t>
            </w:r>
            <w:r w:rsidRPr="00DA2E07">
              <w:rPr>
                <w:i/>
                <w:spacing w:val="-4"/>
                <w:sz w:val="16"/>
                <w:szCs w:val="16"/>
              </w:rPr>
              <w:t xml:space="preserve"> канд. техн. наук, доц.</w:t>
            </w:r>
          </w:p>
        </w:tc>
        <w:tc>
          <w:tcPr>
            <w:tcW w:w="3181" w:type="pct"/>
            <w:vMerge/>
            <w:tcBorders>
              <w:top w:val="thickThinSmallGap" w:sz="12" w:space="0" w:color="auto"/>
              <w:left w:val="single" w:sz="8" w:space="0" w:color="auto"/>
            </w:tcBorders>
          </w:tcPr>
          <w:p w:rsidR="00C22693" w:rsidRPr="00C22693" w:rsidRDefault="00C22693" w:rsidP="000C3683">
            <w:pPr>
              <w:rPr>
                <w:rFonts w:ascii="Arial" w:hAnsi="Arial" w:cs="Arial"/>
                <w:b/>
                <w:sz w:val="16"/>
                <w:szCs w:val="16"/>
              </w:rPr>
            </w:pPr>
          </w:p>
        </w:tc>
      </w:tr>
      <w:tr w:rsidR="00C22693" w:rsidRPr="00C22693" w:rsidTr="000A34CB">
        <w:trPr>
          <w:trHeight w:val="3088"/>
        </w:trPr>
        <w:tc>
          <w:tcPr>
            <w:tcW w:w="1819" w:type="pct"/>
            <w:tcBorders>
              <w:top w:val="single" w:sz="8" w:space="0" w:color="auto"/>
              <w:bottom w:val="single" w:sz="8" w:space="0" w:color="auto"/>
              <w:right w:val="single" w:sz="8" w:space="0" w:color="auto"/>
            </w:tcBorders>
            <w:vAlign w:val="center"/>
          </w:tcPr>
          <w:p w:rsidR="00C22693" w:rsidRPr="00DA2E07" w:rsidRDefault="000F74BC" w:rsidP="00DA2E07">
            <w:pPr>
              <w:spacing w:line="204" w:lineRule="auto"/>
              <w:jc w:val="both"/>
              <w:rPr>
                <w:b/>
                <w:bCs/>
                <w:sz w:val="16"/>
                <w:szCs w:val="16"/>
              </w:rPr>
            </w:pPr>
            <w:r>
              <w:rPr>
                <w:i/>
                <w:sz w:val="16"/>
                <w:szCs w:val="16"/>
              </w:rPr>
              <w:t>Ре</w:t>
            </w:r>
            <w:r w:rsidR="00C22693" w:rsidRPr="00DA2E07">
              <w:rPr>
                <w:i/>
                <w:sz w:val="16"/>
                <w:szCs w:val="16"/>
              </w:rPr>
              <w:t>дколлегия</w:t>
            </w:r>
            <w:r w:rsidR="00C22693" w:rsidRPr="00DA2E07">
              <w:rPr>
                <w:sz w:val="16"/>
                <w:szCs w:val="16"/>
              </w:rPr>
              <w:t>:</w:t>
            </w:r>
          </w:p>
          <w:p w:rsidR="000A3A5D" w:rsidRPr="00DA2E07" w:rsidRDefault="000A3A5D" w:rsidP="00DA2E07">
            <w:pPr>
              <w:spacing w:line="204" w:lineRule="auto"/>
              <w:jc w:val="left"/>
              <w:rPr>
                <w:b/>
                <w:sz w:val="16"/>
                <w:szCs w:val="16"/>
              </w:rPr>
            </w:pPr>
            <w:r w:rsidRPr="00DA2E07">
              <w:rPr>
                <w:b/>
                <w:sz w:val="16"/>
                <w:szCs w:val="16"/>
              </w:rPr>
              <w:t xml:space="preserve">Агеев Е.В. </w:t>
            </w:r>
            <w:r w:rsidRPr="00DA2E07">
              <w:rPr>
                <w:bCs/>
                <w:i/>
                <w:sz w:val="16"/>
                <w:szCs w:val="16"/>
              </w:rPr>
              <w:t>д-р техн. наук, проф</w:t>
            </w:r>
            <w:r w:rsidRPr="00DA2E07">
              <w:rPr>
                <w:i/>
                <w:sz w:val="16"/>
                <w:szCs w:val="16"/>
              </w:rPr>
              <w:t>.</w:t>
            </w:r>
            <w:r w:rsidRPr="00DA2E07">
              <w:rPr>
                <w:i/>
                <w:spacing w:val="-2"/>
                <w:sz w:val="16"/>
                <w:szCs w:val="16"/>
              </w:rPr>
              <w:t xml:space="preserve"> (Россия)</w:t>
            </w:r>
          </w:p>
          <w:p w:rsidR="00C22693" w:rsidRPr="00DA2E07" w:rsidRDefault="00C22693" w:rsidP="00DA2E07">
            <w:pPr>
              <w:spacing w:line="204" w:lineRule="auto"/>
              <w:jc w:val="left"/>
              <w:rPr>
                <w:b/>
                <w:sz w:val="16"/>
                <w:szCs w:val="16"/>
              </w:rPr>
            </w:pPr>
            <w:r w:rsidRPr="00DA2E07">
              <w:rPr>
                <w:b/>
                <w:sz w:val="16"/>
                <w:szCs w:val="16"/>
              </w:rPr>
              <w:t xml:space="preserve">Агуреев И.Е. </w:t>
            </w:r>
            <w:r w:rsidRPr="00DA2E07">
              <w:rPr>
                <w:bCs/>
                <w:i/>
                <w:sz w:val="16"/>
                <w:szCs w:val="16"/>
              </w:rPr>
              <w:t>д-р техн. наук, проф</w:t>
            </w:r>
            <w:r w:rsidRPr="00DA2E07">
              <w:rPr>
                <w:i/>
                <w:sz w:val="16"/>
                <w:szCs w:val="16"/>
              </w:rPr>
              <w:t>.</w:t>
            </w:r>
            <w:r w:rsidRPr="00DA2E07">
              <w:rPr>
                <w:i/>
                <w:spacing w:val="-2"/>
                <w:sz w:val="16"/>
                <w:szCs w:val="16"/>
              </w:rPr>
              <w:t xml:space="preserve"> (Россия)</w:t>
            </w:r>
          </w:p>
          <w:p w:rsidR="00C22693" w:rsidRPr="00DA2E07" w:rsidRDefault="00C22693" w:rsidP="00DA2E07">
            <w:pPr>
              <w:spacing w:line="204" w:lineRule="auto"/>
              <w:jc w:val="left"/>
              <w:rPr>
                <w:i/>
                <w:sz w:val="16"/>
                <w:szCs w:val="16"/>
              </w:rPr>
            </w:pPr>
            <w:r w:rsidRPr="00DA2E07">
              <w:rPr>
                <w:b/>
                <w:sz w:val="16"/>
                <w:szCs w:val="16"/>
              </w:rPr>
              <w:t xml:space="preserve">Бажинов А.В. </w:t>
            </w:r>
            <w:r w:rsidRPr="00DA2E07">
              <w:rPr>
                <w:bCs/>
                <w:i/>
                <w:sz w:val="16"/>
                <w:szCs w:val="16"/>
              </w:rPr>
              <w:t>д-р техн. наук, проф</w:t>
            </w:r>
            <w:r w:rsidRPr="00DA2E07">
              <w:rPr>
                <w:i/>
                <w:sz w:val="16"/>
                <w:szCs w:val="16"/>
              </w:rPr>
              <w:t>.(Украина)</w:t>
            </w:r>
          </w:p>
          <w:p w:rsidR="00C22693" w:rsidRPr="00DA2E07" w:rsidRDefault="00C22693" w:rsidP="00DA2E07">
            <w:pPr>
              <w:spacing w:line="204" w:lineRule="auto"/>
              <w:jc w:val="left"/>
              <w:rPr>
                <w:b/>
                <w:sz w:val="16"/>
                <w:szCs w:val="16"/>
              </w:rPr>
            </w:pPr>
            <w:r w:rsidRPr="00DA2E07">
              <w:rPr>
                <w:b/>
                <w:sz w:val="16"/>
                <w:szCs w:val="16"/>
              </w:rPr>
              <w:t xml:space="preserve">Басков В.Н. </w:t>
            </w:r>
            <w:r w:rsidRPr="00DA2E07">
              <w:rPr>
                <w:bCs/>
                <w:i/>
                <w:sz w:val="16"/>
                <w:szCs w:val="16"/>
              </w:rPr>
              <w:t>д-р техн. наук, проф</w:t>
            </w:r>
            <w:r w:rsidRPr="00DA2E07">
              <w:rPr>
                <w:i/>
                <w:sz w:val="16"/>
                <w:szCs w:val="16"/>
              </w:rPr>
              <w:t>.</w:t>
            </w:r>
            <w:r w:rsidRPr="00DA2E07">
              <w:rPr>
                <w:i/>
                <w:spacing w:val="-2"/>
                <w:sz w:val="16"/>
                <w:szCs w:val="16"/>
              </w:rPr>
              <w:t xml:space="preserve"> (Россия)</w:t>
            </w:r>
          </w:p>
          <w:p w:rsidR="00C22693" w:rsidRPr="00DA2E07" w:rsidRDefault="00C22693" w:rsidP="00DA2E07">
            <w:pPr>
              <w:spacing w:line="204" w:lineRule="auto"/>
              <w:jc w:val="left"/>
              <w:rPr>
                <w:i/>
                <w:spacing w:val="-10"/>
                <w:sz w:val="16"/>
                <w:szCs w:val="16"/>
              </w:rPr>
            </w:pPr>
            <w:r w:rsidRPr="00DA2E07">
              <w:rPr>
                <w:b/>
                <w:sz w:val="16"/>
                <w:szCs w:val="16"/>
              </w:rPr>
              <w:t xml:space="preserve">Бондаренко Е.В. </w:t>
            </w:r>
            <w:r w:rsidRPr="00DA2E07">
              <w:rPr>
                <w:bCs/>
                <w:i/>
                <w:sz w:val="16"/>
                <w:szCs w:val="16"/>
              </w:rPr>
              <w:t>д-р техн. наук, проф</w:t>
            </w:r>
            <w:r w:rsidRPr="00DA2E07">
              <w:rPr>
                <w:i/>
                <w:sz w:val="16"/>
                <w:szCs w:val="16"/>
              </w:rPr>
              <w:t>.</w:t>
            </w:r>
            <w:r w:rsidRPr="00DA2E07">
              <w:rPr>
                <w:i/>
                <w:spacing w:val="-2"/>
                <w:sz w:val="16"/>
                <w:szCs w:val="16"/>
              </w:rPr>
              <w:t xml:space="preserve"> (Россия)</w:t>
            </w:r>
          </w:p>
          <w:p w:rsidR="00C22693" w:rsidRPr="00DA2E07" w:rsidRDefault="00C22693" w:rsidP="00DA2E07">
            <w:pPr>
              <w:spacing w:line="204" w:lineRule="auto"/>
              <w:jc w:val="left"/>
              <w:rPr>
                <w:b/>
                <w:sz w:val="16"/>
                <w:szCs w:val="16"/>
              </w:rPr>
            </w:pPr>
            <w:r w:rsidRPr="00DA2E07">
              <w:rPr>
                <w:b/>
                <w:spacing w:val="-2"/>
                <w:sz w:val="16"/>
                <w:szCs w:val="16"/>
              </w:rPr>
              <w:t>Браннольте У.</w:t>
            </w:r>
            <w:r w:rsidRPr="00DA2E07">
              <w:rPr>
                <w:bCs/>
                <w:i/>
                <w:sz w:val="16"/>
                <w:szCs w:val="16"/>
              </w:rPr>
              <w:t>д-р техн. наук, проф</w:t>
            </w:r>
            <w:r w:rsidRPr="00DA2E07">
              <w:rPr>
                <w:i/>
                <w:sz w:val="16"/>
                <w:szCs w:val="16"/>
              </w:rPr>
              <w:t>.</w:t>
            </w:r>
            <w:r w:rsidRPr="00DA2E07">
              <w:rPr>
                <w:i/>
                <w:spacing w:val="-2"/>
                <w:sz w:val="16"/>
                <w:szCs w:val="16"/>
              </w:rPr>
              <w:t xml:space="preserve"> (Германия)</w:t>
            </w:r>
          </w:p>
          <w:p w:rsidR="00C22693" w:rsidRPr="00DA2E07" w:rsidRDefault="00C22693" w:rsidP="00DA2E07">
            <w:pPr>
              <w:spacing w:line="204" w:lineRule="auto"/>
              <w:jc w:val="left"/>
              <w:rPr>
                <w:i/>
                <w:spacing w:val="-2"/>
                <w:sz w:val="16"/>
                <w:szCs w:val="16"/>
              </w:rPr>
            </w:pPr>
            <w:r w:rsidRPr="00DA2E07">
              <w:rPr>
                <w:b/>
                <w:sz w:val="16"/>
                <w:szCs w:val="16"/>
              </w:rPr>
              <w:t xml:space="preserve">Бялы В. </w:t>
            </w:r>
            <w:r w:rsidRPr="00DA2E07">
              <w:rPr>
                <w:bCs/>
                <w:i/>
                <w:sz w:val="16"/>
                <w:szCs w:val="16"/>
              </w:rPr>
              <w:t>д-р техн. наук, проф</w:t>
            </w:r>
            <w:r w:rsidRPr="00DA2E07">
              <w:rPr>
                <w:i/>
                <w:sz w:val="16"/>
                <w:szCs w:val="16"/>
              </w:rPr>
              <w:t>.</w:t>
            </w:r>
            <w:r w:rsidRPr="00DA2E07">
              <w:rPr>
                <w:i/>
                <w:spacing w:val="-2"/>
                <w:sz w:val="16"/>
                <w:szCs w:val="16"/>
              </w:rPr>
              <w:t xml:space="preserve"> (Польша)</w:t>
            </w:r>
          </w:p>
          <w:p w:rsidR="00C22693" w:rsidRPr="00DA2E07" w:rsidRDefault="00C22693" w:rsidP="00DA2E07">
            <w:pPr>
              <w:spacing w:line="204" w:lineRule="auto"/>
              <w:jc w:val="left"/>
              <w:rPr>
                <w:i/>
                <w:sz w:val="16"/>
                <w:szCs w:val="16"/>
              </w:rPr>
            </w:pPr>
            <w:r w:rsidRPr="00DA2E07">
              <w:rPr>
                <w:b/>
                <w:spacing w:val="-2"/>
                <w:sz w:val="16"/>
                <w:szCs w:val="16"/>
              </w:rPr>
              <w:t xml:space="preserve">Венцель Е.С. </w:t>
            </w:r>
            <w:r w:rsidRPr="00DA2E07">
              <w:rPr>
                <w:bCs/>
                <w:i/>
                <w:sz w:val="16"/>
                <w:szCs w:val="16"/>
              </w:rPr>
              <w:t>д-р техн. наук, проф</w:t>
            </w:r>
            <w:r w:rsidRPr="00DA2E07">
              <w:rPr>
                <w:i/>
                <w:sz w:val="16"/>
                <w:szCs w:val="16"/>
              </w:rPr>
              <w:t>.(Украина)</w:t>
            </w:r>
          </w:p>
          <w:p w:rsidR="005125E0" w:rsidRPr="00DA2E07" w:rsidRDefault="005125E0" w:rsidP="00DA2E07">
            <w:pPr>
              <w:spacing w:line="204" w:lineRule="auto"/>
              <w:jc w:val="left"/>
              <w:rPr>
                <w:i/>
                <w:spacing w:val="-2"/>
                <w:sz w:val="16"/>
                <w:szCs w:val="16"/>
              </w:rPr>
            </w:pPr>
            <w:r w:rsidRPr="00DA2E07">
              <w:rPr>
                <w:b/>
                <w:spacing w:val="-2"/>
                <w:sz w:val="16"/>
                <w:szCs w:val="16"/>
              </w:rPr>
              <w:t xml:space="preserve">Власов В.М. </w:t>
            </w:r>
            <w:r w:rsidRPr="00DA2E07">
              <w:rPr>
                <w:i/>
                <w:spacing w:val="-2"/>
                <w:sz w:val="16"/>
                <w:szCs w:val="16"/>
              </w:rPr>
              <w:t>д-р техн. наук, проф. (Россия)</w:t>
            </w:r>
          </w:p>
          <w:p w:rsidR="00C22693" w:rsidRPr="00DA2E07" w:rsidRDefault="00C22693" w:rsidP="00DA2E07">
            <w:pPr>
              <w:spacing w:line="204" w:lineRule="auto"/>
              <w:jc w:val="left"/>
              <w:rPr>
                <w:b/>
                <w:sz w:val="16"/>
                <w:szCs w:val="16"/>
              </w:rPr>
            </w:pPr>
            <w:r w:rsidRPr="00DA2E07">
              <w:rPr>
                <w:b/>
                <w:spacing w:val="-2"/>
                <w:sz w:val="16"/>
                <w:szCs w:val="16"/>
              </w:rPr>
              <w:t>Глаголев С.Н</w:t>
            </w:r>
            <w:r w:rsidRPr="00DA2E07">
              <w:rPr>
                <w:i/>
                <w:spacing w:val="-2"/>
                <w:sz w:val="16"/>
                <w:szCs w:val="16"/>
              </w:rPr>
              <w:t xml:space="preserve">. </w:t>
            </w:r>
            <w:r w:rsidRPr="00DA2E07">
              <w:rPr>
                <w:bCs/>
                <w:i/>
                <w:sz w:val="16"/>
                <w:szCs w:val="16"/>
              </w:rPr>
              <w:t>д-р техн. наук, проф</w:t>
            </w:r>
            <w:r w:rsidRPr="00DA2E07">
              <w:rPr>
                <w:i/>
                <w:sz w:val="16"/>
                <w:szCs w:val="16"/>
              </w:rPr>
              <w:t>.</w:t>
            </w:r>
            <w:r w:rsidRPr="00DA2E07">
              <w:rPr>
                <w:i/>
                <w:spacing w:val="-2"/>
                <w:sz w:val="16"/>
                <w:szCs w:val="16"/>
              </w:rPr>
              <w:t xml:space="preserve"> (Россия)</w:t>
            </w:r>
          </w:p>
          <w:p w:rsidR="00C22693" w:rsidRPr="00DA2E07" w:rsidRDefault="00C22693" w:rsidP="00DA2E07">
            <w:pPr>
              <w:spacing w:line="204" w:lineRule="auto"/>
              <w:jc w:val="left"/>
              <w:rPr>
                <w:b/>
                <w:sz w:val="16"/>
                <w:szCs w:val="16"/>
              </w:rPr>
            </w:pPr>
            <w:r w:rsidRPr="00DA2E07">
              <w:rPr>
                <w:b/>
                <w:sz w:val="16"/>
                <w:szCs w:val="16"/>
              </w:rPr>
              <w:t xml:space="preserve">Горовиц В.Б. </w:t>
            </w:r>
            <w:r w:rsidRPr="00DA2E07">
              <w:rPr>
                <w:bCs/>
                <w:i/>
                <w:sz w:val="16"/>
                <w:szCs w:val="16"/>
              </w:rPr>
              <w:t>д-р техн. наук, проф</w:t>
            </w:r>
            <w:r w:rsidRPr="00DA2E07">
              <w:rPr>
                <w:i/>
                <w:sz w:val="16"/>
                <w:szCs w:val="16"/>
              </w:rPr>
              <w:t>.</w:t>
            </w:r>
            <w:r w:rsidRPr="00DA2E07">
              <w:rPr>
                <w:i/>
                <w:spacing w:val="-2"/>
                <w:sz w:val="16"/>
                <w:szCs w:val="16"/>
              </w:rPr>
              <w:t xml:space="preserve"> (США)</w:t>
            </w:r>
          </w:p>
          <w:p w:rsidR="00C22693" w:rsidRPr="00DA2E07" w:rsidRDefault="00C22693" w:rsidP="00DA2E07">
            <w:pPr>
              <w:spacing w:line="204" w:lineRule="auto"/>
              <w:jc w:val="left"/>
              <w:rPr>
                <w:i/>
                <w:sz w:val="16"/>
                <w:szCs w:val="16"/>
              </w:rPr>
            </w:pPr>
            <w:r w:rsidRPr="00DA2E07">
              <w:rPr>
                <w:b/>
                <w:sz w:val="16"/>
                <w:szCs w:val="16"/>
              </w:rPr>
              <w:t xml:space="preserve">Демич М. </w:t>
            </w:r>
            <w:r w:rsidRPr="00DA2E07">
              <w:rPr>
                <w:bCs/>
                <w:i/>
                <w:sz w:val="16"/>
                <w:szCs w:val="16"/>
              </w:rPr>
              <w:t>д-р техн. наук, проф</w:t>
            </w:r>
            <w:r w:rsidRPr="00DA2E07">
              <w:rPr>
                <w:i/>
                <w:sz w:val="16"/>
                <w:szCs w:val="16"/>
              </w:rPr>
              <w:t>.(Сербия)</w:t>
            </w:r>
          </w:p>
          <w:p w:rsidR="0092449E" w:rsidRPr="00DA2E07" w:rsidRDefault="0092449E" w:rsidP="00DA2E07">
            <w:pPr>
              <w:spacing w:line="204" w:lineRule="auto"/>
              <w:jc w:val="left"/>
              <w:rPr>
                <w:i/>
                <w:sz w:val="16"/>
                <w:szCs w:val="16"/>
              </w:rPr>
            </w:pPr>
            <w:r w:rsidRPr="00DA2E07">
              <w:rPr>
                <w:b/>
                <w:sz w:val="16"/>
                <w:szCs w:val="16"/>
              </w:rPr>
              <w:t>Денисов А.С.</w:t>
            </w:r>
            <w:r w:rsidRPr="00DA2E07">
              <w:rPr>
                <w:i/>
                <w:sz w:val="16"/>
                <w:szCs w:val="16"/>
              </w:rPr>
              <w:t xml:space="preserve"> д-р техн. наук, проф. (Россия)</w:t>
            </w:r>
          </w:p>
          <w:p w:rsidR="00D717BB" w:rsidRPr="00DA2E07" w:rsidRDefault="00D717BB" w:rsidP="00DA2E07">
            <w:pPr>
              <w:spacing w:line="204" w:lineRule="auto"/>
              <w:jc w:val="left"/>
              <w:rPr>
                <w:i/>
                <w:sz w:val="16"/>
                <w:szCs w:val="16"/>
              </w:rPr>
            </w:pPr>
            <w:r w:rsidRPr="00DA2E07">
              <w:rPr>
                <w:b/>
                <w:sz w:val="16"/>
                <w:szCs w:val="16"/>
              </w:rPr>
              <w:t>Жанказиев С.В</w:t>
            </w:r>
            <w:r w:rsidRPr="00DA2E07">
              <w:rPr>
                <w:b/>
                <w:i/>
                <w:sz w:val="16"/>
                <w:szCs w:val="16"/>
              </w:rPr>
              <w:t>.</w:t>
            </w:r>
            <w:r w:rsidRPr="00DA2E07">
              <w:rPr>
                <w:i/>
                <w:sz w:val="16"/>
                <w:szCs w:val="16"/>
              </w:rPr>
              <w:t xml:space="preserve"> д-р техн. наук, проф. (Россия)</w:t>
            </w:r>
          </w:p>
          <w:p w:rsidR="00D717BB" w:rsidRPr="00DA2E07" w:rsidRDefault="00D717BB" w:rsidP="00DA2E07">
            <w:pPr>
              <w:spacing w:line="204" w:lineRule="auto"/>
              <w:jc w:val="left"/>
              <w:rPr>
                <w:sz w:val="16"/>
                <w:szCs w:val="16"/>
              </w:rPr>
            </w:pPr>
            <w:r w:rsidRPr="00DA2E07">
              <w:rPr>
                <w:b/>
                <w:sz w:val="16"/>
                <w:szCs w:val="16"/>
              </w:rPr>
              <w:t>Зырянов В.В.</w:t>
            </w:r>
            <w:r w:rsidRPr="00DA2E07">
              <w:rPr>
                <w:i/>
                <w:sz w:val="16"/>
                <w:szCs w:val="16"/>
              </w:rPr>
              <w:t xml:space="preserve"> д-р техн. наук, проф. (Россия)</w:t>
            </w:r>
          </w:p>
          <w:p w:rsidR="00C22693" w:rsidRPr="00DA2E07" w:rsidRDefault="00C22693" w:rsidP="00DA2E07">
            <w:pPr>
              <w:spacing w:line="204" w:lineRule="auto"/>
              <w:jc w:val="left"/>
              <w:rPr>
                <w:b/>
                <w:sz w:val="16"/>
                <w:szCs w:val="16"/>
              </w:rPr>
            </w:pPr>
            <w:r w:rsidRPr="00DA2E07">
              <w:rPr>
                <w:b/>
                <w:sz w:val="16"/>
                <w:szCs w:val="16"/>
              </w:rPr>
              <w:t xml:space="preserve">Корчагин В.А. </w:t>
            </w:r>
            <w:r w:rsidRPr="00DA2E07">
              <w:rPr>
                <w:bCs/>
                <w:i/>
                <w:sz w:val="16"/>
                <w:szCs w:val="16"/>
              </w:rPr>
              <w:t>д-р техн. наук, проф</w:t>
            </w:r>
            <w:r w:rsidRPr="00DA2E07">
              <w:rPr>
                <w:i/>
                <w:sz w:val="16"/>
                <w:szCs w:val="16"/>
              </w:rPr>
              <w:t>.</w:t>
            </w:r>
            <w:r w:rsidRPr="00DA2E07">
              <w:rPr>
                <w:i/>
                <w:spacing w:val="-2"/>
                <w:sz w:val="16"/>
                <w:szCs w:val="16"/>
              </w:rPr>
              <w:t xml:space="preserve"> (Россия)</w:t>
            </w:r>
          </w:p>
          <w:p w:rsidR="00C22693" w:rsidRPr="00DA2E07" w:rsidRDefault="00786F94" w:rsidP="00DA2E07">
            <w:pPr>
              <w:spacing w:line="204" w:lineRule="auto"/>
              <w:jc w:val="left"/>
              <w:rPr>
                <w:i/>
                <w:sz w:val="16"/>
                <w:szCs w:val="16"/>
              </w:rPr>
            </w:pPr>
            <w:r w:rsidRPr="00DA2E07">
              <w:rPr>
                <w:b/>
                <w:sz w:val="16"/>
                <w:szCs w:val="16"/>
              </w:rPr>
              <w:t>Макарова И.В.</w:t>
            </w:r>
            <w:r w:rsidR="00C22693" w:rsidRPr="00DA2E07">
              <w:rPr>
                <w:bCs/>
                <w:i/>
                <w:sz w:val="16"/>
                <w:szCs w:val="16"/>
              </w:rPr>
              <w:t>д-р техн. наук, проф</w:t>
            </w:r>
            <w:r w:rsidR="00C22693" w:rsidRPr="00DA2E07">
              <w:rPr>
                <w:i/>
                <w:sz w:val="16"/>
                <w:szCs w:val="16"/>
              </w:rPr>
              <w:t>.(</w:t>
            </w:r>
            <w:r w:rsidRPr="00DA2E07">
              <w:rPr>
                <w:i/>
                <w:sz w:val="16"/>
                <w:szCs w:val="16"/>
              </w:rPr>
              <w:t>Россия)</w:t>
            </w:r>
          </w:p>
          <w:p w:rsidR="00C22693" w:rsidRPr="00DA2E07" w:rsidRDefault="00C22693" w:rsidP="00DA2E07">
            <w:pPr>
              <w:spacing w:line="204" w:lineRule="auto"/>
              <w:jc w:val="left"/>
              <w:rPr>
                <w:i/>
                <w:spacing w:val="-2"/>
                <w:sz w:val="16"/>
                <w:szCs w:val="16"/>
              </w:rPr>
            </w:pPr>
            <w:r w:rsidRPr="00DA2E07">
              <w:rPr>
                <w:b/>
                <w:sz w:val="16"/>
                <w:szCs w:val="16"/>
              </w:rPr>
              <w:t xml:space="preserve">Мартюченко И.Г. </w:t>
            </w:r>
            <w:r w:rsidRPr="00DA2E07">
              <w:rPr>
                <w:bCs/>
                <w:i/>
                <w:sz w:val="16"/>
                <w:szCs w:val="16"/>
              </w:rPr>
              <w:t>д-р техн. наук, проф</w:t>
            </w:r>
            <w:r w:rsidRPr="00DA2E07">
              <w:rPr>
                <w:i/>
                <w:sz w:val="16"/>
                <w:szCs w:val="16"/>
              </w:rPr>
              <w:t>.</w:t>
            </w:r>
            <w:r w:rsidRPr="00DA2E07">
              <w:rPr>
                <w:i/>
                <w:spacing w:val="-2"/>
                <w:sz w:val="16"/>
                <w:szCs w:val="16"/>
              </w:rPr>
              <w:t xml:space="preserve"> (Россия)</w:t>
            </w:r>
          </w:p>
          <w:p w:rsidR="00C22693" w:rsidRPr="00DA2E07" w:rsidRDefault="00C22693" w:rsidP="00DA2E07">
            <w:pPr>
              <w:spacing w:line="204" w:lineRule="auto"/>
              <w:jc w:val="left"/>
              <w:rPr>
                <w:i/>
                <w:spacing w:val="-2"/>
                <w:sz w:val="16"/>
                <w:szCs w:val="16"/>
              </w:rPr>
            </w:pPr>
            <w:r w:rsidRPr="00DA2E07">
              <w:rPr>
                <w:b/>
                <w:sz w:val="16"/>
                <w:szCs w:val="16"/>
              </w:rPr>
              <w:t xml:space="preserve">Митусов А.А. </w:t>
            </w:r>
            <w:r w:rsidRPr="00DA2E07">
              <w:rPr>
                <w:bCs/>
                <w:i/>
                <w:sz w:val="16"/>
                <w:szCs w:val="16"/>
              </w:rPr>
              <w:t>д-р техн. наук, проф</w:t>
            </w:r>
            <w:r w:rsidRPr="00DA2E07">
              <w:rPr>
                <w:i/>
                <w:sz w:val="16"/>
                <w:szCs w:val="16"/>
              </w:rPr>
              <w:t>.</w:t>
            </w:r>
            <w:r w:rsidRPr="00DA2E07">
              <w:rPr>
                <w:i/>
                <w:spacing w:val="-2"/>
                <w:sz w:val="16"/>
                <w:szCs w:val="16"/>
              </w:rPr>
              <w:t xml:space="preserve"> (Казахстан)</w:t>
            </w:r>
          </w:p>
          <w:p w:rsidR="00C22693" w:rsidRPr="00DA2E07" w:rsidRDefault="00C22693" w:rsidP="00DA2E07">
            <w:pPr>
              <w:spacing w:line="204" w:lineRule="auto"/>
              <w:jc w:val="left"/>
              <w:rPr>
                <w:i/>
                <w:spacing w:val="-2"/>
                <w:sz w:val="16"/>
                <w:szCs w:val="16"/>
              </w:rPr>
            </w:pPr>
            <w:r w:rsidRPr="00DA2E07">
              <w:rPr>
                <w:b/>
                <w:sz w:val="16"/>
                <w:szCs w:val="16"/>
              </w:rPr>
              <w:t xml:space="preserve">Нордин В.В. </w:t>
            </w:r>
            <w:r w:rsidRPr="00DA2E07">
              <w:rPr>
                <w:i/>
                <w:spacing w:val="-4"/>
                <w:sz w:val="16"/>
                <w:szCs w:val="16"/>
              </w:rPr>
              <w:t xml:space="preserve">канд. техн. наук, </w:t>
            </w:r>
            <w:r w:rsidRPr="00DA2E07">
              <w:rPr>
                <w:bCs/>
                <w:i/>
                <w:sz w:val="16"/>
                <w:szCs w:val="16"/>
              </w:rPr>
              <w:t>проф</w:t>
            </w:r>
            <w:r w:rsidRPr="00DA2E07">
              <w:rPr>
                <w:i/>
                <w:sz w:val="16"/>
                <w:szCs w:val="16"/>
              </w:rPr>
              <w:t>.</w:t>
            </w:r>
            <w:r w:rsidRPr="00DA2E07">
              <w:rPr>
                <w:i/>
                <w:spacing w:val="-2"/>
                <w:sz w:val="16"/>
                <w:szCs w:val="16"/>
              </w:rPr>
              <w:t xml:space="preserve"> (Россия)</w:t>
            </w:r>
          </w:p>
          <w:p w:rsidR="00C22693" w:rsidRPr="00DA2E07" w:rsidRDefault="00C22693" w:rsidP="00DA2E07">
            <w:pPr>
              <w:spacing w:line="204" w:lineRule="auto"/>
              <w:jc w:val="left"/>
              <w:rPr>
                <w:b/>
                <w:sz w:val="16"/>
                <w:szCs w:val="16"/>
              </w:rPr>
            </w:pPr>
            <w:r w:rsidRPr="00DA2E07">
              <w:rPr>
                <w:b/>
                <w:sz w:val="16"/>
                <w:szCs w:val="16"/>
              </w:rPr>
              <w:t xml:space="preserve">Прентковский О. </w:t>
            </w:r>
            <w:r w:rsidRPr="00DA2E07">
              <w:rPr>
                <w:bCs/>
                <w:i/>
                <w:sz w:val="16"/>
                <w:szCs w:val="16"/>
              </w:rPr>
              <w:t>д-р техн. наук, проф</w:t>
            </w:r>
            <w:r w:rsidRPr="00DA2E07">
              <w:rPr>
                <w:i/>
                <w:sz w:val="16"/>
                <w:szCs w:val="16"/>
              </w:rPr>
              <w:t>.(Литва)</w:t>
            </w:r>
          </w:p>
          <w:p w:rsidR="00C22693" w:rsidRPr="00DA2E07" w:rsidRDefault="00C22693" w:rsidP="00DA2E07">
            <w:pPr>
              <w:spacing w:line="204" w:lineRule="auto"/>
              <w:jc w:val="left"/>
              <w:rPr>
                <w:b/>
                <w:sz w:val="16"/>
                <w:szCs w:val="16"/>
              </w:rPr>
            </w:pPr>
            <w:r w:rsidRPr="00DA2E07">
              <w:rPr>
                <w:b/>
                <w:spacing w:val="-2"/>
                <w:sz w:val="16"/>
                <w:szCs w:val="16"/>
              </w:rPr>
              <w:t>Пржиб</w:t>
            </w:r>
            <w:r w:rsidR="0046097A" w:rsidRPr="00DA2E07">
              <w:rPr>
                <w:b/>
                <w:spacing w:val="-2"/>
                <w:sz w:val="16"/>
                <w:szCs w:val="16"/>
              </w:rPr>
              <w:t>ы</w:t>
            </w:r>
            <w:r w:rsidRPr="00DA2E07">
              <w:rPr>
                <w:b/>
                <w:spacing w:val="-2"/>
                <w:sz w:val="16"/>
                <w:szCs w:val="16"/>
              </w:rPr>
              <w:t>л П.</w:t>
            </w:r>
            <w:r w:rsidRPr="00DA2E07">
              <w:rPr>
                <w:bCs/>
                <w:i/>
                <w:sz w:val="16"/>
                <w:szCs w:val="16"/>
              </w:rPr>
              <w:t>д-р техн. наук, проф</w:t>
            </w:r>
            <w:r w:rsidRPr="00DA2E07">
              <w:rPr>
                <w:i/>
                <w:sz w:val="16"/>
                <w:szCs w:val="16"/>
              </w:rPr>
              <w:t>.</w:t>
            </w:r>
            <w:r w:rsidRPr="00DA2E07">
              <w:rPr>
                <w:i/>
                <w:spacing w:val="-2"/>
                <w:sz w:val="16"/>
                <w:szCs w:val="16"/>
              </w:rPr>
              <w:t xml:space="preserve"> (Чехия)</w:t>
            </w:r>
          </w:p>
          <w:p w:rsidR="00C22693" w:rsidRPr="00DA2E07" w:rsidRDefault="00C22693" w:rsidP="00DA2E07">
            <w:pPr>
              <w:spacing w:line="204" w:lineRule="auto"/>
              <w:jc w:val="left"/>
              <w:rPr>
                <w:i/>
                <w:spacing w:val="-2"/>
                <w:sz w:val="16"/>
                <w:szCs w:val="16"/>
              </w:rPr>
            </w:pPr>
            <w:r w:rsidRPr="00DA2E07">
              <w:rPr>
                <w:b/>
                <w:sz w:val="16"/>
                <w:szCs w:val="16"/>
              </w:rPr>
              <w:t xml:space="preserve">Пушкарёв А.Е. </w:t>
            </w:r>
            <w:r w:rsidRPr="00DA2E07">
              <w:rPr>
                <w:bCs/>
                <w:i/>
                <w:sz w:val="16"/>
                <w:szCs w:val="16"/>
              </w:rPr>
              <w:t>д-р техн. наук, проф</w:t>
            </w:r>
            <w:r w:rsidRPr="00DA2E07">
              <w:rPr>
                <w:i/>
                <w:sz w:val="16"/>
                <w:szCs w:val="16"/>
              </w:rPr>
              <w:t>.</w:t>
            </w:r>
            <w:r w:rsidRPr="00DA2E07">
              <w:rPr>
                <w:i/>
                <w:spacing w:val="-2"/>
                <w:sz w:val="16"/>
                <w:szCs w:val="16"/>
              </w:rPr>
              <w:t xml:space="preserve"> (Россия)</w:t>
            </w:r>
          </w:p>
          <w:p w:rsidR="00C22693" w:rsidRPr="00DA2E07" w:rsidRDefault="00C22693" w:rsidP="00DA2E07">
            <w:pPr>
              <w:spacing w:line="204" w:lineRule="auto"/>
              <w:jc w:val="left"/>
              <w:rPr>
                <w:b/>
                <w:sz w:val="16"/>
                <w:szCs w:val="16"/>
              </w:rPr>
            </w:pPr>
            <w:r w:rsidRPr="00DA2E07">
              <w:rPr>
                <w:b/>
                <w:sz w:val="16"/>
                <w:szCs w:val="16"/>
              </w:rPr>
              <w:t xml:space="preserve">Ременцов А.Н. </w:t>
            </w:r>
            <w:r w:rsidRPr="00DA2E07">
              <w:rPr>
                <w:bCs/>
                <w:i/>
                <w:sz w:val="16"/>
                <w:szCs w:val="16"/>
              </w:rPr>
              <w:t>д-р пед. наук, проф</w:t>
            </w:r>
            <w:r w:rsidRPr="00DA2E07">
              <w:rPr>
                <w:i/>
                <w:sz w:val="16"/>
                <w:szCs w:val="16"/>
              </w:rPr>
              <w:t>.</w:t>
            </w:r>
            <w:r w:rsidRPr="00DA2E07">
              <w:rPr>
                <w:i/>
                <w:spacing w:val="-2"/>
                <w:sz w:val="16"/>
                <w:szCs w:val="16"/>
              </w:rPr>
              <w:t xml:space="preserve"> (Россия)</w:t>
            </w:r>
          </w:p>
          <w:p w:rsidR="0096557C" w:rsidRPr="00DA2E07" w:rsidRDefault="0096557C" w:rsidP="00DA2E07">
            <w:pPr>
              <w:spacing w:line="204" w:lineRule="auto"/>
              <w:jc w:val="left"/>
              <w:rPr>
                <w:i/>
                <w:spacing w:val="-2"/>
                <w:sz w:val="16"/>
                <w:szCs w:val="16"/>
              </w:rPr>
            </w:pPr>
            <w:r w:rsidRPr="00DA2E07">
              <w:rPr>
                <w:b/>
                <w:spacing w:val="-2"/>
                <w:sz w:val="16"/>
                <w:szCs w:val="16"/>
              </w:rPr>
              <w:t>Сарбаев В.И.</w:t>
            </w:r>
            <w:r w:rsidRPr="00DA2E07">
              <w:rPr>
                <w:i/>
                <w:spacing w:val="-2"/>
                <w:sz w:val="16"/>
                <w:szCs w:val="16"/>
              </w:rPr>
              <w:t xml:space="preserve"> д-р техн.наук, профессор (Россия)</w:t>
            </w:r>
          </w:p>
          <w:p w:rsidR="00C22693" w:rsidRPr="00DA2E07" w:rsidRDefault="00C22693" w:rsidP="00DA2E07">
            <w:pPr>
              <w:spacing w:line="204" w:lineRule="auto"/>
              <w:jc w:val="left"/>
              <w:rPr>
                <w:i/>
                <w:spacing w:val="-2"/>
                <w:sz w:val="16"/>
                <w:szCs w:val="16"/>
              </w:rPr>
            </w:pPr>
            <w:r w:rsidRPr="00DA2E07">
              <w:rPr>
                <w:b/>
                <w:spacing w:val="-2"/>
                <w:sz w:val="16"/>
                <w:szCs w:val="16"/>
              </w:rPr>
              <w:t xml:space="preserve">Сиваченко Л.А. </w:t>
            </w:r>
            <w:r w:rsidRPr="00DA2E07">
              <w:rPr>
                <w:bCs/>
                <w:i/>
                <w:sz w:val="16"/>
                <w:szCs w:val="16"/>
              </w:rPr>
              <w:t>д-р техн. наук, проф</w:t>
            </w:r>
            <w:r w:rsidRPr="00DA2E07">
              <w:rPr>
                <w:i/>
                <w:sz w:val="16"/>
                <w:szCs w:val="16"/>
              </w:rPr>
              <w:t>.</w:t>
            </w:r>
            <w:r w:rsidRPr="00DA2E07">
              <w:rPr>
                <w:i/>
                <w:spacing w:val="-2"/>
                <w:sz w:val="16"/>
                <w:szCs w:val="16"/>
              </w:rPr>
              <w:t xml:space="preserve"> (Беларусь)</w:t>
            </w:r>
          </w:p>
          <w:p w:rsidR="00C22693" w:rsidRPr="00DA2E07" w:rsidRDefault="00C22693" w:rsidP="00DA2E07">
            <w:pPr>
              <w:spacing w:line="204" w:lineRule="auto"/>
              <w:jc w:val="left"/>
              <w:rPr>
                <w:bCs/>
                <w:i/>
                <w:sz w:val="16"/>
                <w:szCs w:val="16"/>
              </w:rPr>
            </w:pPr>
            <w:r w:rsidRPr="00DA2E07">
              <w:rPr>
                <w:b/>
                <w:spacing w:val="-2"/>
                <w:sz w:val="16"/>
                <w:szCs w:val="16"/>
              </w:rPr>
              <w:t xml:space="preserve">Юнгмейстер Д.А. </w:t>
            </w:r>
            <w:r w:rsidRPr="00DA2E07">
              <w:rPr>
                <w:bCs/>
                <w:i/>
                <w:sz w:val="16"/>
                <w:szCs w:val="16"/>
              </w:rPr>
              <w:t>д-р техн. наук, проф</w:t>
            </w:r>
            <w:r w:rsidRPr="00DA2E07">
              <w:rPr>
                <w:i/>
                <w:sz w:val="16"/>
                <w:szCs w:val="16"/>
              </w:rPr>
              <w:t>.</w:t>
            </w:r>
            <w:r w:rsidRPr="00DA2E07">
              <w:rPr>
                <w:i/>
                <w:spacing w:val="-2"/>
                <w:sz w:val="16"/>
                <w:szCs w:val="16"/>
              </w:rPr>
              <w:t xml:space="preserve"> (Россия)</w:t>
            </w:r>
          </w:p>
        </w:tc>
        <w:tc>
          <w:tcPr>
            <w:tcW w:w="3181" w:type="pct"/>
            <w:vMerge/>
            <w:tcBorders>
              <w:left w:val="single" w:sz="8" w:space="0" w:color="auto"/>
            </w:tcBorders>
          </w:tcPr>
          <w:p w:rsidR="00C22693" w:rsidRPr="00C22693" w:rsidRDefault="00C22693" w:rsidP="000C3683">
            <w:pPr>
              <w:rPr>
                <w:rFonts w:ascii="Arial" w:hAnsi="Arial" w:cs="Arial"/>
                <w:b/>
                <w:sz w:val="16"/>
                <w:szCs w:val="16"/>
              </w:rPr>
            </w:pPr>
          </w:p>
        </w:tc>
      </w:tr>
      <w:tr w:rsidR="00C22693" w:rsidRPr="00C22693" w:rsidTr="000A34CB">
        <w:trPr>
          <w:trHeight w:val="185"/>
        </w:trPr>
        <w:tc>
          <w:tcPr>
            <w:tcW w:w="1819" w:type="pct"/>
            <w:tcBorders>
              <w:top w:val="single" w:sz="8" w:space="0" w:color="auto"/>
              <w:bottom w:val="single" w:sz="8" w:space="0" w:color="auto"/>
              <w:right w:val="single" w:sz="8" w:space="0" w:color="auto"/>
            </w:tcBorders>
            <w:tcMar>
              <w:top w:w="6" w:type="dxa"/>
              <w:bottom w:w="6" w:type="dxa"/>
            </w:tcMar>
            <w:vAlign w:val="center"/>
          </w:tcPr>
          <w:p w:rsidR="00C22693" w:rsidRPr="00DA2E07" w:rsidRDefault="00C22693" w:rsidP="000C3683">
            <w:pPr>
              <w:jc w:val="left"/>
              <w:rPr>
                <w:bCs/>
                <w:i/>
                <w:sz w:val="16"/>
                <w:szCs w:val="16"/>
              </w:rPr>
            </w:pPr>
            <w:r w:rsidRPr="00DA2E07">
              <w:rPr>
                <w:i/>
                <w:sz w:val="16"/>
                <w:szCs w:val="16"/>
              </w:rPr>
              <w:t xml:space="preserve">Ответственный за выпуск: </w:t>
            </w:r>
            <w:r w:rsidRPr="00DA2E07">
              <w:rPr>
                <w:b/>
                <w:sz w:val="16"/>
                <w:szCs w:val="16"/>
              </w:rPr>
              <w:t>Акимочкина И.В.</w:t>
            </w:r>
          </w:p>
        </w:tc>
        <w:tc>
          <w:tcPr>
            <w:tcW w:w="3181" w:type="pct"/>
            <w:vMerge/>
            <w:tcBorders>
              <w:left w:val="single" w:sz="8" w:space="0" w:color="auto"/>
            </w:tcBorders>
          </w:tcPr>
          <w:p w:rsidR="00C22693" w:rsidRPr="00C22693" w:rsidRDefault="00C22693" w:rsidP="000C3683">
            <w:pPr>
              <w:rPr>
                <w:rFonts w:ascii="Arial" w:hAnsi="Arial" w:cs="Arial"/>
                <w:b/>
                <w:sz w:val="16"/>
                <w:szCs w:val="16"/>
              </w:rPr>
            </w:pPr>
          </w:p>
        </w:tc>
      </w:tr>
      <w:tr w:rsidR="00C22693" w:rsidRPr="00084042" w:rsidTr="000A34CB">
        <w:tc>
          <w:tcPr>
            <w:tcW w:w="1819" w:type="pct"/>
            <w:tcBorders>
              <w:top w:val="single" w:sz="8" w:space="0" w:color="auto"/>
              <w:bottom w:val="single" w:sz="8" w:space="0" w:color="auto"/>
              <w:right w:val="single" w:sz="8" w:space="0" w:color="auto"/>
            </w:tcBorders>
            <w:vAlign w:val="center"/>
          </w:tcPr>
          <w:p w:rsidR="00C22693" w:rsidRPr="00DA2E07" w:rsidRDefault="00C22693" w:rsidP="000C3683">
            <w:pPr>
              <w:jc w:val="left"/>
              <w:rPr>
                <w:i/>
                <w:sz w:val="16"/>
                <w:szCs w:val="16"/>
              </w:rPr>
            </w:pPr>
            <w:r w:rsidRPr="00DA2E07">
              <w:rPr>
                <w:i/>
                <w:sz w:val="16"/>
                <w:szCs w:val="16"/>
              </w:rPr>
              <w:t>Адрес редколлегии:</w:t>
            </w:r>
          </w:p>
          <w:p w:rsidR="00C22693" w:rsidRPr="00DA2E07" w:rsidRDefault="00C22693" w:rsidP="000C3683">
            <w:pPr>
              <w:jc w:val="left"/>
              <w:rPr>
                <w:bCs/>
                <w:spacing w:val="-6"/>
                <w:sz w:val="16"/>
                <w:szCs w:val="16"/>
              </w:rPr>
            </w:pPr>
            <w:r w:rsidRPr="00DA2E07">
              <w:rPr>
                <w:bCs/>
                <w:spacing w:val="-6"/>
                <w:sz w:val="16"/>
                <w:szCs w:val="16"/>
              </w:rPr>
              <w:t xml:space="preserve">302030, Россия, г. Орел, ул. Московская, 77 </w:t>
            </w:r>
          </w:p>
          <w:p w:rsidR="00C22693" w:rsidRPr="00DA2E07" w:rsidRDefault="00C22693" w:rsidP="000C3683">
            <w:pPr>
              <w:jc w:val="left"/>
              <w:rPr>
                <w:bCs/>
                <w:sz w:val="16"/>
                <w:szCs w:val="16"/>
              </w:rPr>
            </w:pPr>
            <w:r w:rsidRPr="00DA2E07">
              <w:rPr>
                <w:bCs/>
                <w:sz w:val="16"/>
                <w:szCs w:val="16"/>
              </w:rPr>
              <w:t xml:space="preserve">Тел. </w:t>
            </w:r>
            <w:r w:rsidR="00C050DF" w:rsidRPr="00DA2E07">
              <w:rPr>
                <w:bCs/>
                <w:sz w:val="16"/>
                <w:szCs w:val="16"/>
              </w:rPr>
              <w:t>+7</w:t>
            </w:r>
            <w:r w:rsidR="00C7320C" w:rsidRPr="00DA2E07">
              <w:rPr>
                <w:bCs/>
                <w:sz w:val="16"/>
                <w:szCs w:val="16"/>
              </w:rPr>
              <w:t> </w:t>
            </w:r>
            <w:r w:rsidR="00C050DF" w:rsidRPr="00DA2E07">
              <w:rPr>
                <w:bCs/>
                <w:sz w:val="16"/>
                <w:szCs w:val="16"/>
              </w:rPr>
              <w:t>905</w:t>
            </w:r>
            <w:r w:rsidR="00C7320C" w:rsidRPr="00DA2E07">
              <w:rPr>
                <w:bCs/>
                <w:sz w:val="16"/>
                <w:szCs w:val="16"/>
              </w:rPr>
              <w:t> </w:t>
            </w:r>
            <w:r w:rsidR="00C050DF" w:rsidRPr="00DA2E07">
              <w:rPr>
                <w:bCs/>
                <w:sz w:val="16"/>
                <w:szCs w:val="16"/>
              </w:rPr>
              <w:t>8566556</w:t>
            </w:r>
          </w:p>
          <w:p w:rsidR="00C22693" w:rsidRPr="00DA2E07" w:rsidRDefault="00C22693" w:rsidP="000C3683">
            <w:pPr>
              <w:jc w:val="left"/>
              <w:rPr>
                <w:bCs/>
                <w:sz w:val="16"/>
                <w:szCs w:val="16"/>
              </w:rPr>
            </w:pPr>
            <w:r w:rsidRPr="00DA2E07">
              <w:rPr>
                <w:bCs/>
                <w:sz w:val="16"/>
                <w:szCs w:val="16"/>
                <w:lang w:val="en-US"/>
              </w:rPr>
              <w:t>http</w:t>
            </w:r>
            <w:r w:rsidRPr="00DA2E07">
              <w:rPr>
                <w:bCs/>
                <w:sz w:val="16"/>
                <w:szCs w:val="16"/>
              </w:rPr>
              <w:t>://</w:t>
            </w:r>
            <w:r w:rsidRPr="00DA2E07">
              <w:rPr>
                <w:bCs/>
                <w:sz w:val="16"/>
                <w:szCs w:val="16"/>
                <w:lang w:val="en-US"/>
              </w:rPr>
              <w:t>www</w:t>
            </w:r>
            <w:r w:rsidRPr="00DA2E07">
              <w:rPr>
                <w:bCs/>
                <w:sz w:val="16"/>
                <w:szCs w:val="16"/>
              </w:rPr>
              <w:t>.</w:t>
            </w:r>
            <w:r w:rsidR="00C33845" w:rsidRPr="00DA2E07">
              <w:rPr>
                <w:bCs/>
                <w:sz w:val="16"/>
                <w:szCs w:val="16"/>
                <w:lang w:val="en-US"/>
              </w:rPr>
              <w:t>http</w:t>
            </w:r>
            <w:r w:rsidR="00C33845" w:rsidRPr="00DA2E07">
              <w:rPr>
                <w:bCs/>
                <w:sz w:val="16"/>
                <w:szCs w:val="16"/>
              </w:rPr>
              <w:t>://</w:t>
            </w:r>
            <w:r w:rsidR="00C33845" w:rsidRPr="00DA2E07">
              <w:rPr>
                <w:bCs/>
                <w:sz w:val="16"/>
                <w:szCs w:val="16"/>
                <w:lang w:val="en-US"/>
              </w:rPr>
              <w:t>oreluniver</w:t>
            </w:r>
            <w:r w:rsidR="00C33845" w:rsidRPr="00DA2E07">
              <w:rPr>
                <w:bCs/>
                <w:sz w:val="16"/>
                <w:szCs w:val="16"/>
              </w:rPr>
              <w:t>.</w:t>
            </w:r>
            <w:r w:rsidR="00C33845" w:rsidRPr="00DA2E07">
              <w:rPr>
                <w:bCs/>
                <w:sz w:val="16"/>
                <w:szCs w:val="16"/>
                <w:lang w:val="en-US"/>
              </w:rPr>
              <w:t>ru</w:t>
            </w:r>
            <w:r w:rsidR="00C33845" w:rsidRPr="00DA2E07">
              <w:rPr>
                <w:bCs/>
                <w:sz w:val="16"/>
                <w:szCs w:val="16"/>
              </w:rPr>
              <w:t>/</w:t>
            </w:r>
          </w:p>
          <w:p w:rsidR="00C22693" w:rsidRPr="00DA2E07" w:rsidRDefault="00C22693" w:rsidP="000C3683">
            <w:pPr>
              <w:jc w:val="left"/>
              <w:rPr>
                <w:b/>
                <w:bCs/>
                <w:i/>
                <w:sz w:val="16"/>
                <w:szCs w:val="16"/>
                <w:lang w:val="en-US"/>
              </w:rPr>
            </w:pPr>
            <w:r w:rsidRPr="00DA2E07">
              <w:rPr>
                <w:bCs/>
                <w:sz w:val="16"/>
                <w:szCs w:val="16"/>
                <w:lang w:val="en-US"/>
              </w:rPr>
              <w:t>E-mail:</w:t>
            </w:r>
            <w:r w:rsidRPr="00DA2E07">
              <w:rPr>
                <w:b/>
                <w:bCs/>
                <w:sz w:val="16"/>
                <w:szCs w:val="16"/>
                <w:lang w:val="en-US"/>
              </w:rPr>
              <w:t xml:space="preserve"> srmostu@mail.ru</w:t>
            </w:r>
          </w:p>
        </w:tc>
        <w:tc>
          <w:tcPr>
            <w:tcW w:w="3181" w:type="pct"/>
            <w:vMerge/>
            <w:tcBorders>
              <w:left w:val="single" w:sz="8" w:space="0" w:color="auto"/>
            </w:tcBorders>
          </w:tcPr>
          <w:p w:rsidR="00C22693" w:rsidRPr="00C22693" w:rsidRDefault="00C22693" w:rsidP="000C3683">
            <w:pPr>
              <w:rPr>
                <w:rFonts w:ascii="Arial" w:hAnsi="Arial" w:cs="Arial"/>
                <w:b/>
                <w:sz w:val="16"/>
                <w:szCs w:val="16"/>
                <w:lang w:val="en-US"/>
              </w:rPr>
            </w:pPr>
          </w:p>
        </w:tc>
      </w:tr>
      <w:tr w:rsidR="00C22693" w:rsidRPr="00C22693" w:rsidTr="000A34CB">
        <w:tc>
          <w:tcPr>
            <w:tcW w:w="1819" w:type="pct"/>
            <w:tcBorders>
              <w:top w:val="single" w:sz="8" w:space="0" w:color="auto"/>
              <w:bottom w:val="single" w:sz="8" w:space="0" w:color="auto"/>
              <w:right w:val="single" w:sz="8" w:space="0" w:color="auto"/>
            </w:tcBorders>
            <w:vAlign w:val="center"/>
          </w:tcPr>
          <w:p w:rsidR="00C22693" w:rsidRPr="00DA2E07" w:rsidRDefault="00C22693" w:rsidP="000C3683">
            <w:pPr>
              <w:jc w:val="left"/>
              <w:rPr>
                <w:bCs/>
                <w:noProof/>
                <w:sz w:val="16"/>
                <w:szCs w:val="16"/>
              </w:rPr>
            </w:pPr>
            <w:r w:rsidRPr="00DA2E07">
              <w:rPr>
                <w:bCs/>
                <w:noProof/>
                <w:sz w:val="16"/>
                <w:szCs w:val="16"/>
              </w:rPr>
              <w:t xml:space="preserve">Зарегистрировано в Федеральной службе по надзору в сфере связи, информационных технологий и массовых коммуникаций (Роскомнадзор). </w:t>
            </w:r>
          </w:p>
          <w:p w:rsidR="00C22693" w:rsidRPr="00DA2E07" w:rsidRDefault="00C22693" w:rsidP="006544C2">
            <w:pPr>
              <w:jc w:val="left"/>
              <w:rPr>
                <w:i/>
                <w:sz w:val="16"/>
                <w:szCs w:val="16"/>
              </w:rPr>
            </w:pPr>
            <w:r w:rsidRPr="00DA2E07">
              <w:rPr>
                <w:bCs/>
                <w:noProof/>
                <w:sz w:val="16"/>
                <w:szCs w:val="16"/>
              </w:rPr>
              <w:t>Свидетельство: ПИ № ФС77-</w:t>
            </w:r>
            <w:r w:rsidR="006544C2" w:rsidRPr="00DA2E07">
              <w:rPr>
                <w:bCs/>
                <w:noProof/>
                <w:sz w:val="16"/>
                <w:szCs w:val="16"/>
              </w:rPr>
              <w:t>65752</w:t>
            </w:r>
            <w:r w:rsidRPr="00DA2E07">
              <w:rPr>
                <w:bCs/>
                <w:noProof/>
                <w:sz w:val="16"/>
                <w:szCs w:val="16"/>
              </w:rPr>
              <w:t xml:space="preserve"> от </w:t>
            </w:r>
            <w:r w:rsidR="006544C2" w:rsidRPr="00DA2E07">
              <w:rPr>
                <w:bCs/>
                <w:noProof/>
                <w:sz w:val="16"/>
                <w:szCs w:val="16"/>
              </w:rPr>
              <w:t>20</w:t>
            </w:r>
            <w:r w:rsidR="00DA281A" w:rsidRPr="00DA2E07">
              <w:rPr>
                <w:bCs/>
                <w:noProof/>
                <w:sz w:val="16"/>
                <w:szCs w:val="16"/>
              </w:rPr>
              <w:t>.0</w:t>
            </w:r>
            <w:r w:rsidR="006544C2" w:rsidRPr="00DA2E07">
              <w:rPr>
                <w:bCs/>
                <w:noProof/>
                <w:sz w:val="16"/>
                <w:szCs w:val="16"/>
              </w:rPr>
              <w:t>5</w:t>
            </w:r>
            <w:r w:rsidRPr="00DA2E07">
              <w:rPr>
                <w:bCs/>
                <w:noProof/>
                <w:sz w:val="16"/>
                <w:szCs w:val="16"/>
              </w:rPr>
              <w:t>.201</w:t>
            </w:r>
            <w:r w:rsidR="00DA281A" w:rsidRPr="00DA2E07">
              <w:rPr>
                <w:bCs/>
                <w:noProof/>
                <w:sz w:val="16"/>
                <w:szCs w:val="16"/>
              </w:rPr>
              <w:t>6</w:t>
            </w:r>
            <w:r w:rsidRPr="00DA2E07">
              <w:rPr>
                <w:bCs/>
                <w:noProof/>
                <w:sz w:val="16"/>
                <w:szCs w:val="16"/>
              </w:rPr>
              <w:t>г.</w:t>
            </w:r>
          </w:p>
        </w:tc>
        <w:tc>
          <w:tcPr>
            <w:tcW w:w="3181" w:type="pct"/>
            <w:vMerge/>
            <w:tcBorders>
              <w:left w:val="single" w:sz="8" w:space="0" w:color="auto"/>
            </w:tcBorders>
          </w:tcPr>
          <w:p w:rsidR="00C22693" w:rsidRPr="00C22693" w:rsidRDefault="00C22693" w:rsidP="000C3683">
            <w:pPr>
              <w:rPr>
                <w:rFonts w:ascii="Arial" w:hAnsi="Arial" w:cs="Arial"/>
                <w:b/>
                <w:sz w:val="16"/>
                <w:szCs w:val="16"/>
              </w:rPr>
            </w:pPr>
          </w:p>
        </w:tc>
      </w:tr>
      <w:tr w:rsidR="00C22693" w:rsidRPr="00C22693" w:rsidTr="000A34CB">
        <w:tc>
          <w:tcPr>
            <w:tcW w:w="1819" w:type="pct"/>
            <w:tcBorders>
              <w:top w:val="single" w:sz="8" w:space="0" w:color="auto"/>
              <w:bottom w:val="single" w:sz="8" w:space="0" w:color="auto"/>
              <w:right w:val="single" w:sz="8" w:space="0" w:color="auto"/>
            </w:tcBorders>
            <w:tcMar>
              <w:top w:w="6" w:type="dxa"/>
              <w:bottom w:w="6" w:type="dxa"/>
            </w:tcMar>
            <w:vAlign w:val="center"/>
          </w:tcPr>
          <w:p w:rsidR="0054116B" w:rsidRPr="00DA2E07" w:rsidRDefault="00C22693" w:rsidP="000C3683">
            <w:pPr>
              <w:jc w:val="left"/>
              <w:rPr>
                <w:b/>
                <w:bCs/>
                <w:sz w:val="16"/>
                <w:szCs w:val="16"/>
              </w:rPr>
            </w:pPr>
            <w:r w:rsidRPr="00DA2E07">
              <w:rPr>
                <w:bCs/>
                <w:sz w:val="16"/>
                <w:szCs w:val="16"/>
              </w:rPr>
              <w:t xml:space="preserve">Подписной индекс: </w:t>
            </w:r>
            <w:r w:rsidRPr="00DA2E07">
              <w:rPr>
                <w:b/>
                <w:bCs/>
                <w:sz w:val="16"/>
                <w:szCs w:val="16"/>
              </w:rPr>
              <w:t>16376</w:t>
            </w:r>
          </w:p>
          <w:p w:rsidR="00C22693" w:rsidRPr="00DA2E07" w:rsidRDefault="00C22693" w:rsidP="000C3683">
            <w:pPr>
              <w:jc w:val="left"/>
              <w:rPr>
                <w:bCs/>
                <w:i/>
                <w:sz w:val="16"/>
                <w:szCs w:val="16"/>
              </w:rPr>
            </w:pPr>
            <w:r w:rsidRPr="00DA2E07">
              <w:rPr>
                <w:bCs/>
                <w:sz w:val="16"/>
                <w:szCs w:val="16"/>
              </w:rPr>
              <w:t xml:space="preserve">по объединенному каталогу </w:t>
            </w:r>
            <w:r w:rsidR="00C74947">
              <w:rPr>
                <w:bCs/>
                <w:sz w:val="16"/>
                <w:szCs w:val="16"/>
              </w:rPr>
              <w:t>«</w:t>
            </w:r>
            <w:r w:rsidRPr="00DA2E07">
              <w:rPr>
                <w:b/>
                <w:bCs/>
                <w:sz w:val="16"/>
                <w:szCs w:val="16"/>
              </w:rPr>
              <w:t>Пресса России</w:t>
            </w:r>
            <w:r w:rsidR="00C74947">
              <w:rPr>
                <w:bCs/>
                <w:sz w:val="16"/>
                <w:szCs w:val="16"/>
              </w:rPr>
              <w:t>»</w:t>
            </w:r>
          </w:p>
        </w:tc>
        <w:tc>
          <w:tcPr>
            <w:tcW w:w="3181" w:type="pct"/>
            <w:vMerge/>
            <w:tcBorders>
              <w:left w:val="single" w:sz="8" w:space="0" w:color="auto"/>
            </w:tcBorders>
          </w:tcPr>
          <w:p w:rsidR="00C22693" w:rsidRPr="00C22693" w:rsidRDefault="00C22693" w:rsidP="000C3683">
            <w:pPr>
              <w:rPr>
                <w:rFonts w:ascii="Arial" w:hAnsi="Arial" w:cs="Arial"/>
                <w:b/>
                <w:sz w:val="16"/>
                <w:szCs w:val="16"/>
              </w:rPr>
            </w:pPr>
          </w:p>
        </w:tc>
      </w:tr>
      <w:tr w:rsidR="00C22693" w:rsidRPr="00C22693" w:rsidTr="000A34CB">
        <w:tc>
          <w:tcPr>
            <w:tcW w:w="1819" w:type="pct"/>
            <w:tcBorders>
              <w:top w:val="single" w:sz="8" w:space="0" w:color="auto"/>
              <w:bottom w:val="thickThinSmallGap" w:sz="12" w:space="0" w:color="auto"/>
              <w:right w:val="single" w:sz="8" w:space="0" w:color="auto"/>
            </w:tcBorders>
            <w:vAlign w:val="center"/>
          </w:tcPr>
          <w:p w:rsidR="00C22693" w:rsidRPr="00DA2E07" w:rsidRDefault="00C22693" w:rsidP="00DB73F1">
            <w:pPr>
              <w:jc w:val="left"/>
              <w:rPr>
                <w:b/>
                <w:bCs/>
                <w:i/>
                <w:sz w:val="16"/>
                <w:szCs w:val="16"/>
              </w:rPr>
            </w:pPr>
            <w:r w:rsidRPr="00DA2E07">
              <w:rPr>
                <w:b/>
                <w:bCs/>
                <w:sz w:val="16"/>
                <w:szCs w:val="16"/>
              </w:rPr>
              <w:t xml:space="preserve">© </w:t>
            </w:r>
            <w:r w:rsidR="00E85CB1" w:rsidRPr="00DA2E07">
              <w:rPr>
                <w:b/>
                <w:sz w:val="16"/>
                <w:szCs w:val="16"/>
              </w:rPr>
              <w:t>ОГУ имени И.С. Тургенева</w:t>
            </w:r>
            <w:r w:rsidRPr="00DA2E07">
              <w:rPr>
                <w:b/>
                <w:bCs/>
                <w:sz w:val="16"/>
                <w:szCs w:val="16"/>
              </w:rPr>
              <w:t>, 201</w:t>
            </w:r>
            <w:r w:rsidR="00DB73F1" w:rsidRPr="00DA2E07">
              <w:rPr>
                <w:b/>
                <w:bCs/>
                <w:sz w:val="16"/>
                <w:szCs w:val="16"/>
              </w:rPr>
              <w:t>7</w:t>
            </w:r>
          </w:p>
        </w:tc>
        <w:tc>
          <w:tcPr>
            <w:tcW w:w="3181" w:type="pct"/>
            <w:vMerge/>
            <w:tcBorders>
              <w:left w:val="single" w:sz="8" w:space="0" w:color="auto"/>
              <w:bottom w:val="thickThinSmallGap" w:sz="12" w:space="0" w:color="auto"/>
            </w:tcBorders>
          </w:tcPr>
          <w:p w:rsidR="00C22693" w:rsidRPr="00C22693" w:rsidRDefault="00C22693" w:rsidP="000C3683">
            <w:pPr>
              <w:rPr>
                <w:rFonts w:ascii="Arial" w:hAnsi="Arial" w:cs="Arial"/>
                <w:b/>
                <w:sz w:val="16"/>
                <w:szCs w:val="16"/>
              </w:rPr>
            </w:pPr>
          </w:p>
        </w:tc>
      </w:tr>
      <w:tr w:rsidR="00C22693" w:rsidRPr="00E85CB1" w:rsidTr="000A34CB">
        <w:trPr>
          <w:trHeight w:val="1913"/>
        </w:trPr>
        <w:tc>
          <w:tcPr>
            <w:tcW w:w="1819" w:type="pct"/>
            <w:tcBorders>
              <w:bottom w:val="thickThinSmallGap" w:sz="12" w:space="0" w:color="auto"/>
            </w:tcBorders>
            <w:vAlign w:val="center"/>
          </w:tcPr>
          <w:p w:rsidR="00C22693" w:rsidRPr="00C22693" w:rsidRDefault="003B60E9" w:rsidP="000C3683">
            <w:pPr>
              <w:rPr>
                <w:bCs/>
                <w:spacing w:val="60"/>
                <w:sz w:val="22"/>
                <w:szCs w:val="22"/>
              </w:rPr>
            </w:pPr>
            <w:r w:rsidRPr="00567254">
              <w:rPr>
                <w:bCs/>
                <w:color w:val="FF0000"/>
                <w:spacing w:val="60"/>
                <w:sz w:val="22"/>
                <w:szCs w:val="22"/>
              </w:rPr>
              <w:lastRenderedPageBreak/>
              <w:pict>
                <v:shape id="_x0000_i1026" type="#_x0000_t75" style="width:106.2pt;height:67.9pt">
                  <v:imagedata r:id="rId8" o:title="Новый логотип"/>
                </v:shape>
              </w:pict>
            </w:r>
          </w:p>
          <w:p w:rsidR="00D0610C" w:rsidRPr="00D0610C" w:rsidRDefault="00D0610C" w:rsidP="000C3683">
            <w:pPr>
              <w:rPr>
                <w:bCs/>
                <w:spacing w:val="20"/>
                <w:sz w:val="16"/>
                <w:szCs w:val="16"/>
                <w:lang w:val="en-US"/>
              </w:rPr>
            </w:pPr>
          </w:p>
          <w:p w:rsidR="00C22693" w:rsidRPr="00C22693" w:rsidRDefault="00C22693" w:rsidP="000C3683">
            <w:pPr>
              <w:rPr>
                <w:bCs/>
                <w:spacing w:val="20"/>
                <w:sz w:val="22"/>
                <w:szCs w:val="22"/>
                <w:lang w:val="en-US"/>
              </w:rPr>
            </w:pPr>
            <w:r w:rsidRPr="00C22693">
              <w:rPr>
                <w:bCs/>
                <w:spacing w:val="20"/>
                <w:sz w:val="22"/>
                <w:szCs w:val="22"/>
                <w:lang w:val="en-US"/>
              </w:rPr>
              <w:t xml:space="preserve">The scholarly </w:t>
            </w:r>
          </w:p>
          <w:p w:rsidR="00C22693" w:rsidRPr="00C22693" w:rsidRDefault="00C22693" w:rsidP="000C3683">
            <w:pPr>
              <w:rPr>
                <w:bCs/>
                <w:spacing w:val="20"/>
                <w:sz w:val="22"/>
                <w:szCs w:val="22"/>
                <w:lang w:val="en-US"/>
              </w:rPr>
            </w:pPr>
            <w:r w:rsidRPr="00C22693">
              <w:rPr>
                <w:bCs/>
                <w:spacing w:val="20"/>
                <w:sz w:val="22"/>
                <w:szCs w:val="22"/>
                <w:lang w:val="en-US"/>
              </w:rPr>
              <w:t xml:space="preserve">journal </w:t>
            </w:r>
          </w:p>
          <w:p w:rsidR="00C22693" w:rsidRPr="00C22693" w:rsidRDefault="00C22693" w:rsidP="000C3683">
            <w:pPr>
              <w:rPr>
                <w:b/>
                <w:bCs/>
                <w:sz w:val="20"/>
                <w:szCs w:val="20"/>
                <w:lang w:val="en-US"/>
              </w:rPr>
            </w:pPr>
            <w:r w:rsidRPr="00C22693">
              <w:rPr>
                <w:sz w:val="20"/>
                <w:szCs w:val="20"/>
                <w:lang w:val="en-US"/>
              </w:rPr>
              <w:t>A quarterly review</w:t>
            </w:r>
          </w:p>
          <w:p w:rsidR="00BB252B" w:rsidRDefault="00BA0266" w:rsidP="000C3683">
            <w:pPr>
              <w:rPr>
                <w:b/>
                <w:bCs/>
                <w:sz w:val="28"/>
                <w:szCs w:val="28"/>
                <w:lang w:val="en-US"/>
              </w:rPr>
            </w:pPr>
            <w:r>
              <w:rPr>
                <w:b/>
                <w:bCs/>
                <w:sz w:val="28"/>
                <w:szCs w:val="28"/>
              </w:rPr>
              <w:t xml:space="preserve">№ </w:t>
            </w:r>
            <w:r w:rsidR="00DB73F1">
              <w:rPr>
                <w:b/>
                <w:bCs/>
                <w:sz w:val="28"/>
                <w:szCs w:val="28"/>
              </w:rPr>
              <w:t>1</w:t>
            </w:r>
            <w:r w:rsidR="00C22693" w:rsidRPr="00C22693">
              <w:rPr>
                <w:b/>
                <w:bCs/>
                <w:sz w:val="28"/>
                <w:szCs w:val="28"/>
              </w:rPr>
              <w:t>(</w:t>
            </w:r>
            <w:r w:rsidR="00775A66">
              <w:rPr>
                <w:b/>
                <w:bCs/>
                <w:sz w:val="28"/>
                <w:szCs w:val="28"/>
              </w:rPr>
              <w:t>5</w:t>
            </w:r>
            <w:r w:rsidR="00DB73F1">
              <w:rPr>
                <w:b/>
                <w:bCs/>
                <w:sz w:val="28"/>
                <w:szCs w:val="28"/>
              </w:rPr>
              <w:t>6</w:t>
            </w:r>
            <w:r w:rsidR="00C22693" w:rsidRPr="00C22693">
              <w:rPr>
                <w:b/>
                <w:bCs/>
                <w:sz w:val="28"/>
                <w:szCs w:val="28"/>
              </w:rPr>
              <w:t>) 201</w:t>
            </w:r>
            <w:r w:rsidR="00DB73F1">
              <w:rPr>
                <w:b/>
                <w:bCs/>
                <w:sz w:val="28"/>
                <w:szCs w:val="28"/>
              </w:rPr>
              <w:t>7</w:t>
            </w:r>
          </w:p>
          <w:p w:rsidR="00C22693" w:rsidRPr="00126619" w:rsidRDefault="00DB73F1" w:rsidP="00AB6C1F">
            <w:pPr>
              <w:rPr>
                <w:b/>
                <w:bCs/>
                <w:sz w:val="28"/>
                <w:szCs w:val="28"/>
                <w:lang w:val="en-US"/>
              </w:rPr>
            </w:pPr>
            <w:r w:rsidRPr="001C177F">
              <w:rPr>
                <w:b/>
                <w:bCs/>
                <w:sz w:val="28"/>
                <w:szCs w:val="28"/>
                <w:lang w:val="en-US"/>
              </w:rPr>
              <w:t>January</w:t>
            </w:r>
            <w:r w:rsidRPr="001C177F">
              <w:rPr>
                <w:b/>
                <w:bCs/>
                <w:sz w:val="28"/>
                <w:szCs w:val="28"/>
              </w:rPr>
              <w:t xml:space="preserve"> -</w:t>
            </w:r>
            <w:r w:rsidRPr="001C177F">
              <w:rPr>
                <w:b/>
                <w:bCs/>
                <w:sz w:val="28"/>
                <w:szCs w:val="28"/>
                <w:lang w:val="en-US"/>
              </w:rPr>
              <w:t xml:space="preserve"> March</w:t>
            </w:r>
          </w:p>
        </w:tc>
        <w:tc>
          <w:tcPr>
            <w:tcW w:w="3181" w:type="pct"/>
            <w:tcBorders>
              <w:left w:val="nil"/>
              <w:bottom w:val="thickThinSmallGap" w:sz="12" w:space="0" w:color="auto"/>
            </w:tcBorders>
          </w:tcPr>
          <w:p w:rsidR="00C22693" w:rsidRPr="00C22693" w:rsidRDefault="00C22693" w:rsidP="000C3683">
            <w:pPr>
              <w:rPr>
                <w:rFonts w:ascii="Arial Narrow" w:hAnsi="Arial Narrow"/>
                <w:b/>
                <w:bCs/>
                <w:sz w:val="62"/>
                <w:szCs w:val="62"/>
                <w:lang w:val="en-US"/>
              </w:rPr>
            </w:pPr>
            <w:r w:rsidRPr="00C22693">
              <w:rPr>
                <w:rFonts w:ascii="Arial Narrow" w:hAnsi="Arial Narrow"/>
                <w:b/>
                <w:bCs/>
                <w:sz w:val="62"/>
                <w:szCs w:val="62"/>
                <w:lang w:val="en-US"/>
              </w:rPr>
              <w:t>World transport</w:t>
            </w:r>
            <w:r w:rsidRPr="00C22693">
              <w:rPr>
                <w:rFonts w:ascii="Arial Narrow" w:hAnsi="Arial Narrow"/>
                <w:b/>
                <w:bCs/>
                <w:sz w:val="62"/>
                <w:szCs w:val="62"/>
                <w:lang w:val="en-US"/>
              </w:rPr>
              <w:br/>
              <w:t>and technological</w:t>
            </w:r>
            <w:r w:rsidRPr="00C22693">
              <w:rPr>
                <w:rFonts w:ascii="Arial Narrow" w:hAnsi="Arial Narrow"/>
                <w:b/>
                <w:bCs/>
                <w:sz w:val="62"/>
                <w:szCs w:val="62"/>
                <w:lang w:val="en-US"/>
              </w:rPr>
              <w:br/>
              <w:t>machinery</w:t>
            </w:r>
          </w:p>
          <w:p w:rsidR="00E85CB1" w:rsidRPr="00E85CB1" w:rsidRDefault="00C22693" w:rsidP="000C3683">
            <w:pPr>
              <w:rPr>
                <w:sz w:val="20"/>
                <w:szCs w:val="20"/>
                <w:lang w:val="en-US"/>
              </w:rPr>
            </w:pPr>
            <w:r w:rsidRPr="00E85CB1">
              <w:rPr>
                <w:sz w:val="20"/>
                <w:szCs w:val="20"/>
                <w:lang w:val="en-US"/>
              </w:rPr>
              <w:t xml:space="preserve">Founder - Federal State </w:t>
            </w:r>
            <w:r w:rsidR="00E85CB1" w:rsidRPr="00E85CB1">
              <w:rPr>
                <w:sz w:val="20"/>
                <w:szCs w:val="20"/>
                <w:lang w:val="en-US"/>
              </w:rPr>
              <w:t xml:space="preserve">Budgetary Educational </w:t>
            </w:r>
            <w:r w:rsidRPr="00E85CB1">
              <w:rPr>
                <w:sz w:val="20"/>
                <w:szCs w:val="20"/>
                <w:lang w:val="en-US"/>
              </w:rPr>
              <w:t xml:space="preserve">Institution </w:t>
            </w:r>
            <w:r w:rsidR="00E85CB1" w:rsidRPr="00E85CB1">
              <w:rPr>
                <w:sz w:val="20"/>
                <w:szCs w:val="20"/>
                <w:lang w:val="en-US"/>
              </w:rPr>
              <w:t xml:space="preserve">of Higher </w:t>
            </w:r>
          </w:p>
          <w:p w:rsidR="00C22693" w:rsidRPr="00E85CB1" w:rsidRDefault="00E85CB1" w:rsidP="000C3683">
            <w:pPr>
              <w:rPr>
                <w:b/>
                <w:sz w:val="20"/>
                <w:szCs w:val="20"/>
                <w:lang w:val="en-US"/>
              </w:rPr>
            </w:pPr>
            <w:r w:rsidRPr="00E85CB1">
              <w:rPr>
                <w:sz w:val="20"/>
                <w:szCs w:val="20"/>
                <w:lang w:val="en-US"/>
              </w:rPr>
              <w:t xml:space="preserve">Education </w:t>
            </w:r>
            <w:r w:rsidR="00C74947">
              <w:rPr>
                <w:b/>
                <w:sz w:val="20"/>
                <w:szCs w:val="20"/>
                <w:lang w:val="en-US"/>
              </w:rPr>
              <w:t>«</w:t>
            </w:r>
            <w:r w:rsidRPr="00E85CB1">
              <w:rPr>
                <w:b/>
                <w:sz w:val="20"/>
                <w:szCs w:val="20"/>
                <w:lang w:val="en-US"/>
              </w:rPr>
              <w:t>Orel State University named after I.S. Turgenev</w:t>
            </w:r>
            <w:r w:rsidR="00C74947">
              <w:rPr>
                <w:b/>
                <w:sz w:val="20"/>
                <w:szCs w:val="20"/>
                <w:lang w:val="en-US"/>
              </w:rPr>
              <w:t>»</w:t>
            </w:r>
          </w:p>
          <w:p w:rsidR="00C22693" w:rsidRPr="00E85CB1" w:rsidRDefault="00C22693" w:rsidP="00E85CB1">
            <w:pPr>
              <w:rPr>
                <w:bCs/>
                <w:sz w:val="16"/>
                <w:szCs w:val="16"/>
                <w:lang w:val="en-US"/>
              </w:rPr>
            </w:pPr>
            <w:r w:rsidRPr="00E85CB1">
              <w:rPr>
                <w:b/>
                <w:sz w:val="20"/>
                <w:szCs w:val="20"/>
                <w:lang w:val="en-US"/>
              </w:rPr>
              <w:t>(</w:t>
            </w:r>
            <w:r w:rsidR="00E85CB1" w:rsidRPr="00E85CB1">
              <w:rPr>
                <w:b/>
                <w:sz w:val="20"/>
                <w:szCs w:val="20"/>
                <w:lang w:val="en-US"/>
              </w:rPr>
              <w:t xml:space="preserve">Orel </w:t>
            </w:r>
            <w:r w:rsidRPr="00E85CB1">
              <w:rPr>
                <w:b/>
                <w:sz w:val="20"/>
                <w:szCs w:val="20"/>
                <w:lang w:val="en-US"/>
              </w:rPr>
              <w:t>State University</w:t>
            </w:r>
            <w:r w:rsidR="00E85CB1" w:rsidRPr="00E85CB1">
              <w:rPr>
                <w:b/>
                <w:sz w:val="20"/>
                <w:szCs w:val="20"/>
                <w:lang w:val="en-US"/>
              </w:rPr>
              <w:t>)</w:t>
            </w:r>
          </w:p>
        </w:tc>
      </w:tr>
      <w:tr w:rsidR="00C22693" w:rsidRPr="00CA0F53" w:rsidTr="000A34CB">
        <w:trPr>
          <w:trHeight w:val="415"/>
        </w:trPr>
        <w:tc>
          <w:tcPr>
            <w:tcW w:w="1819" w:type="pct"/>
            <w:tcBorders>
              <w:top w:val="thickThinSmallGap" w:sz="12" w:space="0" w:color="auto"/>
              <w:bottom w:val="single" w:sz="8" w:space="0" w:color="auto"/>
              <w:right w:val="single" w:sz="8" w:space="0" w:color="auto"/>
            </w:tcBorders>
            <w:vAlign w:val="center"/>
          </w:tcPr>
          <w:p w:rsidR="00C22693" w:rsidRPr="00C22693" w:rsidRDefault="00C22693" w:rsidP="00A752A7">
            <w:pPr>
              <w:spacing w:line="204" w:lineRule="auto"/>
              <w:jc w:val="both"/>
              <w:rPr>
                <w:bCs/>
                <w:i/>
                <w:sz w:val="16"/>
                <w:szCs w:val="16"/>
                <w:lang w:val="en-US"/>
              </w:rPr>
            </w:pPr>
            <w:r w:rsidRPr="00C22693">
              <w:rPr>
                <w:bCs/>
                <w:i/>
                <w:sz w:val="16"/>
                <w:szCs w:val="16"/>
                <w:lang w:val="en-US"/>
              </w:rPr>
              <w:t>Editorial Council:</w:t>
            </w:r>
          </w:p>
          <w:p w:rsidR="00C22693" w:rsidRPr="00A752A7" w:rsidRDefault="00EB55AF" w:rsidP="00A752A7">
            <w:pPr>
              <w:spacing w:line="204" w:lineRule="auto"/>
              <w:jc w:val="both"/>
              <w:rPr>
                <w:i/>
                <w:sz w:val="16"/>
                <w:szCs w:val="16"/>
                <w:lang w:val="en-US"/>
              </w:rPr>
            </w:pPr>
            <w:r w:rsidRPr="00A752A7">
              <w:rPr>
                <w:b/>
                <w:sz w:val="16"/>
                <w:szCs w:val="16"/>
                <w:lang w:val="en-US"/>
              </w:rPr>
              <w:t xml:space="preserve">O.V. Pilipenko </w:t>
            </w:r>
            <w:r w:rsidR="00C22693" w:rsidRPr="00A752A7">
              <w:rPr>
                <w:i/>
                <w:sz w:val="16"/>
                <w:szCs w:val="16"/>
                <w:lang w:val="en-US"/>
              </w:rPr>
              <w:t>Doc. Eng., Prof</w:t>
            </w:r>
            <w:r w:rsidR="00C22693" w:rsidRPr="00A752A7">
              <w:rPr>
                <w:sz w:val="16"/>
                <w:szCs w:val="16"/>
                <w:lang w:val="en-US"/>
              </w:rPr>
              <w:t>.</w:t>
            </w:r>
            <w:r w:rsidR="00234B6F" w:rsidRPr="00A752A7">
              <w:rPr>
                <w:sz w:val="16"/>
                <w:szCs w:val="16"/>
                <w:lang w:val="en-US"/>
              </w:rPr>
              <w:t>,</w:t>
            </w:r>
          </w:p>
          <w:p w:rsidR="00234B6F" w:rsidRPr="00A752A7" w:rsidRDefault="00EB55AF" w:rsidP="00A752A7">
            <w:pPr>
              <w:spacing w:line="204" w:lineRule="auto"/>
              <w:jc w:val="both"/>
              <w:rPr>
                <w:i/>
                <w:sz w:val="16"/>
                <w:szCs w:val="16"/>
                <w:lang w:val="en-US"/>
              </w:rPr>
            </w:pPr>
            <w:r w:rsidRPr="00A752A7">
              <w:rPr>
                <w:b/>
                <w:sz w:val="17"/>
                <w:szCs w:val="17"/>
                <w:lang w:val="en-US"/>
              </w:rPr>
              <w:t>V.A. Golenkov</w:t>
            </w:r>
            <w:r w:rsidR="00234B6F" w:rsidRPr="00A752A7">
              <w:rPr>
                <w:i/>
                <w:sz w:val="16"/>
                <w:szCs w:val="16"/>
                <w:lang w:val="en-US"/>
              </w:rPr>
              <w:t>Doc. Eng., Prof.,</w:t>
            </w:r>
          </w:p>
          <w:p w:rsidR="00EB55AF" w:rsidRPr="00A752A7" w:rsidRDefault="00C22693" w:rsidP="00A752A7">
            <w:pPr>
              <w:spacing w:line="204" w:lineRule="auto"/>
              <w:jc w:val="both"/>
              <w:rPr>
                <w:sz w:val="16"/>
                <w:szCs w:val="16"/>
                <w:lang w:val="en-US"/>
              </w:rPr>
            </w:pPr>
            <w:r w:rsidRPr="00A752A7">
              <w:rPr>
                <w:b/>
                <w:sz w:val="17"/>
                <w:szCs w:val="17"/>
                <w:lang w:val="en-US"/>
              </w:rPr>
              <w:t>S.Y. Radchenko</w:t>
            </w:r>
            <w:r w:rsidRPr="00A752A7">
              <w:rPr>
                <w:i/>
                <w:sz w:val="16"/>
                <w:szCs w:val="16"/>
                <w:lang w:val="en-US"/>
              </w:rPr>
              <w:t>Doc. Eng., Prof.</w:t>
            </w:r>
            <w:r w:rsidR="00A752A7" w:rsidRPr="00A752A7">
              <w:rPr>
                <w:i/>
                <w:sz w:val="16"/>
                <w:szCs w:val="16"/>
                <w:lang w:val="en-US"/>
              </w:rPr>
              <w:t>,</w:t>
            </w:r>
          </w:p>
          <w:p w:rsidR="00EB55AF" w:rsidRPr="00A752A7" w:rsidRDefault="00A752A7" w:rsidP="00A752A7">
            <w:pPr>
              <w:spacing w:line="204" w:lineRule="auto"/>
              <w:jc w:val="both"/>
              <w:rPr>
                <w:sz w:val="16"/>
                <w:szCs w:val="16"/>
                <w:lang w:val="en-US"/>
              </w:rPr>
            </w:pPr>
            <w:r w:rsidRPr="00A752A7">
              <w:rPr>
                <w:b/>
                <w:sz w:val="16"/>
                <w:szCs w:val="16"/>
                <w:lang w:val="en-US"/>
              </w:rPr>
              <w:t>E.N.</w:t>
            </w:r>
            <w:r w:rsidRPr="00A752A7">
              <w:rPr>
                <w:sz w:val="16"/>
                <w:szCs w:val="16"/>
                <w:lang w:val="en-US"/>
              </w:rPr>
              <w:t xml:space="preserve">. </w:t>
            </w:r>
            <w:r w:rsidR="00EB55AF" w:rsidRPr="00A752A7">
              <w:rPr>
                <w:b/>
                <w:sz w:val="16"/>
                <w:szCs w:val="16"/>
                <w:lang w:val="en-US"/>
              </w:rPr>
              <w:t xml:space="preserve">Puzankova </w:t>
            </w:r>
            <w:r w:rsidR="00EB55AF" w:rsidRPr="00A752A7">
              <w:rPr>
                <w:i/>
                <w:sz w:val="16"/>
                <w:szCs w:val="16"/>
                <w:lang w:val="en-US"/>
              </w:rPr>
              <w:t xml:space="preserve">Doc. </w:t>
            </w:r>
            <w:r w:rsidR="00EB55AF" w:rsidRPr="00A752A7">
              <w:rPr>
                <w:sz w:val="16"/>
                <w:szCs w:val="16"/>
                <w:lang w:val="en-US"/>
              </w:rPr>
              <w:t>ped., Prof</w:t>
            </w:r>
            <w:r w:rsidRPr="00A752A7">
              <w:rPr>
                <w:sz w:val="16"/>
                <w:szCs w:val="16"/>
                <w:lang w:val="en-US"/>
              </w:rPr>
              <w:t>.</w:t>
            </w:r>
          </w:p>
          <w:p w:rsidR="00C22693" w:rsidRPr="00A752A7" w:rsidRDefault="00C22693" w:rsidP="00A752A7">
            <w:pPr>
              <w:spacing w:line="204" w:lineRule="auto"/>
              <w:jc w:val="both"/>
              <w:rPr>
                <w:i/>
                <w:sz w:val="16"/>
                <w:szCs w:val="16"/>
                <w:lang w:val="en-US"/>
              </w:rPr>
            </w:pPr>
            <w:r w:rsidRPr="00A752A7">
              <w:rPr>
                <w:i/>
                <w:sz w:val="16"/>
                <w:szCs w:val="16"/>
                <w:lang w:val="en-US"/>
              </w:rPr>
              <w:t>Vice-Chairman</w:t>
            </w:r>
            <w:r w:rsidR="00A752A7" w:rsidRPr="00A752A7">
              <w:rPr>
                <w:i/>
                <w:sz w:val="16"/>
                <w:szCs w:val="16"/>
                <w:lang w:val="en-US"/>
              </w:rPr>
              <w:t>,</w:t>
            </w:r>
          </w:p>
          <w:p w:rsidR="00EB55AF" w:rsidRPr="00A752A7" w:rsidRDefault="00EB55AF" w:rsidP="00A752A7">
            <w:pPr>
              <w:spacing w:line="204" w:lineRule="auto"/>
              <w:ind w:right="-96"/>
              <w:jc w:val="both"/>
              <w:rPr>
                <w:b/>
                <w:sz w:val="17"/>
                <w:szCs w:val="17"/>
                <w:lang w:val="en-US"/>
              </w:rPr>
            </w:pPr>
            <w:r w:rsidRPr="00A752A7">
              <w:rPr>
                <w:b/>
                <w:sz w:val="17"/>
                <w:szCs w:val="17"/>
                <w:lang w:val="en-US"/>
              </w:rPr>
              <w:t xml:space="preserve">M.I. Borzenkov </w:t>
            </w:r>
            <w:r w:rsidRPr="00A752A7">
              <w:rPr>
                <w:i/>
                <w:spacing w:val="-4"/>
                <w:sz w:val="16"/>
                <w:szCs w:val="16"/>
                <w:lang w:val="en-US"/>
              </w:rPr>
              <w:t>Can. Eng., Prof</w:t>
            </w:r>
            <w:r w:rsidRPr="00A752A7">
              <w:rPr>
                <w:spacing w:val="-4"/>
                <w:sz w:val="16"/>
                <w:szCs w:val="16"/>
                <w:lang w:val="en-US"/>
              </w:rPr>
              <w:t>.,</w:t>
            </w:r>
            <w:r w:rsidRPr="00A752A7">
              <w:rPr>
                <w:sz w:val="17"/>
                <w:szCs w:val="17"/>
                <w:lang w:val="en-US"/>
              </w:rPr>
              <w:t>Secretary</w:t>
            </w:r>
            <w:r w:rsidRPr="00A752A7">
              <w:rPr>
                <w:b/>
                <w:sz w:val="17"/>
                <w:szCs w:val="17"/>
                <w:lang w:val="en-US"/>
              </w:rPr>
              <w:t>,</w:t>
            </w:r>
          </w:p>
          <w:p w:rsidR="00C22693" w:rsidRPr="00A752A7" w:rsidRDefault="00C22693" w:rsidP="00A752A7">
            <w:pPr>
              <w:spacing w:line="204" w:lineRule="auto"/>
              <w:ind w:right="-96"/>
              <w:jc w:val="both"/>
              <w:rPr>
                <w:b/>
                <w:spacing w:val="-4"/>
                <w:sz w:val="16"/>
                <w:szCs w:val="16"/>
                <w:lang w:val="en-US"/>
              </w:rPr>
            </w:pPr>
            <w:r w:rsidRPr="00A752A7">
              <w:rPr>
                <w:b/>
                <w:sz w:val="17"/>
                <w:szCs w:val="17"/>
                <w:lang w:val="en-US"/>
              </w:rPr>
              <w:t>P.A. Astafichev</w:t>
            </w:r>
            <w:r w:rsidRPr="00A752A7">
              <w:rPr>
                <w:i/>
                <w:sz w:val="16"/>
                <w:szCs w:val="16"/>
                <w:lang w:val="en-US"/>
              </w:rPr>
              <w:t>Doc. Law., Prof.</w:t>
            </w:r>
            <w:r w:rsidR="00234B6F" w:rsidRPr="00A752A7">
              <w:rPr>
                <w:i/>
                <w:sz w:val="16"/>
                <w:szCs w:val="16"/>
                <w:lang w:val="en-US"/>
              </w:rPr>
              <w:t>,</w:t>
            </w:r>
          </w:p>
          <w:p w:rsidR="00EB55AF" w:rsidRPr="00A752A7" w:rsidRDefault="00A752A7" w:rsidP="00A752A7">
            <w:pPr>
              <w:spacing w:line="204" w:lineRule="auto"/>
              <w:ind w:right="-96"/>
              <w:jc w:val="both"/>
              <w:rPr>
                <w:b/>
                <w:spacing w:val="-4"/>
                <w:sz w:val="17"/>
                <w:szCs w:val="17"/>
                <w:lang w:val="en-US"/>
              </w:rPr>
            </w:pPr>
            <w:r w:rsidRPr="00A752A7">
              <w:rPr>
                <w:b/>
                <w:spacing w:val="-4"/>
                <w:sz w:val="17"/>
                <w:szCs w:val="17"/>
                <w:lang w:val="en-US"/>
              </w:rPr>
              <w:t>F.S.</w:t>
            </w:r>
            <w:r w:rsidR="00EB55AF" w:rsidRPr="00A752A7">
              <w:rPr>
                <w:b/>
                <w:spacing w:val="-4"/>
                <w:sz w:val="17"/>
                <w:szCs w:val="17"/>
                <w:lang w:val="en-US"/>
              </w:rPr>
              <w:t xml:space="preserve">Avdeev </w:t>
            </w:r>
            <w:r w:rsidR="00EB55AF" w:rsidRPr="00A752A7">
              <w:rPr>
                <w:i/>
                <w:sz w:val="16"/>
                <w:szCs w:val="16"/>
                <w:lang w:val="en-US"/>
              </w:rPr>
              <w:t>Doc.</w:t>
            </w:r>
            <w:r w:rsidR="00EB55AF" w:rsidRPr="00A752A7">
              <w:rPr>
                <w:i/>
                <w:spacing w:val="-4"/>
                <w:sz w:val="17"/>
                <w:szCs w:val="17"/>
                <w:lang w:val="en-US"/>
              </w:rPr>
              <w:t>Ped</w:t>
            </w:r>
            <w:r w:rsidR="00EB55AF" w:rsidRPr="00A752A7">
              <w:rPr>
                <w:i/>
                <w:sz w:val="16"/>
                <w:szCs w:val="16"/>
                <w:lang w:val="en-US"/>
              </w:rPr>
              <w:t>., Prof.,</w:t>
            </w:r>
          </w:p>
          <w:p w:rsidR="00EB55AF" w:rsidRPr="00A752A7" w:rsidRDefault="00A752A7" w:rsidP="00A752A7">
            <w:pPr>
              <w:spacing w:line="204" w:lineRule="auto"/>
              <w:ind w:right="-96"/>
              <w:jc w:val="both"/>
              <w:rPr>
                <w:i/>
                <w:spacing w:val="-4"/>
                <w:sz w:val="16"/>
                <w:szCs w:val="16"/>
                <w:lang w:val="en-US"/>
              </w:rPr>
            </w:pPr>
            <w:r w:rsidRPr="00A752A7">
              <w:rPr>
                <w:b/>
                <w:spacing w:val="-4"/>
                <w:sz w:val="17"/>
                <w:szCs w:val="17"/>
                <w:lang w:val="en-US"/>
              </w:rPr>
              <w:t xml:space="preserve">I.V. </w:t>
            </w:r>
            <w:r w:rsidR="00EB55AF" w:rsidRPr="00A752A7">
              <w:rPr>
                <w:b/>
                <w:spacing w:val="-4"/>
                <w:sz w:val="17"/>
                <w:szCs w:val="17"/>
                <w:lang w:val="en-US"/>
              </w:rPr>
              <w:t xml:space="preserve">Zheltikova </w:t>
            </w:r>
            <w:r w:rsidR="00EB55AF" w:rsidRPr="00A752A7">
              <w:rPr>
                <w:i/>
                <w:spacing w:val="-4"/>
                <w:sz w:val="16"/>
                <w:szCs w:val="16"/>
                <w:lang w:val="en-US"/>
              </w:rPr>
              <w:t xml:space="preserve">Can.Phil., </w:t>
            </w:r>
          </w:p>
          <w:p w:rsidR="00C22693" w:rsidRPr="00A752A7" w:rsidRDefault="00C22693" w:rsidP="00A752A7">
            <w:pPr>
              <w:spacing w:line="204" w:lineRule="auto"/>
              <w:ind w:right="-96"/>
              <w:jc w:val="both"/>
              <w:rPr>
                <w:i/>
                <w:spacing w:val="-4"/>
                <w:sz w:val="16"/>
                <w:szCs w:val="16"/>
                <w:lang w:val="en-US"/>
              </w:rPr>
            </w:pPr>
            <w:r w:rsidRPr="00A752A7">
              <w:rPr>
                <w:b/>
                <w:spacing w:val="-4"/>
                <w:sz w:val="17"/>
                <w:szCs w:val="17"/>
                <w:lang w:val="en-US"/>
              </w:rPr>
              <w:t>T.N. Ivanova</w:t>
            </w:r>
            <w:r w:rsidRPr="00A752A7">
              <w:rPr>
                <w:i/>
                <w:spacing w:val="-4"/>
                <w:sz w:val="16"/>
                <w:szCs w:val="16"/>
                <w:lang w:val="en-US"/>
              </w:rPr>
              <w:t>Doc. Eng., Prof.</w:t>
            </w:r>
            <w:r w:rsidR="00234B6F" w:rsidRPr="00A752A7">
              <w:rPr>
                <w:i/>
                <w:spacing w:val="-4"/>
                <w:sz w:val="16"/>
                <w:szCs w:val="16"/>
                <w:lang w:val="en-US"/>
              </w:rPr>
              <w:t>,</w:t>
            </w:r>
          </w:p>
          <w:p w:rsidR="00EB55AF" w:rsidRPr="00A752A7" w:rsidRDefault="00A752A7" w:rsidP="00A752A7">
            <w:pPr>
              <w:spacing w:line="204" w:lineRule="auto"/>
              <w:ind w:right="-96"/>
              <w:jc w:val="both"/>
              <w:rPr>
                <w:b/>
                <w:spacing w:val="-4"/>
                <w:sz w:val="16"/>
                <w:szCs w:val="16"/>
                <w:lang w:val="en-US"/>
              </w:rPr>
            </w:pPr>
            <w:r w:rsidRPr="00A752A7">
              <w:rPr>
                <w:b/>
                <w:spacing w:val="-4"/>
                <w:sz w:val="16"/>
                <w:szCs w:val="16"/>
                <w:lang w:val="en-US"/>
              </w:rPr>
              <w:t>G.M.</w:t>
            </w:r>
            <w:r w:rsidR="00EB55AF" w:rsidRPr="00A752A7">
              <w:rPr>
                <w:b/>
                <w:spacing w:val="-4"/>
                <w:sz w:val="16"/>
                <w:szCs w:val="16"/>
                <w:lang w:val="en-US"/>
              </w:rPr>
              <w:t xml:space="preserve">Zomiteva </w:t>
            </w:r>
            <w:r w:rsidR="00EB55AF" w:rsidRPr="00A752A7">
              <w:rPr>
                <w:i/>
                <w:spacing w:val="-4"/>
                <w:sz w:val="16"/>
                <w:szCs w:val="16"/>
                <w:lang w:val="en-US"/>
              </w:rPr>
              <w:t>Can.Econ.,</w:t>
            </w:r>
          </w:p>
          <w:p w:rsidR="00C22693" w:rsidRPr="00A752A7" w:rsidRDefault="00C22693" w:rsidP="00A752A7">
            <w:pPr>
              <w:spacing w:line="204" w:lineRule="auto"/>
              <w:ind w:right="-96"/>
              <w:jc w:val="both"/>
              <w:rPr>
                <w:b/>
                <w:sz w:val="16"/>
                <w:szCs w:val="16"/>
                <w:lang w:val="en-US"/>
              </w:rPr>
            </w:pPr>
            <w:r w:rsidRPr="00A752A7">
              <w:rPr>
                <w:b/>
                <w:sz w:val="17"/>
                <w:szCs w:val="17"/>
                <w:lang w:val="de-DE"/>
              </w:rPr>
              <w:t>V.I. Kolchunov</w:t>
            </w:r>
            <w:r w:rsidRPr="00A752A7">
              <w:rPr>
                <w:i/>
                <w:sz w:val="16"/>
                <w:szCs w:val="16"/>
                <w:lang w:val="de-DE"/>
              </w:rPr>
              <w:t>Doc.Eng., Prof</w:t>
            </w:r>
            <w:r w:rsidRPr="00A752A7">
              <w:rPr>
                <w:sz w:val="16"/>
                <w:szCs w:val="16"/>
                <w:lang w:val="de-DE"/>
              </w:rPr>
              <w:t>.</w:t>
            </w:r>
            <w:r w:rsidR="00234B6F" w:rsidRPr="00A752A7">
              <w:rPr>
                <w:sz w:val="16"/>
                <w:szCs w:val="16"/>
                <w:lang w:val="en-US"/>
              </w:rPr>
              <w:t>,</w:t>
            </w:r>
          </w:p>
          <w:p w:rsidR="00C22693" w:rsidRPr="00A752A7" w:rsidRDefault="00C22693" w:rsidP="00A752A7">
            <w:pPr>
              <w:spacing w:line="204" w:lineRule="auto"/>
              <w:jc w:val="both"/>
              <w:rPr>
                <w:i/>
                <w:sz w:val="16"/>
                <w:szCs w:val="16"/>
                <w:lang w:val="en-US"/>
              </w:rPr>
            </w:pPr>
            <w:r w:rsidRPr="00A752A7">
              <w:rPr>
                <w:b/>
                <w:sz w:val="17"/>
                <w:szCs w:val="17"/>
                <w:lang w:val="de-DE"/>
              </w:rPr>
              <w:t>I.S. Konstantinov</w:t>
            </w:r>
            <w:r w:rsidRPr="00A752A7">
              <w:rPr>
                <w:i/>
                <w:sz w:val="16"/>
                <w:szCs w:val="16"/>
                <w:lang w:val="de-DE"/>
              </w:rPr>
              <w:t>Doc.Eng., Prof</w:t>
            </w:r>
            <w:r w:rsidR="00234B6F" w:rsidRPr="00A752A7">
              <w:rPr>
                <w:i/>
                <w:sz w:val="16"/>
                <w:szCs w:val="16"/>
                <w:lang w:val="en-US"/>
              </w:rPr>
              <w:t>.,</w:t>
            </w:r>
          </w:p>
          <w:p w:rsidR="00EB55AF" w:rsidRPr="00A752A7" w:rsidRDefault="00EB55AF" w:rsidP="00A752A7">
            <w:pPr>
              <w:spacing w:line="204" w:lineRule="auto"/>
              <w:jc w:val="both"/>
              <w:rPr>
                <w:sz w:val="16"/>
                <w:szCs w:val="16"/>
                <w:lang w:val="en-US"/>
              </w:rPr>
            </w:pPr>
            <w:r w:rsidRPr="00A752A7">
              <w:rPr>
                <w:b/>
                <w:sz w:val="16"/>
                <w:szCs w:val="16"/>
                <w:lang w:val="en-US"/>
              </w:rPr>
              <w:t xml:space="preserve">A.V. Kos'kin </w:t>
            </w:r>
            <w:r w:rsidRPr="00A752A7">
              <w:rPr>
                <w:i/>
                <w:sz w:val="16"/>
                <w:szCs w:val="16"/>
                <w:lang w:val="en-US"/>
              </w:rPr>
              <w:t>Doc. Eng., Prof.</w:t>
            </w:r>
          </w:p>
          <w:p w:rsidR="00C22693" w:rsidRPr="00A752A7" w:rsidRDefault="00C22693" w:rsidP="00A752A7">
            <w:pPr>
              <w:spacing w:line="204" w:lineRule="auto"/>
              <w:jc w:val="both"/>
              <w:rPr>
                <w:b/>
                <w:i/>
                <w:iCs/>
                <w:sz w:val="16"/>
                <w:szCs w:val="16"/>
                <w:lang w:val="en-US"/>
              </w:rPr>
            </w:pPr>
            <w:r w:rsidRPr="00A752A7">
              <w:rPr>
                <w:b/>
                <w:bCs/>
                <w:iCs/>
                <w:sz w:val="17"/>
                <w:szCs w:val="17"/>
                <w:lang w:val="de-DE"/>
              </w:rPr>
              <w:t>A.N. Novikov</w:t>
            </w:r>
            <w:r w:rsidRPr="00A752A7">
              <w:rPr>
                <w:i/>
                <w:iCs/>
                <w:sz w:val="16"/>
                <w:szCs w:val="16"/>
                <w:lang w:val="de-DE"/>
              </w:rPr>
              <w:t>Doc.Eng</w:t>
            </w:r>
            <w:r w:rsidRPr="00A752A7">
              <w:rPr>
                <w:i/>
                <w:iCs/>
                <w:sz w:val="16"/>
                <w:szCs w:val="16"/>
                <w:lang w:val="en-US"/>
              </w:rPr>
              <w:t>.</w:t>
            </w:r>
            <w:r w:rsidRPr="00A752A7">
              <w:rPr>
                <w:i/>
                <w:iCs/>
                <w:sz w:val="16"/>
                <w:szCs w:val="16"/>
                <w:lang w:val="de-DE"/>
              </w:rPr>
              <w:t>, Prof</w:t>
            </w:r>
            <w:r w:rsidR="00234B6F" w:rsidRPr="00A752A7">
              <w:rPr>
                <w:i/>
                <w:iCs/>
                <w:sz w:val="16"/>
                <w:szCs w:val="16"/>
                <w:lang w:val="en-US"/>
              </w:rPr>
              <w:t>.,</w:t>
            </w:r>
          </w:p>
          <w:p w:rsidR="00C22693" w:rsidRPr="00A752A7" w:rsidRDefault="00C22693" w:rsidP="00A752A7">
            <w:pPr>
              <w:spacing w:line="204" w:lineRule="auto"/>
              <w:jc w:val="both"/>
              <w:rPr>
                <w:b/>
                <w:sz w:val="16"/>
                <w:szCs w:val="16"/>
                <w:lang w:val="en-US"/>
              </w:rPr>
            </w:pPr>
            <w:r w:rsidRPr="00A752A7">
              <w:rPr>
                <w:b/>
                <w:sz w:val="17"/>
                <w:szCs w:val="17"/>
                <w:lang w:val="en-US"/>
              </w:rPr>
              <w:t>L.I. Popova</w:t>
            </w:r>
            <w:r w:rsidRPr="00A752A7">
              <w:rPr>
                <w:i/>
                <w:sz w:val="16"/>
                <w:szCs w:val="16"/>
                <w:lang w:val="en-US"/>
              </w:rPr>
              <w:t>Doc. Ec., Prof.</w:t>
            </w:r>
            <w:r w:rsidR="00234B6F" w:rsidRPr="00A752A7">
              <w:rPr>
                <w:i/>
                <w:sz w:val="16"/>
                <w:szCs w:val="16"/>
                <w:lang w:val="en-US"/>
              </w:rPr>
              <w:t>,</w:t>
            </w:r>
          </w:p>
          <w:p w:rsidR="00C22693" w:rsidRPr="00A752A7" w:rsidRDefault="00C22693" w:rsidP="00A752A7">
            <w:pPr>
              <w:spacing w:line="204" w:lineRule="auto"/>
              <w:ind w:right="-96"/>
              <w:jc w:val="both"/>
              <w:rPr>
                <w:i/>
                <w:sz w:val="16"/>
                <w:szCs w:val="16"/>
                <w:lang w:val="en-US"/>
              </w:rPr>
            </w:pPr>
            <w:r w:rsidRPr="00A752A7">
              <w:rPr>
                <w:b/>
                <w:sz w:val="17"/>
                <w:szCs w:val="17"/>
                <w:lang w:val="en-US"/>
              </w:rPr>
              <w:t>Y.S. Stepanov</w:t>
            </w:r>
            <w:r w:rsidRPr="00A752A7">
              <w:rPr>
                <w:i/>
                <w:sz w:val="16"/>
                <w:szCs w:val="16"/>
                <w:lang w:val="en-US"/>
              </w:rPr>
              <w:t>Doc. Eng., Prof.</w:t>
            </w:r>
            <w:r w:rsidR="00EB55AF" w:rsidRPr="00A752A7">
              <w:rPr>
                <w:i/>
                <w:sz w:val="16"/>
                <w:szCs w:val="16"/>
                <w:lang w:val="en-US"/>
              </w:rPr>
              <w:t>,</w:t>
            </w:r>
          </w:p>
          <w:p w:rsidR="00EB55AF" w:rsidRPr="008E18D5" w:rsidRDefault="00EB55AF" w:rsidP="00A752A7">
            <w:pPr>
              <w:spacing w:line="204" w:lineRule="auto"/>
              <w:ind w:right="-96"/>
              <w:jc w:val="both"/>
              <w:rPr>
                <w:bCs/>
                <w:sz w:val="16"/>
                <w:szCs w:val="16"/>
                <w:lang w:val="en-US"/>
              </w:rPr>
            </w:pPr>
            <w:r w:rsidRPr="00A752A7">
              <w:rPr>
                <w:b/>
                <w:bCs/>
                <w:sz w:val="16"/>
                <w:szCs w:val="16"/>
                <w:lang w:val="en-US"/>
              </w:rPr>
              <w:t>V.I.Uvarova</w:t>
            </w:r>
            <w:r w:rsidRPr="00A752A7">
              <w:rPr>
                <w:i/>
                <w:spacing w:val="-4"/>
                <w:sz w:val="16"/>
                <w:szCs w:val="16"/>
                <w:lang w:val="en-US"/>
              </w:rPr>
              <w:t>Can.Phil.</w:t>
            </w:r>
          </w:p>
        </w:tc>
        <w:tc>
          <w:tcPr>
            <w:tcW w:w="3181" w:type="pct"/>
            <w:vMerge w:val="restart"/>
            <w:tcBorders>
              <w:top w:val="thickThinSmallGap" w:sz="12" w:space="0" w:color="auto"/>
              <w:left w:val="single" w:sz="8" w:space="0" w:color="auto"/>
            </w:tcBorders>
          </w:tcPr>
          <w:p w:rsidR="00B650AD" w:rsidRPr="00737705" w:rsidRDefault="00B650AD" w:rsidP="000C3683">
            <w:pPr>
              <w:rPr>
                <w:rFonts w:ascii="Arial" w:hAnsi="Arial" w:cs="Arial"/>
                <w:i/>
                <w:sz w:val="6"/>
                <w:szCs w:val="6"/>
                <w:lang w:val="en-US"/>
              </w:rPr>
            </w:pPr>
          </w:p>
          <w:tbl>
            <w:tblPr>
              <w:tblW w:w="6311"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28"/>
              <w:gridCol w:w="5835"/>
              <w:gridCol w:w="448"/>
            </w:tblGrid>
            <w:tr w:rsidR="00B650AD" w:rsidRPr="00DE4EBD" w:rsidTr="00067786">
              <w:trPr>
                <w:gridBefore w:val="1"/>
                <w:wBefore w:w="28" w:type="dxa"/>
                <w:trHeight w:val="132"/>
              </w:trPr>
              <w:tc>
                <w:tcPr>
                  <w:tcW w:w="6283" w:type="dxa"/>
                  <w:gridSpan w:val="2"/>
                  <w:tcBorders>
                    <w:top w:val="nil"/>
                    <w:left w:val="nil"/>
                    <w:bottom w:val="nil"/>
                    <w:right w:val="nil"/>
                  </w:tcBorders>
                </w:tcPr>
                <w:p w:rsidR="00B650AD" w:rsidRDefault="00B650AD" w:rsidP="000C3683">
                  <w:pPr>
                    <w:rPr>
                      <w:rFonts w:ascii="Arial" w:hAnsi="Arial" w:cs="Arial"/>
                      <w:b/>
                      <w:sz w:val="28"/>
                      <w:szCs w:val="28"/>
                      <w:lang w:val="en-US"/>
                    </w:rPr>
                  </w:pPr>
                  <w:r w:rsidRPr="00C22693">
                    <w:rPr>
                      <w:rFonts w:ascii="Arial" w:hAnsi="Arial" w:cs="Arial"/>
                      <w:b/>
                      <w:sz w:val="28"/>
                      <w:szCs w:val="28"/>
                      <w:lang w:val="en-US"/>
                    </w:rPr>
                    <w:t>Contents</w:t>
                  </w:r>
                </w:p>
                <w:p w:rsidR="009D76C4" w:rsidRPr="009D76C4" w:rsidRDefault="009D76C4" w:rsidP="00901266">
                  <w:pPr>
                    <w:ind w:right="28"/>
                    <w:rPr>
                      <w:rFonts w:ascii="Arial" w:hAnsi="Arial" w:cs="Arial"/>
                      <w:b/>
                      <w:sz w:val="16"/>
                      <w:szCs w:val="16"/>
                      <w:lang w:val="en-US"/>
                    </w:rPr>
                  </w:pPr>
                </w:p>
                <w:p w:rsidR="009D76C4" w:rsidRPr="0027686C" w:rsidRDefault="009D76C4" w:rsidP="000C3683">
                  <w:pPr>
                    <w:rPr>
                      <w:rFonts w:ascii="Arial" w:hAnsi="Arial" w:cs="Arial"/>
                      <w:sz w:val="21"/>
                      <w:szCs w:val="21"/>
                      <w:lang w:val="en-US"/>
                    </w:rPr>
                  </w:pPr>
                  <w:r w:rsidRPr="008F3B11">
                    <w:rPr>
                      <w:rFonts w:ascii="Arial" w:hAnsi="Arial" w:cs="Arial"/>
                      <w:sz w:val="21"/>
                      <w:szCs w:val="21"/>
                      <w:lang w:val="en-US"/>
                    </w:rPr>
                    <w:t>Operation, Repair, Restoration</w:t>
                  </w:r>
                </w:p>
                <w:tbl>
                  <w:tblPr>
                    <w:tblW w:w="6242" w:type="dxa"/>
                    <w:tblInd w:w="8" w:type="dxa"/>
                    <w:tblLayout w:type="fixed"/>
                    <w:tblCellMar>
                      <w:left w:w="28" w:type="dxa"/>
                    </w:tblCellMar>
                    <w:tblLook w:val="01E0"/>
                  </w:tblPr>
                  <w:tblGrid>
                    <w:gridCol w:w="5817"/>
                    <w:gridCol w:w="425"/>
                  </w:tblGrid>
                  <w:tr w:rsidR="00CB39D9" w:rsidRPr="00DE4EBD" w:rsidTr="004F3A7D">
                    <w:trPr>
                      <w:trHeight w:val="132"/>
                    </w:trPr>
                    <w:tc>
                      <w:tcPr>
                        <w:tcW w:w="5817" w:type="dxa"/>
                      </w:tcPr>
                      <w:p w:rsidR="00CB39D9" w:rsidRPr="004005DA" w:rsidRDefault="00CB39D9" w:rsidP="00067786">
                        <w:pPr>
                          <w:jc w:val="both"/>
                          <w:rPr>
                            <w:i/>
                            <w:sz w:val="16"/>
                            <w:szCs w:val="16"/>
                            <w:lang w:val="en-US"/>
                          </w:rPr>
                        </w:pPr>
                        <w:r w:rsidRPr="00067786">
                          <w:rPr>
                            <w:i/>
                            <w:sz w:val="16"/>
                            <w:szCs w:val="16"/>
                            <w:lang w:val="en-US"/>
                          </w:rPr>
                          <w:t>S.A. Evtyukov, A.V. Terentiev, G. Ginsburg</w:t>
                        </w:r>
                        <w:r w:rsidR="00321E99" w:rsidRPr="00321E99">
                          <w:rPr>
                            <w:i/>
                            <w:sz w:val="16"/>
                            <w:szCs w:val="16"/>
                            <w:lang w:val="en-US"/>
                          </w:rPr>
                          <w:t xml:space="preserve"> </w:t>
                        </w:r>
                        <w:r w:rsidRPr="00067786">
                          <w:rPr>
                            <w:b/>
                            <w:sz w:val="16"/>
                            <w:szCs w:val="16"/>
                            <w:lang w:val="en-US"/>
                          </w:rPr>
                          <w:t>Methodology of management of the r</w:t>
                        </w:r>
                        <w:r w:rsidRPr="00067786">
                          <w:rPr>
                            <w:b/>
                            <w:sz w:val="16"/>
                            <w:szCs w:val="16"/>
                            <w:lang w:val="en-US"/>
                          </w:rPr>
                          <w:t>a</w:t>
                        </w:r>
                        <w:r w:rsidRPr="00067786">
                          <w:rPr>
                            <w:b/>
                            <w:sz w:val="16"/>
                            <w:szCs w:val="16"/>
                            <w:lang w:val="en-US"/>
                          </w:rPr>
                          <w:t>tional life of the vehicle</w:t>
                        </w:r>
                        <w:r w:rsidR="004005DA" w:rsidRPr="004005DA">
                          <w:rPr>
                            <w:sz w:val="16"/>
                            <w:szCs w:val="16"/>
                            <w:lang w:val="en-US"/>
                          </w:rPr>
                          <w:t>…………………………………………………………………..</w:t>
                        </w:r>
                      </w:p>
                    </w:tc>
                    <w:tc>
                      <w:tcPr>
                        <w:tcW w:w="425" w:type="dxa"/>
                        <w:vAlign w:val="bottom"/>
                      </w:tcPr>
                      <w:p w:rsidR="00CB39D9" w:rsidRPr="00067786" w:rsidRDefault="00DF6E04" w:rsidP="00067786">
                        <w:pPr>
                          <w:widowControl w:val="0"/>
                          <w:jc w:val="both"/>
                          <w:rPr>
                            <w:sz w:val="16"/>
                            <w:szCs w:val="16"/>
                          </w:rPr>
                        </w:pPr>
                        <w:r w:rsidRPr="00067786">
                          <w:rPr>
                            <w:sz w:val="16"/>
                            <w:szCs w:val="16"/>
                          </w:rPr>
                          <w:t>3</w:t>
                        </w:r>
                      </w:p>
                    </w:tc>
                  </w:tr>
                  <w:tr w:rsidR="00CB39D9" w:rsidRPr="00DE4EBD" w:rsidTr="004F3A7D">
                    <w:trPr>
                      <w:trHeight w:val="132"/>
                    </w:trPr>
                    <w:tc>
                      <w:tcPr>
                        <w:tcW w:w="5817" w:type="dxa"/>
                      </w:tcPr>
                      <w:p w:rsidR="00CB39D9" w:rsidRPr="004005DA" w:rsidRDefault="00CB39D9" w:rsidP="00067786">
                        <w:pPr>
                          <w:jc w:val="both"/>
                          <w:rPr>
                            <w:sz w:val="16"/>
                            <w:szCs w:val="16"/>
                            <w:lang w:val="en-US"/>
                          </w:rPr>
                        </w:pPr>
                        <w:r w:rsidRPr="00067786">
                          <w:rPr>
                            <w:i/>
                            <w:sz w:val="16"/>
                            <w:szCs w:val="16"/>
                            <w:lang w:val="en-US"/>
                          </w:rPr>
                          <w:t>V.N. Korenev, A.V. Kolomeychenko</w:t>
                        </w:r>
                        <w:r w:rsidRPr="00067786">
                          <w:rPr>
                            <w:b/>
                            <w:sz w:val="16"/>
                            <w:szCs w:val="16"/>
                            <w:lang w:val="en-US"/>
                          </w:rPr>
                          <w:t>F</w:t>
                        </w:r>
                        <w:r w:rsidR="00321E99" w:rsidRPr="00321E99">
                          <w:rPr>
                            <w:b/>
                            <w:sz w:val="16"/>
                            <w:szCs w:val="16"/>
                            <w:lang w:val="en-US"/>
                          </w:rPr>
                          <w:t xml:space="preserve"> </w:t>
                        </w:r>
                        <w:r w:rsidRPr="00067786">
                          <w:rPr>
                            <w:b/>
                            <w:sz w:val="16"/>
                            <w:szCs w:val="16"/>
                            <w:lang w:val="en-US"/>
                          </w:rPr>
                          <w:t>ormation of the microstructure and micr</w:t>
                        </w:r>
                        <w:r w:rsidRPr="00067786">
                          <w:rPr>
                            <w:b/>
                            <w:sz w:val="16"/>
                            <w:szCs w:val="16"/>
                            <w:lang w:val="en-US"/>
                          </w:rPr>
                          <w:t>o</w:t>
                        </w:r>
                        <w:r w:rsidRPr="00067786">
                          <w:rPr>
                            <w:b/>
                            <w:sz w:val="16"/>
                            <w:szCs w:val="16"/>
                            <w:lang w:val="en-US"/>
                          </w:rPr>
                          <w:t>hardness of the coating increase in flame spraying hydrogen-oxygen flame</w:t>
                        </w:r>
                        <w:r w:rsidR="004005DA" w:rsidRPr="004005DA">
                          <w:rPr>
                            <w:sz w:val="16"/>
                            <w:szCs w:val="16"/>
                            <w:lang w:val="en-US"/>
                          </w:rPr>
                          <w:t>………..</w:t>
                        </w:r>
                      </w:p>
                    </w:tc>
                    <w:tc>
                      <w:tcPr>
                        <w:tcW w:w="425" w:type="dxa"/>
                        <w:vAlign w:val="bottom"/>
                      </w:tcPr>
                      <w:p w:rsidR="00CB39D9" w:rsidRPr="00067786" w:rsidRDefault="00DF6E04" w:rsidP="00067786">
                        <w:pPr>
                          <w:widowControl w:val="0"/>
                          <w:jc w:val="both"/>
                          <w:rPr>
                            <w:sz w:val="16"/>
                            <w:szCs w:val="16"/>
                          </w:rPr>
                        </w:pPr>
                        <w:r w:rsidRPr="00067786">
                          <w:rPr>
                            <w:sz w:val="16"/>
                            <w:szCs w:val="16"/>
                          </w:rPr>
                          <w:t>11</w:t>
                        </w:r>
                      </w:p>
                    </w:tc>
                  </w:tr>
                  <w:tr w:rsidR="00CB39D9" w:rsidRPr="00DE4EBD" w:rsidTr="004F3A7D">
                    <w:trPr>
                      <w:trHeight w:val="132"/>
                    </w:trPr>
                    <w:tc>
                      <w:tcPr>
                        <w:tcW w:w="5817" w:type="dxa"/>
                      </w:tcPr>
                      <w:p w:rsidR="00CB39D9" w:rsidRPr="004005DA" w:rsidRDefault="00CB39D9" w:rsidP="00067786">
                        <w:pPr>
                          <w:jc w:val="both"/>
                          <w:rPr>
                            <w:sz w:val="16"/>
                            <w:szCs w:val="16"/>
                            <w:lang w:val="en-US"/>
                          </w:rPr>
                        </w:pPr>
                        <w:r w:rsidRPr="00067786">
                          <w:rPr>
                            <w:i/>
                            <w:color w:val="000000"/>
                            <w:sz w:val="16"/>
                            <w:szCs w:val="16"/>
                            <w:lang w:val="en-US"/>
                          </w:rPr>
                          <w:t>R.I. Lee, A.A. Kolesnikov</w:t>
                        </w:r>
                        <w:r w:rsidR="00321E99" w:rsidRPr="00321E99">
                          <w:rPr>
                            <w:i/>
                            <w:color w:val="000000"/>
                            <w:sz w:val="16"/>
                            <w:szCs w:val="16"/>
                            <w:lang w:val="en-US"/>
                          </w:rPr>
                          <w:t xml:space="preserve"> </w:t>
                        </w:r>
                        <w:r w:rsidRPr="00067786">
                          <w:rPr>
                            <w:b/>
                            <w:color w:val="000000"/>
                            <w:sz w:val="16"/>
                            <w:szCs w:val="16"/>
                            <w:lang w:val="en-US"/>
                          </w:rPr>
                          <w:t>Improving recovery body parts automotive engineering polymer composite, processed in an ultrasonic field</w:t>
                        </w:r>
                        <w:r w:rsidR="004005DA" w:rsidRPr="004005DA">
                          <w:rPr>
                            <w:color w:val="000000"/>
                            <w:sz w:val="16"/>
                            <w:szCs w:val="16"/>
                            <w:lang w:val="en-US"/>
                          </w:rPr>
                          <w:t>…………………………………..</w:t>
                        </w:r>
                      </w:p>
                    </w:tc>
                    <w:tc>
                      <w:tcPr>
                        <w:tcW w:w="425" w:type="dxa"/>
                        <w:vAlign w:val="bottom"/>
                      </w:tcPr>
                      <w:p w:rsidR="00CB39D9" w:rsidRPr="00067786" w:rsidRDefault="00DF6E04" w:rsidP="00067786">
                        <w:pPr>
                          <w:widowControl w:val="0"/>
                          <w:jc w:val="both"/>
                          <w:rPr>
                            <w:sz w:val="16"/>
                            <w:szCs w:val="16"/>
                          </w:rPr>
                        </w:pPr>
                        <w:r w:rsidRPr="00067786">
                          <w:rPr>
                            <w:sz w:val="16"/>
                            <w:szCs w:val="16"/>
                          </w:rPr>
                          <w:t>16</w:t>
                        </w:r>
                      </w:p>
                    </w:tc>
                  </w:tr>
                  <w:tr w:rsidR="00CB39D9" w:rsidRPr="00DE4EBD" w:rsidTr="004F3A7D">
                    <w:trPr>
                      <w:trHeight w:val="132"/>
                    </w:trPr>
                    <w:tc>
                      <w:tcPr>
                        <w:tcW w:w="5817" w:type="dxa"/>
                      </w:tcPr>
                      <w:p w:rsidR="00CB39D9" w:rsidRPr="004005DA" w:rsidRDefault="00CB39D9" w:rsidP="00067786">
                        <w:pPr>
                          <w:tabs>
                            <w:tab w:val="left" w:pos="142"/>
                          </w:tabs>
                          <w:jc w:val="both"/>
                          <w:rPr>
                            <w:sz w:val="16"/>
                            <w:szCs w:val="16"/>
                            <w:lang w:val="en-US"/>
                          </w:rPr>
                        </w:pPr>
                        <w:r w:rsidRPr="00067786">
                          <w:rPr>
                            <w:i/>
                            <w:sz w:val="16"/>
                            <w:szCs w:val="16"/>
                            <w:lang w:val="en-US"/>
                          </w:rPr>
                          <w:t>K.S. Remnev</w:t>
                        </w:r>
                        <w:r w:rsidR="00321E99" w:rsidRPr="00321E99">
                          <w:rPr>
                            <w:i/>
                            <w:sz w:val="16"/>
                            <w:szCs w:val="16"/>
                            <w:lang w:val="en-US"/>
                          </w:rPr>
                          <w:t xml:space="preserve"> </w:t>
                        </w:r>
                        <w:r w:rsidRPr="00067786">
                          <w:rPr>
                            <w:b/>
                            <w:sz w:val="16"/>
                            <w:szCs w:val="16"/>
                            <w:lang w:val="en-US"/>
                          </w:rPr>
                          <w:t>Instability faсing board forms of the сar body</w:t>
                        </w:r>
                        <w:r w:rsidR="004005DA" w:rsidRPr="004005DA">
                          <w:rPr>
                            <w:sz w:val="16"/>
                            <w:szCs w:val="16"/>
                            <w:lang w:val="en-US"/>
                          </w:rPr>
                          <w:t>…………………………..</w:t>
                        </w:r>
                      </w:p>
                    </w:tc>
                    <w:tc>
                      <w:tcPr>
                        <w:tcW w:w="425" w:type="dxa"/>
                        <w:vAlign w:val="bottom"/>
                      </w:tcPr>
                      <w:p w:rsidR="00CB39D9" w:rsidRPr="00067786" w:rsidRDefault="00DF6E04" w:rsidP="00067786">
                        <w:pPr>
                          <w:widowControl w:val="0"/>
                          <w:jc w:val="both"/>
                          <w:rPr>
                            <w:sz w:val="16"/>
                            <w:szCs w:val="16"/>
                          </w:rPr>
                        </w:pPr>
                        <w:r w:rsidRPr="00067786">
                          <w:rPr>
                            <w:sz w:val="16"/>
                            <w:szCs w:val="16"/>
                          </w:rPr>
                          <w:t>22</w:t>
                        </w:r>
                      </w:p>
                    </w:tc>
                  </w:tr>
                  <w:tr w:rsidR="00CB39D9" w:rsidRPr="00DE4EBD" w:rsidTr="004F3A7D">
                    <w:trPr>
                      <w:trHeight w:val="132"/>
                    </w:trPr>
                    <w:tc>
                      <w:tcPr>
                        <w:tcW w:w="5817" w:type="dxa"/>
                      </w:tcPr>
                      <w:p w:rsidR="00CB39D9" w:rsidRPr="004005DA" w:rsidRDefault="00CB39D9" w:rsidP="00067786">
                        <w:pPr>
                          <w:jc w:val="both"/>
                          <w:rPr>
                            <w:sz w:val="16"/>
                            <w:szCs w:val="16"/>
                            <w:lang w:val="en-US"/>
                          </w:rPr>
                        </w:pPr>
                        <w:r w:rsidRPr="00067786">
                          <w:rPr>
                            <w:i/>
                            <w:sz w:val="16"/>
                            <w:szCs w:val="16"/>
                            <w:lang w:val="en-US"/>
                          </w:rPr>
                          <w:t>B.G. Gasanov, V.G. Perederiy. A.</w:t>
                        </w:r>
                        <w:r w:rsidRPr="00067786">
                          <w:rPr>
                            <w:i/>
                            <w:sz w:val="16"/>
                            <w:szCs w:val="16"/>
                          </w:rPr>
                          <w:t>А</w:t>
                        </w:r>
                        <w:r w:rsidRPr="00067786">
                          <w:rPr>
                            <w:i/>
                            <w:sz w:val="16"/>
                            <w:szCs w:val="16"/>
                            <w:lang w:val="en-US"/>
                          </w:rPr>
                          <w:t>. Azarenkov</w:t>
                        </w:r>
                        <w:r w:rsidR="00321E99" w:rsidRPr="00321E99">
                          <w:rPr>
                            <w:i/>
                            <w:sz w:val="16"/>
                            <w:szCs w:val="16"/>
                            <w:lang w:val="en-US"/>
                          </w:rPr>
                          <w:t xml:space="preserve"> </w:t>
                        </w:r>
                        <w:r w:rsidRPr="00067786">
                          <w:rPr>
                            <w:b/>
                            <w:sz w:val="16"/>
                            <w:szCs w:val="16"/>
                            <w:lang w:val="en-US"/>
                          </w:rPr>
                          <w:t>Porous antifrictional materials man</w:t>
                        </w:r>
                        <w:r w:rsidRPr="00067786">
                          <w:rPr>
                            <w:b/>
                            <w:sz w:val="16"/>
                            <w:szCs w:val="16"/>
                            <w:lang w:val="en-US"/>
                          </w:rPr>
                          <w:t>u</w:t>
                        </w:r>
                        <w:r w:rsidRPr="00067786">
                          <w:rPr>
                            <w:b/>
                            <w:sz w:val="16"/>
                            <w:szCs w:val="16"/>
                            <w:lang w:val="en-US"/>
                          </w:rPr>
                          <w:t>facturing technology refinement for automobile friction units’ operational reliabil</w:t>
                        </w:r>
                        <w:r w:rsidRPr="00067786">
                          <w:rPr>
                            <w:b/>
                            <w:sz w:val="16"/>
                            <w:szCs w:val="16"/>
                            <w:lang w:val="en-US"/>
                          </w:rPr>
                          <w:t>i</w:t>
                        </w:r>
                        <w:r w:rsidRPr="00067786">
                          <w:rPr>
                            <w:b/>
                            <w:sz w:val="16"/>
                            <w:szCs w:val="16"/>
                            <w:lang w:val="en-US"/>
                          </w:rPr>
                          <w:t>ty increase</w:t>
                        </w:r>
                        <w:r w:rsidR="004005DA" w:rsidRPr="004005DA">
                          <w:rPr>
                            <w:sz w:val="16"/>
                            <w:szCs w:val="16"/>
                            <w:lang w:val="en-US"/>
                          </w:rPr>
                          <w:t>………………………………………………………………………………..</w:t>
                        </w:r>
                      </w:p>
                    </w:tc>
                    <w:tc>
                      <w:tcPr>
                        <w:tcW w:w="425" w:type="dxa"/>
                        <w:vAlign w:val="bottom"/>
                      </w:tcPr>
                      <w:p w:rsidR="00CB39D9" w:rsidRPr="00067786" w:rsidRDefault="00DF6E04" w:rsidP="00067786">
                        <w:pPr>
                          <w:widowControl w:val="0"/>
                          <w:jc w:val="both"/>
                          <w:rPr>
                            <w:sz w:val="16"/>
                            <w:szCs w:val="16"/>
                          </w:rPr>
                        </w:pPr>
                        <w:r w:rsidRPr="00067786">
                          <w:rPr>
                            <w:sz w:val="16"/>
                            <w:szCs w:val="16"/>
                          </w:rPr>
                          <w:t>31</w:t>
                        </w:r>
                      </w:p>
                    </w:tc>
                  </w:tr>
                  <w:tr w:rsidR="00CB39D9" w:rsidRPr="00DE4EBD" w:rsidTr="004F3A7D">
                    <w:trPr>
                      <w:trHeight w:val="132"/>
                    </w:trPr>
                    <w:tc>
                      <w:tcPr>
                        <w:tcW w:w="5817" w:type="dxa"/>
                      </w:tcPr>
                      <w:p w:rsidR="00CB39D9" w:rsidRPr="004005DA" w:rsidRDefault="00CB39D9" w:rsidP="00321E99">
                        <w:pPr>
                          <w:tabs>
                            <w:tab w:val="left" w:pos="851"/>
                          </w:tabs>
                          <w:jc w:val="both"/>
                          <w:rPr>
                            <w:sz w:val="16"/>
                            <w:szCs w:val="16"/>
                            <w:lang w:val="en-US"/>
                          </w:rPr>
                        </w:pPr>
                        <w:r w:rsidRPr="00067786">
                          <w:rPr>
                            <w:bCs/>
                            <w:i/>
                            <w:sz w:val="16"/>
                            <w:szCs w:val="16"/>
                            <w:lang w:val="en-US"/>
                          </w:rPr>
                          <w:t>B.B. Bobovich, T.A. Tikhonova</w:t>
                        </w:r>
                        <w:r w:rsidR="00321E99" w:rsidRPr="00321E99">
                          <w:rPr>
                            <w:bCs/>
                            <w:i/>
                            <w:sz w:val="16"/>
                            <w:szCs w:val="16"/>
                            <w:lang w:val="en-US"/>
                          </w:rPr>
                          <w:t xml:space="preserve"> </w:t>
                        </w:r>
                        <w:r w:rsidRPr="00067786">
                          <w:rPr>
                            <w:b/>
                            <w:sz w:val="16"/>
                            <w:szCs w:val="16"/>
                            <w:lang w:val="en-US"/>
                          </w:rPr>
                          <w:t>Improving of the recyclability of mobile machines for communal services through the use of polymer materials</w:t>
                        </w:r>
                        <w:r w:rsidR="004005DA" w:rsidRPr="004005DA">
                          <w:rPr>
                            <w:sz w:val="16"/>
                            <w:szCs w:val="16"/>
                            <w:lang w:val="en-US"/>
                          </w:rPr>
                          <w:t>…………………………….</w:t>
                        </w:r>
                      </w:p>
                    </w:tc>
                    <w:tc>
                      <w:tcPr>
                        <w:tcW w:w="425" w:type="dxa"/>
                        <w:vAlign w:val="bottom"/>
                      </w:tcPr>
                      <w:p w:rsidR="00CB39D9" w:rsidRPr="00067786" w:rsidRDefault="00DF6E04" w:rsidP="00067786">
                        <w:pPr>
                          <w:widowControl w:val="0"/>
                          <w:jc w:val="both"/>
                          <w:rPr>
                            <w:sz w:val="16"/>
                            <w:szCs w:val="16"/>
                          </w:rPr>
                        </w:pPr>
                        <w:r w:rsidRPr="00067786">
                          <w:rPr>
                            <w:sz w:val="16"/>
                            <w:szCs w:val="16"/>
                          </w:rPr>
                          <w:t>38</w:t>
                        </w:r>
                      </w:p>
                    </w:tc>
                  </w:tr>
                  <w:tr w:rsidR="00CB39D9" w:rsidRPr="004005DA" w:rsidTr="004F3A7D">
                    <w:trPr>
                      <w:trHeight w:val="132"/>
                    </w:trPr>
                    <w:tc>
                      <w:tcPr>
                        <w:tcW w:w="5817" w:type="dxa"/>
                      </w:tcPr>
                      <w:p w:rsidR="00CB39D9" w:rsidRPr="004005DA" w:rsidRDefault="00CB39D9" w:rsidP="00067786">
                        <w:pPr>
                          <w:jc w:val="both"/>
                          <w:rPr>
                            <w:sz w:val="16"/>
                            <w:szCs w:val="16"/>
                            <w:lang w:val="en-US"/>
                          </w:rPr>
                        </w:pPr>
                        <w:r w:rsidRPr="00067786">
                          <w:rPr>
                            <w:i/>
                            <w:sz w:val="16"/>
                            <w:szCs w:val="16"/>
                            <w:lang w:val="en-US"/>
                          </w:rPr>
                          <w:t>A.V. Shcherbakov, E.V. Ageev</w:t>
                        </w:r>
                        <w:r w:rsidR="00321E99" w:rsidRPr="00321E99">
                          <w:rPr>
                            <w:i/>
                            <w:sz w:val="16"/>
                            <w:szCs w:val="16"/>
                            <w:lang w:val="en-US"/>
                          </w:rPr>
                          <w:t xml:space="preserve"> </w:t>
                        </w:r>
                        <w:r w:rsidRPr="00067786">
                          <w:rPr>
                            <w:b/>
                            <w:bCs/>
                            <w:iCs/>
                            <w:sz w:val="16"/>
                            <w:szCs w:val="16"/>
                            <w:lang w:val="en-US"/>
                          </w:rPr>
                          <w:t>Technical endoscopy of the car engine using the app</w:t>
                        </w:r>
                        <w:r w:rsidRPr="00067786">
                          <w:rPr>
                            <w:b/>
                            <w:bCs/>
                            <w:iCs/>
                            <w:sz w:val="16"/>
                            <w:szCs w:val="16"/>
                            <w:lang w:val="en-US"/>
                          </w:rPr>
                          <w:t>a</w:t>
                        </w:r>
                        <w:r w:rsidRPr="00067786">
                          <w:rPr>
                            <w:b/>
                            <w:bCs/>
                            <w:iCs/>
                            <w:sz w:val="16"/>
                            <w:szCs w:val="16"/>
                            <w:lang w:val="en-US"/>
                          </w:rPr>
                          <w:t>ratus of markov random processes</w:t>
                        </w:r>
                        <w:r w:rsidR="004005DA" w:rsidRPr="004005DA">
                          <w:rPr>
                            <w:bCs/>
                            <w:iCs/>
                            <w:sz w:val="16"/>
                            <w:szCs w:val="16"/>
                            <w:lang w:val="en-US"/>
                          </w:rPr>
                          <w:t>……………</w:t>
                        </w:r>
                        <w:r w:rsidR="004005DA">
                          <w:rPr>
                            <w:bCs/>
                            <w:iCs/>
                            <w:sz w:val="16"/>
                            <w:szCs w:val="16"/>
                            <w:lang w:val="en-US"/>
                          </w:rPr>
                          <w:t>………</w:t>
                        </w:r>
                        <w:r w:rsidR="004005DA" w:rsidRPr="004005DA">
                          <w:rPr>
                            <w:bCs/>
                            <w:iCs/>
                            <w:sz w:val="16"/>
                            <w:szCs w:val="16"/>
                            <w:lang w:val="en-US"/>
                          </w:rPr>
                          <w:t>………………………………..</w:t>
                        </w:r>
                      </w:p>
                    </w:tc>
                    <w:tc>
                      <w:tcPr>
                        <w:tcW w:w="425" w:type="dxa"/>
                        <w:vAlign w:val="bottom"/>
                      </w:tcPr>
                      <w:p w:rsidR="00CB39D9" w:rsidRPr="004005DA" w:rsidRDefault="00DF6E04" w:rsidP="00067786">
                        <w:pPr>
                          <w:widowControl w:val="0"/>
                          <w:jc w:val="both"/>
                          <w:rPr>
                            <w:sz w:val="16"/>
                            <w:szCs w:val="16"/>
                            <w:lang w:val="en-US"/>
                          </w:rPr>
                        </w:pPr>
                        <w:r w:rsidRPr="004005DA">
                          <w:rPr>
                            <w:sz w:val="16"/>
                            <w:szCs w:val="16"/>
                            <w:lang w:val="en-US"/>
                          </w:rPr>
                          <w:t>44</w:t>
                        </w:r>
                      </w:p>
                    </w:tc>
                  </w:tr>
                </w:tbl>
                <w:p w:rsidR="00953C6D" w:rsidRPr="00953C6D" w:rsidRDefault="00953C6D" w:rsidP="000C3683">
                  <w:pPr>
                    <w:rPr>
                      <w:rFonts w:ascii="Arial" w:hAnsi="Arial" w:cs="Arial"/>
                      <w:sz w:val="21"/>
                      <w:szCs w:val="21"/>
                      <w:lang w:val="en-US"/>
                    </w:rPr>
                  </w:pPr>
                </w:p>
                <w:p w:rsidR="009D76C4" w:rsidRPr="004005DA" w:rsidRDefault="009D76C4" w:rsidP="000C3683">
                  <w:pPr>
                    <w:rPr>
                      <w:rFonts w:ascii="Arial" w:hAnsi="Arial" w:cs="Arial"/>
                      <w:i/>
                      <w:sz w:val="21"/>
                      <w:szCs w:val="21"/>
                      <w:lang w:val="en-US"/>
                    </w:rPr>
                  </w:pPr>
                  <w:r w:rsidRPr="007D079F">
                    <w:rPr>
                      <w:rFonts w:ascii="Arial" w:hAnsi="Arial" w:cs="Arial"/>
                      <w:i/>
                      <w:sz w:val="21"/>
                      <w:szCs w:val="21"/>
                      <w:lang w:val="en-US"/>
                    </w:rPr>
                    <w:t>Technological Machinery</w:t>
                  </w:r>
                </w:p>
                <w:tbl>
                  <w:tblPr>
                    <w:tblW w:w="6242" w:type="dxa"/>
                    <w:tblInd w:w="8" w:type="dxa"/>
                    <w:tblLayout w:type="fixed"/>
                    <w:tblCellMar>
                      <w:left w:w="28" w:type="dxa"/>
                    </w:tblCellMar>
                    <w:tblLook w:val="01E0"/>
                  </w:tblPr>
                  <w:tblGrid>
                    <w:gridCol w:w="5817"/>
                    <w:gridCol w:w="425"/>
                  </w:tblGrid>
                  <w:tr w:rsidR="00901266" w:rsidRPr="004005DA" w:rsidTr="004F3A7D">
                    <w:trPr>
                      <w:trHeight w:val="132"/>
                    </w:trPr>
                    <w:tc>
                      <w:tcPr>
                        <w:tcW w:w="5817" w:type="dxa"/>
                      </w:tcPr>
                      <w:p w:rsidR="00901266" w:rsidRPr="0021703A" w:rsidRDefault="0021703A" w:rsidP="0021703A">
                        <w:pPr>
                          <w:ind w:right="2"/>
                          <w:jc w:val="both"/>
                          <w:rPr>
                            <w:i/>
                            <w:sz w:val="16"/>
                            <w:szCs w:val="16"/>
                            <w:lang w:val="en-US"/>
                          </w:rPr>
                        </w:pPr>
                        <w:r w:rsidRPr="0021703A">
                          <w:rPr>
                            <w:sz w:val="16"/>
                            <w:szCs w:val="16"/>
                            <w:lang w:val="en-US"/>
                          </w:rPr>
                          <w:t xml:space="preserve">E.S. Chechulin, D.Ya. Antipin </w:t>
                        </w:r>
                        <w:r w:rsidRPr="0021703A">
                          <w:rPr>
                            <w:b/>
                            <w:sz w:val="16"/>
                            <w:szCs w:val="16"/>
                            <w:lang w:val="en-US"/>
                          </w:rPr>
                          <w:t>Selection of the constructive scheme and rational parameters of the inter-wagen voices of vibrations</w:t>
                        </w:r>
                        <w:r w:rsidRPr="0021703A">
                          <w:rPr>
                            <w:sz w:val="16"/>
                            <w:szCs w:val="16"/>
                            <w:lang w:val="en-US"/>
                          </w:rPr>
                          <w:t>…</w:t>
                        </w:r>
                        <w:r>
                          <w:rPr>
                            <w:sz w:val="16"/>
                            <w:szCs w:val="16"/>
                            <w:lang w:val="en-US"/>
                          </w:rPr>
                          <w:t>…</w:t>
                        </w:r>
                        <w:r w:rsidRPr="0021703A">
                          <w:rPr>
                            <w:sz w:val="16"/>
                            <w:szCs w:val="16"/>
                            <w:lang w:val="en-US"/>
                          </w:rPr>
                          <w:t>………………………………</w:t>
                        </w:r>
                      </w:p>
                    </w:tc>
                    <w:tc>
                      <w:tcPr>
                        <w:tcW w:w="425" w:type="dxa"/>
                      </w:tcPr>
                      <w:p w:rsidR="00DC4B2B" w:rsidRPr="000B38BA" w:rsidRDefault="00DC4B2B" w:rsidP="00067786">
                        <w:pPr>
                          <w:widowControl w:val="0"/>
                          <w:jc w:val="both"/>
                          <w:rPr>
                            <w:sz w:val="16"/>
                            <w:szCs w:val="16"/>
                            <w:lang w:val="en-US"/>
                          </w:rPr>
                        </w:pPr>
                      </w:p>
                      <w:p w:rsidR="00901266" w:rsidRPr="004005DA" w:rsidRDefault="00DF6E04" w:rsidP="00067786">
                        <w:pPr>
                          <w:widowControl w:val="0"/>
                          <w:jc w:val="both"/>
                          <w:rPr>
                            <w:sz w:val="16"/>
                            <w:szCs w:val="16"/>
                            <w:lang w:val="en-US"/>
                          </w:rPr>
                        </w:pPr>
                        <w:r w:rsidRPr="004005DA">
                          <w:rPr>
                            <w:sz w:val="16"/>
                            <w:szCs w:val="16"/>
                            <w:lang w:val="en-US"/>
                          </w:rPr>
                          <w:t>50</w:t>
                        </w:r>
                      </w:p>
                    </w:tc>
                  </w:tr>
                  <w:tr w:rsidR="000B38BA" w:rsidRPr="000B38BA" w:rsidTr="004F3A7D">
                    <w:trPr>
                      <w:trHeight w:val="132"/>
                    </w:trPr>
                    <w:tc>
                      <w:tcPr>
                        <w:tcW w:w="5817" w:type="dxa"/>
                      </w:tcPr>
                      <w:p w:rsidR="00901266" w:rsidRPr="000B38BA" w:rsidRDefault="00901266" w:rsidP="00067786">
                        <w:pPr>
                          <w:widowControl w:val="0"/>
                          <w:jc w:val="both"/>
                          <w:rPr>
                            <w:sz w:val="16"/>
                            <w:szCs w:val="16"/>
                            <w:lang w:val="en-US"/>
                          </w:rPr>
                        </w:pPr>
                        <w:r w:rsidRPr="000B38BA">
                          <w:rPr>
                            <w:i/>
                            <w:sz w:val="16"/>
                            <w:szCs w:val="16"/>
                            <w:shd w:val="clear" w:color="auto" w:fill="FFFFFF"/>
                            <w:lang w:val="en-US"/>
                          </w:rPr>
                          <w:t>V.K. Bodrov, V.S. Vanin, V.A. Danilov, A.S. Merkushev</w:t>
                        </w:r>
                        <w:r w:rsidRPr="000B38BA">
                          <w:rPr>
                            <w:b/>
                            <w:sz w:val="16"/>
                            <w:szCs w:val="16"/>
                            <w:shd w:val="clear" w:color="auto" w:fill="FFFFFF"/>
                            <w:lang w:val="en-US"/>
                          </w:rPr>
                          <w:t>Evaluation of vibration at workplaces of operators of self-propelled road-building machines</w:t>
                        </w:r>
                        <w:r w:rsidR="004005DA" w:rsidRPr="000B38BA">
                          <w:rPr>
                            <w:sz w:val="16"/>
                            <w:szCs w:val="16"/>
                            <w:shd w:val="clear" w:color="auto" w:fill="FFFFFF"/>
                            <w:lang w:val="en-US"/>
                          </w:rPr>
                          <w:t>…………………..</w:t>
                        </w:r>
                      </w:p>
                    </w:tc>
                    <w:tc>
                      <w:tcPr>
                        <w:tcW w:w="425" w:type="dxa"/>
                      </w:tcPr>
                      <w:p w:rsidR="00DF6E04" w:rsidRPr="000B38BA" w:rsidRDefault="00DF6E04" w:rsidP="00067786">
                        <w:pPr>
                          <w:widowControl w:val="0"/>
                          <w:jc w:val="both"/>
                          <w:rPr>
                            <w:sz w:val="16"/>
                            <w:szCs w:val="16"/>
                            <w:lang w:val="en-US"/>
                          </w:rPr>
                        </w:pPr>
                      </w:p>
                      <w:p w:rsidR="0021703A" w:rsidRPr="000B38BA" w:rsidRDefault="00DC4B2B" w:rsidP="00067786">
                        <w:pPr>
                          <w:widowControl w:val="0"/>
                          <w:jc w:val="both"/>
                          <w:rPr>
                            <w:sz w:val="16"/>
                            <w:szCs w:val="16"/>
                          </w:rPr>
                        </w:pPr>
                        <w:r w:rsidRPr="000B38BA">
                          <w:rPr>
                            <w:sz w:val="16"/>
                            <w:szCs w:val="16"/>
                          </w:rPr>
                          <w:t>56</w:t>
                        </w:r>
                      </w:p>
                    </w:tc>
                  </w:tr>
                </w:tbl>
                <w:p w:rsidR="00953C6D" w:rsidRPr="000B38BA" w:rsidRDefault="00953C6D" w:rsidP="000C3683">
                  <w:pPr>
                    <w:rPr>
                      <w:rFonts w:ascii="Arial" w:hAnsi="Arial" w:cs="Arial"/>
                      <w:sz w:val="16"/>
                      <w:szCs w:val="16"/>
                      <w:lang w:val="en-US"/>
                    </w:rPr>
                  </w:pPr>
                </w:p>
                <w:p w:rsidR="009D76C4" w:rsidRPr="0027686C" w:rsidRDefault="009D76C4" w:rsidP="000C3683">
                  <w:pPr>
                    <w:rPr>
                      <w:rFonts w:ascii="Arial" w:hAnsi="Arial" w:cs="Arial"/>
                      <w:i/>
                      <w:color w:val="000000"/>
                      <w:sz w:val="21"/>
                      <w:szCs w:val="21"/>
                      <w:lang w:val="en-US"/>
                    </w:rPr>
                  </w:pPr>
                  <w:r w:rsidRPr="00B47DD6">
                    <w:rPr>
                      <w:rFonts w:ascii="Arial" w:hAnsi="Arial" w:cs="Arial"/>
                      <w:i/>
                      <w:color w:val="000000"/>
                      <w:sz w:val="21"/>
                      <w:szCs w:val="21"/>
                      <w:lang w:val="en-US"/>
                    </w:rPr>
                    <w:t>Road safety and road transport</w:t>
                  </w:r>
                </w:p>
                <w:tbl>
                  <w:tblPr>
                    <w:tblW w:w="6242" w:type="dxa"/>
                    <w:tblInd w:w="8" w:type="dxa"/>
                    <w:tblLayout w:type="fixed"/>
                    <w:tblCellMar>
                      <w:left w:w="28" w:type="dxa"/>
                    </w:tblCellMar>
                    <w:tblLook w:val="01E0"/>
                  </w:tblPr>
                  <w:tblGrid>
                    <w:gridCol w:w="5812"/>
                    <w:gridCol w:w="430"/>
                  </w:tblGrid>
                  <w:tr w:rsidR="00CB39D9" w:rsidRPr="00CA0F53" w:rsidTr="004F3A7D">
                    <w:trPr>
                      <w:trHeight w:val="132"/>
                    </w:trPr>
                    <w:tc>
                      <w:tcPr>
                        <w:tcW w:w="5812" w:type="dxa"/>
                      </w:tcPr>
                      <w:p w:rsidR="00CB39D9" w:rsidRPr="004005DA" w:rsidRDefault="00CB39D9" w:rsidP="000B38BA">
                        <w:pPr>
                          <w:pStyle w:val="afff1"/>
                          <w:widowControl w:val="0"/>
                          <w:jc w:val="both"/>
                          <w:rPr>
                            <w:sz w:val="16"/>
                            <w:szCs w:val="16"/>
                            <w:lang w:val="en-US"/>
                          </w:rPr>
                        </w:pPr>
                        <w:r w:rsidRPr="00067786">
                          <w:rPr>
                            <w:rFonts w:ascii="Times New Roman" w:hAnsi="Times New Roman"/>
                            <w:i/>
                            <w:sz w:val="16"/>
                            <w:szCs w:val="16"/>
                            <w:lang w:val="en-US"/>
                          </w:rPr>
                          <w:t xml:space="preserve">I.A. Novikov, M.I. Medvedev, A.G. Shevzova </w:t>
                        </w:r>
                        <w:r w:rsidRPr="00067786">
                          <w:rPr>
                            <w:rFonts w:ascii="Times New Roman" w:hAnsi="Times New Roman"/>
                            <w:b/>
                            <w:sz w:val="16"/>
                            <w:szCs w:val="16"/>
                            <w:lang w:val="en-US"/>
                          </w:rPr>
                          <w:t>Influence of the dynamic characteristics of trucks on the parameters of an adjustable crossroads</w:t>
                        </w:r>
                        <w:r w:rsidR="004005DA" w:rsidRPr="004005DA">
                          <w:rPr>
                            <w:rFonts w:ascii="Times New Roman" w:hAnsi="Times New Roman"/>
                            <w:sz w:val="16"/>
                            <w:szCs w:val="16"/>
                            <w:lang w:val="en-US"/>
                          </w:rPr>
                          <w:t>……………………………...</w:t>
                        </w:r>
                      </w:p>
                    </w:tc>
                    <w:tc>
                      <w:tcPr>
                        <w:tcW w:w="430" w:type="dxa"/>
                        <w:vAlign w:val="bottom"/>
                      </w:tcPr>
                      <w:p w:rsidR="00CB39D9" w:rsidRPr="00DC4B2B" w:rsidRDefault="00DC4B2B" w:rsidP="00067786">
                        <w:pPr>
                          <w:widowControl w:val="0"/>
                          <w:jc w:val="both"/>
                          <w:rPr>
                            <w:caps/>
                            <w:sz w:val="16"/>
                            <w:szCs w:val="16"/>
                          </w:rPr>
                        </w:pPr>
                        <w:r>
                          <w:rPr>
                            <w:caps/>
                            <w:sz w:val="16"/>
                            <w:szCs w:val="16"/>
                          </w:rPr>
                          <w:t>62</w:t>
                        </w:r>
                      </w:p>
                    </w:tc>
                  </w:tr>
                  <w:tr w:rsidR="00CB39D9" w:rsidRPr="00CA0F53" w:rsidTr="004F3A7D">
                    <w:trPr>
                      <w:trHeight w:val="132"/>
                    </w:trPr>
                    <w:tc>
                      <w:tcPr>
                        <w:tcW w:w="5812" w:type="dxa"/>
                      </w:tcPr>
                      <w:p w:rsidR="00CB39D9" w:rsidRPr="004005DA" w:rsidRDefault="00CB39D9" w:rsidP="00067786">
                        <w:pPr>
                          <w:widowControl w:val="0"/>
                          <w:jc w:val="both"/>
                          <w:rPr>
                            <w:sz w:val="16"/>
                            <w:szCs w:val="16"/>
                            <w:lang w:val="en-US"/>
                          </w:rPr>
                        </w:pPr>
                        <w:r w:rsidRPr="00067786">
                          <w:rPr>
                            <w:i/>
                            <w:sz w:val="16"/>
                            <w:szCs w:val="16"/>
                            <w:lang w:val="en-US"/>
                          </w:rPr>
                          <w:t xml:space="preserve">A.M. Lukyanov, A.E. Borovskoy, E.I. Glushchenko, V.E.  Haruzin, E.I. Yakovleva </w:t>
                        </w:r>
                        <w:r w:rsidRPr="00067786">
                          <w:rPr>
                            <w:b/>
                            <w:sz w:val="16"/>
                            <w:szCs w:val="16"/>
                            <w:lang w:val="en-US"/>
                          </w:rPr>
                          <w:t>Use of telematic systems for localization of defects of highways</w:t>
                        </w:r>
                        <w:r w:rsidR="004005DA" w:rsidRPr="004005DA">
                          <w:rPr>
                            <w:sz w:val="16"/>
                            <w:szCs w:val="16"/>
                            <w:lang w:val="en-US"/>
                          </w:rPr>
                          <w:t>……………</w:t>
                        </w:r>
                        <w:r w:rsidR="004005DA">
                          <w:rPr>
                            <w:sz w:val="16"/>
                            <w:szCs w:val="16"/>
                            <w:lang w:val="en-US"/>
                          </w:rPr>
                          <w:t>…………</w:t>
                        </w:r>
                        <w:r w:rsidR="004005DA" w:rsidRPr="004005DA">
                          <w:rPr>
                            <w:sz w:val="16"/>
                            <w:szCs w:val="16"/>
                            <w:lang w:val="en-US"/>
                          </w:rPr>
                          <w:t>……..</w:t>
                        </w:r>
                      </w:p>
                    </w:tc>
                    <w:tc>
                      <w:tcPr>
                        <w:tcW w:w="430" w:type="dxa"/>
                        <w:vAlign w:val="bottom"/>
                      </w:tcPr>
                      <w:p w:rsidR="00CB39D9" w:rsidRPr="00DC4B2B" w:rsidRDefault="00DC4B2B" w:rsidP="00067786">
                        <w:pPr>
                          <w:widowControl w:val="0"/>
                          <w:jc w:val="both"/>
                          <w:rPr>
                            <w:caps/>
                            <w:sz w:val="16"/>
                            <w:szCs w:val="16"/>
                          </w:rPr>
                        </w:pPr>
                        <w:r>
                          <w:rPr>
                            <w:caps/>
                            <w:sz w:val="16"/>
                            <w:szCs w:val="16"/>
                          </w:rPr>
                          <w:t>70</w:t>
                        </w:r>
                      </w:p>
                    </w:tc>
                  </w:tr>
                  <w:tr w:rsidR="001F6412" w:rsidRPr="00CA0F53" w:rsidTr="004F3A7D">
                    <w:trPr>
                      <w:trHeight w:val="132"/>
                    </w:trPr>
                    <w:tc>
                      <w:tcPr>
                        <w:tcW w:w="5812" w:type="dxa"/>
                      </w:tcPr>
                      <w:p w:rsidR="001F6412" w:rsidRPr="001F6412" w:rsidRDefault="001F6412" w:rsidP="001F6412">
                        <w:pPr>
                          <w:jc w:val="both"/>
                          <w:rPr>
                            <w:i/>
                            <w:sz w:val="16"/>
                            <w:szCs w:val="16"/>
                            <w:lang w:val="en-US"/>
                          </w:rPr>
                        </w:pPr>
                        <w:r w:rsidRPr="001F6412">
                          <w:rPr>
                            <w:i/>
                            <w:sz w:val="16"/>
                            <w:szCs w:val="16"/>
                            <w:lang w:val="en-US"/>
                          </w:rPr>
                          <w:t>D.O. Lomakin, M.V. Kulev, A.S. Bodrov</w:t>
                        </w:r>
                        <w:r w:rsidR="00321E99" w:rsidRPr="00321E99">
                          <w:rPr>
                            <w:i/>
                            <w:sz w:val="16"/>
                            <w:szCs w:val="16"/>
                            <w:lang w:val="en-US"/>
                          </w:rPr>
                          <w:t xml:space="preserve"> </w:t>
                        </w:r>
                        <w:r w:rsidRPr="001F6412">
                          <w:rPr>
                            <w:b/>
                            <w:color w:val="333333"/>
                            <w:sz w:val="16"/>
                            <w:szCs w:val="16"/>
                            <w:shd w:val="clear" w:color="auto" w:fill="FFFFFF"/>
                            <w:lang w:val="en-US"/>
                          </w:rPr>
                          <w:t>The efficiency of the municipal passenger transport</w:t>
                        </w:r>
                        <w:r w:rsidRPr="001F6412">
                          <w:rPr>
                            <w:color w:val="333333"/>
                            <w:sz w:val="16"/>
                            <w:szCs w:val="16"/>
                            <w:shd w:val="clear" w:color="auto" w:fill="FFFFFF"/>
                            <w:lang w:val="en-US"/>
                          </w:rPr>
                          <w:t>………………………</w:t>
                        </w:r>
                        <w:r>
                          <w:rPr>
                            <w:color w:val="333333"/>
                            <w:sz w:val="16"/>
                            <w:szCs w:val="16"/>
                            <w:shd w:val="clear" w:color="auto" w:fill="FFFFFF"/>
                            <w:lang w:val="en-US"/>
                          </w:rPr>
                          <w:t>…………</w:t>
                        </w:r>
                        <w:r w:rsidRPr="001F6412">
                          <w:rPr>
                            <w:color w:val="333333"/>
                            <w:sz w:val="16"/>
                            <w:szCs w:val="16"/>
                            <w:shd w:val="clear" w:color="auto" w:fill="FFFFFF"/>
                            <w:lang w:val="en-US"/>
                          </w:rPr>
                          <w:t>…………………………</w:t>
                        </w:r>
                        <w:r>
                          <w:rPr>
                            <w:color w:val="333333"/>
                            <w:sz w:val="16"/>
                            <w:szCs w:val="16"/>
                            <w:shd w:val="clear" w:color="auto" w:fill="FFFFFF"/>
                            <w:lang w:val="en-US"/>
                          </w:rPr>
                          <w:t>…………</w:t>
                        </w:r>
                        <w:r w:rsidRPr="001F6412">
                          <w:rPr>
                            <w:color w:val="333333"/>
                            <w:sz w:val="16"/>
                            <w:szCs w:val="16"/>
                            <w:shd w:val="clear" w:color="auto" w:fill="FFFFFF"/>
                            <w:lang w:val="en-US"/>
                          </w:rPr>
                          <w:t>…………</w:t>
                        </w:r>
                      </w:p>
                    </w:tc>
                    <w:tc>
                      <w:tcPr>
                        <w:tcW w:w="430" w:type="dxa"/>
                        <w:vAlign w:val="bottom"/>
                      </w:tcPr>
                      <w:p w:rsidR="001F6412" w:rsidRPr="00DC4B2B" w:rsidRDefault="00DC4B2B" w:rsidP="00067786">
                        <w:pPr>
                          <w:widowControl w:val="0"/>
                          <w:jc w:val="both"/>
                          <w:rPr>
                            <w:caps/>
                            <w:sz w:val="16"/>
                            <w:szCs w:val="16"/>
                          </w:rPr>
                        </w:pPr>
                        <w:r>
                          <w:rPr>
                            <w:caps/>
                            <w:sz w:val="16"/>
                            <w:szCs w:val="16"/>
                          </w:rPr>
                          <w:t>80</w:t>
                        </w:r>
                      </w:p>
                    </w:tc>
                  </w:tr>
                  <w:tr w:rsidR="00CB39D9" w:rsidRPr="00CA0F53" w:rsidTr="004F3A7D">
                    <w:trPr>
                      <w:trHeight w:val="132"/>
                    </w:trPr>
                    <w:tc>
                      <w:tcPr>
                        <w:tcW w:w="5812" w:type="dxa"/>
                      </w:tcPr>
                      <w:p w:rsidR="00CB39D9" w:rsidRPr="004005DA" w:rsidRDefault="00CB39D9" w:rsidP="00067786">
                        <w:pPr>
                          <w:widowControl w:val="0"/>
                          <w:jc w:val="both"/>
                          <w:rPr>
                            <w:sz w:val="16"/>
                            <w:szCs w:val="16"/>
                            <w:lang w:val="en-US"/>
                          </w:rPr>
                        </w:pPr>
                        <w:r w:rsidRPr="00067786">
                          <w:rPr>
                            <w:i/>
                            <w:sz w:val="16"/>
                            <w:szCs w:val="16"/>
                            <w:lang w:val="en-US"/>
                          </w:rPr>
                          <w:t>N.V. Pen’shin, V.Yu. Ivlev</w:t>
                        </w:r>
                        <w:r w:rsidR="00321E99" w:rsidRPr="00321E99">
                          <w:rPr>
                            <w:i/>
                            <w:sz w:val="16"/>
                            <w:szCs w:val="16"/>
                            <w:lang w:val="en-US"/>
                          </w:rPr>
                          <w:t xml:space="preserve"> </w:t>
                        </w:r>
                        <w:r w:rsidRPr="00067786">
                          <w:rPr>
                            <w:b/>
                            <w:sz w:val="16"/>
                            <w:szCs w:val="16"/>
                            <w:lang w:val="en-US"/>
                          </w:rPr>
                          <w:t>Problems of security and organization of traffic and sol</w:t>
                        </w:r>
                        <w:r w:rsidRPr="00067786">
                          <w:rPr>
                            <w:b/>
                            <w:sz w:val="16"/>
                            <w:szCs w:val="16"/>
                            <w:lang w:val="en-US"/>
                          </w:rPr>
                          <w:t>u</w:t>
                        </w:r>
                        <w:r w:rsidRPr="00067786">
                          <w:rPr>
                            <w:b/>
                            <w:sz w:val="16"/>
                            <w:szCs w:val="16"/>
                            <w:lang w:val="en-US"/>
                          </w:rPr>
                          <w:t>tions</w:t>
                        </w:r>
                        <w:r w:rsidR="004005DA" w:rsidRPr="004005DA">
                          <w:rPr>
                            <w:sz w:val="16"/>
                            <w:szCs w:val="16"/>
                            <w:lang w:val="en-US"/>
                          </w:rPr>
                          <w:t>……………………………………………………………………………………….</w:t>
                        </w:r>
                      </w:p>
                    </w:tc>
                    <w:tc>
                      <w:tcPr>
                        <w:tcW w:w="430" w:type="dxa"/>
                        <w:vAlign w:val="bottom"/>
                      </w:tcPr>
                      <w:p w:rsidR="00CB39D9" w:rsidRPr="00DC4B2B" w:rsidRDefault="00DC4B2B" w:rsidP="00067786">
                        <w:pPr>
                          <w:widowControl w:val="0"/>
                          <w:jc w:val="both"/>
                          <w:rPr>
                            <w:caps/>
                            <w:sz w:val="16"/>
                            <w:szCs w:val="16"/>
                          </w:rPr>
                        </w:pPr>
                        <w:r>
                          <w:rPr>
                            <w:caps/>
                            <w:sz w:val="16"/>
                            <w:szCs w:val="16"/>
                          </w:rPr>
                          <w:t>87</w:t>
                        </w:r>
                      </w:p>
                    </w:tc>
                  </w:tr>
                  <w:tr w:rsidR="00CB39D9" w:rsidRPr="00CA0F53" w:rsidTr="004F3A7D">
                    <w:trPr>
                      <w:trHeight w:val="132"/>
                    </w:trPr>
                    <w:tc>
                      <w:tcPr>
                        <w:tcW w:w="5812" w:type="dxa"/>
                      </w:tcPr>
                      <w:p w:rsidR="00CB39D9" w:rsidRPr="004005DA" w:rsidRDefault="00CB39D9" w:rsidP="00067786">
                        <w:pPr>
                          <w:widowControl w:val="0"/>
                          <w:jc w:val="both"/>
                          <w:rPr>
                            <w:sz w:val="16"/>
                            <w:szCs w:val="16"/>
                            <w:lang w:val="en-US"/>
                          </w:rPr>
                        </w:pPr>
                        <w:r w:rsidRPr="00067786">
                          <w:rPr>
                            <w:i/>
                            <w:sz w:val="16"/>
                            <w:szCs w:val="16"/>
                            <w:lang w:val="en-US"/>
                          </w:rPr>
                          <w:t xml:space="preserve">E.V. Kurakina, S.S. Evtyukov, V.N. Dobromirov </w:t>
                        </w:r>
                        <w:r w:rsidRPr="00067786">
                          <w:rPr>
                            <w:b/>
                            <w:color w:val="222222"/>
                            <w:sz w:val="16"/>
                            <w:szCs w:val="16"/>
                            <w:lang w:val="en-US"/>
                          </w:rPr>
                          <w:t>Improving safety assessment methods of traffic on high-speed roads</w:t>
                        </w:r>
                        <w:r w:rsidR="004005DA" w:rsidRPr="004005DA">
                          <w:rPr>
                            <w:color w:val="222222"/>
                            <w:sz w:val="16"/>
                            <w:szCs w:val="16"/>
                            <w:lang w:val="en-US"/>
                          </w:rPr>
                          <w:t>……</w:t>
                        </w:r>
                        <w:r w:rsidR="004005DA">
                          <w:rPr>
                            <w:color w:val="222222"/>
                            <w:sz w:val="16"/>
                            <w:szCs w:val="16"/>
                            <w:lang w:val="en-US"/>
                          </w:rPr>
                          <w:t>…………</w:t>
                        </w:r>
                        <w:r w:rsidR="004005DA" w:rsidRPr="004005DA">
                          <w:rPr>
                            <w:color w:val="222222"/>
                            <w:sz w:val="16"/>
                            <w:szCs w:val="16"/>
                            <w:lang w:val="en-US"/>
                          </w:rPr>
                          <w:t>……………………………</w:t>
                        </w:r>
                        <w:r w:rsidR="004005DA">
                          <w:rPr>
                            <w:color w:val="222222"/>
                            <w:sz w:val="16"/>
                            <w:szCs w:val="16"/>
                            <w:lang w:val="en-US"/>
                          </w:rPr>
                          <w:t>…………</w:t>
                        </w:r>
                        <w:r w:rsidR="004005DA" w:rsidRPr="004005DA">
                          <w:rPr>
                            <w:color w:val="222222"/>
                            <w:sz w:val="16"/>
                            <w:szCs w:val="16"/>
                            <w:lang w:val="en-US"/>
                          </w:rPr>
                          <w:t>…...</w:t>
                        </w:r>
                      </w:p>
                    </w:tc>
                    <w:tc>
                      <w:tcPr>
                        <w:tcW w:w="430" w:type="dxa"/>
                        <w:vAlign w:val="bottom"/>
                      </w:tcPr>
                      <w:p w:rsidR="00CB39D9" w:rsidRPr="00DC4B2B" w:rsidRDefault="00DC4B2B" w:rsidP="00067786">
                        <w:pPr>
                          <w:widowControl w:val="0"/>
                          <w:jc w:val="both"/>
                          <w:rPr>
                            <w:caps/>
                            <w:sz w:val="16"/>
                            <w:szCs w:val="16"/>
                          </w:rPr>
                        </w:pPr>
                        <w:r>
                          <w:rPr>
                            <w:caps/>
                            <w:sz w:val="16"/>
                            <w:szCs w:val="16"/>
                          </w:rPr>
                          <w:t>94</w:t>
                        </w:r>
                      </w:p>
                    </w:tc>
                  </w:tr>
                  <w:tr w:rsidR="00CB39D9" w:rsidRPr="00CA0F53" w:rsidTr="004F3A7D">
                    <w:trPr>
                      <w:trHeight w:val="132"/>
                    </w:trPr>
                    <w:tc>
                      <w:tcPr>
                        <w:tcW w:w="5812" w:type="dxa"/>
                      </w:tcPr>
                      <w:p w:rsidR="00CB39D9" w:rsidRPr="004005DA" w:rsidRDefault="00CB39D9" w:rsidP="00067786">
                        <w:pPr>
                          <w:widowControl w:val="0"/>
                          <w:jc w:val="both"/>
                          <w:rPr>
                            <w:sz w:val="16"/>
                            <w:szCs w:val="16"/>
                            <w:lang w:val="en-US"/>
                          </w:rPr>
                        </w:pPr>
                        <w:r w:rsidRPr="00067786">
                          <w:rPr>
                            <w:i/>
                            <w:sz w:val="16"/>
                            <w:szCs w:val="16"/>
                            <w:lang w:val="en-US"/>
                          </w:rPr>
                          <w:t xml:space="preserve">N.V. Bakaeva, M.S. Razumov, N.E. Bikovskaya, D.S. Volkova </w:t>
                        </w:r>
                        <w:r w:rsidRPr="00067786">
                          <w:rPr>
                            <w:b/>
                            <w:sz w:val="16"/>
                            <w:szCs w:val="16"/>
                            <w:lang w:val="en-US"/>
                          </w:rPr>
                          <w:t>Stand for determining the nature of the deterioration of pavement and road wheels based on vehicle mass, as well as the characteristics of the dynamics of movement and braking</w:t>
                        </w:r>
                        <w:r w:rsidR="004005DA" w:rsidRPr="004005DA">
                          <w:rPr>
                            <w:sz w:val="16"/>
                            <w:szCs w:val="16"/>
                            <w:lang w:val="en-US"/>
                          </w:rPr>
                          <w:t>……………</w:t>
                        </w:r>
                      </w:p>
                    </w:tc>
                    <w:tc>
                      <w:tcPr>
                        <w:tcW w:w="430" w:type="dxa"/>
                        <w:vAlign w:val="bottom"/>
                      </w:tcPr>
                      <w:p w:rsidR="00CB39D9" w:rsidRPr="00DC4B2B" w:rsidRDefault="00DC4B2B" w:rsidP="00067786">
                        <w:pPr>
                          <w:widowControl w:val="0"/>
                          <w:jc w:val="both"/>
                          <w:rPr>
                            <w:caps/>
                            <w:sz w:val="16"/>
                            <w:szCs w:val="16"/>
                          </w:rPr>
                        </w:pPr>
                        <w:r>
                          <w:rPr>
                            <w:caps/>
                            <w:sz w:val="16"/>
                            <w:szCs w:val="16"/>
                          </w:rPr>
                          <w:t>101</w:t>
                        </w:r>
                      </w:p>
                    </w:tc>
                  </w:tr>
                  <w:tr w:rsidR="00CB39D9" w:rsidRPr="00CA0F53" w:rsidTr="004F3A7D">
                    <w:trPr>
                      <w:trHeight w:val="132"/>
                    </w:trPr>
                    <w:tc>
                      <w:tcPr>
                        <w:tcW w:w="5812" w:type="dxa"/>
                      </w:tcPr>
                      <w:p w:rsidR="00CB39D9" w:rsidRPr="004005DA" w:rsidRDefault="00CB39D9" w:rsidP="00067786">
                        <w:pPr>
                          <w:widowControl w:val="0"/>
                          <w:jc w:val="both"/>
                          <w:rPr>
                            <w:i/>
                            <w:sz w:val="16"/>
                            <w:szCs w:val="16"/>
                            <w:lang w:val="en-US"/>
                          </w:rPr>
                        </w:pPr>
                        <w:r w:rsidRPr="00067786">
                          <w:rPr>
                            <w:i/>
                            <w:sz w:val="16"/>
                            <w:szCs w:val="16"/>
                            <w:lang w:val="en-US"/>
                          </w:rPr>
                          <w:t xml:space="preserve">A.P. Tryastsin </w:t>
                        </w:r>
                        <w:r w:rsidRPr="00067786">
                          <w:rPr>
                            <w:b/>
                            <w:sz w:val="16"/>
                            <w:szCs w:val="16"/>
                            <w:lang w:val="en-US"/>
                          </w:rPr>
                          <w:t>Transportation of hazardous wastes by car</w:t>
                        </w:r>
                        <w:r w:rsidR="004005DA" w:rsidRPr="004005DA">
                          <w:rPr>
                            <w:sz w:val="16"/>
                            <w:szCs w:val="16"/>
                            <w:lang w:val="en-US"/>
                          </w:rPr>
                          <w:t>……………………………</w:t>
                        </w:r>
                      </w:p>
                    </w:tc>
                    <w:tc>
                      <w:tcPr>
                        <w:tcW w:w="430" w:type="dxa"/>
                        <w:vAlign w:val="bottom"/>
                      </w:tcPr>
                      <w:p w:rsidR="00CB39D9" w:rsidRPr="00DC4B2B" w:rsidRDefault="00DC4B2B" w:rsidP="00067786">
                        <w:pPr>
                          <w:widowControl w:val="0"/>
                          <w:jc w:val="both"/>
                          <w:rPr>
                            <w:caps/>
                            <w:sz w:val="16"/>
                            <w:szCs w:val="16"/>
                          </w:rPr>
                        </w:pPr>
                        <w:r>
                          <w:rPr>
                            <w:caps/>
                            <w:sz w:val="16"/>
                            <w:szCs w:val="16"/>
                          </w:rPr>
                          <w:t>107</w:t>
                        </w:r>
                      </w:p>
                    </w:tc>
                  </w:tr>
                  <w:tr w:rsidR="00CB39D9" w:rsidRPr="00CA0F53" w:rsidTr="004F3A7D">
                    <w:trPr>
                      <w:trHeight w:val="132"/>
                    </w:trPr>
                    <w:tc>
                      <w:tcPr>
                        <w:tcW w:w="5812" w:type="dxa"/>
                      </w:tcPr>
                      <w:p w:rsidR="00CB39D9" w:rsidRPr="004005DA" w:rsidRDefault="00CB39D9" w:rsidP="00067786">
                        <w:pPr>
                          <w:widowControl w:val="0"/>
                          <w:jc w:val="both"/>
                          <w:rPr>
                            <w:i/>
                            <w:sz w:val="16"/>
                            <w:szCs w:val="16"/>
                            <w:lang w:val="en-US"/>
                          </w:rPr>
                        </w:pPr>
                        <w:r w:rsidRPr="00067786">
                          <w:rPr>
                            <w:i/>
                            <w:sz w:val="16"/>
                            <w:szCs w:val="16"/>
                            <w:lang w:val="en-US"/>
                          </w:rPr>
                          <w:t>E.S. Martynov</w:t>
                        </w:r>
                        <w:r w:rsidRPr="00067786">
                          <w:rPr>
                            <w:i/>
                            <w:sz w:val="16"/>
                            <w:szCs w:val="16"/>
                          </w:rPr>
                          <w:t>а</w:t>
                        </w:r>
                        <w:r w:rsidRPr="00067786">
                          <w:rPr>
                            <w:i/>
                            <w:sz w:val="16"/>
                            <w:szCs w:val="16"/>
                            <w:lang w:val="en-US"/>
                          </w:rPr>
                          <w:t xml:space="preserve">, S.A. Gusev </w:t>
                        </w:r>
                        <w:r w:rsidRPr="00067786">
                          <w:rPr>
                            <w:b/>
                            <w:sz w:val="16"/>
                            <w:szCs w:val="16"/>
                            <w:lang w:val="en-US"/>
                          </w:rPr>
                          <w:t>Functional adaptive traffic control of large cities</w:t>
                        </w:r>
                        <w:r w:rsidR="004005DA" w:rsidRPr="004005DA">
                          <w:rPr>
                            <w:sz w:val="16"/>
                            <w:szCs w:val="16"/>
                            <w:lang w:val="en-US"/>
                          </w:rPr>
                          <w:t>……….</w:t>
                        </w:r>
                      </w:p>
                    </w:tc>
                    <w:tc>
                      <w:tcPr>
                        <w:tcW w:w="430" w:type="dxa"/>
                        <w:vAlign w:val="bottom"/>
                      </w:tcPr>
                      <w:p w:rsidR="00CB39D9" w:rsidRPr="00DC4B2B" w:rsidRDefault="00DC4B2B" w:rsidP="00067786">
                        <w:pPr>
                          <w:widowControl w:val="0"/>
                          <w:jc w:val="both"/>
                          <w:rPr>
                            <w:caps/>
                            <w:sz w:val="16"/>
                            <w:szCs w:val="16"/>
                          </w:rPr>
                        </w:pPr>
                        <w:r>
                          <w:rPr>
                            <w:caps/>
                            <w:sz w:val="16"/>
                            <w:szCs w:val="16"/>
                          </w:rPr>
                          <w:t>114</w:t>
                        </w:r>
                      </w:p>
                    </w:tc>
                  </w:tr>
                </w:tbl>
                <w:p w:rsidR="00953C6D" w:rsidRPr="00067786" w:rsidRDefault="00953C6D" w:rsidP="000C3683">
                  <w:pPr>
                    <w:rPr>
                      <w:rFonts w:ascii="Arial" w:hAnsi="Arial" w:cs="Arial"/>
                      <w:i/>
                      <w:color w:val="000000"/>
                      <w:sz w:val="16"/>
                      <w:szCs w:val="16"/>
                      <w:lang w:val="en-US"/>
                    </w:rPr>
                  </w:pPr>
                </w:p>
                <w:p w:rsidR="009D76C4" w:rsidRPr="0027686C" w:rsidRDefault="009D76C4" w:rsidP="000C3683">
                  <w:pPr>
                    <w:rPr>
                      <w:rFonts w:ascii="Arial" w:hAnsi="Arial" w:cs="Arial"/>
                      <w:i/>
                      <w:sz w:val="21"/>
                      <w:szCs w:val="21"/>
                      <w:lang w:val="en-US"/>
                    </w:rPr>
                  </w:pPr>
                  <w:r w:rsidRPr="00C22693">
                    <w:rPr>
                      <w:rFonts w:ascii="Arial" w:hAnsi="Arial" w:cs="Arial"/>
                      <w:i/>
                      <w:sz w:val="21"/>
                      <w:szCs w:val="21"/>
                      <w:lang w:val="en-US"/>
                    </w:rPr>
                    <w:t>Ecological Problems</w:t>
                  </w:r>
                </w:p>
                <w:tbl>
                  <w:tblPr>
                    <w:tblW w:w="6251" w:type="dxa"/>
                    <w:tblInd w:w="8" w:type="dxa"/>
                    <w:tblLayout w:type="fixed"/>
                    <w:tblCellMar>
                      <w:left w:w="28" w:type="dxa"/>
                    </w:tblCellMar>
                    <w:tblLook w:val="01E0"/>
                  </w:tblPr>
                  <w:tblGrid>
                    <w:gridCol w:w="5812"/>
                    <w:gridCol w:w="439"/>
                  </w:tblGrid>
                  <w:tr w:rsidR="00953C6D" w:rsidRPr="00CA0F53" w:rsidTr="004F3A7D">
                    <w:trPr>
                      <w:trHeight w:val="132"/>
                    </w:trPr>
                    <w:tc>
                      <w:tcPr>
                        <w:tcW w:w="5812" w:type="dxa"/>
                      </w:tcPr>
                      <w:p w:rsidR="00953C6D" w:rsidRPr="004005DA" w:rsidRDefault="00CB39D9" w:rsidP="00067786">
                        <w:pPr>
                          <w:tabs>
                            <w:tab w:val="left" w:pos="1980"/>
                          </w:tabs>
                          <w:jc w:val="both"/>
                          <w:rPr>
                            <w:i/>
                            <w:sz w:val="16"/>
                            <w:szCs w:val="16"/>
                            <w:lang w:val="en-US"/>
                          </w:rPr>
                        </w:pPr>
                        <w:r w:rsidRPr="00067786">
                          <w:rPr>
                            <w:rFonts w:eastAsia="SimSun"/>
                            <w:i/>
                            <w:noProof/>
                            <w:sz w:val="16"/>
                            <w:szCs w:val="16"/>
                            <w:lang w:val="en-US" w:eastAsia="en-US"/>
                          </w:rPr>
                          <w:t>V.V. Vasileva, A.A. Katunin, Yu. Charskii, D.O. Kozhin, D.E. Al</w:t>
                        </w:r>
                        <w:r w:rsidRPr="00067786">
                          <w:rPr>
                            <w:rFonts w:eastAsia="SimSun"/>
                            <w:i/>
                            <w:noProof/>
                            <w:sz w:val="16"/>
                            <w:szCs w:val="16"/>
                            <w:lang w:eastAsia="en-US"/>
                          </w:rPr>
                          <w:t>е</w:t>
                        </w:r>
                        <w:r w:rsidRPr="00067786">
                          <w:rPr>
                            <w:rFonts w:eastAsia="SimSun"/>
                            <w:i/>
                            <w:noProof/>
                            <w:sz w:val="16"/>
                            <w:szCs w:val="16"/>
                            <w:lang w:val="en-US" w:eastAsia="en-US"/>
                          </w:rPr>
                          <w:t>kminsky</w:t>
                        </w:r>
                        <w:r w:rsidR="00321E99" w:rsidRPr="00321E99">
                          <w:rPr>
                            <w:rFonts w:eastAsia="SimSun"/>
                            <w:i/>
                            <w:noProof/>
                            <w:sz w:val="16"/>
                            <w:szCs w:val="16"/>
                            <w:lang w:val="en-US" w:eastAsia="en-US"/>
                          </w:rPr>
                          <w:t xml:space="preserve"> </w:t>
                        </w:r>
                        <w:r w:rsidRPr="00067786">
                          <w:rPr>
                            <w:b/>
                            <w:sz w:val="16"/>
                            <w:szCs w:val="16"/>
                            <w:shd w:val="clear" w:color="auto" w:fill="FFFFFF"/>
                            <w:lang w:val="en-US"/>
                          </w:rPr>
                          <w:t xml:space="preserve">Reducing vehicle </w:t>
                        </w:r>
                        <w:r w:rsidR="000B38BA" w:rsidRPr="00067786">
                          <w:rPr>
                            <w:b/>
                            <w:sz w:val="16"/>
                            <w:szCs w:val="16"/>
                            <w:shd w:val="clear" w:color="auto" w:fill="FFFFFF"/>
                            <w:lang w:val="en-US"/>
                          </w:rPr>
                          <w:t>CO</w:t>
                        </w:r>
                        <w:r w:rsidRPr="00067786">
                          <w:rPr>
                            <w:b/>
                            <w:sz w:val="16"/>
                            <w:szCs w:val="16"/>
                            <w:shd w:val="clear" w:color="auto" w:fill="FFFFFF"/>
                            <w:lang w:val="en-US"/>
                          </w:rPr>
                          <w:t xml:space="preserve"> emissions by definition of rational modes of operation of traffic lights at the crossroads</w:t>
                        </w:r>
                        <w:r w:rsidR="004005DA" w:rsidRPr="004005DA">
                          <w:rPr>
                            <w:sz w:val="16"/>
                            <w:szCs w:val="16"/>
                            <w:shd w:val="clear" w:color="auto" w:fill="FFFFFF"/>
                            <w:lang w:val="en-US"/>
                          </w:rPr>
                          <w:t>…………………………………………………………………………….</w:t>
                        </w:r>
                      </w:p>
                    </w:tc>
                    <w:tc>
                      <w:tcPr>
                        <w:tcW w:w="439" w:type="dxa"/>
                        <w:vAlign w:val="bottom"/>
                      </w:tcPr>
                      <w:p w:rsidR="00953C6D" w:rsidRPr="00DC4B2B" w:rsidRDefault="00DC4B2B" w:rsidP="00067786">
                        <w:pPr>
                          <w:widowControl w:val="0"/>
                          <w:jc w:val="both"/>
                          <w:rPr>
                            <w:sz w:val="16"/>
                            <w:szCs w:val="16"/>
                          </w:rPr>
                        </w:pPr>
                        <w:r>
                          <w:rPr>
                            <w:sz w:val="16"/>
                            <w:szCs w:val="16"/>
                          </w:rPr>
                          <w:t>119</w:t>
                        </w:r>
                      </w:p>
                    </w:tc>
                  </w:tr>
                </w:tbl>
                <w:p w:rsidR="00953C6D" w:rsidRPr="00953C6D" w:rsidRDefault="00953C6D" w:rsidP="000C3683">
                  <w:pPr>
                    <w:rPr>
                      <w:rFonts w:ascii="Arial" w:hAnsi="Arial" w:cs="Arial"/>
                      <w:i/>
                      <w:sz w:val="16"/>
                      <w:szCs w:val="16"/>
                      <w:lang w:val="en-US"/>
                    </w:rPr>
                  </w:pPr>
                </w:p>
                <w:p w:rsidR="009D76C4" w:rsidRDefault="009D76C4" w:rsidP="000C3683">
                  <w:pPr>
                    <w:rPr>
                      <w:rFonts w:ascii="Arial" w:hAnsi="Arial" w:cs="Arial"/>
                      <w:i/>
                      <w:sz w:val="21"/>
                      <w:szCs w:val="21"/>
                      <w:lang w:val="en-US"/>
                    </w:rPr>
                  </w:pPr>
                  <w:r w:rsidRPr="007D079F">
                    <w:rPr>
                      <w:rFonts w:ascii="Arial" w:hAnsi="Arial" w:cs="Arial"/>
                      <w:i/>
                      <w:sz w:val="21"/>
                      <w:szCs w:val="21"/>
                      <w:lang w:val="en-US"/>
                    </w:rPr>
                    <w:t>Education and Personnel</w:t>
                  </w:r>
                </w:p>
                <w:tbl>
                  <w:tblPr>
                    <w:tblW w:w="6242" w:type="dxa"/>
                    <w:tblInd w:w="8" w:type="dxa"/>
                    <w:tblLayout w:type="fixed"/>
                    <w:tblCellMar>
                      <w:left w:w="28" w:type="dxa"/>
                    </w:tblCellMar>
                    <w:tblLook w:val="01E0"/>
                  </w:tblPr>
                  <w:tblGrid>
                    <w:gridCol w:w="5812"/>
                    <w:gridCol w:w="430"/>
                  </w:tblGrid>
                  <w:tr w:rsidR="00953C6D" w:rsidRPr="00CA0F53" w:rsidTr="004F3A7D">
                    <w:trPr>
                      <w:trHeight w:val="132"/>
                    </w:trPr>
                    <w:tc>
                      <w:tcPr>
                        <w:tcW w:w="5812" w:type="dxa"/>
                      </w:tcPr>
                      <w:p w:rsidR="00953C6D" w:rsidRPr="004005DA" w:rsidRDefault="00CB39D9" w:rsidP="00067786">
                        <w:pPr>
                          <w:widowControl w:val="0"/>
                          <w:tabs>
                            <w:tab w:val="left" w:pos="0"/>
                          </w:tabs>
                          <w:jc w:val="both"/>
                          <w:rPr>
                            <w:sz w:val="16"/>
                            <w:szCs w:val="16"/>
                            <w:lang w:val="en-US"/>
                          </w:rPr>
                        </w:pPr>
                        <w:r w:rsidRPr="00067786">
                          <w:rPr>
                            <w:i/>
                            <w:color w:val="000000"/>
                            <w:sz w:val="16"/>
                            <w:szCs w:val="16"/>
                            <w:lang w:val="en-US"/>
                          </w:rPr>
                          <w:t>A.I. Novikov, T.P. Novikova, S.V. Dorokhin</w:t>
                        </w:r>
                        <w:r w:rsidR="00321E99" w:rsidRPr="00321E99">
                          <w:rPr>
                            <w:i/>
                            <w:color w:val="000000"/>
                            <w:sz w:val="16"/>
                            <w:szCs w:val="16"/>
                            <w:lang w:val="en-US"/>
                          </w:rPr>
                          <w:t xml:space="preserve"> </w:t>
                        </w:r>
                        <w:r w:rsidRPr="00067786">
                          <w:rPr>
                            <w:b/>
                            <w:color w:val="000000"/>
                            <w:sz w:val="16"/>
                            <w:szCs w:val="16"/>
                            <w:lang w:val="en-US"/>
                          </w:rPr>
                          <w:t>Hrm in automotive service workshop</w:t>
                        </w:r>
                        <w:r w:rsidR="004005DA" w:rsidRPr="004005DA">
                          <w:rPr>
                            <w:color w:val="000000"/>
                            <w:sz w:val="16"/>
                            <w:szCs w:val="16"/>
                            <w:lang w:val="en-US"/>
                          </w:rPr>
                          <w:t>……</w:t>
                        </w:r>
                      </w:p>
                    </w:tc>
                    <w:tc>
                      <w:tcPr>
                        <w:tcW w:w="430" w:type="dxa"/>
                        <w:vAlign w:val="bottom"/>
                      </w:tcPr>
                      <w:p w:rsidR="00953C6D" w:rsidRPr="00DC4B2B" w:rsidRDefault="00DC4B2B" w:rsidP="00067786">
                        <w:pPr>
                          <w:widowControl w:val="0"/>
                          <w:jc w:val="both"/>
                          <w:rPr>
                            <w:sz w:val="16"/>
                            <w:szCs w:val="16"/>
                          </w:rPr>
                        </w:pPr>
                        <w:r>
                          <w:rPr>
                            <w:sz w:val="16"/>
                            <w:szCs w:val="16"/>
                          </w:rPr>
                          <w:t>126</w:t>
                        </w:r>
                      </w:p>
                    </w:tc>
                  </w:tr>
                </w:tbl>
                <w:p w:rsidR="00953C6D" w:rsidRPr="00953C6D" w:rsidRDefault="00953C6D" w:rsidP="000C3683">
                  <w:pPr>
                    <w:rPr>
                      <w:rFonts w:ascii="Arial" w:hAnsi="Arial" w:cs="Arial"/>
                      <w:i/>
                      <w:sz w:val="16"/>
                      <w:szCs w:val="16"/>
                      <w:lang w:val="en-US"/>
                    </w:rPr>
                  </w:pPr>
                </w:p>
                <w:p w:rsidR="00954CC1" w:rsidRPr="0027686C" w:rsidRDefault="009D76C4" w:rsidP="00CB39D9">
                  <w:pPr>
                    <w:rPr>
                      <w:rFonts w:ascii="Arial" w:hAnsi="Arial" w:cs="Arial"/>
                      <w:b/>
                      <w:sz w:val="16"/>
                      <w:szCs w:val="16"/>
                      <w:lang w:val="en-US"/>
                    </w:rPr>
                  </w:pPr>
                  <w:r w:rsidRPr="009C771A">
                    <w:rPr>
                      <w:rFonts w:ascii="Arial" w:hAnsi="Arial" w:cs="Arial"/>
                      <w:i/>
                      <w:sz w:val="21"/>
                      <w:szCs w:val="21"/>
                      <w:lang w:val="en-US"/>
                    </w:rPr>
                    <w:t>Economics and Management</w:t>
                  </w:r>
                </w:p>
              </w:tc>
            </w:tr>
            <w:tr w:rsidR="00953C6D" w:rsidRPr="00CA0F53" w:rsidTr="004F3A7D">
              <w:trPr>
                <w:trHeight w:val="132"/>
              </w:trPr>
              <w:tc>
                <w:tcPr>
                  <w:tcW w:w="5863" w:type="dxa"/>
                  <w:gridSpan w:val="2"/>
                  <w:tcBorders>
                    <w:top w:val="nil"/>
                    <w:left w:val="nil"/>
                    <w:bottom w:val="nil"/>
                    <w:right w:val="nil"/>
                  </w:tcBorders>
                </w:tcPr>
                <w:p w:rsidR="00953C6D" w:rsidRPr="004005DA" w:rsidRDefault="00CB39D9" w:rsidP="00067786">
                  <w:pPr>
                    <w:jc w:val="both"/>
                    <w:rPr>
                      <w:bCs/>
                      <w:sz w:val="16"/>
                      <w:szCs w:val="16"/>
                      <w:lang w:val="en-US"/>
                    </w:rPr>
                  </w:pPr>
                  <w:r w:rsidRPr="00666486">
                    <w:rPr>
                      <w:i/>
                      <w:sz w:val="16"/>
                      <w:szCs w:val="16"/>
                      <w:lang w:val="en-US"/>
                    </w:rPr>
                    <w:t>V.A. Bugrimov, A.V. Kondratyev, V.I. Sarbanes, V.V. Borodulin</w:t>
                  </w:r>
                  <w:r w:rsidR="00321E99" w:rsidRPr="00321E99">
                    <w:rPr>
                      <w:i/>
                      <w:sz w:val="16"/>
                      <w:szCs w:val="16"/>
                      <w:lang w:val="en-US"/>
                    </w:rPr>
                    <w:t xml:space="preserve"> </w:t>
                  </w:r>
                  <w:r w:rsidRPr="004851FE">
                    <w:rPr>
                      <w:b/>
                      <w:sz w:val="16"/>
                      <w:szCs w:val="16"/>
                      <w:lang w:val="en-US"/>
                    </w:rPr>
                    <w:t>Statistical basis simul</w:t>
                  </w:r>
                  <w:r w:rsidRPr="004851FE">
                    <w:rPr>
                      <w:b/>
                      <w:sz w:val="16"/>
                      <w:szCs w:val="16"/>
                      <w:lang w:val="en-US"/>
                    </w:rPr>
                    <w:t>a</w:t>
                  </w:r>
                  <w:r w:rsidRPr="004851FE">
                    <w:rPr>
                      <w:b/>
                      <w:sz w:val="16"/>
                      <w:szCs w:val="16"/>
                      <w:lang w:val="en-US"/>
                    </w:rPr>
                    <w:t>tion system inventory management service station</w:t>
                  </w:r>
                  <w:r w:rsidR="004005DA" w:rsidRPr="004005DA">
                    <w:rPr>
                      <w:sz w:val="16"/>
                      <w:szCs w:val="16"/>
                      <w:lang w:val="en-US"/>
                    </w:rPr>
                    <w:t>………………………………</w:t>
                  </w:r>
                  <w:r w:rsidR="004005DA">
                    <w:rPr>
                      <w:sz w:val="16"/>
                      <w:szCs w:val="16"/>
                      <w:lang w:val="en-US"/>
                    </w:rPr>
                    <w:t>……</w:t>
                  </w:r>
                  <w:r w:rsidR="004005DA" w:rsidRPr="004005DA">
                    <w:rPr>
                      <w:sz w:val="16"/>
                      <w:szCs w:val="16"/>
                      <w:lang w:val="en-US"/>
                    </w:rPr>
                    <w:t>..</w:t>
                  </w:r>
                </w:p>
              </w:tc>
              <w:tc>
                <w:tcPr>
                  <w:tcW w:w="448" w:type="dxa"/>
                  <w:tcBorders>
                    <w:top w:val="nil"/>
                    <w:left w:val="nil"/>
                    <w:bottom w:val="nil"/>
                    <w:right w:val="nil"/>
                  </w:tcBorders>
                  <w:vAlign w:val="center"/>
                </w:tcPr>
                <w:p w:rsidR="00953C6D" w:rsidRPr="000B38BA" w:rsidRDefault="00953C6D" w:rsidP="00067786">
                  <w:pPr>
                    <w:jc w:val="left"/>
                    <w:rPr>
                      <w:bCs/>
                      <w:sz w:val="16"/>
                      <w:szCs w:val="16"/>
                      <w:lang w:val="en-US"/>
                    </w:rPr>
                  </w:pPr>
                </w:p>
                <w:p w:rsidR="00DC4B2B" w:rsidRPr="00DC4B2B" w:rsidRDefault="00DC4B2B" w:rsidP="00067786">
                  <w:pPr>
                    <w:jc w:val="left"/>
                    <w:rPr>
                      <w:bCs/>
                      <w:sz w:val="16"/>
                      <w:szCs w:val="16"/>
                    </w:rPr>
                  </w:pPr>
                  <w:r>
                    <w:rPr>
                      <w:bCs/>
                      <w:sz w:val="16"/>
                      <w:szCs w:val="16"/>
                    </w:rPr>
                    <w:t>132</w:t>
                  </w:r>
                </w:p>
              </w:tc>
            </w:tr>
          </w:tbl>
          <w:p w:rsidR="009C771A" w:rsidRPr="00A15758" w:rsidRDefault="009C771A" w:rsidP="000C3683">
            <w:pPr>
              <w:jc w:val="both"/>
              <w:rPr>
                <w:bCs/>
                <w:i/>
                <w:lang w:val="en-US"/>
              </w:rPr>
            </w:pPr>
          </w:p>
        </w:tc>
      </w:tr>
      <w:tr w:rsidR="00C22693" w:rsidRPr="000B38BA" w:rsidTr="000A34CB">
        <w:trPr>
          <w:trHeight w:val="415"/>
        </w:trPr>
        <w:tc>
          <w:tcPr>
            <w:tcW w:w="1819" w:type="pct"/>
            <w:tcBorders>
              <w:top w:val="single" w:sz="8" w:space="0" w:color="auto"/>
              <w:bottom w:val="single" w:sz="8" w:space="0" w:color="auto"/>
              <w:right w:val="single" w:sz="8" w:space="0" w:color="auto"/>
            </w:tcBorders>
            <w:vAlign w:val="center"/>
          </w:tcPr>
          <w:p w:rsidR="00C22693" w:rsidRPr="00C22693" w:rsidRDefault="00C22693" w:rsidP="00A752A7">
            <w:pPr>
              <w:spacing w:line="204" w:lineRule="auto"/>
              <w:jc w:val="both"/>
              <w:rPr>
                <w:bCs/>
                <w:sz w:val="16"/>
                <w:szCs w:val="16"/>
                <w:lang w:val="de-DE"/>
              </w:rPr>
            </w:pPr>
            <w:r w:rsidRPr="00C22693">
              <w:rPr>
                <w:bCs/>
                <w:i/>
                <w:sz w:val="16"/>
                <w:szCs w:val="16"/>
                <w:lang w:val="de-DE"/>
              </w:rPr>
              <w:t xml:space="preserve">Editor-in-Chief </w:t>
            </w:r>
          </w:p>
          <w:p w:rsidR="00C22693" w:rsidRPr="00C22693" w:rsidRDefault="00C22693" w:rsidP="00A752A7">
            <w:pPr>
              <w:spacing w:line="204" w:lineRule="auto"/>
              <w:jc w:val="both"/>
              <w:rPr>
                <w:i/>
                <w:iCs/>
                <w:sz w:val="16"/>
                <w:szCs w:val="16"/>
                <w:lang w:val="en-US"/>
              </w:rPr>
            </w:pPr>
            <w:r w:rsidRPr="00C22693">
              <w:rPr>
                <w:b/>
                <w:bCs/>
                <w:iCs/>
                <w:sz w:val="17"/>
                <w:szCs w:val="17"/>
                <w:lang w:val="en-US"/>
              </w:rPr>
              <w:t>A.N</w:t>
            </w:r>
            <w:r w:rsidRPr="00C22693">
              <w:rPr>
                <w:iCs/>
                <w:sz w:val="17"/>
                <w:szCs w:val="17"/>
                <w:lang w:val="en-US"/>
              </w:rPr>
              <w:t>.</w:t>
            </w:r>
            <w:r w:rsidRPr="00C22693">
              <w:rPr>
                <w:b/>
                <w:bCs/>
                <w:iCs/>
                <w:sz w:val="17"/>
                <w:szCs w:val="17"/>
                <w:lang w:val="en-US"/>
              </w:rPr>
              <w:t xml:space="preserve">Novikov </w:t>
            </w:r>
            <w:r w:rsidRPr="00C22693">
              <w:rPr>
                <w:i/>
                <w:iCs/>
                <w:sz w:val="16"/>
                <w:szCs w:val="16"/>
                <w:lang w:val="en-US"/>
              </w:rPr>
              <w:t>Doc.Eng., Prof</w:t>
            </w:r>
          </w:p>
          <w:p w:rsidR="00C22693" w:rsidRPr="00C22693" w:rsidRDefault="00C22693" w:rsidP="00A752A7">
            <w:pPr>
              <w:spacing w:line="204" w:lineRule="auto"/>
              <w:jc w:val="both"/>
              <w:rPr>
                <w:bCs/>
                <w:sz w:val="16"/>
                <w:szCs w:val="16"/>
                <w:lang w:val="en-US"/>
              </w:rPr>
            </w:pPr>
            <w:r w:rsidRPr="00C22693">
              <w:rPr>
                <w:bCs/>
                <w:i/>
                <w:sz w:val="16"/>
                <w:szCs w:val="16"/>
                <w:lang w:val="de-DE"/>
              </w:rPr>
              <w:t>Associate</w:t>
            </w:r>
            <w:r w:rsidR="00FF273C">
              <w:rPr>
                <w:bCs/>
                <w:i/>
                <w:sz w:val="16"/>
                <w:szCs w:val="16"/>
                <w:lang w:val="de-DE"/>
              </w:rPr>
              <w:t>s</w:t>
            </w:r>
            <w:r w:rsidRPr="00C22693">
              <w:rPr>
                <w:bCs/>
                <w:i/>
                <w:sz w:val="16"/>
                <w:szCs w:val="16"/>
                <w:lang w:val="de-DE"/>
              </w:rPr>
              <w:t xml:space="preserve"> Editor</w:t>
            </w:r>
          </w:p>
          <w:p w:rsidR="00C22693" w:rsidRDefault="00C22693" w:rsidP="00A752A7">
            <w:pPr>
              <w:spacing w:line="204" w:lineRule="auto"/>
              <w:jc w:val="both"/>
              <w:rPr>
                <w:i/>
                <w:spacing w:val="-4"/>
                <w:sz w:val="16"/>
                <w:szCs w:val="16"/>
                <w:lang w:val="en-US"/>
              </w:rPr>
            </w:pPr>
            <w:r w:rsidRPr="00C22693">
              <w:rPr>
                <w:b/>
                <w:iCs/>
                <w:sz w:val="16"/>
                <w:szCs w:val="16"/>
                <w:lang w:val="en-US"/>
              </w:rPr>
              <w:t xml:space="preserve">A.A. Katunin </w:t>
            </w:r>
            <w:r w:rsidRPr="00C22693">
              <w:rPr>
                <w:i/>
                <w:spacing w:val="-4"/>
                <w:sz w:val="16"/>
                <w:szCs w:val="16"/>
                <w:lang w:val="en-US"/>
              </w:rPr>
              <w:t>Can.Eng.</w:t>
            </w:r>
          </w:p>
          <w:p w:rsidR="00FF273C" w:rsidRPr="00FF273C" w:rsidRDefault="00FF273C" w:rsidP="00A752A7">
            <w:pPr>
              <w:spacing w:line="204" w:lineRule="auto"/>
              <w:jc w:val="both"/>
              <w:rPr>
                <w:i/>
                <w:spacing w:val="-4"/>
                <w:sz w:val="16"/>
                <w:szCs w:val="16"/>
                <w:lang w:val="en-US"/>
              </w:rPr>
            </w:pPr>
            <w:r w:rsidRPr="00FF273C">
              <w:rPr>
                <w:b/>
                <w:spacing w:val="-4"/>
                <w:sz w:val="16"/>
                <w:szCs w:val="16"/>
                <w:lang w:val="en-US"/>
              </w:rPr>
              <w:t>V.V. Vasileva</w:t>
            </w:r>
            <w:r w:rsidRPr="00C22693">
              <w:rPr>
                <w:i/>
                <w:spacing w:val="-4"/>
                <w:sz w:val="16"/>
                <w:szCs w:val="16"/>
                <w:lang w:val="en-US"/>
              </w:rPr>
              <w:t>Can.Eng.</w:t>
            </w:r>
          </w:p>
        </w:tc>
        <w:tc>
          <w:tcPr>
            <w:tcW w:w="3181" w:type="pct"/>
            <w:vMerge/>
            <w:tcBorders>
              <w:top w:val="thickThinSmallGap" w:sz="12" w:space="0" w:color="auto"/>
              <w:left w:val="single" w:sz="8" w:space="0" w:color="auto"/>
            </w:tcBorders>
          </w:tcPr>
          <w:p w:rsidR="00C22693" w:rsidRPr="00C22693" w:rsidRDefault="00C22693" w:rsidP="000C3683">
            <w:pPr>
              <w:rPr>
                <w:rFonts w:ascii="Arial" w:hAnsi="Arial" w:cs="Arial"/>
                <w:b/>
                <w:sz w:val="16"/>
                <w:szCs w:val="16"/>
                <w:lang w:val="en-US"/>
              </w:rPr>
            </w:pPr>
          </w:p>
        </w:tc>
      </w:tr>
      <w:tr w:rsidR="00C22693" w:rsidRPr="002E7EC8" w:rsidTr="000A34CB">
        <w:trPr>
          <w:trHeight w:val="3088"/>
        </w:trPr>
        <w:tc>
          <w:tcPr>
            <w:tcW w:w="1819" w:type="pct"/>
            <w:tcBorders>
              <w:top w:val="single" w:sz="8" w:space="0" w:color="auto"/>
              <w:bottom w:val="single" w:sz="8" w:space="0" w:color="auto"/>
              <w:right w:val="single" w:sz="8" w:space="0" w:color="auto"/>
            </w:tcBorders>
            <w:vAlign w:val="center"/>
          </w:tcPr>
          <w:p w:rsidR="00C22693" w:rsidRPr="00C22693" w:rsidRDefault="00C22693" w:rsidP="00A752A7">
            <w:pPr>
              <w:spacing w:line="204" w:lineRule="auto"/>
              <w:jc w:val="both"/>
              <w:rPr>
                <w:sz w:val="16"/>
                <w:szCs w:val="16"/>
                <w:lang w:val="en-US"/>
              </w:rPr>
            </w:pPr>
            <w:r w:rsidRPr="00C22693">
              <w:rPr>
                <w:i/>
                <w:sz w:val="16"/>
                <w:szCs w:val="16"/>
                <w:lang w:val="en-US"/>
              </w:rPr>
              <w:t>Editorial Board</w:t>
            </w:r>
            <w:r w:rsidRPr="00C22693">
              <w:rPr>
                <w:sz w:val="16"/>
                <w:szCs w:val="16"/>
                <w:lang w:val="en-US"/>
              </w:rPr>
              <w:t>:</w:t>
            </w:r>
          </w:p>
          <w:p w:rsidR="0089540B" w:rsidRPr="004310AA" w:rsidRDefault="0089540B" w:rsidP="00A752A7">
            <w:pPr>
              <w:spacing w:line="204" w:lineRule="auto"/>
              <w:jc w:val="both"/>
              <w:rPr>
                <w:i/>
                <w:sz w:val="16"/>
                <w:szCs w:val="16"/>
                <w:lang w:val="en-US"/>
              </w:rPr>
            </w:pPr>
            <w:r>
              <w:rPr>
                <w:b/>
                <w:sz w:val="17"/>
                <w:szCs w:val="17"/>
                <w:lang w:val="en-US"/>
              </w:rPr>
              <w:t xml:space="preserve">E.V. </w:t>
            </w:r>
            <w:r w:rsidR="004D4469">
              <w:rPr>
                <w:b/>
                <w:sz w:val="17"/>
                <w:szCs w:val="17"/>
                <w:lang w:val="en-US"/>
              </w:rPr>
              <w:t xml:space="preserve">Ageev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(Russia)</w:t>
            </w:r>
          </w:p>
          <w:p w:rsidR="00C22693" w:rsidRPr="00C22693" w:rsidRDefault="00C22693" w:rsidP="00A752A7">
            <w:pPr>
              <w:spacing w:line="204" w:lineRule="auto"/>
              <w:jc w:val="both"/>
              <w:rPr>
                <w:i/>
                <w:sz w:val="17"/>
                <w:szCs w:val="17"/>
                <w:lang w:val="en-US"/>
              </w:rPr>
            </w:pPr>
            <w:r w:rsidRPr="00C22693">
              <w:rPr>
                <w:b/>
                <w:sz w:val="17"/>
                <w:szCs w:val="17"/>
                <w:lang w:val="en-US"/>
              </w:rPr>
              <w:t xml:space="preserve">I.E. Agureev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(Russia)</w:t>
            </w:r>
          </w:p>
          <w:p w:rsidR="00C22693" w:rsidRPr="00C22693" w:rsidRDefault="00C22693" w:rsidP="00A752A7">
            <w:pPr>
              <w:spacing w:line="204" w:lineRule="auto"/>
              <w:jc w:val="both"/>
              <w:rPr>
                <w:b/>
                <w:i/>
                <w:sz w:val="17"/>
                <w:szCs w:val="17"/>
                <w:lang w:val="en-US"/>
              </w:rPr>
            </w:pPr>
            <w:r w:rsidRPr="00C22693">
              <w:rPr>
                <w:b/>
                <w:sz w:val="17"/>
                <w:szCs w:val="17"/>
                <w:lang w:val="en-US"/>
              </w:rPr>
              <w:t xml:space="preserve">A.V. Bazhinov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(Ukraine)</w:t>
            </w:r>
          </w:p>
          <w:p w:rsidR="00C22693" w:rsidRPr="00C22693" w:rsidRDefault="00C22693" w:rsidP="00A752A7">
            <w:pPr>
              <w:spacing w:line="204" w:lineRule="auto"/>
              <w:jc w:val="both"/>
              <w:rPr>
                <w:b/>
                <w:sz w:val="17"/>
                <w:szCs w:val="17"/>
                <w:lang w:val="en-US"/>
              </w:rPr>
            </w:pPr>
            <w:r w:rsidRPr="00C22693">
              <w:rPr>
                <w:b/>
                <w:sz w:val="17"/>
                <w:szCs w:val="17"/>
                <w:lang w:val="en-US"/>
              </w:rPr>
              <w:t xml:space="preserve">V.N. Baskov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(Russia)</w:t>
            </w:r>
          </w:p>
          <w:p w:rsidR="00C22693" w:rsidRPr="00C22693" w:rsidRDefault="00C22693" w:rsidP="00A752A7">
            <w:pPr>
              <w:spacing w:line="204" w:lineRule="auto"/>
              <w:jc w:val="both"/>
              <w:rPr>
                <w:i/>
                <w:sz w:val="16"/>
                <w:szCs w:val="16"/>
                <w:lang w:val="en-US"/>
              </w:rPr>
            </w:pPr>
            <w:r w:rsidRPr="00C22693">
              <w:rPr>
                <w:b/>
                <w:sz w:val="17"/>
                <w:szCs w:val="17"/>
                <w:lang w:val="en-US"/>
              </w:rPr>
              <w:t xml:space="preserve">E.V. Bondarenko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(Russia)</w:t>
            </w:r>
          </w:p>
          <w:p w:rsidR="00C22693" w:rsidRPr="00C22693" w:rsidRDefault="00C22693" w:rsidP="00A752A7">
            <w:pPr>
              <w:spacing w:line="204" w:lineRule="auto"/>
              <w:jc w:val="both"/>
              <w:rPr>
                <w:b/>
                <w:sz w:val="17"/>
                <w:szCs w:val="17"/>
                <w:lang w:val="en-US"/>
              </w:rPr>
            </w:pPr>
            <w:r w:rsidRPr="00C22693">
              <w:rPr>
                <w:b/>
                <w:sz w:val="17"/>
                <w:szCs w:val="17"/>
                <w:lang w:val="en-US"/>
              </w:rPr>
              <w:t xml:space="preserve">U. Brannolte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(Germany)</w:t>
            </w:r>
          </w:p>
          <w:p w:rsidR="00C22693" w:rsidRPr="00C22693" w:rsidRDefault="00C22693" w:rsidP="00A752A7">
            <w:pPr>
              <w:spacing w:line="204" w:lineRule="auto"/>
              <w:jc w:val="both"/>
              <w:rPr>
                <w:i/>
                <w:sz w:val="16"/>
                <w:szCs w:val="16"/>
                <w:lang w:val="en-US"/>
              </w:rPr>
            </w:pPr>
            <w:r w:rsidRPr="00C22693">
              <w:rPr>
                <w:b/>
                <w:sz w:val="17"/>
                <w:szCs w:val="17"/>
                <w:lang w:val="en-US"/>
              </w:rPr>
              <w:t xml:space="preserve">V. Bialy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(Poland)</w:t>
            </w:r>
          </w:p>
          <w:p w:rsidR="00C22693" w:rsidRPr="00C22693" w:rsidRDefault="00C22693" w:rsidP="00A752A7">
            <w:pPr>
              <w:spacing w:line="204" w:lineRule="auto"/>
              <w:jc w:val="both"/>
              <w:rPr>
                <w:i/>
                <w:sz w:val="16"/>
                <w:szCs w:val="16"/>
                <w:lang w:val="en-US"/>
              </w:rPr>
            </w:pPr>
            <w:r w:rsidRPr="00C22693">
              <w:rPr>
                <w:b/>
                <w:sz w:val="17"/>
                <w:szCs w:val="17"/>
                <w:lang w:val="en-US"/>
              </w:rPr>
              <w:t xml:space="preserve">E.S. Vencel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(Ukraine)</w:t>
            </w:r>
          </w:p>
          <w:p w:rsidR="00315397" w:rsidRPr="00315397" w:rsidRDefault="00315397" w:rsidP="00A752A7">
            <w:pPr>
              <w:spacing w:line="204" w:lineRule="auto"/>
              <w:jc w:val="both"/>
              <w:rPr>
                <w:b/>
                <w:sz w:val="17"/>
                <w:szCs w:val="17"/>
                <w:lang w:val="en-US"/>
              </w:rPr>
            </w:pPr>
            <w:r>
              <w:rPr>
                <w:b/>
                <w:sz w:val="17"/>
                <w:szCs w:val="17"/>
                <w:lang w:val="en-US"/>
              </w:rPr>
              <w:t>V.M.Vlasov</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(Russia)</w:t>
            </w:r>
          </w:p>
          <w:p w:rsidR="00C22693" w:rsidRPr="00C22693" w:rsidRDefault="00C22693" w:rsidP="00A752A7">
            <w:pPr>
              <w:spacing w:line="204" w:lineRule="auto"/>
              <w:jc w:val="both"/>
              <w:rPr>
                <w:b/>
                <w:sz w:val="17"/>
                <w:szCs w:val="17"/>
                <w:lang w:val="en-US"/>
              </w:rPr>
            </w:pPr>
            <w:r w:rsidRPr="00C22693">
              <w:rPr>
                <w:b/>
                <w:sz w:val="17"/>
                <w:szCs w:val="17"/>
                <w:lang w:val="en-US"/>
              </w:rPr>
              <w:t xml:space="preserve">S.N. Glagolev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(Russia)</w:t>
            </w:r>
          </w:p>
          <w:p w:rsidR="00C22693" w:rsidRPr="00C22693" w:rsidRDefault="00C22693" w:rsidP="00A752A7">
            <w:pPr>
              <w:spacing w:line="204" w:lineRule="auto"/>
              <w:jc w:val="both"/>
              <w:rPr>
                <w:b/>
                <w:i/>
                <w:sz w:val="17"/>
                <w:szCs w:val="17"/>
                <w:lang w:val="en-US"/>
              </w:rPr>
            </w:pPr>
            <w:r w:rsidRPr="00C22693">
              <w:rPr>
                <w:b/>
                <w:sz w:val="17"/>
                <w:szCs w:val="17"/>
                <w:lang w:val="en-US"/>
              </w:rPr>
              <w:t xml:space="preserve">V.B. Gorovic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(USA )</w:t>
            </w:r>
          </w:p>
          <w:p w:rsidR="00C22693" w:rsidRPr="004310AA" w:rsidRDefault="00C22693" w:rsidP="00A752A7">
            <w:pPr>
              <w:spacing w:line="204" w:lineRule="auto"/>
              <w:jc w:val="both"/>
              <w:rPr>
                <w:i/>
                <w:sz w:val="16"/>
                <w:szCs w:val="16"/>
                <w:lang w:val="en-US"/>
              </w:rPr>
            </w:pPr>
            <w:r w:rsidRPr="00C22693">
              <w:rPr>
                <w:b/>
                <w:sz w:val="17"/>
                <w:szCs w:val="17"/>
                <w:lang w:val="en-US"/>
              </w:rPr>
              <w:t xml:space="preserve">M. Demic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(Serbia)</w:t>
            </w:r>
          </w:p>
          <w:p w:rsidR="0092449E" w:rsidRPr="001D3BD9" w:rsidRDefault="004C6C1C" w:rsidP="00A752A7">
            <w:pPr>
              <w:spacing w:line="204" w:lineRule="auto"/>
              <w:jc w:val="both"/>
              <w:rPr>
                <w:i/>
                <w:sz w:val="16"/>
                <w:szCs w:val="16"/>
                <w:lang w:val="en-US"/>
              </w:rPr>
            </w:pPr>
            <w:r w:rsidRPr="004C6C1C">
              <w:rPr>
                <w:b/>
                <w:sz w:val="16"/>
                <w:szCs w:val="16"/>
                <w:lang w:val="en-US"/>
              </w:rPr>
              <w:t>A.S. Denisov</w:t>
            </w:r>
            <w:r w:rsidRPr="00C22693">
              <w:rPr>
                <w:i/>
                <w:iCs/>
                <w:sz w:val="16"/>
                <w:szCs w:val="16"/>
                <w:lang w:val="en-US"/>
              </w:rPr>
              <w:t xml:space="preserve"> Doc.Eng., Prof</w:t>
            </w:r>
            <w:r w:rsidRPr="00C22693">
              <w:rPr>
                <w:i/>
                <w:spacing w:val="-2"/>
                <w:sz w:val="16"/>
                <w:szCs w:val="16"/>
                <w:lang w:val="en-US"/>
              </w:rPr>
              <w:t>.</w:t>
            </w:r>
            <w:r w:rsidRPr="00C22693">
              <w:rPr>
                <w:i/>
                <w:sz w:val="16"/>
                <w:szCs w:val="16"/>
                <w:lang w:val="en-US"/>
              </w:rPr>
              <w:t xml:space="preserve"> (Russia)</w:t>
            </w:r>
          </w:p>
          <w:p w:rsidR="002E7EC8" w:rsidRPr="002E7EC8" w:rsidRDefault="002E7EC8" w:rsidP="00A752A7">
            <w:pPr>
              <w:spacing w:line="204" w:lineRule="auto"/>
              <w:jc w:val="both"/>
              <w:rPr>
                <w:i/>
                <w:sz w:val="16"/>
                <w:szCs w:val="16"/>
                <w:lang w:val="en-US"/>
              </w:rPr>
            </w:pPr>
            <w:r w:rsidRPr="002E7EC8">
              <w:rPr>
                <w:b/>
                <w:sz w:val="17"/>
                <w:szCs w:val="17"/>
                <w:lang w:val="en-US"/>
              </w:rPr>
              <w:t xml:space="preserve">S.V.Zhankaziev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(Russia)</w:t>
            </w:r>
          </w:p>
          <w:p w:rsidR="002E7EC8" w:rsidRPr="002E7EC8" w:rsidRDefault="002E7EC8" w:rsidP="00A752A7">
            <w:pPr>
              <w:spacing w:line="204" w:lineRule="auto"/>
              <w:jc w:val="both"/>
              <w:rPr>
                <w:i/>
                <w:sz w:val="16"/>
                <w:szCs w:val="16"/>
                <w:lang w:val="en-US"/>
              </w:rPr>
            </w:pPr>
            <w:r w:rsidRPr="002E7EC8">
              <w:rPr>
                <w:b/>
                <w:sz w:val="17"/>
                <w:szCs w:val="17"/>
                <w:lang w:val="en-US"/>
              </w:rPr>
              <w:t xml:space="preserve">V.V.Zyryanov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(Russia)</w:t>
            </w:r>
          </w:p>
          <w:p w:rsidR="00C22693" w:rsidRPr="00C22693" w:rsidRDefault="00C22693" w:rsidP="00A752A7">
            <w:pPr>
              <w:spacing w:line="204" w:lineRule="auto"/>
              <w:jc w:val="both"/>
              <w:rPr>
                <w:b/>
                <w:sz w:val="17"/>
                <w:szCs w:val="17"/>
                <w:lang w:val="en-US"/>
              </w:rPr>
            </w:pPr>
            <w:r w:rsidRPr="00C22693">
              <w:rPr>
                <w:b/>
                <w:sz w:val="17"/>
                <w:szCs w:val="17"/>
                <w:lang w:val="en-US"/>
              </w:rPr>
              <w:t xml:space="preserve">V.A. Korchagin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w:t>
            </w:r>
            <w:r w:rsidR="006518DF" w:rsidRPr="00C22693">
              <w:rPr>
                <w:i/>
                <w:sz w:val="16"/>
                <w:szCs w:val="16"/>
                <w:lang w:val="en-US"/>
              </w:rPr>
              <w:t>Russia</w:t>
            </w:r>
            <w:r w:rsidRPr="00C22693">
              <w:rPr>
                <w:i/>
                <w:sz w:val="16"/>
                <w:szCs w:val="16"/>
                <w:lang w:val="en-US"/>
              </w:rPr>
              <w:t>)</w:t>
            </w:r>
          </w:p>
          <w:p w:rsidR="00C22693" w:rsidRPr="00C22693" w:rsidRDefault="006518DF" w:rsidP="00A752A7">
            <w:pPr>
              <w:spacing w:line="204" w:lineRule="auto"/>
              <w:jc w:val="both"/>
              <w:rPr>
                <w:i/>
                <w:sz w:val="16"/>
                <w:szCs w:val="16"/>
                <w:lang w:val="en-US"/>
              </w:rPr>
            </w:pPr>
            <w:r>
              <w:rPr>
                <w:b/>
                <w:sz w:val="17"/>
                <w:szCs w:val="17"/>
                <w:lang w:val="en-US"/>
              </w:rPr>
              <w:t>I.V.Makarova</w:t>
            </w:r>
            <w:r w:rsidR="00C22693" w:rsidRPr="00C22693">
              <w:rPr>
                <w:i/>
                <w:iCs/>
                <w:sz w:val="16"/>
                <w:szCs w:val="16"/>
                <w:lang w:val="en-US"/>
              </w:rPr>
              <w:t>Doc.Eng., Prof</w:t>
            </w:r>
            <w:r w:rsidR="00C22693" w:rsidRPr="00C22693">
              <w:rPr>
                <w:i/>
                <w:spacing w:val="-2"/>
                <w:sz w:val="16"/>
                <w:szCs w:val="16"/>
                <w:lang w:val="en-US"/>
              </w:rPr>
              <w:t>.</w:t>
            </w:r>
            <w:r w:rsidR="00C22693" w:rsidRPr="00C22693">
              <w:rPr>
                <w:i/>
                <w:sz w:val="16"/>
                <w:szCs w:val="16"/>
                <w:lang w:val="en-US"/>
              </w:rPr>
              <w:t xml:space="preserve"> (</w:t>
            </w:r>
            <w:r w:rsidRPr="00C22693">
              <w:rPr>
                <w:i/>
                <w:sz w:val="16"/>
                <w:szCs w:val="16"/>
                <w:lang w:val="en-US"/>
              </w:rPr>
              <w:t>Russia</w:t>
            </w:r>
            <w:r w:rsidR="00C22693" w:rsidRPr="00C22693">
              <w:rPr>
                <w:i/>
                <w:sz w:val="16"/>
                <w:szCs w:val="16"/>
                <w:lang w:val="en-US"/>
              </w:rPr>
              <w:t>)</w:t>
            </w:r>
          </w:p>
          <w:p w:rsidR="00C22693" w:rsidRPr="00C22693" w:rsidRDefault="00C22693" w:rsidP="00A752A7">
            <w:pPr>
              <w:spacing w:line="204" w:lineRule="auto"/>
              <w:jc w:val="both"/>
              <w:rPr>
                <w:b/>
                <w:sz w:val="17"/>
                <w:szCs w:val="17"/>
                <w:lang w:val="en-US"/>
              </w:rPr>
            </w:pPr>
            <w:r w:rsidRPr="00C22693">
              <w:rPr>
                <w:b/>
                <w:sz w:val="17"/>
                <w:szCs w:val="17"/>
                <w:lang w:val="en-US"/>
              </w:rPr>
              <w:t xml:space="preserve">I.G. Martyuchenko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(Russia)</w:t>
            </w:r>
          </w:p>
          <w:p w:rsidR="00C22693" w:rsidRPr="00C22693" w:rsidRDefault="00C22693" w:rsidP="00A752A7">
            <w:pPr>
              <w:spacing w:line="204" w:lineRule="auto"/>
              <w:jc w:val="both"/>
              <w:rPr>
                <w:i/>
                <w:sz w:val="16"/>
                <w:szCs w:val="16"/>
                <w:lang w:val="en-US"/>
              </w:rPr>
            </w:pPr>
            <w:r w:rsidRPr="00C22693">
              <w:rPr>
                <w:b/>
                <w:sz w:val="17"/>
                <w:szCs w:val="17"/>
                <w:lang w:val="en-US"/>
              </w:rPr>
              <w:t xml:space="preserve">A.A. Mitusov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(Kazakhstan)</w:t>
            </w:r>
          </w:p>
          <w:p w:rsidR="00C22693" w:rsidRPr="00C22693" w:rsidRDefault="00C22693" w:rsidP="00A752A7">
            <w:pPr>
              <w:spacing w:line="204" w:lineRule="auto"/>
              <w:jc w:val="both"/>
              <w:rPr>
                <w:b/>
                <w:sz w:val="17"/>
                <w:szCs w:val="17"/>
                <w:lang w:val="en-US"/>
              </w:rPr>
            </w:pPr>
            <w:r w:rsidRPr="00C22693">
              <w:rPr>
                <w:b/>
                <w:sz w:val="17"/>
                <w:szCs w:val="17"/>
                <w:lang w:val="en-US"/>
              </w:rPr>
              <w:t xml:space="preserve">V.V. Nordin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(Russia)</w:t>
            </w:r>
          </w:p>
          <w:p w:rsidR="00C22693" w:rsidRPr="00C22693" w:rsidRDefault="00C22693" w:rsidP="00A752A7">
            <w:pPr>
              <w:spacing w:line="204" w:lineRule="auto"/>
              <w:jc w:val="both"/>
              <w:rPr>
                <w:i/>
                <w:sz w:val="16"/>
                <w:szCs w:val="16"/>
                <w:lang w:val="en-US"/>
              </w:rPr>
            </w:pPr>
            <w:r w:rsidRPr="00C22693">
              <w:rPr>
                <w:b/>
                <w:sz w:val="17"/>
                <w:szCs w:val="17"/>
                <w:lang w:val="en-US"/>
              </w:rPr>
              <w:t xml:space="preserve">O. Prentkovskis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(Lithuania)</w:t>
            </w:r>
          </w:p>
          <w:p w:rsidR="00C22693" w:rsidRPr="00C22693" w:rsidRDefault="00C22693" w:rsidP="00A752A7">
            <w:pPr>
              <w:spacing w:line="204" w:lineRule="auto"/>
              <w:jc w:val="both"/>
              <w:rPr>
                <w:i/>
                <w:sz w:val="16"/>
                <w:szCs w:val="16"/>
                <w:lang w:val="en-US"/>
              </w:rPr>
            </w:pPr>
            <w:r w:rsidRPr="00C22693">
              <w:rPr>
                <w:b/>
                <w:sz w:val="17"/>
                <w:szCs w:val="17"/>
                <w:lang w:val="en-US"/>
              </w:rPr>
              <w:t xml:space="preserve">P. Pribyl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(Czech Republic)</w:t>
            </w:r>
          </w:p>
          <w:p w:rsidR="00C22693" w:rsidRPr="00C22693" w:rsidRDefault="00C22693" w:rsidP="00A752A7">
            <w:pPr>
              <w:spacing w:line="204" w:lineRule="auto"/>
              <w:jc w:val="both"/>
              <w:rPr>
                <w:b/>
                <w:sz w:val="17"/>
                <w:szCs w:val="17"/>
                <w:lang w:val="en-US"/>
              </w:rPr>
            </w:pPr>
            <w:r w:rsidRPr="00C22693">
              <w:rPr>
                <w:b/>
                <w:sz w:val="17"/>
                <w:szCs w:val="17"/>
                <w:lang w:val="en-US"/>
              </w:rPr>
              <w:t xml:space="preserve">A.E. Pushkarev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(Russia)</w:t>
            </w:r>
          </w:p>
          <w:p w:rsidR="00C22693" w:rsidRPr="00C22693" w:rsidRDefault="00C22693" w:rsidP="00A752A7">
            <w:pPr>
              <w:spacing w:line="204" w:lineRule="auto"/>
              <w:jc w:val="both"/>
              <w:rPr>
                <w:b/>
                <w:sz w:val="17"/>
                <w:szCs w:val="17"/>
                <w:lang w:val="en-US"/>
              </w:rPr>
            </w:pPr>
            <w:r w:rsidRPr="00C22693">
              <w:rPr>
                <w:b/>
                <w:sz w:val="17"/>
                <w:szCs w:val="17"/>
                <w:lang w:val="en-US"/>
              </w:rPr>
              <w:t xml:space="preserve">A.N. Rementsov </w:t>
            </w:r>
            <w:r w:rsidRPr="00C22693">
              <w:rPr>
                <w:i/>
                <w:iCs/>
                <w:sz w:val="16"/>
                <w:szCs w:val="16"/>
                <w:lang w:val="en-US"/>
              </w:rPr>
              <w:t>Doc.Edc., Prof</w:t>
            </w:r>
            <w:r w:rsidRPr="00C22693">
              <w:rPr>
                <w:i/>
                <w:spacing w:val="-2"/>
                <w:sz w:val="16"/>
                <w:szCs w:val="16"/>
                <w:lang w:val="en-US"/>
              </w:rPr>
              <w:t>.</w:t>
            </w:r>
            <w:r w:rsidRPr="00C22693">
              <w:rPr>
                <w:i/>
                <w:sz w:val="16"/>
                <w:szCs w:val="16"/>
                <w:lang w:val="en-US"/>
              </w:rPr>
              <w:t xml:space="preserve"> (Russia)</w:t>
            </w:r>
          </w:p>
          <w:p w:rsidR="0096557C" w:rsidRPr="008C0E5B" w:rsidRDefault="0096557C" w:rsidP="00A752A7">
            <w:pPr>
              <w:spacing w:line="204" w:lineRule="auto"/>
              <w:jc w:val="both"/>
              <w:rPr>
                <w:b/>
                <w:sz w:val="16"/>
                <w:szCs w:val="16"/>
                <w:lang w:val="en-US"/>
              </w:rPr>
            </w:pPr>
            <w:r w:rsidRPr="008C0E5B">
              <w:rPr>
                <w:b/>
                <w:sz w:val="17"/>
                <w:szCs w:val="17"/>
                <w:lang w:val="en-US"/>
              </w:rPr>
              <w:t>V.I.Sarbaev</w:t>
            </w:r>
            <w:r w:rsidRPr="008C0E5B">
              <w:rPr>
                <w:i/>
                <w:sz w:val="16"/>
                <w:szCs w:val="16"/>
                <w:lang w:val="en-US"/>
              </w:rPr>
              <w:t>Doc Eng., Prof. (</w:t>
            </w:r>
            <w:r w:rsidR="00F10C63">
              <w:rPr>
                <w:i/>
                <w:sz w:val="16"/>
                <w:szCs w:val="16"/>
                <w:lang w:val="en-US"/>
              </w:rPr>
              <w:t>Russia</w:t>
            </w:r>
            <w:r w:rsidRPr="008C0E5B">
              <w:rPr>
                <w:i/>
                <w:sz w:val="16"/>
                <w:szCs w:val="16"/>
                <w:lang w:val="en-US"/>
              </w:rPr>
              <w:t>)</w:t>
            </w:r>
          </w:p>
          <w:p w:rsidR="00C22693" w:rsidRPr="00C22693" w:rsidRDefault="00C22693" w:rsidP="00A752A7">
            <w:pPr>
              <w:spacing w:line="204" w:lineRule="auto"/>
              <w:jc w:val="both"/>
              <w:rPr>
                <w:i/>
                <w:sz w:val="16"/>
                <w:szCs w:val="16"/>
                <w:lang w:val="en-US"/>
              </w:rPr>
            </w:pPr>
            <w:r w:rsidRPr="00C22693">
              <w:rPr>
                <w:b/>
                <w:sz w:val="17"/>
                <w:szCs w:val="17"/>
                <w:lang w:val="en-US"/>
              </w:rPr>
              <w:t xml:space="preserve">L.A. Sivachenko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(Belarus)</w:t>
            </w:r>
          </w:p>
          <w:p w:rsidR="00C22693" w:rsidRPr="00C22693" w:rsidRDefault="00C22693" w:rsidP="00A752A7">
            <w:pPr>
              <w:spacing w:line="204" w:lineRule="auto"/>
              <w:jc w:val="both"/>
              <w:rPr>
                <w:i/>
                <w:sz w:val="16"/>
                <w:szCs w:val="16"/>
                <w:lang w:val="en-US"/>
              </w:rPr>
            </w:pPr>
            <w:r w:rsidRPr="00C22693">
              <w:rPr>
                <w:b/>
                <w:sz w:val="17"/>
                <w:szCs w:val="17"/>
                <w:lang w:val="en-US"/>
              </w:rPr>
              <w:t xml:space="preserve">D.A. Yungmeyster </w:t>
            </w:r>
            <w:r w:rsidRPr="00C22693">
              <w:rPr>
                <w:i/>
                <w:iCs/>
                <w:sz w:val="16"/>
                <w:szCs w:val="16"/>
                <w:lang w:val="en-US"/>
              </w:rPr>
              <w:t>Doc.Eng., Prof</w:t>
            </w:r>
            <w:r w:rsidRPr="00C22693">
              <w:rPr>
                <w:i/>
                <w:spacing w:val="-2"/>
                <w:sz w:val="16"/>
                <w:szCs w:val="16"/>
                <w:lang w:val="en-US"/>
              </w:rPr>
              <w:t>.</w:t>
            </w:r>
            <w:r w:rsidRPr="00C22693">
              <w:rPr>
                <w:i/>
                <w:sz w:val="16"/>
                <w:szCs w:val="16"/>
                <w:lang w:val="en-US"/>
              </w:rPr>
              <w:t xml:space="preserve"> (Russia)</w:t>
            </w:r>
          </w:p>
        </w:tc>
        <w:tc>
          <w:tcPr>
            <w:tcW w:w="3181" w:type="pct"/>
            <w:vMerge/>
            <w:tcBorders>
              <w:left w:val="single" w:sz="8" w:space="0" w:color="auto"/>
            </w:tcBorders>
          </w:tcPr>
          <w:p w:rsidR="00C22693" w:rsidRPr="002E7EC8" w:rsidRDefault="00C22693" w:rsidP="000C3683">
            <w:pPr>
              <w:rPr>
                <w:rFonts w:ascii="Arial" w:hAnsi="Arial" w:cs="Arial"/>
                <w:b/>
                <w:sz w:val="16"/>
                <w:szCs w:val="16"/>
                <w:lang w:val="en-US"/>
              </w:rPr>
            </w:pPr>
          </w:p>
        </w:tc>
      </w:tr>
      <w:tr w:rsidR="00C22693" w:rsidRPr="00084042" w:rsidTr="000A34CB">
        <w:trPr>
          <w:trHeight w:val="185"/>
        </w:trPr>
        <w:tc>
          <w:tcPr>
            <w:tcW w:w="1819" w:type="pct"/>
            <w:tcBorders>
              <w:top w:val="single" w:sz="8" w:space="0" w:color="auto"/>
              <w:bottom w:val="single" w:sz="8" w:space="0" w:color="auto"/>
              <w:right w:val="single" w:sz="8" w:space="0" w:color="auto"/>
            </w:tcBorders>
            <w:tcMar>
              <w:top w:w="6" w:type="dxa"/>
              <w:bottom w:w="6" w:type="dxa"/>
            </w:tcMar>
            <w:vAlign w:val="center"/>
          </w:tcPr>
          <w:p w:rsidR="00C22693" w:rsidRPr="00C22693" w:rsidRDefault="00C22693" w:rsidP="000C3683">
            <w:pPr>
              <w:jc w:val="both"/>
              <w:rPr>
                <w:i/>
                <w:spacing w:val="-2"/>
                <w:sz w:val="17"/>
                <w:szCs w:val="17"/>
                <w:lang w:val="en-US"/>
              </w:rPr>
            </w:pPr>
            <w:r w:rsidRPr="00C22693">
              <w:rPr>
                <w:i/>
                <w:spacing w:val="-2"/>
                <w:sz w:val="17"/>
                <w:szCs w:val="17"/>
                <w:lang w:val="en-US"/>
              </w:rPr>
              <w:t xml:space="preserve">Personin charge for publication: </w:t>
            </w:r>
          </w:p>
          <w:p w:rsidR="00C22693" w:rsidRPr="00321E99" w:rsidRDefault="00C22693" w:rsidP="000C3683">
            <w:pPr>
              <w:jc w:val="both"/>
              <w:rPr>
                <w:bCs/>
                <w:i/>
                <w:sz w:val="16"/>
                <w:szCs w:val="16"/>
                <w:lang w:val="en-US"/>
              </w:rPr>
            </w:pPr>
            <w:r w:rsidRPr="00C22693">
              <w:rPr>
                <w:b/>
                <w:spacing w:val="-2"/>
                <w:sz w:val="17"/>
                <w:szCs w:val="17"/>
                <w:lang w:val="en-US"/>
              </w:rPr>
              <w:t>I.V. Akimochkina</w:t>
            </w:r>
          </w:p>
        </w:tc>
        <w:tc>
          <w:tcPr>
            <w:tcW w:w="3181" w:type="pct"/>
            <w:vMerge/>
            <w:tcBorders>
              <w:left w:val="single" w:sz="8" w:space="0" w:color="auto"/>
            </w:tcBorders>
          </w:tcPr>
          <w:p w:rsidR="00C22693" w:rsidRPr="00321E99" w:rsidRDefault="00C22693" w:rsidP="000C3683">
            <w:pPr>
              <w:rPr>
                <w:rFonts w:ascii="Arial" w:hAnsi="Arial" w:cs="Arial"/>
                <w:b/>
                <w:sz w:val="16"/>
                <w:szCs w:val="16"/>
                <w:lang w:val="en-US"/>
              </w:rPr>
            </w:pPr>
          </w:p>
        </w:tc>
      </w:tr>
      <w:tr w:rsidR="00C22693" w:rsidRPr="00084042" w:rsidTr="000A34CB">
        <w:tc>
          <w:tcPr>
            <w:tcW w:w="1819" w:type="pct"/>
            <w:tcBorders>
              <w:top w:val="single" w:sz="8" w:space="0" w:color="auto"/>
              <w:bottom w:val="single" w:sz="8" w:space="0" w:color="auto"/>
              <w:right w:val="single" w:sz="8" w:space="0" w:color="auto"/>
            </w:tcBorders>
            <w:vAlign w:val="center"/>
          </w:tcPr>
          <w:p w:rsidR="00C22693" w:rsidRPr="00C22693" w:rsidRDefault="00C22693" w:rsidP="000C3683">
            <w:pPr>
              <w:jc w:val="both"/>
              <w:rPr>
                <w:i/>
                <w:sz w:val="16"/>
                <w:szCs w:val="16"/>
                <w:lang w:val="en-US"/>
              </w:rPr>
            </w:pPr>
            <w:r w:rsidRPr="00C22693">
              <w:rPr>
                <w:i/>
                <w:sz w:val="16"/>
                <w:szCs w:val="16"/>
                <w:lang w:val="en-US"/>
              </w:rPr>
              <w:t>Editorial Board Address:</w:t>
            </w:r>
          </w:p>
          <w:p w:rsidR="00C22693" w:rsidRPr="00C22693" w:rsidRDefault="00C22693" w:rsidP="000C3683">
            <w:pPr>
              <w:jc w:val="both"/>
              <w:rPr>
                <w:bCs/>
                <w:sz w:val="16"/>
                <w:szCs w:val="16"/>
                <w:lang w:val="en-US"/>
              </w:rPr>
            </w:pPr>
            <w:r w:rsidRPr="00C22693">
              <w:rPr>
                <w:bCs/>
                <w:spacing w:val="-6"/>
                <w:sz w:val="16"/>
                <w:szCs w:val="16"/>
                <w:lang w:val="en-US"/>
              </w:rPr>
              <w:t>302030, Russia, Orel, Moskovskaya Str., 77</w:t>
            </w:r>
          </w:p>
          <w:p w:rsidR="00C22693" w:rsidRPr="00C22693" w:rsidRDefault="00C22693" w:rsidP="000C3683">
            <w:pPr>
              <w:jc w:val="both"/>
              <w:rPr>
                <w:bCs/>
                <w:sz w:val="16"/>
                <w:szCs w:val="16"/>
                <w:lang w:val="en-US"/>
              </w:rPr>
            </w:pPr>
            <w:r w:rsidRPr="00C22693">
              <w:rPr>
                <w:bCs/>
                <w:sz w:val="16"/>
                <w:szCs w:val="16"/>
                <w:lang w:val="en-US"/>
              </w:rPr>
              <w:t xml:space="preserve">Tel. </w:t>
            </w:r>
            <w:r w:rsidR="00C050DF" w:rsidRPr="00C22693">
              <w:rPr>
                <w:bCs/>
                <w:sz w:val="16"/>
                <w:szCs w:val="16"/>
                <w:lang w:val="en-US"/>
              </w:rPr>
              <w:t>+7 (</w:t>
            </w:r>
            <w:r w:rsidR="00C050DF" w:rsidRPr="00CE2BAA">
              <w:rPr>
                <w:bCs/>
                <w:sz w:val="16"/>
                <w:szCs w:val="16"/>
                <w:lang w:val="en-US"/>
              </w:rPr>
              <w:t>905)</w:t>
            </w:r>
            <w:r w:rsidR="000B38BA" w:rsidRPr="00321E99">
              <w:rPr>
                <w:bCs/>
                <w:sz w:val="16"/>
                <w:szCs w:val="16"/>
                <w:lang w:val="en-US"/>
              </w:rPr>
              <w:t>8</w:t>
            </w:r>
            <w:r w:rsidR="00C050DF" w:rsidRPr="00CE2BAA">
              <w:rPr>
                <w:bCs/>
                <w:sz w:val="16"/>
                <w:szCs w:val="16"/>
                <w:lang w:val="en-US"/>
              </w:rPr>
              <w:t>566556</w:t>
            </w:r>
          </w:p>
          <w:p w:rsidR="00C22693" w:rsidRPr="00C22693" w:rsidRDefault="00C22693" w:rsidP="000C3683">
            <w:pPr>
              <w:jc w:val="both"/>
              <w:rPr>
                <w:bCs/>
                <w:sz w:val="16"/>
                <w:szCs w:val="16"/>
                <w:lang w:val="en-US"/>
              </w:rPr>
            </w:pPr>
            <w:r w:rsidRPr="00C22693">
              <w:rPr>
                <w:bCs/>
                <w:sz w:val="16"/>
                <w:szCs w:val="16"/>
                <w:lang w:val="en-US"/>
              </w:rPr>
              <w:t>http://www.</w:t>
            </w:r>
            <w:r w:rsidR="00C33845" w:rsidRPr="00C33845">
              <w:rPr>
                <w:bCs/>
                <w:sz w:val="16"/>
                <w:szCs w:val="16"/>
                <w:lang w:val="en-US"/>
              </w:rPr>
              <w:t>http://oreluniver.ru/</w:t>
            </w:r>
          </w:p>
          <w:p w:rsidR="00C22693" w:rsidRPr="00C22693" w:rsidRDefault="00C22693" w:rsidP="000C3683">
            <w:pPr>
              <w:jc w:val="both"/>
              <w:rPr>
                <w:b/>
                <w:bCs/>
                <w:i/>
                <w:sz w:val="16"/>
                <w:szCs w:val="16"/>
                <w:lang w:val="en-US"/>
              </w:rPr>
            </w:pPr>
            <w:r w:rsidRPr="00C22693">
              <w:rPr>
                <w:bCs/>
                <w:sz w:val="16"/>
                <w:szCs w:val="16"/>
                <w:lang w:val="en-US"/>
              </w:rPr>
              <w:t>E-mail:</w:t>
            </w:r>
            <w:r w:rsidRPr="00C22693">
              <w:rPr>
                <w:b/>
                <w:bCs/>
                <w:sz w:val="16"/>
                <w:szCs w:val="16"/>
                <w:lang w:val="en-US"/>
              </w:rPr>
              <w:t xml:space="preserve"> srmostu@mail.ru</w:t>
            </w:r>
          </w:p>
        </w:tc>
        <w:tc>
          <w:tcPr>
            <w:tcW w:w="3181" w:type="pct"/>
            <w:vMerge/>
            <w:tcBorders>
              <w:left w:val="single" w:sz="8" w:space="0" w:color="auto"/>
            </w:tcBorders>
          </w:tcPr>
          <w:p w:rsidR="00C22693" w:rsidRPr="00C22693" w:rsidRDefault="00C22693" w:rsidP="000C3683">
            <w:pPr>
              <w:rPr>
                <w:rFonts w:ascii="Arial" w:hAnsi="Arial" w:cs="Arial"/>
                <w:b/>
                <w:sz w:val="16"/>
                <w:szCs w:val="16"/>
                <w:lang w:val="en-US"/>
              </w:rPr>
            </w:pPr>
          </w:p>
        </w:tc>
      </w:tr>
      <w:tr w:rsidR="00C22693" w:rsidRPr="00C22693" w:rsidTr="000A34CB">
        <w:tc>
          <w:tcPr>
            <w:tcW w:w="1819" w:type="pct"/>
            <w:tcBorders>
              <w:top w:val="single" w:sz="8" w:space="0" w:color="auto"/>
              <w:bottom w:val="single" w:sz="8" w:space="0" w:color="auto"/>
              <w:right w:val="single" w:sz="8" w:space="0" w:color="auto"/>
            </w:tcBorders>
            <w:vAlign w:val="center"/>
          </w:tcPr>
          <w:p w:rsidR="00C22693" w:rsidRPr="00DA281A" w:rsidRDefault="00C22693" w:rsidP="000F1887">
            <w:pPr>
              <w:jc w:val="both"/>
              <w:rPr>
                <w:i/>
                <w:sz w:val="14"/>
                <w:szCs w:val="14"/>
              </w:rPr>
            </w:pPr>
            <w:r w:rsidRPr="00C22693">
              <w:rPr>
                <w:bCs/>
                <w:noProof/>
                <w:sz w:val="14"/>
                <w:szCs w:val="14"/>
                <w:lang w:val="en-US"/>
              </w:rPr>
              <w:t xml:space="preserve">The journal is registered in Federal Agency of supervision in sphere of communication, information technology and mass communications. Registration Certificate PI № FS77- </w:t>
            </w:r>
            <w:r w:rsidR="000F1887">
              <w:rPr>
                <w:bCs/>
                <w:noProof/>
                <w:sz w:val="14"/>
                <w:szCs w:val="14"/>
              </w:rPr>
              <w:t>65752</w:t>
            </w:r>
            <w:r w:rsidRPr="00C22693">
              <w:rPr>
                <w:bCs/>
                <w:noProof/>
                <w:sz w:val="14"/>
                <w:szCs w:val="14"/>
                <w:lang w:val="en-US"/>
              </w:rPr>
              <w:t xml:space="preserve"> of </w:t>
            </w:r>
            <w:r w:rsidR="000F1887">
              <w:rPr>
                <w:bCs/>
                <w:noProof/>
                <w:sz w:val="14"/>
                <w:szCs w:val="14"/>
                <w:lang w:val="en-US"/>
              </w:rPr>
              <w:t>May20</w:t>
            </w:r>
            <w:r w:rsidRPr="00C22693">
              <w:rPr>
                <w:bCs/>
                <w:noProof/>
                <w:sz w:val="14"/>
                <w:szCs w:val="14"/>
                <w:lang w:val="en-US"/>
              </w:rPr>
              <w:t xml:space="preserve"> 201</w:t>
            </w:r>
            <w:r w:rsidR="00DA281A">
              <w:rPr>
                <w:bCs/>
                <w:noProof/>
                <w:sz w:val="14"/>
                <w:szCs w:val="14"/>
              </w:rPr>
              <w:t>6</w:t>
            </w:r>
          </w:p>
        </w:tc>
        <w:tc>
          <w:tcPr>
            <w:tcW w:w="3181" w:type="pct"/>
            <w:vMerge/>
            <w:tcBorders>
              <w:left w:val="single" w:sz="8" w:space="0" w:color="auto"/>
            </w:tcBorders>
          </w:tcPr>
          <w:p w:rsidR="00C22693" w:rsidRPr="00C22693" w:rsidRDefault="00C22693" w:rsidP="000C3683">
            <w:pPr>
              <w:rPr>
                <w:rFonts w:ascii="Arial" w:hAnsi="Arial" w:cs="Arial"/>
                <w:b/>
                <w:sz w:val="16"/>
                <w:szCs w:val="16"/>
                <w:lang w:val="en-US"/>
              </w:rPr>
            </w:pPr>
          </w:p>
        </w:tc>
      </w:tr>
      <w:tr w:rsidR="00C22693" w:rsidRPr="00084042" w:rsidTr="000A34CB">
        <w:tc>
          <w:tcPr>
            <w:tcW w:w="1819" w:type="pct"/>
            <w:tcBorders>
              <w:top w:val="single" w:sz="8" w:space="0" w:color="auto"/>
              <w:bottom w:val="single" w:sz="8" w:space="0" w:color="auto"/>
              <w:right w:val="single" w:sz="8" w:space="0" w:color="auto"/>
            </w:tcBorders>
            <w:tcMar>
              <w:top w:w="6" w:type="dxa"/>
              <w:bottom w:w="6" w:type="dxa"/>
            </w:tcMar>
            <w:vAlign w:val="center"/>
          </w:tcPr>
          <w:p w:rsidR="00C22693" w:rsidRPr="00C22693" w:rsidRDefault="00C22693" w:rsidP="000C3683">
            <w:pPr>
              <w:jc w:val="both"/>
              <w:rPr>
                <w:bCs/>
                <w:sz w:val="16"/>
                <w:szCs w:val="16"/>
                <w:lang w:val="en-US"/>
              </w:rPr>
            </w:pPr>
            <w:r w:rsidRPr="00C22693">
              <w:rPr>
                <w:bCs/>
                <w:sz w:val="16"/>
                <w:szCs w:val="16"/>
                <w:lang w:val="en-US"/>
              </w:rPr>
              <w:t xml:space="preserve">Subscription index: </w:t>
            </w:r>
            <w:r w:rsidRPr="00C22693">
              <w:rPr>
                <w:b/>
                <w:bCs/>
                <w:sz w:val="16"/>
                <w:szCs w:val="16"/>
                <w:lang w:val="en-US"/>
              </w:rPr>
              <w:t>16376</w:t>
            </w:r>
          </w:p>
          <w:p w:rsidR="00C22693" w:rsidRPr="00DA281A" w:rsidRDefault="00C22693" w:rsidP="00DA281A">
            <w:pPr>
              <w:jc w:val="both"/>
              <w:rPr>
                <w:bCs/>
                <w:i/>
                <w:sz w:val="16"/>
                <w:szCs w:val="16"/>
                <w:lang w:val="en-US"/>
              </w:rPr>
            </w:pPr>
            <w:r w:rsidRPr="00C22693">
              <w:rPr>
                <w:bCs/>
                <w:sz w:val="16"/>
                <w:szCs w:val="16"/>
                <w:lang w:val="en-US"/>
              </w:rPr>
              <w:t xml:space="preserve">in a union catalog </w:t>
            </w:r>
            <w:r w:rsidR="00C74947">
              <w:rPr>
                <w:bCs/>
                <w:sz w:val="16"/>
                <w:szCs w:val="16"/>
                <w:lang w:val="en-US"/>
              </w:rPr>
              <w:t>«</w:t>
            </w:r>
            <w:r w:rsidRPr="00C22693">
              <w:rPr>
                <w:b/>
                <w:bCs/>
                <w:sz w:val="16"/>
                <w:szCs w:val="16"/>
                <w:lang w:val="en-US"/>
              </w:rPr>
              <w:t>The Press of Russia</w:t>
            </w:r>
            <w:r w:rsidR="00C74947">
              <w:rPr>
                <w:b/>
                <w:bCs/>
                <w:sz w:val="16"/>
                <w:szCs w:val="16"/>
                <w:lang w:val="en-US"/>
              </w:rPr>
              <w:t>»</w:t>
            </w:r>
          </w:p>
        </w:tc>
        <w:tc>
          <w:tcPr>
            <w:tcW w:w="3181" w:type="pct"/>
            <w:vMerge/>
            <w:tcBorders>
              <w:left w:val="single" w:sz="8" w:space="0" w:color="auto"/>
            </w:tcBorders>
          </w:tcPr>
          <w:p w:rsidR="00C22693" w:rsidRPr="00C22693" w:rsidRDefault="00C22693" w:rsidP="000C3683">
            <w:pPr>
              <w:rPr>
                <w:rFonts w:ascii="Arial" w:hAnsi="Arial" w:cs="Arial"/>
                <w:b/>
                <w:sz w:val="16"/>
                <w:szCs w:val="16"/>
                <w:lang w:val="en-US"/>
              </w:rPr>
            </w:pPr>
          </w:p>
        </w:tc>
      </w:tr>
      <w:tr w:rsidR="00C22693" w:rsidRPr="00C22693" w:rsidTr="000A34CB">
        <w:tc>
          <w:tcPr>
            <w:tcW w:w="1819" w:type="pct"/>
            <w:tcBorders>
              <w:top w:val="single" w:sz="8" w:space="0" w:color="auto"/>
              <w:bottom w:val="thickThinSmallGap" w:sz="12" w:space="0" w:color="auto"/>
              <w:right w:val="single" w:sz="8" w:space="0" w:color="auto"/>
            </w:tcBorders>
            <w:vAlign w:val="center"/>
          </w:tcPr>
          <w:p w:rsidR="00C22693" w:rsidRPr="00C22693" w:rsidRDefault="00C22693" w:rsidP="000606F4">
            <w:pPr>
              <w:jc w:val="both"/>
              <w:rPr>
                <w:b/>
                <w:bCs/>
                <w:i/>
                <w:sz w:val="16"/>
                <w:szCs w:val="16"/>
              </w:rPr>
            </w:pPr>
            <w:r w:rsidRPr="00C22693">
              <w:rPr>
                <w:b/>
                <w:bCs/>
                <w:sz w:val="17"/>
                <w:szCs w:val="17"/>
              </w:rPr>
              <w:t xml:space="preserve">© </w:t>
            </w:r>
            <w:r w:rsidR="00E85CB1" w:rsidRPr="00E85CB1">
              <w:rPr>
                <w:b/>
                <w:sz w:val="16"/>
                <w:szCs w:val="16"/>
                <w:lang w:val="en-US"/>
              </w:rPr>
              <w:t>Orel State University</w:t>
            </w:r>
            <w:r w:rsidRPr="00C22693">
              <w:rPr>
                <w:b/>
                <w:bCs/>
                <w:sz w:val="17"/>
                <w:szCs w:val="17"/>
              </w:rPr>
              <w:t xml:space="preserve">, </w:t>
            </w:r>
            <w:r w:rsidRPr="00C22693">
              <w:rPr>
                <w:b/>
                <w:bCs/>
                <w:sz w:val="16"/>
                <w:szCs w:val="16"/>
              </w:rPr>
              <w:t>201</w:t>
            </w:r>
            <w:r w:rsidR="00567254" w:rsidRPr="00567254">
              <w:rPr>
                <w:b/>
                <w:bCs/>
                <w:noProof/>
                <w:sz w:val="16"/>
                <w:szCs w:val="16"/>
              </w:rPr>
              <w:pict>
                <v:line id="_x0000_s5138" style="position:absolute;left:0;text-align:left;z-index:3;mso-position-horizontal-relative:text;mso-position-vertical-relative:text" from="-9pt,210pt" to="405pt,210pt" strokeweight="3pt">
                  <v:stroke linestyle="thinThin"/>
                </v:line>
              </w:pict>
            </w:r>
            <w:r w:rsidR="000606F4">
              <w:rPr>
                <w:b/>
                <w:bCs/>
                <w:sz w:val="16"/>
                <w:szCs w:val="16"/>
              </w:rPr>
              <w:t>7</w:t>
            </w:r>
          </w:p>
        </w:tc>
        <w:tc>
          <w:tcPr>
            <w:tcW w:w="3181" w:type="pct"/>
            <w:vMerge/>
            <w:tcBorders>
              <w:left w:val="single" w:sz="8" w:space="0" w:color="auto"/>
              <w:bottom w:val="thickThinSmallGap" w:sz="12" w:space="0" w:color="auto"/>
            </w:tcBorders>
          </w:tcPr>
          <w:p w:rsidR="00C22693" w:rsidRPr="00C22693" w:rsidRDefault="00C22693" w:rsidP="000C3683">
            <w:pPr>
              <w:rPr>
                <w:rFonts w:ascii="Arial" w:hAnsi="Arial" w:cs="Arial"/>
                <w:b/>
                <w:sz w:val="16"/>
                <w:szCs w:val="16"/>
              </w:rPr>
            </w:pPr>
          </w:p>
        </w:tc>
      </w:tr>
    </w:tbl>
    <w:p w:rsidR="00973D10" w:rsidRDefault="00973D10" w:rsidP="000C3683">
      <w:pPr>
        <w:rPr>
          <w:b/>
          <w:i/>
          <w:color w:val="000000"/>
        </w:rPr>
      </w:pPr>
    </w:p>
    <w:p w:rsidR="00C22693" w:rsidRPr="00C22693" w:rsidRDefault="00C22693" w:rsidP="000C3683">
      <w:pPr>
        <w:rPr>
          <w:b/>
          <w:i/>
          <w:color w:val="000000"/>
        </w:rPr>
        <w:sectPr w:rsidR="00C22693" w:rsidRPr="00C22693" w:rsidSect="0068589B">
          <w:headerReference w:type="default" r:id="rId9"/>
          <w:footerReference w:type="default" r:id="rId10"/>
          <w:headerReference w:type="first" r:id="rId11"/>
          <w:footerReference w:type="first" r:id="rId12"/>
          <w:type w:val="nextColumn"/>
          <w:pgSz w:w="11909" w:h="16834" w:code="9"/>
          <w:pgMar w:top="1021" w:right="851" w:bottom="1021" w:left="1134" w:header="567" w:footer="510" w:gutter="0"/>
          <w:pgNumType w:start="3"/>
          <w:cols w:space="60"/>
          <w:noEndnote/>
          <w:docGrid w:linePitch="326"/>
        </w:sectPr>
      </w:pPr>
    </w:p>
    <w:tbl>
      <w:tblPr>
        <w:tblW w:w="4850" w:type="pct"/>
        <w:jc w:val="center"/>
        <w:tblBorders>
          <w:bottom w:val="thickThinSmallGap" w:sz="12" w:space="0" w:color="auto"/>
          <w:insideH w:val="single" w:sz="4" w:space="0" w:color="auto"/>
          <w:insideV w:val="single" w:sz="4" w:space="0" w:color="auto"/>
        </w:tblBorders>
        <w:tblLook w:val="04A0"/>
      </w:tblPr>
      <w:tblGrid>
        <w:gridCol w:w="9561"/>
      </w:tblGrid>
      <w:tr w:rsidR="00514DDA" w:rsidRPr="00514DDA" w:rsidTr="00737705">
        <w:trPr>
          <w:jc w:val="center"/>
        </w:trPr>
        <w:tc>
          <w:tcPr>
            <w:tcW w:w="9561" w:type="dxa"/>
            <w:shd w:val="clear" w:color="auto" w:fill="auto"/>
          </w:tcPr>
          <w:p w:rsidR="009C2144" w:rsidRPr="00514DDA" w:rsidRDefault="0067308A" w:rsidP="000C3683">
            <w:pPr>
              <w:shd w:val="clear" w:color="auto" w:fill="FFFFFF"/>
              <w:autoSpaceDE w:val="0"/>
              <w:autoSpaceDN w:val="0"/>
              <w:adjustRightInd w:val="0"/>
              <w:rPr>
                <w:b/>
                <w:i/>
                <w:color w:val="000000"/>
                <w:sz w:val="28"/>
                <w:szCs w:val="28"/>
              </w:rPr>
            </w:pPr>
            <w:r>
              <w:rPr>
                <w:b/>
                <w:i/>
                <w:sz w:val="32"/>
                <w:szCs w:val="32"/>
              </w:rPr>
              <w:lastRenderedPageBreak/>
              <w:br w:type="page"/>
            </w:r>
            <w:r w:rsidR="006B01AA">
              <w:br w:type="page"/>
            </w:r>
            <w:r w:rsidR="009C2144" w:rsidRPr="00514DDA">
              <w:rPr>
                <w:b/>
                <w:i/>
                <w:color w:val="000000"/>
                <w:sz w:val="28"/>
                <w:szCs w:val="28"/>
              </w:rPr>
              <w:t>ЭКСПЛУАТАЦИЯ, РЕМОНТ, ВОССТАНОВЛЕНИЕ</w:t>
            </w:r>
          </w:p>
        </w:tc>
      </w:tr>
    </w:tbl>
    <w:p w:rsidR="00C64D34" w:rsidRDefault="00C64D34" w:rsidP="000B1E28">
      <w:pPr>
        <w:tabs>
          <w:tab w:val="left" w:pos="4692"/>
        </w:tabs>
        <w:spacing w:line="228" w:lineRule="auto"/>
        <w:ind w:firstLine="709"/>
        <w:jc w:val="both"/>
      </w:pPr>
      <w:bookmarkStart w:id="0" w:name="_Toc196375711"/>
      <w:bookmarkStart w:id="1" w:name="_Toc200100538"/>
      <w:bookmarkStart w:id="2" w:name="_Toc200108977"/>
    </w:p>
    <w:p w:rsidR="0027686C" w:rsidRPr="0084522C" w:rsidRDefault="0027686C" w:rsidP="000B1E28">
      <w:pPr>
        <w:tabs>
          <w:tab w:val="left" w:pos="4692"/>
        </w:tabs>
        <w:spacing w:line="228" w:lineRule="auto"/>
        <w:ind w:firstLine="709"/>
        <w:jc w:val="both"/>
        <w:rPr>
          <w:lang w:val="en-US"/>
        </w:rPr>
      </w:pPr>
      <w:r w:rsidRPr="0027686C">
        <w:t>УДК</w:t>
      </w:r>
      <w:r w:rsidRPr="0084522C">
        <w:rPr>
          <w:lang w:val="en-US"/>
        </w:rPr>
        <w:t xml:space="preserve"> 656.13</w:t>
      </w:r>
    </w:p>
    <w:p w:rsidR="0027686C" w:rsidRPr="0084522C" w:rsidRDefault="0027686C" w:rsidP="000B1E28">
      <w:pPr>
        <w:tabs>
          <w:tab w:val="left" w:pos="4692"/>
        </w:tabs>
        <w:spacing w:line="228" w:lineRule="auto"/>
        <w:jc w:val="both"/>
        <w:rPr>
          <w:sz w:val="16"/>
          <w:szCs w:val="16"/>
          <w:lang w:val="en-US"/>
        </w:rPr>
      </w:pPr>
    </w:p>
    <w:p w:rsidR="0027686C" w:rsidRPr="0027686C" w:rsidRDefault="00130D0D" w:rsidP="000B1E28">
      <w:pPr>
        <w:tabs>
          <w:tab w:val="left" w:pos="4692"/>
        </w:tabs>
        <w:spacing w:line="228" w:lineRule="auto"/>
      </w:pPr>
      <w:r w:rsidRPr="0027686C">
        <w:t>С.А. ЕВТЮКОВ, А.В. ТЕРЕНТЬЕВ</w:t>
      </w:r>
      <w:r>
        <w:t>, Г. ГИНЗБУРГ</w:t>
      </w:r>
    </w:p>
    <w:p w:rsidR="0027686C" w:rsidRPr="00172F37" w:rsidRDefault="0027686C" w:rsidP="000B1E28">
      <w:pPr>
        <w:tabs>
          <w:tab w:val="left" w:pos="4692"/>
        </w:tabs>
        <w:spacing w:line="228" w:lineRule="auto"/>
        <w:rPr>
          <w:sz w:val="16"/>
          <w:szCs w:val="16"/>
        </w:rPr>
      </w:pPr>
    </w:p>
    <w:p w:rsidR="00871501" w:rsidRDefault="0027686C" w:rsidP="000B1E28">
      <w:pPr>
        <w:spacing w:line="228" w:lineRule="auto"/>
        <w:rPr>
          <w:b/>
          <w:sz w:val="28"/>
          <w:szCs w:val="28"/>
        </w:rPr>
      </w:pPr>
      <w:r w:rsidRPr="0027686C">
        <w:rPr>
          <w:b/>
          <w:sz w:val="28"/>
          <w:szCs w:val="28"/>
        </w:rPr>
        <w:t xml:space="preserve">МЕТОДОЛОГИЯ УПРАВЛЕНИЯ РАЦИОНАЛЬНЫМ </w:t>
      </w:r>
    </w:p>
    <w:p w:rsidR="0027686C" w:rsidRPr="00172F37" w:rsidRDefault="0027686C" w:rsidP="000B1E28">
      <w:pPr>
        <w:spacing w:line="228" w:lineRule="auto"/>
        <w:rPr>
          <w:b/>
          <w:szCs w:val="28"/>
        </w:rPr>
      </w:pPr>
      <w:r w:rsidRPr="0027686C">
        <w:rPr>
          <w:b/>
          <w:sz w:val="28"/>
          <w:szCs w:val="28"/>
        </w:rPr>
        <w:t>СРОКОМ СЛУЖБЫ АВТОМОБИЛЯ</w:t>
      </w:r>
    </w:p>
    <w:p w:rsidR="0027686C" w:rsidRPr="00172F37" w:rsidRDefault="0027686C" w:rsidP="000B1E28">
      <w:pPr>
        <w:spacing w:line="228" w:lineRule="auto"/>
        <w:ind w:firstLine="426"/>
        <w:rPr>
          <w:sz w:val="16"/>
          <w:szCs w:val="16"/>
        </w:rPr>
      </w:pPr>
    </w:p>
    <w:p w:rsidR="0027686C" w:rsidRPr="002359B4" w:rsidRDefault="0027686C" w:rsidP="000B1E28">
      <w:pPr>
        <w:spacing w:line="228" w:lineRule="auto"/>
        <w:ind w:left="709" w:right="852" w:firstLine="567"/>
        <w:jc w:val="both"/>
        <w:rPr>
          <w:rFonts w:eastAsia="Calibri"/>
          <w:i/>
          <w:spacing w:val="-2"/>
          <w:sz w:val="20"/>
          <w:lang w:eastAsia="en-US"/>
        </w:rPr>
      </w:pPr>
      <w:r w:rsidRPr="002359B4">
        <w:rPr>
          <w:i/>
          <w:spacing w:val="-2"/>
          <w:sz w:val="20"/>
        </w:rPr>
        <w:t>Высокие темпы автомобилизации России в последние десятилетия приносят как нео</w:t>
      </w:r>
      <w:r w:rsidRPr="002359B4">
        <w:rPr>
          <w:i/>
          <w:spacing w:val="-2"/>
          <w:sz w:val="20"/>
        </w:rPr>
        <w:t>с</w:t>
      </w:r>
      <w:r w:rsidRPr="002359B4">
        <w:rPr>
          <w:i/>
          <w:spacing w:val="-2"/>
          <w:sz w:val="20"/>
        </w:rPr>
        <w:t>поримые экономические выгоды, так и необратимые негативные последствия. Тяжесть нео</w:t>
      </w:r>
      <w:r w:rsidRPr="002359B4">
        <w:rPr>
          <w:i/>
          <w:spacing w:val="-2"/>
          <w:sz w:val="20"/>
        </w:rPr>
        <w:t>б</w:t>
      </w:r>
      <w:r w:rsidRPr="002359B4">
        <w:rPr>
          <w:i/>
          <w:spacing w:val="-2"/>
          <w:sz w:val="20"/>
        </w:rPr>
        <w:t>ратимых последствий, а это неоправданно высокое количество гибнущих ежегодно на дорогах людей и экологический ущерб окружающей среде, определяется интенсивным характером ра</w:t>
      </w:r>
      <w:r w:rsidRPr="002359B4">
        <w:rPr>
          <w:i/>
          <w:spacing w:val="-2"/>
          <w:sz w:val="20"/>
        </w:rPr>
        <w:t>з</w:t>
      </w:r>
      <w:r w:rsidRPr="002359B4">
        <w:rPr>
          <w:i/>
          <w:spacing w:val="-2"/>
          <w:sz w:val="20"/>
        </w:rPr>
        <w:t>вития автомобильной отрасли. Поэтому</w:t>
      </w:r>
      <w:r w:rsidRPr="002359B4">
        <w:rPr>
          <w:rFonts w:eastAsia="Calibri"/>
          <w:i/>
          <w:spacing w:val="-2"/>
          <w:sz w:val="20"/>
          <w:lang w:eastAsia="en-US"/>
        </w:rPr>
        <w:t xml:space="preserve"> формируется серьёзная задача определения раци</w:t>
      </w:r>
      <w:r w:rsidRPr="002359B4">
        <w:rPr>
          <w:rFonts w:eastAsia="Calibri"/>
          <w:i/>
          <w:spacing w:val="-2"/>
          <w:sz w:val="20"/>
          <w:lang w:eastAsia="en-US"/>
        </w:rPr>
        <w:t>о</w:t>
      </w:r>
      <w:r w:rsidRPr="002359B4">
        <w:rPr>
          <w:rFonts w:eastAsia="Calibri"/>
          <w:i/>
          <w:spacing w:val="-2"/>
          <w:sz w:val="20"/>
          <w:lang w:eastAsia="en-US"/>
        </w:rPr>
        <w:t xml:space="preserve">нального срока службы автомобиля. </w:t>
      </w:r>
      <w:r w:rsidRPr="002359B4">
        <w:rPr>
          <w:i/>
          <w:spacing w:val="-2"/>
          <w:sz w:val="20"/>
        </w:rPr>
        <w:t>Научный подход к методам технического обеспечения, экономического и организационного управления, планирования и контроля процессов функци</w:t>
      </w:r>
      <w:r w:rsidRPr="002359B4">
        <w:rPr>
          <w:i/>
          <w:spacing w:val="-2"/>
          <w:sz w:val="20"/>
        </w:rPr>
        <w:t>о</w:t>
      </w:r>
      <w:r w:rsidRPr="002359B4">
        <w:rPr>
          <w:i/>
          <w:spacing w:val="-2"/>
          <w:sz w:val="20"/>
        </w:rPr>
        <w:t>нирования автомобиля диктует необходимость не формального ограничения сроков их сущ</w:t>
      </w:r>
      <w:r w:rsidRPr="002359B4">
        <w:rPr>
          <w:i/>
          <w:spacing w:val="-2"/>
          <w:sz w:val="20"/>
        </w:rPr>
        <w:t>е</w:t>
      </w:r>
      <w:r w:rsidRPr="002359B4">
        <w:rPr>
          <w:i/>
          <w:spacing w:val="-2"/>
          <w:sz w:val="20"/>
        </w:rPr>
        <w:t xml:space="preserve">ствования, а обоснованного целенаправленного управления сроками рациональной службы. </w:t>
      </w:r>
    </w:p>
    <w:p w:rsidR="0027686C" w:rsidRPr="00172F37" w:rsidRDefault="0027686C" w:rsidP="000B1E28">
      <w:pPr>
        <w:spacing w:line="228" w:lineRule="auto"/>
        <w:ind w:left="709" w:right="852" w:firstLine="567"/>
        <w:jc w:val="both"/>
        <w:rPr>
          <w:i/>
          <w:sz w:val="20"/>
        </w:rPr>
      </w:pPr>
      <w:r w:rsidRPr="00172F37">
        <w:rPr>
          <w:b/>
          <w:i/>
          <w:sz w:val="20"/>
        </w:rPr>
        <w:t>Ключевые слова:</w:t>
      </w:r>
      <w:r w:rsidRPr="00172F37">
        <w:rPr>
          <w:i/>
          <w:sz w:val="20"/>
        </w:rPr>
        <w:t xml:space="preserve"> качество, автомобиль, эксплуатация, метод принятия решения, система управления, многокритериальная задача, система управления.</w:t>
      </w:r>
    </w:p>
    <w:p w:rsidR="0027686C" w:rsidRPr="00172F37" w:rsidRDefault="0027686C" w:rsidP="0027686C">
      <w:pPr>
        <w:ind w:firstLine="397"/>
        <w:rPr>
          <w:sz w:val="16"/>
          <w:szCs w:val="16"/>
        </w:rPr>
      </w:pPr>
    </w:p>
    <w:p w:rsidR="0027686C" w:rsidRDefault="0027686C" w:rsidP="00235E6F">
      <w:pPr>
        <w:rPr>
          <w:b/>
        </w:rPr>
      </w:pPr>
      <w:r>
        <w:rPr>
          <w:b/>
        </w:rPr>
        <w:t>СПИСОК ЛИТЕРАТУРЫ</w:t>
      </w:r>
    </w:p>
    <w:p w:rsidR="00235E6F" w:rsidRPr="004521B0" w:rsidRDefault="00235E6F" w:rsidP="00235E6F">
      <w:pPr>
        <w:rPr>
          <w:b/>
          <w:sz w:val="16"/>
          <w:szCs w:val="16"/>
        </w:rPr>
      </w:pPr>
    </w:p>
    <w:p w:rsidR="0027686C" w:rsidRPr="00235E6F" w:rsidRDefault="0027686C" w:rsidP="00467424">
      <w:pPr>
        <w:pStyle w:val="afffffffb"/>
        <w:numPr>
          <w:ilvl w:val="0"/>
          <w:numId w:val="49"/>
        </w:numPr>
        <w:tabs>
          <w:tab w:val="left" w:pos="993"/>
        </w:tabs>
        <w:ind w:left="0" w:firstLine="709"/>
        <w:contextualSpacing/>
        <w:jc w:val="both"/>
        <w:rPr>
          <w:sz w:val="20"/>
          <w:szCs w:val="20"/>
        </w:rPr>
      </w:pPr>
      <w:r w:rsidRPr="00235E6F">
        <w:rPr>
          <w:sz w:val="20"/>
          <w:szCs w:val="20"/>
        </w:rPr>
        <w:t>Прудовский, Б.Д. Управление технической эксплуатацией автомобилей по нормативным показат</w:t>
      </w:r>
      <w:r w:rsidRPr="00235E6F">
        <w:rPr>
          <w:sz w:val="20"/>
          <w:szCs w:val="20"/>
        </w:rPr>
        <w:t>е</w:t>
      </w:r>
      <w:r w:rsidRPr="00235E6F">
        <w:rPr>
          <w:sz w:val="20"/>
          <w:szCs w:val="20"/>
        </w:rPr>
        <w:t>лям</w:t>
      </w:r>
      <w:r w:rsidR="00321E99">
        <w:rPr>
          <w:sz w:val="20"/>
          <w:szCs w:val="20"/>
        </w:rPr>
        <w:t xml:space="preserve"> </w:t>
      </w:r>
      <w:r w:rsidR="00235E6F" w:rsidRPr="00235E6F">
        <w:rPr>
          <w:sz w:val="20"/>
          <w:szCs w:val="20"/>
        </w:rPr>
        <w:t>[</w:t>
      </w:r>
      <w:r w:rsidR="00235E6F">
        <w:rPr>
          <w:sz w:val="20"/>
          <w:szCs w:val="20"/>
        </w:rPr>
        <w:t>Текст</w:t>
      </w:r>
      <w:r w:rsidR="00235E6F" w:rsidRPr="00235E6F">
        <w:rPr>
          <w:sz w:val="20"/>
          <w:szCs w:val="20"/>
        </w:rPr>
        <w:t>]</w:t>
      </w:r>
      <w:r w:rsidR="00235E6F">
        <w:rPr>
          <w:sz w:val="20"/>
          <w:szCs w:val="20"/>
        </w:rPr>
        <w:t xml:space="preserve"> /</w:t>
      </w:r>
      <w:r w:rsidRPr="00235E6F">
        <w:rPr>
          <w:sz w:val="20"/>
          <w:szCs w:val="20"/>
        </w:rPr>
        <w:t xml:space="preserve"> Б.Д. Прудовский, В.Б. Ухарский. </w:t>
      </w:r>
      <w:r w:rsidR="00EE0EE0">
        <w:rPr>
          <w:sz w:val="20"/>
          <w:szCs w:val="20"/>
        </w:rPr>
        <w:t>-</w:t>
      </w:r>
      <w:r w:rsidRPr="00235E6F">
        <w:rPr>
          <w:sz w:val="20"/>
          <w:szCs w:val="20"/>
        </w:rPr>
        <w:t xml:space="preserve">М.: Транспорт, 1990 г. </w:t>
      </w:r>
      <w:r w:rsidR="00EE0EE0">
        <w:rPr>
          <w:sz w:val="20"/>
          <w:szCs w:val="20"/>
        </w:rPr>
        <w:t>-</w:t>
      </w:r>
      <w:r w:rsidRPr="00235E6F">
        <w:rPr>
          <w:sz w:val="20"/>
          <w:szCs w:val="20"/>
        </w:rPr>
        <w:t xml:space="preserve"> 239 с.</w:t>
      </w:r>
    </w:p>
    <w:p w:rsidR="0027686C" w:rsidRPr="00235E6F" w:rsidRDefault="0027686C" w:rsidP="00467424">
      <w:pPr>
        <w:pStyle w:val="afffffffb"/>
        <w:numPr>
          <w:ilvl w:val="0"/>
          <w:numId w:val="49"/>
        </w:numPr>
        <w:tabs>
          <w:tab w:val="left" w:pos="993"/>
        </w:tabs>
        <w:ind w:left="0" w:firstLine="709"/>
        <w:contextualSpacing/>
        <w:jc w:val="both"/>
        <w:rPr>
          <w:bCs/>
          <w:sz w:val="20"/>
          <w:szCs w:val="20"/>
        </w:rPr>
      </w:pPr>
      <w:r w:rsidRPr="00235E6F">
        <w:rPr>
          <w:bCs/>
          <w:sz w:val="20"/>
          <w:szCs w:val="20"/>
        </w:rPr>
        <w:t xml:space="preserve">ГОСТ Р 53480-2009 </w:t>
      </w:r>
      <w:r w:rsidR="00C74947">
        <w:rPr>
          <w:bCs/>
          <w:sz w:val="20"/>
          <w:szCs w:val="20"/>
        </w:rPr>
        <w:t>«</w:t>
      </w:r>
      <w:r w:rsidRPr="00235E6F">
        <w:rPr>
          <w:bCs/>
          <w:sz w:val="20"/>
          <w:szCs w:val="20"/>
        </w:rPr>
        <w:t>Надежность в технике. Термины и определения</w:t>
      </w:r>
      <w:r w:rsidR="00C74947">
        <w:rPr>
          <w:bCs/>
          <w:sz w:val="20"/>
          <w:szCs w:val="20"/>
        </w:rPr>
        <w:t>»</w:t>
      </w:r>
    </w:p>
    <w:p w:rsidR="0027686C" w:rsidRPr="00235E6F" w:rsidRDefault="0027686C" w:rsidP="00467424">
      <w:pPr>
        <w:pStyle w:val="afffffffb"/>
        <w:numPr>
          <w:ilvl w:val="0"/>
          <w:numId w:val="49"/>
        </w:numPr>
        <w:tabs>
          <w:tab w:val="left" w:pos="993"/>
        </w:tabs>
        <w:ind w:left="0" w:firstLine="709"/>
        <w:contextualSpacing/>
        <w:jc w:val="both"/>
        <w:rPr>
          <w:sz w:val="20"/>
          <w:szCs w:val="20"/>
        </w:rPr>
      </w:pPr>
      <w:r w:rsidRPr="00235E6F">
        <w:rPr>
          <w:rFonts w:eastAsia="Calibri"/>
          <w:sz w:val="20"/>
          <w:szCs w:val="20"/>
          <w:lang w:eastAsia="en-US"/>
        </w:rPr>
        <w:t>Кирьенко, Д.К. Влияние экологических показателей автомобиля на эффективность управления эк</w:t>
      </w:r>
      <w:r w:rsidRPr="00235E6F">
        <w:rPr>
          <w:rFonts w:eastAsia="Calibri"/>
          <w:sz w:val="20"/>
          <w:szCs w:val="20"/>
          <w:lang w:eastAsia="en-US"/>
        </w:rPr>
        <w:t>с</w:t>
      </w:r>
      <w:r w:rsidRPr="00235E6F">
        <w:rPr>
          <w:rFonts w:eastAsia="Calibri"/>
          <w:sz w:val="20"/>
          <w:szCs w:val="20"/>
          <w:lang w:eastAsia="en-US"/>
        </w:rPr>
        <w:t>плуатацией</w:t>
      </w:r>
      <w:r w:rsidR="00321E99">
        <w:rPr>
          <w:rFonts w:eastAsia="Calibri"/>
          <w:sz w:val="20"/>
          <w:szCs w:val="20"/>
          <w:lang w:eastAsia="en-US"/>
        </w:rPr>
        <w:t xml:space="preserve"> </w:t>
      </w:r>
      <w:r w:rsidR="00235E6F" w:rsidRPr="00235E6F">
        <w:rPr>
          <w:rFonts w:eastAsia="Calibri"/>
          <w:sz w:val="20"/>
          <w:szCs w:val="20"/>
          <w:lang w:eastAsia="en-US"/>
        </w:rPr>
        <w:t>[</w:t>
      </w:r>
      <w:r w:rsidR="00235E6F">
        <w:rPr>
          <w:rFonts w:eastAsia="Calibri"/>
          <w:sz w:val="20"/>
          <w:szCs w:val="20"/>
          <w:lang w:eastAsia="en-US"/>
        </w:rPr>
        <w:t>Текст</w:t>
      </w:r>
      <w:r w:rsidR="00235E6F" w:rsidRPr="00235E6F">
        <w:rPr>
          <w:rFonts w:eastAsia="Calibri"/>
          <w:sz w:val="20"/>
          <w:szCs w:val="20"/>
          <w:lang w:eastAsia="en-US"/>
        </w:rPr>
        <w:t>]</w:t>
      </w:r>
      <w:r w:rsidR="00235E6F">
        <w:rPr>
          <w:rFonts w:eastAsia="Calibri"/>
          <w:sz w:val="20"/>
          <w:szCs w:val="20"/>
          <w:lang w:eastAsia="en-US"/>
        </w:rPr>
        <w:t xml:space="preserve">: </w:t>
      </w:r>
      <w:r w:rsidR="00235E6F" w:rsidRPr="00235E6F">
        <w:rPr>
          <w:rFonts w:eastAsia="Calibri"/>
          <w:sz w:val="20"/>
          <w:szCs w:val="20"/>
          <w:lang w:eastAsia="en-US"/>
        </w:rPr>
        <w:t>сб</w:t>
      </w:r>
      <w:r w:rsidR="00235E6F">
        <w:rPr>
          <w:rFonts w:eastAsia="Calibri"/>
          <w:sz w:val="20"/>
          <w:szCs w:val="20"/>
          <w:lang w:eastAsia="en-US"/>
        </w:rPr>
        <w:t>орник</w:t>
      </w:r>
      <w:r w:rsidR="00235E6F" w:rsidRPr="00235E6F">
        <w:rPr>
          <w:rFonts w:eastAsia="Calibri"/>
          <w:sz w:val="20"/>
          <w:szCs w:val="20"/>
          <w:lang w:eastAsia="en-US"/>
        </w:rPr>
        <w:t xml:space="preserve"> тр</w:t>
      </w:r>
      <w:r w:rsidR="00235E6F">
        <w:rPr>
          <w:rFonts w:eastAsia="Calibri"/>
          <w:sz w:val="20"/>
          <w:szCs w:val="20"/>
          <w:lang w:eastAsia="en-US"/>
        </w:rPr>
        <w:t>удов</w:t>
      </w:r>
      <w:r w:rsidR="00235E6F" w:rsidRPr="00235E6F">
        <w:rPr>
          <w:rFonts w:eastAsia="Calibri"/>
          <w:sz w:val="20"/>
          <w:szCs w:val="20"/>
          <w:lang w:eastAsia="en-US"/>
        </w:rPr>
        <w:t xml:space="preserve"> трет</w:t>
      </w:r>
      <w:r w:rsidR="00235E6F">
        <w:rPr>
          <w:rFonts w:eastAsia="Calibri"/>
          <w:sz w:val="20"/>
          <w:szCs w:val="20"/>
          <w:lang w:eastAsia="en-US"/>
        </w:rPr>
        <w:t>е</w:t>
      </w:r>
      <w:r w:rsidR="00235E6F" w:rsidRPr="00235E6F">
        <w:rPr>
          <w:rFonts w:eastAsia="Calibri"/>
          <w:sz w:val="20"/>
          <w:szCs w:val="20"/>
          <w:lang w:eastAsia="en-US"/>
        </w:rPr>
        <w:t>й между</w:t>
      </w:r>
      <w:r w:rsidR="00235E6F">
        <w:rPr>
          <w:rFonts w:eastAsia="Calibri"/>
          <w:sz w:val="20"/>
          <w:szCs w:val="20"/>
          <w:lang w:eastAsia="en-US"/>
        </w:rPr>
        <w:t>народной</w:t>
      </w:r>
      <w:r w:rsidR="00235E6F" w:rsidRPr="00235E6F">
        <w:rPr>
          <w:rFonts w:eastAsia="Calibri"/>
          <w:sz w:val="20"/>
          <w:szCs w:val="20"/>
          <w:lang w:eastAsia="en-US"/>
        </w:rPr>
        <w:t xml:space="preserve"> науч</w:t>
      </w:r>
      <w:r w:rsidR="00235E6F">
        <w:rPr>
          <w:rFonts w:eastAsia="Calibri"/>
          <w:sz w:val="20"/>
          <w:szCs w:val="20"/>
          <w:lang w:eastAsia="en-US"/>
        </w:rPr>
        <w:t>но</w:t>
      </w:r>
      <w:r w:rsidR="00235E6F" w:rsidRPr="00235E6F">
        <w:rPr>
          <w:rFonts w:eastAsia="Calibri"/>
          <w:sz w:val="20"/>
          <w:szCs w:val="20"/>
          <w:lang w:eastAsia="en-US"/>
        </w:rPr>
        <w:t>-практ</w:t>
      </w:r>
      <w:r w:rsidR="00235E6F">
        <w:rPr>
          <w:rFonts w:eastAsia="Calibri"/>
          <w:sz w:val="20"/>
          <w:szCs w:val="20"/>
          <w:lang w:eastAsia="en-US"/>
        </w:rPr>
        <w:t>ической</w:t>
      </w:r>
      <w:r w:rsidR="00235E6F" w:rsidRPr="00235E6F">
        <w:rPr>
          <w:rFonts w:eastAsia="Calibri"/>
          <w:sz w:val="20"/>
          <w:szCs w:val="20"/>
          <w:lang w:eastAsia="en-US"/>
        </w:rPr>
        <w:t xml:space="preserve"> конф</w:t>
      </w:r>
      <w:r w:rsidR="00235E6F">
        <w:rPr>
          <w:rFonts w:eastAsia="Calibri"/>
          <w:sz w:val="20"/>
          <w:szCs w:val="20"/>
          <w:lang w:eastAsia="en-US"/>
        </w:rPr>
        <w:t xml:space="preserve">еренции </w:t>
      </w:r>
      <w:r w:rsidRPr="00235E6F">
        <w:rPr>
          <w:rFonts w:eastAsia="Calibri"/>
          <w:sz w:val="20"/>
          <w:szCs w:val="20"/>
          <w:lang w:eastAsia="en-US"/>
        </w:rPr>
        <w:t>/</w:t>
      </w:r>
      <w:r w:rsidR="00235E6F">
        <w:rPr>
          <w:rFonts w:eastAsia="Calibri"/>
          <w:sz w:val="20"/>
          <w:szCs w:val="20"/>
          <w:lang w:eastAsia="en-US"/>
        </w:rPr>
        <w:t xml:space="preserve"> Д.К. </w:t>
      </w:r>
      <w:r w:rsidRPr="00235E6F">
        <w:rPr>
          <w:rFonts w:eastAsia="Calibri"/>
          <w:sz w:val="20"/>
          <w:szCs w:val="20"/>
          <w:lang w:eastAsia="en-US"/>
        </w:rPr>
        <w:t>Кирье</w:t>
      </w:r>
      <w:r w:rsidRPr="00235E6F">
        <w:rPr>
          <w:rFonts w:eastAsia="Calibri"/>
          <w:sz w:val="20"/>
          <w:szCs w:val="20"/>
          <w:lang w:eastAsia="en-US"/>
        </w:rPr>
        <w:t>н</w:t>
      </w:r>
      <w:r w:rsidRPr="00235E6F">
        <w:rPr>
          <w:rFonts w:eastAsia="Calibri"/>
          <w:sz w:val="20"/>
          <w:szCs w:val="20"/>
          <w:lang w:eastAsia="en-US"/>
        </w:rPr>
        <w:t xml:space="preserve">ко//Инновация на транспорте и машиностроении: Секция </w:t>
      </w:r>
      <w:r w:rsidR="00C74947">
        <w:rPr>
          <w:rFonts w:eastAsia="Calibri"/>
          <w:sz w:val="20"/>
          <w:szCs w:val="20"/>
          <w:lang w:eastAsia="en-US"/>
        </w:rPr>
        <w:t>«</w:t>
      </w:r>
      <w:r w:rsidRPr="00235E6F">
        <w:rPr>
          <w:rFonts w:eastAsia="Calibri"/>
          <w:sz w:val="20"/>
          <w:szCs w:val="20"/>
          <w:lang w:eastAsia="en-US"/>
        </w:rPr>
        <w:t>молодых ученых</w:t>
      </w:r>
      <w:r w:rsidR="00C74947">
        <w:rPr>
          <w:rFonts w:eastAsia="Calibri"/>
          <w:sz w:val="20"/>
          <w:szCs w:val="20"/>
          <w:lang w:eastAsia="en-US"/>
        </w:rPr>
        <w:t>»</w:t>
      </w:r>
      <w:r w:rsidR="00235E6F">
        <w:rPr>
          <w:rFonts w:eastAsia="Calibri"/>
          <w:sz w:val="20"/>
          <w:szCs w:val="20"/>
          <w:lang w:eastAsia="en-US"/>
        </w:rPr>
        <w:t xml:space="preserve">. - </w:t>
      </w:r>
      <w:r w:rsidRPr="00235E6F">
        <w:rPr>
          <w:rFonts w:eastAsia="Calibri"/>
          <w:sz w:val="20"/>
          <w:szCs w:val="20"/>
          <w:lang w:eastAsia="en-US"/>
        </w:rPr>
        <w:t xml:space="preserve">Том </w:t>
      </w:r>
      <w:r w:rsidRPr="00235E6F">
        <w:rPr>
          <w:rFonts w:eastAsia="Calibri"/>
          <w:sz w:val="20"/>
          <w:szCs w:val="20"/>
          <w:lang w:val="en-US" w:eastAsia="en-US"/>
        </w:rPr>
        <w:t>V</w:t>
      </w:r>
      <w:r w:rsidRPr="00235E6F">
        <w:rPr>
          <w:rFonts w:eastAsia="Calibri"/>
          <w:sz w:val="20"/>
          <w:szCs w:val="20"/>
          <w:lang w:eastAsia="en-US"/>
        </w:rPr>
        <w:t>.</w:t>
      </w:r>
      <w:r w:rsidR="00EE0EE0">
        <w:rPr>
          <w:rFonts w:eastAsia="Calibri"/>
          <w:sz w:val="20"/>
          <w:szCs w:val="20"/>
          <w:lang w:eastAsia="en-US"/>
        </w:rPr>
        <w:t>-</w:t>
      </w:r>
      <w:r w:rsidRPr="00235E6F">
        <w:rPr>
          <w:rFonts w:eastAsia="Calibri"/>
          <w:sz w:val="20"/>
          <w:szCs w:val="20"/>
          <w:lang w:eastAsia="en-US"/>
        </w:rPr>
        <w:t xml:space="preserve"> СПб</w:t>
      </w:r>
      <w:r w:rsidR="00235E6F">
        <w:rPr>
          <w:rFonts w:eastAsia="Calibri"/>
          <w:sz w:val="20"/>
          <w:szCs w:val="20"/>
          <w:lang w:eastAsia="en-US"/>
        </w:rPr>
        <w:t>:</w:t>
      </w:r>
      <w:r w:rsidRPr="00235E6F">
        <w:rPr>
          <w:rFonts w:eastAsia="Calibri"/>
          <w:sz w:val="20"/>
          <w:szCs w:val="20"/>
          <w:lang w:eastAsia="en-US"/>
        </w:rPr>
        <w:t xml:space="preserve"> Национальный минерально-сырьевой университет </w:t>
      </w:r>
      <w:r w:rsidR="00C74947">
        <w:rPr>
          <w:rFonts w:eastAsia="Calibri"/>
          <w:sz w:val="20"/>
          <w:szCs w:val="20"/>
          <w:lang w:eastAsia="en-US"/>
        </w:rPr>
        <w:t>«</w:t>
      </w:r>
      <w:r w:rsidRPr="00235E6F">
        <w:rPr>
          <w:rFonts w:eastAsia="Calibri"/>
          <w:sz w:val="20"/>
          <w:szCs w:val="20"/>
          <w:lang w:eastAsia="en-US"/>
        </w:rPr>
        <w:t>Горный</w:t>
      </w:r>
      <w:r w:rsidR="00C74947">
        <w:rPr>
          <w:rFonts w:eastAsia="Calibri"/>
          <w:sz w:val="20"/>
          <w:szCs w:val="20"/>
          <w:lang w:eastAsia="en-US"/>
        </w:rPr>
        <w:t>»</w:t>
      </w:r>
      <w:r w:rsidR="00235E6F">
        <w:rPr>
          <w:rFonts w:eastAsia="Calibri"/>
          <w:sz w:val="20"/>
          <w:szCs w:val="20"/>
          <w:lang w:eastAsia="en-US"/>
        </w:rPr>
        <w:t>. -</w:t>
      </w:r>
      <w:r w:rsidRPr="00235E6F">
        <w:rPr>
          <w:rFonts w:eastAsia="Calibri"/>
          <w:sz w:val="20"/>
          <w:szCs w:val="20"/>
          <w:lang w:eastAsia="en-US"/>
        </w:rPr>
        <w:t xml:space="preserve"> 2015. - С. 26.</w:t>
      </w:r>
    </w:p>
    <w:p w:rsidR="0027686C" w:rsidRPr="00235E6F" w:rsidRDefault="0027686C" w:rsidP="00467424">
      <w:pPr>
        <w:pStyle w:val="afffffffb"/>
        <w:numPr>
          <w:ilvl w:val="0"/>
          <w:numId w:val="49"/>
        </w:numPr>
        <w:tabs>
          <w:tab w:val="left" w:pos="993"/>
        </w:tabs>
        <w:ind w:left="0" w:firstLine="709"/>
        <w:contextualSpacing/>
        <w:jc w:val="both"/>
        <w:rPr>
          <w:sz w:val="20"/>
          <w:szCs w:val="20"/>
        </w:rPr>
      </w:pPr>
      <w:r w:rsidRPr="00235E6F">
        <w:rPr>
          <w:rFonts w:eastAsia="Calibri"/>
          <w:sz w:val="20"/>
          <w:szCs w:val="20"/>
          <w:lang w:eastAsia="en-US"/>
        </w:rPr>
        <w:t xml:space="preserve">Кирьенко, Д.К. Критерий </w:t>
      </w:r>
      <w:r w:rsidR="00C74947">
        <w:rPr>
          <w:rFonts w:eastAsia="Calibri"/>
          <w:sz w:val="20"/>
          <w:szCs w:val="20"/>
          <w:lang w:eastAsia="en-US"/>
        </w:rPr>
        <w:t>«</w:t>
      </w:r>
      <w:r w:rsidRPr="00235E6F">
        <w:rPr>
          <w:rFonts w:eastAsia="Calibri"/>
          <w:sz w:val="20"/>
          <w:szCs w:val="20"/>
          <w:lang w:eastAsia="en-US"/>
        </w:rPr>
        <w:t>Экологичность автомобиля</w:t>
      </w:r>
      <w:r w:rsidR="00C74947">
        <w:rPr>
          <w:rFonts w:eastAsia="Calibri"/>
          <w:sz w:val="20"/>
          <w:szCs w:val="20"/>
          <w:lang w:eastAsia="en-US"/>
        </w:rPr>
        <w:t>»</w:t>
      </w:r>
      <w:r w:rsidRPr="00235E6F">
        <w:rPr>
          <w:rFonts w:eastAsia="Calibri"/>
          <w:sz w:val="20"/>
          <w:szCs w:val="20"/>
          <w:lang w:eastAsia="en-US"/>
        </w:rPr>
        <w:t>, как составляющая обобщенного критерия предельного состояния автомобиля</w:t>
      </w:r>
      <w:r w:rsidR="00321E99">
        <w:rPr>
          <w:rFonts w:eastAsia="Calibri"/>
          <w:sz w:val="20"/>
          <w:szCs w:val="20"/>
          <w:lang w:eastAsia="en-US"/>
        </w:rPr>
        <w:t xml:space="preserve"> </w:t>
      </w:r>
      <w:r w:rsidR="00235E6F" w:rsidRPr="00235E6F">
        <w:rPr>
          <w:rFonts w:eastAsia="Calibri"/>
          <w:sz w:val="20"/>
          <w:szCs w:val="20"/>
          <w:lang w:eastAsia="en-US"/>
        </w:rPr>
        <w:t>[</w:t>
      </w:r>
      <w:r w:rsidR="00235E6F">
        <w:rPr>
          <w:rFonts w:eastAsia="Calibri"/>
          <w:sz w:val="20"/>
          <w:szCs w:val="20"/>
          <w:lang w:eastAsia="en-US"/>
        </w:rPr>
        <w:t>Текст</w:t>
      </w:r>
      <w:r w:rsidR="00235E6F" w:rsidRPr="00235E6F">
        <w:rPr>
          <w:rFonts w:eastAsia="Calibri"/>
          <w:sz w:val="20"/>
          <w:szCs w:val="20"/>
          <w:lang w:eastAsia="en-US"/>
        </w:rPr>
        <w:t>]</w:t>
      </w:r>
      <w:r w:rsidR="00235E6F">
        <w:rPr>
          <w:rFonts w:eastAsia="Calibri"/>
          <w:sz w:val="20"/>
          <w:szCs w:val="20"/>
          <w:lang w:eastAsia="en-US"/>
        </w:rPr>
        <w:t xml:space="preserve">: </w:t>
      </w:r>
      <w:r w:rsidR="00235E6F" w:rsidRPr="00235E6F">
        <w:rPr>
          <w:rFonts w:eastAsia="Calibri"/>
          <w:sz w:val="20"/>
          <w:szCs w:val="20"/>
          <w:lang w:eastAsia="en-US"/>
        </w:rPr>
        <w:t>сб</w:t>
      </w:r>
      <w:r w:rsidR="00235E6F">
        <w:rPr>
          <w:rFonts w:eastAsia="Calibri"/>
          <w:sz w:val="20"/>
          <w:szCs w:val="20"/>
          <w:lang w:eastAsia="en-US"/>
        </w:rPr>
        <w:t>орник</w:t>
      </w:r>
      <w:r w:rsidR="00A07788">
        <w:rPr>
          <w:rFonts w:eastAsia="Calibri"/>
          <w:sz w:val="20"/>
          <w:szCs w:val="20"/>
          <w:lang w:eastAsia="en-US"/>
        </w:rPr>
        <w:t xml:space="preserve"> статей</w:t>
      </w:r>
      <w:r w:rsidR="00536CD0">
        <w:rPr>
          <w:rFonts w:eastAsia="Calibri"/>
          <w:sz w:val="20"/>
          <w:szCs w:val="20"/>
          <w:lang w:eastAsia="en-US"/>
        </w:rPr>
        <w:t xml:space="preserve"> </w:t>
      </w:r>
      <w:r w:rsidR="00A07788" w:rsidRPr="00235E6F">
        <w:rPr>
          <w:rFonts w:eastAsia="Calibri"/>
          <w:sz w:val="20"/>
          <w:szCs w:val="20"/>
          <w:lang w:val="en-US" w:eastAsia="en-US"/>
        </w:rPr>
        <w:t>IV</w:t>
      </w:r>
      <w:r w:rsidR="00A07788" w:rsidRPr="00235E6F">
        <w:rPr>
          <w:rFonts w:eastAsia="Calibri"/>
          <w:sz w:val="20"/>
          <w:szCs w:val="20"/>
          <w:lang w:eastAsia="en-US"/>
        </w:rPr>
        <w:t xml:space="preserve"> меж</w:t>
      </w:r>
      <w:r w:rsidR="00A07788">
        <w:rPr>
          <w:rFonts w:eastAsia="Calibri"/>
          <w:sz w:val="20"/>
          <w:szCs w:val="20"/>
          <w:lang w:eastAsia="en-US"/>
        </w:rPr>
        <w:t>дународной</w:t>
      </w:r>
      <w:r w:rsidR="00A07788" w:rsidRPr="00235E6F">
        <w:rPr>
          <w:rFonts w:eastAsia="Calibri"/>
          <w:sz w:val="20"/>
          <w:szCs w:val="20"/>
          <w:lang w:eastAsia="en-US"/>
        </w:rPr>
        <w:t xml:space="preserve"> науч</w:t>
      </w:r>
      <w:r w:rsidR="00A07788">
        <w:rPr>
          <w:rFonts w:eastAsia="Calibri"/>
          <w:sz w:val="20"/>
          <w:szCs w:val="20"/>
          <w:lang w:eastAsia="en-US"/>
        </w:rPr>
        <w:t>но</w:t>
      </w:r>
      <w:r w:rsidR="00A07788" w:rsidRPr="00235E6F">
        <w:rPr>
          <w:rFonts w:eastAsia="Calibri"/>
          <w:sz w:val="20"/>
          <w:szCs w:val="20"/>
          <w:lang w:eastAsia="en-US"/>
        </w:rPr>
        <w:t>-практ</w:t>
      </w:r>
      <w:r w:rsidR="00A07788">
        <w:rPr>
          <w:rFonts w:eastAsia="Calibri"/>
          <w:sz w:val="20"/>
          <w:szCs w:val="20"/>
          <w:lang w:eastAsia="en-US"/>
        </w:rPr>
        <w:t>ической конф</w:t>
      </w:r>
      <w:r w:rsidR="00A07788">
        <w:rPr>
          <w:rFonts w:eastAsia="Calibri"/>
          <w:sz w:val="20"/>
          <w:szCs w:val="20"/>
          <w:lang w:eastAsia="en-US"/>
        </w:rPr>
        <w:t>е</w:t>
      </w:r>
      <w:r w:rsidR="00A07788">
        <w:rPr>
          <w:rFonts w:eastAsia="Calibri"/>
          <w:sz w:val="20"/>
          <w:szCs w:val="20"/>
          <w:lang w:eastAsia="en-US"/>
        </w:rPr>
        <w:t>ренции</w:t>
      </w:r>
      <w:r w:rsidRPr="00235E6F">
        <w:rPr>
          <w:rFonts w:eastAsia="Calibri"/>
          <w:sz w:val="20"/>
          <w:szCs w:val="20"/>
          <w:lang w:eastAsia="en-US"/>
        </w:rPr>
        <w:t>/</w:t>
      </w:r>
      <w:r w:rsidR="00235E6F">
        <w:rPr>
          <w:rFonts w:eastAsia="Calibri"/>
          <w:sz w:val="20"/>
          <w:szCs w:val="20"/>
          <w:lang w:eastAsia="en-US"/>
        </w:rPr>
        <w:t xml:space="preserve"> Д.К. </w:t>
      </w:r>
      <w:r w:rsidRPr="00235E6F">
        <w:rPr>
          <w:rFonts w:eastAsia="Calibri"/>
          <w:sz w:val="20"/>
          <w:szCs w:val="20"/>
          <w:lang w:eastAsia="en-US"/>
        </w:rPr>
        <w:t xml:space="preserve">Кирьенко // </w:t>
      </w:r>
      <w:r w:rsidRPr="00235E6F">
        <w:rPr>
          <w:rFonts w:eastAsia="Calibri"/>
          <w:sz w:val="20"/>
          <w:szCs w:val="20"/>
          <w:lang w:val="en-US" w:eastAsia="en-US"/>
        </w:rPr>
        <w:t>Globus</w:t>
      </w:r>
      <w:r w:rsidRPr="00235E6F">
        <w:rPr>
          <w:rFonts w:eastAsia="Calibri"/>
          <w:sz w:val="20"/>
          <w:szCs w:val="20"/>
          <w:lang w:eastAsia="en-US"/>
        </w:rPr>
        <w:t xml:space="preserve"> ̎ </w:t>
      </w:r>
      <w:r w:rsidRPr="00235E6F">
        <w:rPr>
          <w:rFonts w:eastAsia="Calibri"/>
          <w:sz w:val="20"/>
          <w:szCs w:val="20"/>
          <w:lang w:val="en-US" w:eastAsia="en-US"/>
        </w:rPr>
        <w:t>III</w:t>
      </w:r>
      <w:r w:rsidRPr="00235E6F">
        <w:rPr>
          <w:rFonts w:eastAsia="Calibri"/>
          <w:sz w:val="20"/>
          <w:szCs w:val="20"/>
          <w:lang w:eastAsia="en-US"/>
        </w:rPr>
        <w:t>, Теоретические науки: от теории к практике.</w:t>
      </w:r>
      <w:r w:rsidR="00536CD0">
        <w:rPr>
          <w:rFonts w:eastAsia="Calibri"/>
          <w:sz w:val="20"/>
          <w:szCs w:val="20"/>
          <w:lang w:eastAsia="en-US"/>
        </w:rPr>
        <w:t xml:space="preserve"> </w:t>
      </w:r>
      <w:r w:rsidR="00EE0EE0">
        <w:rPr>
          <w:rFonts w:eastAsia="Calibri"/>
          <w:sz w:val="20"/>
          <w:szCs w:val="20"/>
          <w:lang w:eastAsia="en-US"/>
        </w:rPr>
        <w:t>-</w:t>
      </w:r>
      <w:r w:rsidR="00536CD0">
        <w:rPr>
          <w:rFonts w:eastAsia="Calibri"/>
          <w:sz w:val="20"/>
          <w:szCs w:val="20"/>
          <w:lang w:eastAsia="en-US"/>
        </w:rPr>
        <w:t xml:space="preserve"> </w:t>
      </w:r>
      <w:r w:rsidRPr="00235E6F">
        <w:rPr>
          <w:rFonts w:eastAsia="Calibri"/>
          <w:sz w:val="20"/>
          <w:szCs w:val="20"/>
          <w:lang w:eastAsia="en-US"/>
        </w:rPr>
        <w:t>СПб</w:t>
      </w:r>
      <w:r w:rsidR="00A07788">
        <w:rPr>
          <w:rFonts w:eastAsia="Calibri"/>
          <w:sz w:val="20"/>
          <w:szCs w:val="20"/>
          <w:lang w:eastAsia="en-US"/>
        </w:rPr>
        <w:t>. -</w:t>
      </w:r>
      <w:r w:rsidRPr="00235E6F">
        <w:rPr>
          <w:rFonts w:eastAsia="Calibri"/>
          <w:sz w:val="20"/>
          <w:szCs w:val="20"/>
          <w:lang w:eastAsia="en-US"/>
        </w:rPr>
        <w:t xml:space="preserve"> 2015.</w:t>
      </w:r>
      <w:r w:rsidR="00A07788">
        <w:rPr>
          <w:rFonts w:eastAsia="Calibri"/>
          <w:sz w:val="20"/>
          <w:szCs w:val="20"/>
          <w:lang w:eastAsia="en-US"/>
        </w:rPr>
        <w:t xml:space="preserve"> -</w:t>
      </w:r>
      <w:r w:rsidRPr="00235E6F">
        <w:rPr>
          <w:rFonts w:eastAsia="Calibri"/>
          <w:sz w:val="20"/>
          <w:szCs w:val="20"/>
          <w:lang w:eastAsia="en-US"/>
        </w:rPr>
        <w:t xml:space="preserve"> С. 61-64.</w:t>
      </w:r>
    </w:p>
    <w:p w:rsidR="0027686C" w:rsidRPr="00235E6F" w:rsidRDefault="0027686C" w:rsidP="00467424">
      <w:pPr>
        <w:pStyle w:val="afffffffb"/>
        <w:numPr>
          <w:ilvl w:val="0"/>
          <w:numId w:val="49"/>
        </w:numPr>
        <w:tabs>
          <w:tab w:val="left" w:pos="993"/>
        </w:tabs>
        <w:ind w:left="0" w:firstLine="709"/>
        <w:contextualSpacing/>
        <w:jc w:val="both"/>
        <w:rPr>
          <w:sz w:val="20"/>
          <w:szCs w:val="20"/>
        </w:rPr>
      </w:pPr>
      <w:r w:rsidRPr="00235E6F">
        <w:rPr>
          <w:bCs/>
          <w:sz w:val="20"/>
          <w:szCs w:val="20"/>
        </w:rPr>
        <w:t>Кудряшов, Ю.А. Автоматизированные методы управления технической эксплуатацией автомобилей</w:t>
      </w:r>
      <w:r w:rsidR="00321E99">
        <w:rPr>
          <w:bCs/>
          <w:sz w:val="20"/>
          <w:szCs w:val="20"/>
        </w:rPr>
        <w:t xml:space="preserve"> </w:t>
      </w:r>
      <w:r w:rsidR="00A07788" w:rsidRPr="00A07788">
        <w:rPr>
          <w:bCs/>
          <w:sz w:val="20"/>
          <w:szCs w:val="20"/>
        </w:rPr>
        <w:t>[</w:t>
      </w:r>
      <w:r w:rsidR="00A07788">
        <w:rPr>
          <w:bCs/>
          <w:sz w:val="20"/>
          <w:szCs w:val="20"/>
        </w:rPr>
        <w:t>Текст</w:t>
      </w:r>
      <w:r w:rsidR="00A07788" w:rsidRPr="00A07788">
        <w:rPr>
          <w:bCs/>
          <w:sz w:val="20"/>
          <w:szCs w:val="20"/>
        </w:rPr>
        <w:t>]</w:t>
      </w:r>
      <w:r w:rsidR="00A07788">
        <w:rPr>
          <w:bCs/>
          <w:sz w:val="20"/>
          <w:szCs w:val="20"/>
        </w:rPr>
        <w:t xml:space="preserve"> / Ю.А.</w:t>
      </w:r>
      <w:r w:rsidRPr="00235E6F">
        <w:rPr>
          <w:bCs/>
          <w:sz w:val="20"/>
          <w:szCs w:val="20"/>
        </w:rPr>
        <w:t xml:space="preserve"> Кудряшов,</w:t>
      </w:r>
      <w:r w:rsidR="00A07788">
        <w:rPr>
          <w:bCs/>
          <w:sz w:val="20"/>
          <w:szCs w:val="20"/>
        </w:rPr>
        <w:t xml:space="preserve"> Б.Д.</w:t>
      </w:r>
      <w:r w:rsidRPr="00235E6F">
        <w:rPr>
          <w:bCs/>
          <w:sz w:val="20"/>
          <w:szCs w:val="20"/>
        </w:rPr>
        <w:t xml:space="preserve"> Прудовский,</w:t>
      </w:r>
      <w:r w:rsidR="00A07788">
        <w:rPr>
          <w:bCs/>
          <w:sz w:val="20"/>
          <w:szCs w:val="20"/>
        </w:rPr>
        <w:t xml:space="preserve"> В.В.</w:t>
      </w:r>
      <w:r w:rsidRPr="00235E6F">
        <w:rPr>
          <w:bCs/>
          <w:sz w:val="20"/>
          <w:szCs w:val="20"/>
        </w:rPr>
        <w:t xml:space="preserve"> Ухарский</w:t>
      </w:r>
      <w:r w:rsidR="00A07788">
        <w:rPr>
          <w:bCs/>
          <w:sz w:val="20"/>
          <w:szCs w:val="20"/>
        </w:rPr>
        <w:t xml:space="preserve">. - </w:t>
      </w:r>
      <w:r w:rsidRPr="00235E6F">
        <w:rPr>
          <w:bCs/>
          <w:sz w:val="20"/>
          <w:szCs w:val="20"/>
        </w:rPr>
        <w:t>Ленинград: ЛДНТП, 1989</w:t>
      </w:r>
      <w:r w:rsidR="00A07788">
        <w:rPr>
          <w:bCs/>
          <w:sz w:val="20"/>
          <w:szCs w:val="20"/>
        </w:rPr>
        <w:t>.-</w:t>
      </w:r>
      <w:r w:rsidRPr="00235E6F">
        <w:rPr>
          <w:bCs/>
          <w:sz w:val="20"/>
          <w:szCs w:val="20"/>
        </w:rPr>
        <w:t xml:space="preserve"> 63 с.</w:t>
      </w:r>
    </w:p>
    <w:p w:rsidR="0027686C" w:rsidRPr="00235E6F" w:rsidRDefault="0027686C" w:rsidP="00467424">
      <w:pPr>
        <w:pStyle w:val="afffffffb"/>
        <w:numPr>
          <w:ilvl w:val="0"/>
          <w:numId w:val="49"/>
        </w:numPr>
        <w:tabs>
          <w:tab w:val="left" w:pos="993"/>
        </w:tabs>
        <w:ind w:left="0" w:firstLine="709"/>
        <w:contextualSpacing/>
        <w:jc w:val="both"/>
        <w:rPr>
          <w:sz w:val="20"/>
          <w:szCs w:val="20"/>
        </w:rPr>
      </w:pPr>
      <w:r w:rsidRPr="00235E6F">
        <w:rPr>
          <w:rStyle w:val="citation"/>
          <w:sz w:val="20"/>
          <w:szCs w:val="20"/>
        </w:rPr>
        <w:t>Суслов, И.Е. Метрологическое обеспечение прогнозирования технического состояния автотран</w:t>
      </w:r>
      <w:r w:rsidRPr="00235E6F">
        <w:rPr>
          <w:rStyle w:val="citation"/>
          <w:sz w:val="20"/>
          <w:szCs w:val="20"/>
        </w:rPr>
        <w:t>с</w:t>
      </w:r>
      <w:r w:rsidRPr="00235E6F">
        <w:rPr>
          <w:rStyle w:val="citation"/>
          <w:sz w:val="20"/>
          <w:szCs w:val="20"/>
        </w:rPr>
        <w:t>портных средств</w:t>
      </w:r>
      <w:r w:rsidR="00321E99">
        <w:rPr>
          <w:rStyle w:val="citation"/>
          <w:sz w:val="20"/>
          <w:szCs w:val="20"/>
        </w:rPr>
        <w:t xml:space="preserve"> </w:t>
      </w:r>
      <w:r w:rsidR="006B4EB8" w:rsidRPr="006B4EB8">
        <w:rPr>
          <w:rStyle w:val="citation"/>
          <w:sz w:val="20"/>
          <w:szCs w:val="20"/>
        </w:rPr>
        <w:t>[</w:t>
      </w:r>
      <w:r w:rsidR="006B4EB8">
        <w:rPr>
          <w:rStyle w:val="citation"/>
          <w:sz w:val="20"/>
          <w:szCs w:val="20"/>
        </w:rPr>
        <w:t>Текст</w:t>
      </w:r>
      <w:r w:rsidR="006B4EB8" w:rsidRPr="006B4EB8">
        <w:rPr>
          <w:rStyle w:val="citation"/>
          <w:sz w:val="20"/>
          <w:szCs w:val="20"/>
        </w:rPr>
        <w:t>]</w:t>
      </w:r>
      <w:r w:rsidR="006B4EB8">
        <w:rPr>
          <w:rStyle w:val="citation"/>
          <w:sz w:val="20"/>
          <w:szCs w:val="20"/>
        </w:rPr>
        <w:t xml:space="preserve"> / И.Е. Суслов</w:t>
      </w:r>
      <w:r w:rsidRPr="00235E6F">
        <w:rPr>
          <w:rStyle w:val="citation"/>
          <w:sz w:val="20"/>
          <w:szCs w:val="20"/>
        </w:rPr>
        <w:t>, А.Г. Сергеев, А.К. Сущев</w:t>
      </w:r>
      <w:r w:rsidR="006B4EB8">
        <w:rPr>
          <w:rStyle w:val="citation"/>
          <w:sz w:val="20"/>
          <w:szCs w:val="20"/>
        </w:rPr>
        <w:t xml:space="preserve"> /</w:t>
      </w:r>
      <w:r w:rsidRPr="00235E6F">
        <w:rPr>
          <w:rStyle w:val="citation"/>
          <w:sz w:val="20"/>
          <w:szCs w:val="20"/>
        </w:rPr>
        <w:t xml:space="preserve">/Автотранспортное предприятие. </w:t>
      </w:r>
      <w:r w:rsidR="00EE0EE0">
        <w:rPr>
          <w:rStyle w:val="citation"/>
          <w:sz w:val="20"/>
          <w:szCs w:val="20"/>
        </w:rPr>
        <w:t>-</w:t>
      </w:r>
      <w:r w:rsidRPr="00235E6F">
        <w:rPr>
          <w:rStyle w:val="citation"/>
          <w:sz w:val="20"/>
          <w:szCs w:val="20"/>
        </w:rPr>
        <w:t xml:space="preserve"> М: НПП </w:t>
      </w:r>
      <w:r w:rsidR="00C74947">
        <w:rPr>
          <w:rStyle w:val="citation"/>
          <w:sz w:val="20"/>
          <w:szCs w:val="20"/>
        </w:rPr>
        <w:t>«</w:t>
      </w:r>
      <w:r w:rsidRPr="00235E6F">
        <w:rPr>
          <w:rStyle w:val="citation"/>
          <w:sz w:val="20"/>
          <w:szCs w:val="20"/>
        </w:rPr>
        <w:t>Транснавигация</w:t>
      </w:r>
      <w:r w:rsidR="00C74947">
        <w:rPr>
          <w:rStyle w:val="citation"/>
          <w:sz w:val="20"/>
          <w:szCs w:val="20"/>
        </w:rPr>
        <w:t>»</w:t>
      </w:r>
      <w:r w:rsidR="006B4EB8">
        <w:rPr>
          <w:rStyle w:val="citation"/>
          <w:sz w:val="20"/>
          <w:szCs w:val="20"/>
        </w:rPr>
        <w:t>. -</w:t>
      </w:r>
      <w:r w:rsidRPr="00235E6F">
        <w:rPr>
          <w:rStyle w:val="citation"/>
          <w:sz w:val="20"/>
          <w:szCs w:val="20"/>
        </w:rPr>
        <w:t xml:space="preserve"> 2013.</w:t>
      </w:r>
      <w:r w:rsidR="006B4EB8">
        <w:rPr>
          <w:rStyle w:val="citation"/>
          <w:sz w:val="20"/>
          <w:szCs w:val="20"/>
        </w:rPr>
        <w:t xml:space="preserve"> -</w:t>
      </w:r>
      <w:r w:rsidRPr="00235E6F">
        <w:rPr>
          <w:rStyle w:val="citation"/>
          <w:sz w:val="20"/>
          <w:szCs w:val="20"/>
        </w:rPr>
        <w:t xml:space="preserve"> №</w:t>
      </w:r>
      <w:r w:rsidR="006B4EB8">
        <w:rPr>
          <w:rStyle w:val="citation"/>
          <w:sz w:val="20"/>
          <w:szCs w:val="20"/>
        </w:rPr>
        <w:t xml:space="preserve"> 10.-</w:t>
      </w:r>
      <w:r w:rsidRPr="00235E6F">
        <w:rPr>
          <w:sz w:val="20"/>
          <w:szCs w:val="20"/>
        </w:rPr>
        <w:t xml:space="preserve"> С. </w:t>
      </w:r>
      <w:r w:rsidRPr="00235E6F">
        <w:rPr>
          <w:rStyle w:val="citation"/>
          <w:sz w:val="20"/>
          <w:szCs w:val="20"/>
        </w:rPr>
        <w:t>46-49.</w:t>
      </w:r>
    </w:p>
    <w:p w:rsidR="0027686C" w:rsidRPr="00235E6F" w:rsidRDefault="0027686C" w:rsidP="00467424">
      <w:pPr>
        <w:pStyle w:val="afffffffb"/>
        <w:numPr>
          <w:ilvl w:val="0"/>
          <w:numId w:val="49"/>
        </w:numPr>
        <w:tabs>
          <w:tab w:val="left" w:pos="993"/>
        </w:tabs>
        <w:ind w:left="0" w:firstLine="709"/>
        <w:contextualSpacing/>
        <w:jc w:val="both"/>
        <w:rPr>
          <w:sz w:val="20"/>
          <w:szCs w:val="20"/>
          <w:lang w:val="en-US"/>
        </w:rPr>
      </w:pPr>
      <w:r w:rsidRPr="00235E6F">
        <w:rPr>
          <w:sz w:val="20"/>
          <w:szCs w:val="20"/>
        </w:rPr>
        <w:t>Терентьев</w:t>
      </w:r>
      <w:r w:rsidRPr="00235E6F">
        <w:rPr>
          <w:sz w:val="20"/>
          <w:szCs w:val="20"/>
          <w:lang w:val="en-US"/>
        </w:rPr>
        <w:t xml:space="preserve">, </w:t>
      </w:r>
      <w:r w:rsidRPr="00235E6F">
        <w:rPr>
          <w:sz w:val="20"/>
          <w:szCs w:val="20"/>
        </w:rPr>
        <w:t>А</w:t>
      </w:r>
      <w:r w:rsidRPr="00235E6F">
        <w:rPr>
          <w:sz w:val="20"/>
          <w:szCs w:val="20"/>
          <w:lang w:val="en-US"/>
        </w:rPr>
        <w:t>.</w:t>
      </w:r>
      <w:r w:rsidRPr="00235E6F">
        <w:rPr>
          <w:sz w:val="20"/>
          <w:szCs w:val="20"/>
        </w:rPr>
        <w:t>В</w:t>
      </w:r>
      <w:r w:rsidRPr="00235E6F">
        <w:rPr>
          <w:sz w:val="20"/>
          <w:szCs w:val="20"/>
          <w:lang w:val="en-US"/>
        </w:rPr>
        <w:t xml:space="preserve">. Investigation methods for </w:t>
      </w:r>
      <w:r w:rsidR="00C74947">
        <w:rPr>
          <w:sz w:val="20"/>
          <w:szCs w:val="20"/>
          <w:lang w:val="en-US"/>
        </w:rPr>
        <w:t>«</w:t>
      </w:r>
      <w:r w:rsidRPr="00235E6F">
        <w:rPr>
          <w:sz w:val="20"/>
          <w:szCs w:val="20"/>
          <w:lang w:val="en-US"/>
        </w:rPr>
        <w:t>current repairs labour-intensiveness</w:t>
      </w:r>
      <w:r w:rsidR="00C74947">
        <w:rPr>
          <w:sz w:val="20"/>
          <w:szCs w:val="20"/>
          <w:lang w:val="en-US"/>
        </w:rPr>
        <w:t>»</w:t>
      </w:r>
      <w:r w:rsidRPr="00235E6F">
        <w:rPr>
          <w:sz w:val="20"/>
          <w:szCs w:val="20"/>
          <w:lang w:val="en-US"/>
        </w:rPr>
        <w:t xml:space="preserve"> factor for a vehicle</w:t>
      </w:r>
      <w:r w:rsidR="00321E99" w:rsidRPr="00321E99">
        <w:rPr>
          <w:sz w:val="20"/>
          <w:szCs w:val="20"/>
          <w:lang w:val="en-US"/>
        </w:rPr>
        <w:t xml:space="preserve"> </w:t>
      </w:r>
      <w:r w:rsidR="006B4EB8">
        <w:rPr>
          <w:sz w:val="20"/>
          <w:szCs w:val="20"/>
          <w:lang w:val="en-US"/>
        </w:rPr>
        <w:t>[</w:t>
      </w:r>
      <w:r w:rsidR="006B4EB8">
        <w:rPr>
          <w:sz w:val="20"/>
          <w:szCs w:val="20"/>
        </w:rPr>
        <w:t>Текст</w:t>
      </w:r>
      <w:r w:rsidR="006B4EB8">
        <w:rPr>
          <w:sz w:val="20"/>
          <w:szCs w:val="20"/>
          <w:lang w:val="en-US"/>
        </w:rPr>
        <w:t>]</w:t>
      </w:r>
      <w:r w:rsidR="006B4EB8" w:rsidRPr="006B4EB8">
        <w:rPr>
          <w:sz w:val="20"/>
          <w:szCs w:val="20"/>
          <w:lang w:val="en-US"/>
        </w:rPr>
        <w:t xml:space="preserve"> /</w:t>
      </w:r>
      <w:r w:rsidRPr="00235E6F">
        <w:rPr>
          <w:sz w:val="20"/>
          <w:szCs w:val="20"/>
        </w:rPr>
        <w:t>А</w:t>
      </w:r>
      <w:r w:rsidRPr="00235E6F">
        <w:rPr>
          <w:sz w:val="20"/>
          <w:szCs w:val="20"/>
          <w:lang w:val="en-US"/>
        </w:rPr>
        <w:t>.</w:t>
      </w:r>
      <w:r w:rsidRPr="00235E6F">
        <w:rPr>
          <w:sz w:val="20"/>
          <w:szCs w:val="20"/>
        </w:rPr>
        <w:t>В</w:t>
      </w:r>
      <w:r w:rsidRPr="00235E6F">
        <w:rPr>
          <w:sz w:val="20"/>
          <w:szCs w:val="20"/>
          <w:lang w:val="en-US"/>
        </w:rPr>
        <w:t xml:space="preserve">. </w:t>
      </w:r>
      <w:r w:rsidRPr="00235E6F">
        <w:rPr>
          <w:sz w:val="20"/>
          <w:szCs w:val="20"/>
        </w:rPr>
        <w:t>Терентьев</w:t>
      </w:r>
      <w:r w:rsidRPr="00235E6F">
        <w:rPr>
          <w:sz w:val="20"/>
          <w:szCs w:val="20"/>
          <w:lang w:val="en-US"/>
        </w:rPr>
        <w:t xml:space="preserve">, </w:t>
      </w:r>
      <w:r w:rsidRPr="00235E6F">
        <w:rPr>
          <w:sz w:val="20"/>
          <w:szCs w:val="20"/>
        </w:rPr>
        <w:t>Б</w:t>
      </w:r>
      <w:r w:rsidRPr="00235E6F">
        <w:rPr>
          <w:sz w:val="20"/>
          <w:szCs w:val="20"/>
          <w:lang w:val="en-US"/>
        </w:rPr>
        <w:t>.</w:t>
      </w:r>
      <w:r w:rsidRPr="00235E6F">
        <w:rPr>
          <w:sz w:val="20"/>
          <w:szCs w:val="20"/>
        </w:rPr>
        <w:t>Д</w:t>
      </w:r>
      <w:r w:rsidRPr="00235E6F">
        <w:rPr>
          <w:sz w:val="20"/>
          <w:szCs w:val="20"/>
          <w:lang w:val="en-US"/>
        </w:rPr>
        <w:t xml:space="preserve">. </w:t>
      </w:r>
      <w:r w:rsidRPr="00235E6F">
        <w:rPr>
          <w:sz w:val="20"/>
          <w:szCs w:val="20"/>
        </w:rPr>
        <w:t>Прудовский</w:t>
      </w:r>
      <w:r w:rsidR="008C2B6A" w:rsidRPr="008C2B6A">
        <w:rPr>
          <w:sz w:val="20"/>
          <w:szCs w:val="20"/>
          <w:lang w:val="en-US"/>
        </w:rPr>
        <w:t xml:space="preserve"> //</w:t>
      </w:r>
      <w:r w:rsidRPr="00235E6F">
        <w:rPr>
          <w:sz w:val="20"/>
          <w:szCs w:val="20"/>
          <w:lang w:val="en-US"/>
        </w:rPr>
        <w:t xml:space="preserve"> Life Science Journal</w:t>
      </w:r>
      <w:r w:rsidR="008C2B6A" w:rsidRPr="008C2B6A">
        <w:rPr>
          <w:sz w:val="20"/>
          <w:szCs w:val="20"/>
          <w:lang w:val="en-US"/>
        </w:rPr>
        <w:t xml:space="preserve">. </w:t>
      </w:r>
      <w:r w:rsidR="00EE0EE0">
        <w:rPr>
          <w:sz w:val="20"/>
          <w:szCs w:val="20"/>
          <w:lang w:val="en-US"/>
        </w:rPr>
        <w:t>-</w:t>
      </w:r>
      <w:r w:rsidRPr="00235E6F">
        <w:rPr>
          <w:sz w:val="20"/>
          <w:szCs w:val="20"/>
          <w:lang w:val="en-US"/>
        </w:rPr>
        <w:t xml:space="preserve"> 2014</w:t>
      </w:r>
      <w:r w:rsidR="008C2B6A" w:rsidRPr="008C2B6A">
        <w:rPr>
          <w:sz w:val="20"/>
          <w:szCs w:val="20"/>
          <w:lang w:val="en-US"/>
        </w:rPr>
        <w:t xml:space="preserve">. - </w:t>
      </w:r>
      <w:r w:rsidRPr="00235E6F">
        <w:rPr>
          <w:sz w:val="20"/>
          <w:szCs w:val="20"/>
          <w:lang w:val="en-US"/>
        </w:rPr>
        <w:t>11(10s)</w:t>
      </w:r>
      <w:r w:rsidR="008C2B6A" w:rsidRPr="008C2B6A">
        <w:rPr>
          <w:sz w:val="20"/>
          <w:szCs w:val="20"/>
          <w:lang w:val="en-US"/>
        </w:rPr>
        <w:t>.</w:t>
      </w:r>
      <w:r w:rsidRPr="00235E6F">
        <w:rPr>
          <w:sz w:val="20"/>
          <w:szCs w:val="20"/>
          <w:lang w:val="en-US"/>
        </w:rPr>
        <w:t xml:space="preserve"> - </w:t>
      </w:r>
      <w:r w:rsidRPr="00235E6F">
        <w:rPr>
          <w:sz w:val="20"/>
          <w:szCs w:val="20"/>
        </w:rPr>
        <w:t>С</w:t>
      </w:r>
      <w:r w:rsidRPr="00235E6F">
        <w:rPr>
          <w:sz w:val="20"/>
          <w:szCs w:val="20"/>
          <w:lang w:val="en-US"/>
        </w:rPr>
        <w:t>.307-310</w:t>
      </w:r>
      <w:r w:rsidR="008C2B6A" w:rsidRPr="008C2B6A">
        <w:rPr>
          <w:sz w:val="20"/>
          <w:szCs w:val="20"/>
          <w:lang w:val="en-US"/>
        </w:rPr>
        <w:t>.</w:t>
      </w:r>
    </w:p>
    <w:p w:rsidR="0027686C" w:rsidRPr="00235E6F" w:rsidRDefault="0027686C" w:rsidP="00467424">
      <w:pPr>
        <w:pStyle w:val="afffffffb"/>
        <w:numPr>
          <w:ilvl w:val="0"/>
          <w:numId w:val="49"/>
        </w:numPr>
        <w:tabs>
          <w:tab w:val="left" w:pos="993"/>
        </w:tabs>
        <w:ind w:left="0" w:firstLine="709"/>
        <w:contextualSpacing/>
        <w:jc w:val="both"/>
        <w:rPr>
          <w:sz w:val="20"/>
          <w:szCs w:val="20"/>
        </w:rPr>
      </w:pPr>
      <w:r w:rsidRPr="00235E6F">
        <w:rPr>
          <w:sz w:val="20"/>
          <w:szCs w:val="20"/>
        </w:rPr>
        <w:t>Терентьев, А.В. Методы определения множества Парето в некоторых задачах линейного програ</w:t>
      </w:r>
      <w:r w:rsidRPr="00235E6F">
        <w:rPr>
          <w:sz w:val="20"/>
          <w:szCs w:val="20"/>
        </w:rPr>
        <w:t>м</w:t>
      </w:r>
      <w:r w:rsidRPr="00235E6F">
        <w:rPr>
          <w:sz w:val="20"/>
          <w:szCs w:val="20"/>
        </w:rPr>
        <w:t>мирования</w:t>
      </w:r>
      <w:r w:rsidR="00321E99">
        <w:rPr>
          <w:sz w:val="20"/>
          <w:szCs w:val="20"/>
        </w:rPr>
        <w:t xml:space="preserve"> </w:t>
      </w:r>
      <w:r w:rsidR="008C2B6A" w:rsidRPr="008C2B6A">
        <w:rPr>
          <w:sz w:val="20"/>
          <w:szCs w:val="20"/>
        </w:rPr>
        <w:t>[</w:t>
      </w:r>
      <w:r w:rsidR="008C2B6A">
        <w:rPr>
          <w:sz w:val="20"/>
          <w:szCs w:val="20"/>
        </w:rPr>
        <w:t>Текст</w:t>
      </w:r>
      <w:r w:rsidR="008C2B6A" w:rsidRPr="008C2B6A">
        <w:rPr>
          <w:sz w:val="20"/>
          <w:szCs w:val="20"/>
        </w:rPr>
        <w:t>]</w:t>
      </w:r>
      <w:r w:rsidR="008C2B6A">
        <w:rPr>
          <w:sz w:val="20"/>
          <w:szCs w:val="20"/>
        </w:rPr>
        <w:t xml:space="preserve"> / </w:t>
      </w:r>
      <w:r w:rsidRPr="00235E6F">
        <w:rPr>
          <w:sz w:val="20"/>
          <w:szCs w:val="20"/>
        </w:rPr>
        <w:t>А.</w:t>
      </w:r>
      <w:r w:rsidR="008C2B6A">
        <w:rPr>
          <w:sz w:val="20"/>
          <w:szCs w:val="20"/>
        </w:rPr>
        <w:t>В. Терентьев, Б.Д. Прудовский //</w:t>
      </w:r>
      <w:r w:rsidRPr="00235E6F">
        <w:rPr>
          <w:sz w:val="20"/>
          <w:szCs w:val="20"/>
        </w:rPr>
        <w:t xml:space="preserve"> Записки Горного института. </w:t>
      </w:r>
      <w:r w:rsidR="008C2B6A">
        <w:rPr>
          <w:sz w:val="20"/>
          <w:szCs w:val="20"/>
        </w:rPr>
        <w:t xml:space="preserve">- </w:t>
      </w:r>
      <w:r w:rsidRPr="00235E6F">
        <w:rPr>
          <w:sz w:val="20"/>
          <w:szCs w:val="20"/>
        </w:rPr>
        <w:t xml:space="preserve">Том 211. </w:t>
      </w:r>
      <w:r w:rsidR="008C2B6A">
        <w:rPr>
          <w:sz w:val="20"/>
          <w:szCs w:val="20"/>
        </w:rPr>
        <w:t>-</w:t>
      </w:r>
      <w:r w:rsidRPr="00235E6F">
        <w:rPr>
          <w:sz w:val="20"/>
          <w:szCs w:val="20"/>
        </w:rPr>
        <w:t xml:space="preserve"> СПб.: Наци</w:t>
      </w:r>
      <w:r w:rsidRPr="00235E6F">
        <w:rPr>
          <w:sz w:val="20"/>
          <w:szCs w:val="20"/>
        </w:rPr>
        <w:t>о</w:t>
      </w:r>
      <w:r w:rsidRPr="00235E6F">
        <w:rPr>
          <w:sz w:val="20"/>
          <w:szCs w:val="20"/>
        </w:rPr>
        <w:t xml:space="preserve">нальный минерально-сырьевой университет </w:t>
      </w:r>
      <w:r w:rsidR="00C74947">
        <w:rPr>
          <w:sz w:val="20"/>
          <w:szCs w:val="20"/>
        </w:rPr>
        <w:t>«</w:t>
      </w:r>
      <w:r w:rsidRPr="00235E6F">
        <w:rPr>
          <w:sz w:val="20"/>
          <w:szCs w:val="20"/>
        </w:rPr>
        <w:t>Горный</w:t>
      </w:r>
      <w:r w:rsidR="00C74947">
        <w:rPr>
          <w:sz w:val="20"/>
          <w:szCs w:val="20"/>
        </w:rPr>
        <w:t>»</w:t>
      </w:r>
      <w:r w:rsidR="008C2B6A">
        <w:rPr>
          <w:sz w:val="20"/>
          <w:szCs w:val="20"/>
        </w:rPr>
        <w:t>. -</w:t>
      </w:r>
      <w:r w:rsidRPr="00235E6F">
        <w:rPr>
          <w:sz w:val="20"/>
          <w:szCs w:val="20"/>
        </w:rPr>
        <w:t xml:space="preserve"> 2015.</w:t>
      </w:r>
      <w:r w:rsidR="008C2B6A">
        <w:rPr>
          <w:sz w:val="20"/>
          <w:szCs w:val="20"/>
        </w:rPr>
        <w:t xml:space="preserve"> -</w:t>
      </w:r>
      <w:r w:rsidRPr="00235E6F">
        <w:rPr>
          <w:sz w:val="20"/>
          <w:szCs w:val="20"/>
        </w:rPr>
        <w:t xml:space="preserve"> С. 89-90</w:t>
      </w:r>
      <w:r w:rsidR="008C2B6A">
        <w:rPr>
          <w:sz w:val="20"/>
          <w:szCs w:val="20"/>
        </w:rPr>
        <w:t>.</w:t>
      </w:r>
    </w:p>
    <w:p w:rsidR="0027686C" w:rsidRPr="00235E6F" w:rsidRDefault="0027686C" w:rsidP="00467424">
      <w:pPr>
        <w:pStyle w:val="afffffffb"/>
        <w:numPr>
          <w:ilvl w:val="0"/>
          <w:numId w:val="49"/>
        </w:numPr>
        <w:tabs>
          <w:tab w:val="left" w:pos="993"/>
        </w:tabs>
        <w:ind w:left="0" w:firstLine="709"/>
        <w:contextualSpacing/>
        <w:jc w:val="both"/>
        <w:rPr>
          <w:sz w:val="20"/>
          <w:szCs w:val="20"/>
        </w:rPr>
      </w:pPr>
      <w:r w:rsidRPr="00235E6F">
        <w:rPr>
          <w:sz w:val="20"/>
          <w:szCs w:val="20"/>
        </w:rPr>
        <w:t>Терентьев, А.В. Многокритериальный показатель качества автомобиля</w:t>
      </w:r>
      <w:r w:rsidR="00321E99">
        <w:rPr>
          <w:sz w:val="20"/>
          <w:szCs w:val="20"/>
        </w:rPr>
        <w:t xml:space="preserve"> </w:t>
      </w:r>
      <w:r w:rsidR="008C2B6A" w:rsidRPr="008C2B6A">
        <w:rPr>
          <w:sz w:val="20"/>
          <w:szCs w:val="20"/>
        </w:rPr>
        <w:t>[</w:t>
      </w:r>
      <w:r w:rsidR="008C2B6A">
        <w:rPr>
          <w:sz w:val="20"/>
          <w:szCs w:val="20"/>
        </w:rPr>
        <w:t>Текст</w:t>
      </w:r>
      <w:r w:rsidR="008C2B6A" w:rsidRPr="008C2B6A">
        <w:rPr>
          <w:sz w:val="20"/>
          <w:szCs w:val="20"/>
        </w:rPr>
        <w:t>]</w:t>
      </w:r>
      <w:r w:rsidR="008C2B6A">
        <w:rPr>
          <w:sz w:val="20"/>
          <w:szCs w:val="20"/>
        </w:rPr>
        <w:t xml:space="preserve"> /</w:t>
      </w:r>
      <w:r w:rsidRPr="00235E6F">
        <w:rPr>
          <w:sz w:val="20"/>
          <w:szCs w:val="20"/>
        </w:rPr>
        <w:t xml:space="preserve"> А.В. Терентьев. Вестник гражданских инженеров. </w:t>
      </w:r>
      <w:r w:rsidR="003719AE">
        <w:rPr>
          <w:sz w:val="20"/>
          <w:szCs w:val="20"/>
        </w:rPr>
        <w:t>- СПб: СПбГАСУ. -</w:t>
      </w:r>
      <w:r w:rsidRPr="00235E6F">
        <w:rPr>
          <w:sz w:val="20"/>
          <w:szCs w:val="20"/>
        </w:rPr>
        <w:t xml:space="preserve"> 2015. </w:t>
      </w:r>
      <w:r w:rsidR="003719AE">
        <w:rPr>
          <w:sz w:val="20"/>
          <w:szCs w:val="20"/>
        </w:rPr>
        <w:t xml:space="preserve">- </w:t>
      </w:r>
      <w:r w:rsidRPr="00235E6F">
        <w:rPr>
          <w:sz w:val="20"/>
          <w:szCs w:val="20"/>
        </w:rPr>
        <w:t>1(48)</w:t>
      </w:r>
      <w:r w:rsidR="003719AE">
        <w:rPr>
          <w:sz w:val="20"/>
          <w:szCs w:val="20"/>
        </w:rPr>
        <w:t>.</w:t>
      </w:r>
      <w:r w:rsidRPr="00235E6F">
        <w:rPr>
          <w:sz w:val="20"/>
          <w:szCs w:val="20"/>
        </w:rPr>
        <w:t xml:space="preserve"> - С. 201-204.</w:t>
      </w:r>
    </w:p>
    <w:p w:rsidR="0027686C" w:rsidRPr="00235E6F" w:rsidRDefault="0027686C" w:rsidP="00467424">
      <w:pPr>
        <w:pStyle w:val="afffffffb"/>
        <w:numPr>
          <w:ilvl w:val="0"/>
          <w:numId w:val="49"/>
        </w:numPr>
        <w:tabs>
          <w:tab w:val="left" w:pos="993"/>
        </w:tabs>
        <w:ind w:left="0" w:firstLine="709"/>
        <w:contextualSpacing/>
        <w:jc w:val="both"/>
        <w:rPr>
          <w:sz w:val="20"/>
          <w:szCs w:val="20"/>
        </w:rPr>
      </w:pPr>
      <w:r w:rsidRPr="00235E6F">
        <w:rPr>
          <w:sz w:val="20"/>
          <w:szCs w:val="20"/>
        </w:rPr>
        <w:t>Терентьев, А.В. Методы решения автотранспортных задач</w:t>
      </w:r>
      <w:r w:rsidR="00321E99">
        <w:rPr>
          <w:sz w:val="20"/>
          <w:szCs w:val="20"/>
        </w:rPr>
        <w:t xml:space="preserve"> </w:t>
      </w:r>
      <w:r w:rsidR="003719AE" w:rsidRPr="003719AE">
        <w:rPr>
          <w:sz w:val="20"/>
          <w:szCs w:val="20"/>
        </w:rPr>
        <w:t>[</w:t>
      </w:r>
      <w:r w:rsidR="003719AE">
        <w:rPr>
          <w:sz w:val="20"/>
          <w:szCs w:val="20"/>
        </w:rPr>
        <w:t>Текст</w:t>
      </w:r>
      <w:r w:rsidR="003719AE" w:rsidRPr="003719AE">
        <w:rPr>
          <w:sz w:val="20"/>
          <w:szCs w:val="20"/>
        </w:rPr>
        <w:t>]</w:t>
      </w:r>
      <w:r w:rsidR="003719AE">
        <w:rPr>
          <w:sz w:val="20"/>
          <w:szCs w:val="20"/>
        </w:rPr>
        <w:t xml:space="preserve"> /</w:t>
      </w:r>
      <w:r w:rsidRPr="00235E6F">
        <w:rPr>
          <w:sz w:val="20"/>
          <w:szCs w:val="20"/>
        </w:rPr>
        <w:t xml:space="preserve"> А.В. Терентьев.</w:t>
      </w:r>
      <w:r w:rsidR="003719AE">
        <w:rPr>
          <w:sz w:val="20"/>
          <w:szCs w:val="20"/>
        </w:rPr>
        <w:t xml:space="preserve"> -</w:t>
      </w:r>
      <w:r w:rsidRPr="00235E6F">
        <w:rPr>
          <w:sz w:val="20"/>
          <w:szCs w:val="20"/>
        </w:rPr>
        <w:t xml:space="preserve"> Современные проблемы науки и образования. </w:t>
      </w:r>
      <w:r w:rsidR="00EE0EE0">
        <w:rPr>
          <w:sz w:val="20"/>
          <w:szCs w:val="20"/>
        </w:rPr>
        <w:t>-</w:t>
      </w:r>
      <w:r w:rsidRPr="00235E6F">
        <w:rPr>
          <w:sz w:val="20"/>
          <w:szCs w:val="20"/>
        </w:rPr>
        <w:t xml:space="preserve"> 2015. </w:t>
      </w:r>
      <w:r w:rsidR="00EE0EE0">
        <w:rPr>
          <w:sz w:val="20"/>
          <w:szCs w:val="20"/>
        </w:rPr>
        <w:t>-</w:t>
      </w:r>
      <w:r w:rsidRPr="00235E6F">
        <w:rPr>
          <w:sz w:val="20"/>
          <w:szCs w:val="20"/>
        </w:rPr>
        <w:t xml:space="preserve"> № 1; URL: </w:t>
      </w:r>
      <w:hyperlink r:id="rId13" w:tgtFrame="_blank" w:tooltip="http://www.science-education.ru/125-19863" w:history="1">
        <w:r w:rsidRPr="00235E6F">
          <w:rPr>
            <w:rStyle w:val="ac"/>
            <w:color w:val="auto"/>
            <w:sz w:val="20"/>
            <w:szCs w:val="20"/>
            <w:u w:val="none"/>
          </w:rPr>
          <w:t>http://www.science-education.ru/125-19863</w:t>
        </w:r>
      </w:hyperlink>
      <w:r w:rsidRPr="00235E6F">
        <w:rPr>
          <w:sz w:val="20"/>
          <w:szCs w:val="20"/>
        </w:rPr>
        <w:t xml:space="preserve">. </w:t>
      </w:r>
    </w:p>
    <w:p w:rsidR="0027686C" w:rsidRPr="00235E6F" w:rsidRDefault="0027686C" w:rsidP="00467424">
      <w:pPr>
        <w:pStyle w:val="afffffffb"/>
        <w:numPr>
          <w:ilvl w:val="0"/>
          <w:numId w:val="49"/>
        </w:numPr>
        <w:tabs>
          <w:tab w:val="left" w:pos="993"/>
        </w:tabs>
        <w:ind w:left="0" w:firstLine="709"/>
        <w:contextualSpacing/>
        <w:jc w:val="both"/>
        <w:rPr>
          <w:sz w:val="20"/>
          <w:szCs w:val="20"/>
          <w:lang w:val="en-US"/>
        </w:rPr>
      </w:pPr>
      <w:r w:rsidRPr="00235E6F">
        <w:rPr>
          <w:sz w:val="20"/>
          <w:szCs w:val="20"/>
        </w:rPr>
        <w:t>Терентьев</w:t>
      </w:r>
      <w:r w:rsidRPr="00235E6F">
        <w:rPr>
          <w:sz w:val="20"/>
          <w:szCs w:val="20"/>
          <w:lang w:val="en-US"/>
        </w:rPr>
        <w:t xml:space="preserve">, </w:t>
      </w:r>
      <w:r w:rsidRPr="00235E6F">
        <w:rPr>
          <w:sz w:val="20"/>
          <w:szCs w:val="20"/>
        </w:rPr>
        <w:t>А</w:t>
      </w:r>
      <w:r w:rsidRPr="00235E6F">
        <w:rPr>
          <w:sz w:val="20"/>
          <w:szCs w:val="20"/>
          <w:lang w:val="en-US"/>
        </w:rPr>
        <w:t>.</w:t>
      </w:r>
      <w:r w:rsidRPr="00235E6F">
        <w:rPr>
          <w:sz w:val="20"/>
          <w:szCs w:val="20"/>
        </w:rPr>
        <w:t>В</w:t>
      </w:r>
      <w:r w:rsidRPr="00235E6F">
        <w:rPr>
          <w:sz w:val="20"/>
          <w:szCs w:val="20"/>
          <w:lang w:val="en-US"/>
        </w:rPr>
        <w:t>. The Methodology of the Operating Cost Accounting in Identifying Mileage of Efficient Motor Vehicle Operation</w:t>
      </w:r>
      <w:r w:rsidR="00321E99" w:rsidRPr="00321E99">
        <w:rPr>
          <w:sz w:val="20"/>
          <w:szCs w:val="20"/>
          <w:lang w:val="en-US"/>
        </w:rPr>
        <w:t xml:space="preserve"> </w:t>
      </w:r>
      <w:r w:rsidR="003719AE">
        <w:rPr>
          <w:sz w:val="20"/>
          <w:szCs w:val="20"/>
          <w:lang w:val="en-US"/>
        </w:rPr>
        <w:t>[</w:t>
      </w:r>
      <w:r w:rsidR="003719AE">
        <w:rPr>
          <w:sz w:val="20"/>
          <w:szCs w:val="20"/>
        </w:rPr>
        <w:t>Текст</w:t>
      </w:r>
      <w:r w:rsidR="003719AE">
        <w:rPr>
          <w:sz w:val="20"/>
          <w:szCs w:val="20"/>
          <w:lang w:val="en-US"/>
        </w:rPr>
        <w:t>]</w:t>
      </w:r>
      <w:r w:rsidR="003719AE" w:rsidRPr="003719AE">
        <w:rPr>
          <w:sz w:val="20"/>
          <w:szCs w:val="20"/>
          <w:lang w:val="en-US"/>
        </w:rPr>
        <w:t xml:space="preserve"> /</w:t>
      </w:r>
      <w:r w:rsidRPr="00235E6F">
        <w:rPr>
          <w:sz w:val="20"/>
          <w:szCs w:val="20"/>
        </w:rPr>
        <w:t>А</w:t>
      </w:r>
      <w:r w:rsidRPr="00235E6F">
        <w:rPr>
          <w:sz w:val="20"/>
          <w:szCs w:val="20"/>
          <w:lang w:val="en-US"/>
        </w:rPr>
        <w:t>.</w:t>
      </w:r>
      <w:r w:rsidRPr="00235E6F">
        <w:rPr>
          <w:sz w:val="20"/>
          <w:szCs w:val="20"/>
        </w:rPr>
        <w:t>В</w:t>
      </w:r>
      <w:r w:rsidRPr="00235E6F">
        <w:rPr>
          <w:sz w:val="20"/>
          <w:szCs w:val="20"/>
          <w:lang w:val="en-US"/>
        </w:rPr>
        <w:t>.</w:t>
      </w:r>
      <w:r w:rsidRPr="00235E6F">
        <w:rPr>
          <w:sz w:val="20"/>
          <w:szCs w:val="20"/>
        </w:rPr>
        <w:t>Терентьев</w:t>
      </w:r>
      <w:r w:rsidRPr="00235E6F">
        <w:rPr>
          <w:sz w:val="20"/>
          <w:szCs w:val="20"/>
          <w:lang w:val="en-US"/>
        </w:rPr>
        <w:t xml:space="preserve">, </w:t>
      </w:r>
      <w:r w:rsidRPr="00235E6F">
        <w:rPr>
          <w:sz w:val="20"/>
          <w:szCs w:val="20"/>
        </w:rPr>
        <w:t>Т</w:t>
      </w:r>
      <w:r w:rsidRPr="00235E6F">
        <w:rPr>
          <w:sz w:val="20"/>
          <w:szCs w:val="20"/>
          <w:lang w:val="en-US"/>
        </w:rPr>
        <w:t>.</w:t>
      </w:r>
      <w:r w:rsidRPr="00235E6F">
        <w:rPr>
          <w:sz w:val="20"/>
          <w:szCs w:val="20"/>
        </w:rPr>
        <w:t>А</w:t>
      </w:r>
      <w:r w:rsidRPr="00235E6F">
        <w:rPr>
          <w:sz w:val="20"/>
          <w:szCs w:val="20"/>
          <w:lang w:val="en-US"/>
        </w:rPr>
        <w:t>.</w:t>
      </w:r>
      <w:r w:rsidRPr="00235E6F">
        <w:rPr>
          <w:sz w:val="20"/>
          <w:szCs w:val="20"/>
        </w:rPr>
        <w:t>Менухова</w:t>
      </w:r>
      <w:r w:rsidR="003719AE" w:rsidRPr="003719AE">
        <w:rPr>
          <w:sz w:val="20"/>
          <w:szCs w:val="20"/>
          <w:lang w:val="en-US"/>
        </w:rPr>
        <w:t xml:space="preserve"> //</w:t>
      </w:r>
      <w:r w:rsidRPr="00235E6F">
        <w:rPr>
          <w:sz w:val="20"/>
          <w:szCs w:val="20"/>
          <w:lang w:val="en-US"/>
        </w:rPr>
        <w:t xml:space="preserve"> International Journal of Economics and Financial Issues</w:t>
      </w:r>
      <w:r w:rsidR="003719AE" w:rsidRPr="003719AE">
        <w:rPr>
          <w:sz w:val="20"/>
          <w:szCs w:val="20"/>
          <w:lang w:val="en-US"/>
        </w:rPr>
        <w:t xml:space="preserve">. </w:t>
      </w:r>
      <w:r w:rsidR="00EE0EE0">
        <w:rPr>
          <w:sz w:val="20"/>
          <w:szCs w:val="20"/>
          <w:lang w:val="en-US"/>
        </w:rPr>
        <w:t>-</w:t>
      </w:r>
      <w:r w:rsidRPr="00235E6F">
        <w:rPr>
          <w:sz w:val="20"/>
          <w:szCs w:val="20"/>
          <w:lang w:val="en-US"/>
        </w:rPr>
        <w:t xml:space="preserve"> 2015</w:t>
      </w:r>
      <w:r w:rsidR="003719AE" w:rsidRPr="003719AE">
        <w:rPr>
          <w:sz w:val="20"/>
          <w:szCs w:val="20"/>
          <w:lang w:val="en-US"/>
        </w:rPr>
        <w:t>. -</w:t>
      </w:r>
      <w:r w:rsidRPr="00235E6F">
        <w:rPr>
          <w:sz w:val="20"/>
          <w:szCs w:val="20"/>
          <w:lang w:val="en-US"/>
        </w:rPr>
        <w:t xml:space="preserve"> 5 (Special Issue)</w:t>
      </w:r>
      <w:r w:rsidR="003719AE" w:rsidRPr="003719AE">
        <w:rPr>
          <w:sz w:val="20"/>
          <w:szCs w:val="20"/>
          <w:lang w:val="en-US"/>
        </w:rPr>
        <w:t xml:space="preserve">. </w:t>
      </w:r>
      <w:r w:rsidR="00EE0EE0">
        <w:rPr>
          <w:sz w:val="20"/>
          <w:szCs w:val="20"/>
          <w:lang w:val="en-US"/>
        </w:rPr>
        <w:t>-</w:t>
      </w:r>
      <w:r w:rsidR="003719AE">
        <w:rPr>
          <w:sz w:val="20"/>
          <w:szCs w:val="20"/>
        </w:rPr>
        <w:t>С</w:t>
      </w:r>
      <w:r w:rsidR="003719AE" w:rsidRPr="003719AE">
        <w:rPr>
          <w:sz w:val="20"/>
          <w:szCs w:val="20"/>
          <w:lang w:val="en-US"/>
        </w:rPr>
        <w:t>.</w:t>
      </w:r>
      <w:r w:rsidRPr="00235E6F">
        <w:rPr>
          <w:sz w:val="20"/>
          <w:szCs w:val="20"/>
          <w:lang w:val="en-US"/>
        </w:rPr>
        <w:t xml:space="preserve"> 183-186.</w:t>
      </w:r>
    </w:p>
    <w:p w:rsidR="0027686C" w:rsidRPr="00235E6F" w:rsidRDefault="0027686C" w:rsidP="00467424">
      <w:pPr>
        <w:pStyle w:val="afffffffb"/>
        <w:numPr>
          <w:ilvl w:val="0"/>
          <w:numId w:val="49"/>
        </w:numPr>
        <w:tabs>
          <w:tab w:val="left" w:pos="993"/>
        </w:tabs>
        <w:ind w:left="0" w:firstLine="709"/>
        <w:contextualSpacing/>
        <w:jc w:val="both"/>
        <w:rPr>
          <w:sz w:val="20"/>
          <w:szCs w:val="20"/>
        </w:rPr>
      </w:pPr>
      <w:r w:rsidRPr="00235E6F">
        <w:rPr>
          <w:sz w:val="20"/>
          <w:szCs w:val="20"/>
        </w:rPr>
        <w:t>Евтюков</w:t>
      </w:r>
      <w:r w:rsidR="003719AE">
        <w:rPr>
          <w:sz w:val="20"/>
          <w:szCs w:val="20"/>
        </w:rPr>
        <w:t>,</w:t>
      </w:r>
      <w:r w:rsidRPr="00235E6F">
        <w:rPr>
          <w:sz w:val="20"/>
          <w:szCs w:val="20"/>
        </w:rPr>
        <w:t xml:space="preserve"> С.А. Методы определения жизненных циклов и влияния капитального ремонта на долг</w:t>
      </w:r>
      <w:r w:rsidRPr="00235E6F">
        <w:rPr>
          <w:sz w:val="20"/>
          <w:szCs w:val="20"/>
        </w:rPr>
        <w:t>о</w:t>
      </w:r>
      <w:r w:rsidRPr="00235E6F">
        <w:rPr>
          <w:sz w:val="20"/>
          <w:szCs w:val="20"/>
        </w:rPr>
        <w:t>вечность дорожно-строительных и коммунальных машин</w:t>
      </w:r>
      <w:r w:rsidR="00321E99">
        <w:rPr>
          <w:sz w:val="20"/>
          <w:szCs w:val="20"/>
        </w:rPr>
        <w:t xml:space="preserve"> </w:t>
      </w:r>
      <w:r w:rsidR="003719AE" w:rsidRPr="003719AE">
        <w:rPr>
          <w:sz w:val="20"/>
          <w:szCs w:val="20"/>
        </w:rPr>
        <w:t>[</w:t>
      </w:r>
      <w:r w:rsidR="003719AE">
        <w:rPr>
          <w:sz w:val="20"/>
          <w:szCs w:val="20"/>
        </w:rPr>
        <w:t>Текст</w:t>
      </w:r>
      <w:r w:rsidR="003719AE" w:rsidRPr="003719AE">
        <w:rPr>
          <w:sz w:val="20"/>
          <w:szCs w:val="20"/>
        </w:rPr>
        <w:t>]</w:t>
      </w:r>
      <w:r w:rsidR="003719AE">
        <w:rPr>
          <w:sz w:val="20"/>
          <w:szCs w:val="20"/>
        </w:rPr>
        <w:t xml:space="preserve"> / С.А. </w:t>
      </w:r>
      <w:r w:rsidR="003719AE" w:rsidRPr="00235E6F">
        <w:rPr>
          <w:sz w:val="20"/>
          <w:szCs w:val="20"/>
        </w:rPr>
        <w:t>Евтюков,</w:t>
      </w:r>
      <w:r w:rsidR="003719AE">
        <w:rPr>
          <w:sz w:val="20"/>
          <w:szCs w:val="20"/>
        </w:rPr>
        <w:t xml:space="preserve"> О.К.</w:t>
      </w:r>
      <w:r w:rsidR="003719AE" w:rsidRPr="00235E6F">
        <w:rPr>
          <w:sz w:val="20"/>
          <w:szCs w:val="20"/>
        </w:rPr>
        <w:t xml:space="preserve"> Бобобеков </w:t>
      </w:r>
      <w:r w:rsidRPr="00235E6F">
        <w:rPr>
          <w:sz w:val="20"/>
          <w:szCs w:val="20"/>
        </w:rPr>
        <w:t>// Вестник гражданских инженеров</w:t>
      </w:r>
      <w:r w:rsidR="003719AE">
        <w:rPr>
          <w:sz w:val="20"/>
          <w:szCs w:val="20"/>
        </w:rPr>
        <w:t xml:space="preserve">. </w:t>
      </w:r>
      <w:r w:rsidR="00EE0EE0">
        <w:rPr>
          <w:sz w:val="20"/>
          <w:szCs w:val="20"/>
        </w:rPr>
        <w:t>-</w:t>
      </w:r>
      <w:r w:rsidR="003719AE">
        <w:rPr>
          <w:sz w:val="20"/>
          <w:szCs w:val="20"/>
        </w:rPr>
        <w:t>СПб: СПбГАСУ. -</w:t>
      </w:r>
      <w:r w:rsidRPr="00235E6F">
        <w:rPr>
          <w:sz w:val="20"/>
          <w:szCs w:val="20"/>
        </w:rPr>
        <w:t xml:space="preserve"> №3(56)</w:t>
      </w:r>
      <w:r w:rsidR="003719AE">
        <w:rPr>
          <w:sz w:val="20"/>
          <w:szCs w:val="20"/>
        </w:rPr>
        <w:t>. -</w:t>
      </w:r>
      <w:r w:rsidRPr="00235E6F">
        <w:rPr>
          <w:sz w:val="20"/>
          <w:szCs w:val="20"/>
        </w:rPr>
        <w:t xml:space="preserve"> 2016.</w:t>
      </w:r>
      <w:r w:rsidR="003719AE">
        <w:rPr>
          <w:sz w:val="20"/>
          <w:szCs w:val="20"/>
        </w:rPr>
        <w:t xml:space="preserve"> -</w:t>
      </w:r>
      <w:r w:rsidRPr="00235E6F">
        <w:rPr>
          <w:sz w:val="20"/>
          <w:szCs w:val="20"/>
        </w:rPr>
        <w:t xml:space="preserve"> С.198-202.</w:t>
      </w:r>
    </w:p>
    <w:p w:rsidR="0027686C" w:rsidRPr="00235E6F" w:rsidRDefault="0027686C" w:rsidP="00467424">
      <w:pPr>
        <w:pStyle w:val="afffffffb"/>
        <w:numPr>
          <w:ilvl w:val="0"/>
          <w:numId w:val="49"/>
        </w:numPr>
        <w:tabs>
          <w:tab w:val="left" w:pos="993"/>
        </w:tabs>
        <w:ind w:left="0" w:firstLine="709"/>
        <w:contextualSpacing/>
        <w:jc w:val="both"/>
        <w:rPr>
          <w:sz w:val="20"/>
          <w:szCs w:val="20"/>
          <w:lang w:val="en-US"/>
        </w:rPr>
      </w:pPr>
      <w:r w:rsidRPr="00235E6F">
        <w:rPr>
          <w:sz w:val="20"/>
          <w:szCs w:val="20"/>
          <w:lang w:val="en-US"/>
        </w:rPr>
        <w:t>Repin</w:t>
      </w:r>
      <w:r w:rsidR="003719AE" w:rsidRPr="003719AE">
        <w:rPr>
          <w:sz w:val="20"/>
          <w:szCs w:val="20"/>
          <w:lang w:val="en-US"/>
        </w:rPr>
        <w:t>,</w:t>
      </w:r>
      <w:r w:rsidRPr="00235E6F">
        <w:rPr>
          <w:sz w:val="20"/>
          <w:szCs w:val="20"/>
          <w:lang w:val="en-US"/>
        </w:rPr>
        <w:t xml:space="preserve"> S Optimizing the service life of plant machinery and vehicles using information system for ma</w:t>
      </w:r>
      <w:r w:rsidRPr="00235E6F">
        <w:rPr>
          <w:sz w:val="20"/>
          <w:szCs w:val="20"/>
          <w:lang w:val="en-US"/>
        </w:rPr>
        <w:t>n</w:t>
      </w:r>
      <w:r w:rsidRPr="00235E6F">
        <w:rPr>
          <w:sz w:val="20"/>
          <w:szCs w:val="20"/>
          <w:lang w:val="en-US"/>
        </w:rPr>
        <w:t>agement of engineering status</w:t>
      </w:r>
      <w:r w:rsidR="00321E99" w:rsidRPr="00321E99">
        <w:rPr>
          <w:sz w:val="20"/>
          <w:szCs w:val="20"/>
          <w:lang w:val="en-US"/>
        </w:rPr>
        <w:t xml:space="preserve"> </w:t>
      </w:r>
      <w:r w:rsidR="003719AE">
        <w:rPr>
          <w:sz w:val="20"/>
          <w:szCs w:val="20"/>
          <w:lang w:val="en-US"/>
        </w:rPr>
        <w:t>[Text]</w:t>
      </w:r>
      <w:r w:rsidR="003719AE" w:rsidRPr="003719AE">
        <w:rPr>
          <w:sz w:val="20"/>
          <w:szCs w:val="20"/>
          <w:lang w:val="en-US"/>
        </w:rPr>
        <w:t xml:space="preserve"> /</w:t>
      </w:r>
      <w:r w:rsidR="003719AE" w:rsidRPr="00235E6F">
        <w:rPr>
          <w:sz w:val="20"/>
          <w:szCs w:val="20"/>
          <w:lang w:val="en-US"/>
        </w:rPr>
        <w:t>S</w:t>
      </w:r>
      <w:r w:rsidR="003719AE" w:rsidRPr="003719AE">
        <w:rPr>
          <w:sz w:val="20"/>
          <w:szCs w:val="20"/>
          <w:lang w:val="en-US"/>
        </w:rPr>
        <w:t>.</w:t>
      </w:r>
      <w:r w:rsidR="003719AE" w:rsidRPr="00235E6F">
        <w:rPr>
          <w:sz w:val="20"/>
          <w:szCs w:val="20"/>
          <w:lang w:val="en-US"/>
        </w:rPr>
        <w:t xml:space="preserve"> Repin, S</w:t>
      </w:r>
      <w:r w:rsidR="00062964" w:rsidRPr="00062964">
        <w:rPr>
          <w:sz w:val="20"/>
          <w:szCs w:val="20"/>
          <w:lang w:val="en-US"/>
        </w:rPr>
        <w:t>.</w:t>
      </w:r>
      <w:r w:rsidR="003719AE" w:rsidRPr="00235E6F">
        <w:rPr>
          <w:sz w:val="20"/>
          <w:szCs w:val="20"/>
          <w:lang w:val="en-US"/>
        </w:rPr>
        <w:t xml:space="preserve"> Evtiukov, </w:t>
      </w:r>
      <w:r w:rsidR="00062964" w:rsidRPr="00235E6F">
        <w:rPr>
          <w:sz w:val="20"/>
          <w:szCs w:val="20"/>
          <w:lang w:val="en-US"/>
        </w:rPr>
        <w:t>J</w:t>
      </w:r>
      <w:r w:rsidR="00062964" w:rsidRPr="00062964">
        <w:rPr>
          <w:sz w:val="20"/>
          <w:szCs w:val="20"/>
          <w:lang w:val="en-US"/>
        </w:rPr>
        <w:t>.</w:t>
      </w:r>
      <w:r w:rsidR="003719AE" w:rsidRPr="00235E6F">
        <w:rPr>
          <w:sz w:val="20"/>
          <w:szCs w:val="20"/>
          <w:lang w:val="en-US"/>
        </w:rPr>
        <w:t>Rajczyk</w:t>
      </w:r>
      <w:r w:rsidR="00062964" w:rsidRPr="00062964">
        <w:rPr>
          <w:sz w:val="20"/>
          <w:szCs w:val="20"/>
          <w:lang w:val="en-US"/>
        </w:rPr>
        <w:t xml:space="preserve"> //</w:t>
      </w:r>
      <w:r w:rsidR="00062964">
        <w:rPr>
          <w:sz w:val="20"/>
          <w:szCs w:val="20"/>
          <w:lang w:val="en-US"/>
        </w:rPr>
        <w:t>Architecture and Engineering</w:t>
      </w:r>
      <w:r w:rsidR="00062964" w:rsidRPr="00062964">
        <w:rPr>
          <w:sz w:val="20"/>
          <w:szCs w:val="20"/>
          <w:lang w:val="en-US"/>
        </w:rPr>
        <w:t>. -</w:t>
      </w:r>
      <w:r w:rsidRPr="00235E6F">
        <w:rPr>
          <w:sz w:val="20"/>
          <w:szCs w:val="20"/>
          <w:lang w:val="en-US"/>
        </w:rPr>
        <w:t xml:space="preserve"> Volume 1</w:t>
      </w:r>
      <w:r w:rsidR="00062964" w:rsidRPr="00062964">
        <w:rPr>
          <w:sz w:val="20"/>
          <w:szCs w:val="20"/>
          <w:lang w:val="en-US"/>
        </w:rPr>
        <w:t>. -</w:t>
      </w:r>
      <w:r w:rsidRPr="00235E6F">
        <w:rPr>
          <w:sz w:val="20"/>
          <w:szCs w:val="20"/>
          <w:lang w:val="en-US"/>
        </w:rPr>
        <w:t xml:space="preserve"> Issue2</w:t>
      </w:r>
      <w:r w:rsidR="00062964" w:rsidRPr="00062964">
        <w:rPr>
          <w:sz w:val="20"/>
          <w:szCs w:val="20"/>
          <w:lang w:val="en-US"/>
        </w:rPr>
        <w:t>. -</w:t>
      </w:r>
      <w:r w:rsidR="00062964">
        <w:rPr>
          <w:sz w:val="20"/>
          <w:szCs w:val="20"/>
        </w:rPr>
        <w:t>Р</w:t>
      </w:r>
      <w:r w:rsidRPr="00235E6F">
        <w:rPr>
          <w:sz w:val="20"/>
          <w:szCs w:val="20"/>
          <w:lang w:val="en-US"/>
        </w:rPr>
        <w:t>. 53</w:t>
      </w:r>
      <w:r w:rsidR="00EE0EE0">
        <w:rPr>
          <w:sz w:val="20"/>
          <w:szCs w:val="20"/>
          <w:lang w:val="en-US"/>
        </w:rPr>
        <w:t>-</w:t>
      </w:r>
      <w:r w:rsidRPr="00235E6F">
        <w:rPr>
          <w:sz w:val="20"/>
          <w:szCs w:val="20"/>
          <w:lang w:val="en-US"/>
        </w:rPr>
        <w:t>5. See </w:t>
      </w:r>
      <w:hyperlink r:id="rId14" w:history="1">
        <w:r w:rsidRPr="00235E6F">
          <w:rPr>
            <w:rStyle w:val="ac"/>
            <w:color w:val="auto"/>
            <w:sz w:val="20"/>
            <w:szCs w:val="20"/>
            <w:u w:val="none"/>
            <w:lang w:val="en-US"/>
          </w:rPr>
          <w:t>http://aej.spbgasu.ru/index.php/AE/article/view/30</w:t>
        </w:r>
      </w:hyperlink>
      <w:r w:rsidRPr="00235E6F">
        <w:rPr>
          <w:sz w:val="20"/>
          <w:szCs w:val="20"/>
          <w:lang w:val="en-US"/>
        </w:rPr>
        <w:t>.</w:t>
      </w:r>
    </w:p>
    <w:p w:rsidR="0027686C" w:rsidRPr="00235E6F" w:rsidRDefault="0027686C" w:rsidP="00467424">
      <w:pPr>
        <w:pStyle w:val="afffffffb"/>
        <w:numPr>
          <w:ilvl w:val="0"/>
          <w:numId w:val="49"/>
        </w:numPr>
        <w:tabs>
          <w:tab w:val="left" w:pos="993"/>
        </w:tabs>
        <w:ind w:left="0" w:firstLine="709"/>
        <w:contextualSpacing/>
        <w:jc w:val="both"/>
        <w:rPr>
          <w:rStyle w:val="af6"/>
          <w:b w:val="0"/>
          <w:sz w:val="20"/>
          <w:szCs w:val="20"/>
          <w:lang w:val="en-US"/>
        </w:rPr>
      </w:pPr>
      <w:r w:rsidRPr="00235E6F">
        <w:rPr>
          <w:sz w:val="20"/>
          <w:szCs w:val="20"/>
          <w:shd w:val="clear" w:color="auto" w:fill="FFFFFF"/>
          <w:lang w:val="en-US"/>
        </w:rPr>
        <w:t>Evtyukov</w:t>
      </w:r>
      <w:r w:rsidR="00062964" w:rsidRPr="00062964">
        <w:rPr>
          <w:sz w:val="20"/>
          <w:szCs w:val="20"/>
          <w:shd w:val="clear" w:color="auto" w:fill="FFFFFF"/>
          <w:lang w:val="en-US"/>
        </w:rPr>
        <w:t>,</w:t>
      </w:r>
      <w:r w:rsidRPr="00235E6F">
        <w:rPr>
          <w:sz w:val="20"/>
          <w:szCs w:val="20"/>
          <w:shd w:val="clear" w:color="auto" w:fill="FFFFFF"/>
          <w:lang w:val="en-US"/>
        </w:rPr>
        <w:t xml:space="preserve"> S.A. </w:t>
      </w:r>
      <w:r w:rsidRPr="00235E6F">
        <w:rPr>
          <w:sz w:val="20"/>
          <w:szCs w:val="20"/>
          <w:lang w:val="en-US"/>
        </w:rPr>
        <w:t>The Rationalization of Parameters of the Sucion Intake Device for Packed Bulk Constr</w:t>
      </w:r>
      <w:r w:rsidRPr="00235E6F">
        <w:rPr>
          <w:sz w:val="20"/>
          <w:szCs w:val="20"/>
          <w:lang w:val="en-US"/>
        </w:rPr>
        <w:t>u</w:t>
      </w:r>
      <w:r w:rsidRPr="00235E6F">
        <w:rPr>
          <w:sz w:val="20"/>
          <w:szCs w:val="20"/>
          <w:lang w:val="en-US"/>
        </w:rPr>
        <w:t xml:space="preserve">cion Materials </w:t>
      </w:r>
      <w:r w:rsidR="00062964">
        <w:rPr>
          <w:sz w:val="20"/>
          <w:szCs w:val="20"/>
          <w:lang w:val="en-US"/>
        </w:rPr>
        <w:t>[Text]</w:t>
      </w:r>
      <w:r w:rsidR="00062964" w:rsidRPr="00062964">
        <w:rPr>
          <w:sz w:val="20"/>
          <w:szCs w:val="20"/>
          <w:lang w:val="en-US"/>
        </w:rPr>
        <w:t xml:space="preserve"> / </w:t>
      </w:r>
      <w:r w:rsidR="00062964" w:rsidRPr="00235E6F">
        <w:rPr>
          <w:sz w:val="20"/>
          <w:szCs w:val="20"/>
          <w:shd w:val="clear" w:color="auto" w:fill="FFFFFF"/>
          <w:lang w:val="en-US"/>
        </w:rPr>
        <w:t>S.A</w:t>
      </w:r>
      <w:r w:rsidR="00062964" w:rsidRPr="00062964">
        <w:rPr>
          <w:sz w:val="20"/>
          <w:szCs w:val="20"/>
          <w:shd w:val="clear" w:color="auto" w:fill="FFFFFF"/>
          <w:lang w:val="en-US"/>
        </w:rPr>
        <w:t>.</w:t>
      </w:r>
      <w:r w:rsidR="00062964" w:rsidRPr="00235E6F">
        <w:rPr>
          <w:sz w:val="20"/>
          <w:szCs w:val="20"/>
          <w:shd w:val="clear" w:color="auto" w:fill="FFFFFF"/>
          <w:lang w:val="en-US"/>
        </w:rPr>
        <w:t xml:space="preserve"> Evtyukov, A.A. Schimanova </w:t>
      </w:r>
      <w:r w:rsidRPr="00235E6F">
        <w:rPr>
          <w:sz w:val="20"/>
          <w:szCs w:val="20"/>
          <w:lang w:val="en-US"/>
        </w:rPr>
        <w:t>// Advanced Materials Research</w:t>
      </w:r>
      <w:r w:rsidR="00062964" w:rsidRPr="00062964">
        <w:rPr>
          <w:sz w:val="20"/>
          <w:szCs w:val="20"/>
          <w:lang w:val="en-US"/>
        </w:rPr>
        <w:t>. -</w:t>
      </w:r>
      <w:r w:rsidRPr="00235E6F">
        <w:rPr>
          <w:sz w:val="20"/>
          <w:szCs w:val="20"/>
          <w:lang w:val="en-US"/>
        </w:rPr>
        <w:t xml:space="preserve"> №10. </w:t>
      </w:r>
      <w:r w:rsidR="00062964" w:rsidRPr="00062964">
        <w:rPr>
          <w:sz w:val="20"/>
          <w:szCs w:val="20"/>
          <w:lang w:val="en-US"/>
        </w:rPr>
        <w:t>-</w:t>
      </w:r>
      <w:r w:rsidRPr="00235E6F">
        <w:rPr>
          <w:sz w:val="20"/>
          <w:szCs w:val="20"/>
          <w:lang w:val="en-US"/>
        </w:rPr>
        <w:t xml:space="preserve"> Switzerland.</w:t>
      </w:r>
      <w:r w:rsidR="00062964" w:rsidRPr="00062964">
        <w:rPr>
          <w:sz w:val="20"/>
          <w:szCs w:val="20"/>
          <w:lang w:val="en-US"/>
        </w:rPr>
        <w:t xml:space="preserve"> -</w:t>
      </w:r>
      <w:r w:rsidR="00062964">
        <w:rPr>
          <w:sz w:val="20"/>
          <w:szCs w:val="20"/>
          <w:lang w:val="en-US"/>
        </w:rPr>
        <w:t xml:space="preserve"> 2014.</w:t>
      </w:r>
      <w:r w:rsidR="00EE0EE0">
        <w:rPr>
          <w:sz w:val="20"/>
          <w:szCs w:val="20"/>
          <w:lang w:val="en-US"/>
        </w:rPr>
        <w:t>-</w:t>
      </w:r>
      <w:r w:rsidR="00062964">
        <w:rPr>
          <w:sz w:val="20"/>
          <w:szCs w:val="20"/>
        </w:rPr>
        <w:t>Р</w:t>
      </w:r>
      <w:r w:rsidRPr="00235E6F">
        <w:rPr>
          <w:sz w:val="20"/>
          <w:szCs w:val="20"/>
          <w:lang w:val="en-US"/>
        </w:rPr>
        <w:t>. 85-90. Scopus www.scientific.net/AMR.1020.385.</w:t>
      </w:r>
    </w:p>
    <w:p w:rsidR="0027686C" w:rsidRPr="00235E6F" w:rsidRDefault="0027686C" w:rsidP="00467424">
      <w:pPr>
        <w:pStyle w:val="afffffffb"/>
        <w:numPr>
          <w:ilvl w:val="0"/>
          <w:numId w:val="49"/>
        </w:numPr>
        <w:tabs>
          <w:tab w:val="left" w:pos="993"/>
        </w:tabs>
        <w:ind w:left="0" w:firstLine="709"/>
        <w:contextualSpacing/>
        <w:jc w:val="both"/>
        <w:rPr>
          <w:rStyle w:val="af6"/>
          <w:b w:val="0"/>
          <w:sz w:val="20"/>
          <w:szCs w:val="20"/>
          <w:lang w:val="en-US"/>
        </w:rPr>
      </w:pPr>
      <w:r w:rsidRPr="00235E6F">
        <w:rPr>
          <w:sz w:val="20"/>
          <w:szCs w:val="20"/>
          <w:shd w:val="clear" w:color="auto" w:fill="FFFFFF"/>
          <w:lang w:val="en-US"/>
        </w:rPr>
        <w:t>Evtyukov</w:t>
      </w:r>
      <w:r w:rsidR="00062964" w:rsidRPr="00062964">
        <w:rPr>
          <w:sz w:val="20"/>
          <w:szCs w:val="20"/>
          <w:shd w:val="clear" w:color="auto" w:fill="FFFFFF"/>
          <w:lang w:val="en-US"/>
        </w:rPr>
        <w:t>,</w:t>
      </w:r>
      <w:r w:rsidRPr="00235E6F">
        <w:rPr>
          <w:sz w:val="20"/>
          <w:szCs w:val="20"/>
          <w:shd w:val="clear" w:color="auto" w:fill="FFFFFF"/>
          <w:lang w:val="en-US"/>
        </w:rPr>
        <w:t xml:space="preserve"> S.A. </w:t>
      </w:r>
      <w:hyperlink r:id="rId15" w:history="1">
        <w:r w:rsidRPr="00235E6F">
          <w:rPr>
            <w:rStyle w:val="ac"/>
            <w:color w:val="auto"/>
            <w:sz w:val="20"/>
            <w:szCs w:val="20"/>
            <w:u w:val="none"/>
            <w:shd w:val="clear" w:color="auto" w:fill="FFFFFF"/>
            <w:lang w:val="en-US"/>
          </w:rPr>
          <w:t>Improved Technology of Reinforcement Works and Technical Substantiation of Rei</w:t>
        </w:r>
        <w:r w:rsidRPr="00235E6F">
          <w:rPr>
            <w:rStyle w:val="ac"/>
            <w:color w:val="auto"/>
            <w:sz w:val="20"/>
            <w:szCs w:val="20"/>
            <w:u w:val="none"/>
            <w:shd w:val="clear" w:color="auto" w:fill="FFFFFF"/>
            <w:lang w:val="en-US"/>
          </w:rPr>
          <w:t>n</w:t>
        </w:r>
        <w:r w:rsidRPr="00235E6F">
          <w:rPr>
            <w:rStyle w:val="ac"/>
            <w:color w:val="auto"/>
            <w:sz w:val="20"/>
            <w:szCs w:val="20"/>
            <w:u w:val="none"/>
            <w:shd w:val="clear" w:color="auto" w:fill="FFFFFF"/>
            <w:lang w:val="en-US"/>
          </w:rPr>
          <w:t>forcement Bar Oscillation Cutting</w:t>
        </w:r>
      </w:hyperlink>
      <w:r w:rsidR="00321E99" w:rsidRPr="00321E99">
        <w:rPr>
          <w:lang w:val="en-US"/>
        </w:rPr>
        <w:t xml:space="preserve"> </w:t>
      </w:r>
      <w:r w:rsidR="00062964">
        <w:rPr>
          <w:sz w:val="20"/>
          <w:szCs w:val="20"/>
          <w:lang w:val="en-US"/>
        </w:rPr>
        <w:t>[Text]</w:t>
      </w:r>
      <w:r w:rsidR="00062964" w:rsidRPr="00062964">
        <w:rPr>
          <w:sz w:val="20"/>
          <w:szCs w:val="20"/>
          <w:lang w:val="en-US"/>
        </w:rPr>
        <w:t xml:space="preserve">/ </w:t>
      </w:r>
      <w:r w:rsidR="00062964" w:rsidRPr="00235E6F">
        <w:rPr>
          <w:sz w:val="20"/>
          <w:szCs w:val="20"/>
          <w:shd w:val="clear" w:color="auto" w:fill="FFFFFF"/>
          <w:lang w:val="en-US"/>
        </w:rPr>
        <w:t>S.A. Evtyukov</w:t>
      </w:r>
      <w:r w:rsidRPr="00235E6F">
        <w:rPr>
          <w:sz w:val="20"/>
          <w:szCs w:val="20"/>
          <w:lang w:val="en-US"/>
        </w:rPr>
        <w:t xml:space="preserve">// </w:t>
      </w:r>
      <w:r w:rsidRPr="00235E6F">
        <w:rPr>
          <w:sz w:val="20"/>
          <w:szCs w:val="20"/>
          <w:shd w:val="clear" w:color="auto" w:fill="FFFFFF"/>
          <w:lang w:val="en-US"/>
        </w:rPr>
        <w:t>Advanced Materials Research</w:t>
      </w:r>
      <w:r w:rsidR="00062964" w:rsidRPr="00062964">
        <w:rPr>
          <w:sz w:val="20"/>
          <w:szCs w:val="20"/>
          <w:shd w:val="clear" w:color="auto" w:fill="FFFFFF"/>
          <w:lang w:val="en-US"/>
        </w:rPr>
        <w:t>. -</w:t>
      </w:r>
      <w:r w:rsidRPr="00235E6F">
        <w:rPr>
          <w:sz w:val="20"/>
          <w:szCs w:val="20"/>
          <w:shd w:val="clear" w:color="auto" w:fill="FFFFFF"/>
          <w:lang w:val="en-US"/>
        </w:rPr>
        <w:t xml:space="preserve"> №1020. </w:t>
      </w:r>
      <w:r w:rsidR="00062964" w:rsidRPr="00062964">
        <w:rPr>
          <w:sz w:val="20"/>
          <w:szCs w:val="20"/>
          <w:shd w:val="clear" w:color="auto" w:fill="FFFFFF"/>
          <w:lang w:val="en-US"/>
        </w:rPr>
        <w:t>-</w:t>
      </w:r>
      <w:r w:rsidRPr="00235E6F">
        <w:rPr>
          <w:sz w:val="20"/>
          <w:szCs w:val="20"/>
          <w:lang w:val="en-US"/>
        </w:rPr>
        <w:t xml:space="preserve"> Switzerland.</w:t>
      </w:r>
      <w:r w:rsidR="00062964" w:rsidRPr="00062964">
        <w:rPr>
          <w:sz w:val="20"/>
          <w:szCs w:val="20"/>
          <w:lang w:val="en-US"/>
        </w:rPr>
        <w:t xml:space="preserve"> -</w:t>
      </w:r>
      <w:r w:rsidRPr="00235E6F">
        <w:rPr>
          <w:sz w:val="20"/>
          <w:szCs w:val="20"/>
          <w:lang w:val="en-US"/>
        </w:rPr>
        <w:t xml:space="preserve"> 2014. </w:t>
      </w:r>
      <w:r w:rsidR="00EE0EE0">
        <w:rPr>
          <w:sz w:val="20"/>
          <w:szCs w:val="20"/>
          <w:lang w:val="en-US"/>
        </w:rPr>
        <w:t>-</w:t>
      </w:r>
      <w:r w:rsidR="00062964">
        <w:rPr>
          <w:sz w:val="20"/>
          <w:szCs w:val="20"/>
        </w:rPr>
        <w:t>Р</w:t>
      </w:r>
      <w:r w:rsidRPr="00235E6F">
        <w:rPr>
          <w:sz w:val="20"/>
          <w:szCs w:val="20"/>
          <w:lang w:val="en-US"/>
        </w:rPr>
        <w:t>. 66-70. Scopus http://www.scientific.net/AMR.1020.66.</w:t>
      </w:r>
    </w:p>
    <w:p w:rsidR="0027686C" w:rsidRPr="00235E6F" w:rsidRDefault="0027686C" w:rsidP="00467424">
      <w:pPr>
        <w:pStyle w:val="afffffffb"/>
        <w:numPr>
          <w:ilvl w:val="0"/>
          <w:numId w:val="49"/>
        </w:numPr>
        <w:tabs>
          <w:tab w:val="left" w:pos="993"/>
        </w:tabs>
        <w:ind w:left="0" w:firstLine="709"/>
        <w:contextualSpacing/>
        <w:jc w:val="both"/>
        <w:rPr>
          <w:bCs/>
          <w:sz w:val="20"/>
          <w:szCs w:val="20"/>
          <w:lang w:val="en-US"/>
        </w:rPr>
      </w:pPr>
      <w:r w:rsidRPr="00235E6F">
        <w:rPr>
          <w:sz w:val="20"/>
          <w:szCs w:val="20"/>
          <w:shd w:val="clear" w:color="auto" w:fill="FFFFFF"/>
          <w:lang w:val="en-US"/>
        </w:rPr>
        <w:lastRenderedPageBreak/>
        <w:t xml:space="preserve"> Evtyukov</w:t>
      </w:r>
      <w:r w:rsidR="00062964" w:rsidRPr="00062964">
        <w:rPr>
          <w:sz w:val="20"/>
          <w:szCs w:val="20"/>
          <w:shd w:val="clear" w:color="auto" w:fill="FFFFFF"/>
          <w:lang w:val="en-US"/>
        </w:rPr>
        <w:t>,</w:t>
      </w:r>
      <w:r w:rsidRPr="00235E6F">
        <w:rPr>
          <w:sz w:val="20"/>
          <w:szCs w:val="20"/>
          <w:shd w:val="clear" w:color="auto" w:fill="FFFFFF"/>
          <w:lang w:val="en-US"/>
        </w:rPr>
        <w:t xml:space="preserve"> S.A. </w:t>
      </w:r>
      <w:r w:rsidRPr="00235E6F">
        <w:rPr>
          <w:sz w:val="20"/>
          <w:szCs w:val="20"/>
          <w:lang w:val="en-US"/>
        </w:rPr>
        <w:t>The Rationalization of Parameters of the Sucion Intake Device for Packed Bulk Constr</w:t>
      </w:r>
      <w:r w:rsidRPr="00235E6F">
        <w:rPr>
          <w:sz w:val="20"/>
          <w:szCs w:val="20"/>
          <w:lang w:val="en-US"/>
        </w:rPr>
        <w:t>u</w:t>
      </w:r>
      <w:r w:rsidRPr="00235E6F">
        <w:rPr>
          <w:sz w:val="20"/>
          <w:szCs w:val="20"/>
          <w:lang w:val="en-US"/>
        </w:rPr>
        <w:t>cion Materials</w:t>
      </w:r>
      <w:r w:rsidR="00321E99" w:rsidRPr="00321E99">
        <w:rPr>
          <w:sz w:val="20"/>
          <w:szCs w:val="20"/>
          <w:lang w:val="en-US"/>
        </w:rPr>
        <w:t xml:space="preserve"> </w:t>
      </w:r>
      <w:r w:rsidR="00062964">
        <w:rPr>
          <w:sz w:val="20"/>
          <w:szCs w:val="20"/>
          <w:lang w:val="en-US"/>
        </w:rPr>
        <w:t>[Text]</w:t>
      </w:r>
      <w:r w:rsidR="00062964" w:rsidRPr="00062964">
        <w:rPr>
          <w:sz w:val="20"/>
          <w:szCs w:val="20"/>
          <w:lang w:val="en-US"/>
        </w:rPr>
        <w:t xml:space="preserve"> / </w:t>
      </w:r>
      <w:r w:rsidR="00062964" w:rsidRPr="00235E6F">
        <w:rPr>
          <w:sz w:val="20"/>
          <w:szCs w:val="20"/>
          <w:shd w:val="clear" w:color="auto" w:fill="FFFFFF"/>
          <w:lang w:val="en-US"/>
        </w:rPr>
        <w:t xml:space="preserve">S.A.Evtyukov, A.A.Schimanova, Rajczyk Jarosław, Rajczyk Marlena </w:t>
      </w:r>
      <w:r w:rsidRPr="00235E6F">
        <w:rPr>
          <w:sz w:val="20"/>
          <w:szCs w:val="20"/>
          <w:lang w:val="en-US"/>
        </w:rPr>
        <w:t xml:space="preserve">// </w:t>
      </w:r>
      <w:r w:rsidRPr="00235E6F">
        <w:rPr>
          <w:sz w:val="20"/>
          <w:szCs w:val="20"/>
          <w:shd w:val="clear" w:color="auto" w:fill="FFFFFF"/>
          <w:lang w:val="en-US"/>
        </w:rPr>
        <w:t>Advanced Materials Research</w:t>
      </w:r>
      <w:r w:rsidR="00062964" w:rsidRPr="00062964">
        <w:rPr>
          <w:sz w:val="20"/>
          <w:szCs w:val="20"/>
          <w:shd w:val="clear" w:color="auto" w:fill="FFFFFF"/>
          <w:lang w:val="en-US"/>
        </w:rPr>
        <w:t>. -</w:t>
      </w:r>
      <w:r w:rsidRPr="00235E6F">
        <w:rPr>
          <w:sz w:val="20"/>
          <w:szCs w:val="20"/>
          <w:shd w:val="clear" w:color="auto" w:fill="FFFFFF"/>
          <w:lang w:val="en-US"/>
        </w:rPr>
        <w:t xml:space="preserve"> №1020. </w:t>
      </w:r>
      <w:r w:rsidR="00062964" w:rsidRPr="00062964">
        <w:rPr>
          <w:sz w:val="20"/>
          <w:szCs w:val="20"/>
          <w:shd w:val="clear" w:color="auto" w:fill="FFFFFF"/>
          <w:lang w:val="en-US"/>
        </w:rPr>
        <w:t>-</w:t>
      </w:r>
      <w:r w:rsidRPr="00235E6F">
        <w:rPr>
          <w:sz w:val="20"/>
          <w:szCs w:val="20"/>
          <w:lang w:val="en-US"/>
        </w:rPr>
        <w:t xml:space="preserve"> Switzerland.</w:t>
      </w:r>
      <w:r w:rsidR="00062964" w:rsidRPr="00062964">
        <w:rPr>
          <w:sz w:val="20"/>
          <w:szCs w:val="20"/>
          <w:lang w:val="en-US"/>
        </w:rPr>
        <w:t xml:space="preserve"> -</w:t>
      </w:r>
      <w:r w:rsidRPr="00235E6F">
        <w:rPr>
          <w:sz w:val="20"/>
          <w:szCs w:val="20"/>
          <w:lang w:val="en-US"/>
        </w:rPr>
        <w:t xml:space="preserve"> 2014. </w:t>
      </w:r>
      <w:r w:rsidR="00EE0EE0">
        <w:rPr>
          <w:sz w:val="20"/>
          <w:szCs w:val="20"/>
          <w:lang w:val="en-US"/>
        </w:rPr>
        <w:t>-</w:t>
      </w:r>
      <w:r w:rsidR="00062964">
        <w:rPr>
          <w:sz w:val="20"/>
          <w:szCs w:val="20"/>
        </w:rPr>
        <w:t>Р</w:t>
      </w:r>
      <w:r w:rsidRPr="00235E6F">
        <w:rPr>
          <w:sz w:val="20"/>
          <w:szCs w:val="20"/>
          <w:lang w:val="en-US"/>
        </w:rPr>
        <w:t xml:space="preserve">. 385-390. Scopus </w:t>
      </w:r>
      <w:r w:rsidRPr="00235E6F">
        <w:rPr>
          <w:sz w:val="20"/>
          <w:szCs w:val="20"/>
          <w:shd w:val="clear" w:color="auto" w:fill="FFFFFF"/>
          <w:lang w:val="en-US"/>
        </w:rPr>
        <w:t>10.4028/www.scientific.net/AMR.1020.385</w:t>
      </w:r>
      <w:r w:rsidRPr="00235E6F">
        <w:rPr>
          <w:sz w:val="20"/>
          <w:szCs w:val="20"/>
          <w:lang w:val="en-US"/>
        </w:rPr>
        <w:t>.</w:t>
      </w:r>
    </w:p>
    <w:p w:rsidR="0027686C" w:rsidRPr="00235E6F" w:rsidRDefault="0027686C" w:rsidP="00467424">
      <w:pPr>
        <w:pStyle w:val="afffffffb"/>
        <w:numPr>
          <w:ilvl w:val="0"/>
          <w:numId w:val="49"/>
        </w:numPr>
        <w:tabs>
          <w:tab w:val="left" w:pos="993"/>
        </w:tabs>
        <w:ind w:left="0" w:firstLine="709"/>
        <w:contextualSpacing/>
        <w:jc w:val="both"/>
        <w:rPr>
          <w:b/>
          <w:bCs/>
          <w:sz w:val="20"/>
          <w:szCs w:val="20"/>
        </w:rPr>
      </w:pPr>
      <w:r w:rsidRPr="00235E6F">
        <w:rPr>
          <w:sz w:val="20"/>
          <w:szCs w:val="20"/>
        </w:rPr>
        <w:t>Евтюков</w:t>
      </w:r>
      <w:r w:rsidR="00062964">
        <w:rPr>
          <w:sz w:val="20"/>
          <w:szCs w:val="20"/>
        </w:rPr>
        <w:t>,</w:t>
      </w:r>
      <w:r w:rsidRPr="00235E6F">
        <w:rPr>
          <w:sz w:val="20"/>
          <w:szCs w:val="20"/>
        </w:rPr>
        <w:t xml:space="preserve"> С.А. Обзор существующих методик расчета скорости двухколесных транспортных средств </w:t>
      </w:r>
      <w:r w:rsidR="00062964" w:rsidRPr="00062964">
        <w:rPr>
          <w:sz w:val="20"/>
          <w:szCs w:val="20"/>
        </w:rPr>
        <w:t>[</w:t>
      </w:r>
      <w:r w:rsidR="00062964">
        <w:rPr>
          <w:sz w:val="20"/>
          <w:szCs w:val="20"/>
        </w:rPr>
        <w:t>Текст</w:t>
      </w:r>
      <w:r w:rsidR="00062964" w:rsidRPr="00062964">
        <w:rPr>
          <w:sz w:val="20"/>
          <w:szCs w:val="20"/>
        </w:rPr>
        <w:t>]</w:t>
      </w:r>
      <w:r w:rsidR="00062964">
        <w:rPr>
          <w:sz w:val="20"/>
          <w:szCs w:val="20"/>
        </w:rPr>
        <w:t xml:space="preserve"> / С.А. </w:t>
      </w:r>
      <w:r w:rsidR="00062964" w:rsidRPr="00235E6F">
        <w:rPr>
          <w:sz w:val="20"/>
          <w:szCs w:val="20"/>
        </w:rPr>
        <w:t>Евтюков,</w:t>
      </w:r>
      <w:r w:rsidR="00062964">
        <w:rPr>
          <w:sz w:val="20"/>
          <w:szCs w:val="20"/>
        </w:rPr>
        <w:t xml:space="preserve"> И.С.</w:t>
      </w:r>
      <w:r w:rsidR="00062964" w:rsidRPr="00235E6F">
        <w:rPr>
          <w:sz w:val="20"/>
          <w:szCs w:val="20"/>
        </w:rPr>
        <w:t xml:space="preserve"> Брылев </w:t>
      </w:r>
      <w:r w:rsidRPr="00235E6F">
        <w:rPr>
          <w:sz w:val="20"/>
          <w:szCs w:val="20"/>
        </w:rPr>
        <w:t xml:space="preserve">// Современные проблемы науки и образования. </w:t>
      </w:r>
      <w:r w:rsidR="00EE0EE0">
        <w:rPr>
          <w:sz w:val="20"/>
          <w:szCs w:val="20"/>
        </w:rPr>
        <w:t>-</w:t>
      </w:r>
      <w:r w:rsidRPr="00235E6F">
        <w:rPr>
          <w:sz w:val="20"/>
          <w:szCs w:val="20"/>
        </w:rPr>
        <w:t xml:space="preserve"> 2013. </w:t>
      </w:r>
      <w:r w:rsidR="00EE0EE0">
        <w:rPr>
          <w:sz w:val="20"/>
          <w:szCs w:val="20"/>
        </w:rPr>
        <w:t>-</w:t>
      </w:r>
      <w:r w:rsidRPr="00235E6F">
        <w:rPr>
          <w:sz w:val="20"/>
          <w:szCs w:val="20"/>
        </w:rPr>
        <w:t xml:space="preserve"> № 6</w:t>
      </w:r>
      <w:r w:rsidR="00062964">
        <w:rPr>
          <w:sz w:val="20"/>
          <w:szCs w:val="20"/>
        </w:rPr>
        <w:t>.</w:t>
      </w:r>
      <w:r w:rsidRPr="00235E6F">
        <w:rPr>
          <w:sz w:val="20"/>
          <w:szCs w:val="20"/>
        </w:rPr>
        <w:t xml:space="preserve"> URL: </w:t>
      </w:r>
      <w:hyperlink r:id="rId16" w:history="1">
        <w:r w:rsidRPr="00235E6F">
          <w:rPr>
            <w:rStyle w:val="ac"/>
            <w:color w:val="auto"/>
            <w:sz w:val="20"/>
            <w:szCs w:val="20"/>
            <w:u w:val="none"/>
            <w:lang w:val="en-US"/>
          </w:rPr>
          <w:t>www</w:t>
        </w:r>
        <w:r w:rsidRPr="00235E6F">
          <w:rPr>
            <w:rStyle w:val="ac"/>
            <w:color w:val="auto"/>
            <w:sz w:val="20"/>
            <w:szCs w:val="20"/>
            <w:u w:val="none"/>
          </w:rPr>
          <w:t>.</w:t>
        </w:r>
        <w:r w:rsidRPr="00235E6F">
          <w:rPr>
            <w:rStyle w:val="ac"/>
            <w:color w:val="auto"/>
            <w:sz w:val="20"/>
            <w:szCs w:val="20"/>
            <w:u w:val="none"/>
            <w:lang w:val="en-US"/>
          </w:rPr>
          <w:t>science</w:t>
        </w:r>
        <w:r w:rsidRPr="00235E6F">
          <w:rPr>
            <w:rStyle w:val="ac"/>
            <w:color w:val="auto"/>
            <w:sz w:val="20"/>
            <w:szCs w:val="20"/>
            <w:u w:val="none"/>
          </w:rPr>
          <w:t>-</w:t>
        </w:r>
        <w:r w:rsidRPr="00235E6F">
          <w:rPr>
            <w:rStyle w:val="ac"/>
            <w:color w:val="auto"/>
            <w:sz w:val="20"/>
            <w:szCs w:val="20"/>
            <w:u w:val="none"/>
            <w:lang w:val="en-US"/>
          </w:rPr>
          <w:t>education</w:t>
        </w:r>
        <w:r w:rsidRPr="00235E6F">
          <w:rPr>
            <w:rStyle w:val="ac"/>
            <w:color w:val="auto"/>
            <w:sz w:val="20"/>
            <w:szCs w:val="20"/>
            <w:u w:val="none"/>
          </w:rPr>
          <w:t>.</w:t>
        </w:r>
        <w:r w:rsidRPr="00235E6F">
          <w:rPr>
            <w:rStyle w:val="ac"/>
            <w:color w:val="auto"/>
            <w:sz w:val="20"/>
            <w:szCs w:val="20"/>
            <w:u w:val="none"/>
            <w:lang w:val="en-US"/>
          </w:rPr>
          <w:t>ru</w:t>
        </w:r>
        <w:r w:rsidRPr="00235E6F">
          <w:rPr>
            <w:rStyle w:val="ac"/>
            <w:color w:val="auto"/>
            <w:sz w:val="20"/>
            <w:szCs w:val="20"/>
            <w:u w:val="none"/>
          </w:rPr>
          <w:t>/113-10750</w:t>
        </w:r>
      </w:hyperlink>
      <w:r w:rsidRPr="00235E6F">
        <w:rPr>
          <w:b/>
          <w:bCs/>
          <w:sz w:val="20"/>
          <w:szCs w:val="20"/>
        </w:rPr>
        <w:t>.</w:t>
      </w:r>
    </w:p>
    <w:p w:rsidR="0027686C" w:rsidRPr="00235E6F" w:rsidRDefault="0027686C" w:rsidP="00467424">
      <w:pPr>
        <w:pStyle w:val="afffffffb"/>
        <w:numPr>
          <w:ilvl w:val="0"/>
          <w:numId w:val="49"/>
        </w:numPr>
        <w:tabs>
          <w:tab w:val="left" w:pos="993"/>
        </w:tabs>
        <w:ind w:left="0" w:firstLine="709"/>
        <w:contextualSpacing/>
        <w:jc w:val="both"/>
        <w:rPr>
          <w:sz w:val="20"/>
          <w:szCs w:val="20"/>
        </w:rPr>
      </w:pPr>
      <w:r w:rsidRPr="00235E6F">
        <w:rPr>
          <w:sz w:val="20"/>
          <w:szCs w:val="20"/>
        </w:rPr>
        <w:t>Куракина</w:t>
      </w:r>
      <w:r w:rsidR="00062964">
        <w:rPr>
          <w:sz w:val="20"/>
          <w:szCs w:val="20"/>
        </w:rPr>
        <w:t>,</w:t>
      </w:r>
      <w:r w:rsidRPr="00235E6F">
        <w:rPr>
          <w:sz w:val="20"/>
          <w:szCs w:val="20"/>
        </w:rPr>
        <w:t xml:space="preserve"> Е.В. Влияние параметров дороги на определение скорости движения при экспертном и</w:t>
      </w:r>
      <w:r w:rsidRPr="00235E6F">
        <w:rPr>
          <w:sz w:val="20"/>
          <w:szCs w:val="20"/>
        </w:rPr>
        <w:t>с</w:t>
      </w:r>
      <w:r w:rsidRPr="00235E6F">
        <w:rPr>
          <w:sz w:val="20"/>
          <w:szCs w:val="20"/>
        </w:rPr>
        <w:t>следовании ДТП</w:t>
      </w:r>
      <w:r w:rsidR="00321E99">
        <w:rPr>
          <w:sz w:val="20"/>
          <w:szCs w:val="20"/>
        </w:rPr>
        <w:t xml:space="preserve"> </w:t>
      </w:r>
      <w:r w:rsidR="00062964" w:rsidRPr="00062964">
        <w:rPr>
          <w:sz w:val="20"/>
          <w:szCs w:val="20"/>
        </w:rPr>
        <w:t>[</w:t>
      </w:r>
      <w:r w:rsidR="00062964">
        <w:rPr>
          <w:sz w:val="20"/>
          <w:szCs w:val="20"/>
        </w:rPr>
        <w:t>Текст</w:t>
      </w:r>
      <w:r w:rsidR="00062964" w:rsidRPr="00062964">
        <w:rPr>
          <w:sz w:val="20"/>
          <w:szCs w:val="20"/>
        </w:rPr>
        <w:t>]</w:t>
      </w:r>
      <w:r w:rsidR="00062964">
        <w:rPr>
          <w:sz w:val="20"/>
          <w:szCs w:val="20"/>
        </w:rPr>
        <w:t xml:space="preserve"> / Е.В. </w:t>
      </w:r>
      <w:r w:rsidR="00062964" w:rsidRPr="00235E6F">
        <w:rPr>
          <w:sz w:val="20"/>
          <w:szCs w:val="20"/>
        </w:rPr>
        <w:t>Куракина,</w:t>
      </w:r>
      <w:r w:rsidR="00062964">
        <w:rPr>
          <w:sz w:val="20"/>
          <w:szCs w:val="20"/>
        </w:rPr>
        <w:t xml:space="preserve"> С.С.</w:t>
      </w:r>
      <w:r w:rsidR="00062964" w:rsidRPr="00235E6F">
        <w:rPr>
          <w:sz w:val="20"/>
          <w:szCs w:val="20"/>
        </w:rPr>
        <w:t xml:space="preserve"> Евтюков</w:t>
      </w:r>
      <w:r w:rsidRPr="00235E6F">
        <w:rPr>
          <w:sz w:val="20"/>
          <w:szCs w:val="20"/>
        </w:rPr>
        <w:t xml:space="preserve"> // Вестник гражданских инженеров</w:t>
      </w:r>
      <w:r w:rsidR="009F1EA5">
        <w:rPr>
          <w:sz w:val="20"/>
          <w:szCs w:val="20"/>
        </w:rPr>
        <w:t xml:space="preserve">. </w:t>
      </w:r>
      <w:r w:rsidR="00EE0EE0">
        <w:rPr>
          <w:sz w:val="20"/>
          <w:szCs w:val="20"/>
        </w:rPr>
        <w:t>-</w:t>
      </w:r>
      <w:r w:rsidR="009F1EA5">
        <w:rPr>
          <w:sz w:val="20"/>
          <w:szCs w:val="20"/>
        </w:rPr>
        <w:t xml:space="preserve">СПб: </w:t>
      </w:r>
      <w:r w:rsidRPr="00235E6F">
        <w:rPr>
          <w:sz w:val="20"/>
          <w:szCs w:val="20"/>
        </w:rPr>
        <w:t>СПбГАСУ</w:t>
      </w:r>
      <w:r w:rsidR="009F1EA5">
        <w:rPr>
          <w:sz w:val="20"/>
          <w:szCs w:val="20"/>
        </w:rPr>
        <w:t>. -</w:t>
      </w:r>
      <w:r w:rsidRPr="00235E6F">
        <w:rPr>
          <w:sz w:val="20"/>
          <w:szCs w:val="20"/>
        </w:rPr>
        <w:t xml:space="preserve"> №1(42). </w:t>
      </w:r>
      <w:r w:rsidR="009F1EA5">
        <w:rPr>
          <w:sz w:val="20"/>
          <w:szCs w:val="20"/>
        </w:rPr>
        <w:t xml:space="preserve">- </w:t>
      </w:r>
      <w:r w:rsidRPr="00235E6F">
        <w:rPr>
          <w:sz w:val="20"/>
          <w:szCs w:val="20"/>
        </w:rPr>
        <w:t xml:space="preserve">2014. </w:t>
      </w:r>
      <w:r w:rsidR="009F1EA5">
        <w:rPr>
          <w:sz w:val="20"/>
          <w:szCs w:val="20"/>
        </w:rPr>
        <w:t>-</w:t>
      </w:r>
      <w:r w:rsidRPr="00235E6F">
        <w:rPr>
          <w:sz w:val="20"/>
          <w:szCs w:val="20"/>
        </w:rPr>
        <w:t xml:space="preserve"> С.103-109.</w:t>
      </w:r>
    </w:p>
    <w:p w:rsidR="0027686C" w:rsidRPr="00235E6F" w:rsidRDefault="0027686C" w:rsidP="00467424">
      <w:pPr>
        <w:pStyle w:val="afffffffb"/>
        <w:numPr>
          <w:ilvl w:val="0"/>
          <w:numId w:val="49"/>
        </w:numPr>
        <w:tabs>
          <w:tab w:val="left" w:pos="993"/>
        </w:tabs>
        <w:autoSpaceDE w:val="0"/>
        <w:autoSpaceDN w:val="0"/>
        <w:adjustRightInd w:val="0"/>
        <w:ind w:left="0" w:firstLine="709"/>
        <w:contextualSpacing/>
        <w:jc w:val="both"/>
        <w:rPr>
          <w:sz w:val="20"/>
          <w:szCs w:val="20"/>
          <w:lang w:val="en-US"/>
        </w:rPr>
      </w:pPr>
      <w:r w:rsidRPr="00235E6F">
        <w:rPr>
          <w:sz w:val="20"/>
          <w:szCs w:val="20"/>
        </w:rPr>
        <w:t>Евтюков</w:t>
      </w:r>
      <w:r w:rsidR="009F1EA5" w:rsidRPr="009F1EA5">
        <w:rPr>
          <w:sz w:val="20"/>
          <w:szCs w:val="20"/>
          <w:lang w:val="en-US"/>
        </w:rPr>
        <w:t>,</w:t>
      </w:r>
      <w:r w:rsidRPr="00235E6F">
        <w:rPr>
          <w:sz w:val="20"/>
          <w:szCs w:val="20"/>
        </w:rPr>
        <w:t>С</w:t>
      </w:r>
      <w:r w:rsidRPr="00235E6F">
        <w:rPr>
          <w:sz w:val="20"/>
          <w:szCs w:val="20"/>
          <w:lang w:val="en-US"/>
        </w:rPr>
        <w:t>.</w:t>
      </w:r>
      <w:r w:rsidRPr="00235E6F">
        <w:rPr>
          <w:sz w:val="20"/>
          <w:szCs w:val="20"/>
        </w:rPr>
        <w:t>А</w:t>
      </w:r>
      <w:r w:rsidRPr="00235E6F">
        <w:rPr>
          <w:sz w:val="20"/>
          <w:szCs w:val="20"/>
          <w:lang w:val="en-US"/>
        </w:rPr>
        <w:t xml:space="preserve">. </w:t>
      </w:r>
      <w:hyperlink r:id="rId17" w:history="1">
        <w:r w:rsidRPr="00235E6F">
          <w:rPr>
            <w:rStyle w:val="ac"/>
            <w:color w:val="auto"/>
            <w:sz w:val="20"/>
            <w:szCs w:val="20"/>
            <w:u w:val="none"/>
            <w:shd w:val="clear" w:color="auto" w:fill="FFFFFF"/>
            <w:lang w:val="en-US"/>
          </w:rPr>
          <w:t>Improved Technology of Reinforcement Works and Technical Substantiation of Reinforc</w:t>
        </w:r>
        <w:r w:rsidRPr="00235E6F">
          <w:rPr>
            <w:rStyle w:val="ac"/>
            <w:color w:val="auto"/>
            <w:sz w:val="20"/>
            <w:szCs w:val="20"/>
            <w:u w:val="none"/>
            <w:shd w:val="clear" w:color="auto" w:fill="FFFFFF"/>
            <w:lang w:val="en-US"/>
          </w:rPr>
          <w:t>e</w:t>
        </w:r>
        <w:r w:rsidRPr="00235E6F">
          <w:rPr>
            <w:rStyle w:val="ac"/>
            <w:color w:val="auto"/>
            <w:sz w:val="20"/>
            <w:szCs w:val="20"/>
            <w:u w:val="none"/>
            <w:shd w:val="clear" w:color="auto" w:fill="FFFFFF"/>
            <w:lang w:val="en-US"/>
          </w:rPr>
          <w:t>ment Bar Oscillation Cutting</w:t>
        </w:r>
      </w:hyperlink>
      <w:r w:rsidR="00321E99" w:rsidRPr="00321E99">
        <w:rPr>
          <w:lang w:val="en-US"/>
        </w:rPr>
        <w:t xml:space="preserve"> </w:t>
      </w:r>
      <w:r w:rsidR="009F1EA5">
        <w:rPr>
          <w:sz w:val="20"/>
          <w:szCs w:val="20"/>
          <w:lang w:val="en-US"/>
        </w:rPr>
        <w:t>[Text]</w:t>
      </w:r>
      <w:r w:rsidR="009F1EA5" w:rsidRPr="009F1EA5">
        <w:rPr>
          <w:sz w:val="20"/>
          <w:szCs w:val="20"/>
          <w:lang w:val="en-US"/>
        </w:rPr>
        <w:t xml:space="preserve"> / </w:t>
      </w:r>
      <w:r w:rsidR="009F1EA5">
        <w:rPr>
          <w:sz w:val="20"/>
          <w:szCs w:val="20"/>
        </w:rPr>
        <w:t>С</w:t>
      </w:r>
      <w:r w:rsidR="009F1EA5" w:rsidRPr="009F1EA5">
        <w:rPr>
          <w:sz w:val="20"/>
          <w:szCs w:val="20"/>
          <w:lang w:val="en-US"/>
        </w:rPr>
        <w:t>.</w:t>
      </w:r>
      <w:r w:rsidR="009F1EA5">
        <w:rPr>
          <w:sz w:val="20"/>
          <w:szCs w:val="20"/>
        </w:rPr>
        <w:t>А</w:t>
      </w:r>
      <w:r w:rsidR="009F1EA5" w:rsidRPr="009F1EA5">
        <w:rPr>
          <w:sz w:val="20"/>
          <w:szCs w:val="20"/>
          <w:lang w:val="en-US"/>
        </w:rPr>
        <w:t xml:space="preserve">. </w:t>
      </w:r>
      <w:r w:rsidR="009F1EA5">
        <w:rPr>
          <w:sz w:val="20"/>
          <w:szCs w:val="20"/>
        </w:rPr>
        <w:t>Евтюков</w:t>
      </w:r>
      <w:r w:rsidRPr="00235E6F">
        <w:rPr>
          <w:sz w:val="20"/>
          <w:szCs w:val="20"/>
          <w:lang w:val="en-US"/>
        </w:rPr>
        <w:t xml:space="preserve">// </w:t>
      </w:r>
      <w:r w:rsidR="009F1EA5">
        <w:rPr>
          <w:sz w:val="20"/>
          <w:szCs w:val="20"/>
          <w:shd w:val="clear" w:color="auto" w:fill="FFFFFF"/>
          <w:lang w:val="en-US"/>
        </w:rPr>
        <w:t>Advanced Materials Research</w:t>
      </w:r>
      <w:r w:rsidR="009F1EA5" w:rsidRPr="009F1EA5">
        <w:rPr>
          <w:sz w:val="20"/>
          <w:szCs w:val="20"/>
          <w:shd w:val="clear" w:color="auto" w:fill="FFFFFF"/>
          <w:lang w:val="en-US"/>
        </w:rPr>
        <w:t xml:space="preserve">. - </w:t>
      </w:r>
      <w:r w:rsidRPr="00235E6F">
        <w:rPr>
          <w:sz w:val="20"/>
          <w:szCs w:val="20"/>
          <w:shd w:val="clear" w:color="auto" w:fill="FFFFFF"/>
          <w:lang w:val="en-US"/>
        </w:rPr>
        <w:t xml:space="preserve">№1020. </w:t>
      </w:r>
      <w:r w:rsidR="009F1EA5" w:rsidRPr="009F1EA5">
        <w:rPr>
          <w:sz w:val="20"/>
          <w:szCs w:val="20"/>
          <w:shd w:val="clear" w:color="auto" w:fill="FFFFFF"/>
          <w:lang w:val="en-US"/>
        </w:rPr>
        <w:t xml:space="preserve">- </w:t>
      </w:r>
      <w:r w:rsidRPr="00235E6F">
        <w:rPr>
          <w:sz w:val="20"/>
          <w:szCs w:val="20"/>
          <w:lang w:val="en-US"/>
        </w:rPr>
        <w:t>Trans Tech Public</w:t>
      </w:r>
      <w:r w:rsidRPr="00235E6F">
        <w:rPr>
          <w:sz w:val="20"/>
          <w:szCs w:val="20"/>
          <w:lang w:val="en-US"/>
        </w:rPr>
        <w:t>a</w:t>
      </w:r>
      <w:r w:rsidRPr="00235E6F">
        <w:rPr>
          <w:sz w:val="20"/>
          <w:szCs w:val="20"/>
          <w:lang w:val="en-US"/>
        </w:rPr>
        <w:t>t</w:t>
      </w:r>
      <w:r w:rsidR="009F1EA5">
        <w:rPr>
          <w:sz w:val="20"/>
          <w:szCs w:val="20"/>
          <w:lang w:val="en-US"/>
        </w:rPr>
        <w:t>ions Inc.</w:t>
      </w:r>
      <w:r w:rsidR="009F1EA5" w:rsidRPr="009F1EA5">
        <w:rPr>
          <w:sz w:val="20"/>
          <w:szCs w:val="20"/>
          <w:lang w:val="en-US"/>
        </w:rPr>
        <w:t xml:space="preserve"> -</w:t>
      </w:r>
      <w:r w:rsidRPr="00235E6F">
        <w:rPr>
          <w:sz w:val="20"/>
          <w:szCs w:val="20"/>
          <w:lang w:val="en-US"/>
        </w:rPr>
        <w:t xml:space="preserve"> Switzerland.</w:t>
      </w:r>
      <w:r w:rsidR="009F1EA5" w:rsidRPr="009F1EA5">
        <w:rPr>
          <w:sz w:val="20"/>
          <w:szCs w:val="20"/>
          <w:lang w:val="en-US"/>
        </w:rPr>
        <w:t xml:space="preserve"> -</w:t>
      </w:r>
      <w:r w:rsidRPr="00235E6F">
        <w:rPr>
          <w:sz w:val="20"/>
          <w:szCs w:val="20"/>
          <w:lang w:val="en-US"/>
        </w:rPr>
        <w:t xml:space="preserve"> 2014. </w:t>
      </w:r>
      <w:r w:rsidR="00EE0EE0">
        <w:rPr>
          <w:sz w:val="20"/>
          <w:szCs w:val="20"/>
          <w:lang w:val="en-US"/>
        </w:rPr>
        <w:t>-</w:t>
      </w:r>
      <w:r w:rsidR="009F1EA5">
        <w:rPr>
          <w:sz w:val="20"/>
          <w:szCs w:val="20"/>
        </w:rPr>
        <w:t>Р</w:t>
      </w:r>
      <w:r w:rsidRPr="00235E6F">
        <w:rPr>
          <w:sz w:val="20"/>
          <w:szCs w:val="20"/>
          <w:lang w:val="en-US"/>
        </w:rPr>
        <w:t xml:space="preserve">. 66-70. Scopus </w:t>
      </w:r>
      <w:hyperlink r:id="rId18" w:history="1">
        <w:r w:rsidRPr="00235E6F">
          <w:rPr>
            <w:rStyle w:val="ac"/>
            <w:color w:val="auto"/>
            <w:sz w:val="20"/>
            <w:szCs w:val="20"/>
            <w:u w:val="none"/>
            <w:lang w:val="en-US"/>
          </w:rPr>
          <w:t>http://www.scientific.net/AMR.1020.66</w:t>
        </w:r>
      </w:hyperlink>
      <w:r w:rsidRPr="00235E6F">
        <w:rPr>
          <w:sz w:val="20"/>
          <w:szCs w:val="20"/>
          <w:lang w:val="en-US"/>
        </w:rPr>
        <w:t>.</w:t>
      </w:r>
    </w:p>
    <w:p w:rsidR="004521B0" w:rsidRPr="004521B0" w:rsidRDefault="0027686C" w:rsidP="004521B0">
      <w:pPr>
        <w:widowControl w:val="0"/>
        <w:numPr>
          <w:ilvl w:val="0"/>
          <w:numId w:val="49"/>
        </w:numPr>
        <w:tabs>
          <w:tab w:val="left" w:pos="993"/>
        </w:tabs>
        <w:ind w:left="0" w:firstLine="709"/>
        <w:contextualSpacing/>
        <w:jc w:val="both"/>
        <w:rPr>
          <w:rFonts w:ascii="Tahoma" w:hAnsi="Tahoma" w:cs="Tahoma"/>
          <w:color w:val="00008F"/>
          <w:sz w:val="16"/>
          <w:szCs w:val="16"/>
          <w:shd w:val="clear" w:color="auto" w:fill="F5F5F5"/>
        </w:rPr>
      </w:pPr>
      <w:r w:rsidRPr="004521B0">
        <w:rPr>
          <w:sz w:val="20"/>
          <w:szCs w:val="20"/>
        </w:rPr>
        <w:t>Евтюков</w:t>
      </w:r>
      <w:r w:rsidR="009F1EA5" w:rsidRPr="004521B0">
        <w:rPr>
          <w:sz w:val="20"/>
          <w:szCs w:val="20"/>
        </w:rPr>
        <w:t>,</w:t>
      </w:r>
      <w:r w:rsidRPr="004521B0">
        <w:rPr>
          <w:sz w:val="20"/>
          <w:szCs w:val="20"/>
        </w:rPr>
        <w:t xml:space="preserve"> С.А. Реконструкция и экспертиза ДТП в примерах</w:t>
      </w:r>
      <w:r w:rsidR="009F1EA5" w:rsidRPr="004521B0">
        <w:rPr>
          <w:sz w:val="20"/>
          <w:szCs w:val="20"/>
        </w:rPr>
        <w:t xml:space="preserve"> [Текст] / С.А. Евтюков, Я.В. Васильев. </w:t>
      </w:r>
      <w:r w:rsidR="00EE0EE0" w:rsidRPr="004521B0">
        <w:rPr>
          <w:sz w:val="20"/>
          <w:szCs w:val="20"/>
        </w:rPr>
        <w:t>-</w:t>
      </w:r>
      <w:r w:rsidRPr="004521B0">
        <w:rPr>
          <w:sz w:val="20"/>
          <w:szCs w:val="20"/>
        </w:rPr>
        <w:t xml:space="preserve"> СПб.: Издательский дом Петрополис, 2012. </w:t>
      </w:r>
      <w:r w:rsidR="00EE0EE0" w:rsidRPr="004521B0">
        <w:rPr>
          <w:sz w:val="20"/>
          <w:szCs w:val="20"/>
        </w:rPr>
        <w:t>-</w:t>
      </w:r>
      <w:r w:rsidRPr="004521B0">
        <w:rPr>
          <w:sz w:val="20"/>
          <w:szCs w:val="20"/>
        </w:rPr>
        <w:t xml:space="preserve"> 323с.</w:t>
      </w:r>
    </w:p>
    <w:p w:rsidR="004521B0" w:rsidRPr="004521B0" w:rsidRDefault="004521B0" w:rsidP="004521B0">
      <w:pPr>
        <w:widowControl w:val="0"/>
        <w:numPr>
          <w:ilvl w:val="0"/>
          <w:numId w:val="49"/>
        </w:numPr>
        <w:tabs>
          <w:tab w:val="left" w:pos="993"/>
        </w:tabs>
        <w:ind w:left="0" w:firstLine="709"/>
        <w:contextualSpacing/>
        <w:jc w:val="both"/>
        <w:rPr>
          <w:sz w:val="20"/>
          <w:szCs w:val="20"/>
          <w:shd w:val="clear" w:color="auto" w:fill="F5F5F5"/>
        </w:rPr>
      </w:pPr>
      <w:r>
        <w:rPr>
          <w:sz w:val="20"/>
          <w:szCs w:val="20"/>
        </w:rPr>
        <w:t xml:space="preserve">Новиков, А.Н. </w:t>
      </w:r>
      <w:hyperlink r:id="rId19" w:history="1">
        <w:r w:rsidRPr="004521B0">
          <w:rPr>
            <w:rStyle w:val="ac"/>
            <w:bCs/>
            <w:color w:val="auto"/>
            <w:sz w:val="20"/>
            <w:szCs w:val="20"/>
            <w:u w:val="none"/>
          </w:rPr>
          <w:t>Оценка эффективности функционирования системы подготовки кадров, связанных с обеспечением безопасности дорожного движения</w:t>
        </w:r>
      </w:hyperlink>
      <w:r w:rsidRPr="004521B0">
        <w:rPr>
          <w:sz w:val="20"/>
          <w:szCs w:val="20"/>
        </w:rPr>
        <w:t xml:space="preserve"> [Текст] / А.Н. </w:t>
      </w:r>
      <w:r w:rsidRPr="004521B0">
        <w:rPr>
          <w:iCs/>
          <w:sz w:val="20"/>
          <w:szCs w:val="20"/>
        </w:rPr>
        <w:t xml:space="preserve">Новиков, А.П. Трясцин, Ю.Н. Баранов, В.И. Самусенко, А.М. Никитин // </w:t>
      </w:r>
      <w:hyperlink r:id="rId20" w:history="1">
        <w:r w:rsidRPr="004521B0">
          <w:rPr>
            <w:rStyle w:val="ac"/>
            <w:color w:val="auto"/>
            <w:sz w:val="20"/>
            <w:szCs w:val="20"/>
            <w:u w:val="none"/>
          </w:rPr>
          <w:t>Вестник Брянского государственного технического университета</w:t>
        </w:r>
      </w:hyperlink>
      <w:r w:rsidRPr="004521B0">
        <w:rPr>
          <w:sz w:val="20"/>
          <w:szCs w:val="20"/>
        </w:rPr>
        <w:t>.</w:t>
      </w:r>
      <w:r>
        <w:rPr>
          <w:sz w:val="20"/>
          <w:szCs w:val="20"/>
        </w:rPr>
        <w:t xml:space="preserve"> -</w:t>
      </w:r>
      <w:r w:rsidRPr="004521B0">
        <w:rPr>
          <w:sz w:val="20"/>
          <w:szCs w:val="20"/>
        </w:rPr>
        <w:t xml:space="preserve"> 2014.</w:t>
      </w:r>
      <w:r>
        <w:rPr>
          <w:sz w:val="20"/>
          <w:szCs w:val="20"/>
        </w:rPr>
        <w:t xml:space="preserve"> -</w:t>
      </w:r>
      <w:r w:rsidRPr="004521B0">
        <w:rPr>
          <w:rStyle w:val="apple-converted-space"/>
          <w:sz w:val="20"/>
          <w:szCs w:val="20"/>
        </w:rPr>
        <w:t> </w:t>
      </w:r>
      <w:hyperlink r:id="rId21" w:history="1">
        <w:r w:rsidRPr="004521B0">
          <w:rPr>
            <w:rStyle w:val="ac"/>
            <w:color w:val="auto"/>
            <w:sz w:val="20"/>
            <w:szCs w:val="20"/>
            <w:u w:val="none"/>
          </w:rPr>
          <w:t>№ 4 (44)</w:t>
        </w:r>
      </w:hyperlink>
      <w:r w:rsidRPr="004521B0">
        <w:rPr>
          <w:sz w:val="20"/>
          <w:szCs w:val="20"/>
        </w:rPr>
        <w:t>.</w:t>
      </w:r>
      <w:r>
        <w:rPr>
          <w:sz w:val="20"/>
          <w:szCs w:val="20"/>
        </w:rPr>
        <w:t xml:space="preserve"> -</w:t>
      </w:r>
      <w:r w:rsidRPr="004521B0">
        <w:rPr>
          <w:sz w:val="20"/>
          <w:szCs w:val="20"/>
        </w:rPr>
        <w:t xml:space="preserve"> С. 188-195</w:t>
      </w:r>
      <w:r w:rsidRPr="004521B0">
        <w:rPr>
          <w:sz w:val="20"/>
          <w:szCs w:val="20"/>
          <w:shd w:val="clear" w:color="auto" w:fill="F5F5F5"/>
        </w:rPr>
        <w:t>.</w:t>
      </w:r>
    </w:p>
    <w:p w:rsidR="0027686C" w:rsidRPr="004521B0" w:rsidRDefault="0027686C" w:rsidP="0027686C">
      <w:pPr>
        <w:pStyle w:val="afffffffb"/>
        <w:ind w:left="0" w:firstLine="709"/>
        <w:jc w:val="both"/>
        <w:rPr>
          <w:sz w:val="16"/>
          <w:szCs w:val="16"/>
        </w:rPr>
      </w:pPr>
    </w:p>
    <w:p w:rsidR="0027686C" w:rsidRPr="006E6861" w:rsidRDefault="0027686C" w:rsidP="006E6861">
      <w:pPr>
        <w:widowControl w:val="0"/>
        <w:ind w:firstLine="709"/>
        <w:jc w:val="both"/>
        <w:rPr>
          <w:b/>
          <w:sz w:val="20"/>
        </w:rPr>
      </w:pPr>
      <w:r w:rsidRPr="006E6861">
        <w:rPr>
          <w:b/>
          <w:sz w:val="20"/>
        </w:rPr>
        <w:t>Евтюков Сергей Аркадьевич</w:t>
      </w:r>
    </w:p>
    <w:p w:rsidR="0027686C" w:rsidRPr="006E6861" w:rsidRDefault="0027686C" w:rsidP="006E6861">
      <w:pPr>
        <w:widowControl w:val="0"/>
        <w:ind w:firstLine="709"/>
        <w:jc w:val="both"/>
        <w:rPr>
          <w:sz w:val="20"/>
        </w:rPr>
      </w:pPr>
      <w:r w:rsidRPr="006E6861">
        <w:rPr>
          <w:sz w:val="20"/>
        </w:rPr>
        <w:t xml:space="preserve">ФГБОУ ВО </w:t>
      </w:r>
      <w:r w:rsidR="00C74947">
        <w:rPr>
          <w:sz w:val="20"/>
        </w:rPr>
        <w:t>«</w:t>
      </w:r>
      <w:r w:rsidRPr="006E6861">
        <w:rPr>
          <w:sz w:val="20"/>
        </w:rPr>
        <w:t>Санкт-Петербургский государственный архитектурно-строительный университет</w:t>
      </w:r>
      <w:r w:rsidR="00C74947">
        <w:rPr>
          <w:sz w:val="20"/>
        </w:rPr>
        <w:t>»</w:t>
      </w:r>
    </w:p>
    <w:p w:rsidR="0027686C" w:rsidRPr="006E6861" w:rsidRDefault="0027686C" w:rsidP="006E6861">
      <w:pPr>
        <w:widowControl w:val="0"/>
        <w:ind w:firstLine="709"/>
        <w:jc w:val="both"/>
        <w:rPr>
          <w:sz w:val="20"/>
        </w:rPr>
      </w:pPr>
      <w:r w:rsidRPr="006E6861">
        <w:rPr>
          <w:sz w:val="20"/>
        </w:rPr>
        <w:t>Адрес: 190005, Россия, г. Санкт-Петербург, 2-я Красноармейская ул., д.4</w:t>
      </w:r>
    </w:p>
    <w:p w:rsidR="0027686C" w:rsidRPr="006E6861" w:rsidRDefault="0027686C" w:rsidP="006E6861">
      <w:pPr>
        <w:widowControl w:val="0"/>
        <w:ind w:firstLine="709"/>
        <w:jc w:val="both"/>
        <w:rPr>
          <w:sz w:val="20"/>
        </w:rPr>
      </w:pPr>
      <w:r w:rsidRPr="006E6861">
        <w:rPr>
          <w:sz w:val="20"/>
        </w:rPr>
        <w:t>Д-р техн. наук, профессор декан Автомобильно-дорожного факультета</w:t>
      </w:r>
    </w:p>
    <w:p w:rsidR="0027686C" w:rsidRPr="006E6861" w:rsidRDefault="0027686C" w:rsidP="006E6861">
      <w:pPr>
        <w:ind w:firstLine="709"/>
        <w:jc w:val="both"/>
        <w:rPr>
          <w:sz w:val="20"/>
          <w:lang w:val="en-US"/>
        </w:rPr>
      </w:pPr>
      <w:r w:rsidRPr="006E6861">
        <w:rPr>
          <w:sz w:val="20"/>
          <w:lang w:val="en-US"/>
        </w:rPr>
        <w:t xml:space="preserve">E-mail: </w:t>
      </w:r>
      <w:hyperlink r:id="rId22" w:history="1">
        <w:r w:rsidRPr="006E6861">
          <w:rPr>
            <w:rStyle w:val="ac"/>
            <w:color w:val="auto"/>
            <w:sz w:val="20"/>
            <w:u w:val="none"/>
            <w:lang w:val="en-US"/>
          </w:rPr>
          <w:t>s.a.evt@mail.ru</w:t>
        </w:r>
      </w:hyperlink>
    </w:p>
    <w:p w:rsidR="0027686C" w:rsidRPr="004521B0" w:rsidRDefault="0027686C" w:rsidP="006E6861">
      <w:pPr>
        <w:ind w:firstLine="709"/>
        <w:jc w:val="both"/>
        <w:rPr>
          <w:b/>
          <w:sz w:val="16"/>
          <w:szCs w:val="16"/>
          <w:lang w:val="en-US"/>
        </w:rPr>
      </w:pPr>
    </w:p>
    <w:p w:rsidR="0027686C" w:rsidRPr="006E6861" w:rsidRDefault="0027686C" w:rsidP="006E6861">
      <w:pPr>
        <w:ind w:firstLine="709"/>
        <w:jc w:val="both"/>
        <w:rPr>
          <w:b/>
          <w:sz w:val="20"/>
        </w:rPr>
      </w:pPr>
      <w:r w:rsidRPr="006E6861">
        <w:rPr>
          <w:b/>
          <w:sz w:val="20"/>
        </w:rPr>
        <w:t>Терентьев Алексей Вячеславович</w:t>
      </w:r>
    </w:p>
    <w:p w:rsidR="0027686C" w:rsidRPr="006E6861" w:rsidRDefault="0027686C" w:rsidP="006E6861">
      <w:pPr>
        <w:ind w:firstLine="709"/>
        <w:jc w:val="both"/>
        <w:rPr>
          <w:sz w:val="20"/>
        </w:rPr>
      </w:pPr>
      <w:r w:rsidRPr="006E6861">
        <w:rPr>
          <w:sz w:val="20"/>
        </w:rPr>
        <w:t xml:space="preserve">ФГБОУ ВО </w:t>
      </w:r>
      <w:r w:rsidR="00C74947">
        <w:rPr>
          <w:sz w:val="20"/>
        </w:rPr>
        <w:t>«</w:t>
      </w:r>
      <w:r w:rsidRPr="006E6861">
        <w:rPr>
          <w:sz w:val="20"/>
        </w:rPr>
        <w:t>Санкт-Петербургский горный университет</w:t>
      </w:r>
      <w:r w:rsidR="00C74947">
        <w:rPr>
          <w:sz w:val="20"/>
        </w:rPr>
        <w:t>»</w:t>
      </w:r>
    </w:p>
    <w:p w:rsidR="0027686C" w:rsidRPr="006E6861" w:rsidRDefault="0027686C" w:rsidP="006E6861">
      <w:pPr>
        <w:ind w:firstLine="709"/>
        <w:jc w:val="both"/>
        <w:rPr>
          <w:sz w:val="20"/>
        </w:rPr>
      </w:pPr>
      <w:r w:rsidRPr="006E6861">
        <w:rPr>
          <w:sz w:val="20"/>
        </w:rPr>
        <w:t xml:space="preserve">Адрес: 199106, </w:t>
      </w:r>
      <w:r w:rsidR="00130D0D">
        <w:rPr>
          <w:sz w:val="20"/>
        </w:rPr>
        <w:t xml:space="preserve">Россия, г. </w:t>
      </w:r>
      <w:r w:rsidRPr="006E6861">
        <w:rPr>
          <w:sz w:val="20"/>
        </w:rPr>
        <w:t>Санкт-Петербург, Ва</w:t>
      </w:r>
      <w:r w:rsidR="006E6861">
        <w:rPr>
          <w:sz w:val="20"/>
        </w:rPr>
        <w:t>сильевский остров, 21 линия, д.2</w:t>
      </w:r>
    </w:p>
    <w:p w:rsidR="0027686C" w:rsidRPr="006E6861" w:rsidRDefault="0027686C" w:rsidP="006E6861">
      <w:pPr>
        <w:ind w:firstLine="709"/>
        <w:jc w:val="both"/>
        <w:rPr>
          <w:sz w:val="20"/>
        </w:rPr>
      </w:pPr>
      <w:r w:rsidRPr="006E6861">
        <w:rPr>
          <w:sz w:val="20"/>
        </w:rPr>
        <w:t xml:space="preserve">Канд. техн. наук, доцент, </w:t>
      </w:r>
      <w:r w:rsidR="00D04F97">
        <w:rPr>
          <w:sz w:val="20"/>
        </w:rPr>
        <w:t>заведующий</w:t>
      </w:r>
      <w:r w:rsidR="00536CD0">
        <w:rPr>
          <w:sz w:val="20"/>
        </w:rPr>
        <w:t xml:space="preserve"> </w:t>
      </w:r>
      <w:r w:rsidRPr="006E6861">
        <w:rPr>
          <w:sz w:val="20"/>
        </w:rPr>
        <w:t>каф</w:t>
      </w:r>
      <w:r w:rsidR="006E6861" w:rsidRPr="006E6861">
        <w:rPr>
          <w:sz w:val="20"/>
        </w:rPr>
        <w:t>едрой</w:t>
      </w:r>
      <w:r w:rsidR="00536CD0">
        <w:rPr>
          <w:sz w:val="20"/>
        </w:rPr>
        <w:t xml:space="preserve"> </w:t>
      </w:r>
      <w:r w:rsidR="00C74947">
        <w:rPr>
          <w:sz w:val="20"/>
        </w:rPr>
        <w:t>«</w:t>
      </w:r>
      <w:r w:rsidRPr="006E6861">
        <w:rPr>
          <w:sz w:val="20"/>
        </w:rPr>
        <w:t>Транспортно-технологически</w:t>
      </w:r>
      <w:r w:rsidR="00A12FE1">
        <w:rPr>
          <w:sz w:val="20"/>
        </w:rPr>
        <w:t>е</w:t>
      </w:r>
      <w:r w:rsidRPr="006E6861">
        <w:rPr>
          <w:sz w:val="20"/>
        </w:rPr>
        <w:t xml:space="preserve"> процесс</w:t>
      </w:r>
      <w:r w:rsidR="00A12FE1">
        <w:rPr>
          <w:sz w:val="20"/>
        </w:rPr>
        <w:t>ы</w:t>
      </w:r>
      <w:r w:rsidRPr="006E6861">
        <w:rPr>
          <w:sz w:val="20"/>
        </w:rPr>
        <w:t xml:space="preserve"> и машин</w:t>
      </w:r>
      <w:r w:rsidR="00A12FE1">
        <w:rPr>
          <w:sz w:val="20"/>
        </w:rPr>
        <w:t>ы</w:t>
      </w:r>
      <w:r w:rsidR="00C74947">
        <w:rPr>
          <w:sz w:val="20"/>
        </w:rPr>
        <w:t>»</w:t>
      </w:r>
    </w:p>
    <w:p w:rsidR="0027686C" w:rsidRDefault="0027686C" w:rsidP="006E6861">
      <w:pPr>
        <w:ind w:firstLine="709"/>
        <w:jc w:val="both"/>
      </w:pPr>
      <w:r w:rsidRPr="006E6861">
        <w:rPr>
          <w:sz w:val="20"/>
          <w:lang w:val="en-US"/>
        </w:rPr>
        <w:t>E</w:t>
      </w:r>
      <w:r w:rsidRPr="00EE0EE0">
        <w:rPr>
          <w:sz w:val="20"/>
        </w:rPr>
        <w:t>-</w:t>
      </w:r>
      <w:r w:rsidRPr="006E6861">
        <w:rPr>
          <w:sz w:val="20"/>
          <w:lang w:val="en-US"/>
        </w:rPr>
        <w:t>mail</w:t>
      </w:r>
      <w:r w:rsidRPr="00EE0EE0">
        <w:rPr>
          <w:sz w:val="20"/>
        </w:rPr>
        <w:t xml:space="preserve">: </w:t>
      </w:r>
      <w:hyperlink r:id="rId23" w:history="1">
        <w:r w:rsidRPr="006E6861">
          <w:rPr>
            <w:rStyle w:val="ac"/>
            <w:color w:val="auto"/>
            <w:sz w:val="20"/>
            <w:u w:val="none"/>
            <w:lang w:val="en-US"/>
          </w:rPr>
          <w:t>terentich</w:t>
        </w:r>
        <w:r w:rsidRPr="00EE0EE0">
          <w:rPr>
            <w:rStyle w:val="ac"/>
            <w:color w:val="auto"/>
            <w:sz w:val="20"/>
            <w:u w:val="none"/>
          </w:rPr>
          <w:t>1@</w:t>
        </w:r>
        <w:r w:rsidRPr="006E6861">
          <w:rPr>
            <w:rStyle w:val="ac"/>
            <w:color w:val="auto"/>
            <w:sz w:val="20"/>
            <w:u w:val="none"/>
            <w:lang w:val="en-US"/>
          </w:rPr>
          <w:t>rambler</w:t>
        </w:r>
        <w:r w:rsidRPr="00EE0EE0">
          <w:rPr>
            <w:rStyle w:val="ac"/>
            <w:color w:val="auto"/>
            <w:sz w:val="20"/>
            <w:u w:val="none"/>
          </w:rPr>
          <w:t>.</w:t>
        </w:r>
        <w:r w:rsidRPr="006E6861">
          <w:rPr>
            <w:rStyle w:val="ac"/>
            <w:color w:val="auto"/>
            <w:sz w:val="20"/>
            <w:u w:val="none"/>
            <w:lang w:val="en-US"/>
          </w:rPr>
          <w:t>ru</w:t>
        </w:r>
      </w:hyperlink>
    </w:p>
    <w:p w:rsidR="00130D0D" w:rsidRPr="004521B0" w:rsidRDefault="00130D0D" w:rsidP="006E6861">
      <w:pPr>
        <w:ind w:firstLine="709"/>
        <w:jc w:val="both"/>
        <w:rPr>
          <w:sz w:val="16"/>
          <w:szCs w:val="16"/>
        </w:rPr>
      </w:pPr>
    </w:p>
    <w:p w:rsidR="00130D0D" w:rsidRPr="00130D0D" w:rsidRDefault="00130D0D" w:rsidP="006E6861">
      <w:pPr>
        <w:ind w:firstLine="709"/>
        <w:jc w:val="both"/>
        <w:rPr>
          <w:b/>
          <w:sz w:val="20"/>
          <w:szCs w:val="20"/>
        </w:rPr>
      </w:pPr>
      <w:r w:rsidRPr="00130D0D">
        <w:rPr>
          <w:b/>
          <w:sz w:val="20"/>
          <w:szCs w:val="20"/>
        </w:rPr>
        <w:t>Гинзбург Грегори</w:t>
      </w:r>
    </w:p>
    <w:p w:rsidR="00130D0D" w:rsidRPr="00130D0D" w:rsidRDefault="00130D0D" w:rsidP="006E6861">
      <w:pPr>
        <w:ind w:firstLine="709"/>
        <w:jc w:val="both"/>
        <w:rPr>
          <w:sz w:val="20"/>
          <w:szCs w:val="20"/>
        </w:rPr>
      </w:pPr>
      <w:r w:rsidRPr="00130D0D">
        <w:rPr>
          <w:sz w:val="20"/>
          <w:szCs w:val="20"/>
        </w:rPr>
        <w:t>Междун</w:t>
      </w:r>
      <w:r w:rsidR="00536CD0">
        <w:rPr>
          <w:sz w:val="20"/>
          <w:szCs w:val="20"/>
        </w:rPr>
        <w:t>а</w:t>
      </w:r>
      <w:r w:rsidRPr="00130D0D">
        <w:rPr>
          <w:sz w:val="20"/>
          <w:szCs w:val="20"/>
        </w:rPr>
        <w:t>родная ассоциация реконструкции и экспертизы ДТП</w:t>
      </w:r>
    </w:p>
    <w:p w:rsidR="00130D0D" w:rsidRPr="00130D0D" w:rsidRDefault="00130D0D" w:rsidP="000B38BA">
      <w:pPr>
        <w:ind w:left="709"/>
        <w:jc w:val="both"/>
        <w:rPr>
          <w:sz w:val="20"/>
          <w:szCs w:val="20"/>
        </w:rPr>
      </w:pPr>
      <w:r w:rsidRPr="00130D0D">
        <w:rPr>
          <w:sz w:val="20"/>
          <w:szCs w:val="20"/>
        </w:rPr>
        <w:t>Вице-президент, д-р административного бизнеса (</w:t>
      </w:r>
      <w:r w:rsidRPr="00130D0D">
        <w:rPr>
          <w:sz w:val="20"/>
          <w:szCs w:val="20"/>
          <w:lang w:val="en-US"/>
        </w:rPr>
        <w:t>USA</w:t>
      </w:r>
      <w:r w:rsidRPr="00130D0D">
        <w:rPr>
          <w:sz w:val="20"/>
          <w:szCs w:val="20"/>
        </w:rPr>
        <w:t xml:space="preserve">), действительный член </w:t>
      </w:r>
      <w:r w:rsidR="00536CD0" w:rsidRPr="00130D0D">
        <w:rPr>
          <w:sz w:val="20"/>
          <w:szCs w:val="20"/>
        </w:rPr>
        <w:t>Международной</w:t>
      </w:r>
      <w:r w:rsidRPr="00130D0D">
        <w:rPr>
          <w:sz w:val="20"/>
          <w:szCs w:val="20"/>
        </w:rPr>
        <w:t xml:space="preserve"> акад</w:t>
      </w:r>
      <w:r w:rsidRPr="00130D0D">
        <w:rPr>
          <w:sz w:val="20"/>
          <w:szCs w:val="20"/>
        </w:rPr>
        <w:t>е</w:t>
      </w:r>
      <w:r w:rsidRPr="00130D0D">
        <w:rPr>
          <w:sz w:val="20"/>
          <w:szCs w:val="20"/>
        </w:rPr>
        <w:t>мии по безопасности дорожного движения и экспертиз, США</w:t>
      </w:r>
    </w:p>
    <w:p w:rsidR="006E6861" w:rsidRPr="00130D0D" w:rsidRDefault="006E6861" w:rsidP="0027686C">
      <w:pPr>
        <w:ind w:firstLine="397"/>
        <w:rPr>
          <w:lang w:val="en-US"/>
        </w:rPr>
      </w:pPr>
      <w:r w:rsidRPr="00130D0D">
        <w:rPr>
          <w:lang w:val="en-US"/>
        </w:rPr>
        <w:t>_________________________________________________________________________</w:t>
      </w:r>
    </w:p>
    <w:p w:rsidR="00130D0D" w:rsidRPr="00130D0D" w:rsidRDefault="0027686C" w:rsidP="00130D0D">
      <w:pPr>
        <w:spacing w:line="259" w:lineRule="auto"/>
        <w:rPr>
          <w:b/>
          <w:sz w:val="20"/>
          <w:szCs w:val="20"/>
          <w:lang w:val="en-US"/>
        </w:rPr>
      </w:pPr>
      <w:r w:rsidRPr="009524D2">
        <w:rPr>
          <w:lang w:val="en-US"/>
        </w:rPr>
        <w:t>S.A. EVTYUKOV, A.V.TERENTIEV</w:t>
      </w:r>
      <w:r w:rsidR="00130D0D" w:rsidRPr="00130D0D">
        <w:rPr>
          <w:lang w:val="en-US"/>
        </w:rPr>
        <w:t>, G. GINSBURG</w:t>
      </w:r>
    </w:p>
    <w:p w:rsidR="00D04F97" w:rsidRPr="004521B0" w:rsidRDefault="00D04F97" w:rsidP="0027686C">
      <w:pPr>
        <w:rPr>
          <w:b/>
          <w:sz w:val="16"/>
          <w:szCs w:val="16"/>
          <w:lang w:val="en-US"/>
        </w:rPr>
      </w:pPr>
    </w:p>
    <w:p w:rsidR="00D04F97" w:rsidRPr="00130D0D" w:rsidRDefault="0027686C" w:rsidP="0027686C">
      <w:pPr>
        <w:rPr>
          <w:b/>
          <w:sz w:val="28"/>
          <w:szCs w:val="28"/>
          <w:lang w:val="en-US"/>
        </w:rPr>
      </w:pPr>
      <w:r w:rsidRPr="00D04F97">
        <w:rPr>
          <w:b/>
          <w:sz w:val="28"/>
          <w:szCs w:val="28"/>
          <w:lang w:val="en-US"/>
        </w:rPr>
        <w:t xml:space="preserve">METHODOLOGY OF MANAGEMENT OF THE RATIONAL </w:t>
      </w:r>
    </w:p>
    <w:p w:rsidR="0027686C" w:rsidRPr="00D04F97" w:rsidRDefault="0027686C" w:rsidP="0027686C">
      <w:pPr>
        <w:rPr>
          <w:b/>
          <w:sz w:val="28"/>
          <w:szCs w:val="28"/>
          <w:lang w:val="en-US"/>
        </w:rPr>
      </w:pPr>
      <w:r w:rsidRPr="00D04F97">
        <w:rPr>
          <w:b/>
          <w:sz w:val="28"/>
          <w:szCs w:val="28"/>
          <w:lang w:val="en-US"/>
        </w:rPr>
        <w:t>LIFE OF THE VEHICLE</w:t>
      </w:r>
    </w:p>
    <w:p w:rsidR="00D04F97" w:rsidRPr="004521B0" w:rsidRDefault="00D04F97" w:rsidP="0027686C">
      <w:pPr>
        <w:ind w:firstLine="397"/>
        <w:rPr>
          <w:i/>
          <w:sz w:val="16"/>
          <w:szCs w:val="16"/>
          <w:lang w:val="en-US"/>
        </w:rPr>
      </w:pPr>
    </w:p>
    <w:p w:rsidR="0027686C" w:rsidRPr="009524D2" w:rsidRDefault="0027686C" w:rsidP="00D04F97">
      <w:pPr>
        <w:ind w:left="709" w:right="852" w:firstLine="567"/>
        <w:jc w:val="both"/>
        <w:rPr>
          <w:i/>
          <w:sz w:val="20"/>
          <w:lang w:val="en-US"/>
        </w:rPr>
      </w:pPr>
      <w:r w:rsidRPr="009524D2">
        <w:rPr>
          <w:i/>
          <w:sz w:val="20"/>
          <w:lang w:val="en-US"/>
        </w:rPr>
        <w:t>High rates of car ownership in Russia last decade brought a compelling economic benefits and irreversible negative consequences. The severity of irreversible consequences, and that unduly high number dying each year on the roads of people and the ecological damage to the environment is determined by the intense development of the automotive industry. Thus is formed a serious pro</w:t>
      </w:r>
      <w:r w:rsidRPr="009524D2">
        <w:rPr>
          <w:i/>
          <w:sz w:val="20"/>
          <w:lang w:val="en-US"/>
        </w:rPr>
        <w:t>b</w:t>
      </w:r>
      <w:r w:rsidRPr="009524D2">
        <w:rPr>
          <w:i/>
          <w:sz w:val="20"/>
          <w:lang w:val="en-US"/>
        </w:rPr>
        <w:t>lem of determining the rational life of the vehicle. The scientific approach to the methods of techni</w:t>
      </w:r>
      <w:r w:rsidRPr="009524D2">
        <w:rPr>
          <w:i/>
          <w:sz w:val="20"/>
          <w:lang w:val="en-US"/>
        </w:rPr>
        <w:t>c</w:t>
      </w:r>
      <w:r w:rsidRPr="009524D2">
        <w:rPr>
          <w:i/>
          <w:sz w:val="20"/>
          <w:lang w:val="en-US"/>
        </w:rPr>
        <w:t>al support, economic and organizational management, planning and control of vehicle operation processes necessitates no formal time limits for their existence, and the sound of purposeful ma</w:t>
      </w:r>
      <w:r w:rsidRPr="009524D2">
        <w:rPr>
          <w:i/>
          <w:sz w:val="20"/>
          <w:lang w:val="en-US"/>
        </w:rPr>
        <w:t>n</w:t>
      </w:r>
      <w:r w:rsidRPr="009524D2">
        <w:rPr>
          <w:i/>
          <w:sz w:val="20"/>
          <w:lang w:val="en-US"/>
        </w:rPr>
        <w:t>agement of a rational life.</w:t>
      </w:r>
    </w:p>
    <w:p w:rsidR="0027686C" w:rsidRPr="00D04F97" w:rsidRDefault="0027686C" w:rsidP="00D04F97">
      <w:pPr>
        <w:ind w:left="709" w:right="852" w:firstLine="567"/>
        <w:jc w:val="both"/>
        <w:rPr>
          <w:i/>
          <w:sz w:val="20"/>
          <w:lang w:val="en-US"/>
        </w:rPr>
      </w:pPr>
      <w:r w:rsidRPr="009524D2">
        <w:rPr>
          <w:b/>
          <w:i/>
          <w:sz w:val="20"/>
          <w:lang w:val="en-US"/>
        </w:rPr>
        <w:t>Keywords</w:t>
      </w:r>
      <w:r w:rsidRPr="009524D2">
        <w:rPr>
          <w:i/>
          <w:sz w:val="20"/>
          <w:lang w:val="en-US"/>
        </w:rPr>
        <w:t>: quality, vehicle operation, the method of decision-making, control system, multi-criteria task, management system</w:t>
      </w:r>
      <w:r w:rsidR="00D04F97" w:rsidRPr="00D04F97">
        <w:rPr>
          <w:i/>
          <w:sz w:val="20"/>
          <w:lang w:val="en-US"/>
        </w:rPr>
        <w:t>.</w:t>
      </w:r>
    </w:p>
    <w:p w:rsidR="00D04F97" w:rsidRPr="004521B0" w:rsidRDefault="00D04F97" w:rsidP="0027686C">
      <w:pPr>
        <w:spacing w:line="216" w:lineRule="auto"/>
        <w:outlineLvl w:val="1"/>
        <w:rPr>
          <w:b/>
          <w:sz w:val="16"/>
          <w:szCs w:val="16"/>
          <w:lang w:val="en-US"/>
        </w:rPr>
      </w:pPr>
    </w:p>
    <w:p w:rsidR="0027686C" w:rsidRPr="00EE0EE0" w:rsidRDefault="0027686C" w:rsidP="0027686C">
      <w:pPr>
        <w:spacing w:line="216" w:lineRule="auto"/>
        <w:outlineLvl w:val="1"/>
        <w:rPr>
          <w:b/>
          <w:lang w:val="en-US"/>
        </w:rPr>
      </w:pPr>
      <w:r w:rsidRPr="009524D2">
        <w:rPr>
          <w:b/>
          <w:lang w:val="en-US"/>
        </w:rPr>
        <w:t>BIBLIOGRAPHY</w:t>
      </w:r>
    </w:p>
    <w:p w:rsidR="00D04F97" w:rsidRPr="004521B0" w:rsidRDefault="00D04F97" w:rsidP="0027686C">
      <w:pPr>
        <w:spacing w:line="216" w:lineRule="auto"/>
        <w:outlineLvl w:val="1"/>
        <w:rPr>
          <w:b/>
          <w:sz w:val="16"/>
          <w:szCs w:val="16"/>
          <w:lang w:val="en-US"/>
        </w:rPr>
      </w:pPr>
    </w:p>
    <w:p w:rsidR="00D04F97" w:rsidRPr="00EE0EE0" w:rsidRDefault="00D04F97" w:rsidP="00D04F97">
      <w:pPr>
        <w:tabs>
          <w:tab w:val="left" w:pos="993"/>
        </w:tabs>
        <w:ind w:firstLine="709"/>
        <w:jc w:val="both"/>
        <w:rPr>
          <w:color w:val="222222"/>
          <w:sz w:val="20"/>
          <w:lang w:val="en-US"/>
        </w:rPr>
      </w:pPr>
      <w:r w:rsidRPr="00EE0EE0">
        <w:rPr>
          <w:color w:val="222222"/>
          <w:sz w:val="20"/>
          <w:lang w:val="en-US"/>
        </w:rPr>
        <w:t>1.</w:t>
      </w:r>
      <w:r w:rsidRPr="00EE0EE0">
        <w:rPr>
          <w:color w:val="222222"/>
          <w:sz w:val="20"/>
          <w:lang w:val="en-US"/>
        </w:rPr>
        <w:tab/>
      </w:r>
      <w:r w:rsidRPr="00D04F97">
        <w:rPr>
          <w:color w:val="222222"/>
          <w:sz w:val="20"/>
          <w:lang w:val="en-US"/>
        </w:rPr>
        <w:t>Prudovskiy</w:t>
      </w:r>
      <w:r w:rsidRPr="00EE0EE0">
        <w:rPr>
          <w:color w:val="222222"/>
          <w:sz w:val="20"/>
          <w:lang w:val="en-US"/>
        </w:rPr>
        <w:t xml:space="preserve">, </w:t>
      </w:r>
      <w:r w:rsidRPr="00D04F97">
        <w:rPr>
          <w:color w:val="222222"/>
          <w:sz w:val="20"/>
          <w:lang w:val="en-US"/>
        </w:rPr>
        <w:t>B</w:t>
      </w:r>
      <w:r w:rsidRPr="00EE0EE0">
        <w:rPr>
          <w:color w:val="222222"/>
          <w:sz w:val="20"/>
          <w:lang w:val="en-US"/>
        </w:rPr>
        <w:t>.</w:t>
      </w:r>
      <w:r w:rsidRPr="00D04F97">
        <w:rPr>
          <w:color w:val="222222"/>
          <w:sz w:val="20"/>
          <w:lang w:val="en-US"/>
        </w:rPr>
        <w:t>D</w:t>
      </w:r>
      <w:r w:rsidRPr="00EE0EE0">
        <w:rPr>
          <w:color w:val="222222"/>
          <w:sz w:val="20"/>
          <w:lang w:val="en-US"/>
        </w:rPr>
        <w:t xml:space="preserve">. </w:t>
      </w:r>
      <w:r w:rsidRPr="00D04F97">
        <w:rPr>
          <w:color w:val="222222"/>
          <w:sz w:val="20"/>
          <w:lang w:val="en-US"/>
        </w:rPr>
        <w:t>Upravlenietekhnicheskoyekspluatatsieyavtomobileyponormativnympokazatelyam</w:t>
      </w:r>
      <w:r w:rsidRPr="00EE0EE0">
        <w:rPr>
          <w:color w:val="222222"/>
          <w:sz w:val="20"/>
          <w:lang w:val="en-US"/>
        </w:rPr>
        <w:t xml:space="preserve"> [</w:t>
      </w:r>
      <w:r w:rsidRPr="00D04F97">
        <w:rPr>
          <w:color w:val="222222"/>
          <w:sz w:val="20"/>
          <w:lang w:val="en-US"/>
        </w:rPr>
        <w:t>Tekst</w:t>
      </w:r>
      <w:r w:rsidRPr="00EE0EE0">
        <w:rPr>
          <w:color w:val="222222"/>
          <w:sz w:val="20"/>
          <w:lang w:val="en-US"/>
        </w:rPr>
        <w:t xml:space="preserve">] / </w:t>
      </w:r>
      <w:r w:rsidRPr="00D04F97">
        <w:rPr>
          <w:color w:val="222222"/>
          <w:sz w:val="20"/>
          <w:lang w:val="en-US"/>
        </w:rPr>
        <w:t>B</w:t>
      </w:r>
      <w:r w:rsidRPr="00EE0EE0">
        <w:rPr>
          <w:color w:val="222222"/>
          <w:sz w:val="20"/>
          <w:lang w:val="en-US"/>
        </w:rPr>
        <w:t>.</w:t>
      </w:r>
      <w:r w:rsidRPr="00D04F97">
        <w:rPr>
          <w:color w:val="222222"/>
          <w:sz w:val="20"/>
          <w:lang w:val="en-US"/>
        </w:rPr>
        <w:t>D</w:t>
      </w:r>
      <w:r w:rsidRPr="00EE0EE0">
        <w:rPr>
          <w:color w:val="222222"/>
          <w:sz w:val="20"/>
          <w:lang w:val="en-US"/>
        </w:rPr>
        <w:t xml:space="preserve">. </w:t>
      </w:r>
      <w:r w:rsidRPr="00D04F97">
        <w:rPr>
          <w:color w:val="222222"/>
          <w:sz w:val="20"/>
          <w:lang w:val="en-US"/>
        </w:rPr>
        <w:t>Prudovskiy</w:t>
      </w:r>
      <w:r w:rsidRPr="00EE0EE0">
        <w:rPr>
          <w:color w:val="222222"/>
          <w:sz w:val="20"/>
          <w:lang w:val="en-US"/>
        </w:rPr>
        <w:t xml:space="preserve">, </w:t>
      </w:r>
      <w:r w:rsidRPr="00D04F97">
        <w:rPr>
          <w:color w:val="222222"/>
          <w:sz w:val="20"/>
          <w:lang w:val="en-US"/>
        </w:rPr>
        <w:t>V</w:t>
      </w:r>
      <w:r w:rsidRPr="00EE0EE0">
        <w:rPr>
          <w:color w:val="222222"/>
          <w:sz w:val="20"/>
          <w:lang w:val="en-US"/>
        </w:rPr>
        <w:t>.</w:t>
      </w:r>
      <w:r w:rsidRPr="00D04F97">
        <w:rPr>
          <w:color w:val="222222"/>
          <w:sz w:val="20"/>
          <w:lang w:val="en-US"/>
        </w:rPr>
        <w:t>B</w:t>
      </w:r>
      <w:r w:rsidRPr="00EE0EE0">
        <w:rPr>
          <w:color w:val="222222"/>
          <w:sz w:val="20"/>
          <w:lang w:val="en-US"/>
        </w:rPr>
        <w:t xml:space="preserve">. </w:t>
      </w:r>
      <w:r w:rsidRPr="00D04F97">
        <w:rPr>
          <w:color w:val="222222"/>
          <w:sz w:val="20"/>
          <w:lang w:val="en-US"/>
        </w:rPr>
        <w:t>Ukharskiy</w:t>
      </w:r>
      <w:r w:rsidRPr="00EE0EE0">
        <w:rPr>
          <w:color w:val="222222"/>
          <w:sz w:val="20"/>
          <w:lang w:val="en-US"/>
        </w:rPr>
        <w:t xml:space="preserve">. - </w:t>
      </w:r>
      <w:r w:rsidRPr="00D04F97">
        <w:rPr>
          <w:color w:val="222222"/>
          <w:sz w:val="20"/>
          <w:lang w:val="en-US"/>
        </w:rPr>
        <w:t>M</w:t>
      </w:r>
      <w:r w:rsidRPr="00EE0EE0">
        <w:rPr>
          <w:color w:val="222222"/>
          <w:sz w:val="20"/>
          <w:lang w:val="en-US"/>
        </w:rPr>
        <w:t xml:space="preserve">.: </w:t>
      </w:r>
      <w:r w:rsidRPr="00D04F97">
        <w:rPr>
          <w:color w:val="222222"/>
          <w:sz w:val="20"/>
          <w:lang w:val="en-US"/>
        </w:rPr>
        <w:t>Transport</w:t>
      </w:r>
      <w:r w:rsidRPr="00EE0EE0">
        <w:rPr>
          <w:color w:val="222222"/>
          <w:sz w:val="20"/>
          <w:lang w:val="en-US"/>
        </w:rPr>
        <w:t xml:space="preserve">, 1990 </w:t>
      </w:r>
      <w:r w:rsidRPr="00D04F97">
        <w:rPr>
          <w:color w:val="222222"/>
          <w:sz w:val="20"/>
          <w:lang w:val="en-US"/>
        </w:rPr>
        <w:t>g</w:t>
      </w:r>
      <w:r w:rsidRPr="00EE0EE0">
        <w:rPr>
          <w:color w:val="222222"/>
          <w:sz w:val="20"/>
          <w:lang w:val="en-US"/>
        </w:rPr>
        <w:t xml:space="preserve">. - 239 </w:t>
      </w:r>
      <w:r w:rsidRPr="00D04F97">
        <w:rPr>
          <w:color w:val="222222"/>
          <w:sz w:val="20"/>
          <w:lang w:val="en-US"/>
        </w:rPr>
        <w:t>s</w:t>
      </w:r>
      <w:r w:rsidRPr="00EE0EE0">
        <w:rPr>
          <w:color w:val="222222"/>
          <w:sz w:val="20"/>
          <w:lang w:val="en-US"/>
        </w:rPr>
        <w:t>.</w:t>
      </w:r>
    </w:p>
    <w:p w:rsidR="00D04F97" w:rsidRPr="00D04F97" w:rsidRDefault="00D04F97" w:rsidP="00D04F97">
      <w:pPr>
        <w:tabs>
          <w:tab w:val="left" w:pos="993"/>
        </w:tabs>
        <w:ind w:firstLine="709"/>
        <w:jc w:val="both"/>
        <w:rPr>
          <w:color w:val="222222"/>
          <w:sz w:val="20"/>
          <w:lang w:val="en-US"/>
        </w:rPr>
      </w:pPr>
      <w:r w:rsidRPr="00D04F97">
        <w:rPr>
          <w:color w:val="222222"/>
          <w:sz w:val="20"/>
          <w:lang w:val="en-US"/>
        </w:rPr>
        <w:t>2.</w:t>
      </w:r>
      <w:r w:rsidRPr="00D04F97">
        <w:rPr>
          <w:color w:val="222222"/>
          <w:sz w:val="20"/>
          <w:lang w:val="en-US"/>
        </w:rPr>
        <w:tab/>
        <w:t xml:space="preserve">GOST R 53480-2009 </w:t>
      </w:r>
      <w:r w:rsidR="00C74947">
        <w:rPr>
          <w:color w:val="222222"/>
          <w:sz w:val="20"/>
          <w:lang w:val="en-US"/>
        </w:rPr>
        <w:t>«</w:t>
      </w:r>
      <w:r w:rsidRPr="00D04F97">
        <w:rPr>
          <w:color w:val="222222"/>
          <w:sz w:val="20"/>
          <w:lang w:val="en-US"/>
        </w:rPr>
        <w:t>Nadezhnost` v tekhnike. Terminy i opredeleniya</w:t>
      </w:r>
      <w:r w:rsidR="00C74947">
        <w:rPr>
          <w:color w:val="222222"/>
          <w:sz w:val="20"/>
          <w:lang w:val="en-US"/>
        </w:rPr>
        <w:t>»</w:t>
      </w:r>
    </w:p>
    <w:p w:rsidR="00D04F97" w:rsidRPr="00D04F97" w:rsidRDefault="00D04F97" w:rsidP="00D04F97">
      <w:pPr>
        <w:tabs>
          <w:tab w:val="left" w:pos="993"/>
        </w:tabs>
        <w:ind w:firstLine="709"/>
        <w:jc w:val="both"/>
        <w:rPr>
          <w:color w:val="222222"/>
          <w:sz w:val="20"/>
          <w:lang w:val="en-US"/>
        </w:rPr>
      </w:pPr>
      <w:r w:rsidRPr="00D04F97">
        <w:rPr>
          <w:color w:val="222222"/>
          <w:sz w:val="20"/>
          <w:lang w:val="en-US"/>
        </w:rPr>
        <w:t>3.</w:t>
      </w:r>
      <w:r w:rsidRPr="00D04F97">
        <w:rPr>
          <w:color w:val="222222"/>
          <w:sz w:val="20"/>
          <w:lang w:val="en-US"/>
        </w:rPr>
        <w:tab/>
        <w:t>Kir`enko, D.K. Vliyanie ekologicheskikh pokazateley avtomobilya na effektivnost` upravleniya ekspluata</w:t>
      </w:r>
      <w:r w:rsidRPr="00D04F97">
        <w:rPr>
          <w:color w:val="222222"/>
          <w:sz w:val="20"/>
          <w:lang w:val="en-US"/>
        </w:rPr>
        <w:t>t</w:t>
      </w:r>
      <w:r w:rsidRPr="00D04F97">
        <w:rPr>
          <w:color w:val="222222"/>
          <w:sz w:val="20"/>
          <w:lang w:val="en-US"/>
        </w:rPr>
        <w:t xml:space="preserve">siey [Tekst]: sbornik trudov tretey mezhdunarodnoy nauchno-prakticheskoy konferentsii / D.K. Kir`enko // Innovatsiya na transporte i mashinostroenii: Sektsiya </w:t>
      </w:r>
      <w:r w:rsidR="00C74947">
        <w:rPr>
          <w:color w:val="222222"/>
          <w:sz w:val="20"/>
          <w:lang w:val="en-US"/>
        </w:rPr>
        <w:t>«</w:t>
      </w:r>
      <w:r w:rsidRPr="00D04F97">
        <w:rPr>
          <w:color w:val="222222"/>
          <w:sz w:val="20"/>
          <w:lang w:val="en-US"/>
        </w:rPr>
        <w:t>molodykh uchenykh</w:t>
      </w:r>
      <w:r w:rsidR="00C74947">
        <w:rPr>
          <w:color w:val="222222"/>
          <w:sz w:val="20"/>
          <w:lang w:val="en-US"/>
        </w:rPr>
        <w:t>»</w:t>
      </w:r>
      <w:r w:rsidRPr="00D04F97">
        <w:rPr>
          <w:color w:val="222222"/>
          <w:sz w:val="20"/>
          <w:lang w:val="en-US"/>
        </w:rPr>
        <w:t xml:space="preserve">. - Tom V. - SPb: Natsional`nyy mineral`no-syr`evoy universitet </w:t>
      </w:r>
      <w:r w:rsidR="00C74947">
        <w:rPr>
          <w:color w:val="222222"/>
          <w:sz w:val="20"/>
          <w:lang w:val="en-US"/>
        </w:rPr>
        <w:t>«</w:t>
      </w:r>
      <w:r w:rsidRPr="00D04F97">
        <w:rPr>
          <w:color w:val="222222"/>
          <w:sz w:val="20"/>
          <w:lang w:val="en-US"/>
        </w:rPr>
        <w:t>Gornyy</w:t>
      </w:r>
      <w:r w:rsidR="00C74947">
        <w:rPr>
          <w:color w:val="222222"/>
          <w:sz w:val="20"/>
          <w:lang w:val="en-US"/>
        </w:rPr>
        <w:t>»</w:t>
      </w:r>
      <w:r w:rsidRPr="00D04F97">
        <w:rPr>
          <w:color w:val="222222"/>
          <w:sz w:val="20"/>
          <w:lang w:val="en-US"/>
        </w:rPr>
        <w:t>. - 2015. - S. 26.</w:t>
      </w:r>
    </w:p>
    <w:p w:rsidR="00D04F97" w:rsidRPr="00D04F97" w:rsidRDefault="00D04F97" w:rsidP="00D04F97">
      <w:pPr>
        <w:tabs>
          <w:tab w:val="left" w:pos="993"/>
        </w:tabs>
        <w:ind w:firstLine="709"/>
        <w:jc w:val="both"/>
        <w:rPr>
          <w:color w:val="222222"/>
          <w:sz w:val="20"/>
          <w:lang w:val="en-US"/>
        </w:rPr>
      </w:pPr>
      <w:r w:rsidRPr="00D04F97">
        <w:rPr>
          <w:color w:val="222222"/>
          <w:sz w:val="20"/>
          <w:lang w:val="en-US"/>
        </w:rPr>
        <w:lastRenderedPageBreak/>
        <w:t>4.</w:t>
      </w:r>
      <w:r w:rsidRPr="00D04F97">
        <w:rPr>
          <w:color w:val="222222"/>
          <w:sz w:val="20"/>
          <w:lang w:val="en-US"/>
        </w:rPr>
        <w:tab/>
        <w:t xml:space="preserve">Kir`enko, D.K. Kriteriy </w:t>
      </w:r>
      <w:r w:rsidR="00C74947">
        <w:rPr>
          <w:color w:val="222222"/>
          <w:sz w:val="20"/>
          <w:lang w:val="en-US"/>
        </w:rPr>
        <w:t>«</w:t>
      </w:r>
      <w:r w:rsidRPr="00D04F97">
        <w:rPr>
          <w:color w:val="222222"/>
          <w:sz w:val="20"/>
          <w:lang w:val="en-US"/>
        </w:rPr>
        <w:t>Ekologichnost` avtomobilya</w:t>
      </w:r>
      <w:r w:rsidR="00C74947">
        <w:rPr>
          <w:color w:val="222222"/>
          <w:sz w:val="20"/>
          <w:lang w:val="en-US"/>
        </w:rPr>
        <w:t>»</w:t>
      </w:r>
      <w:r w:rsidRPr="00D04F97">
        <w:rPr>
          <w:color w:val="222222"/>
          <w:sz w:val="20"/>
          <w:lang w:val="en-US"/>
        </w:rPr>
        <w:t>, kak sostavlyayushchaya obobshchennogo kriteriya predel`nogo sostoyaniya avtomobilya [Tekst]: sbornik statey IV mezhdunarodnoy nauchno-prakticheskoy konfe-rentsii / D.K. Kir`enko // Globus ? III, Teoreticheskie nauki: ot teorii k praktike. - SPb. - 2015. - S. 61-64.</w:t>
      </w:r>
    </w:p>
    <w:p w:rsidR="00D04F97" w:rsidRPr="00D04F97" w:rsidRDefault="00D04F97" w:rsidP="00D04F97">
      <w:pPr>
        <w:tabs>
          <w:tab w:val="left" w:pos="993"/>
        </w:tabs>
        <w:ind w:firstLine="709"/>
        <w:jc w:val="both"/>
        <w:rPr>
          <w:color w:val="222222"/>
          <w:sz w:val="20"/>
          <w:lang w:val="en-US"/>
        </w:rPr>
      </w:pPr>
      <w:r w:rsidRPr="00D04F97">
        <w:rPr>
          <w:color w:val="222222"/>
          <w:sz w:val="20"/>
          <w:lang w:val="en-US"/>
        </w:rPr>
        <w:t>5.</w:t>
      </w:r>
      <w:r w:rsidRPr="00D04F97">
        <w:rPr>
          <w:color w:val="222222"/>
          <w:sz w:val="20"/>
          <w:lang w:val="en-US"/>
        </w:rPr>
        <w:tab/>
        <w:t>Kudryashov, YU.A. Avtomatizirovannye metody upravleniya tekhnicheskoy ekspluatatsiey avtomobiley [Tekst] / YU.A. Kudryashov, B.D. Prudovskiy, V.V. Ukharskiy. - Leningrad: LDNTP, 1989. - 63 s.</w:t>
      </w:r>
    </w:p>
    <w:p w:rsidR="00D04F97" w:rsidRPr="00D04F97" w:rsidRDefault="00D04F97" w:rsidP="00D04F97">
      <w:pPr>
        <w:tabs>
          <w:tab w:val="left" w:pos="993"/>
        </w:tabs>
        <w:ind w:firstLine="709"/>
        <w:jc w:val="both"/>
        <w:rPr>
          <w:color w:val="222222"/>
          <w:sz w:val="20"/>
          <w:lang w:val="en-US"/>
        </w:rPr>
      </w:pPr>
      <w:r w:rsidRPr="00D04F97">
        <w:rPr>
          <w:color w:val="222222"/>
          <w:sz w:val="20"/>
          <w:lang w:val="en-US"/>
        </w:rPr>
        <w:t>6.</w:t>
      </w:r>
      <w:r w:rsidRPr="00D04F97">
        <w:rPr>
          <w:color w:val="222222"/>
          <w:sz w:val="20"/>
          <w:lang w:val="en-US"/>
        </w:rPr>
        <w:tab/>
        <w:t>Suslov, I.E. Metrologicheskoe obespechenie prognozirovaniya tekhnicheskogo sostoyaniya avtotranspor</w:t>
      </w:r>
      <w:r w:rsidRPr="00D04F97">
        <w:rPr>
          <w:color w:val="222222"/>
          <w:sz w:val="20"/>
          <w:lang w:val="en-US"/>
        </w:rPr>
        <w:t>t</w:t>
      </w:r>
      <w:r w:rsidRPr="00D04F97">
        <w:rPr>
          <w:color w:val="222222"/>
          <w:sz w:val="20"/>
          <w:lang w:val="en-US"/>
        </w:rPr>
        <w:t xml:space="preserve">nykh sredstv [Tekst] / I.E. Suslov, A.G. Sergeev, A.K. Sushchev // Avtotransportnoe predpriyatie. - M: NPP </w:t>
      </w:r>
      <w:r w:rsidR="00C74947">
        <w:rPr>
          <w:color w:val="222222"/>
          <w:sz w:val="20"/>
          <w:lang w:val="en-US"/>
        </w:rPr>
        <w:t>«</w:t>
      </w:r>
      <w:r w:rsidRPr="00D04F97">
        <w:rPr>
          <w:color w:val="222222"/>
          <w:sz w:val="20"/>
          <w:lang w:val="en-US"/>
        </w:rPr>
        <w:t>Transn</w:t>
      </w:r>
      <w:r w:rsidRPr="00D04F97">
        <w:rPr>
          <w:color w:val="222222"/>
          <w:sz w:val="20"/>
          <w:lang w:val="en-US"/>
        </w:rPr>
        <w:t>a</w:t>
      </w:r>
      <w:r w:rsidRPr="00D04F97">
        <w:rPr>
          <w:color w:val="222222"/>
          <w:sz w:val="20"/>
          <w:lang w:val="en-US"/>
        </w:rPr>
        <w:t>vigatsiya</w:t>
      </w:r>
      <w:r w:rsidR="00C74947">
        <w:rPr>
          <w:color w:val="222222"/>
          <w:sz w:val="20"/>
          <w:lang w:val="en-US"/>
        </w:rPr>
        <w:t>»</w:t>
      </w:r>
      <w:r w:rsidRPr="00D04F97">
        <w:rPr>
          <w:color w:val="222222"/>
          <w:sz w:val="20"/>
          <w:lang w:val="en-US"/>
        </w:rPr>
        <w:t>. - 2013. - № 10. - S. 46-49.</w:t>
      </w:r>
    </w:p>
    <w:p w:rsidR="00D04F97" w:rsidRPr="00D04F97" w:rsidRDefault="00D04F97" w:rsidP="00D04F97">
      <w:pPr>
        <w:tabs>
          <w:tab w:val="left" w:pos="993"/>
        </w:tabs>
        <w:ind w:firstLine="709"/>
        <w:jc w:val="both"/>
        <w:rPr>
          <w:color w:val="222222"/>
          <w:sz w:val="20"/>
          <w:lang w:val="en-US"/>
        </w:rPr>
      </w:pPr>
      <w:r w:rsidRPr="00D04F97">
        <w:rPr>
          <w:color w:val="222222"/>
          <w:sz w:val="20"/>
          <w:lang w:val="en-US"/>
        </w:rPr>
        <w:t>7.</w:t>
      </w:r>
      <w:r w:rsidRPr="00D04F97">
        <w:rPr>
          <w:color w:val="222222"/>
          <w:sz w:val="20"/>
          <w:lang w:val="en-US"/>
        </w:rPr>
        <w:tab/>
        <w:t xml:space="preserve">Terent`ev, A.V. Investigation methods for </w:t>
      </w:r>
      <w:r w:rsidR="00C74947">
        <w:rPr>
          <w:color w:val="222222"/>
          <w:sz w:val="20"/>
          <w:lang w:val="en-US"/>
        </w:rPr>
        <w:t>«</w:t>
      </w:r>
      <w:r w:rsidRPr="00D04F97">
        <w:rPr>
          <w:color w:val="222222"/>
          <w:sz w:val="20"/>
          <w:lang w:val="en-US"/>
        </w:rPr>
        <w:t>current repairs labour-intensiveness</w:t>
      </w:r>
      <w:r w:rsidR="00C74947">
        <w:rPr>
          <w:color w:val="222222"/>
          <w:sz w:val="20"/>
          <w:lang w:val="en-US"/>
        </w:rPr>
        <w:t>»</w:t>
      </w:r>
      <w:r w:rsidRPr="00D04F97">
        <w:rPr>
          <w:color w:val="222222"/>
          <w:sz w:val="20"/>
          <w:lang w:val="en-US"/>
        </w:rPr>
        <w:t xml:space="preserve"> factor for a vehicle [Tekst] / A.V. Terent`ev, B.D. Prudovskiy // Life Science Journal. - 2014. - 11(10s). - S. 307-310.</w:t>
      </w:r>
    </w:p>
    <w:p w:rsidR="00D04F97" w:rsidRPr="00D04F97" w:rsidRDefault="00D04F97" w:rsidP="00D04F97">
      <w:pPr>
        <w:tabs>
          <w:tab w:val="left" w:pos="993"/>
        </w:tabs>
        <w:ind w:firstLine="709"/>
        <w:jc w:val="both"/>
        <w:rPr>
          <w:color w:val="222222"/>
          <w:sz w:val="20"/>
          <w:lang w:val="en-US"/>
        </w:rPr>
      </w:pPr>
      <w:r w:rsidRPr="00D04F97">
        <w:rPr>
          <w:color w:val="222222"/>
          <w:sz w:val="20"/>
          <w:lang w:val="en-US"/>
        </w:rPr>
        <w:t>8.</w:t>
      </w:r>
      <w:r w:rsidRPr="00D04F97">
        <w:rPr>
          <w:color w:val="222222"/>
          <w:sz w:val="20"/>
          <w:lang w:val="en-US"/>
        </w:rPr>
        <w:tab/>
        <w:t>Terent`ev, A.V. Metody opredeleniya mnozhestva Pareto v nekotorykh zadachakh lineynogo programmir</w:t>
      </w:r>
      <w:r w:rsidRPr="00D04F97">
        <w:rPr>
          <w:color w:val="222222"/>
          <w:sz w:val="20"/>
          <w:lang w:val="en-US"/>
        </w:rPr>
        <w:t>o</w:t>
      </w:r>
      <w:r w:rsidRPr="00D04F97">
        <w:rPr>
          <w:color w:val="222222"/>
          <w:sz w:val="20"/>
          <w:lang w:val="en-US"/>
        </w:rPr>
        <w:t>vaniya [Tekst] / A.V. Terent`ev, B.D. Prudovskiy // Zapiski Gornogo instituta. - Tom 211. - SPb.: Natsional`nyy mine</w:t>
      </w:r>
      <w:r w:rsidRPr="00D04F97">
        <w:rPr>
          <w:color w:val="222222"/>
          <w:sz w:val="20"/>
          <w:lang w:val="en-US"/>
        </w:rPr>
        <w:t>r</w:t>
      </w:r>
      <w:r w:rsidRPr="00D04F97">
        <w:rPr>
          <w:color w:val="222222"/>
          <w:sz w:val="20"/>
          <w:lang w:val="en-US"/>
        </w:rPr>
        <w:t xml:space="preserve">al`no-syr`evoy universitet </w:t>
      </w:r>
      <w:r w:rsidR="00C74947">
        <w:rPr>
          <w:color w:val="222222"/>
          <w:sz w:val="20"/>
          <w:lang w:val="en-US"/>
        </w:rPr>
        <w:t>«</w:t>
      </w:r>
      <w:r w:rsidRPr="00D04F97">
        <w:rPr>
          <w:color w:val="222222"/>
          <w:sz w:val="20"/>
          <w:lang w:val="en-US"/>
        </w:rPr>
        <w:t>Gornyy</w:t>
      </w:r>
      <w:r w:rsidR="00C74947">
        <w:rPr>
          <w:color w:val="222222"/>
          <w:sz w:val="20"/>
          <w:lang w:val="en-US"/>
        </w:rPr>
        <w:t>»</w:t>
      </w:r>
      <w:r w:rsidRPr="00D04F97">
        <w:rPr>
          <w:color w:val="222222"/>
          <w:sz w:val="20"/>
          <w:lang w:val="en-US"/>
        </w:rPr>
        <w:t>. - 2015. - S. 89-90.</w:t>
      </w:r>
    </w:p>
    <w:p w:rsidR="00D04F97" w:rsidRPr="00D04F97" w:rsidRDefault="00D04F97" w:rsidP="00D04F97">
      <w:pPr>
        <w:tabs>
          <w:tab w:val="left" w:pos="993"/>
        </w:tabs>
        <w:ind w:firstLine="709"/>
        <w:jc w:val="both"/>
        <w:rPr>
          <w:color w:val="222222"/>
          <w:sz w:val="20"/>
          <w:lang w:val="en-US"/>
        </w:rPr>
      </w:pPr>
      <w:r w:rsidRPr="00D04F97">
        <w:rPr>
          <w:color w:val="222222"/>
          <w:sz w:val="20"/>
          <w:lang w:val="en-US"/>
        </w:rPr>
        <w:t>9.</w:t>
      </w:r>
      <w:r w:rsidRPr="00D04F97">
        <w:rPr>
          <w:color w:val="222222"/>
          <w:sz w:val="20"/>
          <w:lang w:val="en-US"/>
        </w:rPr>
        <w:tab/>
        <w:t>Terent`ev, A.V. Mnogokriterial`nyy pokazatel` kachestva avtomobilya [Tekst] / A.V. Terent`ev. Vestnik grazhdanskikh inzhenerov. - SPb: SPbGASU. - 2015. - 1(48). - S. 201-204.</w:t>
      </w:r>
    </w:p>
    <w:p w:rsidR="00D04F97" w:rsidRPr="00D04F97" w:rsidRDefault="00D04F97" w:rsidP="00D04F97">
      <w:pPr>
        <w:tabs>
          <w:tab w:val="left" w:pos="993"/>
        </w:tabs>
        <w:ind w:firstLine="709"/>
        <w:jc w:val="both"/>
        <w:rPr>
          <w:color w:val="222222"/>
          <w:sz w:val="20"/>
          <w:lang w:val="en-US"/>
        </w:rPr>
      </w:pPr>
      <w:r w:rsidRPr="00D04F97">
        <w:rPr>
          <w:color w:val="222222"/>
          <w:sz w:val="20"/>
          <w:lang w:val="en-US"/>
        </w:rPr>
        <w:t>10.</w:t>
      </w:r>
      <w:r w:rsidRPr="00D04F97">
        <w:rPr>
          <w:color w:val="222222"/>
          <w:sz w:val="20"/>
          <w:lang w:val="en-US"/>
        </w:rPr>
        <w:tab/>
        <w:t>Terent`ev, A.V. Metody resheniya avtotransportnykh zadach [Tekst] / A.V. Terent`ev. - Sovremennye problemy nauki i obrazovaniya. - 2015. - № 1; URL: http://www.science-education.ru/125-19863.</w:t>
      </w:r>
    </w:p>
    <w:p w:rsidR="00D04F97" w:rsidRPr="00D04F97" w:rsidRDefault="00D04F97" w:rsidP="00D04F97">
      <w:pPr>
        <w:tabs>
          <w:tab w:val="left" w:pos="993"/>
        </w:tabs>
        <w:ind w:firstLine="709"/>
        <w:jc w:val="both"/>
        <w:rPr>
          <w:color w:val="222222"/>
          <w:sz w:val="20"/>
          <w:lang w:val="en-US"/>
        </w:rPr>
      </w:pPr>
      <w:r w:rsidRPr="00D04F97">
        <w:rPr>
          <w:color w:val="222222"/>
          <w:sz w:val="20"/>
          <w:lang w:val="en-US"/>
        </w:rPr>
        <w:t>11.</w:t>
      </w:r>
      <w:r w:rsidRPr="00D04F97">
        <w:rPr>
          <w:color w:val="222222"/>
          <w:sz w:val="20"/>
          <w:lang w:val="en-US"/>
        </w:rPr>
        <w:tab/>
        <w:t>Terent`ev, A.V. The Methodology of the Operating Cost Accounting in Identifying Mileage of Efficient Motor Vehicle Operation [Tekst] / A.V.Terent`ev, T.A.Menukhova // International Journal of Economics and Financial Issues. - 2015. - 5 (Special Issue). - S. 183-186.</w:t>
      </w:r>
    </w:p>
    <w:p w:rsidR="00D04F97" w:rsidRPr="00D04F97" w:rsidRDefault="00D04F97" w:rsidP="00D04F97">
      <w:pPr>
        <w:tabs>
          <w:tab w:val="left" w:pos="993"/>
        </w:tabs>
        <w:ind w:firstLine="709"/>
        <w:jc w:val="both"/>
        <w:rPr>
          <w:color w:val="222222"/>
          <w:sz w:val="20"/>
          <w:lang w:val="en-US"/>
        </w:rPr>
      </w:pPr>
      <w:r w:rsidRPr="00D04F97">
        <w:rPr>
          <w:color w:val="222222"/>
          <w:sz w:val="20"/>
          <w:lang w:val="en-US"/>
        </w:rPr>
        <w:t>12.</w:t>
      </w:r>
      <w:r w:rsidRPr="00D04F97">
        <w:rPr>
          <w:color w:val="222222"/>
          <w:sz w:val="20"/>
          <w:lang w:val="en-US"/>
        </w:rPr>
        <w:tab/>
        <w:t>Evtyukov, S.A. Metody opredeleniya zhiznennykh tsiklov i vliyaniya kapital`nogo remonta na dolgovec</w:t>
      </w:r>
      <w:r w:rsidRPr="00D04F97">
        <w:rPr>
          <w:color w:val="222222"/>
          <w:sz w:val="20"/>
          <w:lang w:val="en-US"/>
        </w:rPr>
        <w:t>h</w:t>
      </w:r>
      <w:r w:rsidRPr="00D04F97">
        <w:rPr>
          <w:color w:val="222222"/>
          <w:sz w:val="20"/>
          <w:lang w:val="en-US"/>
        </w:rPr>
        <w:t>nost` dorozhno-stroitel`nykh i kommunal`nykh mashin [Tekst] / S.A. Evtyukov, O.K. Bobobekov // Vestnik grazhdan</w:t>
      </w:r>
      <w:r w:rsidRPr="00D04F97">
        <w:rPr>
          <w:color w:val="222222"/>
          <w:sz w:val="20"/>
          <w:lang w:val="en-US"/>
        </w:rPr>
        <w:t>s</w:t>
      </w:r>
      <w:r w:rsidRPr="00D04F97">
        <w:rPr>
          <w:color w:val="222222"/>
          <w:sz w:val="20"/>
          <w:lang w:val="en-US"/>
        </w:rPr>
        <w:t>kikh inzhenerov. - SPb: SPbGASU. - №3(56). - 2016. - S.198-202.</w:t>
      </w:r>
    </w:p>
    <w:p w:rsidR="00D04F97" w:rsidRPr="00D04F97" w:rsidRDefault="00D04F97" w:rsidP="00D04F97">
      <w:pPr>
        <w:tabs>
          <w:tab w:val="left" w:pos="993"/>
        </w:tabs>
        <w:ind w:firstLine="709"/>
        <w:jc w:val="both"/>
        <w:rPr>
          <w:color w:val="222222"/>
          <w:sz w:val="20"/>
          <w:lang w:val="en-US"/>
        </w:rPr>
      </w:pPr>
      <w:r w:rsidRPr="00D04F97">
        <w:rPr>
          <w:color w:val="222222"/>
          <w:sz w:val="20"/>
          <w:lang w:val="en-US"/>
        </w:rPr>
        <w:t>13.</w:t>
      </w:r>
      <w:r w:rsidRPr="00D04F97">
        <w:rPr>
          <w:color w:val="222222"/>
          <w:sz w:val="20"/>
          <w:lang w:val="en-US"/>
        </w:rPr>
        <w:tab/>
        <w:t>Repin, S Optimizing the service life of plant machinery and vehicles using information system for man-agement of engineering status [Text] / S. Repin, S. Evtiukov, J. Rajczyk // Architecture and Engineering. - Volume 1. - Issue 2. - R. 53-5. See http://aej.spbgasu.ru/index.php/AE/article/view/30.</w:t>
      </w:r>
    </w:p>
    <w:p w:rsidR="00D04F97" w:rsidRPr="00D04F97" w:rsidRDefault="00D04F97" w:rsidP="00D04F97">
      <w:pPr>
        <w:tabs>
          <w:tab w:val="left" w:pos="993"/>
        </w:tabs>
        <w:ind w:firstLine="709"/>
        <w:jc w:val="both"/>
        <w:rPr>
          <w:color w:val="222222"/>
          <w:sz w:val="20"/>
          <w:lang w:val="en-US"/>
        </w:rPr>
      </w:pPr>
      <w:r w:rsidRPr="00D04F97">
        <w:rPr>
          <w:color w:val="222222"/>
          <w:sz w:val="20"/>
          <w:lang w:val="en-US"/>
        </w:rPr>
        <w:t>14.</w:t>
      </w:r>
      <w:r w:rsidRPr="00D04F97">
        <w:rPr>
          <w:color w:val="222222"/>
          <w:sz w:val="20"/>
          <w:lang w:val="en-US"/>
        </w:rPr>
        <w:tab/>
        <w:t>Evtyukov, S.A. The Rationalization of Parameters of the Sucion Intake Device for Packed Bulk Constru-cion Materials [Text] / S.A. Evtyukov, A.A. Schimanova // Advanced Materials Research. - №10. - Switzerland. - 2014.- R. 85-90. Scopus www.scientific.net/AMR.1020.385.</w:t>
      </w:r>
    </w:p>
    <w:p w:rsidR="00D04F97" w:rsidRPr="00D04F97" w:rsidRDefault="00D04F97" w:rsidP="00D04F97">
      <w:pPr>
        <w:tabs>
          <w:tab w:val="left" w:pos="993"/>
        </w:tabs>
        <w:ind w:firstLine="709"/>
        <w:jc w:val="both"/>
        <w:rPr>
          <w:color w:val="222222"/>
          <w:sz w:val="20"/>
          <w:lang w:val="en-US"/>
        </w:rPr>
      </w:pPr>
      <w:r w:rsidRPr="00D04F97">
        <w:rPr>
          <w:color w:val="222222"/>
          <w:sz w:val="20"/>
          <w:lang w:val="en-US"/>
        </w:rPr>
        <w:t>15.</w:t>
      </w:r>
      <w:r w:rsidRPr="00D04F97">
        <w:rPr>
          <w:color w:val="222222"/>
          <w:sz w:val="20"/>
          <w:lang w:val="en-US"/>
        </w:rPr>
        <w:tab/>
        <w:t>Evtyukov, S.A. Improved Technology of Reinforcement Works and Technical Substantiation of Rein-forcement Bar Oscillation Cutting [Text] /  S.A. Evtyukov // Advanced Materials Research. - №1020. - Switzerland. - 2014. - R. 66-70. Scopus http://www.scientific.net/AMR.1020.66.</w:t>
      </w:r>
    </w:p>
    <w:p w:rsidR="00D04F97" w:rsidRPr="00D04F97" w:rsidRDefault="00D04F97" w:rsidP="00D04F97">
      <w:pPr>
        <w:tabs>
          <w:tab w:val="left" w:pos="993"/>
        </w:tabs>
        <w:ind w:firstLine="709"/>
        <w:jc w:val="both"/>
        <w:rPr>
          <w:color w:val="222222"/>
          <w:sz w:val="20"/>
          <w:lang w:val="en-US"/>
        </w:rPr>
      </w:pPr>
      <w:r w:rsidRPr="00D04F97">
        <w:rPr>
          <w:color w:val="222222"/>
          <w:sz w:val="20"/>
          <w:lang w:val="en-US"/>
        </w:rPr>
        <w:t>16.</w:t>
      </w:r>
      <w:r w:rsidRPr="00D04F97">
        <w:rPr>
          <w:color w:val="222222"/>
          <w:sz w:val="20"/>
          <w:lang w:val="en-US"/>
        </w:rPr>
        <w:tab/>
        <w:t xml:space="preserve"> Evtyukov, S.A. The Rationalization of Parameters of the Sucion Intake Device for Packed Bulk Constru-cion Materials [Text] / S.A. Evtyukov, A.A. Schimanova, Rajczyk Jaros?aw, Rajczyk Marlena // Advanced Materials Research. - № 1020. - Switzerland. - 2014. - R. 385-390. Scopus 10.4028/www.scientific.net/AMR.1020.385.</w:t>
      </w:r>
    </w:p>
    <w:p w:rsidR="00D04F97" w:rsidRPr="00D04F97" w:rsidRDefault="00D04F97" w:rsidP="00D04F97">
      <w:pPr>
        <w:tabs>
          <w:tab w:val="left" w:pos="993"/>
        </w:tabs>
        <w:ind w:firstLine="709"/>
        <w:jc w:val="both"/>
        <w:rPr>
          <w:color w:val="222222"/>
          <w:sz w:val="20"/>
          <w:lang w:val="en-US"/>
        </w:rPr>
      </w:pPr>
      <w:r w:rsidRPr="00D04F97">
        <w:rPr>
          <w:color w:val="222222"/>
          <w:sz w:val="20"/>
          <w:lang w:val="en-US"/>
        </w:rPr>
        <w:t>17.</w:t>
      </w:r>
      <w:r w:rsidRPr="00D04F97">
        <w:rPr>
          <w:color w:val="222222"/>
          <w:sz w:val="20"/>
          <w:lang w:val="en-US"/>
        </w:rPr>
        <w:tab/>
        <w:t>Evtyukov, S.A. Obzor sushchestvuyushchikh metodik rascheta skorosti dvukhkolesnykh transportnykh sredstv [Tekst] / S.A. Evtyukov, I.S. Brylev // Sovremennye problemy nauki i obrazovaniya. - 2013. - № 6. URL: www.science-education.ru/113-10750.</w:t>
      </w:r>
    </w:p>
    <w:p w:rsidR="00D04F97" w:rsidRPr="00D04F97" w:rsidRDefault="00D04F97" w:rsidP="00D04F97">
      <w:pPr>
        <w:tabs>
          <w:tab w:val="left" w:pos="993"/>
        </w:tabs>
        <w:ind w:firstLine="709"/>
        <w:jc w:val="both"/>
        <w:rPr>
          <w:color w:val="222222"/>
          <w:sz w:val="20"/>
          <w:lang w:val="en-US"/>
        </w:rPr>
      </w:pPr>
      <w:r w:rsidRPr="00D04F97">
        <w:rPr>
          <w:color w:val="222222"/>
          <w:sz w:val="20"/>
          <w:lang w:val="en-US"/>
        </w:rPr>
        <w:t>18.</w:t>
      </w:r>
      <w:r w:rsidRPr="00D04F97">
        <w:rPr>
          <w:color w:val="222222"/>
          <w:sz w:val="20"/>
          <w:lang w:val="en-US"/>
        </w:rPr>
        <w:tab/>
        <w:t>Kurakina, E.V. Vliyanie parametrov dorogi na opredelenie skorosti dvizheniya pri ekspertnom issledovanii DTP [Tekst] / E.V. Kurakina, S.S. Evtyukov // Vestnik grazhdanskikh inzhenerov. - SPb: SPbGASU. - №1(42). - 2014. - S.103-109.</w:t>
      </w:r>
    </w:p>
    <w:p w:rsidR="00D04F97" w:rsidRPr="00D04F97" w:rsidRDefault="00D04F97" w:rsidP="00D04F97">
      <w:pPr>
        <w:tabs>
          <w:tab w:val="left" w:pos="993"/>
        </w:tabs>
        <w:ind w:firstLine="709"/>
        <w:jc w:val="both"/>
        <w:rPr>
          <w:color w:val="222222"/>
          <w:sz w:val="20"/>
          <w:lang w:val="en-US"/>
        </w:rPr>
      </w:pPr>
      <w:r w:rsidRPr="00D04F97">
        <w:rPr>
          <w:color w:val="222222"/>
          <w:sz w:val="20"/>
          <w:lang w:val="en-US"/>
        </w:rPr>
        <w:t>19.</w:t>
      </w:r>
      <w:r w:rsidRPr="00D04F97">
        <w:rPr>
          <w:color w:val="222222"/>
          <w:sz w:val="20"/>
          <w:lang w:val="en-US"/>
        </w:rPr>
        <w:tab/>
        <w:t>Evtyukov, S.A. Improved Technology of Reinforcement Works and Technical Substantiation of Rein-forcement Bar Oscillation Cutting [Text] / S.A. Evtyukov // Advanced Materials Research. - №1020. - Trans Tech Pub-lications Inc. - Switzerland. - 2014. - R. 66-70. Scopus http://www.scientific.net/AMR.1020.66.</w:t>
      </w:r>
    </w:p>
    <w:p w:rsidR="00D04F97" w:rsidRPr="007977C2" w:rsidRDefault="00D04F97" w:rsidP="00D04F97">
      <w:pPr>
        <w:tabs>
          <w:tab w:val="left" w:pos="993"/>
        </w:tabs>
        <w:ind w:firstLine="709"/>
        <w:jc w:val="both"/>
        <w:rPr>
          <w:color w:val="222222"/>
          <w:sz w:val="20"/>
          <w:lang w:val="en-US"/>
        </w:rPr>
      </w:pPr>
      <w:r w:rsidRPr="00D04F97">
        <w:rPr>
          <w:color w:val="222222"/>
          <w:sz w:val="20"/>
          <w:lang w:val="en-US"/>
        </w:rPr>
        <w:t>20.</w:t>
      </w:r>
      <w:r w:rsidRPr="00D04F97">
        <w:rPr>
          <w:color w:val="222222"/>
          <w:sz w:val="20"/>
          <w:lang w:val="en-US"/>
        </w:rPr>
        <w:tab/>
        <w:t>Evtyukov, S.A. Rekonstruktsiya i ekspertiza DTP v primerakh [Tekst] / S.A. Evtyukov, YA.V. Vasil`ev.  - SPb.: Izdatel`skiy dom Petropolis, 2012. - 323 s.</w:t>
      </w:r>
    </w:p>
    <w:p w:rsidR="004521B0" w:rsidRPr="007977C2" w:rsidRDefault="004521B0" w:rsidP="00D04F97">
      <w:pPr>
        <w:tabs>
          <w:tab w:val="left" w:pos="993"/>
        </w:tabs>
        <w:ind w:firstLine="709"/>
        <w:jc w:val="both"/>
        <w:rPr>
          <w:color w:val="222222"/>
          <w:sz w:val="20"/>
          <w:lang w:val="en-US"/>
        </w:rPr>
      </w:pPr>
      <w:r w:rsidRPr="007977C2">
        <w:rPr>
          <w:color w:val="222222"/>
          <w:sz w:val="20"/>
          <w:lang w:val="en-US"/>
        </w:rPr>
        <w:t>21.</w:t>
      </w:r>
      <w:r w:rsidRPr="007977C2">
        <w:rPr>
          <w:color w:val="222222"/>
          <w:sz w:val="20"/>
          <w:lang w:val="en-US"/>
        </w:rPr>
        <w:tab/>
        <w:t>Novikov, A.N. Otsenka effektivnosti funktsionirovaniya sistemy podgotovki kadrov, svyazannykh s obe</w:t>
      </w:r>
      <w:r w:rsidRPr="007977C2">
        <w:rPr>
          <w:color w:val="222222"/>
          <w:sz w:val="20"/>
          <w:lang w:val="en-US"/>
        </w:rPr>
        <w:t>s</w:t>
      </w:r>
      <w:r w:rsidRPr="007977C2">
        <w:rPr>
          <w:color w:val="222222"/>
          <w:sz w:val="20"/>
          <w:lang w:val="en-US"/>
        </w:rPr>
        <w:t>pecheniem bezopasnosti dorozhnogo dvizheniya [Tekst] / A.N. Novikov, A.P. Tryastsin, YU.N. Baranov, V.I. Sam</w:t>
      </w:r>
      <w:r w:rsidRPr="007977C2">
        <w:rPr>
          <w:color w:val="222222"/>
          <w:sz w:val="20"/>
          <w:lang w:val="en-US"/>
        </w:rPr>
        <w:t>u</w:t>
      </w:r>
      <w:r w:rsidRPr="007977C2">
        <w:rPr>
          <w:color w:val="222222"/>
          <w:sz w:val="20"/>
          <w:lang w:val="en-US"/>
        </w:rPr>
        <w:t>senko, A.M. Nikitin // Vestnik Bryanskogo gosudarstvennogo tekhnicheskogo universiteta. - 2014. - № 4 (44). - S. 188-195.</w:t>
      </w:r>
    </w:p>
    <w:p w:rsidR="0027686C" w:rsidRPr="007977C2" w:rsidRDefault="0027686C" w:rsidP="00D04F97">
      <w:pPr>
        <w:ind w:firstLine="709"/>
        <w:rPr>
          <w:b/>
          <w:sz w:val="20"/>
          <w:lang w:val="en-US"/>
        </w:rPr>
      </w:pPr>
    </w:p>
    <w:p w:rsidR="0027686C" w:rsidRPr="00D04F97" w:rsidRDefault="0027686C" w:rsidP="00D04F97">
      <w:pPr>
        <w:spacing w:line="216" w:lineRule="auto"/>
        <w:ind w:firstLine="709"/>
        <w:jc w:val="both"/>
        <w:rPr>
          <w:b/>
          <w:sz w:val="20"/>
          <w:szCs w:val="20"/>
          <w:lang w:val="en-US"/>
        </w:rPr>
      </w:pPr>
      <w:r w:rsidRPr="00D04F97">
        <w:rPr>
          <w:b/>
          <w:sz w:val="20"/>
          <w:szCs w:val="20"/>
          <w:lang w:val="en-US"/>
        </w:rPr>
        <w:t>Evtyukov Sergei Arkad’evich</w:t>
      </w:r>
    </w:p>
    <w:p w:rsidR="0027686C" w:rsidRPr="00D04F97" w:rsidRDefault="0027686C" w:rsidP="00D04F97">
      <w:pPr>
        <w:spacing w:line="216" w:lineRule="auto"/>
        <w:ind w:firstLine="709"/>
        <w:jc w:val="both"/>
        <w:rPr>
          <w:sz w:val="20"/>
          <w:szCs w:val="20"/>
          <w:lang w:val="en-US"/>
        </w:rPr>
      </w:pPr>
      <w:r w:rsidRPr="00D04F97">
        <w:rPr>
          <w:sz w:val="20"/>
          <w:szCs w:val="20"/>
          <w:lang w:val="en-US"/>
        </w:rPr>
        <w:t xml:space="preserve">FGBOU VO </w:t>
      </w:r>
      <w:r w:rsidR="00C74947">
        <w:rPr>
          <w:sz w:val="20"/>
          <w:szCs w:val="20"/>
          <w:lang w:val="en-US"/>
        </w:rPr>
        <w:t>«</w:t>
      </w:r>
      <w:r w:rsidRPr="00D04F97">
        <w:rPr>
          <w:sz w:val="20"/>
          <w:szCs w:val="20"/>
          <w:lang w:val="en-US"/>
        </w:rPr>
        <w:t>Saint-Petersburg State University of Architecture and Civil Engineering</w:t>
      </w:r>
      <w:r w:rsidR="00C74947">
        <w:rPr>
          <w:sz w:val="20"/>
          <w:szCs w:val="20"/>
          <w:lang w:val="en-US"/>
        </w:rPr>
        <w:t>»</w:t>
      </w:r>
    </w:p>
    <w:p w:rsidR="0027686C" w:rsidRPr="00D04F97" w:rsidRDefault="0027686C" w:rsidP="00D04F97">
      <w:pPr>
        <w:spacing w:line="216" w:lineRule="auto"/>
        <w:ind w:firstLine="709"/>
        <w:jc w:val="both"/>
        <w:rPr>
          <w:sz w:val="20"/>
          <w:szCs w:val="20"/>
          <w:lang w:val="en-US"/>
        </w:rPr>
      </w:pPr>
      <w:r w:rsidRPr="00D04F97">
        <w:rPr>
          <w:sz w:val="20"/>
          <w:szCs w:val="20"/>
          <w:lang w:val="en-US"/>
        </w:rPr>
        <w:t>Address: Russia, 190005, g. St. Petersburg, 2nd Red Army Street., 4</w:t>
      </w:r>
    </w:p>
    <w:p w:rsidR="0027686C" w:rsidRPr="00D04F97" w:rsidRDefault="0027686C" w:rsidP="00D04F97">
      <w:pPr>
        <w:spacing w:line="216" w:lineRule="auto"/>
        <w:ind w:firstLine="709"/>
        <w:jc w:val="both"/>
        <w:rPr>
          <w:sz w:val="20"/>
          <w:szCs w:val="20"/>
          <w:lang w:val="en-US"/>
        </w:rPr>
      </w:pPr>
      <w:r w:rsidRPr="00D04F97">
        <w:rPr>
          <w:sz w:val="20"/>
          <w:szCs w:val="20"/>
          <w:lang w:val="en-US"/>
        </w:rPr>
        <w:t>Dr. Sc., Professor Dean of the Faculty of Automobile and Road</w:t>
      </w:r>
    </w:p>
    <w:p w:rsidR="0027686C" w:rsidRPr="00D04F97" w:rsidRDefault="0027686C" w:rsidP="00D04F97">
      <w:pPr>
        <w:spacing w:line="216" w:lineRule="auto"/>
        <w:ind w:firstLine="709"/>
        <w:jc w:val="both"/>
        <w:rPr>
          <w:sz w:val="20"/>
          <w:szCs w:val="20"/>
          <w:lang w:val="en-US"/>
        </w:rPr>
      </w:pPr>
      <w:r w:rsidRPr="00D04F97">
        <w:rPr>
          <w:sz w:val="20"/>
          <w:szCs w:val="20"/>
          <w:lang w:val="en-US"/>
        </w:rPr>
        <w:t>E-mail: s.a.evt@mail.ru</w:t>
      </w:r>
    </w:p>
    <w:p w:rsidR="0027686C" w:rsidRPr="004521B0" w:rsidRDefault="0027686C" w:rsidP="00D04F97">
      <w:pPr>
        <w:ind w:firstLine="709"/>
        <w:jc w:val="both"/>
        <w:rPr>
          <w:sz w:val="16"/>
          <w:szCs w:val="16"/>
          <w:lang w:val="en-US"/>
        </w:rPr>
      </w:pPr>
    </w:p>
    <w:p w:rsidR="0027686C" w:rsidRPr="00D04F97" w:rsidRDefault="0027686C" w:rsidP="00D04F97">
      <w:pPr>
        <w:ind w:firstLine="709"/>
        <w:jc w:val="both"/>
        <w:rPr>
          <w:b/>
          <w:color w:val="222222"/>
          <w:sz w:val="20"/>
          <w:szCs w:val="20"/>
          <w:lang w:val="en-US"/>
        </w:rPr>
      </w:pPr>
      <w:r w:rsidRPr="00D04F97">
        <w:rPr>
          <w:b/>
          <w:color w:val="222222"/>
          <w:sz w:val="20"/>
          <w:szCs w:val="20"/>
          <w:lang w:val="en-US"/>
        </w:rPr>
        <w:t>Terentiev Alexey Viacheslavovich</w:t>
      </w:r>
    </w:p>
    <w:p w:rsidR="0027686C" w:rsidRPr="00D04F97" w:rsidRDefault="0027686C" w:rsidP="00D04F97">
      <w:pPr>
        <w:ind w:firstLine="709"/>
        <w:jc w:val="both"/>
        <w:rPr>
          <w:color w:val="222222"/>
          <w:sz w:val="20"/>
          <w:szCs w:val="20"/>
          <w:lang w:val="en-US"/>
        </w:rPr>
      </w:pPr>
      <w:r w:rsidRPr="00D04F97">
        <w:rPr>
          <w:color w:val="222222"/>
          <w:sz w:val="20"/>
          <w:szCs w:val="20"/>
          <w:lang w:val="en-US"/>
        </w:rPr>
        <w:t xml:space="preserve">FGBOU VO </w:t>
      </w:r>
      <w:r w:rsidR="00C74947">
        <w:rPr>
          <w:color w:val="222222"/>
          <w:sz w:val="20"/>
          <w:szCs w:val="20"/>
          <w:lang w:val="en-US"/>
        </w:rPr>
        <w:t>«</w:t>
      </w:r>
      <w:r w:rsidRPr="00D04F97">
        <w:rPr>
          <w:color w:val="222222"/>
          <w:sz w:val="20"/>
          <w:szCs w:val="20"/>
          <w:lang w:val="en-US"/>
        </w:rPr>
        <w:t>St. Petersburg Mining University</w:t>
      </w:r>
      <w:r w:rsidR="00C74947">
        <w:rPr>
          <w:color w:val="222222"/>
          <w:sz w:val="20"/>
          <w:szCs w:val="20"/>
          <w:lang w:val="en-US"/>
        </w:rPr>
        <w:t>»</w:t>
      </w:r>
    </w:p>
    <w:p w:rsidR="0027686C" w:rsidRPr="00D04F97" w:rsidRDefault="0027686C" w:rsidP="00D04F97">
      <w:pPr>
        <w:ind w:firstLine="709"/>
        <w:jc w:val="both"/>
        <w:rPr>
          <w:color w:val="222222"/>
          <w:sz w:val="20"/>
          <w:szCs w:val="20"/>
          <w:lang w:val="en-US"/>
        </w:rPr>
      </w:pPr>
      <w:r w:rsidRPr="00D04F97">
        <w:rPr>
          <w:color w:val="222222"/>
          <w:sz w:val="20"/>
          <w:szCs w:val="20"/>
          <w:lang w:val="en-US"/>
        </w:rPr>
        <w:t>Address: 199106, St. Petersburg, Vasilevsky Island, 21 line d.2;</w:t>
      </w:r>
    </w:p>
    <w:p w:rsidR="0027686C" w:rsidRPr="00D04F97" w:rsidRDefault="0027686C" w:rsidP="00D04F97">
      <w:pPr>
        <w:ind w:firstLine="709"/>
        <w:jc w:val="both"/>
        <w:rPr>
          <w:color w:val="222222"/>
          <w:sz w:val="20"/>
          <w:szCs w:val="20"/>
          <w:lang w:val="en-US"/>
        </w:rPr>
      </w:pPr>
      <w:r w:rsidRPr="00D04F97">
        <w:rPr>
          <w:color w:val="222222"/>
          <w:sz w:val="20"/>
          <w:szCs w:val="20"/>
          <w:lang w:val="en-US"/>
        </w:rPr>
        <w:t xml:space="preserve">Kand. tehn. , Associate Professor, Head of Department. </w:t>
      </w:r>
      <w:r w:rsidR="00C74947">
        <w:rPr>
          <w:color w:val="222222"/>
          <w:sz w:val="20"/>
          <w:szCs w:val="20"/>
          <w:lang w:val="en-US"/>
        </w:rPr>
        <w:t>«</w:t>
      </w:r>
      <w:r w:rsidRPr="00D04F97">
        <w:rPr>
          <w:color w:val="222222"/>
          <w:sz w:val="20"/>
          <w:szCs w:val="20"/>
          <w:lang w:val="en-US"/>
        </w:rPr>
        <w:t>Transport-technological processes and machines</w:t>
      </w:r>
      <w:r w:rsidR="00C74947">
        <w:rPr>
          <w:color w:val="222222"/>
          <w:sz w:val="20"/>
          <w:szCs w:val="20"/>
          <w:lang w:val="en-US"/>
        </w:rPr>
        <w:t>»</w:t>
      </w:r>
    </w:p>
    <w:p w:rsidR="0027686C" w:rsidRPr="00D04F97" w:rsidRDefault="0027686C" w:rsidP="00D04F97">
      <w:pPr>
        <w:ind w:firstLine="709"/>
        <w:jc w:val="both"/>
        <w:rPr>
          <w:sz w:val="20"/>
          <w:szCs w:val="20"/>
          <w:lang w:val="en-US"/>
        </w:rPr>
      </w:pPr>
      <w:r w:rsidRPr="00D04F97">
        <w:rPr>
          <w:color w:val="222222"/>
          <w:sz w:val="20"/>
          <w:szCs w:val="20"/>
          <w:lang w:val="en-US"/>
        </w:rPr>
        <w:t>E-mail: terentich1@rambler.ru</w:t>
      </w:r>
    </w:p>
    <w:p w:rsidR="00130D0D" w:rsidRPr="004521B0" w:rsidRDefault="00130D0D" w:rsidP="00082CDE">
      <w:pPr>
        <w:spacing w:line="259" w:lineRule="auto"/>
        <w:ind w:firstLine="709"/>
        <w:jc w:val="left"/>
        <w:rPr>
          <w:sz w:val="16"/>
          <w:szCs w:val="16"/>
          <w:lang w:val="en-US"/>
        </w:rPr>
      </w:pPr>
    </w:p>
    <w:p w:rsidR="00130D0D" w:rsidRPr="00130D0D" w:rsidRDefault="00130D0D" w:rsidP="00130D0D">
      <w:pPr>
        <w:spacing w:line="259" w:lineRule="auto"/>
        <w:ind w:firstLine="709"/>
        <w:jc w:val="left"/>
        <w:rPr>
          <w:b/>
          <w:sz w:val="20"/>
          <w:szCs w:val="20"/>
          <w:lang w:val="en-US"/>
        </w:rPr>
      </w:pPr>
      <w:r w:rsidRPr="00130D0D">
        <w:rPr>
          <w:b/>
          <w:sz w:val="20"/>
          <w:szCs w:val="20"/>
          <w:lang w:val="en-US"/>
        </w:rPr>
        <w:t xml:space="preserve">Ginsburg Gregory </w:t>
      </w:r>
    </w:p>
    <w:p w:rsidR="00130D0D" w:rsidRPr="00130D0D" w:rsidRDefault="00130D0D" w:rsidP="00130D0D">
      <w:pPr>
        <w:spacing w:line="259" w:lineRule="auto"/>
        <w:ind w:firstLine="709"/>
        <w:jc w:val="left"/>
        <w:rPr>
          <w:sz w:val="20"/>
          <w:szCs w:val="20"/>
          <w:lang w:val="en-US"/>
        </w:rPr>
      </w:pPr>
      <w:r w:rsidRPr="00130D0D">
        <w:rPr>
          <w:sz w:val="20"/>
          <w:szCs w:val="20"/>
          <w:lang w:val="en-US"/>
        </w:rPr>
        <w:lastRenderedPageBreak/>
        <w:t>Mezhdunrodnaya Association of reconstruction and traffic accident expertise</w:t>
      </w:r>
    </w:p>
    <w:p w:rsidR="00A12C8A" w:rsidRPr="007977C2" w:rsidRDefault="00130D0D" w:rsidP="000B38BA">
      <w:pPr>
        <w:spacing w:line="259" w:lineRule="auto"/>
        <w:ind w:left="709"/>
        <w:jc w:val="left"/>
        <w:rPr>
          <w:sz w:val="10"/>
          <w:szCs w:val="10"/>
          <w:lang w:val="en-US"/>
        </w:rPr>
      </w:pPr>
      <w:r w:rsidRPr="00130D0D">
        <w:rPr>
          <w:sz w:val="20"/>
          <w:szCs w:val="20"/>
          <w:lang w:val="en-US"/>
        </w:rPr>
        <w:t>Vice-President, Dr. administrative business (USA), full member of the Academy Mezhdunrodnoy road safety and examinations, USA</w:t>
      </w:r>
      <w:r w:rsidR="0027686C">
        <w:rPr>
          <w:lang w:val="en-US"/>
        </w:rPr>
        <w:br w:type="page"/>
      </w:r>
    </w:p>
    <w:p w:rsidR="00082CDE" w:rsidRPr="00EE0EE0" w:rsidRDefault="00082CDE" w:rsidP="00A12C8A">
      <w:pPr>
        <w:spacing w:line="216" w:lineRule="auto"/>
        <w:ind w:firstLine="709"/>
        <w:jc w:val="left"/>
      </w:pPr>
      <w:r w:rsidRPr="00D50304">
        <w:t>УДК</w:t>
      </w:r>
      <w:r w:rsidRPr="00EE0EE0">
        <w:t xml:space="preserve"> 621.785</w:t>
      </w:r>
    </w:p>
    <w:p w:rsidR="00082CDE" w:rsidRPr="00EE0EE0" w:rsidRDefault="00082CDE" w:rsidP="00A12C8A">
      <w:pPr>
        <w:spacing w:line="216" w:lineRule="auto"/>
        <w:ind w:firstLine="709"/>
        <w:jc w:val="left"/>
        <w:rPr>
          <w:sz w:val="16"/>
          <w:szCs w:val="16"/>
        </w:rPr>
      </w:pPr>
    </w:p>
    <w:p w:rsidR="00082CDE" w:rsidRPr="00D50304" w:rsidRDefault="00082CDE" w:rsidP="00A12C8A">
      <w:pPr>
        <w:spacing w:line="216" w:lineRule="auto"/>
        <w:rPr>
          <w:caps/>
          <w:sz w:val="28"/>
          <w:szCs w:val="28"/>
        </w:rPr>
      </w:pPr>
      <w:r w:rsidRPr="00D50304">
        <w:rPr>
          <w:caps/>
          <w:sz w:val="28"/>
          <w:szCs w:val="28"/>
        </w:rPr>
        <w:t>В. Н. Коренев, А. В. Коломейченко</w:t>
      </w:r>
    </w:p>
    <w:p w:rsidR="00082CDE" w:rsidRPr="00A7711A" w:rsidRDefault="00082CDE" w:rsidP="00A12C8A">
      <w:pPr>
        <w:spacing w:line="216" w:lineRule="auto"/>
        <w:rPr>
          <w:caps/>
          <w:sz w:val="16"/>
          <w:szCs w:val="16"/>
        </w:rPr>
      </w:pPr>
    </w:p>
    <w:p w:rsidR="00082CDE" w:rsidRDefault="00082CDE" w:rsidP="00A12C8A">
      <w:pPr>
        <w:spacing w:line="216" w:lineRule="auto"/>
        <w:rPr>
          <w:b/>
          <w:caps/>
          <w:sz w:val="28"/>
          <w:szCs w:val="28"/>
        </w:rPr>
      </w:pPr>
      <w:r w:rsidRPr="00D50304">
        <w:rPr>
          <w:b/>
          <w:caps/>
          <w:sz w:val="28"/>
          <w:szCs w:val="28"/>
        </w:rPr>
        <w:t xml:space="preserve">Образование микроструктуры и повышение </w:t>
      </w:r>
    </w:p>
    <w:p w:rsidR="00082CDE" w:rsidRDefault="00082CDE" w:rsidP="00A12C8A">
      <w:pPr>
        <w:spacing w:line="216" w:lineRule="auto"/>
        <w:rPr>
          <w:b/>
          <w:caps/>
          <w:sz w:val="28"/>
          <w:szCs w:val="28"/>
        </w:rPr>
      </w:pPr>
      <w:r w:rsidRPr="00D50304">
        <w:rPr>
          <w:b/>
          <w:caps/>
          <w:sz w:val="28"/>
          <w:szCs w:val="28"/>
        </w:rPr>
        <w:t xml:space="preserve">микротвердости покрытий при газопламенном </w:t>
      </w:r>
    </w:p>
    <w:p w:rsidR="00082CDE" w:rsidRPr="00D50304" w:rsidRDefault="00082CDE" w:rsidP="00A12C8A">
      <w:pPr>
        <w:spacing w:line="216" w:lineRule="auto"/>
        <w:rPr>
          <w:b/>
          <w:caps/>
          <w:sz w:val="28"/>
          <w:szCs w:val="28"/>
        </w:rPr>
      </w:pPr>
      <w:r w:rsidRPr="00D50304">
        <w:rPr>
          <w:b/>
          <w:caps/>
          <w:sz w:val="28"/>
          <w:szCs w:val="28"/>
        </w:rPr>
        <w:t>напылении водородно-кислородным пламенем</w:t>
      </w:r>
    </w:p>
    <w:p w:rsidR="00082CDE" w:rsidRPr="00A7711A" w:rsidRDefault="00082CDE" w:rsidP="00A12C8A">
      <w:pPr>
        <w:spacing w:line="216" w:lineRule="auto"/>
        <w:rPr>
          <w:sz w:val="16"/>
          <w:szCs w:val="16"/>
        </w:rPr>
      </w:pPr>
    </w:p>
    <w:p w:rsidR="00082CDE" w:rsidRPr="00D50304" w:rsidRDefault="00082CDE" w:rsidP="00A12C8A">
      <w:pPr>
        <w:spacing w:line="216" w:lineRule="auto"/>
        <w:ind w:left="709" w:right="852" w:firstLine="567"/>
        <w:jc w:val="both"/>
        <w:rPr>
          <w:i/>
          <w:sz w:val="20"/>
          <w:szCs w:val="20"/>
        </w:rPr>
      </w:pPr>
      <w:r w:rsidRPr="00D50304">
        <w:rPr>
          <w:i/>
          <w:sz w:val="20"/>
          <w:szCs w:val="20"/>
        </w:rPr>
        <w:t>С целью анализа структурных изменений пористости в поверхностном слое детали проведены сравнительные металлографические исследования газопламенных покрытий, п</w:t>
      </w:r>
      <w:r w:rsidRPr="00D50304">
        <w:rPr>
          <w:i/>
          <w:sz w:val="20"/>
          <w:szCs w:val="20"/>
        </w:rPr>
        <w:t>о</w:t>
      </w:r>
      <w:r w:rsidRPr="00D50304">
        <w:rPr>
          <w:i/>
          <w:sz w:val="20"/>
          <w:szCs w:val="20"/>
        </w:rPr>
        <w:t>лученных при напылении порошковыми материалами ацетилено-кислородным и водородно-кислородным пламенем.</w:t>
      </w:r>
    </w:p>
    <w:p w:rsidR="00082CDE" w:rsidRPr="00D50304" w:rsidRDefault="00082CDE" w:rsidP="00A12C8A">
      <w:pPr>
        <w:spacing w:line="216" w:lineRule="auto"/>
        <w:ind w:left="709" w:right="852" w:firstLine="567"/>
        <w:jc w:val="both"/>
        <w:rPr>
          <w:i/>
          <w:sz w:val="20"/>
          <w:szCs w:val="20"/>
        </w:rPr>
      </w:pPr>
      <w:r w:rsidRPr="00D50304">
        <w:rPr>
          <w:i/>
          <w:sz w:val="20"/>
          <w:szCs w:val="20"/>
        </w:rPr>
        <w:t>Экспериментально установлено, что применение добавки пропан-бутана к водородно-кислородной смеси для газопламенного напыления позволяет получать более высокую ми</w:t>
      </w:r>
      <w:r w:rsidRPr="00D50304">
        <w:rPr>
          <w:i/>
          <w:sz w:val="20"/>
          <w:szCs w:val="20"/>
        </w:rPr>
        <w:t>к</w:t>
      </w:r>
      <w:r w:rsidRPr="00D50304">
        <w:rPr>
          <w:i/>
          <w:sz w:val="20"/>
          <w:szCs w:val="20"/>
        </w:rPr>
        <w:t>ротвердость напыленных покрытий при напылении водородно-кислородным пламенем с о</w:t>
      </w:r>
      <w:r w:rsidRPr="00D50304">
        <w:rPr>
          <w:i/>
          <w:sz w:val="20"/>
          <w:szCs w:val="20"/>
        </w:rPr>
        <w:t>р</w:t>
      </w:r>
      <w:r w:rsidRPr="00D50304">
        <w:rPr>
          <w:i/>
          <w:sz w:val="20"/>
          <w:szCs w:val="20"/>
        </w:rPr>
        <w:t>ганической добавкой пропан-бутана за счет образования оксидов кремния, хрома, бора и карбидов кремния и бора.</w:t>
      </w:r>
    </w:p>
    <w:p w:rsidR="00082CDE" w:rsidRPr="00D50304" w:rsidRDefault="00082CDE" w:rsidP="00A12C8A">
      <w:pPr>
        <w:spacing w:line="216" w:lineRule="auto"/>
        <w:ind w:left="709" w:right="852" w:firstLine="567"/>
        <w:jc w:val="both"/>
        <w:rPr>
          <w:i/>
          <w:sz w:val="20"/>
          <w:szCs w:val="20"/>
        </w:rPr>
      </w:pPr>
      <w:r w:rsidRPr="00D50304">
        <w:rPr>
          <w:b/>
          <w:i/>
          <w:sz w:val="20"/>
          <w:szCs w:val="20"/>
        </w:rPr>
        <w:t>Ключевые слова:</w:t>
      </w:r>
      <w:r w:rsidRPr="00D50304">
        <w:rPr>
          <w:i/>
          <w:sz w:val="20"/>
          <w:szCs w:val="20"/>
        </w:rPr>
        <w:t xml:space="preserve"> газопламенное напыление, покрытия, микротвердость, водородно-кислородное пламя, органическая добавка, оксиды, карбиды, структурные изменения.</w:t>
      </w:r>
    </w:p>
    <w:p w:rsidR="00082CDE" w:rsidRPr="00A7711A" w:rsidRDefault="00082CDE" w:rsidP="00082CDE">
      <w:pPr>
        <w:ind w:firstLine="720"/>
        <w:jc w:val="both"/>
        <w:rPr>
          <w:b/>
          <w:sz w:val="16"/>
          <w:szCs w:val="16"/>
        </w:rPr>
      </w:pPr>
    </w:p>
    <w:p w:rsidR="00082CDE" w:rsidRDefault="00082CDE" w:rsidP="00321E99">
      <w:pPr>
        <w:shd w:val="clear" w:color="auto" w:fill="FFFFFF"/>
        <w:rPr>
          <w:b/>
          <w:caps/>
        </w:rPr>
      </w:pPr>
      <w:r w:rsidRPr="00D50304">
        <w:rPr>
          <w:b/>
          <w:caps/>
        </w:rPr>
        <w:t>Список литературы</w:t>
      </w:r>
    </w:p>
    <w:p w:rsidR="00082CDE" w:rsidRPr="00553F9B" w:rsidRDefault="00082CDE" w:rsidP="00082CDE">
      <w:pPr>
        <w:shd w:val="clear" w:color="auto" w:fill="FFFFFF"/>
        <w:ind w:firstLine="720"/>
        <w:rPr>
          <w:b/>
          <w:caps/>
          <w:sz w:val="16"/>
          <w:szCs w:val="16"/>
        </w:rPr>
      </w:pPr>
    </w:p>
    <w:p w:rsidR="00082CDE" w:rsidRPr="00D50304" w:rsidRDefault="00082CDE" w:rsidP="00467424">
      <w:pPr>
        <w:numPr>
          <w:ilvl w:val="0"/>
          <w:numId w:val="40"/>
        </w:numPr>
        <w:shd w:val="clear" w:color="auto" w:fill="FFFFFF"/>
        <w:tabs>
          <w:tab w:val="clear" w:pos="720"/>
          <w:tab w:val="num" w:pos="993"/>
        </w:tabs>
        <w:ind w:left="0" w:firstLine="709"/>
        <w:jc w:val="both"/>
        <w:rPr>
          <w:sz w:val="20"/>
          <w:szCs w:val="20"/>
        </w:rPr>
      </w:pPr>
      <w:r w:rsidRPr="00D50304">
        <w:rPr>
          <w:color w:val="000000"/>
          <w:spacing w:val="-2"/>
          <w:sz w:val="20"/>
          <w:szCs w:val="20"/>
        </w:rPr>
        <w:t>Ли, Р.И.</w:t>
      </w:r>
      <w:r w:rsidRPr="00D50304">
        <w:rPr>
          <w:sz w:val="20"/>
          <w:szCs w:val="20"/>
        </w:rPr>
        <w:t xml:space="preserve">Технологические аспекты повышения эффективности восстановления корпусных деталей автотракторной техники эластомерами </w:t>
      </w:r>
      <w:r w:rsidRPr="00D50304">
        <w:rPr>
          <w:color w:val="000000"/>
          <w:sz w:val="20"/>
          <w:szCs w:val="20"/>
        </w:rPr>
        <w:t xml:space="preserve">[Текст] / </w:t>
      </w:r>
      <w:r>
        <w:rPr>
          <w:color w:val="000000"/>
          <w:sz w:val="20"/>
          <w:szCs w:val="20"/>
        </w:rPr>
        <w:t>Р.</w:t>
      </w:r>
      <w:r w:rsidRPr="00D50304">
        <w:rPr>
          <w:color w:val="000000"/>
          <w:sz w:val="20"/>
          <w:szCs w:val="20"/>
        </w:rPr>
        <w:t>И</w:t>
      </w:r>
      <w:r>
        <w:rPr>
          <w:color w:val="000000"/>
          <w:sz w:val="20"/>
          <w:szCs w:val="20"/>
        </w:rPr>
        <w:t>.</w:t>
      </w:r>
      <w:r w:rsidRPr="00D50304">
        <w:rPr>
          <w:color w:val="000000"/>
          <w:sz w:val="20"/>
          <w:szCs w:val="20"/>
        </w:rPr>
        <w:t xml:space="preserve"> Ли., Ф.А. Кирсанов </w:t>
      </w:r>
      <w:r w:rsidRPr="00D50304">
        <w:rPr>
          <w:sz w:val="20"/>
          <w:szCs w:val="20"/>
        </w:rPr>
        <w:t>//</w:t>
      </w:r>
      <w:r w:rsidRPr="00D50304">
        <w:rPr>
          <w:color w:val="000000"/>
          <w:sz w:val="20"/>
          <w:szCs w:val="20"/>
        </w:rPr>
        <w:t xml:space="preserve"> Труды ГОСНИТИ - 2014. - Т. 114. </w:t>
      </w:r>
      <w:r w:rsidR="00EE0EE0">
        <w:rPr>
          <w:color w:val="000000"/>
          <w:sz w:val="20"/>
          <w:szCs w:val="20"/>
        </w:rPr>
        <w:t>-</w:t>
      </w:r>
      <w:r w:rsidRPr="00D50304">
        <w:rPr>
          <w:color w:val="000000"/>
          <w:sz w:val="20"/>
          <w:szCs w:val="20"/>
        </w:rPr>
        <w:t xml:space="preserve"> С. 100-103.</w:t>
      </w:r>
    </w:p>
    <w:p w:rsidR="00082CDE" w:rsidRPr="00D50304" w:rsidRDefault="00082CDE" w:rsidP="00467424">
      <w:pPr>
        <w:numPr>
          <w:ilvl w:val="0"/>
          <w:numId w:val="40"/>
        </w:numPr>
        <w:shd w:val="clear" w:color="auto" w:fill="FFFFFF"/>
        <w:tabs>
          <w:tab w:val="clear" w:pos="720"/>
          <w:tab w:val="num" w:pos="993"/>
        </w:tabs>
        <w:ind w:left="0" w:firstLine="709"/>
        <w:jc w:val="both"/>
        <w:rPr>
          <w:sz w:val="20"/>
          <w:szCs w:val="20"/>
        </w:rPr>
      </w:pPr>
      <w:r w:rsidRPr="00D50304">
        <w:rPr>
          <w:sz w:val="20"/>
          <w:szCs w:val="20"/>
        </w:rPr>
        <w:t>Лялякин, В.П. Восстановление деталей - важное направление импортозамещения при эксплуатации сельскохозяйственной техники</w:t>
      </w:r>
      <w:r w:rsidR="00321E99">
        <w:rPr>
          <w:sz w:val="20"/>
          <w:szCs w:val="20"/>
        </w:rPr>
        <w:t xml:space="preserve"> </w:t>
      </w:r>
      <w:r w:rsidRPr="00686F2A">
        <w:rPr>
          <w:sz w:val="20"/>
          <w:szCs w:val="20"/>
        </w:rPr>
        <w:t>[</w:t>
      </w:r>
      <w:r>
        <w:rPr>
          <w:sz w:val="20"/>
          <w:szCs w:val="20"/>
        </w:rPr>
        <w:t>Текст</w:t>
      </w:r>
      <w:r w:rsidRPr="00686F2A">
        <w:rPr>
          <w:sz w:val="20"/>
          <w:szCs w:val="20"/>
        </w:rPr>
        <w:t>]</w:t>
      </w:r>
      <w:r>
        <w:rPr>
          <w:sz w:val="20"/>
          <w:szCs w:val="20"/>
        </w:rPr>
        <w:t xml:space="preserve"> / В.П. Лялякин</w:t>
      </w:r>
      <w:r w:rsidRPr="00D50304">
        <w:rPr>
          <w:sz w:val="20"/>
          <w:szCs w:val="20"/>
        </w:rPr>
        <w:t xml:space="preserve"> //Труды ГОСНИТИ.</w:t>
      </w:r>
      <w:r w:rsidRPr="00D50304">
        <w:rPr>
          <w:color w:val="000000"/>
          <w:sz w:val="20"/>
          <w:szCs w:val="20"/>
        </w:rPr>
        <w:t xml:space="preserve"> - М.: </w:t>
      </w:r>
      <w:r>
        <w:rPr>
          <w:color w:val="000000"/>
          <w:sz w:val="20"/>
          <w:szCs w:val="20"/>
        </w:rPr>
        <w:t>ГОСНИТИ. -</w:t>
      </w:r>
      <w:r w:rsidRPr="00D50304">
        <w:rPr>
          <w:sz w:val="20"/>
          <w:szCs w:val="20"/>
        </w:rPr>
        <w:t>2015.</w:t>
      </w:r>
      <w:r>
        <w:rPr>
          <w:sz w:val="20"/>
          <w:szCs w:val="20"/>
        </w:rPr>
        <w:t xml:space="preserve"> -</w:t>
      </w:r>
      <w:r w:rsidRPr="00D50304">
        <w:rPr>
          <w:sz w:val="20"/>
          <w:szCs w:val="20"/>
        </w:rPr>
        <w:t xml:space="preserve"> Т. 119.</w:t>
      </w:r>
      <w:r>
        <w:rPr>
          <w:sz w:val="20"/>
          <w:szCs w:val="20"/>
        </w:rPr>
        <w:t xml:space="preserve"> -</w:t>
      </w:r>
      <w:r w:rsidRPr="00D50304">
        <w:rPr>
          <w:sz w:val="20"/>
          <w:szCs w:val="20"/>
        </w:rPr>
        <w:t xml:space="preserve"> С. 183-192.</w:t>
      </w:r>
    </w:p>
    <w:p w:rsidR="00082CDE" w:rsidRPr="00D50304" w:rsidRDefault="00082CDE" w:rsidP="00467424">
      <w:pPr>
        <w:numPr>
          <w:ilvl w:val="0"/>
          <w:numId w:val="40"/>
        </w:numPr>
        <w:shd w:val="clear" w:color="auto" w:fill="FFFFFF"/>
        <w:tabs>
          <w:tab w:val="clear" w:pos="720"/>
          <w:tab w:val="num" w:pos="993"/>
        </w:tabs>
        <w:ind w:left="0" w:firstLine="709"/>
        <w:jc w:val="both"/>
        <w:rPr>
          <w:sz w:val="20"/>
          <w:szCs w:val="20"/>
        </w:rPr>
      </w:pPr>
      <w:r>
        <w:rPr>
          <w:sz w:val="20"/>
          <w:szCs w:val="20"/>
        </w:rPr>
        <w:t>Хасуй,</w:t>
      </w:r>
      <w:r w:rsidRPr="00D50304">
        <w:rPr>
          <w:sz w:val="20"/>
          <w:szCs w:val="20"/>
        </w:rPr>
        <w:t xml:space="preserve"> А. Наплавка и напыление</w:t>
      </w:r>
      <w:r w:rsidR="00321E99">
        <w:rPr>
          <w:sz w:val="20"/>
          <w:szCs w:val="20"/>
        </w:rPr>
        <w:t xml:space="preserve"> </w:t>
      </w:r>
      <w:r w:rsidRPr="00686F2A">
        <w:rPr>
          <w:sz w:val="20"/>
          <w:szCs w:val="20"/>
        </w:rPr>
        <w:t>[</w:t>
      </w:r>
      <w:r>
        <w:rPr>
          <w:sz w:val="20"/>
          <w:szCs w:val="20"/>
        </w:rPr>
        <w:t>Текст</w:t>
      </w:r>
      <w:r w:rsidRPr="00686F2A">
        <w:rPr>
          <w:sz w:val="20"/>
          <w:szCs w:val="20"/>
        </w:rPr>
        <w:t>]</w:t>
      </w:r>
      <w:r w:rsidRPr="00D50304">
        <w:rPr>
          <w:sz w:val="20"/>
          <w:szCs w:val="20"/>
        </w:rPr>
        <w:t xml:space="preserve"> /</w:t>
      </w:r>
      <w:r>
        <w:rPr>
          <w:sz w:val="20"/>
          <w:szCs w:val="20"/>
        </w:rPr>
        <w:t xml:space="preserve"> А,</w:t>
      </w:r>
      <w:r w:rsidRPr="00D50304">
        <w:rPr>
          <w:sz w:val="20"/>
          <w:szCs w:val="20"/>
        </w:rPr>
        <w:t>Хасуи</w:t>
      </w:r>
      <w:r>
        <w:rPr>
          <w:sz w:val="20"/>
          <w:szCs w:val="20"/>
        </w:rPr>
        <w:t>, О.</w:t>
      </w:r>
      <w:r w:rsidRPr="00D50304">
        <w:rPr>
          <w:sz w:val="20"/>
          <w:szCs w:val="20"/>
        </w:rPr>
        <w:t xml:space="preserve"> Моричаки</w:t>
      </w:r>
      <w:r>
        <w:rPr>
          <w:sz w:val="20"/>
          <w:szCs w:val="20"/>
        </w:rPr>
        <w:t>;п</w:t>
      </w:r>
      <w:r w:rsidRPr="00D50304">
        <w:rPr>
          <w:sz w:val="20"/>
          <w:szCs w:val="20"/>
        </w:rPr>
        <w:t xml:space="preserve">ер. с яп. В.Н. Попов; </w:t>
      </w:r>
      <w:r>
        <w:rPr>
          <w:sz w:val="20"/>
          <w:szCs w:val="20"/>
        </w:rPr>
        <w:t>п</w:t>
      </w:r>
      <w:r w:rsidRPr="00D50304">
        <w:rPr>
          <w:sz w:val="20"/>
          <w:szCs w:val="20"/>
        </w:rPr>
        <w:t>од ред. В.С. Степина, Н.Г. Шестеркина</w:t>
      </w:r>
      <w:r>
        <w:rPr>
          <w:sz w:val="20"/>
          <w:szCs w:val="20"/>
        </w:rPr>
        <w:t>. -</w:t>
      </w:r>
      <w:r w:rsidRPr="00D50304">
        <w:rPr>
          <w:sz w:val="20"/>
          <w:szCs w:val="20"/>
        </w:rPr>
        <w:t xml:space="preserve"> М.: Машиностроение, 1985. </w:t>
      </w:r>
      <w:r w:rsidR="00EE0EE0">
        <w:rPr>
          <w:sz w:val="20"/>
          <w:szCs w:val="20"/>
        </w:rPr>
        <w:t>-</w:t>
      </w:r>
      <w:r w:rsidRPr="00D50304">
        <w:rPr>
          <w:sz w:val="20"/>
          <w:szCs w:val="20"/>
        </w:rPr>
        <w:t xml:space="preserve"> 240с., ил.</w:t>
      </w:r>
    </w:p>
    <w:p w:rsidR="00082CDE" w:rsidRPr="00D50304" w:rsidRDefault="00082CDE" w:rsidP="00467424">
      <w:pPr>
        <w:widowControl w:val="0"/>
        <w:numPr>
          <w:ilvl w:val="0"/>
          <w:numId w:val="40"/>
        </w:numPr>
        <w:shd w:val="clear" w:color="auto" w:fill="FFFFFF"/>
        <w:tabs>
          <w:tab w:val="clear" w:pos="720"/>
          <w:tab w:val="num" w:pos="993"/>
        </w:tabs>
        <w:autoSpaceDE w:val="0"/>
        <w:autoSpaceDN w:val="0"/>
        <w:adjustRightInd w:val="0"/>
        <w:ind w:left="0" w:firstLine="709"/>
        <w:jc w:val="both"/>
        <w:rPr>
          <w:color w:val="000000"/>
          <w:sz w:val="20"/>
          <w:szCs w:val="20"/>
        </w:rPr>
      </w:pPr>
      <w:r w:rsidRPr="00D50304">
        <w:rPr>
          <w:color w:val="000000"/>
          <w:sz w:val="20"/>
          <w:szCs w:val="20"/>
        </w:rPr>
        <w:t>Хасуй</w:t>
      </w:r>
      <w:r>
        <w:rPr>
          <w:color w:val="000000"/>
          <w:sz w:val="20"/>
          <w:szCs w:val="20"/>
        </w:rPr>
        <w:t>,</w:t>
      </w:r>
      <w:r w:rsidRPr="00D50304">
        <w:rPr>
          <w:color w:val="000000"/>
          <w:sz w:val="20"/>
          <w:szCs w:val="20"/>
        </w:rPr>
        <w:t xml:space="preserve"> А. Техника напыления</w:t>
      </w:r>
      <w:r w:rsidR="00321E99">
        <w:rPr>
          <w:color w:val="000000"/>
          <w:sz w:val="20"/>
          <w:szCs w:val="20"/>
        </w:rPr>
        <w:t xml:space="preserve"> </w:t>
      </w:r>
      <w:r w:rsidRPr="00686F2A">
        <w:rPr>
          <w:color w:val="000000"/>
          <w:sz w:val="20"/>
          <w:szCs w:val="20"/>
        </w:rPr>
        <w:t>[</w:t>
      </w:r>
      <w:r>
        <w:rPr>
          <w:color w:val="000000"/>
          <w:sz w:val="20"/>
          <w:szCs w:val="20"/>
        </w:rPr>
        <w:t>Текст</w:t>
      </w:r>
      <w:r w:rsidRPr="00686F2A">
        <w:rPr>
          <w:color w:val="000000"/>
          <w:sz w:val="20"/>
          <w:szCs w:val="20"/>
        </w:rPr>
        <w:t>]</w:t>
      </w:r>
      <w:r>
        <w:rPr>
          <w:color w:val="000000"/>
          <w:sz w:val="20"/>
          <w:szCs w:val="20"/>
        </w:rPr>
        <w:t xml:space="preserve"> / А. Хасуй</w:t>
      </w:r>
      <w:r w:rsidRPr="00D50304">
        <w:rPr>
          <w:color w:val="000000"/>
          <w:sz w:val="20"/>
          <w:szCs w:val="20"/>
        </w:rPr>
        <w:t>. - М.: Машиностроение, 1975.</w:t>
      </w:r>
      <w:r>
        <w:rPr>
          <w:color w:val="000000"/>
          <w:sz w:val="20"/>
          <w:szCs w:val="20"/>
        </w:rPr>
        <w:t xml:space="preserve"> -</w:t>
      </w:r>
      <w:r w:rsidRPr="00D50304">
        <w:rPr>
          <w:color w:val="000000"/>
          <w:sz w:val="20"/>
          <w:szCs w:val="20"/>
        </w:rPr>
        <w:t xml:space="preserve"> 287 с.</w:t>
      </w:r>
    </w:p>
    <w:p w:rsidR="00082CDE" w:rsidRPr="00D50304" w:rsidRDefault="00082CDE" w:rsidP="00467424">
      <w:pPr>
        <w:widowControl w:val="0"/>
        <w:numPr>
          <w:ilvl w:val="0"/>
          <w:numId w:val="40"/>
        </w:numPr>
        <w:shd w:val="clear" w:color="auto" w:fill="FFFFFF"/>
        <w:tabs>
          <w:tab w:val="clear" w:pos="720"/>
          <w:tab w:val="num" w:pos="993"/>
          <w:tab w:val="left" w:pos="8976"/>
        </w:tabs>
        <w:autoSpaceDE w:val="0"/>
        <w:autoSpaceDN w:val="0"/>
        <w:adjustRightInd w:val="0"/>
        <w:ind w:left="0" w:firstLine="709"/>
        <w:jc w:val="both"/>
        <w:rPr>
          <w:color w:val="000000"/>
          <w:sz w:val="20"/>
          <w:szCs w:val="20"/>
        </w:rPr>
      </w:pPr>
      <w:r w:rsidRPr="00D50304">
        <w:rPr>
          <w:color w:val="000000"/>
          <w:sz w:val="20"/>
          <w:szCs w:val="20"/>
        </w:rPr>
        <w:t>Борисов</w:t>
      </w:r>
      <w:r>
        <w:rPr>
          <w:color w:val="000000"/>
          <w:sz w:val="20"/>
          <w:szCs w:val="20"/>
        </w:rPr>
        <w:t>,</w:t>
      </w:r>
      <w:r w:rsidRPr="00D50304">
        <w:rPr>
          <w:color w:val="000000"/>
          <w:sz w:val="20"/>
          <w:szCs w:val="20"/>
        </w:rPr>
        <w:t xml:space="preserve"> Ю.С.Газотермические покрытия из порошковых материалов</w:t>
      </w:r>
      <w:r w:rsidR="00536CD0">
        <w:rPr>
          <w:color w:val="000000"/>
          <w:sz w:val="20"/>
          <w:szCs w:val="20"/>
        </w:rPr>
        <w:t xml:space="preserve"> </w:t>
      </w:r>
      <w:r w:rsidRPr="00686F2A">
        <w:rPr>
          <w:color w:val="000000"/>
          <w:sz w:val="20"/>
          <w:szCs w:val="20"/>
        </w:rPr>
        <w:t>[</w:t>
      </w:r>
      <w:r>
        <w:rPr>
          <w:color w:val="000000"/>
          <w:sz w:val="20"/>
          <w:szCs w:val="20"/>
        </w:rPr>
        <w:t>Текст</w:t>
      </w:r>
      <w:r w:rsidRPr="00686F2A">
        <w:rPr>
          <w:color w:val="000000"/>
          <w:sz w:val="20"/>
          <w:szCs w:val="20"/>
        </w:rPr>
        <w:t>]</w:t>
      </w:r>
      <w:r>
        <w:rPr>
          <w:color w:val="000000"/>
          <w:sz w:val="20"/>
          <w:szCs w:val="20"/>
        </w:rPr>
        <w:t xml:space="preserve"> / Ю.С. </w:t>
      </w:r>
      <w:r w:rsidRPr="00D50304">
        <w:rPr>
          <w:color w:val="000000"/>
          <w:sz w:val="20"/>
          <w:szCs w:val="20"/>
        </w:rPr>
        <w:t>Борисов,</w:t>
      </w:r>
      <w:r>
        <w:rPr>
          <w:color w:val="000000"/>
          <w:sz w:val="20"/>
          <w:szCs w:val="20"/>
        </w:rPr>
        <w:t xml:space="preserve"> Ю.А.</w:t>
      </w:r>
      <w:r w:rsidRPr="00D50304">
        <w:rPr>
          <w:color w:val="000000"/>
          <w:sz w:val="20"/>
          <w:szCs w:val="20"/>
        </w:rPr>
        <w:t xml:space="preserve"> Харламов. - Киев: Наукова Думка, 1987.</w:t>
      </w:r>
      <w:r>
        <w:rPr>
          <w:color w:val="000000"/>
          <w:sz w:val="20"/>
          <w:szCs w:val="20"/>
        </w:rPr>
        <w:t xml:space="preserve"> -</w:t>
      </w:r>
      <w:r w:rsidRPr="00D50304">
        <w:rPr>
          <w:color w:val="000000"/>
          <w:sz w:val="20"/>
          <w:szCs w:val="20"/>
        </w:rPr>
        <w:t xml:space="preserve"> 210 с.</w:t>
      </w:r>
    </w:p>
    <w:p w:rsidR="00082CDE" w:rsidRPr="00D50304" w:rsidRDefault="00082CDE" w:rsidP="00467424">
      <w:pPr>
        <w:widowControl w:val="0"/>
        <w:numPr>
          <w:ilvl w:val="0"/>
          <w:numId w:val="40"/>
        </w:numPr>
        <w:shd w:val="clear" w:color="auto" w:fill="FFFFFF"/>
        <w:tabs>
          <w:tab w:val="clear" w:pos="720"/>
          <w:tab w:val="num" w:pos="993"/>
        </w:tabs>
        <w:autoSpaceDE w:val="0"/>
        <w:autoSpaceDN w:val="0"/>
        <w:adjustRightInd w:val="0"/>
        <w:ind w:left="0" w:firstLine="709"/>
        <w:jc w:val="both"/>
        <w:rPr>
          <w:color w:val="000000"/>
          <w:sz w:val="20"/>
          <w:szCs w:val="20"/>
        </w:rPr>
      </w:pPr>
      <w:r w:rsidRPr="00D50304">
        <w:rPr>
          <w:color w:val="000000"/>
          <w:sz w:val="20"/>
          <w:szCs w:val="20"/>
        </w:rPr>
        <w:t>Дорожкин</w:t>
      </w:r>
      <w:r>
        <w:rPr>
          <w:color w:val="000000"/>
          <w:sz w:val="20"/>
          <w:szCs w:val="20"/>
        </w:rPr>
        <w:t>,</w:t>
      </w:r>
      <w:r w:rsidRPr="00D50304">
        <w:rPr>
          <w:color w:val="000000"/>
          <w:sz w:val="20"/>
          <w:szCs w:val="20"/>
        </w:rPr>
        <w:t xml:space="preserve"> Н.Н. Упрочнение и восстановление деталей машин металлическими порошками</w:t>
      </w:r>
      <w:r w:rsidR="00321E99">
        <w:rPr>
          <w:color w:val="000000"/>
          <w:sz w:val="20"/>
          <w:szCs w:val="20"/>
        </w:rPr>
        <w:t xml:space="preserve"> </w:t>
      </w:r>
      <w:r w:rsidRPr="00C85678">
        <w:rPr>
          <w:color w:val="000000"/>
          <w:sz w:val="20"/>
          <w:szCs w:val="20"/>
        </w:rPr>
        <w:t>[</w:t>
      </w:r>
      <w:r>
        <w:rPr>
          <w:color w:val="000000"/>
          <w:sz w:val="20"/>
          <w:szCs w:val="20"/>
        </w:rPr>
        <w:t>Текст</w:t>
      </w:r>
      <w:r w:rsidRPr="00C85678">
        <w:rPr>
          <w:color w:val="000000"/>
          <w:sz w:val="20"/>
          <w:szCs w:val="20"/>
        </w:rPr>
        <w:t>]</w:t>
      </w:r>
      <w:r>
        <w:rPr>
          <w:color w:val="000000"/>
          <w:sz w:val="20"/>
          <w:szCs w:val="20"/>
        </w:rPr>
        <w:t xml:space="preserve"> / Н.Н. Дорожкин</w:t>
      </w:r>
      <w:r w:rsidRPr="00D50304">
        <w:rPr>
          <w:color w:val="000000"/>
          <w:sz w:val="20"/>
          <w:szCs w:val="20"/>
        </w:rPr>
        <w:t xml:space="preserve">. - Минск: Наука и техника, 1988. </w:t>
      </w:r>
      <w:r>
        <w:rPr>
          <w:color w:val="000000"/>
          <w:sz w:val="20"/>
          <w:szCs w:val="20"/>
        </w:rPr>
        <w:t xml:space="preserve">- </w:t>
      </w:r>
      <w:r w:rsidRPr="00D50304">
        <w:rPr>
          <w:color w:val="000000"/>
          <w:sz w:val="20"/>
          <w:szCs w:val="20"/>
        </w:rPr>
        <w:t xml:space="preserve">143с. </w:t>
      </w:r>
    </w:p>
    <w:p w:rsidR="00082CDE" w:rsidRPr="00D50304" w:rsidRDefault="00082CDE" w:rsidP="00467424">
      <w:pPr>
        <w:numPr>
          <w:ilvl w:val="0"/>
          <w:numId w:val="40"/>
        </w:numPr>
        <w:tabs>
          <w:tab w:val="clear" w:pos="720"/>
          <w:tab w:val="num" w:pos="993"/>
        </w:tabs>
        <w:ind w:left="0" w:firstLine="709"/>
        <w:jc w:val="both"/>
        <w:rPr>
          <w:bCs/>
          <w:sz w:val="20"/>
          <w:szCs w:val="20"/>
        </w:rPr>
      </w:pPr>
      <w:r w:rsidRPr="00D50304">
        <w:rPr>
          <w:bCs/>
          <w:sz w:val="20"/>
          <w:szCs w:val="20"/>
        </w:rPr>
        <w:t>Кременский</w:t>
      </w:r>
      <w:r>
        <w:rPr>
          <w:bCs/>
          <w:sz w:val="20"/>
          <w:szCs w:val="20"/>
        </w:rPr>
        <w:t>,</w:t>
      </w:r>
      <w:r w:rsidRPr="00D50304">
        <w:rPr>
          <w:bCs/>
          <w:sz w:val="20"/>
          <w:szCs w:val="20"/>
        </w:rPr>
        <w:t xml:space="preserve"> И.Г. Покрытия для восстановления и</w:t>
      </w:r>
      <w:r>
        <w:rPr>
          <w:bCs/>
          <w:sz w:val="20"/>
          <w:szCs w:val="20"/>
        </w:rPr>
        <w:t xml:space="preserve"> упрочнения поверхности деталей </w:t>
      </w:r>
      <w:r w:rsidRPr="00C85678">
        <w:rPr>
          <w:bCs/>
          <w:sz w:val="20"/>
          <w:szCs w:val="20"/>
        </w:rPr>
        <w:t>[</w:t>
      </w:r>
      <w:r>
        <w:rPr>
          <w:bCs/>
          <w:sz w:val="20"/>
          <w:szCs w:val="20"/>
        </w:rPr>
        <w:t>Текст</w:t>
      </w:r>
      <w:r w:rsidRPr="00C85678">
        <w:rPr>
          <w:bCs/>
          <w:sz w:val="20"/>
          <w:szCs w:val="20"/>
        </w:rPr>
        <w:t>]</w:t>
      </w:r>
      <w:r>
        <w:rPr>
          <w:bCs/>
          <w:sz w:val="20"/>
          <w:szCs w:val="20"/>
        </w:rPr>
        <w:t xml:space="preserve"> / И.Г. Кременский</w:t>
      </w:r>
      <w:r w:rsidRPr="00D50304">
        <w:rPr>
          <w:bCs/>
          <w:sz w:val="20"/>
          <w:szCs w:val="20"/>
        </w:rPr>
        <w:t xml:space="preserve"> // Ремонт, восстановление, модернизация.</w:t>
      </w:r>
      <w:r>
        <w:rPr>
          <w:bCs/>
          <w:sz w:val="20"/>
          <w:szCs w:val="20"/>
        </w:rPr>
        <w:t xml:space="preserve"> -</w:t>
      </w:r>
      <w:r w:rsidRPr="00D50304">
        <w:rPr>
          <w:bCs/>
          <w:sz w:val="20"/>
          <w:szCs w:val="20"/>
        </w:rPr>
        <w:t xml:space="preserve"> 2014.</w:t>
      </w:r>
      <w:r>
        <w:rPr>
          <w:bCs/>
          <w:sz w:val="20"/>
          <w:szCs w:val="20"/>
        </w:rPr>
        <w:t xml:space="preserve"> -</w:t>
      </w:r>
      <w:r w:rsidRPr="00D50304">
        <w:rPr>
          <w:bCs/>
          <w:sz w:val="20"/>
          <w:szCs w:val="20"/>
        </w:rPr>
        <w:t xml:space="preserve"> № 3. </w:t>
      </w:r>
      <w:r>
        <w:rPr>
          <w:bCs/>
          <w:sz w:val="20"/>
          <w:szCs w:val="20"/>
        </w:rPr>
        <w:t xml:space="preserve">- </w:t>
      </w:r>
      <w:r w:rsidRPr="00D50304">
        <w:rPr>
          <w:bCs/>
          <w:sz w:val="20"/>
          <w:szCs w:val="20"/>
        </w:rPr>
        <w:t>С. 46-48.</w:t>
      </w:r>
    </w:p>
    <w:p w:rsidR="00082CDE" w:rsidRPr="00D50304" w:rsidRDefault="00082CDE" w:rsidP="00467424">
      <w:pPr>
        <w:widowControl w:val="0"/>
        <w:numPr>
          <w:ilvl w:val="0"/>
          <w:numId w:val="40"/>
        </w:numPr>
        <w:shd w:val="clear" w:color="auto" w:fill="FFFFFF"/>
        <w:tabs>
          <w:tab w:val="clear" w:pos="720"/>
          <w:tab w:val="num" w:pos="993"/>
        </w:tabs>
        <w:autoSpaceDE w:val="0"/>
        <w:autoSpaceDN w:val="0"/>
        <w:adjustRightInd w:val="0"/>
        <w:ind w:left="0" w:firstLine="709"/>
        <w:jc w:val="both"/>
        <w:rPr>
          <w:sz w:val="20"/>
          <w:szCs w:val="20"/>
        </w:rPr>
      </w:pPr>
      <w:r w:rsidRPr="00D50304">
        <w:rPr>
          <w:color w:val="000000"/>
          <w:sz w:val="20"/>
          <w:szCs w:val="20"/>
        </w:rPr>
        <w:t>Федорченко</w:t>
      </w:r>
      <w:r>
        <w:rPr>
          <w:color w:val="000000"/>
          <w:sz w:val="20"/>
          <w:szCs w:val="20"/>
        </w:rPr>
        <w:t>,</w:t>
      </w:r>
      <w:r w:rsidRPr="00D50304">
        <w:rPr>
          <w:color w:val="000000"/>
          <w:sz w:val="20"/>
          <w:szCs w:val="20"/>
        </w:rPr>
        <w:t xml:space="preserve"> И.М. Порошковая металлургия. Материалы, технология, свойства, области примен</w:t>
      </w:r>
      <w:r w:rsidRPr="00D50304">
        <w:rPr>
          <w:color w:val="000000"/>
          <w:sz w:val="20"/>
          <w:szCs w:val="20"/>
        </w:rPr>
        <w:t>е</w:t>
      </w:r>
      <w:r w:rsidRPr="00D50304">
        <w:rPr>
          <w:color w:val="000000"/>
          <w:sz w:val="20"/>
          <w:szCs w:val="20"/>
        </w:rPr>
        <w:t>ния</w:t>
      </w:r>
      <w:r w:rsidRPr="00C85678">
        <w:rPr>
          <w:color w:val="000000"/>
          <w:sz w:val="20"/>
          <w:szCs w:val="20"/>
        </w:rPr>
        <w:t>[</w:t>
      </w:r>
      <w:r>
        <w:rPr>
          <w:color w:val="000000"/>
          <w:sz w:val="20"/>
          <w:szCs w:val="20"/>
        </w:rPr>
        <w:t>Текст</w:t>
      </w:r>
      <w:r w:rsidRPr="00C85678">
        <w:rPr>
          <w:color w:val="000000"/>
          <w:sz w:val="20"/>
          <w:szCs w:val="20"/>
        </w:rPr>
        <w:t>]</w:t>
      </w:r>
      <w:r>
        <w:rPr>
          <w:color w:val="000000"/>
          <w:sz w:val="20"/>
          <w:szCs w:val="20"/>
        </w:rPr>
        <w:t xml:space="preserve"> / И.М. </w:t>
      </w:r>
      <w:r w:rsidRPr="00D50304">
        <w:rPr>
          <w:color w:val="000000"/>
          <w:sz w:val="20"/>
          <w:szCs w:val="20"/>
        </w:rPr>
        <w:t>Федорченко,</w:t>
      </w:r>
      <w:r>
        <w:rPr>
          <w:color w:val="000000"/>
          <w:sz w:val="20"/>
          <w:szCs w:val="20"/>
        </w:rPr>
        <w:t xml:space="preserve"> И.Н.</w:t>
      </w:r>
      <w:r w:rsidRPr="00D50304">
        <w:rPr>
          <w:color w:val="000000"/>
          <w:sz w:val="20"/>
          <w:szCs w:val="20"/>
        </w:rPr>
        <w:t xml:space="preserve"> Францевич,</w:t>
      </w:r>
      <w:r>
        <w:rPr>
          <w:color w:val="000000"/>
          <w:sz w:val="20"/>
          <w:szCs w:val="20"/>
        </w:rPr>
        <w:t xml:space="preserve"> И.Д.</w:t>
      </w:r>
      <w:r w:rsidRPr="00D50304">
        <w:rPr>
          <w:color w:val="000000"/>
          <w:sz w:val="20"/>
          <w:szCs w:val="20"/>
        </w:rPr>
        <w:t xml:space="preserve"> Радомысельский. - Киев: Наукова Думка, 1985.</w:t>
      </w:r>
      <w:r>
        <w:rPr>
          <w:color w:val="000000"/>
          <w:sz w:val="20"/>
          <w:szCs w:val="20"/>
        </w:rPr>
        <w:t xml:space="preserve"> -</w:t>
      </w:r>
      <w:r w:rsidRPr="00D50304">
        <w:rPr>
          <w:color w:val="000000"/>
          <w:sz w:val="20"/>
          <w:szCs w:val="20"/>
        </w:rPr>
        <w:t xml:space="preserve"> 308 с.</w:t>
      </w:r>
    </w:p>
    <w:p w:rsidR="00082CDE" w:rsidRPr="00D50304" w:rsidRDefault="00082CDE" w:rsidP="00467424">
      <w:pPr>
        <w:widowControl w:val="0"/>
        <w:numPr>
          <w:ilvl w:val="0"/>
          <w:numId w:val="40"/>
        </w:numPr>
        <w:shd w:val="clear" w:color="auto" w:fill="FFFFFF"/>
        <w:tabs>
          <w:tab w:val="clear" w:pos="720"/>
          <w:tab w:val="num" w:pos="993"/>
        </w:tabs>
        <w:autoSpaceDE w:val="0"/>
        <w:autoSpaceDN w:val="0"/>
        <w:adjustRightInd w:val="0"/>
        <w:ind w:left="0" w:firstLine="709"/>
        <w:jc w:val="both"/>
        <w:rPr>
          <w:sz w:val="20"/>
          <w:szCs w:val="20"/>
        </w:rPr>
      </w:pPr>
      <w:r w:rsidRPr="00D50304">
        <w:rPr>
          <w:color w:val="000000"/>
          <w:sz w:val="20"/>
          <w:szCs w:val="20"/>
        </w:rPr>
        <w:t>Порошковая металлургия и новые композиционные материалы</w:t>
      </w:r>
      <w:r w:rsidR="00321E99">
        <w:rPr>
          <w:color w:val="000000"/>
          <w:sz w:val="20"/>
          <w:szCs w:val="20"/>
        </w:rPr>
        <w:t xml:space="preserve"> </w:t>
      </w:r>
      <w:r w:rsidRPr="00C85678">
        <w:rPr>
          <w:color w:val="000000"/>
          <w:sz w:val="20"/>
          <w:szCs w:val="20"/>
        </w:rPr>
        <w:t>[</w:t>
      </w:r>
      <w:r>
        <w:rPr>
          <w:color w:val="000000"/>
          <w:sz w:val="20"/>
          <w:szCs w:val="20"/>
        </w:rPr>
        <w:t>Текст</w:t>
      </w:r>
      <w:r w:rsidRPr="00C85678">
        <w:rPr>
          <w:color w:val="000000"/>
          <w:sz w:val="20"/>
          <w:szCs w:val="20"/>
        </w:rPr>
        <w:t>]</w:t>
      </w:r>
      <w:r>
        <w:rPr>
          <w:color w:val="000000"/>
          <w:sz w:val="20"/>
          <w:szCs w:val="20"/>
        </w:rPr>
        <w:t xml:space="preserve"> /</w:t>
      </w:r>
      <w:r w:rsidRPr="00D50304">
        <w:rPr>
          <w:color w:val="000000"/>
          <w:sz w:val="20"/>
          <w:szCs w:val="20"/>
        </w:rPr>
        <w:t xml:space="preserve"> Саратов: Саратовск</w:t>
      </w:r>
      <w:r>
        <w:rPr>
          <w:color w:val="000000"/>
          <w:sz w:val="20"/>
          <w:szCs w:val="20"/>
        </w:rPr>
        <w:t>ий</w:t>
      </w:r>
      <w:r w:rsidRPr="00D50304">
        <w:rPr>
          <w:color w:val="000000"/>
          <w:sz w:val="20"/>
          <w:szCs w:val="20"/>
        </w:rPr>
        <w:t xml:space="preserve"> ун-т, 1985.</w:t>
      </w:r>
      <w:r>
        <w:rPr>
          <w:color w:val="000000"/>
          <w:sz w:val="20"/>
          <w:szCs w:val="20"/>
        </w:rPr>
        <w:t xml:space="preserve"> -</w:t>
      </w:r>
      <w:r w:rsidRPr="00D50304">
        <w:rPr>
          <w:color w:val="000000"/>
          <w:sz w:val="20"/>
          <w:szCs w:val="20"/>
        </w:rPr>
        <w:t xml:space="preserve"> 50 с.</w:t>
      </w:r>
    </w:p>
    <w:p w:rsidR="00082CDE" w:rsidRPr="00D50304" w:rsidRDefault="00082CDE" w:rsidP="00467424">
      <w:pPr>
        <w:numPr>
          <w:ilvl w:val="0"/>
          <w:numId w:val="40"/>
        </w:numPr>
        <w:tabs>
          <w:tab w:val="clear" w:pos="720"/>
          <w:tab w:val="num" w:pos="993"/>
        </w:tabs>
        <w:autoSpaceDE w:val="0"/>
        <w:autoSpaceDN w:val="0"/>
        <w:adjustRightInd w:val="0"/>
        <w:ind w:left="0" w:firstLine="709"/>
        <w:jc w:val="both"/>
        <w:rPr>
          <w:sz w:val="20"/>
          <w:szCs w:val="20"/>
        </w:rPr>
      </w:pPr>
      <w:r w:rsidRPr="00D50304">
        <w:rPr>
          <w:iCs/>
          <w:sz w:val="20"/>
          <w:szCs w:val="20"/>
        </w:rPr>
        <w:t>Корж</w:t>
      </w:r>
      <w:r>
        <w:rPr>
          <w:iCs/>
          <w:sz w:val="20"/>
          <w:szCs w:val="20"/>
        </w:rPr>
        <w:t>, В.Н.</w:t>
      </w:r>
      <w:r w:rsidRPr="00D50304">
        <w:rPr>
          <w:sz w:val="20"/>
          <w:szCs w:val="20"/>
        </w:rPr>
        <w:t>Влияние углеводородных добавок на структуру водородно-кислородного пламени и ра</w:t>
      </w:r>
      <w:r w:rsidRPr="00D50304">
        <w:rPr>
          <w:sz w:val="20"/>
          <w:szCs w:val="20"/>
        </w:rPr>
        <w:t>с</w:t>
      </w:r>
      <w:r w:rsidRPr="00D50304">
        <w:rPr>
          <w:sz w:val="20"/>
          <w:szCs w:val="20"/>
        </w:rPr>
        <w:t xml:space="preserve">пределение температуры по длине факела </w:t>
      </w:r>
      <w:r w:rsidRPr="00C85678">
        <w:rPr>
          <w:sz w:val="20"/>
          <w:szCs w:val="20"/>
        </w:rPr>
        <w:t>[</w:t>
      </w:r>
      <w:r>
        <w:rPr>
          <w:sz w:val="20"/>
          <w:szCs w:val="20"/>
        </w:rPr>
        <w:t>Текст</w:t>
      </w:r>
      <w:r w:rsidRPr="00C85678">
        <w:rPr>
          <w:sz w:val="20"/>
          <w:szCs w:val="20"/>
        </w:rPr>
        <w:t>]</w:t>
      </w:r>
      <w:r>
        <w:rPr>
          <w:sz w:val="20"/>
          <w:szCs w:val="20"/>
        </w:rPr>
        <w:t xml:space="preserve"> / В.Н. </w:t>
      </w:r>
      <w:r w:rsidRPr="00D50304">
        <w:rPr>
          <w:iCs/>
          <w:sz w:val="20"/>
          <w:szCs w:val="20"/>
        </w:rPr>
        <w:t>Корж</w:t>
      </w:r>
      <w:r>
        <w:rPr>
          <w:iCs/>
          <w:sz w:val="20"/>
          <w:szCs w:val="20"/>
        </w:rPr>
        <w:t>, Ю.С.</w:t>
      </w:r>
      <w:r w:rsidRPr="00D50304">
        <w:rPr>
          <w:iCs/>
          <w:sz w:val="20"/>
          <w:szCs w:val="20"/>
        </w:rPr>
        <w:t xml:space="preserve"> Попиль </w:t>
      </w:r>
      <w:r w:rsidRPr="00D50304">
        <w:rPr>
          <w:sz w:val="20"/>
          <w:szCs w:val="20"/>
        </w:rPr>
        <w:t xml:space="preserve">// Автомат. сварка. </w:t>
      </w:r>
      <w:r>
        <w:rPr>
          <w:sz w:val="20"/>
          <w:szCs w:val="20"/>
        </w:rPr>
        <w:t>-</w:t>
      </w:r>
      <w:r w:rsidRPr="00D50304">
        <w:rPr>
          <w:sz w:val="20"/>
          <w:szCs w:val="20"/>
        </w:rPr>
        <w:t xml:space="preserve"> 2004. </w:t>
      </w:r>
      <w:r>
        <w:rPr>
          <w:sz w:val="20"/>
          <w:szCs w:val="20"/>
        </w:rPr>
        <w:t>-</w:t>
      </w:r>
      <w:r w:rsidRPr="00D50304">
        <w:rPr>
          <w:sz w:val="20"/>
          <w:szCs w:val="20"/>
        </w:rPr>
        <w:t xml:space="preserve"> № 11. </w:t>
      </w:r>
      <w:r>
        <w:rPr>
          <w:sz w:val="20"/>
          <w:szCs w:val="20"/>
        </w:rPr>
        <w:t>- С. 36-</w:t>
      </w:r>
      <w:r w:rsidRPr="00D50304">
        <w:rPr>
          <w:sz w:val="20"/>
          <w:szCs w:val="20"/>
        </w:rPr>
        <w:t>40.</w:t>
      </w:r>
    </w:p>
    <w:p w:rsidR="00082CDE" w:rsidRPr="00D50304" w:rsidRDefault="00082CDE" w:rsidP="00467424">
      <w:pPr>
        <w:numPr>
          <w:ilvl w:val="0"/>
          <w:numId w:val="40"/>
        </w:numPr>
        <w:tabs>
          <w:tab w:val="clear" w:pos="720"/>
          <w:tab w:val="num" w:pos="993"/>
        </w:tabs>
        <w:autoSpaceDE w:val="0"/>
        <w:autoSpaceDN w:val="0"/>
        <w:adjustRightInd w:val="0"/>
        <w:ind w:left="0" w:firstLine="709"/>
        <w:jc w:val="both"/>
        <w:rPr>
          <w:sz w:val="20"/>
          <w:szCs w:val="20"/>
        </w:rPr>
      </w:pPr>
      <w:r w:rsidRPr="00D50304">
        <w:rPr>
          <w:iCs/>
          <w:sz w:val="20"/>
          <w:szCs w:val="20"/>
        </w:rPr>
        <w:t>Корж</w:t>
      </w:r>
      <w:r>
        <w:rPr>
          <w:iCs/>
          <w:sz w:val="20"/>
          <w:szCs w:val="20"/>
        </w:rPr>
        <w:t>,</w:t>
      </w:r>
      <w:r w:rsidRPr="00D50304">
        <w:rPr>
          <w:iCs/>
          <w:sz w:val="20"/>
          <w:szCs w:val="20"/>
        </w:rPr>
        <w:t xml:space="preserve"> В.Н. </w:t>
      </w:r>
      <w:r w:rsidRPr="00D50304">
        <w:rPr>
          <w:sz w:val="20"/>
          <w:szCs w:val="20"/>
        </w:rPr>
        <w:t>Особенности использования водородно-кислородного пламени при газопламенной о</w:t>
      </w:r>
      <w:r w:rsidRPr="00D50304">
        <w:rPr>
          <w:sz w:val="20"/>
          <w:szCs w:val="20"/>
        </w:rPr>
        <w:t>б</w:t>
      </w:r>
      <w:r w:rsidRPr="00D50304">
        <w:rPr>
          <w:sz w:val="20"/>
          <w:szCs w:val="20"/>
        </w:rPr>
        <w:t>работке металлов</w:t>
      </w:r>
      <w:r w:rsidRPr="005C643C">
        <w:rPr>
          <w:sz w:val="20"/>
          <w:szCs w:val="20"/>
        </w:rPr>
        <w:t>[</w:t>
      </w:r>
      <w:r>
        <w:rPr>
          <w:sz w:val="20"/>
          <w:szCs w:val="20"/>
        </w:rPr>
        <w:t>Текст</w:t>
      </w:r>
      <w:r w:rsidRPr="005C643C">
        <w:rPr>
          <w:sz w:val="20"/>
          <w:szCs w:val="20"/>
        </w:rPr>
        <w:t>]</w:t>
      </w:r>
      <w:r>
        <w:rPr>
          <w:sz w:val="20"/>
          <w:szCs w:val="20"/>
        </w:rPr>
        <w:t xml:space="preserve"> / В.Н. </w:t>
      </w:r>
      <w:r w:rsidRPr="00D50304">
        <w:rPr>
          <w:iCs/>
          <w:sz w:val="20"/>
          <w:szCs w:val="20"/>
        </w:rPr>
        <w:t>Корж,</w:t>
      </w:r>
      <w:r>
        <w:rPr>
          <w:iCs/>
          <w:sz w:val="20"/>
          <w:szCs w:val="20"/>
        </w:rPr>
        <w:t xml:space="preserve"> Ю.С.</w:t>
      </w:r>
      <w:r w:rsidRPr="00D50304">
        <w:rPr>
          <w:iCs/>
          <w:sz w:val="20"/>
          <w:szCs w:val="20"/>
        </w:rPr>
        <w:t xml:space="preserve"> Попиль </w:t>
      </w:r>
      <w:r w:rsidRPr="00D50304">
        <w:rPr>
          <w:sz w:val="20"/>
          <w:szCs w:val="20"/>
        </w:rPr>
        <w:t xml:space="preserve">// Автомат. сварка. </w:t>
      </w:r>
      <w:r>
        <w:rPr>
          <w:sz w:val="20"/>
          <w:szCs w:val="20"/>
        </w:rPr>
        <w:t>-</w:t>
      </w:r>
      <w:r w:rsidRPr="00D50304">
        <w:rPr>
          <w:sz w:val="20"/>
          <w:szCs w:val="20"/>
        </w:rPr>
        <w:t xml:space="preserve"> 2009. </w:t>
      </w:r>
      <w:r>
        <w:rPr>
          <w:sz w:val="20"/>
          <w:szCs w:val="20"/>
        </w:rPr>
        <w:t>-</w:t>
      </w:r>
      <w:r w:rsidRPr="00D50304">
        <w:rPr>
          <w:sz w:val="20"/>
          <w:szCs w:val="20"/>
        </w:rPr>
        <w:t xml:space="preserve"> № 5. </w:t>
      </w:r>
      <w:r>
        <w:rPr>
          <w:sz w:val="20"/>
          <w:szCs w:val="20"/>
        </w:rPr>
        <w:t>-</w:t>
      </w:r>
      <w:r w:rsidRPr="00D50304">
        <w:rPr>
          <w:sz w:val="20"/>
          <w:szCs w:val="20"/>
        </w:rPr>
        <w:t xml:space="preserve"> С. 24</w:t>
      </w:r>
      <w:r>
        <w:rPr>
          <w:sz w:val="20"/>
          <w:szCs w:val="20"/>
        </w:rPr>
        <w:t>-</w:t>
      </w:r>
      <w:r w:rsidRPr="00D50304">
        <w:rPr>
          <w:sz w:val="20"/>
          <w:szCs w:val="20"/>
        </w:rPr>
        <w:t>28.</w:t>
      </w:r>
    </w:p>
    <w:p w:rsidR="00082CDE" w:rsidRPr="005C643C" w:rsidRDefault="00082CDE" w:rsidP="00467424">
      <w:pPr>
        <w:numPr>
          <w:ilvl w:val="0"/>
          <w:numId w:val="40"/>
        </w:numPr>
        <w:shd w:val="clear" w:color="auto" w:fill="FFFFFF"/>
        <w:tabs>
          <w:tab w:val="clear" w:pos="720"/>
          <w:tab w:val="num" w:pos="993"/>
        </w:tabs>
        <w:ind w:left="0" w:firstLine="709"/>
        <w:jc w:val="both"/>
        <w:rPr>
          <w:sz w:val="20"/>
          <w:szCs w:val="20"/>
        </w:rPr>
      </w:pPr>
      <w:r w:rsidRPr="00D50304">
        <w:rPr>
          <w:iCs/>
          <w:sz w:val="20"/>
          <w:szCs w:val="20"/>
        </w:rPr>
        <w:t>Клименов</w:t>
      </w:r>
      <w:r>
        <w:rPr>
          <w:iCs/>
          <w:sz w:val="20"/>
          <w:szCs w:val="20"/>
        </w:rPr>
        <w:t>,</w:t>
      </w:r>
      <w:r w:rsidRPr="00D50304">
        <w:rPr>
          <w:iCs/>
          <w:sz w:val="20"/>
          <w:szCs w:val="20"/>
        </w:rPr>
        <w:t xml:space="preserve"> В.А. </w:t>
      </w:r>
      <w:r w:rsidRPr="00D50304">
        <w:rPr>
          <w:sz w:val="20"/>
          <w:szCs w:val="20"/>
        </w:rPr>
        <w:t>Исследование структуры и свойств никелевых порошковых покрытий после опла</w:t>
      </w:r>
      <w:r>
        <w:rPr>
          <w:sz w:val="20"/>
          <w:szCs w:val="20"/>
        </w:rPr>
        <w:t>в</w:t>
      </w:r>
      <w:r>
        <w:rPr>
          <w:sz w:val="20"/>
          <w:szCs w:val="20"/>
        </w:rPr>
        <w:t xml:space="preserve">ления </w:t>
      </w:r>
      <w:r w:rsidRPr="005C643C">
        <w:rPr>
          <w:sz w:val="20"/>
          <w:szCs w:val="20"/>
        </w:rPr>
        <w:t>[</w:t>
      </w:r>
      <w:r>
        <w:rPr>
          <w:sz w:val="20"/>
          <w:szCs w:val="20"/>
        </w:rPr>
        <w:t>Текст</w:t>
      </w:r>
      <w:r w:rsidRPr="005C643C">
        <w:rPr>
          <w:sz w:val="20"/>
          <w:szCs w:val="20"/>
        </w:rPr>
        <w:t>]</w:t>
      </w:r>
      <w:r>
        <w:rPr>
          <w:sz w:val="20"/>
          <w:szCs w:val="20"/>
        </w:rPr>
        <w:t xml:space="preserve"> / В.А. </w:t>
      </w:r>
      <w:r w:rsidRPr="00D50304">
        <w:rPr>
          <w:iCs/>
          <w:sz w:val="20"/>
          <w:szCs w:val="20"/>
        </w:rPr>
        <w:t>Клименов,</w:t>
      </w:r>
      <w:r>
        <w:rPr>
          <w:iCs/>
          <w:sz w:val="20"/>
          <w:szCs w:val="20"/>
        </w:rPr>
        <w:t xml:space="preserve"> В.Е.</w:t>
      </w:r>
      <w:r w:rsidRPr="00D50304">
        <w:rPr>
          <w:iCs/>
          <w:sz w:val="20"/>
          <w:szCs w:val="20"/>
        </w:rPr>
        <w:t xml:space="preserve"> Панин,</w:t>
      </w:r>
      <w:r>
        <w:rPr>
          <w:iCs/>
          <w:sz w:val="20"/>
          <w:szCs w:val="20"/>
        </w:rPr>
        <w:t xml:space="preserve"> В.П.</w:t>
      </w:r>
      <w:r w:rsidRPr="00D50304">
        <w:rPr>
          <w:iCs/>
          <w:sz w:val="20"/>
          <w:szCs w:val="20"/>
        </w:rPr>
        <w:t xml:space="preserve"> Безбородов,</w:t>
      </w:r>
      <w:r>
        <w:rPr>
          <w:iCs/>
          <w:sz w:val="20"/>
          <w:szCs w:val="20"/>
        </w:rPr>
        <w:t xml:space="preserve"> О.Б.</w:t>
      </w:r>
      <w:r w:rsidRPr="00D50304">
        <w:rPr>
          <w:iCs/>
          <w:sz w:val="20"/>
          <w:szCs w:val="20"/>
        </w:rPr>
        <w:t xml:space="preserve"> Перевалова</w:t>
      </w:r>
      <w:r w:rsidRPr="005C643C">
        <w:rPr>
          <w:iCs/>
          <w:sz w:val="20"/>
          <w:szCs w:val="20"/>
        </w:rPr>
        <w:t xml:space="preserve"> и др</w:t>
      </w:r>
      <w:r w:rsidR="00536CD0">
        <w:rPr>
          <w:iCs/>
          <w:sz w:val="20"/>
          <w:szCs w:val="20"/>
        </w:rPr>
        <w:t>.</w:t>
      </w:r>
      <w:r w:rsidRPr="005C643C">
        <w:rPr>
          <w:sz w:val="20"/>
          <w:szCs w:val="20"/>
        </w:rPr>
        <w:t xml:space="preserve"> // ФизХОМ. -1997. - № 6. - С. 68-75.</w:t>
      </w:r>
    </w:p>
    <w:p w:rsidR="00082CDE" w:rsidRPr="00D50304" w:rsidRDefault="00082CDE" w:rsidP="00467424">
      <w:pPr>
        <w:numPr>
          <w:ilvl w:val="0"/>
          <w:numId w:val="40"/>
        </w:numPr>
        <w:tabs>
          <w:tab w:val="clear" w:pos="720"/>
          <w:tab w:val="num" w:pos="993"/>
        </w:tabs>
        <w:ind w:left="0" w:firstLine="709"/>
        <w:jc w:val="both"/>
        <w:rPr>
          <w:sz w:val="20"/>
          <w:szCs w:val="20"/>
        </w:rPr>
      </w:pPr>
      <w:r w:rsidRPr="00D50304">
        <w:rPr>
          <w:caps/>
          <w:sz w:val="20"/>
          <w:szCs w:val="20"/>
        </w:rPr>
        <w:t>ГОСТ 28076-89. Г</w:t>
      </w:r>
      <w:r w:rsidRPr="00D50304">
        <w:rPr>
          <w:sz w:val="20"/>
          <w:szCs w:val="20"/>
        </w:rPr>
        <w:t>азотермическое напыление.</w:t>
      </w:r>
      <w:r w:rsidRPr="00D50304">
        <w:rPr>
          <w:caps/>
          <w:sz w:val="20"/>
          <w:szCs w:val="20"/>
        </w:rPr>
        <w:t xml:space="preserve"> т</w:t>
      </w:r>
      <w:r w:rsidRPr="00D50304">
        <w:rPr>
          <w:sz w:val="20"/>
          <w:szCs w:val="20"/>
        </w:rPr>
        <w:t>ермины и определения</w:t>
      </w:r>
      <w:r w:rsidR="00536CD0">
        <w:rPr>
          <w:sz w:val="20"/>
          <w:szCs w:val="20"/>
        </w:rPr>
        <w:t xml:space="preserve"> </w:t>
      </w:r>
      <w:r w:rsidRPr="00E36CBA">
        <w:rPr>
          <w:sz w:val="20"/>
          <w:szCs w:val="20"/>
        </w:rPr>
        <w:t>[</w:t>
      </w:r>
      <w:r>
        <w:rPr>
          <w:sz w:val="20"/>
          <w:szCs w:val="20"/>
        </w:rPr>
        <w:t>Текст</w:t>
      </w:r>
      <w:r w:rsidRPr="00E36CBA">
        <w:rPr>
          <w:sz w:val="20"/>
          <w:szCs w:val="20"/>
        </w:rPr>
        <w:t>]</w:t>
      </w:r>
      <w:r w:rsidRPr="00D50304">
        <w:rPr>
          <w:sz w:val="20"/>
          <w:szCs w:val="20"/>
        </w:rPr>
        <w:t>.</w:t>
      </w:r>
    </w:p>
    <w:p w:rsidR="00082CDE" w:rsidRPr="00D50304" w:rsidRDefault="00082CDE" w:rsidP="00467424">
      <w:pPr>
        <w:numPr>
          <w:ilvl w:val="0"/>
          <w:numId w:val="40"/>
        </w:numPr>
        <w:tabs>
          <w:tab w:val="clear" w:pos="720"/>
          <w:tab w:val="num" w:pos="993"/>
        </w:tabs>
        <w:ind w:left="0" w:firstLine="709"/>
        <w:jc w:val="both"/>
        <w:rPr>
          <w:bCs/>
          <w:sz w:val="20"/>
          <w:szCs w:val="20"/>
        </w:rPr>
      </w:pPr>
      <w:r w:rsidRPr="00D50304">
        <w:rPr>
          <w:sz w:val="20"/>
          <w:szCs w:val="20"/>
        </w:rPr>
        <w:t>ГОСТ 9.304-87. Покрытия газотермические.</w:t>
      </w:r>
      <w:r w:rsidRPr="00D50304">
        <w:rPr>
          <w:bCs/>
          <w:sz w:val="20"/>
          <w:szCs w:val="20"/>
        </w:rPr>
        <w:t xml:space="preserve"> Общие требования и методы контроля</w:t>
      </w:r>
      <w:r w:rsidR="00536CD0">
        <w:rPr>
          <w:bCs/>
          <w:sz w:val="20"/>
          <w:szCs w:val="20"/>
        </w:rPr>
        <w:t xml:space="preserve"> </w:t>
      </w:r>
      <w:r w:rsidRPr="005C643C">
        <w:rPr>
          <w:bCs/>
          <w:sz w:val="20"/>
          <w:szCs w:val="20"/>
        </w:rPr>
        <w:t>[</w:t>
      </w:r>
      <w:r>
        <w:rPr>
          <w:bCs/>
          <w:sz w:val="20"/>
          <w:szCs w:val="20"/>
        </w:rPr>
        <w:t>Текст</w:t>
      </w:r>
      <w:r w:rsidRPr="005C643C">
        <w:rPr>
          <w:bCs/>
          <w:sz w:val="20"/>
          <w:szCs w:val="20"/>
        </w:rPr>
        <w:t>]</w:t>
      </w:r>
      <w:r w:rsidRPr="00D50304">
        <w:rPr>
          <w:bCs/>
          <w:sz w:val="20"/>
          <w:szCs w:val="20"/>
        </w:rPr>
        <w:t>.</w:t>
      </w:r>
    </w:p>
    <w:p w:rsidR="00082CDE" w:rsidRPr="00D50304" w:rsidRDefault="00082CDE" w:rsidP="00467424">
      <w:pPr>
        <w:widowControl w:val="0"/>
        <w:numPr>
          <w:ilvl w:val="0"/>
          <w:numId w:val="40"/>
        </w:numPr>
        <w:shd w:val="clear" w:color="auto" w:fill="FFFFFF"/>
        <w:tabs>
          <w:tab w:val="clear" w:pos="720"/>
          <w:tab w:val="num" w:pos="993"/>
        </w:tabs>
        <w:autoSpaceDE w:val="0"/>
        <w:autoSpaceDN w:val="0"/>
        <w:adjustRightInd w:val="0"/>
        <w:ind w:left="0" w:right="25" w:firstLine="709"/>
        <w:jc w:val="both"/>
        <w:rPr>
          <w:sz w:val="20"/>
          <w:szCs w:val="20"/>
        </w:rPr>
      </w:pPr>
      <w:r>
        <w:rPr>
          <w:sz w:val="20"/>
          <w:szCs w:val="20"/>
        </w:rPr>
        <w:t xml:space="preserve">Родионов, В.В. </w:t>
      </w:r>
      <w:r w:rsidRPr="00D50304">
        <w:rPr>
          <w:sz w:val="20"/>
          <w:szCs w:val="20"/>
        </w:rPr>
        <w:t>Металлические порошки для газотермического напыления покрытий и наплавк</w:t>
      </w:r>
      <w:r w:rsidR="00536CD0" w:rsidRPr="00D50304">
        <w:rPr>
          <w:sz w:val="20"/>
          <w:szCs w:val="20"/>
        </w:rPr>
        <w:t>и</w:t>
      </w:r>
      <w:r w:rsidR="00536CD0" w:rsidRPr="005C643C">
        <w:rPr>
          <w:sz w:val="20"/>
          <w:szCs w:val="20"/>
        </w:rPr>
        <w:t xml:space="preserve"> [</w:t>
      </w:r>
      <w:r>
        <w:rPr>
          <w:sz w:val="20"/>
          <w:szCs w:val="20"/>
        </w:rPr>
        <w:t>Текст</w:t>
      </w:r>
      <w:r w:rsidRPr="005C643C">
        <w:rPr>
          <w:sz w:val="20"/>
          <w:szCs w:val="20"/>
        </w:rPr>
        <w:t>]</w:t>
      </w:r>
      <w:r>
        <w:rPr>
          <w:sz w:val="20"/>
          <w:szCs w:val="20"/>
        </w:rPr>
        <w:t>:</w:t>
      </w:r>
      <w:r w:rsidR="00536CD0">
        <w:rPr>
          <w:sz w:val="20"/>
          <w:szCs w:val="20"/>
        </w:rPr>
        <w:t xml:space="preserve"> </w:t>
      </w:r>
      <w:r>
        <w:rPr>
          <w:sz w:val="20"/>
          <w:szCs w:val="20"/>
        </w:rPr>
        <w:t>с</w:t>
      </w:r>
      <w:r w:rsidRPr="00D50304">
        <w:rPr>
          <w:sz w:val="20"/>
          <w:szCs w:val="20"/>
        </w:rPr>
        <w:t>правочник</w:t>
      </w:r>
      <w:r w:rsidR="00536CD0">
        <w:rPr>
          <w:sz w:val="20"/>
          <w:szCs w:val="20"/>
        </w:rPr>
        <w:t xml:space="preserve"> </w:t>
      </w:r>
      <w:r w:rsidRPr="00D50304">
        <w:rPr>
          <w:sz w:val="20"/>
          <w:szCs w:val="20"/>
        </w:rPr>
        <w:t>/</w:t>
      </w:r>
      <w:r w:rsidR="00536CD0">
        <w:rPr>
          <w:sz w:val="20"/>
          <w:szCs w:val="20"/>
        </w:rPr>
        <w:t xml:space="preserve"> </w:t>
      </w:r>
      <w:r w:rsidRPr="00D50304">
        <w:rPr>
          <w:sz w:val="20"/>
          <w:szCs w:val="20"/>
        </w:rPr>
        <w:t xml:space="preserve">В.В. Родионов, Л.И. Корнеев, И.С. Гетьман. </w:t>
      </w:r>
      <w:r>
        <w:rPr>
          <w:sz w:val="20"/>
          <w:szCs w:val="20"/>
        </w:rPr>
        <w:t>-</w:t>
      </w:r>
      <w:r w:rsidRPr="00D50304">
        <w:rPr>
          <w:sz w:val="20"/>
          <w:szCs w:val="20"/>
        </w:rPr>
        <w:t xml:space="preserve"> НПО </w:t>
      </w:r>
      <w:r w:rsidR="00C74947">
        <w:rPr>
          <w:sz w:val="20"/>
          <w:szCs w:val="20"/>
        </w:rPr>
        <w:t>«</w:t>
      </w:r>
      <w:r w:rsidRPr="00D50304">
        <w:rPr>
          <w:sz w:val="20"/>
          <w:szCs w:val="20"/>
        </w:rPr>
        <w:t>Тулачермет</w:t>
      </w:r>
      <w:r w:rsidR="00C74947">
        <w:rPr>
          <w:sz w:val="20"/>
          <w:szCs w:val="20"/>
        </w:rPr>
        <w:t>»</w:t>
      </w:r>
      <w:r w:rsidRPr="00D50304">
        <w:rPr>
          <w:sz w:val="20"/>
          <w:szCs w:val="20"/>
        </w:rPr>
        <w:t xml:space="preserve"> АП Легированные п</w:t>
      </w:r>
      <w:r w:rsidRPr="00D50304">
        <w:rPr>
          <w:sz w:val="20"/>
          <w:szCs w:val="20"/>
        </w:rPr>
        <w:t>о</w:t>
      </w:r>
      <w:r w:rsidRPr="00D50304">
        <w:rPr>
          <w:sz w:val="20"/>
          <w:szCs w:val="20"/>
        </w:rPr>
        <w:t>рошки и сплавы, 1990.</w:t>
      </w:r>
    </w:p>
    <w:p w:rsidR="00082CDE" w:rsidRPr="005C643C" w:rsidRDefault="00082CDE" w:rsidP="00467424">
      <w:pPr>
        <w:numPr>
          <w:ilvl w:val="0"/>
          <w:numId w:val="40"/>
        </w:numPr>
        <w:tabs>
          <w:tab w:val="clear" w:pos="720"/>
          <w:tab w:val="num" w:pos="993"/>
        </w:tabs>
        <w:ind w:left="0" w:firstLine="709"/>
        <w:jc w:val="both"/>
        <w:rPr>
          <w:spacing w:val="-2"/>
          <w:sz w:val="20"/>
          <w:szCs w:val="20"/>
        </w:rPr>
      </w:pPr>
      <w:r w:rsidRPr="005C643C">
        <w:rPr>
          <w:spacing w:val="-2"/>
          <w:sz w:val="20"/>
          <w:szCs w:val="20"/>
        </w:rPr>
        <w:t>Виноградов, В.В. Порошковые износостойкие материалы на основе железа [Текст]: препринт / В.В. Виноградов, Г.П. Комарова. - Институт машиноведения и металлургии. Владивосток: ДВО АН СССР, 1991. - 58 с.</w:t>
      </w:r>
    </w:p>
    <w:p w:rsidR="00082CDE" w:rsidRPr="00D50304" w:rsidRDefault="00082CDE" w:rsidP="00467424">
      <w:pPr>
        <w:numPr>
          <w:ilvl w:val="0"/>
          <w:numId w:val="40"/>
        </w:numPr>
        <w:shd w:val="clear" w:color="auto" w:fill="FFFFFF"/>
        <w:tabs>
          <w:tab w:val="clear" w:pos="720"/>
          <w:tab w:val="num" w:pos="993"/>
        </w:tabs>
        <w:ind w:left="0" w:firstLine="709"/>
        <w:jc w:val="both"/>
        <w:rPr>
          <w:sz w:val="20"/>
          <w:szCs w:val="20"/>
        </w:rPr>
      </w:pPr>
      <w:r w:rsidRPr="00D50304">
        <w:rPr>
          <w:iCs/>
          <w:sz w:val="20"/>
          <w:szCs w:val="20"/>
        </w:rPr>
        <w:t>Панин</w:t>
      </w:r>
      <w:r>
        <w:rPr>
          <w:iCs/>
          <w:sz w:val="20"/>
          <w:szCs w:val="20"/>
        </w:rPr>
        <w:t>,</w:t>
      </w:r>
      <w:r w:rsidRPr="00D50304">
        <w:rPr>
          <w:iCs/>
          <w:sz w:val="20"/>
          <w:szCs w:val="20"/>
        </w:rPr>
        <w:t xml:space="preserve"> В.Е. </w:t>
      </w:r>
      <w:r w:rsidRPr="00D50304">
        <w:rPr>
          <w:sz w:val="20"/>
          <w:szCs w:val="20"/>
        </w:rPr>
        <w:t xml:space="preserve">Микроструктура и фазовый состав газотермического покрытия </w:t>
      </w:r>
      <w:r w:rsidRPr="00D50304">
        <w:rPr>
          <w:sz w:val="20"/>
          <w:szCs w:val="20"/>
          <w:lang w:val="en-US"/>
        </w:rPr>
        <w:t>Ni</w:t>
      </w:r>
      <w:r w:rsidRPr="00D50304">
        <w:rPr>
          <w:sz w:val="20"/>
          <w:szCs w:val="20"/>
        </w:rPr>
        <w:t>-</w:t>
      </w:r>
      <w:r w:rsidRPr="00D50304">
        <w:rPr>
          <w:sz w:val="20"/>
          <w:szCs w:val="20"/>
          <w:lang w:val="en-US"/>
        </w:rPr>
        <w:t>Cr</w:t>
      </w:r>
      <w:r w:rsidRPr="00D50304">
        <w:rPr>
          <w:sz w:val="20"/>
          <w:szCs w:val="20"/>
        </w:rPr>
        <w:t>-</w:t>
      </w:r>
      <w:r w:rsidRPr="00D50304">
        <w:rPr>
          <w:sz w:val="20"/>
          <w:szCs w:val="20"/>
          <w:lang w:val="en-US"/>
        </w:rPr>
        <w:t>B</w:t>
      </w:r>
      <w:r w:rsidRPr="00D50304">
        <w:rPr>
          <w:sz w:val="20"/>
          <w:szCs w:val="20"/>
        </w:rPr>
        <w:t>-</w:t>
      </w:r>
      <w:r w:rsidRPr="00D50304">
        <w:rPr>
          <w:sz w:val="20"/>
          <w:szCs w:val="20"/>
          <w:lang w:val="en-US"/>
        </w:rPr>
        <w:t>Si</w:t>
      </w:r>
      <w:r w:rsidRPr="00D50304">
        <w:rPr>
          <w:sz w:val="20"/>
          <w:szCs w:val="20"/>
        </w:rPr>
        <w:t>-</w:t>
      </w:r>
      <w:r w:rsidRPr="00D50304">
        <w:rPr>
          <w:sz w:val="20"/>
          <w:szCs w:val="20"/>
          <w:lang w:val="en-US"/>
        </w:rPr>
        <w:t>Fe</w:t>
      </w:r>
      <w:r w:rsidRPr="00D50304">
        <w:rPr>
          <w:sz w:val="20"/>
          <w:szCs w:val="20"/>
        </w:rPr>
        <w:t>-</w:t>
      </w:r>
      <w:r w:rsidRPr="00D50304">
        <w:rPr>
          <w:sz w:val="20"/>
          <w:szCs w:val="20"/>
          <w:lang w:val="en-US"/>
        </w:rPr>
        <w:t>C</w:t>
      </w:r>
      <w:r w:rsidRPr="00D50304">
        <w:rPr>
          <w:sz w:val="20"/>
          <w:szCs w:val="20"/>
        </w:rPr>
        <w:t>-</w:t>
      </w:r>
      <w:r w:rsidRPr="00D50304">
        <w:rPr>
          <w:sz w:val="20"/>
          <w:szCs w:val="20"/>
          <w:lang w:val="en-US"/>
        </w:rPr>
        <w:t>Al</w:t>
      </w:r>
      <w:r w:rsidR="00321E99">
        <w:rPr>
          <w:sz w:val="20"/>
          <w:szCs w:val="20"/>
        </w:rPr>
        <w:t xml:space="preserve"> </w:t>
      </w:r>
      <w:r w:rsidRPr="005C643C">
        <w:rPr>
          <w:sz w:val="20"/>
          <w:szCs w:val="20"/>
        </w:rPr>
        <w:t>[</w:t>
      </w:r>
      <w:r>
        <w:rPr>
          <w:sz w:val="20"/>
          <w:szCs w:val="20"/>
        </w:rPr>
        <w:t>Текст</w:t>
      </w:r>
      <w:r w:rsidRPr="005C643C">
        <w:rPr>
          <w:sz w:val="20"/>
          <w:szCs w:val="20"/>
        </w:rPr>
        <w:t>]</w:t>
      </w:r>
      <w:r>
        <w:rPr>
          <w:sz w:val="20"/>
          <w:szCs w:val="20"/>
        </w:rPr>
        <w:t xml:space="preserve"> / В.Е. </w:t>
      </w:r>
      <w:r w:rsidRPr="00D50304">
        <w:rPr>
          <w:iCs/>
          <w:sz w:val="20"/>
          <w:szCs w:val="20"/>
        </w:rPr>
        <w:t>Панин,</w:t>
      </w:r>
      <w:r>
        <w:rPr>
          <w:iCs/>
          <w:sz w:val="20"/>
          <w:szCs w:val="20"/>
        </w:rPr>
        <w:t xml:space="preserve"> В.А.</w:t>
      </w:r>
      <w:r w:rsidRPr="00D50304">
        <w:rPr>
          <w:iCs/>
          <w:sz w:val="20"/>
          <w:szCs w:val="20"/>
        </w:rPr>
        <w:t xml:space="preserve"> Клименов,</w:t>
      </w:r>
      <w:r>
        <w:rPr>
          <w:iCs/>
          <w:sz w:val="20"/>
          <w:szCs w:val="20"/>
        </w:rPr>
        <w:t xml:space="preserve"> В.П.</w:t>
      </w:r>
      <w:r w:rsidRPr="00D50304">
        <w:rPr>
          <w:iCs/>
          <w:sz w:val="20"/>
          <w:szCs w:val="20"/>
        </w:rPr>
        <w:t xml:space="preserve"> Безбородов и др. </w:t>
      </w:r>
      <w:r w:rsidRPr="00D50304">
        <w:rPr>
          <w:sz w:val="20"/>
          <w:szCs w:val="20"/>
        </w:rPr>
        <w:t>// ФизХОМ. - 1993. - № 2. - С. 100-106.</w:t>
      </w:r>
    </w:p>
    <w:p w:rsidR="00082CDE" w:rsidRPr="000A7DAA" w:rsidRDefault="00082CDE" w:rsidP="00467424">
      <w:pPr>
        <w:numPr>
          <w:ilvl w:val="0"/>
          <w:numId w:val="40"/>
        </w:numPr>
        <w:tabs>
          <w:tab w:val="clear" w:pos="720"/>
          <w:tab w:val="num" w:pos="993"/>
        </w:tabs>
        <w:ind w:left="0" w:firstLine="709"/>
        <w:jc w:val="both"/>
        <w:rPr>
          <w:bCs/>
          <w:sz w:val="20"/>
          <w:szCs w:val="20"/>
        </w:rPr>
      </w:pPr>
      <w:r w:rsidRPr="00D50304">
        <w:rPr>
          <w:sz w:val="20"/>
          <w:szCs w:val="20"/>
        </w:rPr>
        <w:t>Коренев, В.Н. Морфология газопламенных покрытий при напылении водородно-кислородным пл</w:t>
      </w:r>
      <w:r w:rsidRPr="00D50304">
        <w:rPr>
          <w:sz w:val="20"/>
          <w:szCs w:val="20"/>
        </w:rPr>
        <w:t>а</w:t>
      </w:r>
      <w:r w:rsidRPr="00D50304">
        <w:rPr>
          <w:sz w:val="20"/>
          <w:szCs w:val="20"/>
        </w:rPr>
        <w:t>менем</w:t>
      </w:r>
      <w:r w:rsidR="00321E99">
        <w:rPr>
          <w:sz w:val="20"/>
          <w:szCs w:val="20"/>
        </w:rPr>
        <w:t xml:space="preserve"> </w:t>
      </w:r>
      <w:r w:rsidRPr="006B0E58">
        <w:rPr>
          <w:sz w:val="20"/>
          <w:szCs w:val="20"/>
        </w:rPr>
        <w:t>[</w:t>
      </w:r>
      <w:r>
        <w:rPr>
          <w:sz w:val="20"/>
          <w:szCs w:val="20"/>
        </w:rPr>
        <w:t>Текст</w:t>
      </w:r>
      <w:r w:rsidRPr="006B0E58">
        <w:rPr>
          <w:sz w:val="20"/>
          <w:szCs w:val="20"/>
        </w:rPr>
        <w:t>]</w:t>
      </w:r>
      <w:r w:rsidR="00321E99">
        <w:rPr>
          <w:sz w:val="20"/>
          <w:szCs w:val="20"/>
        </w:rPr>
        <w:t xml:space="preserve"> </w:t>
      </w:r>
      <w:r w:rsidRPr="00D50304">
        <w:rPr>
          <w:sz w:val="20"/>
          <w:szCs w:val="20"/>
        </w:rPr>
        <w:t>/</w:t>
      </w:r>
      <w:r w:rsidR="00321E99">
        <w:rPr>
          <w:sz w:val="20"/>
          <w:szCs w:val="20"/>
        </w:rPr>
        <w:t xml:space="preserve"> </w:t>
      </w:r>
      <w:r w:rsidRPr="00D50304">
        <w:rPr>
          <w:sz w:val="20"/>
          <w:szCs w:val="20"/>
        </w:rPr>
        <w:t>В.Н. Коренев, А.В. Коломейченко</w:t>
      </w:r>
      <w:r w:rsidR="00321E99">
        <w:rPr>
          <w:sz w:val="20"/>
          <w:szCs w:val="20"/>
        </w:rPr>
        <w:t xml:space="preserve"> </w:t>
      </w:r>
      <w:r w:rsidRPr="00D50304">
        <w:rPr>
          <w:sz w:val="20"/>
          <w:szCs w:val="20"/>
        </w:rPr>
        <w:t>//</w:t>
      </w:r>
      <w:r w:rsidR="00321E99">
        <w:rPr>
          <w:sz w:val="20"/>
          <w:szCs w:val="20"/>
        </w:rPr>
        <w:t xml:space="preserve"> </w:t>
      </w:r>
      <w:r w:rsidRPr="00D50304">
        <w:rPr>
          <w:sz w:val="20"/>
          <w:szCs w:val="20"/>
        </w:rPr>
        <w:t>Труды ГОСНИТИ</w:t>
      </w:r>
      <w:r>
        <w:rPr>
          <w:sz w:val="20"/>
          <w:szCs w:val="20"/>
        </w:rPr>
        <w:t>.-</w:t>
      </w:r>
      <w:r w:rsidRPr="00D50304">
        <w:rPr>
          <w:sz w:val="20"/>
          <w:szCs w:val="20"/>
        </w:rPr>
        <w:t xml:space="preserve"> 2014 - Том 117. - С. 223-227.</w:t>
      </w:r>
    </w:p>
    <w:p w:rsidR="000A7DAA" w:rsidRPr="000A7DAA" w:rsidRDefault="000A7DAA" w:rsidP="000A7DAA">
      <w:pPr>
        <w:numPr>
          <w:ilvl w:val="0"/>
          <w:numId w:val="40"/>
        </w:numPr>
        <w:tabs>
          <w:tab w:val="clear" w:pos="720"/>
          <w:tab w:val="num" w:pos="993"/>
        </w:tabs>
        <w:ind w:left="0" w:firstLine="709"/>
        <w:jc w:val="both"/>
        <w:rPr>
          <w:sz w:val="20"/>
          <w:szCs w:val="20"/>
          <w:shd w:val="clear" w:color="auto" w:fill="F5F5F5"/>
        </w:rPr>
      </w:pPr>
      <w:r>
        <w:rPr>
          <w:sz w:val="20"/>
          <w:szCs w:val="20"/>
        </w:rPr>
        <w:t xml:space="preserve">Пат. </w:t>
      </w:r>
      <w:r w:rsidRPr="000A7DAA">
        <w:rPr>
          <w:sz w:val="20"/>
          <w:szCs w:val="20"/>
        </w:rPr>
        <w:t>2147324</w:t>
      </w:r>
      <w:r>
        <w:rPr>
          <w:sz w:val="20"/>
          <w:szCs w:val="20"/>
        </w:rPr>
        <w:t xml:space="preserve"> Российская Федерация. </w:t>
      </w:r>
      <w:hyperlink r:id="rId24" w:history="1">
        <w:r>
          <w:rPr>
            <w:rStyle w:val="ac"/>
            <w:bCs/>
            <w:color w:val="auto"/>
            <w:sz w:val="20"/>
            <w:szCs w:val="20"/>
            <w:u w:val="none"/>
          </w:rPr>
          <w:t>У</w:t>
        </w:r>
        <w:r w:rsidRPr="000A7DAA">
          <w:rPr>
            <w:rStyle w:val="ac"/>
            <w:bCs/>
            <w:color w:val="auto"/>
            <w:sz w:val="20"/>
            <w:szCs w:val="20"/>
            <w:u w:val="none"/>
          </w:rPr>
          <w:t>стройство для микродугового оксидирования колодцев ко</w:t>
        </w:r>
        <w:r w:rsidRPr="000A7DAA">
          <w:rPr>
            <w:rStyle w:val="ac"/>
            <w:bCs/>
            <w:color w:val="auto"/>
            <w:sz w:val="20"/>
            <w:szCs w:val="20"/>
            <w:u w:val="none"/>
          </w:rPr>
          <w:t>р</w:t>
        </w:r>
        <w:r w:rsidRPr="000A7DAA">
          <w:rPr>
            <w:rStyle w:val="ac"/>
            <w:bCs/>
            <w:color w:val="auto"/>
            <w:sz w:val="20"/>
            <w:szCs w:val="20"/>
            <w:u w:val="none"/>
          </w:rPr>
          <w:t>пуса шестеренного насоса</w:t>
        </w:r>
      </w:hyperlink>
      <w:r w:rsidR="00321E99">
        <w:t xml:space="preserve"> </w:t>
      </w:r>
      <w:r w:rsidRPr="000A7DAA">
        <w:rPr>
          <w:sz w:val="20"/>
          <w:szCs w:val="20"/>
        </w:rPr>
        <w:t>[</w:t>
      </w:r>
      <w:r>
        <w:rPr>
          <w:sz w:val="20"/>
          <w:szCs w:val="20"/>
        </w:rPr>
        <w:t>Текст</w:t>
      </w:r>
      <w:r w:rsidRPr="000A7DAA">
        <w:rPr>
          <w:sz w:val="20"/>
          <w:szCs w:val="20"/>
        </w:rPr>
        <w:t>]</w:t>
      </w:r>
      <w:r>
        <w:rPr>
          <w:sz w:val="20"/>
          <w:szCs w:val="20"/>
        </w:rPr>
        <w:t xml:space="preserve"> / </w:t>
      </w:r>
      <w:r w:rsidRPr="000A7DAA">
        <w:rPr>
          <w:iCs/>
          <w:sz w:val="20"/>
          <w:szCs w:val="20"/>
        </w:rPr>
        <w:t>Новиков</w:t>
      </w:r>
      <w:r>
        <w:rPr>
          <w:iCs/>
          <w:sz w:val="20"/>
          <w:szCs w:val="20"/>
        </w:rPr>
        <w:t xml:space="preserve"> А.Н.</w:t>
      </w:r>
      <w:r w:rsidRPr="000A7DAA">
        <w:rPr>
          <w:iCs/>
          <w:sz w:val="20"/>
          <w:szCs w:val="20"/>
        </w:rPr>
        <w:t>, Кузнецов</w:t>
      </w:r>
      <w:r>
        <w:rPr>
          <w:iCs/>
          <w:sz w:val="20"/>
          <w:szCs w:val="20"/>
        </w:rPr>
        <w:t xml:space="preserve"> Ю.А.</w:t>
      </w:r>
      <w:r w:rsidRPr="000A7DAA">
        <w:rPr>
          <w:iCs/>
          <w:sz w:val="20"/>
          <w:szCs w:val="20"/>
        </w:rPr>
        <w:t>, Хромов</w:t>
      </w:r>
      <w:r>
        <w:rPr>
          <w:iCs/>
          <w:sz w:val="20"/>
          <w:szCs w:val="20"/>
        </w:rPr>
        <w:t xml:space="preserve"> В.Н.</w:t>
      </w:r>
      <w:r>
        <w:rPr>
          <w:sz w:val="20"/>
          <w:szCs w:val="20"/>
        </w:rPr>
        <w:t>; 22.03.</w:t>
      </w:r>
      <w:r w:rsidRPr="000A7DAA">
        <w:rPr>
          <w:sz w:val="20"/>
          <w:szCs w:val="20"/>
        </w:rPr>
        <w:t>99</w:t>
      </w:r>
      <w:r>
        <w:rPr>
          <w:sz w:val="20"/>
          <w:szCs w:val="20"/>
        </w:rPr>
        <w:t>.</w:t>
      </w:r>
    </w:p>
    <w:p w:rsidR="000A7DAA" w:rsidRPr="00A12C8A" w:rsidRDefault="00A12C8A" w:rsidP="00A12C8A">
      <w:pPr>
        <w:numPr>
          <w:ilvl w:val="0"/>
          <w:numId w:val="40"/>
        </w:numPr>
        <w:tabs>
          <w:tab w:val="clear" w:pos="720"/>
          <w:tab w:val="num" w:pos="993"/>
        </w:tabs>
        <w:ind w:left="0" w:firstLine="709"/>
        <w:jc w:val="both"/>
        <w:rPr>
          <w:sz w:val="20"/>
          <w:szCs w:val="20"/>
          <w:shd w:val="clear" w:color="auto" w:fill="F5F5F5"/>
        </w:rPr>
      </w:pPr>
      <w:r>
        <w:rPr>
          <w:sz w:val="20"/>
          <w:szCs w:val="20"/>
        </w:rPr>
        <w:lastRenderedPageBreak/>
        <w:t xml:space="preserve">Пат. </w:t>
      </w:r>
      <w:r w:rsidRPr="000A7DAA">
        <w:rPr>
          <w:sz w:val="20"/>
          <w:szCs w:val="20"/>
        </w:rPr>
        <w:t>2190045</w:t>
      </w:r>
      <w:r>
        <w:rPr>
          <w:sz w:val="20"/>
          <w:szCs w:val="20"/>
        </w:rPr>
        <w:t xml:space="preserve"> Российская Федерация. </w:t>
      </w:r>
      <w:hyperlink r:id="rId25" w:history="1">
        <w:r w:rsidR="000A7DAA">
          <w:rPr>
            <w:rStyle w:val="ac"/>
            <w:bCs/>
            <w:color w:val="auto"/>
            <w:sz w:val="20"/>
            <w:szCs w:val="20"/>
            <w:u w:val="none"/>
          </w:rPr>
          <w:t>У</w:t>
        </w:r>
        <w:r w:rsidR="000A7DAA" w:rsidRPr="000A7DAA">
          <w:rPr>
            <w:rStyle w:val="ac"/>
            <w:bCs/>
            <w:color w:val="auto"/>
            <w:sz w:val="20"/>
            <w:szCs w:val="20"/>
            <w:u w:val="none"/>
          </w:rPr>
          <w:t>стройство для микродугового оксидирования поджимной и подшипниковой обойм шестеренного насоса</w:t>
        </w:r>
      </w:hyperlink>
      <w:r w:rsidR="00321E99">
        <w:t xml:space="preserve"> </w:t>
      </w:r>
      <w:r w:rsidRPr="00A12C8A">
        <w:rPr>
          <w:sz w:val="20"/>
          <w:szCs w:val="20"/>
        </w:rPr>
        <w:t>[</w:t>
      </w:r>
      <w:r>
        <w:rPr>
          <w:sz w:val="20"/>
          <w:szCs w:val="20"/>
        </w:rPr>
        <w:t>Текст</w:t>
      </w:r>
      <w:r w:rsidRPr="00A12C8A">
        <w:rPr>
          <w:sz w:val="20"/>
          <w:szCs w:val="20"/>
        </w:rPr>
        <w:t>]</w:t>
      </w:r>
      <w:r>
        <w:rPr>
          <w:sz w:val="20"/>
          <w:szCs w:val="20"/>
        </w:rPr>
        <w:t xml:space="preserve"> / </w:t>
      </w:r>
      <w:r w:rsidR="000A7DAA" w:rsidRPr="000A7DAA">
        <w:rPr>
          <w:iCs/>
          <w:sz w:val="20"/>
          <w:szCs w:val="20"/>
        </w:rPr>
        <w:t>Коломейченко А.В., Новиков А.Н., Зуева Н.В.</w:t>
      </w:r>
      <w:r>
        <w:rPr>
          <w:iCs/>
          <w:sz w:val="20"/>
          <w:szCs w:val="20"/>
        </w:rPr>
        <w:t xml:space="preserve">; </w:t>
      </w:r>
      <w:r>
        <w:rPr>
          <w:sz w:val="20"/>
          <w:szCs w:val="20"/>
        </w:rPr>
        <w:t>30.11.</w:t>
      </w:r>
      <w:r w:rsidR="000A7DAA" w:rsidRPr="000A7DAA">
        <w:rPr>
          <w:sz w:val="20"/>
          <w:szCs w:val="20"/>
        </w:rPr>
        <w:t>00</w:t>
      </w:r>
      <w:r>
        <w:rPr>
          <w:sz w:val="20"/>
          <w:szCs w:val="20"/>
        </w:rPr>
        <w:t>.</w:t>
      </w:r>
    </w:p>
    <w:p w:rsidR="00082CDE" w:rsidRPr="00553F9B" w:rsidRDefault="00082CDE" w:rsidP="00082CDE">
      <w:pPr>
        <w:shd w:val="clear" w:color="auto" w:fill="FFFFFF"/>
        <w:ind w:firstLine="720"/>
        <w:jc w:val="both"/>
        <w:rPr>
          <w:sz w:val="16"/>
          <w:szCs w:val="16"/>
        </w:rPr>
      </w:pPr>
    </w:p>
    <w:p w:rsidR="00082CDE" w:rsidRPr="006B0E58" w:rsidRDefault="00082CDE" w:rsidP="00082CDE">
      <w:pPr>
        <w:ind w:firstLine="709"/>
        <w:jc w:val="both"/>
        <w:rPr>
          <w:b/>
          <w:sz w:val="20"/>
          <w:szCs w:val="20"/>
        </w:rPr>
      </w:pPr>
      <w:r w:rsidRPr="006B0E58">
        <w:rPr>
          <w:b/>
          <w:sz w:val="20"/>
          <w:szCs w:val="20"/>
        </w:rPr>
        <w:t xml:space="preserve">Коренев Владислав Николаевич </w:t>
      </w:r>
    </w:p>
    <w:p w:rsidR="00082CDE" w:rsidRDefault="00082CDE" w:rsidP="00321E99">
      <w:pPr>
        <w:ind w:firstLine="709"/>
        <w:jc w:val="both"/>
        <w:rPr>
          <w:sz w:val="20"/>
          <w:szCs w:val="20"/>
        </w:rPr>
      </w:pPr>
      <w:r w:rsidRPr="006B0E58">
        <w:rPr>
          <w:sz w:val="20"/>
          <w:szCs w:val="20"/>
        </w:rPr>
        <w:t xml:space="preserve">ФГБНУ </w:t>
      </w:r>
      <w:r w:rsidR="00C74947">
        <w:rPr>
          <w:sz w:val="20"/>
          <w:szCs w:val="20"/>
        </w:rPr>
        <w:t>«</w:t>
      </w:r>
      <w:r w:rsidRPr="006B0E58">
        <w:rPr>
          <w:sz w:val="20"/>
          <w:szCs w:val="20"/>
        </w:rPr>
        <w:t>Всероссийский научно-исследовательский технологический институт ремонта и эксплуатации машинно-тракторного парка</w:t>
      </w:r>
      <w:r w:rsidR="00C74947">
        <w:rPr>
          <w:sz w:val="20"/>
          <w:szCs w:val="20"/>
        </w:rPr>
        <w:t>»</w:t>
      </w:r>
    </w:p>
    <w:p w:rsidR="00082CDE" w:rsidRPr="00553F9B" w:rsidRDefault="00082CDE" w:rsidP="00082CDE">
      <w:pPr>
        <w:ind w:firstLine="709"/>
        <w:jc w:val="both"/>
        <w:rPr>
          <w:sz w:val="20"/>
          <w:szCs w:val="20"/>
        </w:rPr>
      </w:pPr>
      <w:r>
        <w:rPr>
          <w:sz w:val="20"/>
          <w:szCs w:val="20"/>
        </w:rPr>
        <w:t xml:space="preserve">Адрес: Россия, г. Москва, </w:t>
      </w:r>
      <w:r w:rsidRPr="00553F9B">
        <w:rPr>
          <w:sz w:val="20"/>
          <w:szCs w:val="20"/>
        </w:rPr>
        <w:t>первый институтский проезд, д.1</w:t>
      </w:r>
    </w:p>
    <w:p w:rsidR="00082CDE" w:rsidRPr="006B0E58" w:rsidRDefault="00082CDE" w:rsidP="00082CDE">
      <w:pPr>
        <w:ind w:firstLine="709"/>
        <w:jc w:val="both"/>
        <w:rPr>
          <w:sz w:val="20"/>
          <w:szCs w:val="20"/>
        </w:rPr>
      </w:pPr>
      <w:r w:rsidRPr="006B0E58">
        <w:rPr>
          <w:sz w:val="20"/>
          <w:szCs w:val="20"/>
        </w:rPr>
        <w:t xml:space="preserve">Канд. техн. наук, доцент, заведующий сектором №17 </w:t>
      </w:r>
      <w:r w:rsidR="00C74947">
        <w:rPr>
          <w:sz w:val="20"/>
          <w:szCs w:val="20"/>
        </w:rPr>
        <w:t>«</w:t>
      </w:r>
      <w:r w:rsidRPr="006B0E58">
        <w:rPr>
          <w:sz w:val="20"/>
          <w:szCs w:val="20"/>
        </w:rPr>
        <w:t>Новые технологии</w:t>
      </w:r>
      <w:r w:rsidR="00C74947">
        <w:rPr>
          <w:sz w:val="20"/>
          <w:szCs w:val="20"/>
        </w:rPr>
        <w:t>»</w:t>
      </w:r>
    </w:p>
    <w:p w:rsidR="00082CDE" w:rsidRPr="00D04F97" w:rsidRDefault="00082CDE" w:rsidP="00082CDE">
      <w:pPr>
        <w:ind w:firstLine="709"/>
        <w:jc w:val="both"/>
        <w:rPr>
          <w:sz w:val="20"/>
          <w:szCs w:val="20"/>
          <w:lang w:val="en-US"/>
        </w:rPr>
      </w:pPr>
      <w:r w:rsidRPr="006B0E58">
        <w:rPr>
          <w:sz w:val="20"/>
          <w:szCs w:val="20"/>
          <w:lang w:val="en-US"/>
        </w:rPr>
        <w:t>E</w:t>
      </w:r>
      <w:r w:rsidRPr="00D04F97">
        <w:rPr>
          <w:sz w:val="20"/>
          <w:szCs w:val="20"/>
          <w:lang w:val="en-US"/>
        </w:rPr>
        <w:t xml:space="preserve">-mail: </w:t>
      </w:r>
      <w:hyperlink r:id="rId26" w:history="1">
        <w:r w:rsidRPr="00D04F97">
          <w:rPr>
            <w:rStyle w:val="ac"/>
            <w:color w:val="auto"/>
            <w:sz w:val="20"/>
            <w:szCs w:val="20"/>
            <w:u w:val="none"/>
            <w:lang w:val="en-US"/>
          </w:rPr>
          <w:t>korenev-vlad@list.ru</w:t>
        </w:r>
      </w:hyperlink>
    </w:p>
    <w:p w:rsidR="00082CDE" w:rsidRPr="00553F9B" w:rsidRDefault="00082CDE" w:rsidP="00082CDE">
      <w:pPr>
        <w:ind w:firstLine="709"/>
        <w:jc w:val="both"/>
        <w:rPr>
          <w:sz w:val="16"/>
          <w:szCs w:val="16"/>
          <w:lang w:val="en-US"/>
        </w:rPr>
      </w:pPr>
    </w:p>
    <w:p w:rsidR="00082CDE" w:rsidRPr="006B0E58" w:rsidRDefault="00082CDE" w:rsidP="00082CDE">
      <w:pPr>
        <w:ind w:firstLine="709"/>
        <w:jc w:val="both"/>
        <w:rPr>
          <w:b/>
          <w:sz w:val="20"/>
          <w:szCs w:val="20"/>
        </w:rPr>
      </w:pPr>
      <w:r w:rsidRPr="006B0E58">
        <w:rPr>
          <w:b/>
          <w:sz w:val="20"/>
          <w:szCs w:val="20"/>
        </w:rPr>
        <w:t xml:space="preserve">Коломейченко Александр Викторович </w:t>
      </w:r>
    </w:p>
    <w:p w:rsidR="00082CDE" w:rsidRPr="006B0E58" w:rsidRDefault="00082CDE" w:rsidP="00082CDE">
      <w:pPr>
        <w:ind w:firstLine="709"/>
        <w:jc w:val="both"/>
        <w:rPr>
          <w:sz w:val="20"/>
          <w:szCs w:val="20"/>
        </w:rPr>
      </w:pPr>
      <w:r w:rsidRPr="006B0E58">
        <w:rPr>
          <w:sz w:val="20"/>
          <w:szCs w:val="20"/>
        </w:rPr>
        <w:t xml:space="preserve">ФГБОУ ВО </w:t>
      </w:r>
      <w:r w:rsidR="00C74947">
        <w:rPr>
          <w:sz w:val="20"/>
          <w:szCs w:val="20"/>
        </w:rPr>
        <w:t>«</w:t>
      </w:r>
      <w:r w:rsidRPr="006B0E58">
        <w:rPr>
          <w:sz w:val="20"/>
          <w:szCs w:val="20"/>
        </w:rPr>
        <w:t>Орловский государственный аграрный университет</w:t>
      </w:r>
      <w:r w:rsidR="00C74947">
        <w:rPr>
          <w:sz w:val="20"/>
          <w:szCs w:val="20"/>
        </w:rPr>
        <w:t>»</w:t>
      </w:r>
    </w:p>
    <w:p w:rsidR="00082CDE" w:rsidRPr="006B0E58" w:rsidRDefault="00082CDE" w:rsidP="00082CDE">
      <w:pPr>
        <w:ind w:firstLine="709"/>
        <w:jc w:val="both"/>
        <w:rPr>
          <w:b/>
          <w:sz w:val="20"/>
          <w:szCs w:val="20"/>
        </w:rPr>
      </w:pPr>
      <w:r w:rsidRPr="006B0E58">
        <w:rPr>
          <w:sz w:val="20"/>
          <w:szCs w:val="20"/>
        </w:rPr>
        <w:t>Адрес: 302019, Россия, г. Орел, ул. Генерала Родина, 69</w:t>
      </w:r>
    </w:p>
    <w:p w:rsidR="00D04F97" w:rsidRDefault="00082CDE" w:rsidP="00082CDE">
      <w:pPr>
        <w:ind w:firstLine="709"/>
        <w:jc w:val="both"/>
        <w:rPr>
          <w:sz w:val="20"/>
          <w:szCs w:val="20"/>
        </w:rPr>
      </w:pPr>
      <w:r w:rsidRPr="006B0E58">
        <w:rPr>
          <w:sz w:val="20"/>
          <w:szCs w:val="20"/>
        </w:rPr>
        <w:t xml:space="preserve">Д-р техн. наук, профессор, заведующий кафедрой </w:t>
      </w:r>
      <w:r w:rsidR="00C74947">
        <w:rPr>
          <w:sz w:val="20"/>
          <w:szCs w:val="20"/>
        </w:rPr>
        <w:t>«</w:t>
      </w:r>
      <w:r w:rsidRPr="006B0E58">
        <w:rPr>
          <w:sz w:val="20"/>
          <w:szCs w:val="20"/>
        </w:rPr>
        <w:t>Надежность и ремонт машин</w:t>
      </w:r>
      <w:r w:rsidR="00C74947">
        <w:rPr>
          <w:sz w:val="20"/>
          <w:szCs w:val="20"/>
        </w:rPr>
        <w:t>»</w:t>
      </w:r>
    </w:p>
    <w:p w:rsidR="00082CDE" w:rsidRPr="006B0E58" w:rsidRDefault="00082CDE" w:rsidP="00082CDE">
      <w:pPr>
        <w:ind w:firstLine="709"/>
        <w:jc w:val="both"/>
        <w:rPr>
          <w:sz w:val="20"/>
          <w:szCs w:val="20"/>
          <w:lang w:val="en-US"/>
        </w:rPr>
      </w:pPr>
      <w:r w:rsidRPr="006B0E58">
        <w:rPr>
          <w:sz w:val="20"/>
          <w:szCs w:val="20"/>
          <w:lang w:val="en-US"/>
        </w:rPr>
        <w:t xml:space="preserve">E-mail: </w:t>
      </w:r>
      <w:hyperlink r:id="rId27" w:history="1">
        <w:r w:rsidRPr="006B0E58">
          <w:rPr>
            <w:sz w:val="20"/>
            <w:szCs w:val="20"/>
            <w:lang w:val="en-US"/>
          </w:rPr>
          <w:t>kolom_sasha@inbox.ru</w:t>
        </w:r>
      </w:hyperlink>
    </w:p>
    <w:p w:rsidR="00082CDE" w:rsidRPr="00553F9B" w:rsidRDefault="00082CDE" w:rsidP="00082CDE">
      <w:pPr>
        <w:rPr>
          <w:lang w:val="en-US"/>
        </w:rPr>
      </w:pPr>
      <w:r w:rsidRPr="00553F9B">
        <w:rPr>
          <w:lang w:val="en-US"/>
        </w:rPr>
        <w:t>________________________________________________________________________________</w:t>
      </w:r>
    </w:p>
    <w:p w:rsidR="00D04F97" w:rsidRPr="00A12C8A" w:rsidRDefault="00D04F97" w:rsidP="00082CDE">
      <w:pPr>
        <w:rPr>
          <w:sz w:val="16"/>
          <w:szCs w:val="16"/>
          <w:lang w:val="en-US"/>
        </w:rPr>
      </w:pPr>
    </w:p>
    <w:p w:rsidR="00082CDE" w:rsidRPr="00553F9B" w:rsidRDefault="00082CDE" w:rsidP="00082CDE">
      <w:pPr>
        <w:rPr>
          <w:lang w:val="en-US"/>
        </w:rPr>
      </w:pPr>
      <w:r w:rsidRPr="00553F9B">
        <w:rPr>
          <w:lang w:val="en-US"/>
        </w:rPr>
        <w:t>V.N. KORE</w:t>
      </w:r>
      <w:r>
        <w:rPr>
          <w:lang w:val="en-US"/>
        </w:rPr>
        <w:t>N</w:t>
      </w:r>
      <w:r w:rsidRPr="00553F9B">
        <w:rPr>
          <w:lang w:val="en-US"/>
        </w:rPr>
        <w:t>EV, A.V. KOLOMEYCHENKO</w:t>
      </w:r>
    </w:p>
    <w:p w:rsidR="00D04F97" w:rsidRPr="00A12C8A" w:rsidRDefault="00D04F97" w:rsidP="00082CDE">
      <w:pPr>
        <w:rPr>
          <w:b/>
          <w:caps/>
          <w:sz w:val="16"/>
          <w:szCs w:val="16"/>
          <w:lang w:val="en-US"/>
        </w:rPr>
      </w:pPr>
    </w:p>
    <w:p w:rsidR="00082CDE" w:rsidRDefault="00082CDE" w:rsidP="00082CDE">
      <w:pPr>
        <w:rPr>
          <w:b/>
          <w:caps/>
          <w:sz w:val="28"/>
          <w:szCs w:val="28"/>
          <w:lang w:val="en-US"/>
        </w:rPr>
      </w:pPr>
      <w:r w:rsidRPr="00553F9B">
        <w:rPr>
          <w:b/>
          <w:caps/>
          <w:sz w:val="28"/>
          <w:szCs w:val="28"/>
          <w:lang w:val="en-US"/>
        </w:rPr>
        <w:t xml:space="preserve">Formation of the microstructure and microhardness </w:t>
      </w:r>
    </w:p>
    <w:p w:rsidR="00082CDE" w:rsidRDefault="00082CDE" w:rsidP="00082CDE">
      <w:pPr>
        <w:rPr>
          <w:b/>
          <w:caps/>
          <w:sz w:val="28"/>
          <w:szCs w:val="28"/>
          <w:lang w:val="en-US"/>
        </w:rPr>
      </w:pPr>
      <w:r w:rsidRPr="00553F9B">
        <w:rPr>
          <w:b/>
          <w:caps/>
          <w:sz w:val="28"/>
          <w:szCs w:val="28"/>
          <w:lang w:val="en-US"/>
        </w:rPr>
        <w:t xml:space="preserve">of the coating INCREASE IN flame spraying </w:t>
      </w:r>
    </w:p>
    <w:p w:rsidR="00082CDE" w:rsidRPr="00553F9B" w:rsidRDefault="00082CDE" w:rsidP="00082CDE">
      <w:pPr>
        <w:rPr>
          <w:b/>
          <w:caps/>
          <w:sz w:val="28"/>
          <w:szCs w:val="28"/>
          <w:lang w:val="en-US"/>
        </w:rPr>
      </w:pPr>
      <w:r w:rsidRPr="00553F9B">
        <w:rPr>
          <w:b/>
          <w:caps/>
          <w:sz w:val="28"/>
          <w:szCs w:val="28"/>
          <w:lang w:val="en-US"/>
        </w:rPr>
        <w:t>hydrogen-oxygen FLAME</w:t>
      </w:r>
    </w:p>
    <w:p w:rsidR="00082CDE" w:rsidRPr="00553F9B" w:rsidRDefault="00082CDE" w:rsidP="00082CDE">
      <w:pPr>
        <w:ind w:firstLine="720"/>
        <w:rPr>
          <w:caps/>
          <w:sz w:val="16"/>
          <w:szCs w:val="16"/>
          <w:lang w:val="en-US"/>
        </w:rPr>
      </w:pPr>
    </w:p>
    <w:p w:rsidR="00082CDE" w:rsidRPr="00D50304" w:rsidRDefault="00082CDE" w:rsidP="00082CDE">
      <w:pPr>
        <w:ind w:left="709" w:right="852" w:firstLine="567"/>
        <w:jc w:val="both"/>
        <w:rPr>
          <w:i/>
          <w:sz w:val="20"/>
          <w:szCs w:val="20"/>
          <w:lang w:val="en-US"/>
        </w:rPr>
      </w:pPr>
      <w:r w:rsidRPr="00D50304">
        <w:rPr>
          <w:i/>
          <w:sz w:val="20"/>
          <w:szCs w:val="20"/>
          <w:lang w:val="en-US"/>
        </w:rPr>
        <w:t>O analyze the structural changes of porosity in the surface layer part metallographic exam</w:t>
      </w:r>
      <w:r w:rsidRPr="00D50304">
        <w:rPr>
          <w:i/>
          <w:sz w:val="20"/>
          <w:szCs w:val="20"/>
          <w:lang w:val="en-US"/>
        </w:rPr>
        <w:t>i</w:t>
      </w:r>
      <w:r w:rsidRPr="00D50304">
        <w:rPr>
          <w:i/>
          <w:sz w:val="20"/>
          <w:szCs w:val="20"/>
          <w:lang w:val="en-US"/>
        </w:rPr>
        <w:t>nations conducted comparative flame spray coatings obtained by spraying powdered material oxy</w:t>
      </w:r>
      <w:r w:rsidRPr="00D50304">
        <w:rPr>
          <w:i/>
          <w:sz w:val="20"/>
          <w:szCs w:val="20"/>
          <w:lang w:val="en-US"/>
        </w:rPr>
        <w:t>a</w:t>
      </w:r>
      <w:r w:rsidRPr="00D50304">
        <w:rPr>
          <w:i/>
          <w:sz w:val="20"/>
          <w:szCs w:val="20"/>
          <w:lang w:val="en-US"/>
        </w:rPr>
        <w:t>cetylene and hydrogen-oxygen flame.</w:t>
      </w:r>
    </w:p>
    <w:p w:rsidR="00082CDE" w:rsidRPr="00D50304" w:rsidRDefault="00082CDE" w:rsidP="00082CDE">
      <w:pPr>
        <w:ind w:left="709" w:right="852" w:firstLine="567"/>
        <w:jc w:val="both"/>
        <w:rPr>
          <w:i/>
          <w:sz w:val="20"/>
          <w:szCs w:val="20"/>
          <w:lang w:val="en-US"/>
        </w:rPr>
      </w:pPr>
      <w:r w:rsidRPr="00D50304">
        <w:rPr>
          <w:i/>
          <w:sz w:val="20"/>
          <w:szCs w:val="20"/>
          <w:lang w:val="en-US"/>
        </w:rPr>
        <w:t>It was established experimentally that the use of additives propane-butane to hydrogen-oxygen mixture for flame spraying achieves higher microhardness sprayed coatings during spraying hydrogen-oxygen flame with an organic additive liquefied petroleum gas due to the formation of oxides of silicon, chromium, boron, and silicon carbides and boron.</w:t>
      </w:r>
    </w:p>
    <w:p w:rsidR="00082CDE" w:rsidRPr="00D50304" w:rsidRDefault="00082CDE" w:rsidP="00082CDE">
      <w:pPr>
        <w:ind w:left="709" w:right="852" w:firstLine="567"/>
        <w:jc w:val="both"/>
        <w:rPr>
          <w:i/>
          <w:sz w:val="20"/>
          <w:szCs w:val="20"/>
          <w:lang w:val="en-US"/>
        </w:rPr>
      </w:pPr>
      <w:r w:rsidRPr="00D50304">
        <w:rPr>
          <w:b/>
          <w:i/>
          <w:sz w:val="20"/>
          <w:szCs w:val="20"/>
          <w:lang w:val="en-US"/>
        </w:rPr>
        <w:t>Keywords:</w:t>
      </w:r>
      <w:r w:rsidRPr="00D50304">
        <w:rPr>
          <w:i/>
          <w:sz w:val="20"/>
          <w:szCs w:val="20"/>
          <w:lang w:val="en-US"/>
        </w:rPr>
        <w:t xml:space="preserve"> flame spraying, coating, microhardness, a hydrogen-oxygen flame, an organic additive, oxides, carbides, structural changes.</w:t>
      </w:r>
    </w:p>
    <w:p w:rsidR="00082CDE" w:rsidRPr="00553F9B" w:rsidRDefault="00082CDE" w:rsidP="00082CDE">
      <w:pPr>
        <w:ind w:firstLine="720"/>
        <w:jc w:val="both"/>
        <w:rPr>
          <w:sz w:val="16"/>
          <w:szCs w:val="16"/>
          <w:lang w:val="en-US"/>
        </w:rPr>
      </w:pPr>
    </w:p>
    <w:p w:rsidR="00082CDE" w:rsidRPr="00553F9B" w:rsidRDefault="00082CDE" w:rsidP="00082CDE">
      <w:pPr>
        <w:rPr>
          <w:b/>
          <w:lang w:val="en-US"/>
        </w:rPr>
      </w:pPr>
      <w:r w:rsidRPr="00553F9B">
        <w:rPr>
          <w:b/>
          <w:lang w:val="en-US"/>
        </w:rPr>
        <w:t>BIBLIOGRAPHY</w:t>
      </w:r>
    </w:p>
    <w:p w:rsidR="00082CDE" w:rsidRPr="00553F9B" w:rsidRDefault="00082CDE" w:rsidP="00082CDE">
      <w:pPr>
        <w:shd w:val="clear" w:color="auto" w:fill="FFFFFF"/>
        <w:ind w:firstLine="720"/>
        <w:jc w:val="both"/>
        <w:rPr>
          <w:sz w:val="16"/>
          <w:szCs w:val="16"/>
          <w:lang w:val="en-US"/>
        </w:rPr>
      </w:pPr>
    </w:p>
    <w:p w:rsidR="00082CDE" w:rsidRPr="00553F9B" w:rsidRDefault="00082CDE" w:rsidP="00082CDE">
      <w:pPr>
        <w:shd w:val="clear" w:color="auto" w:fill="FFFFFF"/>
        <w:tabs>
          <w:tab w:val="left" w:pos="993"/>
        </w:tabs>
        <w:ind w:firstLine="720"/>
        <w:jc w:val="both"/>
        <w:rPr>
          <w:sz w:val="20"/>
          <w:szCs w:val="20"/>
          <w:lang w:val="en-US"/>
        </w:rPr>
      </w:pPr>
      <w:r w:rsidRPr="00553F9B">
        <w:rPr>
          <w:sz w:val="20"/>
          <w:szCs w:val="20"/>
          <w:lang w:val="en-US"/>
        </w:rPr>
        <w:t>1.</w:t>
      </w:r>
      <w:r w:rsidRPr="00553F9B">
        <w:rPr>
          <w:sz w:val="20"/>
          <w:szCs w:val="20"/>
          <w:lang w:val="en-US"/>
        </w:rPr>
        <w:tab/>
        <w:t>Li, R.I. Tekhnologicheskie aspekty povysheniya effektivnosti vosstanovleniya korpusnykh detaley avt</w:t>
      </w:r>
      <w:r w:rsidRPr="00553F9B">
        <w:rPr>
          <w:sz w:val="20"/>
          <w:szCs w:val="20"/>
          <w:lang w:val="en-US"/>
        </w:rPr>
        <w:t>o</w:t>
      </w:r>
      <w:r w:rsidRPr="00553F9B">
        <w:rPr>
          <w:sz w:val="20"/>
          <w:szCs w:val="20"/>
          <w:lang w:val="en-US"/>
        </w:rPr>
        <w:t>traktornoy tekhniki elastomerami [Tekst] / R.I. Li., F.A. Kirsanov // Trudy GOSNITI - 2014. - T. 114. - S. 100-103.</w:t>
      </w:r>
    </w:p>
    <w:p w:rsidR="00082CDE" w:rsidRPr="00553F9B" w:rsidRDefault="00082CDE" w:rsidP="00082CDE">
      <w:pPr>
        <w:shd w:val="clear" w:color="auto" w:fill="FFFFFF"/>
        <w:tabs>
          <w:tab w:val="left" w:pos="993"/>
        </w:tabs>
        <w:ind w:firstLine="720"/>
        <w:jc w:val="both"/>
        <w:rPr>
          <w:sz w:val="20"/>
          <w:szCs w:val="20"/>
          <w:lang w:val="en-US"/>
        </w:rPr>
      </w:pPr>
      <w:r w:rsidRPr="00553F9B">
        <w:rPr>
          <w:sz w:val="20"/>
          <w:szCs w:val="20"/>
          <w:lang w:val="en-US"/>
        </w:rPr>
        <w:t>2.</w:t>
      </w:r>
      <w:r w:rsidRPr="00553F9B">
        <w:rPr>
          <w:sz w:val="20"/>
          <w:szCs w:val="20"/>
          <w:lang w:val="en-US"/>
        </w:rPr>
        <w:tab/>
        <w:t>Lyalyakin, V.P. Vosstanovlenie detaley - vazhnoe napravlenie importozameshcheniya pri ekspluatatsii sel`skokhozyaystvennoy tekhniki [Tekst] / V.P. Lyalyakin // Trudy GOSNITI. - M.: GOSNITI. - 2015. - T. 119. - S. 183-192.</w:t>
      </w:r>
    </w:p>
    <w:p w:rsidR="00082CDE" w:rsidRPr="00553F9B" w:rsidRDefault="00082CDE" w:rsidP="00082CDE">
      <w:pPr>
        <w:shd w:val="clear" w:color="auto" w:fill="FFFFFF"/>
        <w:tabs>
          <w:tab w:val="left" w:pos="993"/>
        </w:tabs>
        <w:ind w:firstLine="720"/>
        <w:jc w:val="both"/>
        <w:rPr>
          <w:sz w:val="20"/>
          <w:szCs w:val="20"/>
          <w:lang w:val="en-US"/>
        </w:rPr>
      </w:pPr>
      <w:r w:rsidRPr="00553F9B">
        <w:rPr>
          <w:sz w:val="20"/>
          <w:szCs w:val="20"/>
          <w:lang w:val="en-US"/>
        </w:rPr>
        <w:t>3.</w:t>
      </w:r>
      <w:r w:rsidRPr="00553F9B">
        <w:rPr>
          <w:sz w:val="20"/>
          <w:szCs w:val="20"/>
          <w:lang w:val="en-US"/>
        </w:rPr>
        <w:tab/>
        <w:t>Hasuy, A. Naplavka i napylenie [Tekst] / A, Hasui, O. Morichaki; per. s yap. V.N. Popov; pod red. V.S. Stepina, N.G. Shesterkina. - M.: Mashinostroenie, 1985. - 240 s., il.</w:t>
      </w:r>
    </w:p>
    <w:p w:rsidR="00082CDE" w:rsidRPr="00553F9B" w:rsidRDefault="00082CDE" w:rsidP="00082CDE">
      <w:pPr>
        <w:shd w:val="clear" w:color="auto" w:fill="FFFFFF"/>
        <w:tabs>
          <w:tab w:val="left" w:pos="993"/>
        </w:tabs>
        <w:ind w:firstLine="720"/>
        <w:jc w:val="both"/>
        <w:rPr>
          <w:sz w:val="20"/>
          <w:szCs w:val="20"/>
          <w:lang w:val="en-US"/>
        </w:rPr>
      </w:pPr>
      <w:r w:rsidRPr="00553F9B">
        <w:rPr>
          <w:sz w:val="20"/>
          <w:szCs w:val="20"/>
          <w:lang w:val="en-US"/>
        </w:rPr>
        <w:t>4.</w:t>
      </w:r>
      <w:r w:rsidRPr="00553F9B">
        <w:rPr>
          <w:sz w:val="20"/>
          <w:szCs w:val="20"/>
          <w:lang w:val="en-US"/>
        </w:rPr>
        <w:tab/>
        <w:t>Hasuy, A. Tekhnika napyleniya [Tekst] / A. Hasuy. - M.: Mashinostroenie, 1975. - 287 s.</w:t>
      </w:r>
    </w:p>
    <w:p w:rsidR="00082CDE" w:rsidRPr="00553F9B" w:rsidRDefault="00082CDE" w:rsidP="00082CDE">
      <w:pPr>
        <w:shd w:val="clear" w:color="auto" w:fill="FFFFFF"/>
        <w:tabs>
          <w:tab w:val="left" w:pos="993"/>
        </w:tabs>
        <w:ind w:firstLine="720"/>
        <w:jc w:val="both"/>
        <w:rPr>
          <w:sz w:val="20"/>
          <w:szCs w:val="20"/>
          <w:lang w:val="en-US"/>
        </w:rPr>
      </w:pPr>
      <w:r w:rsidRPr="00553F9B">
        <w:rPr>
          <w:sz w:val="20"/>
          <w:szCs w:val="20"/>
          <w:lang w:val="en-US"/>
        </w:rPr>
        <w:t>5.</w:t>
      </w:r>
      <w:r w:rsidRPr="00553F9B">
        <w:rPr>
          <w:sz w:val="20"/>
          <w:szCs w:val="20"/>
          <w:lang w:val="en-US"/>
        </w:rPr>
        <w:tab/>
        <w:t>Borisov, YU.S. Gazotermicheskie pokrytiya iz poroshkovykh materialov [Tekst] / YU.S. Borisov, YU.A. Harlamov. - Kiev: Naukova Dumka, 1987. - 210 s.</w:t>
      </w:r>
    </w:p>
    <w:p w:rsidR="00082CDE" w:rsidRPr="00553F9B" w:rsidRDefault="00082CDE" w:rsidP="00082CDE">
      <w:pPr>
        <w:shd w:val="clear" w:color="auto" w:fill="FFFFFF"/>
        <w:tabs>
          <w:tab w:val="left" w:pos="993"/>
        </w:tabs>
        <w:ind w:firstLine="720"/>
        <w:jc w:val="both"/>
        <w:rPr>
          <w:sz w:val="20"/>
          <w:szCs w:val="20"/>
          <w:lang w:val="en-US"/>
        </w:rPr>
      </w:pPr>
      <w:r w:rsidRPr="00553F9B">
        <w:rPr>
          <w:sz w:val="20"/>
          <w:szCs w:val="20"/>
          <w:lang w:val="en-US"/>
        </w:rPr>
        <w:t>6.</w:t>
      </w:r>
      <w:r w:rsidRPr="00553F9B">
        <w:rPr>
          <w:sz w:val="20"/>
          <w:szCs w:val="20"/>
          <w:lang w:val="en-US"/>
        </w:rPr>
        <w:tab/>
        <w:t>Dorozhkin, N.N. Uprochnenie i vosstanovlenie detaley mashin metallicheskimi poroshkami [Tekst] / N.N. Dorozhkin. - Minsk: Nauka i tekhnika, 1988. - 143s.</w:t>
      </w:r>
    </w:p>
    <w:p w:rsidR="00082CDE" w:rsidRPr="00553F9B" w:rsidRDefault="00082CDE" w:rsidP="00082CDE">
      <w:pPr>
        <w:shd w:val="clear" w:color="auto" w:fill="FFFFFF"/>
        <w:tabs>
          <w:tab w:val="left" w:pos="993"/>
        </w:tabs>
        <w:ind w:firstLine="720"/>
        <w:jc w:val="both"/>
        <w:rPr>
          <w:sz w:val="20"/>
          <w:szCs w:val="20"/>
          <w:lang w:val="en-US"/>
        </w:rPr>
      </w:pPr>
      <w:r w:rsidRPr="00553F9B">
        <w:rPr>
          <w:sz w:val="20"/>
          <w:szCs w:val="20"/>
          <w:lang w:val="en-US"/>
        </w:rPr>
        <w:t>7.</w:t>
      </w:r>
      <w:r w:rsidRPr="00553F9B">
        <w:rPr>
          <w:sz w:val="20"/>
          <w:szCs w:val="20"/>
          <w:lang w:val="en-US"/>
        </w:rPr>
        <w:tab/>
        <w:t>Kremenskiy, I.G. Pokrytiya dlya vosstanovleniya i uprochneniya poverkhnosti detaley [Tekst] / I.G. Kr</w:t>
      </w:r>
      <w:r w:rsidRPr="00553F9B">
        <w:rPr>
          <w:sz w:val="20"/>
          <w:szCs w:val="20"/>
          <w:lang w:val="en-US"/>
        </w:rPr>
        <w:t>e</w:t>
      </w:r>
      <w:r w:rsidRPr="00553F9B">
        <w:rPr>
          <w:sz w:val="20"/>
          <w:szCs w:val="20"/>
          <w:lang w:val="en-US"/>
        </w:rPr>
        <w:t>menskiy // Remont, vosstanovlenie, modernizatsiya. - 2014. - № 3. - S. 46-48.</w:t>
      </w:r>
    </w:p>
    <w:p w:rsidR="00082CDE" w:rsidRPr="00553F9B" w:rsidRDefault="00082CDE" w:rsidP="00082CDE">
      <w:pPr>
        <w:shd w:val="clear" w:color="auto" w:fill="FFFFFF"/>
        <w:tabs>
          <w:tab w:val="left" w:pos="993"/>
        </w:tabs>
        <w:ind w:firstLine="720"/>
        <w:jc w:val="both"/>
        <w:rPr>
          <w:sz w:val="20"/>
          <w:szCs w:val="20"/>
          <w:lang w:val="en-US"/>
        </w:rPr>
      </w:pPr>
      <w:r w:rsidRPr="00553F9B">
        <w:rPr>
          <w:sz w:val="20"/>
          <w:szCs w:val="20"/>
          <w:lang w:val="en-US"/>
        </w:rPr>
        <w:t>8.</w:t>
      </w:r>
      <w:r w:rsidRPr="00553F9B">
        <w:rPr>
          <w:sz w:val="20"/>
          <w:szCs w:val="20"/>
          <w:lang w:val="en-US"/>
        </w:rPr>
        <w:tab/>
        <w:t>Fedorchenko, I.M. Poroshkovaya metallurgiya. Materialy, tekhnologiya, svoystva, oblasti primene-niya [Tekst] / I.M. Fedorchenko, I.N. Frantsevich, I.D. Radomysel`skiy. - Kiev: Naukova Dumka, 1985. - 308 s.</w:t>
      </w:r>
    </w:p>
    <w:p w:rsidR="00082CDE" w:rsidRPr="00553F9B" w:rsidRDefault="00082CDE" w:rsidP="00082CDE">
      <w:pPr>
        <w:shd w:val="clear" w:color="auto" w:fill="FFFFFF"/>
        <w:tabs>
          <w:tab w:val="left" w:pos="993"/>
        </w:tabs>
        <w:ind w:firstLine="720"/>
        <w:jc w:val="both"/>
        <w:rPr>
          <w:spacing w:val="-4"/>
          <w:sz w:val="20"/>
          <w:szCs w:val="20"/>
          <w:lang w:val="en-US"/>
        </w:rPr>
      </w:pPr>
      <w:r w:rsidRPr="00553F9B">
        <w:rPr>
          <w:spacing w:val="-4"/>
          <w:sz w:val="20"/>
          <w:szCs w:val="20"/>
          <w:lang w:val="en-US"/>
        </w:rPr>
        <w:t>9.</w:t>
      </w:r>
      <w:r w:rsidRPr="00553F9B">
        <w:rPr>
          <w:spacing w:val="-4"/>
          <w:sz w:val="20"/>
          <w:szCs w:val="20"/>
          <w:lang w:val="en-US"/>
        </w:rPr>
        <w:tab/>
        <w:t>Poroshkovaya metallurgiya i novye kompozitsionnye materialy [Tekst] / Saratov: Saratovskiy un-t, 1985. - 50 s.</w:t>
      </w:r>
    </w:p>
    <w:p w:rsidR="00082CDE" w:rsidRPr="00553F9B" w:rsidRDefault="00082CDE" w:rsidP="00082CDE">
      <w:pPr>
        <w:shd w:val="clear" w:color="auto" w:fill="FFFFFF"/>
        <w:tabs>
          <w:tab w:val="left" w:pos="993"/>
        </w:tabs>
        <w:ind w:firstLine="720"/>
        <w:jc w:val="both"/>
        <w:rPr>
          <w:sz w:val="20"/>
          <w:szCs w:val="20"/>
          <w:lang w:val="en-US"/>
        </w:rPr>
      </w:pPr>
      <w:r w:rsidRPr="00553F9B">
        <w:rPr>
          <w:sz w:val="20"/>
          <w:szCs w:val="20"/>
          <w:lang w:val="en-US"/>
        </w:rPr>
        <w:t>10.</w:t>
      </w:r>
      <w:r w:rsidRPr="00553F9B">
        <w:rPr>
          <w:sz w:val="20"/>
          <w:szCs w:val="20"/>
          <w:lang w:val="en-US"/>
        </w:rPr>
        <w:tab/>
        <w:t>Korzh, V.N. Vliyanie uglevodorodnykh dobavok na strukturu vodorodno-kislorodnogo plameni i raspred</w:t>
      </w:r>
      <w:r w:rsidRPr="00553F9B">
        <w:rPr>
          <w:sz w:val="20"/>
          <w:szCs w:val="20"/>
          <w:lang w:val="en-US"/>
        </w:rPr>
        <w:t>e</w:t>
      </w:r>
      <w:r w:rsidRPr="00553F9B">
        <w:rPr>
          <w:sz w:val="20"/>
          <w:szCs w:val="20"/>
          <w:lang w:val="en-US"/>
        </w:rPr>
        <w:t>lenie temperatury po dline fakela [Tekst] / V.N. Korzh, YU.S. Popil` // Avtomat. svarka. - 2004. - № 11. - S. 36-40.</w:t>
      </w:r>
    </w:p>
    <w:p w:rsidR="00082CDE" w:rsidRPr="00553F9B" w:rsidRDefault="00082CDE" w:rsidP="00082CDE">
      <w:pPr>
        <w:shd w:val="clear" w:color="auto" w:fill="FFFFFF"/>
        <w:tabs>
          <w:tab w:val="left" w:pos="993"/>
        </w:tabs>
        <w:ind w:firstLine="720"/>
        <w:jc w:val="both"/>
        <w:rPr>
          <w:sz w:val="20"/>
          <w:szCs w:val="20"/>
          <w:lang w:val="en-US"/>
        </w:rPr>
      </w:pPr>
      <w:r w:rsidRPr="00553F9B">
        <w:rPr>
          <w:sz w:val="20"/>
          <w:szCs w:val="20"/>
          <w:lang w:val="en-US"/>
        </w:rPr>
        <w:t>11.</w:t>
      </w:r>
      <w:r w:rsidRPr="00553F9B">
        <w:rPr>
          <w:sz w:val="20"/>
          <w:szCs w:val="20"/>
          <w:lang w:val="en-US"/>
        </w:rPr>
        <w:tab/>
        <w:t>Korzh, V.N. Osobennosti ispol`zovaniya vodorodno-kislorodnogo plameni pri gazoplamennoy ob-rabotke metallov [Tekst] / V.N. Korzh, YU.S. Popil` // Avtomat. svarka. - 2009. - № 5. - S. 24-28.</w:t>
      </w:r>
    </w:p>
    <w:p w:rsidR="00082CDE" w:rsidRPr="00553F9B" w:rsidRDefault="00082CDE" w:rsidP="00082CDE">
      <w:pPr>
        <w:shd w:val="clear" w:color="auto" w:fill="FFFFFF"/>
        <w:tabs>
          <w:tab w:val="left" w:pos="993"/>
        </w:tabs>
        <w:ind w:firstLine="720"/>
        <w:jc w:val="both"/>
        <w:rPr>
          <w:sz w:val="20"/>
          <w:szCs w:val="20"/>
          <w:lang w:val="en-US"/>
        </w:rPr>
      </w:pPr>
      <w:r w:rsidRPr="00553F9B">
        <w:rPr>
          <w:sz w:val="20"/>
          <w:szCs w:val="20"/>
          <w:lang w:val="en-US"/>
        </w:rPr>
        <w:t>12.</w:t>
      </w:r>
      <w:r w:rsidRPr="00553F9B">
        <w:rPr>
          <w:sz w:val="20"/>
          <w:szCs w:val="20"/>
          <w:lang w:val="en-US"/>
        </w:rPr>
        <w:tab/>
        <w:t>Klimenov, V.A. Issledovanie struktury i svoystv nikelevykh poroshkovykh pokrytiy posle oplav-leniya [Tekst] / V.A. Klimenov, V.E. Panin, V.P. Bezborodov, O.B. Perevalova i dr // FizHOM. - 1997. - № 6. - S. 68-75.</w:t>
      </w:r>
    </w:p>
    <w:p w:rsidR="00082CDE" w:rsidRPr="00553F9B" w:rsidRDefault="00082CDE" w:rsidP="00082CDE">
      <w:pPr>
        <w:shd w:val="clear" w:color="auto" w:fill="FFFFFF"/>
        <w:tabs>
          <w:tab w:val="left" w:pos="993"/>
        </w:tabs>
        <w:ind w:firstLine="720"/>
        <w:jc w:val="both"/>
        <w:rPr>
          <w:sz w:val="20"/>
          <w:szCs w:val="20"/>
          <w:lang w:val="en-US"/>
        </w:rPr>
      </w:pPr>
      <w:r w:rsidRPr="00553F9B">
        <w:rPr>
          <w:sz w:val="20"/>
          <w:szCs w:val="20"/>
          <w:lang w:val="en-US"/>
        </w:rPr>
        <w:t>13.</w:t>
      </w:r>
      <w:r w:rsidRPr="00553F9B">
        <w:rPr>
          <w:sz w:val="20"/>
          <w:szCs w:val="20"/>
          <w:lang w:val="en-US"/>
        </w:rPr>
        <w:tab/>
        <w:t>GOST 28076-89. Gazotermicheskoe napylenie. Terminy i opredeleniya [Tekst].</w:t>
      </w:r>
    </w:p>
    <w:p w:rsidR="00082CDE" w:rsidRPr="00553F9B" w:rsidRDefault="00082CDE" w:rsidP="00082CDE">
      <w:pPr>
        <w:shd w:val="clear" w:color="auto" w:fill="FFFFFF"/>
        <w:tabs>
          <w:tab w:val="left" w:pos="993"/>
        </w:tabs>
        <w:ind w:firstLine="720"/>
        <w:jc w:val="both"/>
        <w:rPr>
          <w:sz w:val="20"/>
          <w:szCs w:val="20"/>
          <w:lang w:val="en-US"/>
        </w:rPr>
      </w:pPr>
      <w:r w:rsidRPr="00553F9B">
        <w:rPr>
          <w:sz w:val="20"/>
          <w:szCs w:val="20"/>
          <w:lang w:val="en-US"/>
        </w:rPr>
        <w:t>14.</w:t>
      </w:r>
      <w:r w:rsidRPr="00553F9B">
        <w:rPr>
          <w:sz w:val="20"/>
          <w:szCs w:val="20"/>
          <w:lang w:val="en-US"/>
        </w:rPr>
        <w:tab/>
        <w:t>GOST 9.304-87. Pokrytiya gazotermicheskie. Obshchie trebovaniya i metody kontrolya [Tekst].</w:t>
      </w:r>
    </w:p>
    <w:p w:rsidR="00082CDE" w:rsidRPr="00553F9B" w:rsidRDefault="00082CDE" w:rsidP="00082CDE">
      <w:pPr>
        <w:shd w:val="clear" w:color="auto" w:fill="FFFFFF"/>
        <w:tabs>
          <w:tab w:val="left" w:pos="993"/>
        </w:tabs>
        <w:ind w:firstLine="720"/>
        <w:jc w:val="both"/>
        <w:rPr>
          <w:spacing w:val="-4"/>
          <w:sz w:val="20"/>
          <w:szCs w:val="20"/>
          <w:lang w:val="en-US"/>
        </w:rPr>
      </w:pPr>
      <w:r w:rsidRPr="00553F9B">
        <w:rPr>
          <w:spacing w:val="-4"/>
          <w:sz w:val="20"/>
          <w:szCs w:val="20"/>
          <w:lang w:val="en-US"/>
        </w:rPr>
        <w:t>15.</w:t>
      </w:r>
      <w:r w:rsidRPr="00553F9B">
        <w:rPr>
          <w:spacing w:val="-4"/>
          <w:sz w:val="20"/>
          <w:szCs w:val="20"/>
          <w:lang w:val="en-US"/>
        </w:rPr>
        <w:tab/>
        <w:t>Rodionov, V.V. Metallicheskie poroshki dlya gazotermicheskogo napyleniya pokrytiy i naplavki [Tekst]: spr</w:t>
      </w:r>
      <w:r w:rsidRPr="00553F9B">
        <w:rPr>
          <w:spacing w:val="-4"/>
          <w:sz w:val="20"/>
          <w:szCs w:val="20"/>
          <w:lang w:val="en-US"/>
        </w:rPr>
        <w:t>a</w:t>
      </w:r>
      <w:r w:rsidRPr="00553F9B">
        <w:rPr>
          <w:spacing w:val="-4"/>
          <w:sz w:val="20"/>
          <w:szCs w:val="20"/>
          <w:lang w:val="en-US"/>
        </w:rPr>
        <w:t xml:space="preserve">vochnik / V.V. Rodionov, L.I. Korneev, I.S. Get`man. - NPO </w:t>
      </w:r>
      <w:r w:rsidR="00C74947">
        <w:rPr>
          <w:spacing w:val="-4"/>
          <w:sz w:val="20"/>
          <w:szCs w:val="20"/>
          <w:lang w:val="en-US"/>
        </w:rPr>
        <w:t>«</w:t>
      </w:r>
      <w:r w:rsidRPr="00553F9B">
        <w:rPr>
          <w:spacing w:val="-4"/>
          <w:sz w:val="20"/>
          <w:szCs w:val="20"/>
          <w:lang w:val="en-US"/>
        </w:rPr>
        <w:t>Tulachermet</w:t>
      </w:r>
      <w:r w:rsidR="00C74947">
        <w:rPr>
          <w:spacing w:val="-4"/>
          <w:sz w:val="20"/>
          <w:szCs w:val="20"/>
          <w:lang w:val="en-US"/>
        </w:rPr>
        <w:t>»</w:t>
      </w:r>
      <w:r w:rsidRPr="00553F9B">
        <w:rPr>
          <w:spacing w:val="-4"/>
          <w:sz w:val="20"/>
          <w:szCs w:val="20"/>
          <w:lang w:val="en-US"/>
        </w:rPr>
        <w:t xml:space="preserve"> AP Legirovannye po-roshki i splavy, 1990.</w:t>
      </w:r>
    </w:p>
    <w:p w:rsidR="00082CDE" w:rsidRPr="00553F9B" w:rsidRDefault="00082CDE" w:rsidP="00082CDE">
      <w:pPr>
        <w:shd w:val="clear" w:color="auto" w:fill="FFFFFF"/>
        <w:tabs>
          <w:tab w:val="left" w:pos="993"/>
        </w:tabs>
        <w:ind w:firstLine="720"/>
        <w:jc w:val="both"/>
        <w:rPr>
          <w:sz w:val="20"/>
          <w:szCs w:val="20"/>
          <w:lang w:val="en-US"/>
        </w:rPr>
      </w:pPr>
      <w:r w:rsidRPr="00553F9B">
        <w:rPr>
          <w:sz w:val="20"/>
          <w:szCs w:val="20"/>
          <w:lang w:val="en-US"/>
        </w:rPr>
        <w:lastRenderedPageBreak/>
        <w:t>16.</w:t>
      </w:r>
      <w:r w:rsidRPr="00553F9B">
        <w:rPr>
          <w:sz w:val="20"/>
          <w:szCs w:val="20"/>
          <w:lang w:val="en-US"/>
        </w:rPr>
        <w:tab/>
        <w:t>Vinogradov, V.V. Poroshkovye iznosostoykie materialy na osnove zheleza [Tekst]: preprint / V.V. Vin</w:t>
      </w:r>
      <w:r w:rsidRPr="00553F9B">
        <w:rPr>
          <w:sz w:val="20"/>
          <w:szCs w:val="20"/>
          <w:lang w:val="en-US"/>
        </w:rPr>
        <w:t>o</w:t>
      </w:r>
      <w:r w:rsidRPr="00553F9B">
        <w:rPr>
          <w:sz w:val="20"/>
          <w:szCs w:val="20"/>
          <w:lang w:val="en-US"/>
        </w:rPr>
        <w:t>gradov, G.P. Komarova. - Institut mashinovedeniya i metallurgii. Vladivostok: DVO AN SSSR, 1991. - 58 s.</w:t>
      </w:r>
    </w:p>
    <w:p w:rsidR="00082CDE" w:rsidRPr="00553F9B" w:rsidRDefault="00082CDE" w:rsidP="00082CDE">
      <w:pPr>
        <w:shd w:val="clear" w:color="auto" w:fill="FFFFFF"/>
        <w:tabs>
          <w:tab w:val="left" w:pos="993"/>
        </w:tabs>
        <w:ind w:firstLine="720"/>
        <w:jc w:val="both"/>
        <w:rPr>
          <w:sz w:val="20"/>
          <w:szCs w:val="20"/>
          <w:lang w:val="en-US"/>
        </w:rPr>
      </w:pPr>
      <w:r w:rsidRPr="00553F9B">
        <w:rPr>
          <w:sz w:val="20"/>
          <w:szCs w:val="20"/>
          <w:lang w:val="en-US"/>
        </w:rPr>
        <w:t>17.</w:t>
      </w:r>
      <w:r w:rsidRPr="00553F9B">
        <w:rPr>
          <w:sz w:val="20"/>
          <w:szCs w:val="20"/>
          <w:lang w:val="en-US"/>
        </w:rPr>
        <w:tab/>
        <w:t>Panin, V.E. Mikrostruktura i fazovyy sostav gazotermicheskogo pokrytiya Ni-Cr-B-Si-Fe-C-Al [Tekst] / V.E. Panin, V.A. Klimenov, V.P. Bezborodov i dr. // FizHOM. - 1993. - № 2. - S. 100-106.</w:t>
      </w:r>
    </w:p>
    <w:p w:rsidR="00082CDE" w:rsidRPr="007977C2" w:rsidRDefault="00082CDE" w:rsidP="00082CDE">
      <w:pPr>
        <w:shd w:val="clear" w:color="auto" w:fill="FFFFFF"/>
        <w:tabs>
          <w:tab w:val="left" w:pos="993"/>
        </w:tabs>
        <w:ind w:firstLine="720"/>
        <w:jc w:val="both"/>
        <w:rPr>
          <w:sz w:val="20"/>
          <w:szCs w:val="20"/>
          <w:lang w:val="en-US"/>
        </w:rPr>
      </w:pPr>
      <w:r w:rsidRPr="00553F9B">
        <w:rPr>
          <w:sz w:val="20"/>
          <w:szCs w:val="20"/>
          <w:lang w:val="en-US"/>
        </w:rPr>
        <w:t>18.</w:t>
      </w:r>
      <w:r w:rsidRPr="00553F9B">
        <w:rPr>
          <w:sz w:val="20"/>
          <w:szCs w:val="20"/>
          <w:lang w:val="en-US"/>
        </w:rPr>
        <w:tab/>
        <w:t>Korenev, V.N. Morfologiya gazoplamennykh pokrytiy pri napylenii vodorodno-kislorodnym pla-menem [Tekst] /V.N. Korenev, A.V. Kolomeychenko // Trudy GOSNITI. - 2014 - Tom 117. - S. 223-227.</w:t>
      </w:r>
    </w:p>
    <w:p w:rsidR="00A12C8A" w:rsidRPr="007977C2" w:rsidRDefault="00A12C8A" w:rsidP="00A12C8A">
      <w:pPr>
        <w:shd w:val="clear" w:color="auto" w:fill="FFFFFF"/>
        <w:tabs>
          <w:tab w:val="left" w:pos="993"/>
        </w:tabs>
        <w:ind w:firstLine="720"/>
        <w:jc w:val="both"/>
        <w:rPr>
          <w:sz w:val="20"/>
          <w:szCs w:val="20"/>
          <w:lang w:val="en-US"/>
        </w:rPr>
      </w:pPr>
      <w:r w:rsidRPr="007977C2">
        <w:rPr>
          <w:sz w:val="20"/>
          <w:szCs w:val="20"/>
          <w:lang w:val="en-US"/>
        </w:rPr>
        <w:t>19.</w:t>
      </w:r>
      <w:r w:rsidRPr="007977C2">
        <w:rPr>
          <w:sz w:val="20"/>
          <w:szCs w:val="20"/>
          <w:lang w:val="en-US"/>
        </w:rPr>
        <w:tab/>
        <w:t>Pat. 2147324 Rossiyskaya Federatsiya. Ustroystvo dlya mikrodugovogo oksidirovaniya kolodtsev kor-pusa shesterennogo nasosa [Tekst] / Novikov A.N., Kuznetsov YU.A., Hromov V.N.; 22.03.99.</w:t>
      </w:r>
    </w:p>
    <w:p w:rsidR="00A12C8A" w:rsidRPr="007977C2" w:rsidRDefault="00A12C8A" w:rsidP="00A12C8A">
      <w:pPr>
        <w:shd w:val="clear" w:color="auto" w:fill="FFFFFF"/>
        <w:tabs>
          <w:tab w:val="left" w:pos="993"/>
        </w:tabs>
        <w:ind w:firstLine="720"/>
        <w:jc w:val="both"/>
        <w:rPr>
          <w:sz w:val="20"/>
          <w:szCs w:val="20"/>
          <w:lang w:val="en-US"/>
        </w:rPr>
      </w:pPr>
      <w:r w:rsidRPr="007977C2">
        <w:rPr>
          <w:sz w:val="20"/>
          <w:szCs w:val="20"/>
          <w:lang w:val="en-US"/>
        </w:rPr>
        <w:t>20.</w:t>
      </w:r>
      <w:r w:rsidRPr="007977C2">
        <w:rPr>
          <w:sz w:val="20"/>
          <w:szCs w:val="20"/>
          <w:lang w:val="en-US"/>
        </w:rPr>
        <w:tab/>
        <w:t>Pat. 2190045 Rossiyskaya Federatsiya. Ustroystvo dlya mikrodugovogo oksidirovaniya podzhimnoy i po</w:t>
      </w:r>
      <w:r w:rsidRPr="007977C2">
        <w:rPr>
          <w:sz w:val="20"/>
          <w:szCs w:val="20"/>
          <w:lang w:val="en-US"/>
        </w:rPr>
        <w:t>d</w:t>
      </w:r>
      <w:r w:rsidRPr="007977C2">
        <w:rPr>
          <w:sz w:val="20"/>
          <w:szCs w:val="20"/>
          <w:lang w:val="en-US"/>
        </w:rPr>
        <w:t>shipnikovoy oboym shesterennogo nasosa [Tekst] / Kolomeychenko A.V., Novikov A.N., Zueva N.V.; 30.11.00.</w:t>
      </w:r>
    </w:p>
    <w:p w:rsidR="00082CDE" w:rsidRPr="007977C2" w:rsidRDefault="00082CDE" w:rsidP="00A12C8A">
      <w:pPr>
        <w:shd w:val="clear" w:color="auto" w:fill="FFFFFF"/>
        <w:tabs>
          <w:tab w:val="left" w:pos="993"/>
        </w:tabs>
        <w:ind w:firstLine="720"/>
        <w:jc w:val="both"/>
        <w:rPr>
          <w:sz w:val="16"/>
          <w:szCs w:val="16"/>
          <w:lang w:val="en-US"/>
        </w:rPr>
      </w:pPr>
    </w:p>
    <w:p w:rsidR="00082CDE" w:rsidRPr="00553F9B" w:rsidRDefault="00082CDE" w:rsidP="00082CDE">
      <w:pPr>
        <w:shd w:val="clear" w:color="auto" w:fill="FFFFFF"/>
        <w:ind w:firstLine="720"/>
        <w:jc w:val="both"/>
        <w:rPr>
          <w:b/>
          <w:sz w:val="20"/>
          <w:szCs w:val="20"/>
          <w:lang w:val="en-US"/>
        </w:rPr>
      </w:pPr>
      <w:r w:rsidRPr="00553F9B">
        <w:rPr>
          <w:b/>
          <w:sz w:val="20"/>
          <w:szCs w:val="20"/>
          <w:lang w:val="en-US"/>
        </w:rPr>
        <w:t>Korenev Vladislav Nikolaevich</w:t>
      </w:r>
    </w:p>
    <w:p w:rsidR="00082CDE" w:rsidRPr="00553F9B" w:rsidRDefault="00082CDE" w:rsidP="00082CDE">
      <w:pPr>
        <w:shd w:val="clear" w:color="auto" w:fill="FFFFFF"/>
        <w:ind w:firstLine="720"/>
        <w:jc w:val="both"/>
        <w:rPr>
          <w:spacing w:val="-2"/>
          <w:sz w:val="20"/>
          <w:szCs w:val="20"/>
          <w:lang w:val="en-US"/>
        </w:rPr>
      </w:pPr>
      <w:r w:rsidRPr="00553F9B">
        <w:rPr>
          <w:spacing w:val="-2"/>
          <w:sz w:val="20"/>
          <w:szCs w:val="20"/>
          <w:lang w:val="en-US"/>
        </w:rPr>
        <w:t xml:space="preserve">FGBNU </w:t>
      </w:r>
      <w:r w:rsidR="00C74947">
        <w:rPr>
          <w:spacing w:val="-2"/>
          <w:sz w:val="20"/>
          <w:szCs w:val="20"/>
          <w:lang w:val="en-US"/>
        </w:rPr>
        <w:t>«</w:t>
      </w:r>
      <w:r w:rsidRPr="00553F9B">
        <w:rPr>
          <w:spacing w:val="-2"/>
          <w:sz w:val="20"/>
          <w:szCs w:val="20"/>
          <w:lang w:val="en-US"/>
        </w:rPr>
        <w:t>All-Russian Research Institute of Technology of repair and exploitation-tion of machines and tractors</w:t>
      </w:r>
      <w:r w:rsidR="00C74947">
        <w:rPr>
          <w:spacing w:val="-2"/>
          <w:sz w:val="20"/>
          <w:szCs w:val="20"/>
          <w:lang w:val="en-US"/>
        </w:rPr>
        <w:t>»</w:t>
      </w:r>
    </w:p>
    <w:p w:rsidR="00082CDE" w:rsidRPr="00553F9B" w:rsidRDefault="00082CDE" w:rsidP="00082CDE">
      <w:pPr>
        <w:shd w:val="clear" w:color="auto" w:fill="FFFFFF"/>
        <w:ind w:firstLine="720"/>
        <w:jc w:val="both"/>
        <w:rPr>
          <w:sz w:val="20"/>
          <w:szCs w:val="20"/>
          <w:lang w:val="en-US"/>
        </w:rPr>
      </w:pPr>
      <w:r>
        <w:rPr>
          <w:sz w:val="20"/>
          <w:szCs w:val="20"/>
          <w:lang w:val="en-US"/>
        </w:rPr>
        <w:t>Adress</w:t>
      </w:r>
      <w:r w:rsidRPr="00DC6DEF">
        <w:rPr>
          <w:sz w:val="20"/>
          <w:szCs w:val="20"/>
          <w:lang w:val="en-US"/>
        </w:rPr>
        <w:t>:</w:t>
      </w:r>
      <w:r w:rsidRPr="00553F9B">
        <w:rPr>
          <w:sz w:val="20"/>
          <w:szCs w:val="20"/>
          <w:lang w:val="en-US"/>
        </w:rPr>
        <w:t xml:space="preserve"> Moscow, Russia, the first institute Passage, 1</w:t>
      </w:r>
    </w:p>
    <w:p w:rsidR="00082CDE" w:rsidRPr="00553F9B" w:rsidRDefault="00082CDE" w:rsidP="00082CDE">
      <w:pPr>
        <w:shd w:val="clear" w:color="auto" w:fill="FFFFFF"/>
        <w:ind w:firstLine="720"/>
        <w:jc w:val="both"/>
        <w:rPr>
          <w:sz w:val="20"/>
          <w:szCs w:val="20"/>
          <w:lang w:val="en-US"/>
        </w:rPr>
      </w:pPr>
      <w:r w:rsidRPr="00553F9B">
        <w:rPr>
          <w:sz w:val="20"/>
          <w:szCs w:val="20"/>
          <w:lang w:val="en-US"/>
        </w:rPr>
        <w:t xml:space="preserve">Kand. tehn. , Associate Professor, Head of the Department №17 </w:t>
      </w:r>
      <w:r w:rsidR="00C74947">
        <w:rPr>
          <w:sz w:val="20"/>
          <w:szCs w:val="20"/>
          <w:lang w:val="en-US"/>
        </w:rPr>
        <w:t>«</w:t>
      </w:r>
      <w:r w:rsidRPr="00553F9B">
        <w:rPr>
          <w:sz w:val="20"/>
          <w:szCs w:val="20"/>
          <w:lang w:val="en-US"/>
        </w:rPr>
        <w:t>New technologies</w:t>
      </w:r>
      <w:r w:rsidR="00C74947">
        <w:rPr>
          <w:sz w:val="20"/>
          <w:szCs w:val="20"/>
          <w:lang w:val="en-US"/>
        </w:rPr>
        <w:t>»</w:t>
      </w:r>
    </w:p>
    <w:p w:rsidR="00082CDE" w:rsidRPr="00553F9B" w:rsidRDefault="00082CDE" w:rsidP="00082CDE">
      <w:pPr>
        <w:shd w:val="clear" w:color="auto" w:fill="FFFFFF"/>
        <w:ind w:firstLine="720"/>
        <w:jc w:val="both"/>
        <w:rPr>
          <w:sz w:val="20"/>
          <w:szCs w:val="20"/>
          <w:lang w:val="en-US"/>
        </w:rPr>
      </w:pPr>
      <w:r w:rsidRPr="00553F9B">
        <w:rPr>
          <w:sz w:val="20"/>
          <w:szCs w:val="20"/>
          <w:lang w:val="en-US"/>
        </w:rPr>
        <w:t>E-mail: korenev-vlad@list.ru</w:t>
      </w:r>
    </w:p>
    <w:p w:rsidR="00082CDE" w:rsidRPr="00553F9B" w:rsidRDefault="00082CDE" w:rsidP="00082CDE">
      <w:pPr>
        <w:shd w:val="clear" w:color="auto" w:fill="FFFFFF"/>
        <w:ind w:firstLine="720"/>
        <w:jc w:val="both"/>
        <w:rPr>
          <w:sz w:val="16"/>
          <w:szCs w:val="16"/>
          <w:lang w:val="en-US"/>
        </w:rPr>
      </w:pPr>
    </w:p>
    <w:p w:rsidR="00082CDE" w:rsidRPr="00553F9B" w:rsidRDefault="00082CDE" w:rsidP="00082CDE">
      <w:pPr>
        <w:shd w:val="clear" w:color="auto" w:fill="FFFFFF"/>
        <w:ind w:firstLine="720"/>
        <w:jc w:val="both"/>
        <w:rPr>
          <w:b/>
          <w:sz w:val="20"/>
          <w:szCs w:val="20"/>
          <w:lang w:val="en-US"/>
        </w:rPr>
      </w:pPr>
      <w:r w:rsidRPr="00553F9B">
        <w:rPr>
          <w:b/>
          <w:sz w:val="20"/>
          <w:szCs w:val="20"/>
          <w:lang w:val="en-US"/>
        </w:rPr>
        <w:t>Kolomeychenko Alexander Viktorovich</w:t>
      </w:r>
    </w:p>
    <w:p w:rsidR="00082CDE" w:rsidRPr="00553F9B" w:rsidRDefault="00082CDE" w:rsidP="00082CDE">
      <w:pPr>
        <w:shd w:val="clear" w:color="auto" w:fill="FFFFFF"/>
        <w:ind w:firstLine="720"/>
        <w:jc w:val="both"/>
        <w:rPr>
          <w:sz w:val="20"/>
          <w:szCs w:val="20"/>
          <w:lang w:val="en-US"/>
        </w:rPr>
      </w:pPr>
      <w:r w:rsidRPr="00553F9B">
        <w:rPr>
          <w:sz w:val="20"/>
          <w:szCs w:val="20"/>
          <w:lang w:val="en-US"/>
        </w:rPr>
        <w:t xml:space="preserve">FGBOU VO </w:t>
      </w:r>
      <w:r w:rsidR="00C74947">
        <w:rPr>
          <w:sz w:val="20"/>
          <w:szCs w:val="20"/>
          <w:lang w:val="en-US"/>
        </w:rPr>
        <w:t>«</w:t>
      </w:r>
      <w:r w:rsidRPr="00553F9B">
        <w:rPr>
          <w:sz w:val="20"/>
          <w:szCs w:val="20"/>
          <w:lang w:val="en-US"/>
        </w:rPr>
        <w:t>Orel State Agrarian University named of N.V. Parahin</w:t>
      </w:r>
      <w:r w:rsidR="00C74947">
        <w:rPr>
          <w:sz w:val="20"/>
          <w:szCs w:val="20"/>
          <w:lang w:val="en-US"/>
        </w:rPr>
        <w:t>»</w:t>
      </w:r>
    </w:p>
    <w:p w:rsidR="00082CDE" w:rsidRPr="00553F9B" w:rsidRDefault="00082CDE" w:rsidP="00082CDE">
      <w:pPr>
        <w:shd w:val="clear" w:color="auto" w:fill="FFFFFF"/>
        <w:ind w:firstLine="720"/>
        <w:jc w:val="both"/>
        <w:rPr>
          <w:sz w:val="20"/>
          <w:szCs w:val="20"/>
          <w:lang w:val="en-US"/>
        </w:rPr>
      </w:pPr>
      <w:r w:rsidRPr="00553F9B">
        <w:rPr>
          <w:sz w:val="20"/>
          <w:szCs w:val="20"/>
          <w:lang w:val="en-US"/>
        </w:rPr>
        <w:t>Address: 302019, Russia, Orel, st. General Rodina, 69</w:t>
      </w:r>
    </w:p>
    <w:p w:rsidR="00082CDE" w:rsidRPr="00553F9B" w:rsidRDefault="00082CDE" w:rsidP="00082CDE">
      <w:pPr>
        <w:shd w:val="clear" w:color="auto" w:fill="FFFFFF"/>
        <w:ind w:firstLine="720"/>
        <w:jc w:val="both"/>
        <w:rPr>
          <w:sz w:val="20"/>
          <w:szCs w:val="20"/>
          <w:lang w:val="en-US"/>
        </w:rPr>
      </w:pPr>
      <w:r w:rsidRPr="00553F9B">
        <w:rPr>
          <w:sz w:val="20"/>
          <w:szCs w:val="20"/>
          <w:lang w:val="en-US"/>
        </w:rPr>
        <w:t>Dr. Sc. Sciences,</w:t>
      </w:r>
      <w:r>
        <w:rPr>
          <w:sz w:val="20"/>
          <w:szCs w:val="20"/>
          <w:lang w:val="en-US"/>
        </w:rPr>
        <w:t xml:space="preserve"> Professor, Head of Department </w:t>
      </w:r>
      <w:r w:rsidR="00C74947">
        <w:rPr>
          <w:sz w:val="20"/>
          <w:szCs w:val="20"/>
          <w:lang w:val="en-US"/>
        </w:rPr>
        <w:t>«</w:t>
      </w:r>
      <w:r w:rsidRPr="00553F9B">
        <w:rPr>
          <w:sz w:val="20"/>
          <w:szCs w:val="20"/>
          <w:lang w:val="en-US"/>
        </w:rPr>
        <w:t>Rel</w:t>
      </w:r>
      <w:r>
        <w:rPr>
          <w:sz w:val="20"/>
          <w:szCs w:val="20"/>
          <w:lang w:val="en-US"/>
        </w:rPr>
        <w:t>iability and repair of vehicles</w:t>
      </w:r>
    </w:p>
    <w:p w:rsidR="00082CDE" w:rsidRPr="00D50304" w:rsidRDefault="00082CDE" w:rsidP="00082CDE">
      <w:pPr>
        <w:shd w:val="clear" w:color="auto" w:fill="FFFFFF"/>
        <w:ind w:firstLine="720"/>
        <w:jc w:val="both"/>
        <w:rPr>
          <w:lang w:val="en-US"/>
        </w:rPr>
      </w:pPr>
      <w:r w:rsidRPr="00553F9B">
        <w:rPr>
          <w:sz w:val="20"/>
          <w:szCs w:val="20"/>
          <w:lang w:val="en-US"/>
        </w:rPr>
        <w:t>E-mail: kolom_sasha@inbox.ru</w:t>
      </w:r>
    </w:p>
    <w:p w:rsidR="00082CDE" w:rsidRPr="00CC0580" w:rsidRDefault="00082CDE" w:rsidP="00D602FE">
      <w:pPr>
        <w:spacing w:line="216" w:lineRule="auto"/>
        <w:ind w:firstLine="709"/>
        <w:jc w:val="both"/>
        <w:rPr>
          <w:color w:val="000000"/>
        </w:rPr>
      </w:pPr>
      <w:r w:rsidRPr="00084042">
        <w:br w:type="page"/>
      </w:r>
      <w:r w:rsidRPr="00CC0580">
        <w:rPr>
          <w:color w:val="000000"/>
        </w:rPr>
        <w:lastRenderedPageBreak/>
        <w:t>УДК 621.822.6.004.67: 668.3: 631.3.02</w:t>
      </w:r>
    </w:p>
    <w:p w:rsidR="00116736" w:rsidRPr="00D602FE" w:rsidRDefault="00116736" w:rsidP="00D602FE">
      <w:pPr>
        <w:spacing w:line="216" w:lineRule="auto"/>
        <w:rPr>
          <w:color w:val="000000"/>
          <w:sz w:val="16"/>
          <w:szCs w:val="16"/>
        </w:rPr>
      </w:pPr>
    </w:p>
    <w:p w:rsidR="00082CDE" w:rsidRPr="00CC0580" w:rsidRDefault="00082CDE" w:rsidP="00D602FE">
      <w:pPr>
        <w:spacing w:line="216" w:lineRule="auto"/>
        <w:rPr>
          <w:color w:val="000000"/>
        </w:rPr>
      </w:pPr>
      <w:r w:rsidRPr="00CC0580">
        <w:rPr>
          <w:color w:val="000000"/>
        </w:rPr>
        <w:t>Р.И. ЛИ, А.А.КОЛЕСНИКОВ</w:t>
      </w:r>
    </w:p>
    <w:p w:rsidR="00116736" w:rsidRPr="00D602FE" w:rsidRDefault="00116736" w:rsidP="00D602FE">
      <w:pPr>
        <w:pStyle w:val="aa"/>
        <w:spacing w:after="0" w:line="216" w:lineRule="auto"/>
        <w:ind w:firstLine="709"/>
        <w:jc w:val="both"/>
        <w:rPr>
          <w:color w:val="000000"/>
          <w:sz w:val="16"/>
          <w:szCs w:val="16"/>
        </w:rPr>
      </w:pPr>
    </w:p>
    <w:p w:rsidR="00321E99" w:rsidRDefault="00116736" w:rsidP="00D602FE">
      <w:pPr>
        <w:pStyle w:val="aa"/>
        <w:spacing w:after="0" w:line="216" w:lineRule="auto"/>
        <w:rPr>
          <w:b/>
          <w:color w:val="000000"/>
          <w:sz w:val="28"/>
          <w:szCs w:val="28"/>
        </w:rPr>
      </w:pPr>
      <w:r w:rsidRPr="00116736">
        <w:rPr>
          <w:b/>
          <w:color w:val="000000"/>
          <w:sz w:val="28"/>
          <w:szCs w:val="28"/>
        </w:rPr>
        <w:t xml:space="preserve">ПОВЫШЕНИЕ КАЧЕСТВА ВОССТАНОВЛЕНИЯ КОРПУСНЫХ </w:t>
      </w:r>
    </w:p>
    <w:p w:rsidR="00321E99" w:rsidRDefault="00116736" w:rsidP="00D602FE">
      <w:pPr>
        <w:pStyle w:val="aa"/>
        <w:spacing w:after="0" w:line="216" w:lineRule="auto"/>
        <w:rPr>
          <w:b/>
          <w:color w:val="000000"/>
          <w:sz w:val="28"/>
          <w:szCs w:val="28"/>
        </w:rPr>
      </w:pPr>
      <w:r w:rsidRPr="00116736">
        <w:rPr>
          <w:b/>
          <w:color w:val="000000"/>
          <w:sz w:val="28"/>
          <w:szCs w:val="28"/>
        </w:rPr>
        <w:t xml:space="preserve">ДЕТАЛЕЙ АВТОМОБИЛЬНОЙ ТЕХНИКИ ПОЛИМЕРНЫМИ </w:t>
      </w:r>
    </w:p>
    <w:p w:rsidR="00082CDE" w:rsidRPr="00116736" w:rsidRDefault="00116736" w:rsidP="00D602FE">
      <w:pPr>
        <w:pStyle w:val="aa"/>
        <w:spacing w:after="0" w:line="216" w:lineRule="auto"/>
        <w:rPr>
          <w:b/>
          <w:color w:val="000000"/>
          <w:sz w:val="28"/>
          <w:szCs w:val="28"/>
        </w:rPr>
      </w:pPr>
      <w:r w:rsidRPr="00116736">
        <w:rPr>
          <w:b/>
          <w:color w:val="000000"/>
          <w:sz w:val="28"/>
          <w:szCs w:val="28"/>
        </w:rPr>
        <w:t>КОМПОЗИТАМИ, ОБРАБОТАННЫМИ В УЛЬТРАЗВУКОВОМ ПОЛЕ</w:t>
      </w:r>
    </w:p>
    <w:p w:rsidR="00082CDE" w:rsidRPr="00D602FE" w:rsidRDefault="00082CDE" w:rsidP="00D602FE">
      <w:pPr>
        <w:autoSpaceDE w:val="0"/>
        <w:autoSpaceDN w:val="0"/>
        <w:adjustRightInd w:val="0"/>
        <w:spacing w:line="216" w:lineRule="auto"/>
        <w:ind w:firstLine="709"/>
        <w:jc w:val="both"/>
        <w:rPr>
          <w:bCs/>
          <w:color w:val="000000"/>
          <w:sz w:val="16"/>
          <w:szCs w:val="16"/>
        </w:rPr>
      </w:pPr>
    </w:p>
    <w:p w:rsidR="00082CDE" w:rsidRPr="00116736" w:rsidRDefault="00082CDE" w:rsidP="00D602FE">
      <w:pPr>
        <w:spacing w:line="216" w:lineRule="auto"/>
        <w:ind w:left="709" w:right="852" w:firstLine="567"/>
        <w:jc w:val="both"/>
        <w:rPr>
          <w:i/>
          <w:sz w:val="20"/>
          <w:szCs w:val="20"/>
        </w:rPr>
      </w:pPr>
      <w:r w:rsidRPr="00116736">
        <w:rPr>
          <w:i/>
          <w:sz w:val="20"/>
          <w:szCs w:val="20"/>
        </w:rPr>
        <w:t>В статье рассмотрены условия эффективного диспергирования и дегазации раствора полимерного композиционного материала при  ультразвуковой обработке. Приведены р</w:t>
      </w:r>
      <w:r w:rsidRPr="00116736">
        <w:rPr>
          <w:i/>
          <w:sz w:val="20"/>
          <w:szCs w:val="20"/>
        </w:rPr>
        <w:t>е</w:t>
      </w:r>
      <w:r w:rsidRPr="00116736">
        <w:rPr>
          <w:i/>
          <w:sz w:val="20"/>
          <w:szCs w:val="20"/>
        </w:rPr>
        <w:t>зультаты сравнительных исследований качества полимерных покрытий, долговечности п</w:t>
      </w:r>
      <w:r w:rsidRPr="00116736">
        <w:rPr>
          <w:i/>
          <w:sz w:val="20"/>
          <w:szCs w:val="20"/>
        </w:rPr>
        <w:t>о</w:t>
      </w:r>
      <w:r w:rsidRPr="00116736">
        <w:rPr>
          <w:i/>
          <w:sz w:val="20"/>
          <w:szCs w:val="20"/>
        </w:rPr>
        <w:t xml:space="preserve">садок </w:t>
      </w:r>
      <w:r w:rsidR="00C74947">
        <w:rPr>
          <w:i/>
          <w:sz w:val="20"/>
          <w:szCs w:val="20"/>
        </w:rPr>
        <w:t>«</w:t>
      </w:r>
      <w:r w:rsidRPr="00116736">
        <w:rPr>
          <w:i/>
          <w:sz w:val="20"/>
          <w:szCs w:val="20"/>
        </w:rPr>
        <w:t>корпус-подшипник</w:t>
      </w:r>
      <w:r w:rsidR="00C74947">
        <w:rPr>
          <w:i/>
          <w:sz w:val="20"/>
          <w:szCs w:val="20"/>
        </w:rPr>
        <w:t>»</w:t>
      </w:r>
      <w:r w:rsidRPr="00116736">
        <w:rPr>
          <w:i/>
          <w:sz w:val="20"/>
          <w:szCs w:val="20"/>
        </w:rPr>
        <w:t>, выполненных композицией на основе эластомера Ф-40 после ру</w:t>
      </w:r>
      <w:r w:rsidRPr="00116736">
        <w:rPr>
          <w:i/>
          <w:sz w:val="20"/>
          <w:szCs w:val="20"/>
        </w:rPr>
        <w:t>ч</w:t>
      </w:r>
      <w:r w:rsidRPr="00116736">
        <w:rPr>
          <w:i/>
          <w:sz w:val="20"/>
          <w:szCs w:val="20"/>
        </w:rPr>
        <w:t xml:space="preserve">ного механического смешения и ультразвукового диспергирования. </w:t>
      </w:r>
    </w:p>
    <w:p w:rsidR="00082CDE" w:rsidRPr="00116736" w:rsidRDefault="00082CDE" w:rsidP="00D602FE">
      <w:pPr>
        <w:spacing w:line="216" w:lineRule="auto"/>
        <w:ind w:left="709" w:right="852" w:firstLine="567"/>
        <w:jc w:val="both"/>
        <w:rPr>
          <w:rFonts w:eastAsia="TimesNewRomanPSMT"/>
          <w:i/>
          <w:sz w:val="20"/>
          <w:szCs w:val="20"/>
        </w:rPr>
      </w:pPr>
      <w:r w:rsidRPr="00116736">
        <w:rPr>
          <w:rFonts w:eastAsia="TimesNewRomanPSMT"/>
          <w:b/>
          <w:i/>
          <w:sz w:val="20"/>
          <w:szCs w:val="20"/>
        </w:rPr>
        <w:t>Ключевые слова</w:t>
      </w:r>
      <w:r w:rsidRPr="00116736">
        <w:rPr>
          <w:rFonts w:eastAsia="TimesNewRomanPSMT"/>
          <w:i/>
          <w:sz w:val="20"/>
          <w:szCs w:val="20"/>
        </w:rPr>
        <w:t>: восстановление, ультразвук, кавитация, диспергирование, полимер, композиция, наполнитель, долговечность.</w:t>
      </w:r>
    </w:p>
    <w:p w:rsidR="00116736" w:rsidRPr="00D602FE" w:rsidRDefault="00116736" w:rsidP="00D602FE">
      <w:pPr>
        <w:spacing w:line="216" w:lineRule="auto"/>
        <w:ind w:left="709" w:right="852" w:firstLine="567"/>
        <w:jc w:val="both"/>
        <w:rPr>
          <w:rFonts w:eastAsia="TimesNewRomanPS-ItalicMT"/>
          <w:i/>
          <w:sz w:val="16"/>
          <w:szCs w:val="16"/>
        </w:rPr>
      </w:pPr>
    </w:p>
    <w:p w:rsidR="00082CDE" w:rsidRDefault="00082CDE" w:rsidP="001F3052">
      <w:pPr>
        <w:pStyle w:val="Default"/>
        <w:rPr>
          <w:b/>
        </w:rPr>
      </w:pPr>
      <w:r w:rsidRPr="001F3052">
        <w:rPr>
          <w:b/>
        </w:rPr>
        <w:t>СПИСОК ЛИТЕРАТУРЫ</w:t>
      </w:r>
    </w:p>
    <w:p w:rsidR="001F3052" w:rsidRPr="00D602FE" w:rsidRDefault="001F3052" w:rsidP="001F3052">
      <w:pPr>
        <w:pStyle w:val="Default"/>
        <w:rPr>
          <w:b/>
          <w:sz w:val="16"/>
          <w:szCs w:val="16"/>
        </w:rPr>
      </w:pPr>
    </w:p>
    <w:p w:rsidR="00082CDE" w:rsidRPr="00DC21FF" w:rsidRDefault="00082CDE" w:rsidP="00467424">
      <w:pPr>
        <w:numPr>
          <w:ilvl w:val="0"/>
          <w:numId w:val="42"/>
        </w:numPr>
        <w:tabs>
          <w:tab w:val="left" w:pos="993"/>
        </w:tabs>
        <w:ind w:left="0" w:firstLine="709"/>
        <w:jc w:val="both"/>
        <w:rPr>
          <w:sz w:val="20"/>
          <w:szCs w:val="20"/>
        </w:rPr>
      </w:pPr>
      <w:r w:rsidRPr="00DC21FF">
        <w:rPr>
          <w:sz w:val="20"/>
          <w:szCs w:val="20"/>
        </w:rPr>
        <w:t>Черноиванов, В.И. К вопросу восстановления посадочных мест автотракторных корпусных деталей</w:t>
      </w:r>
      <w:r w:rsidR="00321E99">
        <w:rPr>
          <w:sz w:val="20"/>
          <w:szCs w:val="20"/>
        </w:rPr>
        <w:t xml:space="preserve"> </w:t>
      </w:r>
      <w:r w:rsidR="00DC21FF" w:rsidRPr="00DC21FF">
        <w:rPr>
          <w:sz w:val="20"/>
          <w:szCs w:val="20"/>
        </w:rPr>
        <w:t>[</w:t>
      </w:r>
      <w:r w:rsidR="00DC21FF">
        <w:rPr>
          <w:sz w:val="20"/>
          <w:szCs w:val="20"/>
        </w:rPr>
        <w:t>Текст</w:t>
      </w:r>
      <w:r w:rsidR="00DC21FF" w:rsidRPr="00DC21FF">
        <w:rPr>
          <w:sz w:val="20"/>
          <w:szCs w:val="20"/>
        </w:rPr>
        <w:t>]</w:t>
      </w:r>
      <w:r w:rsidRPr="00DC21FF">
        <w:rPr>
          <w:sz w:val="20"/>
          <w:szCs w:val="20"/>
        </w:rPr>
        <w:t xml:space="preserve"> / В.И. Черноиванов // Тр</w:t>
      </w:r>
      <w:r w:rsidR="00DC21FF">
        <w:rPr>
          <w:sz w:val="20"/>
          <w:szCs w:val="20"/>
        </w:rPr>
        <w:t>уды</w:t>
      </w:r>
      <w:r w:rsidRPr="00DC21FF">
        <w:rPr>
          <w:sz w:val="20"/>
          <w:szCs w:val="20"/>
        </w:rPr>
        <w:t xml:space="preserve"> ГОСНИТИ.- 1976. </w:t>
      </w:r>
      <w:r w:rsidR="00DC21FF">
        <w:rPr>
          <w:sz w:val="20"/>
          <w:szCs w:val="20"/>
        </w:rPr>
        <w:t xml:space="preserve">- </w:t>
      </w:r>
      <w:r w:rsidRPr="00DC21FF">
        <w:rPr>
          <w:sz w:val="20"/>
          <w:szCs w:val="20"/>
        </w:rPr>
        <w:t xml:space="preserve">Т. 49. </w:t>
      </w:r>
      <w:r w:rsidR="00DC21FF">
        <w:rPr>
          <w:sz w:val="20"/>
          <w:szCs w:val="20"/>
        </w:rPr>
        <w:t>-</w:t>
      </w:r>
      <w:r w:rsidRPr="00DC21FF">
        <w:rPr>
          <w:sz w:val="20"/>
          <w:szCs w:val="20"/>
        </w:rPr>
        <w:t xml:space="preserve"> С. 45 </w:t>
      </w:r>
      <w:r w:rsidR="00EE0EE0">
        <w:rPr>
          <w:color w:val="000000"/>
          <w:sz w:val="20"/>
          <w:szCs w:val="20"/>
        </w:rPr>
        <w:t>-</w:t>
      </w:r>
      <w:r w:rsidRPr="00DC21FF">
        <w:rPr>
          <w:sz w:val="20"/>
          <w:szCs w:val="20"/>
        </w:rPr>
        <w:t xml:space="preserve"> 57. </w:t>
      </w:r>
    </w:p>
    <w:p w:rsidR="00082CDE" w:rsidRPr="00DC21FF" w:rsidRDefault="00082CDE" w:rsidP="00467424">
      <w:pPr>
        <w:numPr>
          <w:ilvl w:val="0"/>
          <w:numId w:val="42"/>
        </w:numPr>
        <w:tabs>
          <w:tab w:val="left" w:pos="993"/>
        </w:tabs>
        <w:ind w:left="0" w:firstLine="709"/>
        <w:jc w:val="both"/>
        <w:rPr>
          <w:sz w:val="20"/>
          <w:szCs w:val="20"/>
        </w:rPr>
      </w:pPr>
      <w:r w:rsidRPr="00DC21FF">
        <w:rPr>
          <w:sz w:val="20"/>
          <w:szCs w:val="20"/>
        </w:rPr>
        <w:t>Надежность технических систем. Курсовое проектирование</w:t>
      </w:r>
      <w:r w:rsidR="00321E99">
        <w:rPr>
          <w:sz w:val="20"/>
          <w:szCs w:val="20"/>
        </w:rPr>
        <w:t xml:space="preserve"> </w:t>
      </w:r>
      <w:r w:rsidR="00DC21FF" w:rsidRPr="00DC21FF">
        <w:rPr>
          <w:sz w:val="20"/>
          <w:szCs w:val="20"/>
        </w:rPr>
        <w:t>[</w:t>
      </w:r>
      <w:r w:rsidR="00DC21FF">
        <w:rPr>
          <w:sz w:val="20"/>
          <w:szCs w:val="20"/>
        </w:rPr>
        <w:t>Текст</w:t>
      </w:r>
      <w:r w:rsidR="00DC21FF" w:rsidRPr="00DC21FF">
        <w:rPr>
          <w:sz w:val="20"/>
          <w:szCs w:val="20"/>
        </w:rPr>
        <w:t>]</w:t>
      </w:r>
      <w:r w:rsidRPr="00DC21FF">
        <w:rPr>
          <w:sz w:val="20"/>
          <w:szCs w:val="20"/>
        </w:rPr>
        <w:t>: учебное пособие</w:t>
      </w:r>
      <w:r w:rsidR="00DC21FF">
        <w:rPr>
          <w:sz w:val="20"/>
          <w:szCs w:val="20"/>
        </w:rPr>
        <w:t xml:space="preserve"> / </w:t>
      </w:r>
      <w:r w:rsidR="00DC21FF" w:rsidRPr="00DC21FF">
        <w:rPr>
          <w:sz w:val="20"/>
          <w:szCs w:val="20"/>
        </w:rPr>
        <w:t xml:space="preserve">Пучин Е.А., </w:t>
      </w:r>
      <w:r w:rsidR="00DC21FF">
        <w:rPr>
          <w:sz w:val="20"/>
          <w:szCs w:val="20"/>
        </w:rPr>
        <w:t>Коломейченко А.В., Логачев В.Н. и др. -</w:t>
      </w:r>
      <w:r w:rsidRPr="00DC21FF">
        <w:rPr>
          <w:sz w:val="20"/>
          <w:szCs w:val="20"/>
        </w:rPr>
        <w:t xml:space="preserve"> Орел: Орел</w:t>
      </w:r>
      <w:r w:rsidR="00DC21FF">
        <w:rPr>
          <w:sz w:val="20"/>
          <w:szCs w:val="20"/>
        </w:rPr>
        <w:t>ГАУ</w:t>
      </w:r>
      <w:r w:rsidRPr="00DC21FF">
        <w:rPr>
          <w:sz w:val="20"/>
          <w:szCs w:val="20"/>
        </w:rPr>
        <w:t>, 2012.</w:t>
      </w:r>
      <w:r w:rsidR="00DC21FF">
        <w:rPr>
          <w:sz w:val="20"/>
          <w:szCs w:val="20"/>
        </w:rPr>
        <w:t xml:space="preserve"> -</w:t>
      </w:r>
      <w:r w:rsidRPr="00DC21FF">
        <w:rPr>
          <w:sz w:val="20"/>
          <w:szCs w:val="20"/>
        </w:rPr>
        <w:t xml:space="preserve"> 96 с.</w:t>
      </w:r>
    </w:p>
    <w:p w:rsidR="00082CDE" w:rsidRPr="00DC21FF" w:rsidRDefault="00082CDE" w:rsidP="00467424">
      <w:pPr>
        <w:widowControl w:val="0"/>
        <w:numPr>
          <w:ilvl w:val="0"/>
          <w:numId w:val="42"/>
        </w:numPr>
        <w:tabs>
          <w:tab w:val="left" w:pos="993"/>
        </w:tabs>
        <w:ind w:left="0" w:firstLine="709"/>
        <w:jc w:val="both"/>
        <w:rPr>
          <w:color w:val="000000"/>
          <w:sz w:val="20"/>
          <w:szCs w:val="20"/>
        </w:rPr>
      </w:pPr>
      <w:r w:rsidRPr="00DC21FF">
        <w:rPr>
          <w:color w:val="000000"/>
          <w:sz w:val="20"/>
          <w:szCs w:val="20"/>
          <w:shd w:val="clear" w:color="auto" w:fill="FFFFFF"/>
        </w:rPr>
        <w:t xml:space="preserve">Ивченко, Д.И. Восстановление корпусных деталей анаэробными полимерными композициями: </w:t>
      </w:r>
      <w:r w:rsidR="00DC21FF">
        <w:rPr>
          <w:color w:val="000000"/>
          <w:sz w:val="20"/>
          <w:szCs w:val="20"/>
          <w:shd w:val="clear" w:color="auto" w:fill="FFFFFF"/>
        </w:rPr>
        <w:t>н</w:t>
      </w:r>
      <w:r w:rsidRPr="00DC21FF">
        <w:rPr>
          <w:color w:val="000000"/>
          <w:sz w:val="20"/>
          <w:szCs w:val="20"/>
          <w:shd w:val="clear" w:color="auto" w:fill="FFFFFF"/>
        </w:rPr>
        <w:t>а примере картеров коробок передач автомобилей семейства ГАЗ</w:t>
      </w:r>
      <w:r w:rsidR="00321E99">
        <w:rPr>
          <w:color w:val="000000"/>
          <w:sz w:val="20"/>
          <w:szCs w:val="20"/>
          <w:shd w:val="clear" w:color="auto" w:fill="FFFFFF"/>
        </w:rPr>
        <w:t xml:space="preserve"> </w:t>
      </w:r>
      <w:r w:rsidR="00DC21FF" w:rsidRPr="00DC21FF">
        <w:rPr>
          <w:color w:val="000000"/>
          <w:sz w:val="20"/>
          <w:szCs w:val="20"/>
          <w:shd w:val="clear" w:color="auto" w:fill="FFFFFF"/>
        </w:rPr>
        <w:t>[</w:t>
      </w:r>
      <w:r w:rsidR="00DC21FF">
        <w:rPr>
          <w:color w:val="000000"/>
          <w:sz w:val="20"/>
          <w:szCs w:val="20"/>
          <w:shd w:val="clear" w:color="auto" w:fill="FFFFFF"/>
        </w:rPr>
        <w:t>Текст</w:t>
      </w:r>
      <w:r w:rsidR="00DC21FF" w:rsidRPr="00DC21FF">
        <w:rPr>
          <w:color w:val="000000"/>
          <w:sz w:val="20"/>
          <w:szCs w:val="20"/>
          <w:shd w:val="clear" w:color="auto" w:fill="FFFFFF"/>
        </w:rPr>
        <w:t>]</w:t>
      </w:r>
      <w:r w:rsidRPr="00DC21FF">
        <w:rPr>
          <w:color w:val="000000"/>
          <w:sz w:val="20"/>
          <w:szCs w:val="20"/>
          <w:shd w:val="clear" w:color="auto" w:fill="FFFFFF"/>
        </w:rPr>
        <w:t>: дисс. ... канд. техн. наук: 05.20.03/ И</w:t>
      </w:r>
      <w:r w:rsidRPr="00DC21FF">
        <w:rPr>
          <w:color w:val="000000"/>
          <w:sz w:val="20"/>
          <w:szCs w:val="20"/>
          <w:shd w:val="clear" w:color="auto" w:fill="FFFFFF"/>
        </w:rPr>
        <w:t>в</w:t>
      </w:r>
      <w:r w:rsidRPr="00DC21FF">
        <w:rPr>
          <w:color w:val="000000"/>
          <w:sz w:val="20"/>
          <w:szCs w:val="20"/>
          <w:shd w:val="clear" w:color="auto" w:fill="FFFFFF"/>
        </w:rPr>
        <w:t xml:space="preserve">ченко Дмитрий Иванович. </w:t>
      </w:r>
      <w:r w:rsidR="00EE0EE0">
        <w:rPr>
          <w:sz w:val="20"/>
          <w:szCs w:val="20"/>
        </w:rPr>
        <w:t>-</w:t>
      </w:r>
      <w:r w:rsidRPr="00DC21FF">
        <w:rPr>
          <w:sz w:val="20"/>
          <w:szCs w:val="20"/>
        </w:rPr>
        <w:t xml:space="preserve"> М., 2001. </w:t>
      </w:r>
      <w:r w:rsidR="00EE0EE0">
        <w:rPr>
          <w:sz w:val="20"/>
          <w:szCs w:val="20"/>
        </w:rPr>
        <w:t>-</w:t>
      </w:r>
      <w:r w:rsidRPr="00DC21FF">
        <w:rPr>
          <w:sz w:val="20"/>
          <w:szCs w:val="20"/>
        </w:rPr>
        <w:t xml:space="preserve"> 198 с. </w:t>
      </w:r>
    </w:p>
    <w:p w:rsidR="00082CDE" w:rsidRPr="00DC21FF" w:rsidRDefault="00082CDE" w:rsidP="00467424">
      <w:pPr>
        <w:widowControl w:val="0"/>
        <w:numPr>
          <w:ilvl w:val="0"/>
          <w:numId w:val="42"/>
        </w:numPr>
        <w:tabs>
          <w:tab w:val="left" w:pos="993"/>
        </w:tabs>
        <w:ind w:left="0" w:firstLine="709"/>
        <w:jc w:val="both"/>
        <w:rPr>
          <w:sz w:val="20"/>
          <w:szCs w:val="20"/>
        </w:rPr>
      </w:pPr>
      <w:r w:rsidRPr="00DC21FF">
        <w:rPr>
          <w:color w:val="000000"/>
          <w:sz w:val="20"/>
          <w:szCs w:val="20"/>
        </w:rPr>
        <w:t xml:space="preserve">Ли, Р.И.  </w:t>
      </w:r>
      <w:r w:rsidRPr="00DC21FF">
        <w:rPr>
          <w:sz w:val="20"/>
          <w:szCs w:val="20"/>
        </w:rPr>
        <w:t xml:space="preserve">Технологические аспекты повышения эффективности восстановления корпусных деталей автотракторной техники эластомерами </w:t>
      </w:r>
      <w:r w:rsidRPr="00DC21FF">
        <w:rPr>
          <w:color w:val="000000"/>
          <w:sz w:val="20"/>
          <w:szCs w:val="20"/>
        </w:rPr>
        <w:t xml:space="preserve">[Текст] / </w:t>
      </w:r>
      <w:r w:rsidR="00DC21FF" w:rsidRPr="00DC21FF">
        <w:rPr>
          <w:color w:val="000000"/>
          <w:sz w:val="20"/>
          <w:szCs w:val="20"/>
        </w:rPr>
        <w:t>Р.И.</w:t>
      </w:r>
      <w:r w:rsidRPr="00DC21FF">
        <w:rPr>
          <w:color w:val="000000"/>
          <w:sz w:val="20"/>
          <w:szCs w:val="20"/>
        </w:rPr>
        <w:t xml:space="preserve">Ли, </w:t>
      </w:r>
      <w:r w:rsidR="00DC21FF" w:rsidRPr="00DC21FF">
        <w:rPr>
          <w:color w:val="000000"/>
          <w:sz w:val="20"/>
          <w:szCs w:val="20"/>
        </w:rPr>
        <w:t xml:space="preserve">Ф.А. </w:t>
      </w:r>
      <w:r w:rsidRPr="00DC21FF">
        <w:rPr>
          <w:color w:val="000000"/>
          <w:sz w:val="20"/>
          <w:szCs w:val="20"/>
        </w:rPr>
        <w:t xml:space="preserve">Кирсанов </w:t>
      </w:r>
      <w:r w:rsidRPr="00DC21FF">
        <w:rPr>
          <w:sz w:val="20"/>
          <w:szCs w:val="20"/>
        </w:rPr>
        <w:t>//</w:t>
      </w:r>
      <w:r w:rsidRPr="00DC21FF">
        <w:rPr>
          <w:color w:val="000000"/>
          <w:sz w:val="20"/>
          <w:szCs w:val="20"/>
        </w:rPr>
        <w:t xml:space="preserve"> Труды ГОСНИТИ. - М.: </w:t>
      </w:r>
      <w:r w:rsidR="00DC21FF">
        <w:rPr>
          <w:color w:val="000000"/>
          <w:sz w:val="20"/>
          <w:szCs w:val="20"/>
        </w:rPr>
        <w:t>ГОСНИТИ. -</w:t>
      </w:r>
      <w:r w:rsidRPr="00DC21FF">
        <w:rPr>
          <w:color w:val="000000"/>
          <w:sz w:val="20"/>
          <w:szCs w:val="20"/>
        </w:rPr>
        <w:t xml:space="preserve">2014. - Т. 114.  </w:t>
      </w:r>
      <w:r w:rsidR="00EE0EE0">
        <w:rPr>
          <w:color w:val="000000"/>
          <w:sz w:val="20"/>
          <w:szCs w:val="20"/>
        </w:rPr>
        <w:t>-</w:t>
      </w:r>
      <w:r w:rsidRPr="00DC21FF">
        <w:rPr>
          <w:color w:val="000000"/>
          <w:sz w:val="20"/>
          <w:szCs w:val="20"/>
        </w:rPr>
        <w:t xml:space="preserve"> С. 100-103.</w:t>
      </w:r>
    </w:p>
    <w:p w:rsidR="00082CDE" w:rsidRPr="00DC21FF" w:rsidRDefault="00082CDE" w:rsidP="00467424">
      <w:pPr>
        <w:pStyle w:val="afffffffb"/>
        <w:numPr>
          <w:ilvl w:val="0"/>
          <w:numId w:val="42"/>
        </w:numPr>
        <w:tabs>
          <w:tab w:val="left" w:pos="993"/>
        </w:tabs>
        <w:ind w:left="0" w:firstLine="709"/>
        <w:jc w:val="both"/>
        <w:rPr>
          <w:sz w:val="20"/>
          <w:szCs w:val="20"/>
        </w:rPr>
      </w:pPr>
      <w:r w:rsidRPr="00DC21FF">
        <w:rPr>
          <w:sz w:val="20"/>
          <w:szCs w:val="20"/>
        </w:rPr>
        <w:t>Коломейченко</w:t>
      </w:r>
      <w:r w:rsidR="00DC21FF">
        <w:rPr>
          <w:sz w:val="20"/>
          <w:szCs w:val="20"/>
        </w:rPr>
        <w:t>,</w:t>
      </w:r>
      <w:r w:rsidRPr="00DC21FF">
        <w:rPr>
          <w:sz w:val="20"/>
          <w:szCs w:val="20"/>
        </w:rPr>
        <w:t xml:space="preserve"> А.В. Технология восстановления с упрочнением деталей машин на основе примен</w:t>
      </w:r>
      <w:r w:rsidRPr="00DC21FF">
        <w:rPr>
          <w:sz w:val="20"/>
          <w:szCs w:val="20"/>
        </w:rPr>
        <w:t>е</w:t>
      </w:r>
      <w:r w:rsidRPr="00DC21FF">
        <w:rPr>
          <w:sz w:val="20"/>
          <w:szCs w:val="20"/>
        </w:rPr>
        <w:t xml:space="preserve">ния микродугового оксидирования [Текст] / </w:t>
      </w:r>
      <w:r w:rsidR="00DC21FF">
        <w:rPr>
          <w:sz w:val="20"/>
          <w:szCs w:val="20"/>
        </w:rPr>
        <w:t xml:space="preserve">А.В. </w:t>
      </w:r>
      <w:r w:rsidRPr="00DC21FF">
        <w:rPr>
          <w:sz w:val="20"/>
          <w:szCs w:val="20"/>
        </w:rPr>
        <w:t>Коломейченко,</w:t>
      </w:r>
      <w:r w:rsidR="00DC21FF">
        <w:rPr>
          <w:sz w:val="20"/>
          <w:szCs w:val="20"/>
        </w:rPr>
        <w:t xml:space="preserve"> И.Н.</w:t>
      </w:r>
      <w:r w:rsidRPr="00DC21FF">
        <w:rPr>
          <w:sz w:val="20"/>
          <w:szCs w:val="20"/>
        </w:rPr>
        <w:t xml:space="preserve"> Кравченко,</w:t>
      </w:r>
      <w:r w:rsidR="00DC21FF">
        <w:rPr>
          <w:sz w:val="20"/>
          <w:szCs w:val="20"/>
        </w:rPr>
        <w:t xml:space="preserve"> А.Ф.</w:t>
      </w:r>
      <w:r w:rsidRPr="00DC21FF">
        <w:rPr>
          <w:sz w:val="20"/>
          <w:szCs w:val="20"/>
        </w:rPr>
        <w:t xml:space="preserve"> Пузряков,</w:t>
      </w:r>
      <w:r w:rsidR="00DC21FF">
        <w:rPr>
          <w:sz w:val="20"/>
          <w:szCs w:val="20"/>
        </w:rPr>
        <w:t xml:space="preserve"> В.Н.</w:t>
      </w:r>
      <w:r w:rsidRPr="00DC21FF">
        <w:rPr>
          <w:sz w:val="20"/>
          <w:szCs w:val="20"/>
        </w:rPr>
        <w:t xml:space="preserve"> Логачёв,</w:t>
      </w:r>
      <w:r w:rsidR="00DC21FF">
        <w:rPr>
          <w:sz w:val="20"/>
          <w:szCs w:val="20"/>
        </w:rPr>
        <w:t xml:space="preserve"> Н.В.</w:t>
      </w:r>
      <w:r w:rsidRPr="00DC21FF">
        <w:rPr>
          <w:sz w:val="20"/>
          <w:szCs w:val="20"/>
        </w:rPr>
        <w:t xml:space="preserve"> Титов</w:t>
      </w:r>
      <w:r w:rsidR="00DC21FF">
        <w:rPr>
          <w:sz w:val="20"/>
          <w:szCs w:val="20"/>
        </w:rPr>
        <w:t xml:space="preserve"> //</w:t>
      </w:r>
      <w:r w:rsidRPr="00DC21FF">
        <w:rPr>
          <w:sz w:val="20"/>
          <w:szCs w:val="20"/>
        </w:rPr>
        <w:t xml:space="preserve"> Строительные и дорожные машины.</w:t>
      </w:r>
      <w:r w:rsidR="00DC21FF">
        <w:rPr>
          <w:sz w:val="20"/>
          <w:szCs w:val="20"/>
        </w:rPr>
        <w:t xml:space="preserve"> -</w:t>
      </w:r>
      <w:r w:rsidRPr="00DC21FF">
        <w:rPr>
          <w:sz w:val="20"/>
          <w:szCs w:val="20"/>
        </w:rPr>
        <w:t xml:space="preserve"> 2014. </w:t>
      </w:r>
      <w:r w:rsidR="00DC21FF">
        <w:rPr>
          <w:sz w:val="20"/>
          <w:szCs w:val="20"/>
        </w:rPr>
        <w:t xml:space="preserve">- </w:t>
      </w:r>
      <w:r w:rsidRPr="00DC21FF">
        <w:rPr>
          <w:sz w:val="20"/>
          <w:szCs w:val="20"/>
        </w:rPr>
        <w:t>№ 10.</w:t>
      </w:r>
      <w:r w:rsidR="00DC21FF">
        <w:rPr>
          <w:sz w:val="20"/>
          <w:szCs w:val="20"/>
        </w:rPr>
        <w:t xml:space="preserve"> -</w:t>
      </w:r>
      <w:r w:rsidRPr="00DC21FF">
        <w:rPr>
          <w:sz w:val="20"/>
          <w:szCs w:val="20"/>
        </w:rPr>
        <w:t xml:space="preserve"> С. 16-21.</w:t>
      </w:r>
    </w:p>
    <w:p w:rsidR="00082CDE" w:rsidRPr="00D602FE" w:rsidRDefault="00082CDE" w:rsidP="00467424">
      <w:pPr>
        <w:pStyle w:val="afffffffb"/>
        <w:numPr>
          <w:ilvl w:val="0"/>
          <w:numId w:val="42"/>
        </w:numPr>
        <w:tabs>
          <w:tab w:val="left" w:pos="993"/>
        </w:tabs>
        <w:ind w:left="0" w:firstLine="709"/>
        <w:jc w:val="both"/>
        <w:rPr>
          <w:spacing w:val="-4"/>
          <w:sz w:val="20"/>
          <w:szCs w:val="20"/>
        </w:rPr>
      </w:pPr>
      <w:r w:rsidRPr="00D602FE">
        <w:rPr>
          <w:spacing w:val="-4"/>
          <w:sz w:val="20"/>
          <w:szCs w:val="20"/>
        </w:rPr>
        <w:t>Ж</w:t>
      </w:r>
      <w:r w:rsidRPr="00D602FE">
        <w:rPr>
          <w:iCs/>
          <w:spacing w:val="-4"/>
          <w:sz w:val="20"/>
          <w:szCs w:val="20"/>
        </w:rPr>
        <w:t>ачкин</w:t>
      </w:r>
      <w:r w:rsidR="00737171" w:rsidRPr="00D602FE">
        <w:rPr>
          <w:iCs/>
          <w:spacing w:val="-4"/>
          <w:sz w:val="20"/>
          <w:szCs w:val="20"/>
        </w:rPr>
        <w:t xml:space="preserve">, </w:t>
      </w:r>
      <w:r w:rsidRPr="00D602FE">
        <w:rPr>
          <w:iCs/>
          <w:spacing w:val="-4"/>
          <w:sz w:val="20"/>
          <w:szCs w:val="20"/>
        </w:rPr>
        <w:t xml:space="preserve">С.Ю. </w:t>
      </w:r>
      <w:hyperlink r:id="rId28" w:history="1">
        <w:r w:rsidRPr="00D602FE">
          <w:rPr>
            <w:bCs/>
            <w:spacing w:val="-4"/>
            <w:sz w:val="20"/>
            <w:szCs w:val="20"/>
          </w:rPr>
          <w:t>Промышленное применение восстановления деталей сельхозмашин композитным гальв</w:t>
        </w:r>
        <w:r w:rsidRPr="00D602FE">
          <w:rPr>
            <w:bCs/>
            <w:spacing w:val="-4"/>
            <w:sz w:val="20"/>
            <w:szCs w:val="20"/>
          </w:rPr>
          <w:t>а</w:t>
        </w:r>
        <w:r w:rsidRPr="00D602FE">
          <w:rPr>
            <w:bCs/>
            <w:spacing w:val="-4"/>
            <w:sz w:val="20"/>
            <w:szCs w:val="20"/>
          </w:rPr>
          <w:t>ническим покрытием</w:t>
        </w:r>
      </w:hyperlink>
      <w:r w:rsidRPr="00D602FE">
        <w:rPr>
          <w:spacing w:val="-4"/>
          <w:sz w:val="20"/>
          <w:szCs w:val="20"/>
        </w:rPr>
        <w:t xml:space="preserve"> [Текст] / </w:t>
      </w:r>
      <w:r w:rsidR="00737171" w:rsidRPr="00D602FE">
        <w:rPr>
          <w:spacing w:val="-4"/>
          <w:sz w:val="20"/>
          <w:szCs w:val="20"/>
        </w:rPr>
        <w:t xml:space="preserve">С.Ю. </w:t>
      </w:r>
      <w:r w:rsidRPr="00D602FE">
        <w:rPr>
          <w:spacing w:val="-4"/>
          <w:sz w:val="20"/>
          <w:szCs w:val="20"/>
        </w:rPr>
        <w:t>Ж</w:t>
      </w:r>
      <w:r w:rsidRPr="00D602FE">
        <w:rPr>
          <w:iCs/>
          <w:spacing w:val="-4"/>
          <w:sz w:val="20"/>
          <w:szCs w:val="20"/>
        </w:rPr>
        <w:t>ачкин,</w:t>
      </w:r>
      <w:r w:rsidR="00737171" w:rsidRPr="00D602FE">
        <w:rPr>
          <w:iCs/>
          <w:spacing w:val="-4"/>
          <w:sz w:val="20"/>
          <w:szCs w:val="20"/>
        </w:rPr>
        <w:t xml:space="preserve"> Н.А.</w:t>
      </w:r>
      <w:r w:rsidRPr="00D602FE">
        <w:rPr>
          <w:iCs/>
          <w:spacing w:val="-4"/>
          <w:sz w:val="20"/>
          <w:szCs w:val="20"/>
        </w:rPr>
        <w:t xml:space="preserve"> Пеньков,</w:t>
      </w:r>
      <w:r w:rsidR="00737171" w:rsidRPr="00D602FE">
        <w:rPr>
          <w:iCs/>
          <w:spacing w:val="-4"/>
          <w:sz w:val="20"/>
          <w:szCs w:val="20"/>
        </w:rPr>
        <w:t xml:space="preserve"> А.А.</w:t>
      </w:r>
      <w:r w:rsidRPr="00D602FE">
        <w:rPr>
          <w:iCs/>
          <w:spacing w:val="-4"/>
          <w:sz w:val="20"/>
          <w:szCs w:val="20"/>
        </w:rPr>
        <w:t xml:space="preserve"> Живогин,</w:t>
      </w:r>
      <w:r w:rsidR="00737171" w:rsidRPr="00D602FE">
        <w:rPr>
          <w:iCs/>
          <w:spacing w:val="-4"/>
          <w:sz w:val="20"/>
          <w:szCs w:val="20"/>
        </w:rPr>
        <w:t xml:space="preserve"> В.В.</w:t>
      </w:r>
      <w:r w:rsidRPr="00D602FE">
        <w:rPr>
          <w:iCs/>
          <w:spacing w:val="-4"/>
          <w:sz w:val="20"/>
          <w:szCs w:val="20"/>
        </w:rPr>
        <w:t xml:space="preserve"> Михайлов,</w:t>
      </w:r>
      <w:r w:rsidR="00737171" w:rsidRPr="00D602FE">
        <w:rPr>
          <w:iCs/>
          <w:spacing w:val="-4"/>
          <w:sz w:val="20"/>
          <w:szCs w:val="20"/>
        </w:rPr>
        <w:t xml:space="preserve"> О.А.</w:t>
      </w:r>
      <w:r w:rsidRPr="00D602FE">
        <w:rPr>
          <w:iCs/>
          <w:spacing w:val="-4"/>
          <w:sz w:val="20"/>
          <w:szCs w:val="20"/>
        </w:rPr>
        <w:t xml:space="preserve"> Сидоркин,</w:t>
      </w:r>
      <w:r w:rsidR="00737171" w:rsidRPr="00D602FE">
        <w:rPr>
          <w:iCs/>
          <w:spacing w:val="-4"/>
          <w:sz w:val="20"/>
          <w:szCs w:val="20"/>
        </w:rPr>
        <w:t xml:space="preserve">  Д.В.</w:t>
      </w:r>
      <w:r w:rsidRPr="00D602FE">
        <w:rPr>
          <w:iCs/>
          <w:spacing w:val="-4"/>
          <w:sz w:val="20"/>
          <w:szCs w:val="20"/>
        </w:rPr>
        <w:t xml:space="preserve"> Гедзенко</w:t>
      </w:r>
      <w:r w:rsidR="00737171" w:rsidRPr="00D602FE">
        <w:rPr>
          <w:iCs/>
          <w:spacing w:val="-4"/>
          <w:sz w:val="20"/>
          <w:szCs w:val="20"/>
        </w:rPr>
        <w:t xml:space="preserve"> //</w:t>
      </w:r>
      <w:r w:rsidRPr="00D602FE">
        <w:rPr>
          <w:iCs/>
          <w:spacing w:val="-4"/>
          <w:sz w:val="20"/>
          <w:szCs w:val="20"/>
        </w:rPr>
        <w:t xml:space="preserve"> В</w:t>
      </w:r>
      <w:hyperlink r:id="rId29" w:history="1">
        <w:r w:rsidRPr="00D602FE">
          <w:rPr>
            <w:spacing w:val="-4"/>
            <w:sz w:val="20"/>
            <w:szCs w:val="20"/>
          </w:rPr>
          <w:t>естник Мичуринского государственного аграрного университета</w:t>
        </w:r>
      </w:hyperlink>
      <w:r w:rsidRPr="00D602FE">
        <w:rPr>
          <w:spacing w:val="-4"/>
          <w:sz w:val="20"/>
          <w:szCs w:val="20"/>
        </w:rPr>
        <w:t>.</w:t>
      </w:r>
      <w:r w:rsidR="00737171" w:rsidRPr="00D602FE">
        <w:rPr>
          <w:spacing w:val="-4"/>
          <w:sz w:val="20"/>
          <w:szCs w:val="20"/>
        </w:rPr>
        <w:t xml:space="preserve"> -</w:t>
      </w:r>
      <w:r w:rsidRPr="00D602FE">
        <w:rPr>
          <w:spacing w:val="-4"/>
          <w:sz w:val="20"/>
          <w:szCs w:val="20"/>
        </w:rPr>
        <w:t xml:space="preserve"> 2014.</w:t>
      </w:r>
      <w:r w:rsidR="00737171" w:rsidRPr="00D602FE">
        <w:rPr>
          <w:spacing w:val="-4"/>
          <w:sz w:val="20"/>
          <w:szCs w:val="20"/>
        </w:rPr>
        <w:t xml:space="preserve"> -</w:t>
      </w:r>
      <w:hyperlink r:id="rId30" w:history="1">
        <w:r w:rsidRPr="00D602FE">
          <w:rPr>
            <w:spacing w:val="-4"/>
            <w:sz w:val="20"/>
            <w:szCs w:val="20"/>
          </w:rPr>
          <w:t>№ 3</w:t>
        </w:r>
      </w:hyperlink>
      <w:r w:rsidRPr="00D602FE">
        <w:rPr>
          <w:spacing w:val="-4"/>
          <w:sz w:val="20"/>
          <w:szCs w:val="20"/>
        </w:rPr>
        <w:t xml:space="preserve">. </w:t>
      </w:r>
      <w:r w:rsidR="00737171" w:rsidRPr="00D602FE">
        <w:rPr>
          <w:spacing w:val="-4"/>
          <w:sz w:val="20"/>
          <w:szCs w:val="20"/>
        </w:rPr>
        <w:t>- С</w:t>
      </w:r>
      <w:r w:rsidRPr="00D602FE">
        <w:rPr>
          <w:spacing w:val="-4"/>
          <w:sz w:val="20"/>
          <w:szCs w:val="20"/>
        </w:rPr>
        <w:t xml:space="preserve">. 58-62. </w:t>
      </w:r>
    </w:p>
    <w:p w:rsidR="00082CDE" w:rsidRPr="00DC21FF" w:rsidRDefault="00082CDE" w:rsidP="00467424">
      <w:pPr>
        <w:pStyle w:val="afffffffb"/>
        <w:numPr>
          <w:ilvl w:val="0"/>
          <w:numId w:val="42"/>
        </w:numPr>
        <w:tabs>
          <w:tab w:val="left" w:pos="993"/>
        </w:tabs>
        <w:ind w:left="0" w:firstLine="709"/>
        <w:jc w:val="both"/>
        <w:rPr>
          <w:sz w:val="20"/>
          <w:szCs w:val="20"/>
        </w:rPr>
      </w:pPr>
      <w:r w:rsidRPr="00DC21FF">
        <w:rPr>
          <w:sz w:val="20"/>
          <w:szCs w:val="20"/>
        </w:rPr>
        <w:t>Коломейченко</w:t>
      </w:r>
      <w:r w:rsidR="00737171">
        <w:rPr>
          <w:sz w:val="20"/>
          <w:szCs w:val="20"/>
        </w:rPr>
        <w:t>,</w:t>
      </w:r>
      <w:r w:rsidRPr="00DC21FF">
        <w:rPr>
          <w:sz w:val="20"/>
          <w:szCs w:val="20"/>
        </w:rPr>
        <w:t xml:space="preserve"> А.В. Новые подходы к повышению ресурса деталей машиностроения методами г</w:t>
      </w:r>
      <w:r w:rsidRPr="00DC21FF">
        <w:rPr>
          <w:sz w:val="20"/>
          <w:szCs w:val="20"/>
        </w:rPr>
        <w:t>а</w:t>
      </w:r>
      <w:r w:rsidRPr="00DC21FF">
        <w:rPr>
          <w:sz w:val="20"/>
          <w:szCs w:val="20"/>
        </w:rPr>
        <w:t>зотермического напыления наноструктурированных материалов</w:t>
      </w:r>
      <w:r w:rsidR="00321E99">
        <w:rPr>
          <w:sz w:val="20"/>
          <w:szCs w:val="20"/>
        </w:rPr>
        <w:t xml:space="preserve"> </w:t>
      </w:r>
      <w:r w:rsidR="00B04A6B" w:rsidRPr="00B04A6B">
        <w:rPr>
          <w:sz w:val="20"/>
          <w:szCs w:val="20"/>
        </w:rPr>
        <w:t>[</w:t>
      </w:r>
      <w:r w:rsidR="00B04A6B">
        <w:rPr>
          <w:sz w:val="20"/>
          <w:szCs w:val="20"/>
        </w:rPr>
        <w:t>Текст</w:t>
      </w:r>
      <w:r w:rsidR="00B04A6B" w:rsidRPr="00B04A6B">
        <w:rPr>
          <w:sz w:val="20"/>
          <w:szCs w:val="20"/>
        </w:rPr>
        <w:t>]</w:t>
      </w:r>
      <w:r w:rsidR="00B04A6B">
        <w:rPr>
          <w:sz w:val="20"/>
          <w:szCs w:val="20"/>
        </w:rPr>
        <w:t xml:space="preserve"> /А.Ф. </w:t>
      </w:r>
      <w:r w:rsidRPr="00DC21FF">
        <w:rPr>
          <w:sz w:val="20"/>
          <w:szCs w:val="20"/>
        </w:rPr>
        <w:t>Пузряков,</w:t>
      </w:r>
      <w:r w:rsidR="00B04A6B">
        <w:rPr>
          <w:sz w:val="20"/>
          <w:szCs w:val="20"/>
        </w:rPr>
        <w:t xml:space="preserve"> И.Н.</w:t>
      </w:r>
      <w:r w:rsidRPr="00DC21FF">
        <w:rPr>
          <w:sz w:val="20"/>
          <w:szCs w:val="20"/>
        </w:rPr>
        <w:t xml:space="preserve"> Кравченко</w:t>
      </w:r>
      <w:r w:rsidR="00B04A6B">
        <w:rPr>
          <w:sz w:val="20"/>
          <w:szCs w:val="20"/>
        </w:rPr>
        <w:t xml:space="preserve">, А.В. </w:t>
      </w:r>
      <w:r w:rsidRPr="00DC21FF">
        <w:rPr>
          <w:sz w:val="20"/>
          <w:szCs w:val="20"/>
        </w:rPr>
        <w:t>Коломейченко,</w:t>
      </w:r>
      <w:r w:rsidR="00B04A6B">
        <w:rPr>
          <w:sz w:val="20"/>
          <w:szCs w:val="20"/>
        </w:rPr>
        <w:t xml:space="preserve"> М.Ю. </w:t>
      </w:r>
      <w:r w:rsidRPr="00DC21FF">
        <w:rPr>
          <w:sz w:val="20"/>
          <w:szCs w:val="20"/>
        </w:rPr>
        <w:t>Путырская,</w:t>
      </w:r>
      <w:r w:rsidR="00B04A6B">
        <w:rPr>
          <w:sz w:val="20"/>
          <w:szCs w:val="20"/>
        </w:rPr>
        <w:t xml:space="preserve"> А.С.</w:t>
      </w:r>
      <w:r w:rsidRPr="00DC21FF">
        <w:rPr>
          <w:sz w:val="20"/>
          <w:szCs w:val="20"/>
        </w:rPr>
        <w:t xml:space="preserve"> Осипков,</w:t>
      </w:r>
      <w:r w:rsidR="00B04A6B">
        <w:rPr>
          <w:sz w:val="20"/>
          <w:szCs w:val="20"/>
        </w:rPr>
        <w:t xml:space="preserve"> А.А.</w:t>
      </w:r>
      <w:r w:rsidRPr="00DC21FF">
        <w:rPr>
          <w:sz w:val="20"/>
          <w:szCs w:val="20"/>
        </w:rPr>
        <w:t xml:space="preserve"> Пузряков</w:t>
      </w:r>
      <w:r w:rsidR="00B04A6B">
        <w:rPr>
          <w:sz w:val="20"/>
          <w:szCs w:val="20"/>
        </w:rPr>
        <w:t xml:space="preserve"> //</w:t>
      </w:r>
      <w:r w:rsidRPr="00DC21FF">
        <w:rPr>
          <w:sz w:val="20"/>
          <w:szCs w:val="20"/>
        </w:rPr>
        <w:t xml:space="preserve"> Ремонт, восстановление, модернизация.</w:t>
      </w:r>
      <w:r w:rsidR="00B04A6B">
        <w:rPr>
          <w:sz w:val="20"/>
          <w:szCs w:val="20"/>
        </w:rPr>
        <w:t xml:space="preserve"> -</w:t>
      </w:r>
      <w:r w:rsidRPr="00DC21FF">
        <w:rPr>
          <w:sz w:val="20"/>
          <w:szCs w:val="20"/>
        </w:rPr>
        <w:t xml:space="preserve"> 2014.</w:t>
      </w:r>
      <w:r w:rsidR="00B04A6B">
        <w:rPr>
          <w:sz w:val="20"/>
          <w:szCs w:val="20"/>
        </w:rPr>
        <w:t xml:space="preserve"> -</w:t>
      </w:r>
      <w:r w:rsidRPr="00DC21FF">
        <w:rPr>
          <w:sz w:val="20"/>
          <w:szCs w:val="20"/>
        </w:rPr>
        <w:t xml:space="preserve"> № 6.</w:t>
      </w:r>
      <w:r w:rsidR="00B04A6B">
        <w:rPr>
          <w:sz w:val="20"/>
          <w:szCs w:val="20"/>
        </w:rPr>
        <w:t xml:space="preserve"> -</w:t>
      </w:r>
      <w:r w:rsidRPr="00DC21FF">
        <w:rPr>
          <w:sz w:val="20"/>
          <w:szCs w:val="20"/>
        </w:rPr>
        <w:t xml:space="preserve"> С. 32-35.</w:t>
      </w:r>
    </w:p>
    <w:p w:rsidR="00082CDE" w:rsidRPr="00DC21FF" w:rsidRDefault="00082CDE" w:rsidP="00467424">
      <w:pPr>
        <w:pStyle w:val="afffffffb"/>
        <w:numPr>
          <w:ilvl w:val="0"/>
          <w:numId w:val="42"/>
        </w:numPr>
        <w:tabs>
          <w:tab w:val="left" w:pos="993"/>
        </w:tabs>
        <w:ind w:left="0" w:firstLine="709"/>
        <w:jc w:val="both"/>
        <w:rPr>
          <w:sz w:val="20"/>
          <w:szCs w:val="20"/>
        </w:rPr>
      </w:pPr>
      <w:r w:rsidRPr="00DC21FF">
        <w:rPr>
          <w:sz w:val="20"/>
          <w:szCs w:val="20"/>
        </w:rPr>
        <w:t>Ж</w:t>
      </w:r>
      <w:r w:rsidRPr="00DC21FF">
        <w:rPr>
          <w:iCs/>
          <w:sz w:val="20"/>
          <w:szCs w:val="20"/>
        </w:rPr>
        <w:t>ачкин</w:t>
      </w:r>
      <w:r w:rsidR="00B04A6B">
        <w:rPr>
          <w:iCs/>
          <w:sz w:val="20"/>
          <w:szCs w:val="20"/>
        </w:rPr>
        <w:t>,</w:t>
      </w:r>
      <w:r w:rsidRPr="00DC21FF">
        <w:rPr>
          <w:iCs/>
          <w:sz w:val="20"/>
          <w:szCs w:val="20"/>
        </w:rPr>
        <w:t xml:space="preserve"> С.Ю. </w:t>
      </w:r>
      <w:r w:rsidRPr="00DC21FF">
        <w:rPr>
          <w:sz w:val="20"/>
          <w:szCs w:val="20"/>
        </w:rPr>
        <w:t>П</w:t>
      </w:r>
      <w:hyperlink r:id="rId31" w:history="1">
        <w:r w:rsidRPr="00DC21FF">
          <w:rPr>
            <w:bCs/>
            <w:sz w:val="20"/>
            <w:szCs w:val="20"/>
          </w:rPr>
          <w:t>олучение хромовых покрытий с заданными свойствами методом гальваноконтак</w:t>
        </w:r>
        <w:r w:rsidRPr="00DC21FF">
          <w:rPr>
            <w:bCs/>
            <w:sz w:val="20"/>
            <w:szCs w:val="20"/>
          </w:rPr>
          <w:t>т</w:t>
        </w:r>
        <w:r w:rsidRPr="00DC21FF">
          <w:rPr>
            <w:bCs/>
            <w:sz w:val="20"/>
            <w:szCs w:val="20"/>
          </w:rPr>
          <w:t>ного осаждения</w:t>
        </w:r>
      </w:hyperlink>
      <w:r w:rsidRPr="00DC21FF">
        <w:rPr>
          <w:sz w:val="20"/>
          <w:szCs w:val="20"/>
        </w:rPr>
        <w:t xml:space="preserve"> [Текст] /</w:t>
      </w:r>
      <w:r w:rsidR="00B04A6B">
        <w:rPr>
          <w:sz w:val="20"/>
          <w:szCs w:val="20"/>
        </w:rPr>
        <w:t xml:space="preserve"> А.И.</w:t>
      </w:r>
      <w:r w:rsidR="00536CD0">
        <w:rPr>
          <w:sz w:val="20"/>
          <w:szCs w:val="20"/>
        </w:rPr>
        <w:t xml:space="preserve"> </w:t>
      </w:r>
      <w:r w:rsidRPr="00DC21FF">
        <w:rPr>
          <w:iCs/>
          <w:sz w:val="20"/>
          <w:szCs w:val="20"/>
        </w:rPr>
        <w:t>Болдырев,</w:t>
      </w:r>
      <w:r w:rsidR="00B04A6B">
        <w:rPr>
          <w:iCs/>
          <w:sz w:val="20"/>
          <w:szCs w:val="20"/>
        </w:rPr>
        <w:t xml:space="preserve"> С.Ю.</w:t>
      </w:r>
      <w:r w:rsidRPr="00DC21FF">
        <w:rPr>
          <w:iCs/>
          <w:sz w:val="20"/>
          <w:szCs w:val="20"/>
        </w:rPr>
        <w:t xml:space="preserve"> Жачкин,</w:t>
      </w:r>
      <w:r w:rsidR="00B04A6B">
        <w:rPr>
          <w:iCs/>
          <w:sz w:val="20"/>
          <w:szCs w:val="20"/>
        </w:rPr>
        <w:t xml:space="preserve"> А.А.</w:t>
      </w:r>
      <w:r w:rsidRPr="00DC21FF">
        <w:rPr>
          <w:iCs/>
          <w:sz w:val="20"/>
          <w:szCs w:val="20"/>
        </w:rPr>
        <w:t xml:space="preserve"> Болдырев,</w:t>
      </w:r>
      <w:r w:rsidR="00B04A6B">
        <w:rPr>
          <w:iCs/>
          <w:sz w:val="20"/>
          <w:szCs w:val="20"/>
        </w:rPr>
        <w:t xml:space="preserve"> Н.А.</w:t>
      </w:r>
      <w:r w:rsidRPr="00DC21FF">
        <w:rPr>
          <w:iCs/>
          <w:sz w:val="20"/>
          <w:szCs w:val="20"/>
        </w:rPr>
        <w:t xml:space="preserve"> Пеньков</w:t>
      </w:r>
      <w:r w:rsidR="00B04A6B">
        <w:rPr>
          <w:iCs/>
          <w:sz w:val="20"/>
          <w:szCs w:val="20"/>
        </w:rPr>
        <w:t xml:space="preserve"> //</w:t>
      </w:r>
      <w:hyperlink r:id="rId32" w:history="1">
        <w:r w:rsidRPr="00DC21FF">
          <w:rPr>
            <w:sz w:val="20"/>
            <w:szCs w:val="20"/>
          </w:rPr>
          <w:t>Вестник Воронежского государственного технического университета</w:t>
        </w:r>
      </w:hyperlink>
      <w:r w:rsidRPr="00DC21FF">
        <w:rPr>
          <w:sz w:val="20"/>
          <w:szCs w:val="20"/>
        </w:rPr>
        <w:t>.</w:t>
      </w:r>
      <w:r w:rsidR="00B04A6B">
        <w:rPr>
          <w:sz w:val="20"/>
          <w:szCs w:val="20"/>
        </w:rPr>
        <w:t xml:space="preserve"> - </w:t>
      </w:r>
      <w:r w:rsidRPr="00DC21FF">
        <w:rPr>
          <w:sz w:val="20"/>
          <w:szCs w:val="20"/>
        </w:rPr>
        <w:t>2012.</w:t>
      </w:r>
      <w:r w:rsidR="00B04A6B">
        <w:rPr>
          <w:sz w:val="20"/>
          <w:szCs w:val="20"/>
        </w:rPr>
        <w:t xml:space="preserve"> -</w:t>
      </w:r>
      <w:r w:rsidRPr="00DC21FF">
        <w:rPr>
          <w:sz w:val="20"/>
          <w:szCs w:val="20"/>
        </w:rPr>
        <w:t xml:space="preserve"> Т. 8.</w:t>
      </w:r>
      <w:r w:rsidR="00B04A6B">
        <w:rPr>
          <w:sz w:val="20"/>
          <w:szCs w:val="20"/>
        </w:rPr>
        <w:t xml:space="preserve"> -</w:t>
      </w:r>
      <w:hyperlink r:id="rId33" w:history="1">
        <w:r w:rsidRPr="00DC21FF">
          <w:rPr>
            <w:sz w:val="20"/>
            <w:szCs w:val="20"/>
          </w:rPr>
          <w:t>№ 12-1</w:t>
        </w:r>
      </w:hyperlink>
      <w:r w:rsidRPr="00DC21FF">
        <w:rPr>
          <w:sz w:val="20"/>
          <w:szCs w:val="20"/>
        </w:rPr>
        <w:t>.</w:t>
      </w:r>
      <w:r w:rsidR="00B04A6B">
        <w:rPr>
          <w:sz w:val="20"/>
          <w:szCs w:val="20"/>
        </w:rPr>
        <w:t xml:space="preserve"> -</w:t>
      </w:r>
      <w:r w:rsidRPr="00DC21FF">
        <w:rPr>
          <w:sz w:val="20"/>
          <w:szCs w:val="20"/>
        </w:rPr>
        <w:t xml:space="preserve"> С. 12-16. </w:t>
      </w:r>
    </w:p>
    <w:p w:rsidR="00082CDE" w:rsidRPr="00DC21FF" w:rsidRDefault="00082CDE" w:rsidP="00467424">
      <w:pPr>
        <w:pStyle w:val="afffffffb"/>
        <w:numPr>
          <w:ilvl w:val="0"/>
          <w:numId w:val="42"/>
        </w:numPr>
        <w:tabs>
          <w:tab w:val="left" w:pos="993"/>
        </w:tabs>
        <w:ind w:left="0" w:firstLine="709"/>
        <w:jc w:val="both"/>
        <w:rPr>
          <w:sz w:val="20"/>
          <w:szCs w:val="20"/>
        </w:rPr>
      </w:pPr>
      <w:r w:rsidRPr="00DC21FF">
        <w:rPr>
          <w:sz w:val="20"/>
          <w:szCs w:val="20"/>
        </w:rPr>
        <w:t>Коломейченко</w:t>
      </w:r>
      <w:r w:rsidR="00B04A6B">
        <w:rPr>
          <w:sz w:val="20"/>
          <w:szCs w:val="20"/>
        </w:rPr>
        <w:t>,</w:t>
      </w:r>
      <w:r w:rsidRPr="00DC21FF">
        <w:rPr>
          <w:sz w:val="20"/>
          <w:szCs w:val="20"/>
        </w:rPr>
        <w:t xml:space="preserve"> А.В. Эффективные технологические методы, оборудование и материалы для восст</w:t>
      </w:r>
      <w:r w:rsidRPr="00DC21FF">
        <w:rPr>
          <w:sz w:val="20"/>
          <w:szCs w:val="20"/>
        </w:rPr>
        <w:t>а</w:t>
      </w:r>
      <w:r w:rsidRPr="00DC21FF">
        <w:rPr>
          <w:sz w:val="20"/>
          <w:szCs w:val="20"/>
        </w:rPr>
        <w:t>новления и упрочнения деталей газопламенным напылением</w:t>
      </w:r>
      <w:r w:rsidR="00321E99">
        <w:rPr>
          <w:sz w:val="20"/>
          <w:szCs w:val="20"/>
        </w:rPr>
        <w:t xml:space="preserve"> </w:t>
      </w:r>
      <w:r w:rsidR="00B04A6B" w:rsidRPr="00B04A6B">
        <w:rPr>
          <w:sz w:val="20"/>
          <w:szCs w:val="20"/>
        </w:rPr>
        <w:t>[</w:t>
      </w:r>
      <w:r w:rsidR="00B04A6B">
        <w:rPr>
          <w:sz w:val="20"/>
          <w:szCs w:val="20"/>
        </w:rPr>
        <w:t>Текст</w:t>
      </w:r>
      <w:r w:rsidR="00B04A6B" w:rsidRPr="00B04A6B">
        <w:rPr>
          <w:sz w:val="20"/>
          <w:szCs w:val="20"/>
        </w:rPr>
        <w:t>]</w:t>
      </w:r>
      <w:r w:rsidR="00B04A6B">
        <w:rPr>
          <w:sz w:val="20"/>
          <w:szCs w:val="20"/>
        </w:rPr>
        <w:t xml:space="preserve"> /В.Н. </w:t>
      </w:r>
      <w:r w:rsidRPr="00DC21FF">
        <w:rPr>
          <w:sz w:val="20"/>
          <w:szCs w:val="20"/>
        </w:rPr>
        <w:t>Коренев,</w:t>
      </w:r>
      <w:r w:rsidR="00B04A6B">
        <w:rPr>
          <w:sz w:val="20"/>
          <w:szCs w:val="20"/>
        </w:rPr>
        <w:t xml:space="preserve"> А.В.</w:t>
      </w:r>
      <w:r w:rsidRPr="00DC21FF">
        <w:rPr>
          <w:sz w:val="20"/>
          <w:szCs w:val="20"/>
        </w:rPr>
        <w:t xml:space="preserve"> Коломейченко</w:t>
      </w:r>
      <w:r w:rsidR="00B04A6B">
        <w:rPr>
          <w:sz w:val="20"/>
          <w:szCs w:val="20"/>
        </w:rPr>
        <w:t xml:space="preserve"> //</w:t>
      </w:r>
      <w:r w:rsidRPr="00DC21FF">
        <w:rPr>
          <w:sz w:val="20"/>
          <w:szCs w:val="20"/>
        </w:rPr>
        <w:t xml:space="preserve"> Р</w:t>
      </w:r>
      <w:r w:rsidRPr="00DC21FF">
        <w:rPr>
          <w:sz w:val="20"/>
          <w:szCs w:val="20"/>
        </w:rPr>
        <w:t>е</w:t>
      </w:r>
      <w:r w:rsidRPr="00DC21FF">
        <w:rPr>
          <w:sz w:val="20"/>
          <w:szCs w:val="20"/>
        </w:rPr>
        <w:t>монт, восстановление, модернизация.</w:t>
      </w:r>
      <w:r w:rsidR="00B04A6B">
        <w:rPr>
          <w:sz w:val="20"/>
          <w:szCs w:val="20"/>
        </w:rPr>
        <w:t xml:space="preserve"> -</w:t>
      </w:r>
      <w:r w:rsidRPr="00DC21FF">
        <w:rPr>
          <w:sz w:val="20"/>
          <w:szCs w:val="20"/>
        </w:rPr>
        <w:t xml:space="preserve"> 2014.</w:t>
      </w:r>
      <w:r w:rsidR="00B04A6B">
        <w:rPr>
          <w:sz w:val="20"/>
          <w:szCs w:val="20"/>
        </w:rPr>
        <w:t xml:space="preserve"> -</w:t>
      </w:r>
      <w:r w:rsidRPr="00DC21FF">
        <w:rPr>
          <w:sz w:val="20"/>
          <w:szCs w:val="20"/>
        </w:rPr>
        <w:t xml:space="preserve"> № 6.</w:t>
      </w:r>
      <w:r w:rsidR="00B04A6B">
        <w:rPr>
          <w:sz w:val="20"/>
          <w:szCs w:val="20"/>
        </w:rPr>
        <w:t xml:space="preserve"> -</w:t>
      </w:r>
      <w:r w:rsidRPr="00DC21FF">
        <w:rPr>
          <w:sz w:val="20"/>
          <w:szCs w:val="20"/>
        </w:rPr>
        <w:t xml:space="preserve"> С. 36-39.</w:t>
      </w:r>
    </w:p>
    <w:p w:rsidR="00082CDE" w:rsidRPr="00DC21FF" w:rsidRDefault="00082CDE" w:rsidP="00467424">
      <w:pPr>
        <w:pStyle w:val="afffffffb"/>
        <w:numPr>
          <w:ilvl w:val="0"/>
          <w:numId w:val="42"/>
        </w:numPr>
        <w:tabs>
          <w:tab w:val="left" w:pos="993"/>
        </w:tabs>
        <w:ind w:left="0" w:firstLine="709"/>
        <w:jc w:val="both"/>
        <w:rPr>
          <w:sz w:val="20"/>
          <w:szCs w:val="20"/>
        </w:rPr>
      </w:pPr>
      <w:r w:rsidRPr="00DC21FF">
        <w:rPr>
          <w:sz w:val="20"/>
          <w:szCs w:val="20"/>
        </w:rPr>
        <w:t>Ж</w:t>
      </w:r>
      <w:r w:rsidRPr="00DC21FF">
        <w:rPr>
          <w:iCs/>
          <w:sz w:val="20"/>
          <w:szCs w:val="20"/>
        </w:rPr>
        <w:t>ачкин</w:t>
      </w:r>
      <w:r w:rsidR="00B04A6B">
        <w:rPr>
          <w:iCs/>
          <w:sz w:val="20"/>
          <w:szCs w:val="20"/>
        </w:rPr>
        <w:t>,</w:t>
      </w:r>
      <w:r w:rsidRPr="00DC21FF">
        <w:rPr>
          <w:iCs/>
          <w:sz w:val="20"/>
          <w:szCs w:val="20"/>
        </w:rPr>
        <w:t xml:space="preserve"> С.Ю. </w:t>
      </w:r>
      <w:r w:rsidRPr="00DC21FF">
        <w:rPr>
          <w:sz w:val="20"/>
          <w:szCs w:val="20"/>
        </w:rPr>
        <w:t>М</w:t>
      </w:r>
      <w:hyperlink r:id="rId34" w:history="1">
        <w:r w:rsidRPr="00DC21FF">
          <w:rPr>
            <w:bCs/>
            <w:sz w:val="20"/>
            <w:szCs w:val="20"/>
          </w:rPr>
          <w:t>оделирование механического воздействия инструмента при получении гальванич</w:t>
        </w:r>
        <w:r w:rsidRPr="00DC21FF">
          <w:rPr>
            <w:bCs/>
            <w:sz w:val="20"/>
            <w:szCs w:val="20"/>
          </w:rPr>
          <w:t>е</w:t>
        </w:r>
        <w:r w:rsidRPr="00DC21FF">
          <w:rPr>
            <w:bCs/>
            <w:sz w:val="20"/>
            <w:szCs w:val="20"/>
          </w:rPr>
          <w:t>ских композитных покрытий</w:t>
        </w:r>
      </w:hyperlink>
      <w:r w:rsidRPr="00DC21FF">
        <w:rPr>
          <w:sz w:val="20"/>
          <w:szCs w:val="20"/>
        </w:rPr>
        <w:t xml:space="preserve"> [Текст] / </w:t>
      </w:r>
      <w:r w:rsidR="00B04A6B">
        <w:rPr>
          <w:sz w:val="20"/>
          <w:szCs w:val="20"/>
        </w:rPr>
        <w:t xml:space="preserve">С.Ю. </w:t>
      </w:r>
      <w:r w:rsidRPr="00DC21FF">
        <w:rPr>
          <w:iCs/>
          <w:sz w:val="20"/>
          <w:szCs w:val="20"/>
        </w:rPr>
        <w:t>Жачкин,</w:t>
      </w:r>
      <w:r w:rsidR="00B04A6B">
        <w:rPr>
          <w:iCs/>
          <w:sz w:val="20"/>
          <w:szCs w:val="20"/>
        </w:rPr>
        <w:t xml:space="preserve"> М.Н.</w:t>
      </w:r>
      <w:r w:rsidRPr="00DC21FF">
        <w:rPr>
          <w:iCs/>
          <w:sz w:val="20"/>
          <w:szCs w:val="20"/>
        </w:rPr>
        <w:t xml:space="preserve"> Краснова,</w:t>
      </w:r>
      <w:r w:rsidR="00B04A6B">
        <w:rPr>
          <w:iCs/>
          <w:sz w:val="20"/>
          <w:szCs w:val="20"/>
        </w:rPr>
        <w:t xml:space="preserve"> Н.А.</w:t>
      </w:r>
      <w:r w:rsidRPr="00DC21FF">
        <w:rPr>
          <w:iCs/>
          <w:sz w:val="20"/>
          <w:szCs w:val="20"/>
        </w:rPr>
        <w:t xml:space="preserve"> Пеньков,</w:t>
      </w:r>
      <w:r w:rsidR="00B04A6B">
        <w:rPr>
          <w:iCs/>
          <w:sz w:val="20"/>
          <w:szCs w:val="20"/>
        </w:rPr>
        <w:t xml:space="preserve"> А.И. Краснов //</w:t>
      </w:r>
      <w:hyperlink r:id="rId35" w:history="1">
        <w:r w:rsidRPr="00DC21FF">
          <w:rPr>
            <w:sz w:val="20"/>
            <w:szCs w:val="20"/>
          </w:rPr>
          <w:t>Труды ГОСНИТИ</w:t>
        </w:r>
      </w:hyperlink>
      <w:r w:rsidRPr="00DC21FF">
        <w:rPr>
          <w:sz w:val="20"/>
          <w:szCs w:val="20"/>
        </w:rPr>
        <w:t xml:space="preserve">. </w:t>
      </w:r>
      <w:r w:rsidR="00B04A6B">
        <w:rPr>
          <w:sz w:val="20"/>
          <w:szCs w:val="20"/>
        </w:rPr>
        <w:t xml:space="preserve">- </w:t>
      </w:r>
      <w:r w:rsidRPr="00DC21FF">
        <w:rPr>
          <w:sz w:val="20"/>
          <w:szCs w:val="20"/>
        </w:rPr>
        <w:t>2015.</w:t>
      </w:r>
      <w:r w:rsidR="00B04A6B">
        <w:rPr>
          <w:sz w:val="20"/>
          <w:szCs w:val="20"/>
        </w:rPr>
        <w:t xml:space="preserve"> -</w:t>
      </w:r>
      <w:r w:rsidRPr="00DC21FF">
        <w:rPr>
          <w:sz w:val="20"/>
          <w:szCs w:val="20"/>
        </w:rPr>
        <w:t xml:space="preserve"> Т. 120.</w:t>
      </w:r>
      <w:r w:rsidR="00B04A6B">
        <w:rPr>
          <w:sz w:val="20"/>
          <w:szCs w:val="20"/>
        </w:rPr>
        <w:t xml:space="preserve"> -</w:t>
      </w:r>
      <w:r w:rsidRPr="00DC21FF">
        <w:rPr>
          <w:sz w:val="20"/>
          <w:szCs w:val="20"/>
        </w:rPr>
        <w:t xml:space="preserve"> С. 130-134. </w:t>
      </w:r>
    </w:p>
    <w:p w:rsidR="00082CDE" w:rsidRPr="00DC21FF" w:rsidRDefault="00082CDE" w:rsidP="00467424">
      <w:pPr>
        <w:pStyle w:val="afffffffb"/>
        <w:numPr>
          <w:ilvl w:val="0"/>
          <w:numId w:val="42"/>
        </w:numPr>
        <w:tabs>
          <w:tab w:val="left" w:pos="993"/>
        </w:tabs>
        <w:ind w:left="0" w:firstLine="709"/>
        <w:jc w:val="both"/>
        <w:rPr>
          <w:sz w:val="20"/>
          <w:szCs w:val="20"/>
        </w:rPr>
      </w:pPr>
      <w:r w:rsidRPr="00DC21FF">
        <w:rPr>
          <w:sz w:val="20"/>
          <w:szCs w:val="20"/>
        </w:rPr>
        <w:t>Ж</w:t>
      </w:r>
      <w:r w:rsidRPr="00DC21FF">
        <w:rPr>
          <w:iCs/>
          <w:sz w:val="20"/>
          <w:szCs w:val="20"/>
        </w:rPr>
        <w:t>ачкин</w:t>
      </w:r>
      <w:r w:rsidR="00B04A6B">
        <w:rPr>
          <w:iCs/>
          <w:sz w:val="20"/>
          <w:szCs w:val="20"/>
        </w:rPr>
        <w:t>,</w:t>
      </w:r>
      <w:r w:rsidRPr="00DC21FF">
        <w:rPr>
          <w:iCs/>
          <w:sz w:val="20"/>
          <w:szCs w:val="20"/>
        </w:rPr>
        <w:t xml:space="preserve"> С.Ю. </w:t>
      </w:r>
      <w:r w:rsidRPr="00DC21FF">
        <w:rPr>
          <w:sz w:val="20"/>
          <w:szCs w:val="20"/>
        </w:rPr>
        <w:t>З</w:t>
      </w:r>
      <w:hyperlink r:id="rId36" w:history="1">
        <w:r w:rsidRPr="00DC21FF">
          <w:rPr>
            <w:bCs/>
            <w:sz w:val="20"/>
            <w:szCs w:val="20"/>
          </w:rPr>
          <w:t>ависимость объемного и сдвигового модуля упругости композитных гальванических покрытий</w:t>
        </w:r>
      </w:hyperlink>
      <w:r w:rsidRPr="00DC21FF">
        <w:rPr>
          <w:sz w:val="20"/>
          <w:szCs w:val="20"/>
        </w:rPr>
        <w:t xml:space="preserve"> [Текст] / </w:t>
      </w:r>
      <w:r w:rsidR="00B04A6B">
        <w:rPr>
          <w:sz w:val="20"/>
          <w:szCs w:val="20"/>
        </w:rPr>
        <w:t xml:space="preserve">С.Ю. </w:t>
      </w:r>
      <w:r w:rsidRPr="00DC21FF">
        <w:rPr>
          <w:iCs/>
          <w:sz w:val="20"/>
          <w:szCs w:val="20"/>
        </w:rPr>
        <w:t>Жачкин,</w:t>
      </w:r>
      <w:r w:rsidR="00B04A6B">
        <w:rPr>
          <w:iCs/>
          <w:sz w:val="20"/>
          <w:szCs w:val="20"/>
        </w:rPr>
        <w:t xml:space="preserve"> А.А.</w:t>
      </w:r>
      <w:r w:rsidRPr="00DC21FF">
        <w:rPr>
          <w:iCs/>
          <w:sz w:val="20"/>
          <w:szCs w:val="20"/>
        </w:rPr>
        <w:t xml:space="preserve"> Живогин,</w:t>
      </w:r>
      <w:r w:rsidR="00B04A6B">
        <w:rPr>
          <w:iCs/>
          <w:sz w:val="20"/>
          <w:szCs w:val="20"/>
        </w:rPr>
        <w:t xml:space="preserve"> Н.А.</w:t>
      </w:r>
      <w:r w:rsidRPr="00DC21FF">
        <w:rPr>
          <w:iCs/>
          <w:sz w:val="20"/>
          <w:szCs w:val="20"/>
        </w:rPr>
        <w:t xml:space="preserve"> Пеньков</w:t>
      </w:r>
      <w:r w:rsidR="00B04A6B">
        <w:rPr>
          <w:iCs/>
          <w:sz w:val="20"/>
          <w:szCs w:val="20"/>
        </w:rPr>
        <w:t xml:space="preserve"> //</w:t>
      </w:r>
      <w:hyperlink r:id="rId37" w:history="1">
        <w:r w:rsidRPr="00DC21FF">
          <w:rPr>
            <w:sz w:val="20"/>
            <w:szCs w:val="20"/>
          </w:rPr>
          <w:t>Труды ГОСНИТИ</w:t>
        </w:r>
      </w:hyperlink>
      <w:r w:rsidRPr="00DC21FF">
        <w:rPr>
          <w:sz w:val="20"/>
          <w:szCs w:val="20"/>
        </w:rPr>
        <w:t>.</w:t>
      </w:r>
      <w:r w:rsidR="00B04A6B">
        <w:rPr>
          <w:sz w:val="20"/>
          <w:szCs w:val="20"/>
        </w:rPr>
        <w:t xml:space="preserve"> -</w:t>
      </w:r>
      <w:r w:rsidRPr="00DC21FF">
        <w:rPr>
          <w:sz w:val="20"/>
          <w:szCs w:val="20"/>
        </w:rPr>
        <w:t xml:space="preserve"> 2013.</w:t>
      </w:r>
      <w:r w:rsidR="00B04A6B">
        <w:rPr>
          <w:sz w:val="20"/>
          <w:szCs w:val="20"/>
        </w:rPr>
        <w:t xml:space="preserve"> -</w:t>
      </w:r>
      <w:r w:rsidRPr="00DC21FF">
        <w:rPr>
          <w:sz w:val="20"/>
          <w:szCs w:val="20"/>
        </w:rPr>
        <w:t xml:space="preserve"> Т. 111.</w:t>
      </w:r>
      <w:r w:rsidR="00B04A6B">
        <w:rPr>
          <w:sz w:val="20"/>
          <w:szCs w:val="20"/>
        </w:rPr>
        <w:t xml:space="preserve"> -</w:t>
      </w:r>
      <w:hyperlink r:id="rId38" w:history="1">
        <w:r w:rsidRPr="00DC21FF">
          <w:rPr>
            <w:sz w:val="20"/>
            <w:szCs w:val="20"/>
          </w:rPr>
          <w:t>№ 2</w:t>
        </w:r>
      </w:hyperlink>
      <w:r w:rsidRPr="00DC21FF">
        <w:rPr>
          <w:sz w:val="20"/>
          <w:szCs w:val="20"/>
        </w:rPr>
        <w:t>.</w:t>
      </w:r>
      <w:r w:rsidR="00B04A6B">
        <w:rPr>
          <w:sz w:val="20"/>
          <w:szCs w:val="20"/>
        </w:rPr>
        <w:t xml:space="preserve"> -</w:t>
      </w:r>
      <w:r w:rsidRPr="00DC21FF">
        <w:rPr>
          <w:sz w:val="20"/>
          <w:szCs w:val="20"/>
        </w:rPr>
        <w:t xml:space="preserve"> С. 164-168.</w:t>
      </w:r>
    </w:p>
    <w:p w:rsidR="00082CDE" w:rsidRPr="00D602FE" w:rsidRDefault="00082CDE" w:rsidP="00467424">
      <w:pPr>
        <w:numPr>
          <w:ilvl w:val="0"/>
          <w:numId w:val="42"/>
        </w:numPr>
        <w:tabs>
          <w:tab w:val="left" w:pos="993"/>
        </w:tabs>
        <w:ind w:left="0" w:firstLine="709"/>
        <w:jc w:val="both"/>
        <w:rPr>
          <w:spacing w:val="-4"/>
          <w:sz w:val="20"/>
          <w:szCs w:val="20"/>
        </w:rPr>
      </w:pPr>
      <w:r w:rsidRPr="00D602FE">
        <w:rPr>
          <w:spacing w:val="-4"/>
          <w:sz w:val="20"/>
          <w:szCs w:val="20"/>
        </w:rPr>
        <w:t>Кононенко, А.С. Повышение надежности неподвижных фланцевых соединений сельскохозяйственной техники использованием наноструктурированных герметиков</w:t>
      </w:r>
      <w:r w:rsidR="00B04A6B" w:rsidRPr="00D602FE">
        <w:rPr>
          <w:spacing w:val="-4"/>
          <w:sz w:val="20"/>
          <w:szCs w:val="20"/>
        </w:rPr>
        <w:t xml:space="preserve"> [Текст]</w:t>
      </w:r>
      <w:r w:rsidRPr="00D602FE">
        <w:rPr>
          <w:spacing w:val="-4"/>
          <w:sz w:val="20"/>
          <w:szCs w:val="20"/>
        </w:rPr>
        <w:t>: дис. … д</w:t>
      </w:r>
      <w:r w:rsidR="00B04A6B" w:rsidRPr="00D602FE">
        <w:rPr>
          <w:spacing w:val="-4"/>
          <w:sz w:val="20"/>
          <w:szCs w:val="20"/>
        </w:rPr>
        <w:t>-ра</w:t>
      </w:r>
      <w:r w:rsidRPr="00D602FE">
        <w:rPr>
          <w:spacing w:val="-4"/>
          <w:sz w:val="20"/>
          <w:szCs w:val="20"/>
        </w:rPr>
        <w:t xml:space="preserve"> техн. наук.</w:t>
      </w:r>
      <w:r w:rsidR="00B04A6B" w:rsidRPr="00D602FE">
        <w:rPr>
          <w:spacing w:val="-4"/>
          <w:sz w:val="20"/>
          <w:szCs w:val="20"/>
        </w:rPr>
        <w:t xml:space="preserve"> -</w:t>
      </w:r>
      <w:r w:rsidRPr="00D602FE">
        <w:rPr>
          <w:spacing w:val="-4"/>
          <w:sz w:val="20"/>
          <w:szCs w:val="20"/>
        </w:rPr>
        <w:t xml:space="preserve"> М., 2012.</w:t>
      </w:r>
      <w:r w:rsidR="00B04A6B" w:rsidRPr="00D602FE">
        <w:rPr>
          <w:spacing w:val="-4"/>
          <w:sz w:val="20"/>
          <w:szCs w:val="20"/>
        </w:rPr>
        <w:t xml:space="preserve"> -</w:t>
      </w:r>
      <w:r w:rsidRPr="00D602FE">
        <w:rPr>
          <w:spacing w:val="-4"/>
          <w:sz w:val="20"/>
          <w:szCs w:val="20"/>
        </w:rPr>
        <w:t xml:space="preserve"> 266 с.</w:t>
      </w:r>
    </w:p>
    <w:p w:rsidR="00082CDE" w:rsidRPr="00DC21FF" w:rsidRDefault="00082CDE" w:rsidP="00467424">
      <w:pPr>
        <w:widowControl w:val="0"/>
        <w:numPr>
          <w:ilvl w:val="0"/>
          <w:numId w:val="42"/>
        </w:numPr>
        <w:tabs>
          <w:tab w:val="left" w:pos="993"/>
        </w:tabs>
        <w:ind w:left="0" w:firstLine="709"/>
        <w:jc w:val="both"/>
        <w:rPr>
          <w:sz w:val="20"/>
          <w:szCs w:val="20"/>
        </w:rPr>
      </w:pPr>
      <w:r w:rsidRPr="00DC21FF">
        <w:rPr>
          <w:color w:val="000000"/>
          <w:sz w:val="20"/>
          <w:szCs w:val="20"/>
        </w:rPr>
        <w:t>Ли, Р.И.  Теоретические аспекты повышения эффективности восстановления корпусных деталей сельскохозяйственной техники композициями на основе эластомеров [Текст] / Ли Р. И., Машин Д. В.</w:t>
      </w:r>
      <w:r w:rsidRPr="00DC21FF">
        <w:rPr>
          <w:rFonts w:eastAsia="TimesNewRomanPS-BoldMT"/>
          <w:bCs/>
          <w:color w:val="000000"/>
          <w:sz w:val="20"/>
          <w:szCs w:val="20"/>
        </w:rPr>
        <w:t xml:space="preserve"> //</w:t>
      </w:r>
      <w:r w:rsidRPr="00DC21FF">
        <w:rPr>
          <w:color w:val="000000"/>
          <w:sz w:val="20"/>
          <w:szCs w:val="20"/>
        </w:rPr>
        <w:t xml:space="preserve">Вестник МичГАУ. </w:t>
      </w:r>
      <w:r w:rsidR="00EE0EE0">
        <w:rPr>
          <w:color w:val="000000"/>
          <w:sz w:val="20"/>
          <w:szCs w:val="20"/>
        </w:rPr>
        <w:t>-</w:t>
      </w:r>
      <w:r w:rsidRPr="00DC21FF">
        <w:rPr>
          <w:color w:val="000000"/>
          <w:sz w:val="20"/>
          <w:szCs w:val="20"/>
        </w:rPr>
        <w:t xml:space="preserve"> 2013. </w:t>
      </w:r>
      <w:r w:rsidR="00EE0EE0">
        <w:rPr>
          <w:color w:val="000000"/>
          <w:sz w:val="20"/>
          <w:szCs w:val="20"/>
        </w:rPr>
        <w:t>-</w:t>
      </w:r>
      <w:r w:rsidRPr="00DC21FF">
        <w:rPr>
          <w:color w:val="000000"/>
          <w:sz w:val="20"/>
          <w:szCs w:val="20"/>
        </w:rPr>
        <w:t xml:space="preserve"> № 1. </w:t>
      </w:r>
      <w:r w:rsidR="00EE0EE0">
        <w:rPr>
          <w:color w:val="000000"/>
          <w:sz w:val="20"/>
          <w:szCs w:val="20"/>
        </w:rPr>
        <w:t>-</w:t>
      </w:r>
      <w:r w:rsidRPr="00DC21FF">
        <w:rPr>
          <w:color w:val="000000"/>
          <w:sz w:val="20"/>
          <w:szCs w:val="20"/>
        </w:rPr>
        <w:t xml:space="preserve"> С. 53-55.</w:t>
      </w:r>
    </w:p>
    <w:p w:rsidR="00082CDE" w:rsidRPr="00D602FE" w:rsidRDefault="00082CDE" w:rsidP="00467424">
      <w:pPr>
        <w:widowControl w:val="0"/>
        <w:numPr>
          <w:ilvl w:val="0"/>
          <w:numId w:val="42"/>
        </w:numPr>
        <w:tabs>
          <w:tab w:val="left" w:pos="993"/>
        </w:tabs>
        <w:ind w:left="0" w:firstLine="709"/>
        <w:jc w:val="both"/>
        <w:rPr>
          <w:spacing w:val="-2"/>
          <w:sz w:val="20"/>
          <w:szCs w:val="20"/>
        </w:rPr>
      </w:pPr>
      <w:r w:rsidRPr="00D602FE">
        <w:rPr>
          <w:spacing w:val="-2"/>
          <w:sz w:val="20"/>
          <w:szCs w:val="20"/>
        </w:rPr>
        <w:t>Ли, Р.И. Условия формирования равномерного полимерного покрытия на наружной поверхности вр</w:t>
      </w:r>
      <w:r w:rsidRPr="00D602FE">
        <w:rPr>
          <w:spacing w:val="-2"/>
          <w:sz w:val="20"/>
          <w:szCs w:val="20"/>
        </w:rPr>
        <w:t>а</w:t>
      </w:r>
      <w:r w:rsidRPr="00D602FE">
        <w:rPr>
          <w:spacing w:val="-2"/>
          <w:sz w:val="20"/>
          <w:szCs w:val="20"/>
        </w:rPr>
        <w:t>щающейся цилиндрической детали [Текст] / Р.И. Ли // Клеи. Герметики. Технологии</w:t>
      </w:r>
      <w:r w:rsidR="00B04A6B" w:rsidRPr="00D602FE">
        <w:rPr>
          <w:spacing w:val="-2"/>
          <w:sz w:val="20"/>
          <w:szCs w:val="20"/>
        </w:rPr>
        <w:t>. - 2015. - №4. -</w:t>
      </w:r>
      <w:r w:rsidRPr="00D602FE">
        <w:rPr>
          <w:spacing w:val="-2"/>
          <w:sz w:val="20"/>
          <w:szCs w:val="20"/>
        </w:rPr>
        <w:t xml:space="preserve">  С. 33-38.</w:t>
      </w:r>
    </w:p>
    <w:p w:rsidR="00082CDE" w:rsidRPr="00DC21FF" w:rsidRDefault="00082CDE" w:rsidP="00467424">
      <w:pPr>
        <w:widowControl w:val="0"/>
        <w:numPr>
          <w:ilvl w:val="0"/>
          <w:numId w:val="42"/>
        </w:numPr>
        <w:tabs>
          <w:tab w:val="left" w:pos="993"/>
        </w:tabs>
        <w:ind w:left="0" w:firstLine="709"/>
        <w:jc w:val="both"/>
        <w:rPr>
          <w:sz w:val="20"/>
          <w:szCs w:val="20"/>
        </w:rPr>
      </w:pPr>
      <w:r w:rsidRPr="00DC21FF">
        <w:rPr>
          <w:sz w:val="20"/>
          <w:szCs w:val="20"/>
        </w:rPr>
        <w:t xml:space="preserve">Ли, Р.И. Технология производства металлополимерных подшипников качения [Текст] / Р.И. Ли, М.Р. Киба // Клеи. Герметики. Технологии </w:t>
      </w:r>
      <w:r w:rsidR="00EE0EE0">
        <w:rPr>
          <w:sz w:val="20"/>
          <w:szCs w:val="20"/>
        </w:rPr>
        <w:t>-</w:t>
      </w:r>
      <w:r w:rsidRPr="00DC21FF">
        <w:rPr>
          <w:sz w:val="20"/>
          <w:szCs w:val="20"/>
        </w:rPr>
        <w:t xml:space="preserve"> 2016. </w:t>
      </w:r>
      <w:r w:rsidR="00EE0EE0">
        <w:rPr>
          <w:sz w:val="20"/>
          <w:szCs w:val="20"/>
        </w:rPr>
        <w:t>-</w:t>
      </w:r>
      <w:r w:rsidRPr="00DC21FF">
        <w:rPr>
          <w:sz w:val="20"/>
          <w:szCs w:val="20"/>
        </w:rPr>
        <w:t xml:space="preserve"> №1. </w:t>
      </w:r>
      <w:r w:rsidR="00EE0EE0">
        <w:rPr>
          <w:sz w:val="20"/>
          <w:szCs w:val="20"/>
        </w:rPr>
        <w:t>-</w:t>
      </w:r>
      <w:r w:rsidRPr="00DC21FF">
        <w:rPr>
          <w:sz w:val="20"/>
          <w:szCs w:val="20"/>
        </w:rPr>
        <w:t xml:space="preserve">  С. 29-33.</w:t>
      </w:r>
    </w:p>
    <w:p w:rsidR="00082CDE" w:rsidRPr="00DC21FF" w:rsidRDefault="00082CDE" w:rsidP="00467424">
      <w:pPr>
        <w:numPr>
          <w:ilvl w:val="0"/>
          <w:numId w:val="42"/>
        </w:numPr>
        <w:tabs>
          <w:tab w:val="left" w:pos="993"/>
        </w:tabs>
        <w:suppressAutoHyphens/>
        <w:autoSpaceDE w:val="0"/>
        <w:autoSpaceDN w:val="0"/>
        <w:adjustRightInd w:val="0"/>
        <w:ind w:left="0" w:firstLine="709"/>
        <w:jc w:val="both"/>
        <w:rPr>
          <w:sz w:val="20"/>
          <w:szCs w:val="20"/>
        </w:rPr>
      </w:pPr>
      <w:r w:rsidRPr="00DC21FF">
        <w:rPr>
          <w:color w:val="000000"/>
          <w:sz w:val="20"/>
          <w:szCs w:val="20"/>
        </w:rPr>
        <w:t>Мироненко, А.В.</w:t>
      </w:r>
      <w:r w:rsidRPr="00DC21FF">
        <w:rPr>
          <w:sz w:val="20"/>
          <w:szCs w:val="20"/>
        </w:rPr>
        <w:t xml:space="preserve"> Деформационно-прочностные свойства клеевых соединений, выполненных перспективной полимер-полимерной композицией </w:t>
      </w:r>
      <w:r w:rsidRPr="00DC21FF">
        <w:rPr>
          <w:color w:val="000000"/>
          <w:sz w:val="20"/>
          <w:szCs w:val="20"/>
        </w:rPr>
        <w:t>[Текст]</w:t>
      </w:r>
      <w:r w:rsidR="00483A3B">
        <w:rPr>
          <w:color w:val="000000"/>
          <w:sz w:val="20"/>
          <w:szCs w:val="20"/>
        </w:rPr>
        <w:t>:</w:t>
      </w:r>
      <w:r w:rsidR="00536CD0">
        <w:rPr>
          <w:color w:val="000000"/>
          <w:sz w:val="20"/>
          <w:szCs w:val="20"/>
        </w:rPr>
        <w:t xml:space="preserve"> </w:t>
      </w:r>
      <w:r w:rsidR="00483A3B">
        <w:rPr>
          <w:color w:val="000000"/>
          <w:sz w:val="20"/>
          <w:szCs w:val="20"/>
        </w:rPr>
        <w:t>м</w:t>
      </w:r>
      <w:r w:rsidR="00483A3B" w:rsidRPr="00DC21FF">
        <w:rPr>
          <w:color w:val="000000"/>
          <w:sz w:val="20"/>
          <w:szCs w:val="20"/>
        </w:rPr>
        <w:t xml:space="preserve">атериалы 2-ой </w:t>
      </w:r>
      <w:r w:rsidR="00483A3B" w:rsidRPr="00DC21FF">
        <w:rPr>
          <w:sz w:val="20"/>
          <w:szCs w:val="20"/>
        </w:rPr>
        <w:t>Междунар</w:t>
      </w:r>
      <w:r w:rsidR="00483A3B">
        <w:rPr>
          <w:sz w:val="20"/>
          <w:szCs w:val="20"/>
        </w:rPr>
        <w:t xml:space="preserve">одной </w:t>
      </w:r>
      <w:r w:rsidR="00483A3B" w:rsidRPr="00DC21FF">
        <w:rPr>
          <w:sz w:val="20"/>
          <w:szCs w:val="20"/>
        </w:rPr>
        <w:t>науч</w:t>
      </w:r>
      <w:r w:rsidR="00483A3B">
        <w:rPr>
          <w:sz w:val="20"/>
          <w:szCs w:val="20"/>
        </w:rPr>
        <w:t>но</w:t>
      </w:r>
      <w:r w:rsidR="00483A3B" w:rsidRPr="00DC21FF">
        <w:rPr>
          <w:sz w:val="20"/>
          <w:szCs w:val="20"/>
        </w:rPr>
        <w:t>-практ</w:t>
      </w:r>
      <w:r w:rsidR="00483A3B">
        <w:rPr>
          <w:sz w:val="20"/>
          <w:szCs w:val="20"/>
        </w:rPr>
        <w:t xml:space="preserve">ической </w:t>
      </w:r>
      <w:r w:rsidR="00483A3B" w:rsidRPr="00DC21FF">
        <w:rPr>
          <w:sz w:val="20"/>
          <w:szCs w:val="20"/>
        </w:rPr>
        <w:t>конф</w:t>
      </w:r>
      <w:r w:rsidR="00483A3B">
        <w:rPr>
          <w:sz w:val="20"/>
          <w:szCs w:val="20"/>
        </w:rPr>
        <w:t xml:space="preserve">еренции </w:t>
      </w:r>
      <w:r w:rsidRPr="00DC21FF">
        <w:rPr>
          <w:color w:val="000000"/>
          <w:sz w:val="20"/>
          <w:szCs w:val="20"/>
        </w:rPr>
        <w:t>/ Р.И. Ли, А.В. Мироненко // Информационные технологии и инновации на транспорте</w:t>
      </w:r>
      <w:r w:rsidR="00483A3B">
        <w:rPr>
          <w:color w:val="000000"/>
          <w:sz w:val="20"/>
          <w:szCs w:val="20"/>
        </w:rPr>
        <w:t xml:space="preserve">. </w:t>
      </w:r>
      <w:r w:rsidR="00EE0EE0">
        <w:rPr>
          <w:sz w:val="20"/>
          <w:szCs w:val="20"/>
        </w:rPr>
        <w:t>-</w:t>
      </w:r>
      <w:r w:rsidRPr="00DC21FF">
        <w:rPr>
          <w:sz w:val="20"/>
          <w:szCs w:val="20"/>
        </w:rPr>
        <w:t xml:space="preserve"> Орел: ФГБОУ ВО </w:t>
      </w:r>
      <w:r w:rsidR="00C74947">
        <w:rPr>
          <w:sz w:val="20"/>
          <w:szCs w:val="20"/>
        </w:rPr>
        <w:t>«</w:t>
      </w:r>
      <w:r w:rsidRPr="00DC21FF">
        <w:rPr>
          <w:sz w:val="20"/>
          <w:szCs w:val="20"/>
        </w:rPr>
        <w:t>ОГУ имени И. С. Тургенева</w:t>
      </w:r>
      <w:r w:rsidR="00C74947">
        <w:rPr>
          <w:sz w:val="20"/>
          <w:szCs w:val="20"/>
        </w:rPr>
        <w:t>»</w:t>
      </w:r>
      <w:r w:rsidR="00483A3B">
        <w:rPr>
          <w:sz w:val="20"/>
          <w:szCs w:val="20"/>
        </w:rPr>
        <w:t>. -</w:t>
      </w:r>
      <w:r w:rsidRPr="00DC21FF">
        <w:rPr>
          <w:sz w:val="20"/>
          <w:szCs w:val="20"/>
        </w:rPr>
        <w:t xml:space="preserve"> 2016. </w:t>
      </w:r>
      <w:r w:rsidR="00483A3B">
        <w:rPr>
          <w:sz w:val="20"/>
          <w:szCs w:val="20"/>
        </w:rPr>
        <w:t>-</w:t>
      </w:r>
      <w:r w:rsidRPr="00DC21FF">
        <w:rPr>
          <w:sz w:val="20"/>
          <w:szCs w:val="20"/>
        </w:rPr>
        <w:t xml:space="preserve"> С. 265-269. </w:t>
      </w:r>
    </w:p>
    <w:p w:rsidR="00082CDE" w:rsidRPr="00DC21FF" w:rsidRDefault="00082CDE" w:rsidP="00467424">
      <w:pPr>
        <w:numPr>
          <w:ilvl w:val="0"/>
          <w:numId w:val="42"/>
        </w:numPr>
        <w:tabs>
          <w:tab w:val="left" w:pos="993"/>
        </w:tabs>
        <w:suppressAutoHyphens/>
        <w:autoSpaceDE w:val="0"/>
        <w:autoSpaceDN w:val="0"/>
        <w:adjustRightInd w:val="0"/>
        <w:ind w:left="0" w:firstLine="709"/>
        <w:jc w:val="both"/>
        <w:rPr>
          <w:sz w:val="20"/>
          <w:szCs w:val="20"/>
        </w:rPr>
      </w:pPr>
      <w:r w:rsidRPr="00DC21FF">
        <w:rPr>
          <w:sz w:val="20"/>
          <w:szCs w:val="20"/>
        </w:rPr>
        <w:lastRenderedPageBreak/>
        <w:t xml:space="preserve"> Рожнов, А.Б. </w:t>
      </w:r>
      <w:r w:rsidRPr="00DC21FF">
        <w:rPr>
          <w:bCs/>
          <w:sz w:val="20"/>
          <w:szCs w:val="20"/>
        </w:rPr>
        <w:t xml:space="preserve">Влияние углеродных нанотрубок на долговечность полимерных композиционных материалов </w:t>
      </w:r>
      <w:r w:rsidRPr="00DC21FF">
        <w:rPr>
          <w:color w:val="000000"/>
          <w:sz w:val="20"/>
          <w:szCs w:val="20"/>
        </w:rPr>
        <w:t>[Текст]</w:t>
      </w:r>
      <w:r w:rsidR="00483A3B">
        <w:rPr>
          <w:color w:val="000000"/>
          <w:sz w:val="20"/>
          <w:szCs w:val="20"/>
        </w:rPr>
        <w:t>:</w:t>
      </w:r>
      <w:r w:rsidR="00321E99">
        <w:rPr>
          <w:color w:val="000000"/>
          <w:sz w:val="20"/>
          <w:szCs w:val="20"/>
        </w:rPr>
        <w:t xml:space="preserve"> </w:t>
      </w:r>
      <w:r w:rsidR="00483A3B">
        <w:rPr>
          <w:color w:val="000000"/>
          <w:sz w:val="20"/>
          <w:szCs w:val="20"/>
        </w:rPr>
        <w:t>м</w:t>
      </w:r>
      <w:r w:rsidR="00483A3B" w:rsidRPr="00DC21FF">
        <w:rPr>
          <w:color w:val="000000"/>
          <w:sz w:val="20"/>
          <w:szCs w:val="20"/>
        </w:rPr>
        <w:t xml:space="preserve">атериалы 2-ой </w:t>
      </w:r>
      <w:r w:rsidR="00483A3B" w:rsidRPr="00DC21FF">
        <w:rPr>
          <w:sz w:val="20"/>
          <w:szCs w:val="20"/>
        </w:rPr>
        <w:t>Междунар</w:t>
      </w:r>
      <w:r w:rsidR="00483A3B">
        <w:rPr>
          <w:sz w:val="20"/>
          <w:szCs w:val="20"/>
        </w:rPr>
        <w:t xml:space="preserve">одной </w:t>
      </w:r>
      <w:r w:rsidR="00483A3B" w:rsidRPr="00DC21FF">
        <w:rPr>
          <w:sz w:val="20"/>
          <w:szCs w:val="20"/>
        </w:rPr>
        <w:t>науч</w:t>
      </w:r>
      <w:r w:rsidR="00483A3B">
        <w:rPr>
          <w:sz w:val="20"/>
          <w:szCs w:val="20"/>
        </w:rPr>
        <w:t>но</w:t>
      </w:r>
      <w:r w:rsidR="00483A3B" w:rsidRPr="00DC21FF">
        <w:rPr>
          <w:sz w:val="20"/>
          <w:szCs w:val="20"/>
        </w:rPr>
        <w:t>-практ</w:t>
      </w:r>
      <w:r w:rsidR="00483A3B">
        <w:rPr>
          <w:sz w:val="20"/>
          <w:szCs w:val="20"/>
        </w:rPr>
        <w:t>ической</w:t>
      </w:r>
      <w:r w:rsidR="00483A3B" w:rsidRPr="00DC21FF">
        <w:rPr>
          <w:sz w:val="20"/>
          <w:szCs w:val="20"/>
        </w:rPr>
        <w:t xml:space="preserve"> конф</w:t>
      </w:r>
      <w:r w:rsidR="00483A3B">
        <w:rPr>
          <w:sz w:val="20"/>
          <w:szCs w:val="20"/>
        </w:rPr>
        <w:t>еренции</w:t>
      </w:r>
      <w:r w:rsidR="00321E99">
        <w:rPr>
          <w:sz w:val="20"/>
          <w:szCs w:val="20"/>
        </w:rPr>
        <w:t xml:space="preserve"> </w:t>
      </w:r>
      <w:r w:rsidRPr="00DC21FF">
        <w:rPr>
          <w:color w:val="000000"/>
          <w:sz w:val="20"/>
          <w:szCs w:val="20"/>
        </w:rPr>
        <w:t>/ Р.И. Ли, А.Б. Рожнов // Информационные технологии и инновации на транспорте</w:t>
      </w:r>
      <w:r w:rsidR="00483A3B">
        <w:rPr>
          <w:color w:val="000000"/>
          <w:sz w:val="20"/>
          <w:szCs w:val="20"/>
        </w:rPr>
        <w:t>. -</w:t>
      </w:r>
      <w:r w:rsidRPr="00DC21FF">
        <w:rPr>
          <w:sz w:val="20"/>
          <w:szCs w:val="20"/>
        </w:rPr>
        <w:t xml:space="preserve"> Орел: ФГБОУ ВО </w:t>
      </w:r>
      <w:r w:rsidR="00C74947">
        <w:rPr>
          <w:sz w:val="20"/>
          <w:szCs w:val="20"/>
        </w:rPr>
        <w:t>«</w:t>
      </w:r>
      <w:r w:rsidRPr="00DC21FF">
        <w:rPr>
          <w:sz w:val="20"/>
          <w:szCs w:val="20"/>
        </w:rPr>
        <w:t>ОГУ имени И. С. Тургенева</w:t>
      </w:r>
      <w:r w:rsidR="00C74947">
        <w:rPr>
          <w:sz w:val="20"/>
          <w:szCs w:val="20"/>
        </w:rPr>
        <w:t>»</w:t>
      </w:r>
      <w:r w:rsidR="00483A3B">
        <w:rPr>
          <w:sz w:val="20"/>
          <w:szCs w:val="20"/>
        </w:rPr>
        <w:t>. -</w:t>
      </w:r>
      <w:r w:rsidRPr="00DC21FF">
        <w:rPr>
          <w:sz w:val="20"/>
          <w:szCs w:val="20"/>
        </w:rPr>
        <w:t xml:space="preserve"> 2016. </w:t>
      </w:r>
      <w:r w:rsidR="00EE0EE0">
        <w:rPr>
          <w:sz w:val="20"/>
          <w:szCs w:val="20"/>
        </w:rPr>
        <w:t>-</w:t>
      </w:r>
      <w:r w:rsidRPr="00DC21FF">
        <w:rPr>
          <w:sz w:val="20"/>
          <w:szCs w:val="20"/>
        </w:rPr>
        <w:t xml:space="preserve"> С. 270-275.</w:t>
      </w:r>
    </w:p>
    <w:p w:rsidR="00082CDE" w:rsidRPr="00DC21FF" w:rsidRDefault="00082CDE" w:rsidP="00467424">
      <w:pPr>
        <w:widowControl w:val="0"/>
        <w:numPr>
          <w:ilvl w:val="0"/>
          <w:numId w:val="42"/>
        </w:numPr>
        <w:tabs>
          <w:tab w:val="left" w:pos="993"/>
        </w:tabs>
        <w:suppressAutoHyphens/>
        <w:autoSpaceDE w:val="0"/>
        <w:autoSpaceDN w:val="0"/>
        <w:adjustRightInd w:val="0"/>
        <w:ind w:left="0" w:firstLine="709"/>
        <w:jc w:val="both"/>
        <w:rPr>
          <w:sz w:val="20"/>
          <w:szCs w:val="20"/>
        </w:rPr>
      </w:pPr>
      <w:r w:rsidRPr="00DC21FF">
        <w:rPr>
          <w:sz w:val="20"/>
          <w:szCs w:val="20"/>
        </w:rPr>
        <w:t xml:space="preserve"> Ли, Р.И. </w:t>
      </w:r>
      <w:r w:rsidRPr="00DC21FF">
        <w:rPr>
          <w:color w:val="000000"/>
          <w:sz w:val="20"/>
          <w:szCs w:val="20"/>
        </w:rPr>
        <w:t xml:space="preserve"> Выявление оптимальных режимов и условий ультразвукового воздействия для диспергирования растворов полимерных композиционных материалов</w:t>
      </w:r>
      <w:r w:rsidR="00321E99">
        <w:rPr>
          <w:color w:val="000000"/>
          <w:sz w:val="20"/>
          <w:szCs w:val="20"/>
        </w:rPr>
        <w:t xml:space="preserve"> </w:t>
      </w:r>
      <w:r w:rsidR="00483A3B" w:rsidRPr="00483A3B">
        <w:rPr>
          <w:sz w:val="20"/>
          <w:szCs w:val="20"/>
        </w:rPr>
        <w:t>[</w:t>
      </w:r>
      <w:r w:rsidR="00483A3B">
        <w:rPr>
          <w:sz w:val="20"/>
          <w:szCs w:val="20"/>
        </w:rPr>
        <w:t>Текст</w:t>
      </w:r>
      <w:r w:rsidR="00483A3B" w:rsidRPr="00483A3B">
        <w:rPr>
          <w:sz w:val="20"/>
          <w:szCs w:val="20"/>
        </w:rPr>
        <w:t>]</w:t>
      </w:r>
      <w:r w:rsidR="00483A3B">
        <w:rPr>
          <w:sz w:val="20"/>
          <w:szCs w:val="20"/>
        </w:rPr>
        <w:t xml:space="preserve">: материалы </w:t>
      </w:r>
      <w:r w:rsidR="00483A3B" w:rsidRPr="00DC21FF">
        <w:rPr>
          <w:sz w:val="20"/>
          <w:szCs w:val="20"/>
          <w:lang w:val="en-US"/>
        </w:rPr>
        <w:t>XVIII</w:t>
      </w:r>
      <w:r w:rsidR="00483A3B" w:rsidRPr="00DC21FF">
        <w:rPr>
          <w:sz w:val="20"/>
          <w:szCs w:val="20"/>
        </w:rPr>
        <w:t xml:space="preserve"> Междунар</w:t>
      </w:r>
      <w:r w:rsidR="00483A3B">
        <w:rPr>
          <w:sz w:val="20"/>
          <w:szCs w:val="20"/>
        </w:rPr>
        <w:t>одной</w:t>
      </w:r>
      <w:r w:rsidR="00483A3B" w:rsidRPr="00DC21FF">
        <w:rPr>
          <w:sz w:val="20"/>
          <w:szCs w:val="20"/>
        </w:rPr>
        <w:t xml:space="preserve"> науч</w:t>
      </w:r>
      <w:r w:rsidR="00483A3B">
        <w:rPr>
          <w:sz w:val="20"/>
          <w:szCs w:val="20"/>
        </w:rPr>
        <w:t>но</w:t>
      </w:r>
      <w:r w:rsidR="00483A3B" w:rsidRPr="00DC21FF">
        <w:rPr>
          <w:sz w:val="20"/>
          <w:szCs w:val="20"/>
        </w:rPr>
        <w:t>-практ</w:t>
      </w:r>
      <w:r w:rsidR="00483A3B">
        <w:rPr>
          <w:sz w:val="20"/>
          <w:szCs w:val="20"/>
        </w:rPr>
        <w:t>ической</w:t>
      </w:r>
      <w:r w:rsidR="00483A3B" w:rsidRPr="00DC21FF">
        <w:rPr>
          <w:sz w:val="20"/>
          <w:szCs w:val="20"/>
        </w:rPr>
        <w:t xml:space="preserve"> конф</w:t>
      </w:r>
      <w:r w:rsidR="00483A3B">
        <w:rPr>
          <w:sz w:val="20"/>
          <w:szCs w:val="20"/>
        </w:rPr>
        <w:t xml:space="preserve">еренции </w:t>
      </w:r>
      <w:r w:rsidRPr="00DC21FF">
        <w:rPr>
          <w:sz w:val="20"/>
          <w:szCs w:val="20"/>
        </w:rPr>
        <w:t xml:space="preserve">/ </w:t>
      </w:r>
      <w:r w:rsidR="00483A3B" w:rsidRPr="00DC21FF">
        <w:rPr>
          <w:sz w:val="20"/>
          <w:szCs w:val="20"/>
        </w:rPr>
        <w:t>Р.И.</w:t>
      </w:r>
      <w:r w:rsidRPr="00DC21FF">
        <w:rPr>
          <w:sz w:val="20"/>
          <w:szCs w:val="20"/>
        </w:rPr>
        <w:t xml:space="preserve">Ли, </w:t>
      </w:r>
      <w:r w:rsidR="00483A3B" w:rsidRPr="00DC21FF">
        <w:rPr>
          <w:sz w:val="20"/>
          <w:szCs w:val="20"/>
        </w:rPr>
        <w:t xml:space="preserve">А.А. </w:t>
      </w:r>
      <w:r w:rsidRPr="00DC21FF">
        <w:rPr>
          <w:sz w:val="20"/>
          <w:szCs w:val="20"/>
        </w:rPr>
        <w:t xml:space="preserve">Колесников // Повышение эффективности использования ресурсов при производстве сельскохозяйственной продукции </w:t>
      </w:r>
      <w:r w:rsidR="00EE0EE0">
        <w:rPr>
          <w:sz w:val="20"/>
          <w:szCs w:val="20"/>
        </w:rPr>
        <w:t>-</w:t>
      </w:r>
      <w:r w:rsidRPr="00DC21FF">
        <w:rPr>
          <w:sz w:val="20"/>
          <w:szCs w:val="20"/>
        </w:rPr>
        <w:t xml:space="preserve"> новые технологии и техника нового поколения для растениеводства и животноводства</w:t>
      </w:r>
      <w:r w:rsidR="00483A3B">
        <w:rPr>
          <w:sz w:val="20"/>
          <w:szCs w:val="20"/>
        </w:rPr>
        <w:t>.- Тамбов</w:t>
      </w:r>
      <w:r w:rsidRPr="00DC21FF">
        <w:rPr>
          <w:sz w:val="20"/>
          <w:szCs w:val="20"/>
        </w:rPr>
        <w:t xml:space="preserve">: </w:t>
      </w:r>
      <w:r w:rsidR="00483A3B">
        <w:rPr>
          <w:sz w:val="20"/>
          <w:szCs w:val="20"/>
        </w:rPr>
        <w:t xml:space="preserve">Изд-во </w:t>
      </w:r>
      <w:r w:rsidRPr="00DC21FF">
        <w:rPr>
          <w:sz w:val="20"/>
          <w:szCs w:val="20"/>
        </w:rPr>
        <w:t>Першина Р.В.</w:t>
      </w:r>
      <w:r w:rsidR="00483A3B">
        <w:rPr>
          <w:sz w:val="20"/>
          <w:szCs w:val="20"/>
        </w:rPr>
        <w:t xml:space="preserve"> -</w:t>
      </w:r>
      <w:r w:rsidRPr="00DC21FF">
        <w:rPr>
          <w:sz w:val="20"/>
          <w:szCs w:val="20"/>
        </w:rPr>
        <w:t xml:space="preserve"> 2015. </w:t>
      </w:r>
      <w:r w:rsidR="00483A3B">
        <w:rPr>
          <w:sz w:val="20"/>
          <w:szCs w:val="20"/>
        </w:rPr>
        <w:t>-</w:t>
      </w:r>
      <w:r w:rsidRPr="00DC21FF">
        <w:rPr>
          <w:color w:val="000000"/>
          <w:sz w:val="20"/>
          <w:szCs w:val="20"/>
        </w:rPr>
        <w:t xml:space="preserve"> С. 18</w:t>
      </w:r>
      <w:r w:rsidRPr="00DC21FF">
        <w:rPr>
          <w:sz w:val="20"/>
          <w:szCs w:val="20"/>
        </w:rPr>
        <w:t xml:space="preserve">-21. </w:t>
      </w:r>
    </w:p>
    <w:p w:rsidR="00082CDE" w:rsidRPr="00DC21FF" w:rsidRDefault="00082CDE" w:rsidP="00467424">
      <w:pPr>
        <w:widowControl w:val="0"/>
        <w:numPr>
          <w:ilvl w:val="0"/>
          <w:numId w:val="42"/>
        </w:numPr>
        <w:tabs>
          <w:tab w:val="left" w:pos="993"/>
        </w:tabs>
        <w:ind w:left="0" w:firstLine="709"/>
        <w:jc w:val="both"/>
        <w:rPr>
          <w:color w:val="000000"/>
          <w:sz w:val="20"/>
          <w:szCs w:val="20"/>
        </w:rPr>
      </w:pPr>
      <w:r w:rsidRPr="00DC21FF">
        <w:rPr>
          <w:sz w:val="20"/>
          <w:szCs w:val="20"/>
        </w:rPr>
        <w:t xml:space="preserve">Ли, Р.И. Дегазация растворов полимерных композиционных материалов как основополагающий способ повышения качества полимерных покрытий при ультразвуковой </w:t>
      </w:r>
      <w:r w:rsidR="00483A3B" w:rsidRPr="00483A3B">
        <w:rPr>
          <w:sz w:val="20"/>
          <w:szCs w:val="20"/>
        </w:rPr>
        <w:t>[</w:t>
      </w:r>
      <w:r w:rsidR="00483A3B">
        <w:rPr>
          <w:sz w:val="20"/>
          <w:szCs w:val="20"/>
        </w:rPr>
        <w:t>Текст</w:t>
      </w:r>
      <w:r w:rsidR="00483A3B" w:rsidRPr="00483A3B">
        <w:rPr>
          <w:sz w:val="20"/>
          <w:szCs w:val="20"/>
        </w:rPr>
        <w:t>]</w:t>
      </w:r>
      <w:r w:rsidR="00483A3B" w:rsidRPr="00DC21FF">
        <w:rPr>
          <w:sz w:val="20"/>
          <w:szCs w:val="20"/>
        </w:rPr>
        <w:t>: сборник науч</w:t>
      </w:r>
      <w:r w:rsidR="00483A3B">
        <w:rPr>
          <w:sz w:val="20"/>
          <w:szCs w:val="20"/>
        </w:rPr>
        <w:t>ных</w:t>
      </w:r>
      <w:r w:rsidR="00483A3B" w:rsidRPr="00DC21FF">
        <w:rPr>
          <w:sz w:val="20"/>
          <w:szCs w:val="20"/>
        </w:rPr>
        <w:t xml:space="preserve"> статей по материалам Междунар</w:t>
      </w:r>
      <w:r w:rsidR="00483A3B">
        <w:rPr>
          <w:sz w:val="20"/>
          <w:szCs w:val="20"/>
        </w:rPr>
        <w:t xml:space="preserve">одной </w:t>
      </w:r>
      <w:r w:rsidR="00483A3B" w:rsidRPr="00DC21FF">
        <w:rPr>
          <w:sz w:val="20"/>
          <w:szCs w:val="20"/>
        </w:rPr>
        <w:t>науч</w:t>
      </w:r>
      <w:r w:rsidR="00483A3B">
        <w:rPr>
          <w:sz w:val="20"/>
          <w:szCs w:val="20"/>
        </w:rPr>
        <w:t>но</w:t>
      </w:r>
      <w:r w:rsidR="00483A3B" w:rsidRPr="00DC21FF">
        <w:rPr>
          <w:sz w:val="20"/>
          <w:szCs w:val="20"/>
        </w:rPr>
        <w:t>-практ</w:t>
      </w:r>
      <w:r w:rsidR="00483A3B">
        <w:rPr>
          <w:sz w:val="20"/>
          <w:szCs w:val="20"/>
        </w:rPr>
        <w:t>ической</w:t>
      </w:r>
      <w:r w:rsidR="00483A3B" w:rsidRPr="00DC21FF">
        <w:rPr>
          <w:sz w:val="20"/>
          <w:szCs w:val="20"/>
        </w:rPr>
        <w:t xml:space="preserve"> конф</w:t>
      </w:r>
      <w:r w:rsidR="00483A3B">
        <w:rPr>
          <w:sz w:val="20"/>
          <w:szCs w:val="20"/>
        </w:rPr>
        <w:t>еренции</w:t>
      </w:r>
      <w:r w:rsidR="00483A3B" w:rsidRPr="00DC21FF">
        <w:rPr>
          <w:sz w:val="20"/>
          <w:szCs w:val="20"/>
        </w:rPr>
        <w:t xml:space="preserve"> в рамках </w:t>
      </w:r>
      <w:r w:rsidR="00483A3B" w:rsidRPr="00DC21FF">
        <w:rPr>
          <w:sz w:val="20"/>
          <w:szCs w:val="20"/>
          <w:lang w:val="en-US"/>
        </w:rPr>
        <w:t>XVIII</w:t>
      </w:r>
      <w:r w:rsidR="00483A3B" w:rsidRPr="00DC21FF">
        <w:rPr>
          <w:sz w:val="20"/>
          <w:szCs w:val="20"/>
        </w:rPr>
        <w:t xml:space="preserve"> Междунар</w:t>
      </w:r>
      <w:r w:rsidR="00483A3B">
        <w:rPr>
          <w:sz w:val="20"/>
          <w:szCs w:val="20"/>
        </w:rPr>
        <w:t>одной</w:t>
      </w:r>
      <w:r w:rsidR="00483A3B" w:rsidRPr="00DC21FF">
        <w:rPr>
          <w:sz w:val="20"/>
          <w:szCs w:val="20"/>
        </w:rPr>
        <w:t xml:space="preserve"> агропром</w:t>
      </w:r>
      <w:r w:rsidR="00483A3B">
        <w:rPr>
          <w:sz w:val="20"/>
          <w:szCs w:val="20"/>
        </w:rPr>
        <w:t>ы</w:t>
      </w:r>
      <w:r w:rsidR="00483A3B">
        <w:rPr>
          <w:sz w:val="20"/>
          <w:szCs w:val="20"/>
        </w:rPr>
        <w:t>ш</w:t>
      </w:r>
      <w:r w:rsidR="00483A3B">
        <w:rPr>
          <w:sz w:val="20"/>
          <w:szCs w:val="20"/>
        </w:rPr>
        <w:t>ленной</w:t>
      </w:r>
      <w:r w:rsidR="00483A3B" w:rsidRPr="00DC21FF">
        <w:rPr>
          <w:sz w:val="20"/>
          <w:szCs w:val="20"/>
        </w:rPr>
        <w:t xml:space="preserve"> выставки </w:t>
      </w:r>
      <w:r w:rsidR="00C74947">
        <w:rPr>
          <w:sz w:val="20"/>
          <w:szCs w:val="20"/>
        </w:rPr>
        <w:t>«</w:t>
      </w:r>
      <w:r w:rsidR="00483A3B" w:rsidRPr="00DC21FF">
        <w:rPr>
          <w:sz w:val="20"/>
          <w:szCs w:val="20"/>
        </w:rPr>
        <w:t>Агроуниверсал-2016</w:t>
      </w:r>
      <w:r w:rsidR="00C74947">
        <w:rPr>
          <w:sz w:val="20"/>
          <w:szCs w:val="20"/>
        </w:rPr>
        <w:t>»</w:t>
      </w:r>
      <w:r w:rsidRPr="00DC21FF">
        <w:rPr>
          <w:sz w:val="20"/>
          <w:szCs w:val="20"/>
        </w:rPr>
        <w:t>/ Р.И. Ли, А.А. Колесников // Научно-технический прогресс в АПК проблемы и перспективы</w:t>
      </w:r>
      <w:r w:rsidR="00483A3B">
        <w:rPr>
          <w:sz w:val="20"/>
          <w:szCs w:val="20"/>
        </w:rPr>
        <w:t xml:space="preserve">. - </w:t>
      </w:r>
      <w:r w:rsidRPr="00DC21FF">
        <w:rPr>
          <w:sz w:val="20"/>
          <w:szCs w:val="20"/>
        </w:rPr>
        <w:t>Ставрополь: АГРУС Ставропольского государственного аграрного универ</w:t>
      </w:r>
      <w:r w:rsidR="00483A3B">
        <w:rPr>
          <w:sz w:val="20"/>
          <w:szCs w:val="20"/>
        </w:rPr>
        <w:t>ситета. -</w:t>
      </w:r>
      <w:r w:rsidRPr="00DC21FF">
        <w:rPr>
          <w:sz w:val="20"/>
          <w:szCs w:val="20"/>
        </w:rPr>
        <w:t xml:space="preserve"> 2016. </w:t>
      </w:r>
      <w:r w:rsidR="00483A3B">
        <w:rPr>
          <w:sz w:val="20"/>
          <w:szCs w:val="20"/>
        </w:rPr>
        <w:t>-</w:t>
      </w:r>
      <w:r w:rsidRPr="00DC21FF">
        <w:rPr>
          <w:sz w:val="20"/>
          <w:szCs w:val="20"/>
        </w:rPr>
        <w:t xml:space="preserve"> С. 321-333. </w:t>
      </w:r>
    </w:p>
    <w:p w:rsidR="00082CDE" w:rsidRPr="00DC21FF" w:rsidRDefault="00082CDE" w:rsidP="00467424">
      <w:pPr>
        <w:widowControl w:val="0"/>
        <w:numPr>
          <w:ilvl w:val="0"/>
          <w:numId w:val="42"/>
        </w:numPr>
        <w:tabs>
          <w:tab w:val="left" w:pos="993"/>
        </w:tabs>
        <w:suppressAutoHyphens/>
        <w:autoSpaceDE w:val="0"/>
        <w:autoSpaceDN w:val="0"/>
        <w:adjustRightInd w:val="0"/>
        <w:ind w:left="0" w:firstLine="709"/>
        <w:jc w:val="both"/>
        <w:rPr>
          <w:color w:val="000000"/>
          <w:sz w:val="20"/>
          <w:szCs w:val="20"/>
        </w:rPr>
      </w:pPr>
      <w:r w:rsidRPr="00DC21FF">
        <w:rPr>
          <w:sz w:val="20"/>
          <w:szCs w:val="20"/>
        </w:rPr>
        <w:t>ГОСТ 9.407-84. Покрытия лакокрасочные. Метод оценки внешнего вида</w:t>
      </w:r>
      <w:r w:rsidR="00321E99">
        <w:rPr>
          <w:sz w:val="20"/>
          <w:szCs w:val="20"/>
        </w:rPr>
        <w:t xml:space="preserve"> </w:t>
      </w:r>
      <w:r w:rsidR="00483A3B" w:rsidRPr="00483A3B">
        <w:rPr>
          <w:sz w:val="20"/>
          <w:szCs w:val="20"/>
        </w:rPr>
        <w:t>[</w:t>
      </w:r>
      <w:r w:rsidR="00483A3B">
        <w:rPr>
          <w:sz w:val="20"/>
          <w:szCs w:val="20"/>
        </w:rPr>
        <w:t>Текст</w:t>
      </w:r>
      <w:r w:rsidR="00483A3B" w:rsidRPr="00483A3B">
        <w:rPr>
          <w:sz w:val="20"/>
          <w:szCs w:val="20"/>
        </w:rPr>
        <w:t>]</w:t>
      </w:r>
      <w:r w:rsidRPr="00DC21FF">
        <w:rPr>
          <w:sz w:val="20"/>
          <w:szCs w:val="20"/>
        </w:rPr>
        <w:t xml:space="preserve">. </w:t>
      </w:r>
      <w:r w:rsidR="00EE0EE0">
        <w:rPr>
          <w:sz w:val="20"/>
          <w:szCs w:val="20"/>
        </w:rPr>
        <w:t>-</w:t>
      </w:r>
      <w:r w:rsidRPr="00DC21FF">
        <w:rPr>
          <w:color w:val="000000"/>
          <w:sz w:val="20"/>
          <w:szCs w:val="20"/>
        </w:rPr>
        <w:t xml:space="preserve">М.: Изд-во стандартов, 1984. </w:t>
      </w:r>
      <w:r w:rsidR="00EE0EE0">
        <w:rPr>
          <w:color w:val="000000"/>
          <w:sz w:val="20"/>
          <w:szCs w:val="20"/>
        </w:rPr>
        <w:t>-</w:t>
      </w:r>
      <w:r w:rsidRPr="00DC21FF">
        <w:rPr>
          <w:color w:val="000000"/>
          <w:sz w:val="20"/>
          <w:szCs w:val="20"/>
        </w:rPr>
        <w:t xml:space="preserve"> 8 с.</w:t>
      </w:r>
    </w:p>
    <w:p w:rsidR="00082CDE" w:rsidRDefault="00082CDE" w:rsidP="00467424">
      <w:pPr>
        <w:numPr>
          <w:ilvl w:val="0"/>
          <w:numId w:val="42"/>
        </w:numPr>
        <w:tabs>
          <w:tab w:val="left" w:pos="993"/>
        </w:tabs>
        <w:autoSpaceDE w:val="0"/>
        <w:autoSpaceDN w:val="0"/>
        <w:adjustRightInd w:val="0"/>
        <w:ind w:left="0" w:firstLine="709"/>
        <w:jc w:val="both"/>
        <w:rPr>
          <w:sz w:val="20"/>
          <w:szCs w:val="20"/>
        </w:rPr>
      </w:pPr>
      <w:r w:rsidRPr="00DC21FF">
        <w:rPr>
          <w:sz w:val="20"/>
          <w:szCs w:val="20"/>
        </w:rPr>
        <w:t xml:space="preserve">Ли, Р.И. </w:t>
      </w:r>
      <w:r w:rsidRPr="00DC21FF">
        <w:rPr>
          <w:bCs/>
          <w:color w:val="000000"/>
          <w:sz w:val="20"/>
          <w:szCs w:val="20"/>
        </w:rPr>
        <w:t>Ультразвуковая дегазация растворов полимерных композиционных материалов как основа повышения качества полимерных покрытий при восстановлении корпусных деталей автотракторной техники</w:t>
      </w:r>
      <w:r w:rsidR="00483A3B">
        <w:rPr>
          <w:color w:val="000000"/>
          <w:sz w:val="20"/>
          <w:szCs w:val="20"/>
        </w:rPr>
        <w:t xml:space="preserve"> [Текст]:</w:t>
      </w:r>
      <w:r w:rsidR="00321E99">
        <w:rPr>
          <w:color w:val="000000"/>
          <w:sz w:val="20"/>
          <w:szCs w:val="20"/>
        </w:rPr>
        <w:t xml:space="preserve"> </w:t>
      </w:r>
      <w:r w:rsidR="00483A3B">
        <w:rPr>
          <w:color w:val="000000"/>
          <w:sz w:val="20"/>
          <w:szCs w:val="20"/>
        </w:rPr>
        <w:t>м</w:t>
      </w:r>
      <w:r w:rsidR="00483A3B" w:rsidRPr="00DC21FF">
        <w:rPr>
          <w:color w:val="000000"/>
          <w:sz w:val="20"/>
          <w:szCs w:val="20"/>
        </w:rPr>
        <w:t xml:space="preserve">атериалы 2-ой </w:t>
      </w:r>
      <w:r w:rsidR="00483A3B" w:rsidRPr="00DC21FF">
        <w:rPr>
          <w:sz w:val="20"/>
          <w:szCs w:val="20"/>
        </w:rPr>
        <w:t>Междунар</w:t>
      </w:r>
      <w:r w:rsidR="00483A3B">
        <w:rPr>
          <w:sz w:val="20"/>
          <w:szCs w:val="20"/>
        </w:rPr>
        <w:t xml:space="preserve">одной </w:t>
      </w:r>
      <w:r w:rsidR="00483A3B" w:rsidRPr="00DC21FF">
        <w:rPr>
          <w:sz w:val="20"/>
          <w:szCs w:val="20"/>
        </w:rPr>
        <w:t>науч</w:t>
      </w:r>
      <w:r w:rsidR="00483A3B">
        <w:rPr>
          <w:sz w:val="20"/>
          <w:szCs w:val="20"/>
        </w:rPr>
        <w:t>но</w:t>
      </w:r>
      <w:r w:rsidR="00483A3B" w:rsidRPr="00DC21FF">
        <w:rPr>
          <w:sz w:val="20"/>
          <w:szCs w:val="20"/>
        </w:rPr>
        <w:t>-практ</w:t>
      </w:r>
      <w:r w:rsidR="00483A3B">
        <w:rPr>
          <w:sz w:val="20"/>
          <w:szCs w:val="20"/>
        </w:rPr>
        <w:t>ической</w:t>
      </w:r>
      <w:r w:rsidR="00483A3B" w:rsidRPr="00DC21FF">
        <w:rPr>
          <w:sz w:val="20"/>
          <w:szCs w:val="20"/>
        </w:rPr>
        <w:t xml:space="preserve"> конф</w:t>
      </w:r>
      <w:r w:rsidR="00483A3B">
        <w:rPr>
          <w:sz w:val="20"/>
          <w:szCs w:val="20"/>
        </w:rPr>
        <w:t xml:space="preserve">еренции </w:t>
      </w:r>
      <w:r w:rsidRPr="00DC21FF">
        <w:rPr>
          <w:color w:val="000000"/>
          <w:sz w:val="20"/>
          <w:szCs w:val="20"/>
        </w:rPr>
        <w:t>/ Р.И. Ли, А.А. Колесников // И</w:t>
      </w:r>
      <w:r w:rsidRPr="00DC21FF">
        <w:rPr>
          <w:color w:val="000000"/>
          <w:sz w:val="20"/>
          <w:szCs w:val="20"/>
        </w:rPr>
        <w:t>н</w:t>
      </w:r>
      <w:r w:rsidRPr="00DC21FF">
        <w:rPr>
          <w:color w:val="000000"/>
          <w:sz w:val="20"/>
          <w:szCs w:val="20"/>
        </w:rPr>
        <w:t>формационные технологии и инновации на транспорте</w:t>
      </w:r>
      <w:r w:rsidRPr="00DC21FF">
        <w:rPr>
          <w:sz w:val="20"/>
          <w:szCs w:val="20"/>
        </w:rPr>
        <w:t xml:space="preserve">. </w:t>
      </w:r>
      <w:r w:rsidR="00483A3B">
        <w:rPr>
          <w:sz w:val="20"/>
          <w:szCs w:val="20"/>
        </w:rPr>
        <w:t>-</w:t>
      </w:r>
      <w:r w:rsidRPr="00DC21FF">
        <w:rPr>
          <w:sz w:val="20"/>
          <w:szCs w:val="20"/>
        </w:rPr>
        <w:t xml:space="preserve"> Орел: ФГБОУ ВО </w:t>
      </w:r>
      <w:r w:rsidR="00C74947">
        <w:rPr>
          <w:sz w:val="20"/>
          <w:szCs w:val="20"/>
        </w:rPr>
        <w:t>«</w:t>
      </w:r>
      <w:r w:rsidRPr="00DC21FF">
        <w:rPr>
          <w:sz w:val="20"/>
          <w:szCs w:val="20"/>
        </w:rPr>
        <w:t>ОГУ имени И. С. Тургенева</w:t>
      </w:r>
      <w:r w:rsidR="00C74947">
        <w:rPr>
          <w:sz w:val="20"/>
          <w:szCs w:val="20"/>
        </w:rPr>
        <w:t>»</w:t>
      </w:r>
      <w:r w:rsidR="00483A3B">
        <w:rPr>
          <w:sz w:val="20"/>
          <w:szCs w:val="20"/>
        </w:rPr>
        <w:t>. -</w:t>
      </w:r>
      <w:r w:rsidRPr="00DC21FF">
        <w:rPr>
          <w:sz w:val="20"/>
          <w:szCs w:val="20"/>
        </w:rPr>
        <w:t xml:space="preserve"> 2016. </w:t>
      </w:r>
      <w:r w:rsidR="00483A3B">
        <w:rPr>
          <w:sz w:val="20"/>
          <w:szCs w:val="20"/>
        </w:rPr>
        <w:t>-</w:t>
      </w:r>
      <w:r w:rsidRPr="00DC21FF">
        <w:rPr>
          <w:sz w:val="20"/>
          <w:szCs w:val="20"/>
        </w:rPr>
        <w:t xml:space="preserve"> С. 258-264. </w:t>
      </w:r>
    </w:p>
    <w:p w:rsidR="00972A03" w:rsidRPr="00A431BB" w:rsidRDefault="00972A03" w:rsidP="00972A03">
      <w:pPr>
        <w:numPr>
          <w:ilvl w:val="0"/>
          <w:numId w:val="42"/>
        </w:numPr>
        <w:tabs>
          <w:tab w:val="left" w:pos="993"/>
        </w:tabs>
        <w:ind w:left="0" w:firstLine="709"/>
        <w:jc w:val="both"/>
        <w:rPr>
          <w:sz w:val="20"/>
          <w:szCs w:val="20"/>
          <w:shd w:val="clear" w:color="auto" w:fill="F5F5F5"/>
        </w:rPr>
      </w:pPr>
      <w:r w:rsidRPr="00A431BB">
        <w:rPr>
          <w:iCs/>
          <w:sz w:val="20"/>
          <w:szCs w:val="20"/>
        </w:rPr>
        <w:t>Радченко</w:t>
      </w:r>
      <w:r>
        <w:rPr>
          <w:iCs/>
          <w:sz w:val="20"/>
          <w:szCs w:val="20"/>
        </w:rPr>
        <w:t>,</w:t>
      </w:r>
      <w:r w:rsidRPr="00A431BB">
        <w:rPr>
          <w:iCs/>
          <w:sz w:val="20"/>
          <w:szCs w:val="20"/>
        </w:rPr>
        <w:t xml:space="preserve"> С.Ю. </w:t>
      </w:r>
      <w:hyperlink r:id="rId39" w:history="1">
        <w:r>
          <w:rPr>
            <w:rStyle w:val="ac"/>
            <w:bCs/>
            <w:color w:val="auto"/>
            <w:sz w:val="20"/>
            <w:szCs w:val="20"/>
            <w:u w:val="none"/>
          </w:rPr>
          <w:t>А</w:t>
        </w:r>
        <w:r w:rsidRPr="00A431BB">
          <w:rPr>
            <w:rStyle w:val="ac"/>
            <w:bCs/>
            <w:color w:val="auto"/>
            <w:sz w:val="20"/>
            <w:szCs w:val="20"/>
            <w:u w:val="none"/>
          </w:rPr>
          <w:t>нализ видов повреждений шаровых шарниров</w:t>
        </w:r>
      </w:hyperlink>
      <w:r w:rsidRPr="00972A03">
        <w:rPr>
          <w:sz w:val="20"/>
          <w:szCs w:val="20"/>
        </w:rPr>
        <w:t>[</w:t>
      </w:r>
      <w:r>
        <w:rPr>
          <w:sz w:val="20"/>
          <w:szCs w:val="20"/>
        </w:rPr>
        <w:t>Текст</w:t>
      </w:r>
      <w:r w:rsidRPr="00972A03">
        <w:rPr>
          <w:sz w:val="20"/>
          <w:szCs w:val="20"/>
        </w:rPr>
        <w:t>]</w:t>
      </w:r>
      <w:r>
        <w:rPr>
          <w:sz w:val="20"/>
          <w:szCs w:val="20"/>
        </w:rPr>
        <w:t xml:space="preserve"> / С.Ю. </w:t>
      </w:r>
      <w:r w:rsidRPr="00A431BB">
        <w:rPr>
          <w:iCs/>
          <w:sz w:val="20"/>
          <w:szCs w:val="20"/>
        </w:rPr>
        <w:t>Радченко,</w:t>
      </w:r>
      <w:r>
        <w:rPr>
          <w:iCs/>
          <w:sz w:val="20"/>
          <w:szCs w:val="20"/>
        </w:rPr>
        <w:t xml:space="preserve"> А.Н.</w:t>
      </w:r>
      <w:r w:rsidRPr="00A431BB">
        <w:rPr>
          <w:iCs/>
          <w:sz w:val="20"/>
          <w:szCs w:val="20"/>
        </w:rPr>
        <w:t xml:space="preserve"> Нов</w:t>
      </w:r>
      <w:r w:rsidRPr="00A431BB">
        <w:rPr>
          <w:iCs/>
          <w:sz w:val="20"/>
          <w:szCs w:val="20"/>
        </w:rPr>
        <w:t>и</w:t>
      </w:r>
      <w:r w:rsidRPr="00A431BB">
        <w:rPr>
          <w:iCs/>
          <w:sz w:val="20"/>
          <w:szCs w:val="20"/>
        </w:rPr>
        <w:t>ков,</w:t>
      </w:r>
      <w:r>
        <w:rPr>
          <w:iCs/>
          <w:sz w:val="20"/>
          <w:szCs w:val="20"/>
        </w:rPr>
        <w:t xml:space="preserve"> А.А.</w:t>
      </w:r>
      <w:r w:rsidRPr="00A431BB">
        <w:rPr>
          <w:iCs/>
          <w:sz w:val="20"/>
          <w:szCs w:val="20"/>
        </w:rPr>
        <w:t xml:space="preserve"> Катунин,</w:t>
      </w:r>
      <w:r>
        <w:rPr>
          <w:iCs/>
          <w:sz w:val="20"/>
          <w:szCs w:val="20"/>
        </w:rPr>
        <w:t xml:space="preserve"> М.Д. </w:t>
      </w:r>
      <w:r w:rsidRPr="00A431BB">
        <w:rPr>
          <w:iCs/>
          <w:sz w:val="20"/>
          <w:szCs w:val="20"/>
        </w:rPr>
        <w:t xml:space="preserve"> Тебекин</w:t>
      </w:r>
      <w:r>
        <w:rPr>
          <w:iCs/>
          <w:sz w:val="20"/>
          <w:szCs w:val="20"/>
        </w:rPr>
        <w:t xml:space="preserve"> // </w:t>
      </w:r>
      <w:hyperlink r:id="rId40" w:history="1">
        <w:r w:rsidRPr="00A431BB">
          <w:rPr>
            <w:rStyle w:val="ac"/>
            <w:color w:val="auto"/>
            <w:sz w:val="20"/>
            <w:szCs w:val="20"/>
            <w:u w:val="none"/>
          </w:rPr>
          <w:t>Мир транспорта и технологических машин</w:t>
        </w:r>
      </w:hyperlink>
      <w:r w:rsidRPr="00A431BB">
        <w:rPr>
          <w:sz w:val="20"/>
          <w:szCs w:val="20"/>
        </w:rPr>
        <w:t>.</w:t>
      </w:r>
      <w:r>
        <w:rPr>
          <w:sz w:val="20"/>
          <w:szCs w:val="20"/>
        </w:rPr>
        <w:t xml:space="preserve"> -</w:t>
      </w:r>
      <w:r w:rsidRPr="00A431BB">
        <w:rPr>
          <w:sz w:val="20"/>
          <w:szCs w:val="20"/>
        </w:rPr>
        <w:t xml:space="preserve"> 2012.</w:t>
      </w:r>
      <w:r>
        <w:rPr>
          <w:sz w:val="20"/>
          <w:szCs w:val="20"/>
        </w:rPr>
        <w:t xml:space="preserve"> -</w:t>
      </w:r>
      <w:r w:rsidRPr="00A431BB">
        <w:rPr>
          <w:rStyle w:val="apple-converted-space"/>
          <w:sz w:val="20"/>
          <w:szCs w:val="20"/>
        </w:rPr>
        <w:t> </w:t>
      </w:r>
      <w:hyperlink r:id="rId41" w:history="1">
        <w:r w:rsidRPr="00A431BB">
          <w:rPr>
            <w:rStyle w:val="ac"/>
            <w:color w:val="auto"/>
            <w:sz w:val="20"/>
            <w:szCs w:val="20"/>
            <w:u w:val="none"/>
          </w:rPr>
          <w:t>№ 1 (36)</w:t>
        </w:r>
      </w:hyperlink>
      <w:r w:rsidRPr="00A431BB">
        <w:rPr>
          <w:sz w:val="20"/>
          <w:szCs w:val="20"/>
        </w:rPr>
        <w:t>.</w:t>
      </w:r>
      <w:r>
        <w:rPr>
          <w:sz w:val="20"/>
          <w:szCs w:val="20"/>
        </w:rPr>
        <w:t xml:space="preserve"> -</w:t>
      </w:r>
      <w:r w:rsidRPr="00A431BB">
        <w:rPr>
          <w:sz w:val="20"/>
          <w:szCs w:val="20"/>
        </w:rPr>
        <w:t xml:space="preserve"> С. 8-14</w:t>
      </w:r>
      <w:r w:rsidRPr="00A431BB">
        <w:rPr>
          <w:sz w:val="20"/>
          <w:szCs w:val="20"/>
          <w:shd w:val="clear" w:color="auto" w:fill="F5F5F5"/>
        </w:rPr>
        <w:t>.</w:t>
      </w:r>
    </w:p>
    <w:p w:rsidR="00082CDE" w:rsidRPr="00D602FE" w:rsidRDefault="00082CDE" w:rsidP="00CC0580">
      <w:pPr>
        <w:ind w:firstLine="709"/>
        <w:jc w:val="both"/>
      </w:pPr>
    </w:p>
    <w:p w:rsidR="00082CDE" w:rsidRPr="00DC21FF" w:rsidRDefault="00082CDE" w:rsidP="00CC0580">
      <w:pPr>
        <w:ind w:firstLine="709"/>
        <w:jc w:val="both"/>
        <w:rPr>
          <w:b/>
          <w:sz w:val="20"/>
          <w:szCs w:val="20"/>
        </w:rPr>
      </w:pPr>
      <w:r w:rsidRPr="00DC21FF">
        <w:rPr>
          <w:b/>
          <w:sz w:val="20"/>
          <w:szCs w:val="20"/>
        </w:rPr>
        <w:t>Ли Роман Иннакентьевич</w:t>
      </w:r>
    </w:p>
    <w:p w:rsidR="00082CDE" w:rsidRPr="00DC21FF" w:rsidRDefault="00DC21FF" w:rsidP="00CC0580">
      <w:pPr>
        <w:ind w:firstLine="709"/>
        <w:jc w:val="both"/>
        <w:rPr>
          <w:sz w:val="20"/>
          <w:szCs w:val="20"/>
        </w:rPr>
      </w:pPr>
      <w:r w:rsidRPr="00DC21FF">
        <w:rPr>
          <w:sz w:val="20"/>
          <w:szCs w:val="20"/>
        </w:rPr>
        <w:t xml:space="preserve">ФГБОУ ВО </w:t>
      </w:r>
      <w:r w:rsidR="00C74947">
        <w:rPr>
          <w:sz w:val="20"/>
          <w:szCs w:val="20"/>
        </w:rPr>
        <w:t>«</w:t>
      </w:r>
      <w:r w:rsidR="00082CDE" w:rsidRPr="00DC21FF">
        <w:rPr>
          <w:sz w:val="20"/>
          <w:szCs w:val="20"/>
        </w:rPr>
        <w:t>Липецкий  государственный технический университет</w:t>
      </w:r>
      <w:r w:rsidR="00C74947">
        <w:rPr>
          <w:sz w:val="20"/>
          <w:szCs w:val="20"/>
        </w:rPr>
        <w:t>»</w:t>
      </w:r>
    </w:p>
    <w:p w:rsidR="00082CDE" w:rsidRPr="00DC21FF" w:rsidRDefault="00DC21FF" w:rsidP="00CC0580">
      <w:pPr>
        <w:ind w:firstLine="709"/>
        <w:jc w:val="both"/>
        <w:rPr>
          <w:sz w:val="20"/>
          <w:szCs w:val="20"/>
        </w:rPr>
      </w:pPr>
      <w:r w:rsidRPr="00DC21FF">
        <w:rPr>
          <w:sz w:val="20"/>
          <w:szCs w:val="20"/>
        </w:rPr>
        <w:t xml:space="preserve">Адрес: </w:t>
      </w:r>
      <w:r w:rsidRPr="00DC21FF">
        <w:rPr>
          <w:color w:val="222222"/>
          <w:sz w:val="20"/>
          <w:szCs w:val="20"/>
          <w:shd w:val="clear" w:color="auto" w:fill="FFFFFF"/>
        </w:rPr>
        <w:t xml:space="preserve">398055, Россия, г. Липецк, ул. Московская, 30 </w:t>
      </w:r>
    </w:p>
    <w:p w:rsidR="00082CDE" w:rsidRPr="00DC21FF" w:rsidRDefault="00082CDE" w:rsidP="000B38BA">
      <w:pPr>
        <w:ind w:left="709"/>
        <w:jc w:val="both"/>
        <w:rPr>
          <w:sz w:val="20"/>
          <w:szCs w:val="20"/>
        </w:rPr>
      </w:pPr>
      <w:r w:rsidRPr="00DC21FF">
        <w:rPr>
          <w:sz w:val="20"/>
          <w:szCs w:val="20"/>
        </w:rPr>
        <w:t>Д</w:t>
      </w:r>
      <w:r w:rsidR="00DC21FF" w:rsidRPr="00DC21FF">
        <w:rPr>
          <w:sz w:val="20"/>
          <w:szCs w:val="20"/>
        </w:rPr>
        <w:t>-</w:t>
      </w:r>
      <w:r w:rsidRPr="00DC21FF">
        <w:rPr>
          <w:sz w:val="20"/>
          <w:szCs w:val="20"/>
        </w:rPr>
        <w:t>р техн</w:t>
      </w:r>
      <w:r w:rsidR="00DC21FF" w:rsidRPr="00DC21FF">
        <w:rPr>
          <w:sz w:val="20"/>
          <w:szCs w:val="20"/>
        </w:rPr>
        <w:t>.</w:t>
      </w:r>
      <w:r w:rsidRPr="00DC21FF">
        <w:rPr>
          <w:sz w:val="20"/>
          <w:szCs w:val="20"/>
        </w:rPr>
        <w:t xml:space="preserve"> наук, профессор, </w:t>
      </w:r>
      <w:r w:rsidR="00D04F97" w:rsidRPr="00DC21FF">
        <w:rPr>
          <w:sz w:val="20"/>
          <w:szCs w:val="20"/>
        </w:rPr>
        <w:t>заведующий</w:t>
      </w:r>
      <w:r w:rsidRPr="00DC21FF">
        <w:rPr>
          <w:sz w:val="20"/>
          <w:szCs w:val="20"/>
        </w:rPr>
        <w:t xml:space="preserve"> кафедрой </w:t>
      </w:r>
      <w:r w:rsidR="00C74947">
        <w:rPr>
          <w:sz w:val="20"/>
          <w:szCs w:val="20"/>
        </w:rPr>
        <w:t>«</w:t>
      </w:r>
      <w:r w:rsidR="00DC21FF" w:rsidRPr="00DC21FF">
        <w:rPr>
          <w:sz w:val="20"/>
          <w:szCs w:val="20"/>
        </w:rPr>
        <w:t>Транспортные</w:t>
      </w:r>
      <w:r w:rsidRPr="00DC21FF">
        <w:rPr>
          <w:sz w:val="20"/>
          <w:szCs w:val="20"/>
        </w:rPr>
        <w:t xml:space="preserve"> средств</w:t>
      </w:r>
      <w:r w:rsidR="00DC21FF" w:rsidRPr="00DC21FF">
        <w:rPr>
          <w:sz w:val="20"/>
          <w:szCs w:val="20"/>
        </w:rPr>
        <w:t>а</w:t>
      </w:r>
      <w:r w:rsidRPr="00DC21FF">
        <w:rPr>
          <w:sz w:val="20"/>
          <w:szCs w:val="20"/>
        </w:rPr>
        <w:t xml:space="preserve"> и техносфер</w:t>
      </w:r>
      <w:r w:rsidR="00DC21FF" w:rsidRPr="00DC21FF">
        <w:rPr>
          <w:sz w:val="20"/>
          <w:szCs w:val="20"/>
        </w:rPr>
        <w:t>ая</w:t>
      </w:r>
      <w:r w:rsidRPr="00DC21FF">
        <w:rPr>
          <w:sz w:val="20"/>
          <w:szCs w:val="20"/>
        </w:rPr>
        <w:t xml:space="preserve"> безопа</w:t>
      </w:r>
      <w:r w:rsidRPr="00DC21FF">
        <w:rPr>
          <w:sz w:val="20"/>
          <w:szCs w:val="20"/>
        </w:rPr>
        <w:t>с</w:t>
      </w:r>
      <w:r w:rsidRPr="00DC21FF">
        <w:rPr>
          <w:sz w:val="20"/>
          <w:szCs w:val="20"/>
        </w:rPr>
        <w:t>ност</w:t>
      </w:r>
      <w:r w:rsidR="00DC21FF" w:rsidRPr="00DC21FF">
        <w:rPr>
          <w:sz w:val="20"/>
          <w:szCs w:val="20"/>
        </w:rPr>
        <w:t>ь</w:t>
      </w:r>
      <w:r w:rsidR="00C74947">
        <w:rPr>
          <w:sz w:val="20"/>
          <w:szCs w:val="20"/>
        </w:rPr>
        <w:t>»</w:t>
      </w:r>
    </w:p>
    <w:p w:rsidR="00082CDE" w:rsidRPr="00DC21FF" w:rsidRDefault="00082CDE" w:rsidP="00CC0580">
      <w:pPr>
        <w:ind w:firstLine="709"/>
        <w:jc w:val="both"/>
        <w:rPr>
          <w:sz w:val="20"/>
          <w:szCs w:val="20"/>
        </w:rPr>
      </w:pPr>
      <w:r w:rsidRPr="00DC21FF">
        <w:rPr>
          <w:sz w:val="20"/>
          <w:szCs w:val="20"/>
          <w:lang w:val="en-US"/>
        </w:rPr>
        <w:t>E</w:t>
      </w:r>
      <w:r w:rsidRPr="00DC21FF">
        <w:rPr>
          <w:sz w:val="20"/>
          <w:szCs w:val="20"/>
        </w:rPr>
        <w:t>-</w:t>
      </w:r>
      <w:r w:rsidRPr="00DC21FF">
        <w:rPr>
          <w:sz w:val="20"/>
          <w:szCs w:val="20"/>
          <w:lang w:val="en-US"/>
        </w:rPr>
        <w:t>mail</w:t>
      </w:r>
      <w:r w:rsidRPr="00DC21FF">
        <w:rPr>
          <w:sz w:val="20"/>
          <w:szCs w:val="20"/>
        </w:rPr>
        <w:t xml:space="preserve">: </w:t>
      </w:r>
      <w:r w:rsidRPr="00DC21FF">
        <w:rPr>
          <w:sz w:val="20"/>
          <w:szCs w:val="20"/>
          <w:lang w:val="en-US"/>
        </w:rPr>
        <w:t>romanlee</w:t>
      </w:r>
      <w:r w:rsidRPr="00DC21FF">
        <w:rPr>
          <w:sz w:val="20"/>
          <w:szCs w:val="20"/>
        </w:rPr>
        <w:t>@</w:t>
      </w:r>
      <w:r w:rsidRPr="00DC21FF">
        <w:rPr>
          <w:sz w:val="20"/>
          <w:szCs w:val="20"/>
          <w:lang w:val="en-US"/>
        </w:rPr>
        <w:t>list</w:t>
      </w:r>
      <w:r w:rsidRPr="00DC21FF">
        <w:rPr>
          <w:sz w:val="20"/>
          <w:szCs w:val="20"/>
        </w:rPr>
        <w:t>.</w:t>
      </w:r>
      <w:r w:rsidRPr="00DC21FF">
        <w:rPr>
          <w:sz w:val="20"/>
          <w:szCs w:val="20"/>
          <w:lang w:val="en-US"/>
        </w:rPr>
        <w:t>ru</w:t>
      </w:r>
    </w:p>
    <w:p w:rsidR="00CC0580" w:rsidRPr="00D602FE" w:rsidRDefault="00CC0580" w:rsidP="00CC0580">
      <w:pPr>
        <w:ind w:firstLine="709"/>
        <w:jc w:val="both"/>
      </w:pPr>
    </w:p>
    <w:p w:rsidR="00082CDE" w:rsidRPr="00DC21FF" w:rsidRDefault="00082CDE" w:rsidP="00CC0580">
      <w:pPr>
        <w:ind w:firstLine="709"/>
        <w:jc w:val="both"/>
        <w:rPr>
          <w:b/>
          <w:sz w:val="20"/>
          <w:szCs w:val="20"/>
        </w:rPr>
      </w:pPr>
      <w:r w:rsidRPr="00DC21FF">
        <w:rPr>
          <w:b/>
          <w:sz w:val="20"/>
          <w:szCs w:val="20"/>
        </w:rPr>
        <w:t>Колесников Александр Анатольевич</w:t>
      </w:r>
    </w:p>
    <w:p w:rsidR="00DC21FF" w:rsidRPr="00DC21FF" w:rsidRDefault="00DC21FF" w:rsidP="00DC21FF">
      <w:pPr>
        <w:ind w:firstLine="709"/>
        <w:jc w:val="both"/>
        <w:rPr>
          <w:sz w:val="20"/>
          <w:szCs w:val="20"/>
        </w:rPr>
      </w:pPr>
      <w:r w:rsidRPr="00DC21FF">
        <w:rPr>
          <w:sz w:val="20"/>
          <w:szCs w:val="20"/>
        </w:rPr>
        <w:t xml:space="preserve">ФГБОУ ВО </w:t>
      </w:r>
      <w:r w:rsidR="00C74947">
        <w:rPr>
          <w:sz w:val="20"/>
          <w:szCs w:val="20"/>
        </w:rPr>
        <w:t>«</w:t>
      </w:r>
      <w:r w:rsidRPr="00DC21FF">
        <w:rPr>
          <w:sz w:val="20"/>
          <w:szCs w:val="20"/>
        </w:rPr>
        <w:t>Липецкий  государственный технический университет</w:t>
      </w:r>
      <w:r w:rsidR="00C74947">
        <w:rPr>
          <w:sz w:val="20"/>
          <w:szCs w:val="20"/>
        </w:rPr>
        <w:t>»</w:t>
      </w:r>
    </w:p>
    <w:p w:rsidR="00DC21FF" w:rsidRPr="00DC21FF" w:rsidRDefault="00DC21FF" w:rsidP="00DC21FF">
      <w:pPr>
        <w:ind w:firstLine="709"/>
        <w:jc w:val="both"/>
        <w:rPr>
          <w:sz w:val="20"/>
          <w:szCs w:val="20"/>
        </w:rPr>
      </w:pPr>
      <w:r w:rsidRPr="00DC21FF">
        <w:rPr>
          <w:sz w:val="20"/>
          <w:szCs w:val="20"/>
        </w:rPr>
        <w:t xml:space="preserve">Адрес: </w:t>
      </w:r>
      <w:r w:rsidRPr="00DC21FF">
        <w:rPr>
          <w:color w:val="222222"/>
          <w:sz w:val="20"/>
          <w:szCs w:val="20"/>
          <w:shd w:val="clear" w:color="auto" w:fill="FFFFFF"/>
        </w:rPr>
        <w:t xml:space="preserve">398055, Россия, г. Липецк, ул. Московская, 30 </w:t>
      </w:r>
    </w:p>
    <w:p w:rsidR="00082CDE" w:rsidRPr="00DC21FF" w:rsidRDefault="00DC21FF" w:rsidP="00CC0580">
      <w:pPr>
        <w:ind w:firstLine="709"/>
        <w:jc w:val="both"/>
        <w:rPr>
          <w:sz w:val="20"/>
          <w:szCs w:val="20"/>
        </w:rPr>
      </w:pPr>
      <w:r w:rsidRPr="00DC21FF">
        <w:rPr>
          <w:sz w:val="20"/>
          <w:szCs w:val="20"/>
        </w:rPr>
        <w:t>Инженер</w:t>
      </w:r>
    </w:p>
    <w:p w:rsidR="00082CDE" w:rsidRPr="00DC21FF" w:rsidRDefault="00082CDE" w:rsidP="00CC0580">
      <w:pPr>
        <w:ind w:firstLine="709"/>
        <w:jc w:val="both"/>
        <w:rPr>
          <w:color w:val="000000"/>
          <w:sz w:val="20"/>
          <w:szCs w:val="20"/>
        </w:rPr>
      </w:pPr>
      <w:r w:rsidRPr="00DC21FF">
        <w:rPr>
          <w:sz w:val="20"/>
          <w:szCs w:val="20"/>
          <w:lang w:val="en-US"/>
        </w:rPr>
        <w:t>E</w:t>
      </w:r>
      <w:r w:rsidRPr="00DC21FF">
        <w:rPr>
          <w:sz w:val="20"/>
          <w:szCs w:val="20"/>
        </w:rPr>
        <w:t>-</w:t>
      </w:r>
      <w:r w:rsidRPr="00DC21FF">
        <w:rPr>
          <w:sz w:val="20"/>
          <w:szCs w:val="20"/>
          <w:lang w:val="en-US"/>
        </w:rPr>
        <w:t>mail</w:t>
      </w:r>
      <w:r w:rsidRPr="00DC21FF">
        <w:rPr>
          <w:sz w:val="20"/>
          <w:szCs w:val="20"/>
        </w:rPr>
        <w:t xml:space="preserve">: </w:t>
      </w:r>
      <w:r w:rsidRPr="00DC21FF">
        <w:rPr>
          <w:sz w:val="20"/>
          <w:szCs w:val="20"/>
          <w:lang w:val="en-US"/>
        </w:rPr>
        <w:t>a</w:t>
      </w:r>
      <w:r w:rsidRPr="00DC21FF">
        <w:rPr>
          <w:sz w:val="20"/>
          <w:szCs w:val="20"/>
        </w:rPr>
        <w:t>.</w:t>
      </w:r>
      <w:r w:rsidRPr="00DC21FF">
        <w:rPr>
          <w:sz w:val="20"/>
          <w:szCs w:val="20"/>
          <w:lang w:val="en-US"/>
        </w:rPr>
        <w:t>a</w:t>
      </w:r>
      <w:r w:rsidRPr="00DC21FF">
        <w:rPr>
          <w:sz w:val="20"/>
          <w:szCs w:val="20"/>
        </w:rPr>
        <w:t>.</w:t>
      </w:r>
      <w:r w:rsidRPr="00DC21FF">
        <w:rPr>
          <w:sz w:val="20"/>
          <w:szCs w:val="20"/>
          <w:lang w:val="en-US"/>
        </w:rPr>
        <w:t>kolesnikov</w:t>
      </w:r>
      <w:r w:rsidRPr="00DC21FF">
        <w:rPr>
          <w:sz w:val="20"/>
          <w:szCs w:val="20"/>
        </w:rPr>
        <w:t>89@</w:t>
      </w:r>
      <w:r w:rsidRPr="00DC21FF">
        <w:rPr>
          <w:sz w:val="20"/>
          <w:szCs w:val="20"/>
          <w:lang w:val="en-US"/>
        </w:rPr>
        <w:t>mail</w:t>
      </w:r>
      <w:r w:rsidRPr="00DC21FF">
        <w:rPr>
          <w:sz w:val="20"/>
          <w:szCs w:val="20"/>
        </w:rPr>
        <w:t>.</w:t>
      </w:r>
      <w:r w:rsidRPr="00DC21FF">
        <w:rPr>
          <w:sz w:val="20"/>
          <w:szCs w:val="20"/>
          <w:lang w:val="en-US"/>
        </w:rPr>
        <w:t>ru</w:t>
      </w:r>
    </w:p>
    <w:p w:rsidR="001F3052" w:rsidRPr="00EE0EE0" w:rsidRDefault="001F3052" w:rsidP="001F3052">
      <w:pPr>
        <w:pStyle w:val="sobi2itemtitle"/>
        <w:shd w:val="clear" w:color="auto" w:fill="FFFFFF"/>
        <w:spacing w:before="0" w:beforeAutospacing="0" w:after="0" w:afterAutospacing="0"/>
        <w:ind w:firstLine="720"/>
        <w:jc w:val="both"/>
        <w:rPr>
          <w:bCs/>
          <w:lang w:val="en-US"/>
        </w:rPr>
      </w:pPr>
      <w:r w:rsidRPr="00EE0EE0">
        <w:rPr>
          <w:bCs/>
          <w:lang w:val="en-US"/>
        </w:rPr>
        <w:t>__________________________________________________________________________</w:t>
      </w:r>
    </w:p>
    <w:p w:rsidR="00D602FE" w:rsidRPr="00EE0EE0" w:rsidRDefault="00D602FE" w:rsidP="00D602FE">
      <w:pPr>
        <w:ind w:right="2"/>
        <w:rPr>
          <w:color w:val="000000"/>
          <w:lang w:val="en-US"/>
        </w:rPr>
      </w:pPr>
    </w:p>
    <w:p w:rsidR="00D602FE" w:rsidRPr="00D602FE" w:rsidRDefault="00D602FE" w:rsidP="00D602FE">
      <w:pPr>
        <w:ind w:right="2"/>
        <w:rPr>
          <w:color w:val="000000"/>
          <w:lang w:val="en-US"/>
        </w:rPr>
      </w:pPr>
      <w:r w:rsidRPr="00D602FE">
        <w:rPr>
          <w:color w:val="000000"/>
          <w:lang w:val="en-US"/>
        </w:rPr>
        <w:t>R.I. LEE, A.A. KOLESNIKOV</w:t>
      </w:r>
    </w:p>
    <w:p w:rsidR="00D602FE" w:rsidRPr="00D602FE" w:rsidRDefault="00D602FE" w:rsidP="00D602FE">
      <w:pPr>
        <w:ind w:left="709" w:right="852" w:firstLine="567"/>
        <w:jc w:val="both"/>
        <w:rPr>
          <w:color w:val="000000"/>
          <w:lang w:val="en-US"/>
        </w:rPr>
      </w:pPr>
    </w:p>
    <w:p w:rsidR="00D602FE" w:rsidRPr="00EE0EE0" w:rsidRDefault="00D602FE" w:rsidP="00D602FE">
      <w:pPr>
        <w:ind w:right="2"/>
        <w:rPr>
          <w:b/>
          <w:color w:val="000000"/>
          <w:sz w:val="28"/>
          <w:szCs w:val="28"/>
          <w:lang w:val="en-US"/>
        </w:rPr>
      </w:pPr>
      <w:r w:rsidRPr="00D602FE">
        <w:rPr>
          <w:b/>
          <w:color w:val="000000"/>
          <w:sz w:val="28"/>
          <w:szCs w:val="28"/>
          <w:lang w:val="en-US"/>
        </w:rPr>
        <w:t>IMPROVING RECOVERY BODY PARTS AUTOMOTIVE ENGINEERING POLYMER COMPOSITE, PROCESSED IN AN ULTRASONIC FIELD</w:t>
      </w:r>
    </w:p>
    <w:p w:rsidR="00D602FE" w:rsidRPr="00EE0EE0" w:rsidRDefault="00D602FE" w:rsidP="00D602FE">
      <w:pPr>
        <w:ind w:left="709" w:right="852" w:firstLine="567"/>
        <w:jc w:val="both"/>
        <w:rPr>
          <w:b/>
          <w:color w:val="000000"/>
          <w:lang w:val="en-US"/>
        </w:rPr>
      </w:pPr>
    </w:p>
    <w:p w:rsidR="00116736" w:rsidRPr="00116736" w:rsidRDefault="00116736" w:rsidP="00D602FE">
      <w:pPr>
        <w:ind w:left="709" w:right="852" w:firstLine="567"/>
        <w:jc w:val="both"/>
        <w:rPr>
          <w:i/>
          <w:sz w:val="20"/>
          <w:szCs w:val="20"/>
          <w:lang w:val="en-US"/>
        </w:rPr>
      </w:pPr>
      <w:r w:rsidRPr="00116736">
        <w:rPr>
          <w:i/>
          <w:sz w:val="20"/>
          <w:szCs w:val="20"/>
          <w:lang w:val="en-US"/>
        </w:rPr>
        <w:t>In the article the conditions of effective dispersion and degassing the solution of polymer composite material by ultrasonic treatment. The results of comparative studies of the quality pol</w:t>
      </w:r>
      <w:r w:rsidRPr="00116736">
        <w:rPr>
          <w:i/>
          <w:sz w:val="20"/>
          <w:szCs w:val="20"/>
          <w:lang w:val="en-US"/>
        </w:rPr>
        <w:t>y</w:t>
      </w:r>
      <w:r w:rsidRPr="00116736">
        <w:rPr>
          <w:i/>
          <w:sz w:val="20"/>
          <w:szCs w:val="20"/>
          <w:lang w:val="en-US"/>
        </w:rPr>
        <w:t xml:space="preserve">mer coatings, long-eternity landings </w:t>
      </w:r>
      <w:r w:rsidR="00C74947">
        <w:rPr>
          <w:i/>
          <w:sz w:val="20"/>
          <w:szCs w:val="20"/>
          <w:lang w:val="en-US"/>
        </w:rPr>
        <w:t>«</w:t>
      </w:r>
      <w:r w:rsidRPr="00116736">
        <w:rPr>
          <w:i/>
          <w:sz w:val="20"/>
          <w:szCs w:val="20"/>
          <w:lang w:val="en-US"/>
        </w:rPr>
        <w:t>case-bearing</w:t>
      </w:r>
      <w:r w:rsidR="00C74947">
        <w:rPr>
          <w:i/>
          <w:sz w:val="20"/>
          <w:szCs w:val="20"/>
          <w:lang w:val="en-US"/>
        </w:rPr>
        <w:t>»</w:t>
      </w:r>
      <w:r w:rsidRPr="00116736">
        <w:rPr>
          <w:i/>
          <w:sz w:val="20"/>
          <w:szCs w:val="20"/>
          <w:lang w:val="en-US"/>
        </w:rPr>
        <w:t>, made a composition based on elastomer f-40 after a manual mechanical mixing and ultrasonic dispersion.</w:t>
      </w:r>
    </w:p>
    <w:p w:rsidR="00116736" w:rsidRPr="00116736" w:rsidRDefault="00116736" w:rsidP="00116736">
      <w:pPr>
        <w:ind w:left="709" w:right="852" w:firstLine="567"/>
        <w:jc w:val="both"/>
        <w:rPr>
          <w:i/>
          <w:sz w:val="20"/>
          <w:szCs w:val="20"/>
          <w:lang w:val="en-US"/>
        </w:rPr>
      </w:pPr>
      <w:r w:rsidRPr="00116736">
        <w:rPr>
          <w:b/>
          <w:i/>
          <w:sz w:val="20"/>
          <w:szCs w:val="20"/>
          <w:lang w:val="en-US"/>
        </w:rPr>
        <w:t>Keywords</w:t>
      </w:r>
      <w:r w:rsidRPr="00116736">
        <w:rPr>
          <w:i/>
          <w:sz w:val="20"/>
          <w:szCs w:val="20"/>
          <w:lang w:val="en-US"/>
        </w:rPr>
        <w:t>: rehabilitation, ultrasound, cavitation, dispersion, polymer, composition, filler, durability.</w:t>
      </w:r>
    </w:p>
    <w:p w:rsidR="00D602FE" w:rsidRPr="00EE0EE0" w:rsidRDefault="00D602FE" w:rsidP="001F3052">
      <w:pPr>
        <w:pStyle w:val="sobi2itemtitle"/>
        <w:shd w:val="clear" w:color="auto" w:fill="FFFFFF"/>
        <w:spacing w:before="0" w:beforeAutospacing="0" w:after="0" w:afterAutospacing="0"/>
        <w:jc w:val="center"/>
        <w:rPr>
          <w:b/>
          <w:bCs/>
          <w:lang w:val="en-US"/>
        </w:rPr>
      </w:pPr>
    </w:p>
    <w:p w:rsidR="001F3052" w:rsidRPr="00EE0EE0" w:rsidRDefault="001F3052" w:rsidP="001F3052">
      <w:pPr>
        <w:pStyle w:val="sobi2itemtitle"/>
        <w:shd w:val="clear" w:color="auto" w:fill="FFFFFF"/>
        <w:spacing w:before="0" w:beforeAutospacing="0" w:after="0" w:afterAutospacing="0"/>
        <w:jc w:val="center"/>
        <w:rPr>
          <w:b/>
          <w:bCs/>
          <w:lang w:val="en-US"/>
        </w:rPr>
      </w:pPr>
      <w:r w:rsidRPr="001F3052">
        <w:rPr>
          <w:b/>
          <w:bCs/>
          <w:lang w:val="en-US"/>
        </w:rPr>
        <w:t>BIBLIOGRAPHY</w:t>
      </w:r>
    </w:p>
    <w:p w:rsidR="001F3052" w:rsidRPr="00EE0EE0" w:rsidRDefault="001F3052" w:rsidP="001F3052">
      <w:pPr>
        <w:pStyle w:val="sobi2itemtitle"/>
        <w:shd w:val="clear" w:color="auto" w:fill="FFFFFF"/>
        <w:spacing w:before="0" w:beforeAutospacing="0" w:after="0" w:afterAutospacing="0"/>
        <w:jc w:val="center"/>
        <w:rPr>
          <w:b/>
          <w:bCs/>
          <w:lang w:val="en-US"/>
        </w:rPr>
      </w:pPr>
    </w:p>
    <w:p w:rsidR="001F3052" w:rsidRPr="00EE0EE0" w:rsidRDefault="001F3052" w:rsidP="001F3052">
      <w:pPr>
        <w:pStyle w:val="sobi2itemtitle"/>
        <w:shd w:val="clear" w:color="auto" w:fill="FFFFFF"/>
        <w:tabs>
          <w:tab w:val="left" w:pos="993"/>
        </w:tabs>
        <w:spacing w:before="0" w:beforeAutospacing="0" w:after="0" w:afterAutospacing="0"/>
        <w:ind w:firstLine="720"/>
        <w:jc w:val="both"/>
        <w:rPr>
          <w:bCs/>
          <w:sz w:val="20"/>
          <w:szCs w:val="20"/>
          <w:lang w:val="en-US"/>
        </w:rPr>
      </w:pPr>
      <w:r w:rsidRPr="00EE0EE0">
        <w:rPr>
          <w:bCs/>
          <w:sz w:val="20"/>
          <w:szCs w:val="20"/>
          <w:lang w:val="en-US"/>
        </w:rPr>
        <w:t>1.</w:t>
      </w:r>
      <w:r w:rsidRPr="00EE0EE0">
        <w:rPr>
          <w:bCs/>
          <w:sz w:val="20"/>
          <w:szCs w:val="20"/>
          <w:lang w:val="en-US"/>
        </w:rPr>
        <w:tab/>
        <w:t>Chernoivanov, V.I. K voprosu vosstanovleniya posadochnykh mest avtotraktornykh korpusnykh detaley [Tekst] / V.I. Chernoivanov // Trudy GOSNITI. - 1976. - T. 49. - S. 45 - 57.</w:t>
      </w:r>
    </w:p>
    <w:p w:rsidR="001F3052" w:rsidRPr="00EE0EE0" w:rsidRDefault="001F3052" w:rsidP="001F3052">
      <w:pPr>
        <w:pStyle w:val="sobi2itemtitle"/>
        <w:shd w:val="clear" w:color="auto" w:fill="FFFFFF"/>
        <w:tabs>
          <w:tab w:val="left" w:pos="993"/>
        </w:tabs>
        <w:spacing w:before="0" w:beforeAutospacing="0" w:after="0" w:afterAutospacing="0"/>
        <w:ind w:firstLine="720"/>
        <w:jc w:val="both"/>
        <w:rPr>
          <w:bCs/>
          <w:sz w:val="20"/>
          <w:szCs w:val="20"/>
          <w:lang w:val="en-US"/>
        </w:rPr>
      </w:pPr>
      <w:r w:rsidRPr="00EE0EE0">
        <w:rPr>
          <w:bCs/>
          <w:sz w:val="20"/>
          <w:szCs w:val="20"/>
          <w:lang w:val="en-US"/>
        </w:rPr>
        <w:t>2.</w:t>
      </w:r>
      <w:r w:rsidRPr="00EE0EE0">
        <w:rPr>
          <w:bCs/>
          <w:sz w:val="20"/>
          <w:szCs w:val="20"/>
          <w:lang w:val="en-US"/>
        </w:rPr>
        <w:tab/>
        <w:t>Nadezhnost` tekhnicheskikh sistem. Kursovoe proektirovanie [Tekst]: uchebnoe posobie / Puchin E.A., K</w:t>
      </w:r>
      <w:r w:rsidRPr="00EE0EE0">
        <w:rPr>
          <w:bCs/>
          <w:sz w:val="20"/>
          <w:szCs w:val="20"/>
          <w:lang w:val="en-US"/>
        </w:rPr>
        <w:t>o</w:t>
      </w:r>
      <w:r w:rsidRPr="00EE0EE0">
        <w:rPr>
          <w:bCs/>
          <w:sz w:val="20"/>
          <w:szCs w:val="20"/>
          <w:lang w:val="en-US"/>
        </w:rPr>
        <w:t>lomeychenko A.V., Logachev V.N. i dr. - Orel: OrelGAU, 2012. - 96 s.</w:t>
      </w:r>
    </w:p>
    <w:p w:rsidR="001F3052" w:rsidRPr="00EE0EE0" w:rsidRDefault="001F3052" w:rsidP="001F3052">
      <w:pPr>
        <w:pStyle w:val="sobi2itemtitle"/>
        <w:shd w:val="clear" w:color="auto" w:fill="FFFFFF"/>
        <w:tabs>
          <w:tab w:val="left" w:pos="993"/>
        </w:tabs>
        <w:spacing w:before="0" w:beforeAutospacing="0" w:after="0" w:afterAutospacing="0"/>
        <w:ind w:firstLine="720"/>
        <w:jc w:val="both"/>
        <w:rPr>
          <w:bCs/>
          <w:sz w:val="20"/>
          <w:szCs w:val="20"/>
          <w:lang w:val="en-US"/>
        </w:rPr>
      </w:pPr>
      <w:r w:rsidRPr="00EE0EE0">
        <w:rPr>
          <w:bCs/>
          <w:sz w:val="20"/>
          <w:szCs w:val="20"/>
          <w:lang w:val="en-US"/>
        </w:rPr>
        <w:t>3.</w:t>
      </w:r>
      <w:r w:rsidRPr="00EE0EE0">
        <w:rPr>
          <w:bCs/>
          <w:sz w:val="20"/>
          <w:szCs w:val="20"/>
          <w:lang w:val="en-US"/>
        </w:rPr>
        <w:tab/>
        <w:t>Ivchenko, D.I. Vosstanovlenie korpusnykh detaley anaerobnymi polimernymi kompozitsiyami: na primere karterov korobok peredach avtomobiley semeystva GAZ [Tekst]: diss. ... kand. tekhn. nauk: 05.20.03 / Ivchenko Dm</w:t>
      </w:r>
      <w:r w:rsidRPr="00EE0EE0">
        <w:rPr>
          <w:bCs/>
          <w:sz w:val="20"/>
          <w:szCs w:val="20"/>
          <w:lang w:val="en-US"/>
        </w:rPr>
        <w:t>i</w:t>
      </w:r>
      <w:r w:rsidRPr="00EE0EE0">
        <w:rPr>
          <w:bCs/>
          <w:sz w:val="20"/>
          <w:szCs w:val="20"/>
          <w:lang w:val="en-US"/>
        </w:rPr>
        <w:t>triy Ivanovich. - M., 2001. - 198 s.</w:t>
      </w:r>
    </w:p>
    <w:p w:rsidR="001F3052" w:rsidRPr="00EE0EE0" w:rsidRDefault="001F3052" w:rsidP="001F3052">
      <w:pPr>
        <w:pStyle w:val="sobi2itemtitle"/>
        <w:shd w:val="clear" w:color="auto" w:fill="FFFFFF"/>
        <w:tabs>
          <w:tab w:val="left" w:pos="993"/>
        </w:tabs>
        <w:spacing w:before="0" w:beforeAutospacing="0" w:after="0" w:afterAutospacing="0"/>
        <w:ind w:firstLine="720"/>
        <w:jc w:val="both"/>
        <w:rPr>
          <w:bCs/>
          <w:sz w:val="20"/>
          <w:szCs w:val="20"/>
          <w:lang w:val="en-US"/>
        </w:rPr>
      </w:pPr>
      <w:r w:rsidRPr="00EE0EE0">
        <w:rPr>
          <w:bCs/>
          <w:sz w:val="20"/>
          <w:szCs w:val="20"/>
          <w:lang w:val="en-US"/>
        </w:rPr>
        <w:lastRenderedPageBreak/>
        <w:t>4.</w:t>
      </w:r>
      <w:r w:rsidRPr="00EE0EE0">
        <w:rPr>
          <w:bCs/>
          <w:sz w:val="20"/>
          <w:szCs w:val="20"/>
          <w:lang w:val="en-US"/>
        </w:rPr>
        <w:tab/>
        <w:t>Li, R.I.  Tekhnologicheskie aspekty povysheniya effektivnosti vosstanovleniya korpusnykh detaley avt</w:t>
      </w:r>
      <w:r w:rsidRPr="00EE0EE0">
        <w:rPr>
          <w:bCs/>
          <w:sz w:val="20"/>
          <w:szCs w:val="20"/>
          <w:lang w:val="en-US"/>
        </w:rPr>
        <w:t>o</w:t>
      </w:r>
      <w:r w:rsidRPr="00EE0EE0">
        <w:rPr>
          <w:bCs/>
          <w:sz w:val="20"/>
          <w:szCs w:val="20"/>
          <w:lang w:val="en-US"/>
        </w:rPr>
        <w:t>traktornoy tekhniki elastomerami [Tekst] / R.I. Li, F.A. Kirsanov // Trudy GOSNITI. - M.: GOSNITI. -2014. - T. 114.  - S. 100-103.</w:t>
      </w:r>
    </w:p>
    <w:p w:rsidR="001F3052" w:rsidRPr="00EE0EE0" w:rsidRDefault="001F3052" w:rsidP="001F3052">
      <w:pPr>
        <w:pStyle w:val="sobi2itemtitle"/>
        <w:shd w:val="clear" w:color="auto" w:fill="FFFFFF"/>
        <w:tabs>
          <w:tab w:val="left" w:pos="993"/>
        </w:tabs>
        <w:spacing w:before="0" w:beforeAutospacing="0" w:after="0" w:afterAutospacing="0"/>
        <w:ind w:firstLine="720"/>
        <w:jc w:val="both"/>
        <w:rPr>
          <w:bCs/>
          <w:sz w:val="20"/>
          <w:szCs w:val="20"/>
          <w:lang w:val="en-US"/>
        </w:rPr>
      </w:pPr>
      <w:r w:rsidRPr="00EE0EE0">
        <w:rPr>
          <w:bCs/>
          <w:sz w:val="20"/>
          <w:szCs w:val="20"/>
          <w:lang w:val="en-US"/>
        </w:rPr>
        <w:t>5.</w:t>
      </w:r>
      <w:r w:rsidRPr="00EE0EE0">
        <w:rPr>
          <w:bCs/>
          <w:sz w:val="20"/>
          <w:szCs w:val="20"/>
          <w:lang w:val="en-US"/>
        </w:rPr>
        <w:tab/>
        <w:t>Kolomeychenko, A.V. Tekhnologiya vosstanovleniya s uprochneniem detaley mashin na osnove primen</w:t>
      </w:r>
      <w:r w:rsidRPr="00EE0EE0">
        <w:rPr>
          <w:bCs/>
          <w:sz w:val="20"/>
          <w:szCs w:val="20"/>
          <w:lang w:val="en-US"/>
        </w:rPr>
        <w:t>e</w:t>
      </w:r>
      <w:r w:rsidRPr="00EE0EE0">
        <w:rPr>
          <w:bCs/>
          <w:sz w:val="20"/>
          <w:szCs w:val="20"/>
          <w:lang w:val="en-US"/>
        </w:rPr>
        <w:t>niya mikrodugovogo oksidirovaniya [Tekst] / A.V. Kolomeychenko, I.N. Kravchenko, A.F. Puzryakov, V.N. Log</w:t>
      </w:r>
      <w:r w:rsidRPr="00EE0EE0">
        <w:rPr>
          <w:bCs/>
          <w:sz w:val="20"/>
          <w:szCs w:val="20"/>
          <w:lang w:val="en-US"/>
        </w:rPr>
        <w:t>a</w:t>
      </w:r>
      <w:r w:rsidRPr="00EE0EE0">
        <w:rPr>
          <w:bCs/>
          <w:sz w:val="20"/>
          <w:szCs w:val="20"/>
          <w:lang w:val="en-US"/>
        </w:rPr>
        <w:t>chiov, N.V. Titov // Stroitel`nye i dorozhnye mashiny. - 2014. - № 10. - S. 16-21.</w:t>
      </w:r>
    </w:p>
    <w:p w:rsidR="001F3052" w:rsidRPr="00EE0EE0" w:rsidRDefault="001F3052" w:rsidP="001F3052">
      <w:pPr>
        <w:pStyle w:val="sobi2itemtitle"/>
        <w:shd w:val="clear" w:color="auto" w:fill="FFFFFF"/>
        <w:tabs>
          <w:tab w:val="left" w:pos="993"/>
        </w:tabs>
        <w:spacing w:before="0" w:beforeAutospacing="0" w:after="0" w:afterAutospacing="0"/>
        <w:ind w:firstLine="720"/>
        <w:jc w:val="both"/>
        <w:rPr>
          <w:bCs/>
          <w:sz w:val="20"/>
          <w:szCs w:val="20"/>
          <w:lang w:val="en-US"/>
        </w:rPr>
      </w:pPr>
      <w:r w:rsidRPr="00EE0EE0">
        <w:rPr>
          <w:bCs/>
          <w:sz w:val="20"/>
          <w:szCs w:val="20"/>
          <w:lang w:val="en-US"/>
        </w:rPr>
        <w:t>6.</w:t>
      </w:r>
      <w:r w:rsidRPr="00EE0EE0">
        <w:rPr>
          <w:bCs/>
          <w:sz w:val="20"/>
          <w:szCs w:val="20"/>
          <w:lang w:val="en-US"/>
        </w:rPr>
        <w:tab/>
        <w:t>ZHachkin, S.YU. Promyshlennoe primenenie vosstanovleniya detaley sel`khozmashin kompozitnym gal`vanicheskim pokrytiem [Tekst] / S.YU. ZHachkin, N.A. Pen`kov, A.A. ZHivogin, V.V. Mikhaylov, O.A. Sidorkin,  D.V. Gedzenko // Vestnik Michurinskogo gosudarstvennogo agrarnogo universiteta. - 2014. - № 3. - S. 58-62.</w:t>
      </w:r>
    </w:p>
    <w:p w:rsidR="001F3052" w:rsidRPr="00EE0EE0" w:rsidRDefault="001F3052" w:rsidP="001F3052">
      <w:pPr>
        <w:pStyle w:val="sobi2itemtitle"/>
        <w:shd w:val="clear" w:color="auto" w:fill="FFFFFF"/>
        <w:tabs>
          <w:tab w:val="left" w:pos="993"/>
        </w:tabs>
        <w:spacing w:before="0" w:beforeAutospacing="0" w:after="0" w:afterAutospacing="0"/>
        <w:ind w:firstLine="720"/>
        <w:jc w:val="both"/>
        <w:rPr>
          <w:bCs/>
          <w:sz w:val="20"/>
          <w:szCs w:val="20"/>
          <w:lang w:val="en-US"/>
        </w:rPr>
      </w:pPr>
      <w:r w:rsidRPr="00EE0EE0">
        <w:rPr>
          <w:bCs/>
          <w:sz w:val="20"/>
          <w:szCs w:val="20"/>
          <w:lang w:val="en-US"/>
        </w:rPr>
        <w:t>7.</w:t>
      </w:r>
      <w:r w:rsidRPr="00EE0EE0">
        <w:rPr>
          <w:bCs/>
          <w:sz w:val="20"/>
          <w:szCs w:val="20"/>
          <w:lang w:val="en-US"/>
        </w:rPr>
        <w:tab/>
        <w:t>Kolomeychenko, A.V. Novye podkhody k povysheniyu resursa detaley mashinostroeniya metodami gaz</w:t>
      </w:r>
      <w:r w:rsidRPr="00EE0EE0">
        <w:rPr>
          <w:bCs/>
          <w:sz w:val="20"/>
          <w:szCs w:val="20"/>
          <w:lang w:val="en-US"/>
        </w:rPr>
        <w:t>o</w:t>
      </w:r>
      <w:r w:rsidRPr="00EE0EE0">
        <w:rPr>
          <w:bCs/>
          <w:sz w:val="20"/>
          <w:szCs w:val="20"/>
          <w:lang w:val="en-US"/>
        </w:rPr>
        <w:t>termicheskogo napyleniya nanostrukturirovannykh materialov [Tekst] / A.F. Puzryakov, I.N. Kravchenko, A.V. Kol</w:t>
      </w:r>
      <w:r w:rsidRPr="00EE0EE0">
        <w:rPr>
          <w:bCs/>
          <w:sz w:val="20"/>
          <w:szCs w:val="20"/>
          <w:lang w:val="en-US"/>
        </w:rPr>
        <w:t>o</w:t>
      </w:r>
      <w:r w:rsidRPr="00EE0EE0">
        <w:rPr>
          <w:bCs/>
          <w:sz w:val="20"/>
          <w:szCs w:val="20"/>
          <w:lang w:val="en-US"/>
        </w:rPr>
        <w:t>meychenko, M.YU. Putyrskaya, A.S. Osipkov, A.A. Puzryakov // Remont, vosstanovlenie, modernizatsiya. - 2014. - № 6. - S. 32-35.</w:t>
      </w:r>
    </w:p>
    <w:p w:rsidR="001F3052" w:rsidRPr="00EE0EE0" w:rsidRDefault="001F3052" w:rsidP="001F3052">
      <w:pPr>
        <w:pStyle w:val="sobi2itemtitle"/>
        <w:shd w:val="clear" w:color="auto" w:fill="FFFFFF"/>
        <w:tabs>
          <w:tab w:val="left" w:pos="993"/>
        </w:tabs>
        <w:spacing w:before="0" w:beforeAutospacing="0" w:after="0" w:afterAutospacing="0"/>
        <w:ind w:firstLine="720"/>
        <w:jc w:val="both"/>
        <w:rPr>
          <w:bCs/>
          <w:sz w:val="20"/>
          <w:szCs w:val="20"/>
          <w:lang w:val="en-US"/>
        </w:rPr>
      </w:pPr>
      <w:r w:rsidRPr="00EE0EE0">
        <w:rPr>
          <w:bCs/>
          <w:sz w:val="20"/>
          <w:szCs w:val="20"/>
          <w:lang w:val="en-US"/>
        </w:rPr>
        <w:t>8.</w:t>
      </w:r>
      <w:r w:rsidRPr="00EE0EE0">
        <w:rPr>
          <w:bCs/>
          <w:sz w:val="20"/>
          <w:szCs w:val="20"/>
          <w:lang w:val="en-US"/>
        </w:rPr>
        <w:tab/>
        <w:t>ZHachkin, S.YU. Poluchenie khromovykh pokrytiy s zadannymi svoystvami metodom gal`vanokontaktnogo osazhdeniya [Tekst] / A.I. Boldyrev, S.YU. ZHachkin, A.A. Boldyrev, N.A. Pen`kov // Vestnik Voronezhskogo gosudarstvennogo tekhnicheskogo universiteta. - 2012. - T. 8. - № 12-1. - S. 12-16.</w:t>
      </w:r>
    </w:p>
    <w:p w:rsidR="001F3052" w:rsidRPr="00EE0EE0" w:rsidRDefault="001F3052" w:rsidP="001F3052">
      <w:pPr>
        <w:pStyle w:val="sobi2itemtitle"/>
        <w:shd w:val="clear" w:color="auto" w:fill="FFFFFF"/>
        <w:tabs>
          <w:tab w:val="left" w:pos="993"/>
        </w:tabs>
        <w:spacing w:before="0" w:beforeAutospacing="0" w:after="0" w:afterAutospacing="0"/>
        <w:ind w:firstLine="720"/>
        <w:jc w:val="both"/>
        <w:rPr>
          <w:bCs/>
          <w:sz w:val="20"/>
          <w:szCs w:val="20"/>
          <w:lang w:val="en-US"/>
        </w:rPr>
      </w:pPr>
      <w:r w:rsidRPr="00EE0EE0">
        <w:rPr>
          <w:bCs/>
          <w:sz w:val="20"/>
          <w:szCs w:val="20"/>
          <w:lang w:val="en-US"/>
        </w:rPr>
        <w:t>9.</w:t>
      </w:r>
      <w:r w:rsidRPr="00EE0EE0">
        <w:rPr>
          <w:bCs/>
          <w:sz w:val="20"/>
          <w:szCs w:val="20"/>
          <w:lang w:val="en-US"/>
        </w:rPr>
        <w:tab/>
        <w:t>Kolomeychenko, A.V. Effektivnye tekhnologicheskie metody, oborudovanie i materialy dlya vosstanovl</w:t>
      </w:r>
      <w:r w:rsidRPr="00EE0EE0">
        <w:rPr>
          <w:bCs/>
          <w:sz w:val="20"/>
          <w:szCs w:val="20"/>
          <w:lang w:val="en-US"/>
        </w:rPr>
        <w:t>e</w:t>
      </w:r>
      <w:r w:rsidRPr="00EE0EE0">
        <w:rPr>
          <w:bCs/>
          <w:sz w:val="20"/>
          <w:szCs w:val="20"/>
          <w:lang w:val="en-US"/>
        </w:rPr>
        <w:t>niya i uprochneniya detaley gazoplamennym napyleniem [Tekst] / V.N. Korenev, A.V. Kolomeychenko // Remont, vosstanovlenie, modernizatsiya. - 2014. - № 6. - S. 36-39.</w:t>
      </w:r>
    </w:p>
    <w:p w:rsidR="001F3052" w:rsidRPr="00EE0EE0" w:rsidRDefault="001F3052" w:rsidP="001F3052">
      <w:pPr>
        <w:pStyle w:val="sobi2itemtitle"/>
        <w:shd w:val="clear" w:color="auto" w:fill="FFFFFF"/>
        <w:tabs>
          <w:tab w:val="left" w:pos="993"/>
        </w:tabs>
        <w:spacing w:before="0" w:beforeAutospacing="0" w:after="0" w:afterAutospacing="0"/>
        <w:ind w:firstLine="720"/>
        <w:jc w:val="both"/>
        <w:rPr>
          <w:bCs/>
          <w:sz w:val="20"/>
          <w:szCs w:val="20"/>
          <w:lang w:val="en-US"/>
        </w:rPr>
      </w:pPr>
      <w:r w:rsidRPr="00EE0EE0">
        <w:rPr>
          <w:bCs/>
          <w:sz w:val="20"/>
          <w:szCs w:val="20"/>
          <w:lang w:val="en-US"/>
        </w:rPr>
        <w:t>10.</w:t>
      </w:r>
      <w:r w:rsidRPr="00EE0EE0">
        <w:rPr>
          <w:bCs/>
          <w:sz w:val="20"/>
          <w:szCs w:val="20"/>
          <w:lang w:val="en-US"/>
        </w:rPr>
        <w:tab/>
        <w:t>ZHachkin, S.YU. Modelirovanie mekhanicheskogo vozdeystviya instrumenta pri poluchenii gal`vanicheskikh kompozitnykh pokrytiy [Tekst] / S.YU. ZHachkin, M.N. Krasnova, N.A. Pen`kov, A.I. Krasnov // Trudy GOSNITI. - 2015. - T. 120. - S. 130-134.</w:t>
      </w:r>
    </w:p>
    <w:p w:rsidR="001F3052" w:rsidRPr="00EE0EE0" w:rsidRDefault="001F3052" w:rsidP="001F3052">
      <w:pPr>
        <w:pStyle w:val="sobi2itemtitle"/>
        <w:shd w:val="clear" w:color="auto" w:fill="FFFFFF"/>
        <w:tabs>
          <w:tab w:val="left" w:pos="993"/>
        </w:tabs>
        <w:spacing w:before="0" w:beforeAutospacing="0" w:after="0" w:afterAutospacing="0"/>
        <w:ind w:firstLine="720"/>
        <w:jc w:val="both"/>
        <w:rPr>
          <w:bCs/>
          <w:spacing w:val="-4"/>
          <w:sz w:val="20"/>
          <w:szCs w:val="20"/>
          <w:lang w:val="en-US"/>
        </w:rPr>
      </w:pPr>
      <w:r w:rsidRPr="00EE0EE0">
        <w:rPr>
          <w:bCs/>
          <w:spacing w:val="-4"/>
          <w:sz w:val="20"/>
          <w:szCs w:val="20"/>
          <w:lang w:val="en-US"/>
        </w:rPr>
        <w:t>11.</w:t>
      </w:r>
      <w:r w:rsidRPr="00EE0EE0">
        <w:rPr>
          <w:bCs/>
          <w:spacing w:val="-4"/>
          <w:sz w:val="20"/>
          <w:szCs w:val="20"/>
          <w:lang w:val="en-US"/>
        </w:rPr>
        <w:tab/>
        <w:t>ZHachkin, S.YU. Zavisimost` ob</w:t>
      </w:r>
      <w:r w:rsidR="00C74947">
        <w:rPr>
          <w:bCs/>
          <w:spacing w:val="-4"/>
          <w:sz w:val="20"/>
          <w:szCs w:val="20"/>
          <w:lang w:val="en-US"/>
        </w:rPr>
        <w:t>»</w:t>
      </w:r>
      <w:r w:rsidRPr="00EE0EE0">
        <w:rPr>
          <w:bCs/>
          <w:spacing w:val="-4"/>
          <w:sz w:val="20"/>
          <w:szCs w:val="20"/>
          <w:lang w:val="en-US"/>
        </w:rPr>
        <w:t>emnogo i sdvigovogo modulya uprugosti kompozitnykh gal`vanicheskikh p</w:t>
      </w:r>
      <w:r w:rsidRPr="00EE0EE0">
        <w:rPr>
          <w:bCs/>
          <w:spacing w:val="-4"/>
          <w:sz w:val="20"/>
          <w:szCs w:val="20"/>
          <w:lang w:val="en-US"/>
        </w:rPr>
        <w:t>o</w:t>
      </w:r>
      <w:r w:rsidRPr="00EE0EE0">
        <w:rPr>
          <w:bCs/>
          <w:spacing w:val="-4"/>
          <w:sz w:val="20"/>
          <w:szCs w:val="20"/>
          <w:lang w:val="en-US"/>
        </w:rPr>
        <w:t>krytiy [Tekst] / S.YU. ZHachkin, A.A. ZHivogin, N.A. Pen`kov // Trudy GOSNITI. - 2013. - T. 111. - № 2. - S. 164-168.</w:t>
      </w:r>
    </w:p>
    <w:p w:rsidR="001F3052" w:rsidRPr="00EE0EE0" w:rsidRDefault="001F3052" w:rsidP="001F3052">
      <w:pPr>
        <w:pStyle w:val="sobi2itemtitle"/>
        <w:shd w:val="clear" w:color="auto" w:fill="FFFFFF"/>
        <w:tabs>
          <w:tab w:val="left" w:pos="993"/>
        </w:tabs>
        <w:spacing w:before="0" w:beforeAutospacing="0" w:after="0" w:afterAutospacing="0"/>
        <w:ind w:firstLine="720"/>
        <w:jc w:val="both"/>
        <w:rPr>
          <w:bCs/>
          <w:sz w:val="20"/>
          <w:szCs w:val="20"/>
          <w:lang w:val="en-US"/>
        </w:rPr>
      </w:pPr>
      <w:r w:rsidRPr="00EE0EE0">
        <w:rPr>
          <w:bCs/>
          <w:sz w:val="20"/>
          <w:szCs w:val="20"/>
          <w:lang w:val="en-US"/>
        </w:rPr>
        <w:t>12.</w:t>
      </w:r>
      <w:r w:rsidRPr="00EE0EE0">
        <w:rPr>
          <w:bCs/>
          <w:sz w:val="20"/>
          <w:szCs w:val="20"/>
          <w:lang w:val="en-US"/>
        </w:rPr>
        <w:tab/>
        <w:t xml:space="preserve"> Kononenko, A.S. Povyshenie nadezhnosti nepodvizhnykh flantsevykh soedineniy sel`skokhozyaystven-noy tekhniki ispol`zovaniem nanostrukturirovannykh germetikov [Tekst]: dis. … d-ra tekhn. nauk. - M., 2012. - 266 s.</w:t>
      </w:r>
    </w:p>
    <w:p w:rsidR="001F3052" w:rsidRPr="00EE0EE0" w:rsidRDefault="001F3052" w:rsidP="001F3052">
      <w:pPr>
        <w:pStyle w:val="sobi2itemtitle"/>
        <w:shd w:val="clear" w:color="auto" w:fill="FFFFFF"/>
        <w:tabs>
          <w:tab w:val="left" w:pos="993"/>
        </w:tabs>
        <w:spacing w:before="0" w:beforeAutospacing="0" w:after="0" w:afterAutospacing="0"/>
        <w:ind w:firstLine="720"/>
        <w:jc w:val="both"/>
        <w:rPr>
          <w:bCs/>
          <w:sz w:val="20"/>
          <w:szCs w:val="20"/>
          <w:lang w:val="en-US"/>
        </w:rPr>
      </w:pPr>
      <w:r w:rsidRPr="00EE0EE0">
        <w:rPr>
          <w:bCs/>
          <w:sz w:val="20"/>
          <w:szCs w:val="20"/>
          <w:lang w:val="en-US"/>
        </w:rPr>
        <w:t>13.</w:t>
      </w:r>
      <w:r w:rsidRPr="00EE0EE0">
        <w:rPr>
          <w:bCs/>
          <w:sz w:val="20"/>
          <w:szCs w:val="20"/>
          <w:lang w:val="en-US"/>
        </w:rPr>
        <w:tab/>
        <w:t xml:space="preserve"> Li, R.I.  Teoreticheskie aspekty povysheniya effektivnosti vosstanovleniya korpusnykh detaley sel`skokhozyaystvennoy tekhniki kompozitsiyami na osnove elastomerov [Tekst] / Li R. I., Mashin D. V. // Vestnik MichGAU. - 2013. - № 1. - S. 53-55.</w:t>
      </w:r>
    </w:p>
    <w:p w:rsidR="001F3052" w:rsidRPr="00EE0EE0" w:rsidRDefault="001F3052" w:rsidP="001F3052">
      <w:pPr>
        <w:pStyle w:val="sobi2itemtitle"/>
        <w:shd w:val="clear" w:color="auto" w:fill="FFFFFF"/>
        <w:tabs>
          <w:tab w:val="left" w:pos="993"/>
        </w:tabs>
        <w:spacing w:before="0" w:beforeAutospacing="0" w:after="0" w:afterAutospacing="0"/>
        <w:ind w:firstLine="720"/>
        <w:jc w:val="both"/>
        <w:rPr>
          <w:bCs/>
          <w:sz w:val="20"/>
          <w:szCs w:val="20"/>
          <w:lang w:val="en-US"/>
        </w:rPr>
      </w:pPr>
      <w:r w:rsidRPr="00EE0EE0">
        <w:rPr>
          <w:bCs/>
          <w:sz w:val="20"/>
          <w:szCs w:val="20"/>
          <w:lang w:val="en-US"/>
        </w:rPr>
        <w:t>14.</w:t>
      </w:r>
      <w:r w:rsidRPr="00EE0EE0">
        <w:rPr>
          <w:bCs/>
          <w:sz w:val="20"/>
          <w:szCs w:val="20"/>
          <w:lang w:val="en-US"/>
        </w:rPr>
        <w:tab/>
        <w:t xml:space="preserve"> Li, R.I. Usloviya formirovaniya ravnomernogo polimernogo pokrytiya na naruzhnoy poverkhnosti vras</w:t>
      </w:r>
      <w:r w:rsidRPr="00EE0EE0">
        <w:rPr>
          <w:bCs/>
          <w:sz w:val="20"/>
          <w:szCs w:val="20"/>
          <w:lang w:val="en-US"/>
        </w:rPr>
        <w:t>h</w:t>
      </w:r>
      <w:r w:rsidRPr="00EE0EE0">
        <w:rPr>
          <w:bCs/>
          <w:sz w:val="20"/>
          <w:szCs w:val="20"/>
          <w:lang w:val="en-US"/>
        </w:rPr>
        <w:t>chayushcheysya tsilindricheskoy detali [Tekst] / R.I. Li // Klei. Germetiki. Tekhnologii. - 2015. - №4. -  S. 33-38.</w:t>
      </w:r>
    </w:p>
    <w:p w:rsidR="001F3052" w:rsidRPr="00EE0EE0" w:rsidRDefault="001F3052" w:rsidP="001F3052">
      <w:pPr>
        <w:pStyle w:val="sobi2itemtitle"/>
        <w:shd w:val="clear" w:color="auto" w:fill="FFFFFF"/>
        <w:tabs>
          <w:tab w:val="left" w:pos="993"/>
        </w:tabs>
        <w:spacing w:before="0" w:beforeAutospacing="0" w:after="0" w:afterAutospacing="0"/>
        <w:ind w:firstLine="720"/>
        <w:jc w:val="both"/>
        <w:rPr>
          <w:bCs/>
          <w:sz w:val="20"/>
          <w:szCs w:val="20"/>
          <w:lang w:val="en-US"/>
        </w:rPr>
      </w:pPr>
      <w:r w:rsidRPr="00EE0EE0">
        <w:rPr>
          <w:bCs/>
          <w:sz w:val="20"/>
          <w:szCs w:val="20"/>
          <w:lang w:val="en-US"/>
        </w:rPr>
        <w:t>15.</w:t>
      </w:r>
      <w:r w:rsidRPr="00EE0EE0">
        <w:rPr>
          <w:bCs/>
          <w:sz w:val="20"/>
          <w:szCs w:val="20"/>
          <w:lang w:val="en-US"/>
        </w:rPr>
        <w:tab/>
        <w:t xml:space="preserve"> Li, R.I. Tekhnologiya proizvodstva metallopolimernykh podshipnikov kacheniya [Tekst] / R.I. Li, M.R. Kiba // Klei. Germetiki. Tekhnologii - 2016. - №1. -  S. 29-33.</w:t>
      </w:r>
    </w:p>
    <w:p w:rsidR="001F3052" w:rsidRPr="00EE0EE0" w:rsidRDefault="001F3052" w:rsidP="001F3052">
      <w:pPr>
        <w:pStyle w:val="sobi2itemtitle"/>
        <w:shd w:val="clear" w:color="auto" w:fill="FFFFFF"/>
        <w:tabs>
          <w:tab w:val="left" w:pos="993"/>
        </w:tabs>
        <w:spacing w:before="0" w:beforeAutospacing="0" w:after="0" w:afterAutospacing="0"/>
        <w:ind w:firstLine="720"/>
        <w:jc w:val="both"/>
        <w:rPr>
          <w:bCs/>
          <w:sz w:val="20"/>
          <w:szCs w:val="20"/>
          <w:lang w:val="en-US"/>
        </w:rPr>
      </w:pPr>
      <w:r w:rsidRPr="00EE0EE0">
        <w:rPr>
          <w:bCs/>
          <w:sz w:val="20"/>
          <w:szCs w:val="20"/>
          <w:lang w:val="en-US"/>
        </w:rPr>
        <w:t>16.</w:t>
      </w:r>
      <w:r w:rsidRPr="00EE0EE0">
        <w:rPr>
          <w:bCs/>
          <w:sz w:val="20"/>
          <w:szCs w:val="20"/>
          <w:lang w:val="en-US"/>
        </w:rPr>
        <w:tab/>
        <w:t>Mironenko, A.V. Deformatsionno-prochnostnye svoystva kleevykh soedineniy, vypolnennykh perspekti</w:t>
      </w:r>
      <w:r w:rsidRPr="00EE0EE0">
        <w:rPr>
          <w:bCs/>
          <w:sz w:val="20"/>
          <w:szCs w:val="20"/>
          <w:lang w:val="en-US"/>
        </w:rPr>
        <w:t>v</w:t>
      </w:r>
      <w:r w:rsidRPr="00EE0EE0">
        <w:rPr>
          <w:bCs/>
          <w:sz w:val="20"/>
          <w:szCs w:val="20"/>
          <w:lang w:val="en-US"/>
        </w:rPr>
        <w:t xml:space="preserve">noy polimer-polimernoy kompozitsiey [Tekst]: materialy 2-oy Mezhdunarodnoy nauchno-prakticheskoy konferentsii / R.I. Li, A.V. Mironenko // Informatsionnye tekhnologii i innovatsii na transporte. - Orel: FGBOU VO </w:t>
      </w:r>
      <w:r w:rsidR="00C74947">
        <w:rPr>
          <w:bCs/>
          <w:sz w:val="20"/>
          <w:szCs w:val="20"/>
          <w:lang w:val="en-US"/>
        </w:rPr>
        <w:t>«</w:t>
      </w:r>
      <w:r w:rsidRPr="00EE0EE0">
        <w:rPr>
          <w:bCs/>
          <w:sz w:val="20"/>
          <w:szCs w:val="20"/>
          <w:lang w:val="en-US"/>
        </w:rPr>
        <w:t>OGU imeni I. S. Turgeneva</w:t>
      </w:r>
      <w:r w:rsidR="00C74947">
        <w:rPr>
          <w:bCs/>
          <w:sz w:val="20"/>
          <w:szCs w:val="20"/>
          <w:lang w:val="en-US"/>
        </w:rPr>
        <w:t>»</w:t>
      </w:r>
      <w:r w:rsidRPr="00EE0EE0">
        <w:rPr>
          <w:bCs/>
          <w:sz w:val="20"/>
          <w:szCs w:val="20"/>
          <w:lang w:val="en-US"/>
        </w:rPr>
        <w:t>. - 2016. - S. 265-269.</w:t>
      </w:r>
    </w:p>
    <w:p w:rsidR="001F3052" w:rsidRPr="00EE0EE0" w:rsidRDefault="001F3052" w:rsidP="001F3052">
      <w:pPr>
        <w:pStyle w:val="sobi2itemtitle"/>
        <w:shd w:val="clear" w:color="auto" w:fill="FFFFFF"/>
        <w:tabs>
          <w:tab w:val="left" w:pos="993"/>
        </w:tabs>
        <w:spacing w:before="0" w:beforeAutospacing="0" w:after="0" w:afterAutospacing="0"/>
        <w:ind w:firstLine="720"/>
        <w:jc w:val="both"/>
        <w:rPr>
          <w:bCs/>
          <w:spacing w:val="-4"/>
          <w:sz w:val="20"/>
          <w:szCs w:val="20"/>
          <w:lang w:val="en-US"/>
        </w:rPr>
      </w:pPr>
      <w:r w:rsidRPr="00EE0EE0">
        <w:rPr>
          <w:bCs/>
          <w:spacing w:val="-4"/>
          <w:sz w:val="20"/>
          <w:szCs w:val="20"/>
          <w:lang w:val="en-US"/>
        </w:rPr>
        <w:t>17.</w:t>
      </w:r>
      <w:r w:rsidRPr="00EE0EE0">
        <w:rPr>
          <w:bCs/>
          <w:spacing w:val="-4"/>
          <w:sz w:val="20"/>
          <w:szCs w:val="20"/>
          <w:lang w:val="en-US"/>
        </w:rPr>
        <w:tab/>
        <w:t xml:space="preserve"> Rozhnov, A.B. Vliyanie uglerodnykh nanotrubok na dolgovechnost` polimernykh kompozitsionnykh materialov [Tekst]: materialy 2-oy Mezhdunarodnoy nauchno-prakticheskoy konferentsii / R.I. Li, A.B. Rozhnov // Informatsionnye tekhnologii i innovatsii na transporte. - Orel: FGBOU VO </w:t>
      </w:r>
      <w:r w:rsidR="00C74947">
        <w:rPr>
          <w:bCs/>
          <w:spacing w:val="-4"/>
          <w:sz w:val="20"/>
          <w:szCs w:val="20"/>
          <w:lang w:val="en-US"/>
        </w:rPr>
        <w:t>«</w:t>
      </w:r>
      <w:r w:rsidRPr="00EE0EE0">
        <w:rPr>
          <w:bCs/>
          <w:spacing w:val="-4"/>
          <w:sz w:val="20"/>
          <w:szCs w:val="20"/>
          <w:lang w:val="en-US"/>
        </w:rPr>
        <w:t>OGU imeni I. S. Turgeneva</w:t>
      </w:r>
      <w:r w:rsidR="00C74947">
        <w:rPr>
          <w:bCs/>
          <w:spacing w:val="-4"/>
          <w:sz w:val="20"/>
          <w:szCs w:val="20"/>
          <w:lang w:val="en-US"/>
        </w:rPr>
        <w:t>»</w:t>
      </w:r>
      <w:r w:rsidRPr="00EE0EE0">
        <w:rPr>
          <w:bCs/>
          <w:spacing w:val="-4"/>
          <w:sz w:val="20"/>
          <w:szCs w:val="20"/>
          <w:lang w:val="en-US"/>
        </w:rPr>
        <w:t>. - 2016. - S. 270-275.</w:t>
      </w:r>
    </w:p>
    <w:p w:rsidR="001F3052" w:rsidRPr="00EE0EE0" w:rsidRDefault="001F3052" w:rsidP="001F3052">
      <w:pPr>
        <w:pStyle w:val="sobi2itemtitle"/>
        <w:shd w:val="clear" w:color="auto" w:fill="FFFFFF"/>
        <w:tabs>
          <w:tab w:val="left" w:pos="993"/>
        </w:tabs>
        <w:spacing w:before="0" w:beforeAutospacing="0" w:after="0" w:afterAutospacing="0"/>
        <w:ind w:firstLine="720"/>
        <w:jc w:val="both"/>
        <w:rPr>
          <w:bCs/>
          <w:sz w:val="20"/>
          <w:szCs w:val="20"/>
          <w:lang w:val="en-US"/>
        </w:rPr>
      </w:pPr>
      <w:r w:rsidRPr="00EE0EE0">
        <w:rPr>
          <w:bCs/>
          <w:sz w:val="20"/>
          <w:szCs w:val="20"/>
          <w:lang w:val="en-US"/>
        </w:rPr>
        <w:t>18.</w:t>
      </w:r>
      <w:r w:rsidRPr="00EE0EE0">
        <w:rPr>
          <w:bCs/>
          <w:sz w:val="20"/>
          <w:szCs w:val="20"/>
          <w:lang w:val="en-US"/>
        </w:rPr>
        <w:tab/>
        <w:t xml:space="preserve"> Li, R.I.  Vyyavlenie optimal`nykh rezhimov i usloviy ul`trazvukovogo vozdeystviya dlya dispergirovaniya rastvorov polimernykh kompozitsionnykh materialov  [Tekst]: materialy XVIII Mezhdunarodnoy nauchno-prakticheskoy konferentsii / R.I. Li, A.A. Kolesnikov // Povyshenie effektivnosti ispol`zovaniya resursov pri proi</w:t>
      </w:r>
      <w:r w:rsidRPr="00EE0EE0">
        <w:rPr>
          <w:bCs/>
          <w:sz w:val="20"/>
          <w:szCs w:val="20"/>
          <w:lang w:val="en-US"/>
        </w:rPr>
        <w:t>z</w:t>
      </w:r>
      <w:r w:rsidRPr="00EE0EE0">
        <w:rPr>
          <w:bCs/>
          <w:sz w:val="20"/>
          <w:szCs w:val="20"/>
          <w:lang w:val="en-US"/>
        </w:rPr>
        <w:t>vodstve sel`skokhozyaystvennoy produktsii - novye tekhnologii i tekhnika novogo pokoleniya dlya rastenievodstva i zhivotnovodstva. - Tambov: Izd-vo Pershina R.V. - 2015. - S. 18-21.</w:t>
      </w:r>
    </w:p>
    <w:p w:rsidR="001F3052" w:rsidRPr="00EE0EE0" w:rsidRDefault="001F3052" w:rsidP="001F3052">
      <w:pPr>
        <w:pStyle w:val="sobi2itemtitle"/>
        <w:shd w:val="clear" w:color="auto" w:fill="FFFFFF"/>
        <w:tabs>
          <w:tab w:val="left" w:pos="993"/>
        </w:tabs>
        <w:spacing w:before="0" w:beforeAutospacing="0" w:after="0" w:afterAutospacing="0"/>
        <w:ind w:firstLine="720"/>
        <w:jc w:val="both"/>
        <w:rPr>
          <w:bCs/>
          <w:sz w:val="20"/>
          <w:szCs w:val="20"/>
          <w:lang w:val="en-US"/>
        </w:rPr>
      </w:pPr>
      <w:r w:rsidRPr="00EE0EE0">
        <w:rPr>
          <w:bCs/>
          <w:sz w:val="20"/>
          <w:szCs w:val="20"/>
          <w:lang w:val="en-US"/>
        </w:rPr>
        <w:t>19.</w:t>
      </w:r>
      <w:r w:rsidRPr="00EE0EE0">
        <w:rPr>
          <w:bCs/>
          <w:sz w:val="20"/>
          <w:szCs w:val="20"/>
          <w:lang w:val="en-US"/>
        </w:rPr>
        <w:tab/>
        <w:t>Li, R.I. Degazatsiya rastvorov polimernykh kompozitsionnykh materialov kak osnovopolagayushchiy sp</w:t>
      </w:r>
      <w:r w:rsidRPr="00EE0EE0">
        <w:rPr>
          <w:bCs/>
          <w:sz w:val="20"/>
          <w:szCs w:val="20"/>
          <w:lang w:val="en-US"/>
        </w:rPr>
        <w:t>o</w:t>
      </w:r>
      <w:r w:rsidRPr="00EE0EE0">
        <w:rPr>
          <w:bCs/>
          <w:sz w:val="20"/>
          <w:szCs w:val="20"/>
          <w:lang w:val="en-US"/>
        </w:rPr>
        <w:t xml:space="preserve">sob povysheniya kachestva polimernykh pokrytiy pri ul`trazvukovoy [Tekst]: sbornik nauchnykh statey po materialam Mezhdunarodnoy nauchno-prakticheskoy konferentsii v ramkakh XVIII Mezhdunarodnoy agropromyshlennoy vystavki </w:t>
      </w:r>
      <w:r w:rsidR="00C74947">
        <w:rPr>
          <w:bCs/>
          <w:sz w:val="20"/>
          <w:szCs w:val="20"/>
          <w:lang w:val="en-US"/>
        </w:rPr>
        <w:t>«</w:t>
      </w:r>
      <w:r w:rsidRPr="00EE0EE0">
        <w:rPr>
          <w:bCs/>
          <w:sz w:val="20"/>
          <w:szCs w:val="20"/>
          <w:lang w:val="en-US"/>
        </w:rPr>
        <w:t>Agrouniversal-2016</w:t>
      </w:r>
      <w:r w:rsidR="00C74947">
        <w:rPr>
          <w:bCs/>
          <w:sz w:val="20"/>
          <w:szCs w:val="20"/>
          <w:lang w:val="en-US"/>
        </w:rPr>
        <w:t>»</w:t>
      </w:r>
      <w:r w:rsidRPr="00EE0EE0">
        <w:rPr>
          <w:bCs/>
          <w:sz w:val="20"/>
          <w:szCs w:val="20"/>
          <w:lang w:val="en-US"/>
        </w:rPr>
        <w:t xml:space="preserve"> / R.I. Li, A.A. Kolesnikov // Nauchno-tekhnicheskiy progress v APK problemy i perspektivy. - Stavropol`: AGRUS Stavropol`skogo gosudarstvennogo agrarnogo universiteta. - 2016. - S. 321-333.</w:t>
      </w:r>
    </w:p>
    <w:p w:rsidR="001F3052" w:rsidRPr="001F3052" w:rsidRDefault="001F3052" w:rsidP="001F3052">
      <w:pPr>
        <w:pStyle w:val="sobi2itemtitle"/>
        <w:shd w:val="clear" w:color="auto" w:fill="FFFFFF"/>
        <w:tabs>
          <w:tab w:val="left" w:pos="993"/>
        </w:tabs>
        <w:spacing w:before="0" w:beforeAutospacing="0" w:after="0" w:afterAutospacing="0"/>
        <w:ind w:firstLine="720"/>
        <w:jc w:val="both"/>
        <w:rPr>
          <w:bCs/>
          <w:sz w:val="20"/>
          <w:szCs w:val="20"/>
          <w:lang w:val="en-US"/>
        </w:rPr>
      </w:pPr>
      <w:r w:rsidRPr="001F3052">
        <w:rPr>
          <w:bCs/>
          <w:sz w:val="20"/>
          <w:szCs w:val="20"/>
          <w:lang w:val="en-US"/>
        </w:rPr>
        <w:t>20.</w:t>
      </w:r>
      <w:r w:rsidRPr="001F3052">
        <w:rPr>
          <w:bCs/>
          <w:sz w:val="20"/>
          <w:szCs w:val="20"/>
          <w:lang w:val="en-US"/>
        </w:rPr>
        <w:tab/>
        <w:t>GOST 9.407-84. Pokrytiya lakokrasochnye. Metod otsenki vneshnego vida [Tekst]. - M.: Izd-vo standa</w:t>
      </w:r>
      <w:r w:rsidRPr="001F3052">
        <w:rPr>
          <w:bCs/>
          <w:sz w:val="20"/>
          <w:szCs w:val="20"/>
          <w:lang w:val="en-US"/>
        </w:rPr>
        <w:t>r</w:t>
      </w:r>
      <w:r w:rsidRPr="001F3052">
        <w:rPr>
          <w:bCs/>
          <w:sz w:val="20"/>
          <w:szCs w:val="20"/>
          <w:lang w:val="en-US"/>
        </w:rPr>
        <w:t>tov, 1984. - 8 s.</w:t>
      </w:r>
    </w:p>
    <w:p w:rsidR="001F3052" w:rsidRPr="007977C2" w:rsidRDefault="001F3052" w:rsidP="001F3052">
      <w:pPr>
        <w:pStyle w:val="sobi2itemtitle"/>
        <w:shd w:val="clear" w:color="auto" w:fill="FFFFFF"/>
        <w:tabs>
          <w:tab w:val="left" w:pos="993"/>
        </w:tabs>
        <w:spacing w:before="0" w:beforeAutospacing="0" w:after="0" w:afterAutospacing="0"/>
        <w:ind w:firstLine="720"/>
        <w:jc w:val="both"/>
        <w:rPr>
          <w:bCs/>
          <w:sz w:val="20"/>
          <w:szCs w:val="20"/>
          <w:lang w:val="en-US"/>
        </w:rPr>
      </w:pPr>
      <w:r w:rsidRPr="001F3052">
        <w:rPr>
          <w:bCs/>
          <w:sz w:val="20"/>
          <w:szCs w:val="20"/>
          <w:lang w:val="en-US"/>
        </w:rPr>
        <w:t>21.</w:t>
      </w:r>
      <w:r w:rsidRPr="001F3052">
        <w:rPr>
          <w:bCs/>
          <w:sz w:val="20"/>
          <w:szCs w:val="20"/>
          <w:lang w:val="en-US"/>
        </w:rPr>
        <w:tab/>
        <w:t>Li, R.I. Ul`trazvukovaya degazatsiya rastvorov polimernykh kompozitsionnykh materialov kak osnova p</w:t>
      </w:r>
      <w:r w:rsidRPr="001F3052">
        <w:rPr>
          <w:bCs/>
          <w:sz w:val="20"/>
          <w:szCs w:val="20"/>
          <w:lang w:val="en-US"/>
        </w:rPr>
        <w:t>o</w:t>
      </w:r>
      <w:r w:rsidRPr="001F3052">
        <w:rPr>
          <w:bCs/>
          <w:sz w:val="20"/>
          <w:szCs w:val="20"/>
          <w:lang w:val="en-US"/>
        </w:rPr>
        <w:t>vysheniya kachestva polimernykh pokrytiy pri vosstanovlenii korpusnykh detaley avtotraktornoy tekhniki [Tekst]: m</w:t>
      </w:r>
      <w:r w:rsidRPr="001F3052">
        <w:rPr>
          <w:bCs/>
          <w:sz w:val="20"/>
          <w:szCs w:val="20"/>
          <w:lang w:val="en-US"/>
        </w:rPr>
        <w:t>a</w:t>
      </w:r>
      <w:r w:rsidRPr="001F3052">
        <w:rPr>
          <w:bCs/>
          <w:sz w:val="20"/>
          <w:szCs w:val="20"/>
          <w:lang w:val="en-US"/>
        </w:rPr>
        <w:t>terialy 2-oy Mezhdunarodnoy nauchno-prakticheskoy konferentsii / R.I. Li, A.A. Kolesnikov // In-formatsionnye tek</w:t>
      </w:r>
      <w:r w:rsidRPr="001F3052">
        <w:rPr>
          <w:bCs/>
          <w:sz w:val="20"/>
          <w:szCs w:val="20"/>
          <w:lang w:val="en-US"/>
        </w:rPr>
        <w:t>h</w:t>
      </w:r>
      <w:r w:rsidRPr="001F3052">
        <w:rPr>
          <w:bCs/>
          <w:sz w:val="20"/>
          <w:szCs w:val="20"/>
          <w:lang w:val="en-US"/>
        </w:rPr>
        <w:t xml:space="preserve">nologii i innovatsii na transporte. - Orel: FGBOU VO </w:t>
      </w:r>
      <w:r w:rsidR="00C74947">
        <w:rPr>
          <w:bCs/>
          <w:sz w:val="20"/>
          <w:szCs w:val="20"/>
          <w:lang w:val="en-US"/>
        </w:rPr>
        <w:t>«</w:t>
      </w:r>
      <w:r w:rsidRPr="001F3052">
        <w:rPr>
          <w:bCs/>
          <w:sz w:val="20"/>
          <w:szCs w:val="20"/>
          <w:lang w:val="en-US"/>
        </w:rPr>
        <w:t>OGU imeni I. S. Turgeneva</w:t>
      </w:r>
      <w:r w:rsidR="00C74947">
        <w:rPr>
          <w:bCs/>
          <w:sz w:val="20"/>
          <w:szCs w:val="20"/>
          <w:lang w:val="en-US"/>
        </w:rPr>
        <w:t>»</w:t>
      </w:r>
      <w:r w:rsidRPr="001F3052">
        <w:rPr>
          <w:bCs/>
          <w:sz w:val="20"/>
          <w:szCs w:val="20"/>
          <w:lang w:val="en-US"/>
        </w:rPr>
        <w:t>. - 2016. - S. 258-264.</w:t>
      </w:r>
    </w:p>
    <w:p w:rsidR="00F80CCC" w:rsidRPr="007977C2" w:rsidRDefault="00F80CCC" w:rsidP="001F3052">
      <w:pPr>
        <w:pStyle w:val="sobi2itemtitle"/>
        <w:shd w:val="clear" w:color="auto" w:fill="FFFFFF"/>
        <w:tabs>
          <w:tab w:val="left" w:pos="993"/>
        </w:tabs>
        <w:spacing w:before="0" w:beforeAutospacing="0" w:after="0" w:afterAutospacing="0"/>
        <w:ind w:firstLine="720"/>
        <w:jc w:val="both"/>
        <w:rPr>
          <w:bCs/>
          <w:sz w:val="20"/>
          <w:szCs w:val="20"/>
          <w:lang w:val="en-US"/>
        </w:rPr>
      </w:pPr>
      <w:r w:rsidRPr="007977C2">
        <w:rPr>
          <w:bCs/>
          <w:sz w:val="20"/>
          <w:szCs w:val="20"/>
          <w:lang w:val="en-US"/>
        </w:rPr>
        <w:t>22.</w:t>
      </w:r>
      <w:r w:rsidRPr="007977C2">
        <w:rPr>
          <w:bCs/>
          <w:sz w:val="20"/>
          <w:szCs w:val="20"/>
          <w:lang w:val="en-US"/>
        </w:rPr>
        <w:tab/>
        <w:t>Radchenko, S.YU. Analiz vidov povrezhdeniy sharovykh sharnirov [Tekst] / S.YU. Radchenko, A.N. No-vikov, A.A. Katunin, M.D.  Tebekin // Mir transporta i tekhnologicheskikh mashin. - 2012. - № 1 (36). - S. 8-14.</w:t>
      </w:r>
    </w:p>
    <w:p w:rsidR="00116736" w:rsidRPr="00EE0EE0" w:rsidRDefault="00116736" w:rsidP="00116736">
      <w:pPr>
        <w:pStyle w:val="sobi2itemtitle"/>
        <w:shd w:val="clear" w:color="auto" w:fill="FFFFFF"/>
        <w:tabs>
          <w:tab w:val="left" w:pos="993"/>
        </w:tabs>
        <w:spacing w:before="0" w:beforeAutospacing="0" w:after="0" w:afterAutospacing="0"/>
        <w:ind w:firstLine="720"/>
        <w:jc w:val="both"/>
        <w:rPr>
          <w:bCs/>
          <w:lang w:val="en-US"/>
        </w:rPr>
      </w:pPr>
    </w:p>
    <w:p w:rsidR="00116736" w:rsidRPr="00D602FE" w:rsidRDefault="00116736" w:rsidP="00116736">
      <w:pPr>
        <w:pStyle w:val="sobi2itemtitle"/>
        <w:shd w:val="clear" w:color="auto" w:fill="FFFFFF"/>
        <w:tabs>
          <w:tab w:val="left" w:pos="993"/>
        </w:tabs>
        <w:spacing w:before="0" w:beforeAutospacing="0" w:after="0" w:afterAutospacing="0"/>
        <w:ind w:firstLine="720"/>
        <w:jc w:val="both"/>
        <w:rPr>
          <w:b/>
          <w:bCs/>
          <w:sz w:val="20"/>
          <w:szCs w:val="20"/>
          <w:lang w:val="en-US"/>
        </w:rPr>
      </w:pPr>
      <w:r w:rsidRPr="00D602FE">
        <w:rPr>
          <w:b/>
          <w:bCs/>
          <w:sz w:val="20"/>
          <w:szCs w:val="20"/>
          <w:lang w:val="en-US"/>
        </w:rPr>
        <w:t>L</w:t>
      </w:r>
      <w:r w:rsidR="00D602FE">
        <w:rPr>
          <w:b/>
          <w:bCs/>
          <w:sz w:val="20"/>
          <w:szCs w:val="20"/>
        </w:rPr>
        <w:t>ее</w:t>
      </w:r>
      <w:r w:rsidRPr="00D602FE">
        <w:rPr>
          <w:b/>
          <w:bCs/>
          <w:sz w:val="20"/>
          <w:szCs w:val="20"/>
          <w:lang w:val="en-US"/>
        </w:rPr>
        <w:t xml:space="preserve"> Roman Innakentevich</w:t>
      </w:r>
    </w:p>
    <w:p w:rsidR="00116736" w:rsidRPr="00D602FE" w:rsidRDefault="00116736" w:rsidP="00116736">
      <w:pPr>
        <w:pStyle w:val="sobi2itemtitle"/>
        <w:shd w:val="clear" w:color="auto" w:fill="FFFFFF"/>
        <w:tabs>
          <w:tab w:val="left" w:pos="993"/>
        </w:tabs>
        <w:spacing w:before="0" w:beforeAutospacing="0" w:after="0" w:afterAutospacing="0"/>
        <w:ind w:firstLine="720"/>
        <w:jc w:val="both"/>
        <w:rPr>
          <w:bCs/>
          <w:sz w:val="20"/>
          <w:szCs w:val="20"/>
          <w:lang w:val="en-US"/>
        </w:rPr>
      </w:pPr>
      <w:r w:rsidRPr="00116736">
        <w:rPr>
          <w:bCs/>
          <w:sz w:val="20"/>
          <w:szCs w:val="20"/>
          <w:lang w:val="en-US"/>
        </w:rPr>
        <w:t xml:space="preserve">FGBOU </w:t>
      </w:r>
      <w:r w:rsidR="00D602FE">
        <w:rPr>
          <w:bCs/>
          <w:sz w:val="20"/>
          <w:szCs w:val="20"/>
          <w:lang w:val="en-US"/>
        </w:rPr>
        <w:t>VO</w:t>
      </w:r>
      <w:r w:rsidR="00321E99" w:rsidRPr="00321E99">
        <w:rPr>
          <w:bCs/>
          <w:sz w:val="20"/>
          <w:szCs w:val="20"/>
          <w:lang w:val="en-US"/>
        </w:rPr>
        <w:t xml:space="preserve"> </w:t>
      </w:r>
      <w:r w:rsidR="00C74947">
        <w:rPr>
          <w:bCs/>
          <w:sz w:val="20"/>
          <w:szCs w:val="20"/>
          <w:lang w:val="en-US"/>
        </w:rPr>
        <w:t>«</w:t>
      </w:r>
      <w:r w:rsidRPr="00116736">
        <w:rPr>
          <w:bCs/>
          <w:sz w:val="20"/>
          <w:szCs w:val="20"/>
          <w:lang w:val="en-US"/>
        </w:rPr>
        <w:t>Lipetsk State Technical University</w:t>
      </w:r>
      <w:r w:rsidR="00C74947">
        <w:rPr>
          <w:bCs/>
          <w:sz w:val="20"/>
          <w:szCs w:val="20"/>
          <w:lang w:val="en-US"/>
        </w:rPr>
        <w:t>»</w:t>
      </w:r>
    </w:p>
    <w:p w:rsidR="00116736" w:rsidRPr="00116736" w:rsidRDefault="00116736" w:rsidP="00116736">
      <w:pPr>
        <w:pStyle w:val="sobi2itemtitle"/>
        <w:shd w:val="clear" w:color="auto" w:fill="FFFFFF"/>
        <w:tabs>
          <w:tab w:val="left" w:pos="993"/>
        </w:tabs>
        <w:spacing w:before="0" w:beforeAutospacing="0" w:after="0" w:afterAutospacing="0"/>
        <w:ind w:firstLine="720"/>
        <w:jc w:val="both"/>
        <w:rPr>
          <w:bCs/>
          <w:sz w:val="20"/>
          <w:szCs w:val="20"/>
          <w:lang w:val="en-US"/>
        </w:rPr>
      </w:pPr>
      <w:r w:rsidRPr="00116736">
        <w:rPr>
          <w:bCs/>
          <w:sz w:val="20"/>
          <w:szCs w:val="20"/>
          <w:lang w:val="en-US"/>
        </w:rPr>
        <w:t>Address: 398055, Russia, Lipetsk, st. Moscow, 30</w:t>
      </w:r>
    </w:p>
    <w:p w:rsidR="00116736" w:rsidRPr="00D602FE" w:rsidRDefault="00116736" w:rsidP="00116736">
      <w:pPr>
        <w:pStyle w:val="sobi2itemtitle"/>
        <w:shd w:val="clear" w:color="auto" w:fill="FFFFFF"/>
        <w:tabs>
          <w:tab w:val="left" w:pos="993"/>
        </w:tabs>
        <w:spacing w:before="0" w:beforeAutospacing="0" w:after="0" w:afterAutospacing="0"/>
        <w:ind w:firstLine="720"/>
        <w:jc w:val="both"/>
        <w:rPr>
          <w:bCs/>
          <w:sz w:val="20"/>
          <w:szCs w:val="20"/>
          <w:lang w:val="en-US"/>
        </w:rPr>
      </w:pPr>
      <w:r w:rsidRPr="00116736">
        <w:rPr>
          <w:bCs/>
          <w:sz w:val="20"/>
          <w:szCs w:val="20"/>
          <w:lang w:val="en-US"/>
        </w:rPr>
        <w:t xml:space="preserve">Dr. Sc. Sciences, Professor, Head of </w:t>
      </w:r>
      <w:r w:rsidR="00C74947">
        <w:rPr>
          <w:bCs/>
          <w:sz w:val="20"/>
          <w:szCs w:val="20"/>
          <w:lang w:val="en-US"/>
        </w:rPr>
        <w:t>«</w:t>
      </w:r>
      <w:r w:rsidRPr="00116736">
        <w:rPr>
          <w:bCs/>
          <w:sz w:val="20"/>
          <w:szCs w:val="20"/>
          <w:lang w:val="en-US"/>
        </w:rPr>
        <w:t>Vehicles and technosphere safety-ness</w:t>
      </w:r>
      <w:r w:rsidR="00C74947">
        <w:rPr>
          <w:bCs/>
          <w:sz w:val="20"/>
          <w:szCs w:val="20"/>
          <w:lang w:val="en-US"/>
        </w:rPr>
        <w:t>»</w:t>
      </w:r>
    </w:p>
    <w:p w:rsidR="00116736" w:rsidRPr="00116736" w:rsidRDefault="00116736" w:rsidP="00116736">
      <w:pPr>
        <w:pStyle w:val="sobi2itemtitle"/>
        <w:shd w:val="clear" w:color="auto" w:fill="FFFFFF"/>
        <w:tabs>
          <w:tab w:val="left" w:pos="993"/>
        </w:tabs>
        <w:spacing w:before="0" w:beforeAutospacing="0" w:after="0" w:afterAutospacing="0"/>
        <w:ind w:firstLine="720"/>
        <w:jc w:val="both"/>
        <w:rPr>
          <w:bCs/>
          <w:sz w:val="20"/>
          <w:szCs w:val="20"/>
          <w:lang w:val="en-US"/>
        </w:rPr>
      </w:pPr>
      <w:r w:rsidRPr="00116736">
        <w:rPr>
          <w:bCs/>
          <w:sz w:val="20"/>
          <w:szCs w:val="20"/>
          <w:lang w:val="en-US"/>
        </w:rPr>
        <w:lastRenderedPageBreak/>
        <w:t>E-mail: romanlee@list.ru</w:t>
      </w:r>
    </w:p>
    <w:p w:rsidR="00116736" w:rsidRPr="00D602FE" w:rsidRDefault="00116736" w:rsidP="00116736">
      <w:pPr>
        <w:pStyle w:val="sobi2itemtitle"/>
        <w:shd w:val="clear" w:color="auto" w:fill="FFFFFF"/>
        <w:tabs>
          <w:tab w:val="left" w:pos="993"/>
        </w:tabs>
        <w:spacing w:before="0" w:beforeAutospacing="0" w:after="0" w:afterAutospacing="0"/>
        <w:ind w:firstLine="720"/>
        <w:jc w:val="both"/>
        <w:rPr>
          <w:bCs/>
          <w:lang w:val="en-US"/>
        </w:rPr>
      </w:pPr>
    </w:p>
    <w:p w:rsidR="00116736" w:rsidRPr="00D602FE" w:rsidRDefault="00116736" w:rsidP="00116736">
      <w:pPr>
        <w:pStyle w:val="sobi2itemtitle"/>
        <w:shd w:val="clear" w:color="auto" w:fill="FFFFFF"/>
        <w:tabs>
          <w:tab w:val="left" w:pos="993"/>
        </w:tabs>
        <w:spacing w:before="0" w:beforeAutospacing="0" w:after="0" w:afterAutospacing="0"/>
        <w:ind w:firstLine="720"/>
        <w:jc w:val="both"/>
        <w:rPr>
          <w:b/>
          <w:bCs/>
          <w:sz w:val="20"/>
          <w:szCs w:val="20"/>
          <w:lang w:val="en-US"/>
        </w:rPr>
      </w:pPr>
      <w:r w:rsidRPr="00D602FE">
        <w:rPr>
          <w:b/>
          <w:bCs/>
          <w:sz w:val="20"/>
          <w:szCs w:val="20"/>
          <w:lang w:val="en-US"/>
        </w:rPr>
        <w:t>Kolesnikov Aleksandr Anatolyevich</w:t>
      </w:r>
    </w:p>
    <w:p w:rsidR="00116736" w:rsidRPr="00D602FE" w:rsidRDefault="00D602FE" w:rsidP="00116736">
      <w:pPr>
        <w:pStyle w:val="sobi2itemtitle"/>
        <w:shd w:val="clear" w:color="auto" w:fill="FFFFFF"/>
        <w:tabs>
          <w:tab w:val="left" w:pos="993"/>
        </w:tabs>
        <w:spacing w:before="0" w:beforeAutospacing="0" w:after="0" w:afterAutospacing="0"/>
        <w:ind w:firstLine="720"/>
        <w:jc w:val="both"/>
        <w:rPr>
          <w:bCs/>
          <w:sz w:val="20"/>
          <w:szCs w:val="20"/>
          <w:lang w:val="en-US"/>
        </w:rPr>
      </w:pPr>
      <w:r>
        <w:rPr>
          <w:bCs/>
          <w:sz w:val="20"/>
          <w:szCs w:val="20"/>
          <w:lang w:val="en-US"/>
        </w:rPr>
        <w:t>FGBOU VO</w:t>
      </w:r>
      <w:r w:rsidR="00321E99" w:rsidRPr="00321E99">
        <w:rPr>
          <w:bCs/>
          <w:sz w:val="20"/>
          <w:szCs w:val="20"/>
          <w:lang w:val="en-US"/>
        </w:rPr>
        <w:t xml:space="preserve"> </w:t>
      </w:r>
      <w:r w:rsidR="00C74947">
        <w:rPr>
          <w:bCs/>
          <w:sz w:val="20"/>
          <w:szCs w:val="20"/>
          <w:lang w:val="en-US"/>
        </w:rPr>
        <w:t>«</w:t>
      </w:r>
      <w:r w:rsidR="00116736" w:rsidRPr="00116736">
        <w:rPr>
          <w:bCs/>
          <w:sz w:val="20"/>
          <w:szCs w:val="20"/>
          <w:lang w:val="en-US"/>
        </w:rPr>
        <w:t>Lipetsk State Technical University</w:t>
      </w:r>
      <w:r w:rsidR="00C74947">
        <w:rPr>
          <w:bCs/>
          <w:sz w:val="20"/>
          <w:szCs w:val="20"/>
          <w:lang w:val="en-US"/>
        </w:rPr>
        <w:t>»</w:t>
      </w:r>
    </w:p>
    <w:p w:rsidR="00116736" w:rsidRPr="00116736" w:rsidRDefault="00116736" w:rsidP="00116736">
      <w:pPr>
        <w:pStyle w:val="sobi2itemtitle"/>
        <w:shd w:val="clear" w:color="auto" w:fill="FFFFFF"/>
        <w:tabs>
          <w:tab w:val="left" w:pos="993"/>
        </w:tabs>
        <w:spacing w:before="0" w:beforeAutospacing="0" w:after="0" w:afterAutospacing="0"/>
        <w:ind w:firstLine="720"/>
        <w:jc w:val="both"/>
        <w:rPr>
          <w:bCs/>
          <w:sz w:val="20"/>
          <w:szCs w:val="20"/>
          <w:lang w:val="en-US"/>
        </w:rPr>
      </w:pPr>
      <w:r w:rsidRPr="00116736">
        <w:rPr>
          <w:bCs/>
          <w:sz w:val="20"/>
          <w:szCs w:val="20"/>
          <w:lang w:val="en-US"/>
        </w:rPr>
        <w:t>Address: 398055, Russia, Lipetsk, st. Moscow, 30</w:t>
      </w:r>
    </w:p>
    <w:p w:rsidR="00116736" w:rsidRPr="00EE0EE0" w:rsidRDefault="00116736" w:rsidP="00116736">
      <w:pPr>
        <w:pStyle w:val="sobi2itemtitle"/>
        <w:shd w:val="clear" w:color="auto" w:fill="FFFFFF"/>
        <w:tabs>
          <w:tab w:val="left" w:pos="993"/>
        </w:tabs>
        <w:spacing w:before="0" w:beforeAutospacing="0" w:after="0" w:afterAutospacing="0"/>
        <w:ind w:firstLine="720"/>
        <w:jc w:val="both"/>
        <w:rPr>
          <w:bCs/>
          <w:sz w:val="20"/>
          <w:szCs w:val="20"/>
          <w:lang w:val="en-US"/>
        </w:rPr>
      </w:pPr>
      <w:r w:rsidRPr="00EE0EE0">
        <w:rPr>
          <w:bCs/>
          <w:sz w:val="20"/>
          <w:szCs w:val="20"/>
          <w:lang w:val="en-US"/>
        </w:rPr>
        <w:t>Engineer</w:t>
      </w:r>
    </w:p>
    <w:p w:rsidR="00116736" w:rsidRPr="00116736" w:rsidRDefault="00116736" w:rsidP="00116736">
      <w:pPr>
        <w:pStyle w:val="sobi2itemtitle"/>
        <w:shd w:val="clear" w:color="auto" w:fill="FFFFFF"/>
        <w:tabs>
          <w:tab w:val="left" w:pos="993"/>
        </w:tabs>
        <w:spacing w:before="0" w:beforeAutospacing="0" w:after="0" w:afterAutospacing="0"/>
        <w:ind w:firstLine="720"/>
        <w:jc w:val="both"/>
        <w:rPr>
          <w:bCs/>
          <w:sz w:val="20"/>
          <w:szCs w:val="20"/>
          <w:lang w:val="en-US"/>
        </w:rPr>
      </w:pPr>
      <w:r w:rsidRPr="00116736">
        <w:rPr>
          <w:bCs/>
          <w:sz w:val="20"/>
          <w:szCs w:val="20"/>
          <w:lang w:val="en-US"/>
        </w:rPr>
        <w:t>E-mail: a.a.kolesnikov89@mail.ru</w:t>
      </w:r>
    </w:p>
    <w:p w:rsidR="001F3052" w:rsidRPr="001F3052" w:rsidRDefault="001F3052" w:rsidP="001F3052">
      <w:pPr>
        <w:pStyle w:val="sobi2itemtitle"/>
        <w:shd w:val="clear" w:color="auto" w:fill="FFFFFF"/>
        <w:spacing w:before="0" w:beforeAutospacing="0" w:after="0" w:afterAutospacing="0"/>
        <w:ind w:firstLine="720"/>
        <w:jc w:val="both"/>
        <w:rPr>
          <w:bCs/>
          <w:lang w:val="en-US"/>
        </w:rPr>
      </w:pPr>
    </w:p>
    <w:p w:rsidR="001646FA" w:rsidRPr="0060532A" w:rsidRDefault="00082CDE" w:rsidP="003A3DD9">
      <w:pPr>
        <w:suppressAutoHyphens/>
        <w:ind w:firstLine="720"/>
        <w:jc w:val="both"/>
        <w:rPr>
          <w:rFonts w:ascii="TypeWriter-cyr" w:hAnsi="TypeWriter-cyr"/>
        </w:rPr>
      </w:pPr>
      <w:r w:rsidRPr="00084042">
        <w:br w:type="page"/>
      </w:r>
      <w:r w:rsidR="001646FA" w:rsidRPr="0060532A">
        <w:rPr>
          <w:rFonts w:ascii="TypeWriter-cyr" w:hAnsi="TypeWriter-cyr"/>
        </w:rPr>
        <w:lastRenderedPageBreak/>
        <w:t>УДК 629.023</w:t>
      </w:r>
    </w:p>
    <w:p w:rsidR="001646FA" w:rsidRPr="00F2579C" w:rsidRDefault="001646FA" w:rsidP="001646FA">
      <w:pPr>
        <w:ind w:firstLine="720"/>
        <w:jc w:val="both"/>
      </w:pPr>
    </w:p>
    <w:p w:rsidR="001646FA" w:rsidRPr="00747BF1" w:rsidRDefault="00875903" w:rsidP="003A3DD9">
      <w:pPr>
        <w:tabs>
          <w:tab w:val="left" w:pos="142"/>
        </w:tabs>
        <w:rPr>
          <w:caps/>
        </w:rPr>
      </w:pPr>
      <w:r w:rsidRPr="00D22767">
        <w:rPr>
          <w:caps/>
        </w:rPr>
        <w:t>К.</w:t>
      </w:r>
      <w:r>
        <w:rPr>
          <w:caps/>
        </w:rPr>
        <w:t>С</w:t>
      </w:r>
      <w:r w:rsidRPr="00D22767">
        <w:rPr>
          <w:caps/>
        </w:rPr>
        <w:t>.</w:t>
      </w:r>
      <w:r w:rsidR="001646FA" w:rsidRPr="00D22767">
        <w:rPr>
          <w:caps/>
        </w:rPr>
        <w:t>Ре</w:t>
      </w:r>
      <w:r w:rsidR="001646FA" w:rsidRPr="004A541A">
        <w:rPr>
          <w:caps/>
        </w:rPr>
        <w:t>м</w:t>
      </w:r>
      <w:r w:rsidR="001646FA" w:rsidRPr="00D22767">
        <w:rPr>
          <w:caps/>
        </w:rPr>
        <w:t xml:space="preserve">нев </w:t>
      </w:r>
    </w:p>
    <w:p w:rsidR="001646FA" w:rsidRPr="00747BF1" w:rsidRDefault="001646FA" w:rsidP="003A3DD9">
      <w:pPr>
        <w:tabs>
          <w:tab w:val="left" w:pos="142"/>
        </w:tabs>
        <w:rPr>
          <w:caps/>
        </w:rPr>
      </w:pPr>
    </w:p>
    <w:p w:rsidR="001646FA" w:rsidRPr="00D22767" w:rsidRDefault="001646FA" w:rsidP="003A3DD9">
      <w:pPr>
        <w:suppressAutoHyphens/>
        <w:rPr>
          <w:b/>
          <w:caps/>
          <w:sz w:val="28"/>
          <w:szCs w:val="28"/>
        </w:rPr>
      </w:pPr>
      <w:r w:rsidRPr="00D22767">
        <w:rPr>
          <w:b/>
          <w:caps/>
          <w:sz w:val="28"/>
          <w:szCs w:val="28"/>
        </w:rPr>
        <w:t>ПОТЕРЯ У</w:t>
      </w:r>
      <w:r>
        <w:rPr>
          <w:b/>
          <w:caps/>
          <w:sz w:val="28"/>
          <w:szCs w:val="28"/>
        </w:rPr>
        <w:t>С</w:t>
      </w:r>
      <w:r w:rsidRPr="00D22767">
        <w:rPr>
          <w:b/>
          <w:caps/>
          <w:sz w:val="28"/>
          <w:szCs w:val="28"/>
        </w:rPr>
        <w:t>ТОЙЧИВО</w:t>
      </w:r>
      <w:r>
        <w:rPr>
          <w:b/>
          <w:caps/>
          <w:sz w:val="28"/>
          <w:szCs w:val="28"/>
        </w:rPr>
        <w:t>С</w:t>
      </w:r>
      <w:r w:rsidRPr="00D22767">
        <w:rPr>
          <w:b/>
          <w:caps/>
          <w:sz w:val="28"/>
          <w:szCs w:val="28"/>
        </w:rPr>
        <w:t xml:space="preserve">ТИ </w:t>
      </w:r>
      <w:r>
        <w:rPr>
          <w:b/>
          <w:caps/>
          <w:sz w:val="28"/>
          <w:szCs w:val="28"/>
        </w:rPr>
        <w:t>формы</w:t>
      </w:r>
      <w:r w:rsidRPr="00D22767">
        <w:rPr>
          <w:b/>
          <w:caps/>
          <w:sz w:val="28"/>
          <w:szCs w:val="28"/>
        </w:rPr>
        <w:br/>
        <w:t xml:space="preserve">облицовочных деталей </w:t>
      </w:r>
      <w:r>
        <w:rPr>
          <w:b/>
          <w:caps/>
          <w:sz w:val="28"/>
          <w:szCs w:val="28"/>
        </w:rPr>
        <w:t>автомобильного</w:t>
      </w:r>
      <w:r w:rsidRPr="00D22767">
        <w:rPr>
          <w:b/>
          <w:caps/>
          <w:sz w:val="28"/>
          <w:szCs w:val="28"/>
        </w:rPr>
        <w:t xml:space="preserve"> кузова</w:t>
      </w:r>
    </w:p>
    <w:p w:rsidR="001646FA" w:rsidRPr="00EE0EE0" w:rsidRDefault="001646FA" w:rsidP="001646FA">
      <w:pPr>
        <w:ind w:firstLine="180"/>
      </w:pPr>
    </w:p>
    <w:p w:rsidR="001646FA" w:rsidRPr="00747BF1" w:rsidRDefault="001646FA" w:rsidP="003A3DD9">
      <w:pPr>
        <w:ind w:left="709" w:right="852" w:firstLine="567"/>
        <w:jc w:val="both"/>
        <w:rPr>
          <w:i/>
          <w:sz w:val="20"/>
          <w:szCs w:val="20"/>
        </w:rPr>
      </w:pPr>
      <w:r>
        <w:rPr>
          <w:i/>
          <w:sz w:val="20"/>
          <w:szCs w:val="20"/>
        </w:rPr>
        <w:t>Представлены</w:t>
      </w:r>
      <w:r w:rsidRPr="00D22767">
        <w:rPr>
          <w:i/>
          <w:sz w:val="20"/>
          <w:szCs w:val="20"/>
        </w:rPr>
        <w:t xml:space="preserve"> результаты теоретиче</w:t>
      </w:r>
      <w:r>
        <w:rPr>
          <w:i/>
          <w:sz w:val="20"/>
          <w:szCs w:val="20"/>
        </w:rPr>
        <w:t>с</w:t>
      </w:r>
      <w:r w:rsidRPr="00D22767">
        <w:rPr>
          <w:i/>
          <w:sz w:val="20"/>
          <w:szCs w:val="20"/>
        </w:rPr>
        <w:t>ких и</w:t>
      </w:r>
      <w:r>
        <w:rPr>
          <w:i/>
          <w:sz w:val="20"/>
          <w:szCs w:val="20"/>
        </w:rPr>
        <w:t>сс</w:t>
      </w:r>
      <w:r w:rsidRPr="00D22767">
        <w:rPr>
          <w:i/>
          <w:sz w:val="20"/>
          <w:szCs w:val="20"/>
        </w:rPr>
        <w:t>ледований потери у</w:t>
      </w:r>
      <w:r>
        <w:rPr>
          <w:i/>
          <w:sz w:val="20"/>
          <w:szCs w:val="20"/>
        </w:rPr>
        <w:t>с</w:t>
      </w:r>
      <w:r w:rsidRPr="00D22767">
        <w:rPr>
          <w:i/>
          <w:sz w:val="20"/>
          <w:szCs w:val="20"/>
        </w:rPr>
        <w:t>тойчиво</w:t>
      </w:r>
      <w:r>
        <w:rPr>
          <w:i/>
          <w:sz w:val="20"/>
          <w:szCs w:val="20"/>
        </w:rPr>
        <w:t>с</w:t>
      </w:r>
      <w:r w:rsidRPr="00D22767">
        <w:rPr>
          <w:i/>
          <w:sz w:val="20"/>
          <w:szCs w:val="20"/>
        </w:rPr>
        <w:t>ти обл</w:t>
      </w:r>
      <w:r w:rsidRPr="00D22767">
        <w:rPr>
          <w:i/>
          <w:sz w:val="20"/>
          <w:szCs w:val="20"/>
        </w:rPr>
        <w:t>и</w:t>
      </w:r>
      <w:r w:rsidRPr="00D22767">
        <w:rPr>
          <w:i/>
          <w:sz w:val="20"/>
          <w:szCs w:val="20"/>
        </w:rPr>
        <w:t xml:space="preserve">цовочных деталей </w:t>
      </w:r>
      <w:r>
        <w:rPr>
          <w:i/>
          <w:sz w:val="20"/>
          <w:szCs w:val="20"/>
        </w:rPr>
        <w:t>автомобильного</w:t>
      </w:r>
      <w:r w:rsidRPr="00D22767">
        <w:rPr>
          <w:i/>
          <w:sz w:val="20"/>
          <w:szCs w:val="20"/>
        </w:rPr>
        <w:t xml:space="preserve"> кузова. Показано, что граничные у</w:t>
      </w:r>
      <w:r>
        <w:rPr>
          <w:i/>
          <w:sz w:val="20"/>
          <w:szCs w:val="20"/>
        </w:rPr>
        <w:t>с</w:t>
      </w:r>
      <w:r w:rsidRPr="00D22767">
        <w:rPr>
          <w:i/>
          <w:sz w:val="20"/>
          <w:szCs w:val="20"/>
        </w:rPr>
        <w:t>ловия</w:t>
      </w:r>
      <w:r>
        <w:rPr>
          <w:i/>
          <w:sz w:val="20"/>
          <w:szCs w:val="20"/>
        </w:rPr>
        <w:t>, а так же фо</w:t>
      </w:r>
      <w:r>
        <w:rPr>
          <w:i/>
          <w:sz w:val="20"/>
          <w:szCs w:val="20"/>
        </w:rPr>
        <w:t>р</w:t>
      </w:r>
      <w:r>
        <w:rPr>
          <w:i/>
          <w:sz w:val="20"/>
          <w:szCs w:val="20"/>
        </w:rPr>
        <w:t>ма</w:t>
      </w:r>
      <w:r w:rsidRPr="00D22767">
        <w:rPr>
          <w:i/>
          <w:sz w:val="20"/>
          <w:szCs w:val="20"/>
        </w:rPr>
        <w:t xml:space="preserve"> поверхно</w:t>
      </w:r>
      <w:r>
        <w:rPr>
          <w:i/>
          <w:sz w:val="20"/>
          <w:szCs w:val="20"/>
        </w:rPr>
        <w:t>с</w:t>
      </w:r>
      <w:r w:rsidRPr="00D22767">
        <w:rPr>
          <w:i/>
          <w:sz w:val="20"/>
          <w:szCs w:val="20"/>
        </w:rPr>
        <w:t>ти панели</w:t>
      </w:r>
      <w:r>
        <w:rPr>
          <w:i/>
          <w:sz w:val="20"/>
          <w:szCs w:val="20"/>
        </w:rPr>
        <w:t xml:space="preserve"> оказывают существенное</w:t>
      </w:r>
      <w:r w:rsidRPr="00D22767">
        <w:rPr>
          <w:i/>
          <w:sz w:val="20"/>
          <w:szCs w:val="20"/>
        </w:rPr>
        <w:t xml:space="preserve"> влияние на не</w:t>
      </w:r>
      <w:r>
        <w:rPr>
          <w:i/>
          <w:sz w:val="20"/>
          <w:szCs w:val="20"/>
        </w:rPr>
        <w:t>с</w:t>
      </w:r>
      <w:r w:rsidRPr="00D22767">
        <w:rPr>
          <w:i/>
          <w:sz w:val="20"/>
          <w:szCs w:val="20"/>
        </w:rPr>
        <w:t xml:space="preserve">ущую </w:t>
      </w:r>
      <w:r>
        <w:rPr>
          <w:i/>
          <w:sz w:val="20"/>
          <w:szCs w:val="20"/>
        </w:rPr>
        <w:t>с</w:t>
      </w:r>
      <w:r w:rsidRPr="00D22767">
        <w:rPr>
          <w:i/>
          <w:sz w:val="20"/>
          <w:szCs w:val="20"/>
        </w:rPr>
        <w:t>по</w:t>
      </w:r>
      <w:r>
        <w:rPr>
          <w:i/>
          <w:sz w:val="20"/>
          <w:szCs w:val="20"/>
        </w:rPr>
        <w:t>с</w:t>
      </w:r>
      <w:r w:rsidRPr="00D22767">
        <w:rPr>
          <w:i/>
          <w:sz w:val="20"/>
          <w:szCs w:val="20"/>
        </w:rPr>
        <w:t>обно</w:t>
      </w:r>
      <w:r>
        <w:rPr>
          <w:i/>
          <w:sz w:val="20"/>
          <w:szCs w:val="20"/>
        </w:rPr>
        <w:t>с</w:t>
      </w:r>
      <w:r w:rsidRPr="00D22767">
        <w:rPr>
          <w:i/>
          <w:sz w:val="20"/>
          <w:szCs w:val="20"/>
        </w:rPr>
        <w:t>ть пологих панелей.</w:t>
      </w:r>
    </w:p>
    <w:p w:rsidR="001646FA" w:rsidRPr="00D22767" w:rsidRDefault="001646FA" w:rsidP="003A3DD9">
      <w:pPr>
        <w:ind w:left="709" w:right="852" w:firstLine="567"/>
        <w:jc w:val="both"/>
        <w:rPr>
          <w:i/>
          <w:sz w:val="20"/>
          <w:szCs w:val="20"/>
        </w:rPr>
      </w:pPr>
      <w:r w:rsidRPr="003A3DD9">
        <w:rPr>
          <w:b/>
          <w:i/>
          <w:sz w:val="20"/>
          <w:szCs w:val="20"/>
        </w:rPr>
        <w:t>Ключевые слова:</w:t>
      </w:r>
      <w:r w:rsidR="00321E99">
        <w:rPr>
          <w:b/>
          <w:i/>
          <w:sz w:val="20"/>
          <w:szCs w:val="20"/>
        </w:rPr>
        <w:t xml:space="preserve"> </w:t>
      </w:r>
      <w:r>
        <w:rPr>
          <w:i/>
          <w:sz w:val="20"/>
          <w:szCs w:val="20"/>
        </w:rPr>
        <w:t>автомобиль</w:t>
      </w:r>
      <w:r w:rsidRPr="00D22767">
        <w:rPr>
          <w:i/>
          <w:sz w:val="20"/>
          <w:szCs w:val="20"/>
        </w:rPr>
        <w:t xml:space="preserve">, кузов, </w:t>
      </w:r>
      <w:r w:rsidR="00536CD0" w:rsidRPr="00D22767">
        <w:rPr>
          <w:i/>
          <w:sz w:val="20"/>
          <w:szCs w:val="20"/>
        </w:rPr>
        <w:t xml:space="preserve">проектирование, </w:t>
      </w:r>
      <w:r w:rsidR="00536CD0">
        <w:rPr>
          <w:i/>
          <w:sz w:val="20"/>
          <w:szCs w:val="20"/>
        </w:rPr>
        <w:t>у</w:t>
      </w:r>
      <w:r w:rsidR="00536CD0" w:rsidRPr="00D22767">
        <w:rPr>
          <w:i/>
          <w:sz w:val="20"/>
          <w:szCs w:val="20"/>
        </w:rPr>
        <w:t>стойчив</w:t>
      </w:r>
      <w:r w:rsidR="00536CD0">
        <w:rPr>
          <w:i/>
          <w:sz w:val="20"/>
          <w:szCs w:val="20"/>
        </w:rPr>
        <w:t>о</w:t>
      </w:r>
      <w:r w:rsidR="00536CD0" w:rsidRPr="00D22767">
        <w:rPr>
          <w:i/>
          <w:sz w:val="20"/>
          <w:szCs w:val="20"/>
        </w:rPr>
        <w:t>сть</w:t>
      </w:r>
      <w:r w:rsidRPr="00D22767">
        <w:rPr>
          <w:i/>
          <w:sz w:val="20"/>
          <w:szCs w:val="20"/>
        </w:rPr>
        <w:t xml:space="preserve">, прогиб, панель, облицовочные детали, напряжение, </w:t>
      </w:r>
      <w:r>
        <w:rPr>
          <w:i/>
          <w:sz w:val="20"/>
          <w:szCs w:val="20"/>
        </w:rPr>
        <w:t>деформация</w:t>
      </w:r>
      <w:r w:rsidRPr="00D22767">
        <w:rPr>
          <w:i/>
          <w:sz w:val="20"/>
          <w:szCs w:val="20"/>
        </w:rPr>
        <w:t>.</w:t>
      </w:r>
    </w:p>
    <w:p w:rsidR="003A3DD9" w:rsidRDefault="003A3DD9" w:rsidP="003A3DD9">
      <w:pPr>
        <w:ind w:firstLine="720"/>
        <w:jc w:val="both"/>
        <w:rPr>
          <w:i/>
          <w:sz w:val="20"/>
          <w:szCs w:val="20"/>
        </w:rPr>
      </w:pPr>
    </w:p>
    <w:p w:rsidR="001646FA" w:rsidRPr="00F23E5A" w:rsidRDefault="001646FA" w:rsidP="001646FA">
      <w:pPr>
        <w:rPr>
          <w:b/>
          <w:caps/>
        </w:rPr>
      </w:pPr>
      <w:r>
        <w:rPr>
          <w:b/>
          <w:caps/>
        </w:rPr>
        <w:t>С</w:t>
      </w:r>
      <w:r w:rsidRPr="00F23E5A">
        <w:rPr>
          <w:b/>
          <w:caps/>
        </w:rPr>
        <w:t>пи</w:t>
      </w:r>
      <w:r>
        <w:rPr>
          <w:b/>
          <w:caps/>
        </w:rPr>
        <w:t>с</w:t>
      </w:r>
      <w:r w:rsidRPr="00F23E5A">
        <w:rPr>
          <w:b/>
          <w:caps/>
        </w:rPr>
        <w:t>ок литературы</w:t>
      </w:r>
    </w:p>
    <w:p w:rsidR="001646FA" w:rsidRPr="00F2579C" w:rsidRDefault="001646FA" w:rsidP="001646FA">
      <w:pPr>
        <w:ind w:firstLine="709"/>
        <w:jc w:val="both"/>
      </w:pPr>
    </w:p>
    <w:p w:rsidR="001646FA" w:rsidRPr="00875903" w:rsidRDefault="001646FA" w:rsidP="00467424">
      <w:pPr>
        <w:pStyle w:val="afffffffb"/>
        <w:numPr>
          <w:ilvl w:val="0"/>
          <w:numId w:val="48"/>
        </w:numPr>
        <w:tabs>
          <w:tab w:val="left" w:pos="993"/>
        </w:tabs>
        <w:ind w:left="0" w:firstLine="709"/>
        <w:contextualSpacing/>
        <w:jc w:val="both"/>
        <w:rPr>
          <w:sz w:val="20"/>
          <w:szCs w:val="20"/>
        </w:rPr>
      </w:pPr>
      <w:r w:rsidRPr="00875903">
        <w:rPr>
          <w:sz w:val="20"/>
          <w:szCs w:val="20"/>
        </w:rPr>
        <w:t>Вольмир</w:t>
      </w:r>
      <w:r w:rsidR="00875903">
        <w:rPr>
          <w:sz w:val="20"/>
          <w:szCs w:val="20"/>
        </w:rPr>
        <w:t>,</w:t>
      </w:r>
      <w:r w:rsidRPr="00875903">
        <w:rPr>
          <w:sz w:val="20"/>
          <w:szCs w:val="20"/>
        </w:rPr>
        <w:t xml:space="preserve"> А.С. Устойчивость деформируемых систем</w:t>
      </w:r>
      <w:r w:rsidR="00D3436F">
        <w:rPr>
          <w:sz w:val="20"/>
          <w:szCs w:val="20"/>
        </w:rPr>
        <w:t xml:space="preserve"> </w:t>
      </w:r>
      <w:r w:rsidR="00875903" w:rsidRPr="00875903">
        <w:rPr>
          <w:sz w:val="20"/>
          <w:szCs w:val="20"/>
        </w:rPr>
        <w:t>[</w:t>
      </w:r>
      <w:r w:rsidR="00875903">
        <w:rPr>
          <w:sz w:val="20"/>
          <w:szCs w:val="20"/>
        </w:rPr>
        <w:t>Текст</w:t>
      </w:r>
      <w:r w:rsidR="00875903" w:rsidRPr="00875903">
        <w:rPr>
          <w:sz w:val="20"/>
          <w:szCs w:val="20"/>
        </w:rPr>
        <w:t>]</w:t>
      </w:r>
      <w:r w:rsidR="00875903">
        <w:rPr>
          <w:sz w:val="20"/>
          <w:szCs w:val="20"/>
        </w:rPr>
        <w:t xml:space="preserve"> / А.С. Вольмир</w:t>
      </w:r>
      <w:r w:rsidRPr="00875903">
        <w:rPr>
          <w:sz w:val="20"/>
          <w:szCs w:val="20"/>
        </w:rPr>
        <w:t>.</w:t>
      </w:r>
      <w:r w:rsidR="00875903">
        <w:rPr>
          <w:sz w:val="20"/>
          <w:szCs w:val="20"/>
        </w:rPr>
        <w:t xml:space="preserve"> -</w:t>
      </w:r>
      <w:r w:rsidRPr="00875903">
        <w:rPr>
          <w:sz w:val="20"/>
          <w:szCs w:val="20"/>
        </w:rPr>
        <w:t xml:space="preserve"> М.</w:t>
      </w:r>
      <w:r w:rsidR="00875903">
        <w:rPr>
          <w:sz w:val="20"/>
          <w:szCs w:val="20"/>
        </w:rPr>
        <w:t>:</w:t>
      </w:r>
      <w:r w:rsidRPr="00875903">
        <w:rPr>
          <w:sz w:val="20"/>
          <w:szCs w:val="20"/>
        </w:rPr>
        <w:t xml:space="preserve"> Наука, 1967</w:t>
      </w:r>
      <w:r w:rsidR="00875903">
        <w:rPr>
          <w:sz w:val="20"/>
          <w:szCs w:val="20"/>
        </w:rPr>
        <w:t xml:space="preserve">. </w:t>
      </w:r>
      <w:r w:rsidR="00EE0EE0">
        <w:rPr>
          <w:sz w:val="20"/>
          <w:szCs w:val="20"/>
        </w:rPr>
        <w:t>-</w:t>
      </w:r>
      <w:r w:rsidRPr="00875903">
        <w:rPr>
          <w:sz w:val="20"/>
          <w:szCs w:val="20"/>
        </w:rPr>
        <w:t xml:space="preserve"> 984с.</w:t>
      </w:r>
    </w:p>
    <w:p w:rsidR="001646FA" w:rsidRPr="00875903" w:rsidRDefault="001646FA" w:rsidP="00467424">
      <w:pPr>
        <w:numPr>
          <w:ilvl w:val="0"/>
          <w:numId w:val="48"/>
        </w:numPr>
        <w:tabs>
          <w:tab w:val="left" w:pos="993"/>
          <w:tab w:val="left" w:pos="1260"/>
        </w:tabs>
        <w:ind w:left="0" w:firstLine="709"/>
        <w:jc w:val="both"/>
        <w:rPr>
          <w:sz w:val="20"/>
          <w:szCs w:val="20"/>
        </w:rPr>
      </w:pPr>
      <w:r w:rsidRPr="00875903">
        <w:rPr>
          <w:sz w:val="20"/>
          <w:szCs w:val="20"/>
        </w:rPr>
        <w:t>Головлев</w:t>
      </w:r>
      <w:r w:rsidR="00875903">
        <w:rPr>
          <w:sz w:val="20"/>
          <w:szCs w:val="20"/>
        </w:rPr>
        <w:t>,</w:t>
      </w:r>
      <w:r w:rsidRPr="00875903">
        <w:rPr>
          <w:sz w:val="20"/>
          <w:szCs w:val="20"/>
        </w:rPr>
        <w:t xml:space="preserve"> В.Д. Расчет процессов листовой штамповки</w:t>
      </w:r>
      <w:r w:rsidR="00D3436F">
        <w:rPr>
          <w:sz w:val="20"/>
          <w:szCs w:val="20"/>
        </w:rPr>
        <w:t xml:space="preserve"> </w:t>
      </w:r>
      <w:r w:rsidR="00875903" w:rsidRPr="00875903">
        <w:rPr>
          <w:sz w:val="20"/>
          <w:szCs w:val="20"/>
        </w:rPr>
        <w:t>[</w:t>
      </w:r>
      <w:r w:rsidR="00875903">
        <w:rPr>
          <w:sz w:val="20"/>
          <w:szCs w:val="20"/>
        </w:rPr>
        <w:t>Текст</w:t>
      </w:r>
      <w:r w:rsidR="00875903" w:rsidRPr="00875903">
        <w:rPr>
          <w:sz w:val="20"/>
          <w:szCs w:val="20"/>
        </w:rPr>
        <w:t>]</w:t>
      </w:r>
      <w:r w:rsidR="00875903">
        <w:rPr>
          <w:sz w:val="20"/>
          <w:szCs w:val="20"/>
        </w:rPr>
        <w:t xml:space="preserve"> / </w:t>
      </w:r>
      <w:r w:rsidR="00BB7AD2">
        <w:rPr>
          <w:sz w:val="20"/>
          <w:szCs w:val="20"/>
        </w:rPr>
        <w:t xml:space="preserve">В.Д. </w:t>
      </w:r>
      <w:r w:rsidR="00875903" w:rsidRPr="00875903">
        <w:rPr>
          <w:sz w:val="20"/>
          <w:szCs w:val="20"/>
        </w:rPr>
        <w:t>Головлев</w:t>
      </w:r>
      <w:r w:rsidRPr="00875903">
        <w:rPr>
          <w:sz w:val="20"/>
          <w:szCs w:val="20"/>
        </w:rPr>
        <w:t>. М.: Машиностро</w:t>
      </w:r>
      <w:r w:rsidRPr="00875903">
        <w:rPr>
          <w:sz w:val="20"/>
          <w:szCs w:val="20"/>
        </w:rPr>
        <w:t>е</w:t>
      </w:r>
      <w:r w:rsidRPr="00875903">
        <w:rPr>
          <w:sz w:val="20"/>
          <w:szCs w:val="20"/>
        </w:rPr>
        <w:t>ние, 1974. 136 с.</w:t>
      </w:r>
    </w:p>
    <w:p w:rsidR="001646FA" w:rsidRPr="00875903" w:rsidRDefault="001646FA" w:rsidP="00467424">
      <w:pPr>
        <w:pStyle w:val="afffffffb"/>
        <w:numPr>
          <w:ilvl w:val="0"/>
          <w:numId w:val="48"/>
        </w:numPr>
        <w:tabs>
          <w:tab w:val="left" w:pos="993"/>
        </w:tabs>
        <w:ind w:left="0" w:firstLine="709"/>
        <w:contextualSpacing/>
        <w:jc w:val="both"/>
        <w:rPr>
          <w:sz w:val="20"/>
          <w:szCs w:val="20"/>
        </w:rPr>
      </w:pPr>
      <w:r w:rsidRPr="00875903">
        <w:rPr>
          <w:sz w:val="20"/>
          <w:szCs w:val="20"/>
        </w:rPr>
        <w:t>Никереев</w:t>
      </w:r>
      <w:r w:rsidR="00BB7AD2">
        <w:rPr>
          <w:sz w:val="20"/>
          <w:szCs w:val="20"/>
        </w:rPr>
        <w:t>,</w:t>
      </w:r>
      <w:r w:rsidRPr="00875903">
        <w:rPr>
          <w:sz w:val="20"/>
          <w:szCs w:val="20"/>
        </w:rPr>
        <w:t xml:space="preserve"> В.М. Расчет безмоментной пологой оболочки на постоянную вертикальную нагрузку</w:t>
      </w:r>
      <w:r w:rsidR="00D3436F">
        <w:rPr>
          <w:sz w:val="20"/>
          <w:szCs w:val="20"/>
        </w:rPr>
        <w:t xml:space="preserve"> </w:t>
      </w:r>
      <w:r w:rsidR="00BB7AD2" w:rsidRPr="00875903">
        <w:rPr>
          <w:sz w:val="20"/>
          <w:szCs w:val="20"/>
        </w:rPr>
        <w:t>[</w:t>
      </w:r>
      <w:r w:rsidR="00BB7AD2">
        <w:rPr>
          <w:sz w:val="20"/>
          <w:szCs w:val="20"/>
        </w:rPr>
        <w:t>Текст</w:t>
      </w:r>
      <w:r w:rsidR="00BB7AD2" w:rsidRPr="00875903">
        <w:rPr>
          <w:sz w:val="20"/>
          <w:szCs w:val="20"/>
        </w:rPr>
        <w:t>]</w:t>
      </w:r>
      <w:r w:rsidR="00BB7AD2">
        <w:rPr>
          <w:sz w:val="20"/>
          <w:szCs w:val="20"/>
        </w:rPr>
        <w:t xml:space="preserve"> / В.М. Никереев</w:t>
      </w:r>
      <w:r w:rsidRPr="00875903">
        <w:rPr>
          <w:sz w:val="20"/>
          <w:szCs w:val="20"/>
        </w:rPr>
        <w:t xml:space="preserve"> // Строительная механика и расчет сооружений</w:t>
      </w:r>
      <w:r w:rsidR="00BB7AD2">
        <w:rPr>
          <w:sz w:val="20"/>
          <w:szCs w:val="20"/>
        </w:rPr>
        <w:t xml:space="preserve">. </w:t>
      </w:r>
      <w:r w:rsidR="00EE0EE0">
        <w:rPr>
          <w:sz w:val="20"/>
          <w:szCs w:val="20"/>
        </w:rPr>
        <w:t>-</w:t>
      </w:r>
      <w:r w:rsidRPr="00875903">
        <w:rPr>
          <w:sz w:val="20"/>
          <w:szCs w:val="20"/>
        </w:rPr>
        <w:t xml:space="preserve"> 1959</w:t>
      </w:r>
      <w:r w:rsidR="00BB7AD2">
        <w:rPr>
          <w:sz w:val="20"/>
          <w:szCs w:val="20"/>
        </w:rPr>
        <w:t>. -</w:t>
      </w:r>
      <w:r w:rsidRPr="00875903">
        <w:rPr>
          <w:sz w:val="20"/>
          <w:szCs w:val="20"/>
        </w:rPr>
        <w:t xml:space="preserve"> № 6</w:t>
      </w:r>
      <w:r w:rsidR="00BB7AD2">
        <w:rPr>
          <w:sz w:val="20"/>
          <w:szCs w:val="20"/>
        </w:rPr>
        <w:t>. -</w:t>
      </w:r>
      <w:r w:rsidRPr="00875903">
        <w:rPr>
          <w:sz w:val="20"/>
          <w:szCs w:val="20"/>
        </w:rPr>
        <w:t xml:space="preserve"> С. 1-9.</w:t>
      </w:r>
    </w:p>
    <w:p w:rsidR="001646FA" w:rsidRPr="00875903" w:rsidRDefault="001646FA" w:rsidP="00467424">
      <w:pPr>
        <w:numPr>
          <w:ilvl w:val="0"/>
          <w:numId w:val="48"/>
        </w:numPr>
        <w:tabs>
          <w:tab w:val="left" w:pos="993"/>
          <w:tab w:val="left" w:pos="1260"/>
        </w:tabs>
        <w:ind w:left="0" w:firstLine="709"/>
        <w:jc w:val="both"/>
        <w:rPr>
          <w:sz w:val="20"/>
          <w:szCs w:val="20"/>
        </w:rPr>
      </w:pPr>
      <w:r w:rsidRPr="00875903">
        <w:rPr>
          <w:sz w:val="20"/>
          <w:szCs w:val="20"/>
        </w:rPr>
        <w:t>Ремнев</w:t>
      </w:r>
      <w:r w:rsidR="00BB7AD2">
        <w:rPr>
          <w:sz w:val="20"/>
          <w:szCs w:val="20"/>
        </w:rPr>
        <w:t>,</w:t>
      </w:r>
      <w:r w:rsidRPr="00875903">
        <w:rPr>
          <w:sz w:val="20"/>
          <w:szCs w:val="20"/>
        </w:rPr>
        <w:t xml:space="preserve"> К.С. Потеря устойчивости панелей </w:t>
      </w:r>
      <w:r w:rsidR="00BB7AD2" w:rsidRPr="00875903">
        <w:rPr>
          <w:sz w:val="20"/>
          <w:szCs w:val="20"/>
        </w:rPr>
        <w:t>[</w:t>
      </w:r>
      <w:r w:rsidR="00BB7AD2">
        <w:rPr>
          <w:sz w:val="20"/>
          <w:szCs w:val="20"/>
        </w:rPr>
        <w:t>Текст</w:t>
      </w:r>
      <w:r w:rsidR="00BB7AD2" w:rsidRPr="00875903">
        <w:rPr>
          <w:sz w:val="20"/>
          <w:szCs w:val="20"/>
        </w:rPr>
        <w:t>]</w:t>
      </w:r>
      <w:r w:rsidR="00BB7AD2">
        <w:rPr>
          <w:sz w:val="20"/>
          <w:szCs w:val="20"/>
        </w:rPr>
        <w:t xml:space="preserve"> / К.С. Ремнев</w:t>
      </w:r>
      <w:r w:rsidRPr="00875903">
        <w:rPr>
          <w:sz w:val="20"/>
          <w:szCs w:val="20"/>
        </w:rPr>
        <w:t>// Известия ТулГУ. Технические нау</w:t>
      </w:r>
      <w:r w:rsidR="00BB7AD2">
        <w:rPr>
          <w:sz w:val="20"/>
          <w:szCs w:val="20"/>
        </w:rPr>
        <w:t xml:space="preserve">ки. - </w:t>
      </w:r>
      <w:r w:rsidR="00BB7AD2" w:rsidRPr="00875903">
        <w:rPr>
          <w:sz w:val="20"/>
          <w:szCs w:val="20"/>
        </w:rPr>
        <w:t>Тула: ТулГУ.</w:t>
      </w:r>
      <w:r w:rsidR="00EE0EE0">
        <w:rPr>
          <w:sz w:val="20"/>
          <w:szCs w:val="20"/>
        </w:rPr>
        <w:t>-</w:t>
      </w:r>
      <w:r w:rsidRPr="00875903">
        <w:rPr>
          <w:sz w:val="20"/>
          <w:szCs w:val="20"/>
        </w:rPr>
        <w:t xml:space="preserve"> 2013</w:t>
      </w:r>
      <w:r w:rsidR="00BB7AD2">
        <w:rPr>
          <w:sz w:val="20"/>
          <w:szCs w:val="20"/>
        </w:rPr>
        <w:t>. - №8. -</w:t>
      </w:r>
      <w:r w:rsidRPr="00875903">
        <w:rPr>
          <w:sz w:val="20"/>
          <w:szCs w:val="20"/>
        </w:rPr>
        <w:t xml:space="preserve"> С. 400-409.</w:t>
      </w:r>
    </w:p>
    <w:p w:rsidR="001646FA" w:rsidRPr="00875903" w:rsidRDefault="001646FA" w:rsidP="00467424">
      <w:pPr>
        <w:numPr>
          <w:ilvl w:val="0"/>
          <w:numId w:val="48"/>
        </w:numPr>
        <w:tabs>
          <w:tab w:val="left" w:pos="993"/>
          <w:tab w:val="left" w:pos="1260"/>
        </w:tabs>
        <w:ind w:left="0" w:firstLine="709"/>
        <w:jc w:val="both"/>
        <w:rPr>
          <w:sz w:val="20"/>
          <w:szCs w:val="20"/>
        </w:rPr>
      </w:pPr>
      <w:r w:rsidRPr="00875903">
        <w:rPr>
          <w:sz w:val="20"/>
          <w:szCs w:val="20"/>
        </w:rPr>
        <w:t>Ремнев</w:t>
      </w:r>
      <w:r w:rsidR="00BB7AD2">
        <w:rPr>
          <w:sz w:val="20"/>
          <w:szCs w:val="20"/>
        </w:rPr>
        <w:t>,</w:t>
      </w:r>
      <w:r w:rsidRPr="00875903">
        <w:rPr>
          <w:sz w:val="20"/>
          <w:szCs w:val="20"/>
        </w:rPr>
        <w:t xml:space="preserve"> К.С. Устойчивость тонкой полосы из анизотропного материала при правке растяжением</w:t>
      </w:r>
      <w:r w:rsidR="00D3436F">
        <w:rPr>
          <w:sz w:val="20"/>
          <w:szCs w:val="20"/>
        </w:rPr>
        <w:t xml:space="preserve"> </w:t>
      </w:r>
      <w:r w:rsidR="00BB7AD2" w:rsidRPr="00875903">
        <w:rPr>
          <w:sz w:val="20"/>
          <w:szCs w:val="20"/>
        </w:rPr>
        <w:t>[</w:t>
      </w:r>
      <w:r w:rsidR="00BB7AD2">
        <w:rPr>
          <w:sz w:val="20"/>
          <w:szCs w:val="20"/>
        </w:rPr>
        <w:t>Текст</w:t>
      </w:r>
      <w:r w:rsidR="00BB7AD2" w:rsidRPr="00875903">
        <w:rPr>
          <w:sz w:val="20"/>
          <w:szCs w:val="20"/>
        </w:rPr>
        <w:t>]</w:t>
      </w:r>
      <w:r w:rsidR="00BB7AD2">
        <w:rPr>
          <w:sz w:val="20"/>
          <w:szCs w:val="20"/>
        </w:rPr>
        <w:t xml:space="preserve"> / К.С. Ремнев</w:t>
      </w:r>
      <w:r w:rsidRPr="00875903">
        <w:rPr>
          <w:sz w:val="20"/>
          <w:szCs w:val="20"/>
        </w:rPr>
        <w:t xml:space="preserve"> // Известия ТулГУ. Сер. Технические науки. </w:t>
      </w:r>
      <w:r w:rsidR="00BB7AD2">
        <w:rPr>
          <w:sz w:val="20"/>
          <w:szCs w:val="20"/>
        </w:rPr>
        <w:t>-</w:t>
      </w:r>
      <w:r w:rsidRPr="00875903">
        <w:rPr>
          <w:sz w:val="20"/>
          <w:szCs w:val="20"/>
        </w:rPr>
        <w:t xml:space="preserve">Тула: ТулГУ. </w:t>
      </w:r>
      <w:r w:rsidR="00BB7AD2">
        <w:rPr>
          <w:sz w:val="20"/>
          <w:szCs w:val="20"/>
        </w:rPr>
        <w:t xml:space="preserve">- </w:t>
      </w:r>
      <w:r w:rsidRPr="00875903">
        <w:rPr>
          <w:sz w:val="20"/>
          <w:szCs w:val="20"/>
        </w:rPr>
        <w:t>2013.</w:t>
      </w:r>
      <w:r w:rsidR="00BB7AD2">
        <w:rPr>
          <w:sz w:val="20"/>
          <w:szCs w:val="20"/>
        </w:rPr>
        <w:t xml:space="preserve"> -</w:t>
      </w:r>
      <w:r w:rsidRPr="00875903">
        <w:rPr>
          <w:sz w:val="20"/>
          <w:szCs w:val="20"/>
        </w:rPr>
        <w:t xml:space="preserve"> Вып. 4.</w:t>
      </w:r>
      <w:r w:rsidR="00BB7AD2">
        <w:rPr>
          <w:sz w:val="20"/>
          <w:szCs w:val="20"/>
        </w:rPr>
        <w:t xml:space="preserve"> -</w:t>
      </w:r>
      <w:r w:rsidRPr="00875903">
        <w:rPr>
          <w:sz w:val="20"/>
          <w:szCs w:val="20"/>
        </w:rPr>
        <w:t xml:space="preserve"> С. 96-108.</w:t>
      </w:r>
    </w:p>
    <w:p w:rsidR="001646FA" w:rsidRPr="00875903" w:rsidRDefault="001646FA" w:rsidP="00467424">
      <w:pPr>
        <w:numPr>
          <w:ilvl w:val="0"/>
          <w:numId w:val="48"/>
        </w:numPr>
        <w:tabs>
          <w:tab w:val="left" w:pos="993"/>
          <w:tab w:val="left" w:pos="1260"/>
        </w:tabs>
        <w:ind w:left="0" w:firstLine="709"/>
        <w:jc w:val="both"/>
        <w:rPr>
          <w:sz w:val="20"/>
          <w:szCs w:val="20"/>
        </w:rPr>
      </w:pPr>
      <w:r w:rsidRPr="00875903">
        <w:rPr>
          <w:sz w:val="20"/>
          <w:szCs w:val="20"/>
        </w:rPr>
        <w:t>Ремнев</w:t>
      </w:r>
      <w:r w:rsidR="00BB7AD2">
        <w:rPr>
          <w:sz w:val="20"/>
          <w:szCs w:val="20"/>
        </w:rPr>
        <w:t>,</w:t>
      </w:r>
      <w:r w:rsidRPr="00875903">
        <w:rPr>
          <w:sz w:val="20"/>
          <w:szCs w:val="20"/>
        </w:rPr>
        <w:t xml:space="preserve"> К.С. Влияние анизотропии механических свойств тонкой полосы на устойчивость при правке растяжением</w:t>
      </w:r>
      <w:r w:rsidR="00D3436F">
        <w:rPr>
          <w:sz w:val="20"/>
          <w:szCs w:val="20"/>
        </w:rPr>
        <w:t xml:space="preserve"> </w:t>
      </w:r>
      <w:r w:rsidR="00BB7AD2" w:rsidRPr="00BB7AD2">
        <w:rPr>
          <w:sz w:val="20"/>
          <w:szCs w:val="20"/>
        </w:rPr>
        <w:t>[</w:t>
      </w:r>
      <w:r w:rsidR="00BB7AD2">
        <w:rPr>
          <w:sz w:val="20"/>
          <w:szCs w:val="20"/>
        </w:rPr>
        <w:t>Текст</w:t>
      </w:r>
      <w:r w:rsidR="00BB7AD2" w:rsidRPr="00BB7AD2">
        <w:rPr>
          <w:sz w:val="20"/>
          <w:szCs w:val="20"/>
        </w:rPr>
        <w:t>]</w:t>
      </w:r>
      <w:r w:rsidR="00BB7AD2">
        <w:rPr>
          <w:sz w:val="20"/>
          <w:szCs w:val="20"/>
        </w:rPr>
        <w:t xml:space="preserve"> / К.С. Ремнев</w:t>
      </w:r>
      <w:r w:rsidRPr="00875903">
        <w:rPr>
          <w:sz w:val="20"/>
          <w:szCs w:val="20"/>
        </w:rPr>
        <w:t xml:space="preserve">// Известия ТулГУ. Сер. Технические науки. </w:t>
      </w:r>
      <w:r w:rsidR="007D095E" w:rsidRPr="00D3436F">
        <w:rPr>
          <w:sz w:val="20"/>
          <w:szCs w:val="20"/>
        </w:rPr>
        <w:t xml:space="preserve">- </w:t>
      </w:r>
      <w:r w:rsidRPr="00875903">
        <w:rPr>
          <w:sz w:val="20"/>
          <w:szCs w:val="20"/>
        </w:rPr>
        <w:t xml:space="preserve">Тула: ТулГУ. </w:t>
      </w:r>
      <w:r w:rsidR="007D095E" w:rsidRPr="00D3436F">
        <w:rPr>
          <w:sz w:val="20"/>
          <w:szCs w:val="20"/>
        </w:rPr>
        <w:t xml:space="preserve">- </w:t>
      </w:r>
      <w:r w:rsidRPr="00875903">
        <w:rPr>
          <w:sz w:val="20"/>
          <w:szCs w:val="20"/>
        </w:rPr>
        <w:t xml:space="preserve">2013. </w:t>
      </w:r>
      <w:r w:rsidR="007D095E" w:rsidRPr="00D3436F">
        <w:rPr>
          <w:sz w:val="20"/>
          <w:szCs w:val="20"/>
        </w:rPr>
        <w:t>-</w:t>
      </w:r>
      <w:r w:rsidRPr="00875903">
        <w:rPr>
          <w:sz w:val="20"/>
          <w:szCs w:val="20"/>
        </w:rPr>
        <w:t>Вып. 5.</w:t>
      </w:r>
      <w:r w:rsidR="007D095E" w:rsidRPr="00D3436F">
        <w:rPr>
          <w:sz w:val="20"/>
          <w:szCs w:val="20"/>
        </w:rPr>
        <w:t xml:space="preserve"> -</w:t>
      </w:r>
      <w:r w:rsidRPr="00875903">
        <w:rPr>
          <w:sz w:val="20"/>
          <w:szCs w:val="20"/>
        </w:rPr>
        <w:t xml:space="preserve"> С. 8-13.</w:t>
      </w:r>
    </w:p>
    <w:p w:rsidR="001646FA" w:rsidRPr="00875903" w:rsidRDefault="001646FA" w:rsidP="00467424">
      <w:pPr>
        <w:numPr>
          <w:ilvl w:val="0"/>
          <w:numId w:val="48"/>
        </w:numPr>
        <w:tabs>
          <w:tab w:val="left" w:pos="993"/>
          <w:tab w:val="left" w:pos="1260"/>
        </w:tabs>
        <w:ind w:left="0" w:firstLine="709"/>
        <w:jc w:val="both"/>
        <w:rPr>
          <w:sz w:val="20"/>
          <w:szCs w:val="20"/>
        </w:rPr>
      </w:pPr>
      <w:r w:rsidRPr="00875903">
        <w:rPr>
          <w:sz w:val="20"/>
          <w:szCs w:val="20"/>
        </w:rPr>
        <w:t>Ремнев</w:t>
      </w:r>
      <w:r w:rsidR="007D095E">
        <w:rPr>
          <w:sz w:val="20"/>
          <w:szCs w:val="20"/>
        </w:rPr>
        <w:t>,</w:t>
      </w:r>
      <w:r w:rsidRPr="00875903">
        <w:rPr>
          <w:sz w:val="20"/>
          <w:szCs w:val="20"/>
        </w:rPr>
        <w:t xml:space="preserve"> К.С. Влияние механических свойств тонкой полосы на устойчивость при правке растяжен</w:t>
      </w:r>
      <w:r w:rsidRPr="00875903">
        <w:rPr>
          <w:sz w:val="20"/>
          <w:szCs w:val="20"/>
        </w:rPr>
        <w:t>и</w:t>
      </w:r>
      <w:r w:rsidRPr="00875903">
        <w:rPr>
          <w:sz w:val="20"/>
          <w:szCs w:val="20"/>
        </w:rPr>
        <w:t xml:space="preserve">ем </w:t>
      </w:r>
      <w:r w:rsidR="007D095E" w:rsidRPr="007D095E">
        <w:rPr>
          <w:sz w:val="20"/>
          <w:szCs w:val="20"/>
        </w:rPr>
        <w:t>[</w:t>
      </w:r>
      <w:r w:rsidR="007D095E">
        <w:rPr>
          <w:sz w:val="20"/>
          <w:szCs w:val="20"/>
        </w:rPr>
        <w:t>Текст</w:t>
      </w:r>
      <w:r w:rsidR="007D095E" w:rsidRPr="007D095E">
        <w:rPr>
          <w:sz w:val="20"/>
          <w:szCs w:val="20"/>
        </w:rPr>
        <w:t>]</w:t>
      </w:r>
      <w:r w:rsidR="007D095E">
        <w:rPr>
          <w:sz w:val="20"/>
          <w:szCs w:val="20"/>
        </w:rPr>
        <w:t xml:space="preserve"> / К.С. Ремнев</w:t>
      </w:r>
      <w:r w:rsidRPr="00875903">
        <w:rPr>
          <w:sz w:val="20"/>
          <w:szCs w:val="20"/>
        </w:rPr>
        <w:t xml:space="preserve">// Известия ТулГУ. Сер. Технические науки. </w:t>
      </w:r>
      <w:r w:rsidR="007D095E">
        <w:rPr>
          <w:sz w:val="20"/>
          <w:szCs w:val="20"/>
        </w:rPr>
        <w:t xml:space="preserve">- </w:t>
      </w:r>
      <w:r w:rsidRPr="00875903">
        <w:rPr>
          <w:sz w:val="20"/>
          <w:szCs w:val="20"/>
        </w:rPr>
        <w:t xml:space="preserve">Тула: ТулГУ. </w:t>
      </w:r>
      <w:r w:rsidR="007D095E">
        <w:rPr>
          <w:sz w:val="20"/>
          <w:szCs w:val="20"/>
        </w:rPr>
        <w:t xml:space="preserve">- </w:t>
      </w:r>
      <w:r w:rsidRPr="00875903">
        <w:rPr>
          <w:sz w:val="20"/>
          <w:szCs w:val="20"/>
        </w:rPr>
        <w:t xml:space="preserve">2013. </w:t>
      </w:r>
      <w:r w:rsidR="007D095E">
        <w:rPr>
          <w:sz w:val="20"/>
          <w:szCs w:val="20"/>
        </w:rPr>
        <w:t xml:space="preserve">- </w:t>
      </w:r>
      <w:r w:rsidRPr="00875903">
        <w:rPr>
          <w:sz w:val="20"/>
          <w:szCs w:val="20"/>
        </w:rPr>
        <w:t>Вып. 6.</w:t>
      </w:r>
      <w:r w:rsidR="007D095E">
        <w:rPr>
          <w:sz w:val="20"/>
          <w:szCs w:val="20"/>
        </w:rPr>
        <w:t xml:space="preserve"> -</w:t>
      </w:r>
      <w:r w:rsidRPr="00875903">
        <w:rPr>
          <w:sz w:val="20"/>
          <w:szCs w:val="20"/>
        </w:rPr>
        <w:t xml:space="preserve"> С. 41-43.</w:t>
      </w:r>
    </w:p>
    <w:p w:rsidR="001646FA" w:rsidRPr="00875903" w:rsidRDefault="001646FA" w:rsidP="00467424">
      <w:pPr>
        <w:numPr>
          <w:ilvl w:val="0"/>
          <w:numId w:val="48"/>
        </w:numPr>
        <w:tabs>
          <w:tab w:val="left" w:pos="993"/>
          <w:tab w:val="left" w:pos="1260"/>
        </w:tabs>
        <w:ind w:left="0" w:firstLine="709"/>
        <w:jc w:val="both"/>
        <w:rPr>
          <w:sz w:val="20"/>
          <w:szCs w:val="20"/>
        </w:rPr>
      </w:pPr>
      <w:r w:rsidRPr="00875903">
        <w:rPr>
          <w:sz w:val="20"/>
          <w:szCs w:val="20"/>
        </w:rPr>
        <w:t>Ремнев</w:t>
      </w:r>
      <w:r w:rsidR="007D095E">
        <w:rPr>
          <w:sz w:val="20"/>
          <w:szCs w:val="20"/>
        </w:rPr>
        <w:t>,</w:t>
      </w:r>
      <w:r w:rsidRPr="00875903">
        <w:rPr>
          <w:sz w:val="20"/>
          <w:szCs w:val="20"/>
        </w:rPr>
        <w:t xml:space="preserve"> К.С. Выпучивание анизотропного листового металла при правке с повышенными удлин</w:t>
      </w:r>
      <w:r w:rsidRPr="00875903">
        <w:rPr>
          <w:sz w:val="20"/>
          <w:szCs w:val="20"/>
        </w:rPr>
        <w:t>е</w:t>
      </w:r>
      <w:r w:rsidRPr="00875903">
        <w:rPr>
          <w:sz w:val="20"/>
          <w:szCs w:val="20"/>
        </w:rPr>
        <w:t>ниями</w:t>
      </w:r>
      <w:r w:rsidR="00D3436F">
        <w:rPr>
          <w:sz w:val="20"/>
          <w:szCs w:val="20"/>
        </w:rPr>
        <w:t xml:space="preserve"> </w:t>
      </w:r>
      <w:r w:rsidR="007D095E" w:rsidRPr="007D095E">
        <w:rPr>
          <w:sz w:val="20"/>
          <w:szCs w:val="20"/>
        </w:rPr>
        <w:t>[</w:t>
      </w:r>
      <w:r w:rsidR="007D095E">
        <w:rPr>
          <w:sz w:val="20"/>
          <w:szCs w:val="20"/>
        </w:rPr>
        <w:t>Текст</w:t>
      </w:r>
      <w:r w:rsidR="007D095E" w:rsidRPr="007D095E">
        <w:rPr>
          <w:sz w:val="20"/>
          <w:szCs w:val="20"/>
        </w:rPr>
        <w:t>]</w:t>
      </w:r>
      <w:r w:rsidR="007D095E">
        <w:rPr>
          <w:sz w:val="20"/>
          <w:szCs w:val="20"/>
        </w:rPr>
        <w:t xml:space="preserve"> / К.С. Ремнев</w:t>
      </w:r>
      <w:r w:rsidRPr="00875903">
        <w:rPr>
          <w:sz w:val="20"/>
          <w:szCs w:val="20"/>
        </w:rPr>
        <w:t xml:space="preserve"> // Известия ТулГУ. Сер. Технические науки. </w:t>
      </w:r>
      <w:r w:rsidR="007D095E">
        <w:rPr>
          <w:sz w:val="20"/>
          <w:szCs w:val="20"/>
        </w:rPr>
        <w:t xml:space="preserve">- </w:t>
      </w:r>
      <w:r w:rsidRPr="00875903">
        <w:rPr>
          <w:sz w:val="20"/>
          <w:szCs w:val="20"/>
        </w:rPr>
        <w:t xml:space="preserve">Тула: ТулГУ. </w:t>
      </w:r>
      <w:r w:rsidR="007D095E">
        <w:rPr>
          <w:sz w:val="20"/>
          <w:szCs w:val="20"/>
        </w:rPr>
        <w:t xml:space="preserve">- </w:t>
      </w:r>
      <w:r w:rsidRPr="00875903">
        <w:rPr>
          <w:sz w:val="20"/>
          <w:szCs w:val="20"/>
        </w:rPr>
        <w:t>2013.</w:t>
      </w:r>
      <w:r w:rsidR="007D095E">
        <w:rPr>
          <w:sz w:val="20"/>
          <w:szCs w:val="20"/>
        </w:rPr>
        <w:t xml:space="preserve"> -</w:t>
      </w:r>
      <w:r w:rsidRPr="00875903">
        <w:rPr>
          <w:sz w:val="20"/>
          <w:szCs w:val="20"/>
        </w:rPr>
        <w:t xml:space="preserve"> Вып. 7.</w:t>
      </w:r>
      <w:r w:rsidR="007D095E">
        <w:rPr>
          <w:sz w:val="20"/>
          <w:szCs w:val="20"/>
        </w:rPr>
        <w:t xml:space="preserve"> -</w:t>
      </w:r>
      <w:r w:rsidRPr="00875903">
        <w:rPr>
          <w:sz w:val="20"/>
          <w:szCs w:val="20"/>
        </w:rPr>
        <w:t xml:space="preserve"> С. 200-205.</w:t>
      </w:r>
    </w:p>
    <w:p w:rsidR="001646FA" w:rsidRPr="00875903" w:rsidRDefault="001646FA" w:rsidP="00467424">
      <w:pPr>
        <w:numPr>
          <w:ilvl w:val="0"/>
          <w:numId w:val="48"/>
        </w:numPr>
        <w:tabs>
          <w:tab w:val="left" w:pos="993"/>
          <w:tab w:val="left" w:pos="1260"/>
        </w:tabs>
        <w:ind w:left="0" w:firstLine="709"/>
        <w:jc w:val="both"/>
        <w:rPr>
          <w:sz w:val="20"/>
          <w:szCs w:val="20"/>
        </w:rPr>
      </w:pPr>
      <w:r w:rsidRPr="00875903">
        <w:rPr>
          <w:sz w:val="20"/>
          <w:szCs w:val="20"/>
        </w:rPr>
        <w:t>Ремнев</w:t>
      </w:r>
      <w:r w:rsidR="007D095E">
        <w:rPr>
          <w:sz w:val="20"/>
          <w:szCs w:val="20"/>
        </w:rPr>
        <w:t>,</w:t>
      </w:r>
      <w:r w:rsidRPr="00875903">
        <w:rPr>
          <w:sz w:val="20"/>
          <w:szCs w:val="20"/>
        </w:rPr>
        <w:t xml:space="preserve"> К.С. Влияние механических свойств и геометрических размеров панелей на их потерю у</w:t>
      </w:r>
      <w:r w:rsidRPr="00875903">
        <w:rPr>
          <w:sz w:val="20"/>
          <w:szCs w:val="20"/>
        </w:rPr>
        <w:t>с</w:t>
      </w:r>
      <w:r w:rsidRPr="00875903">
        <w:rPr>
          <w:sz w:val="20"/>
          <w:szCs w:val="20"/>
        </w:rPr>
        <w:t>тойчивости панелей</w:t>
      </w:r>
      <w:r w:rsidR="00D3436F">
        <w:rPr>
          <w:sz w:val="20"/>
          <w:szCs w:val="20"/>
        </w:rPr>
        <w:t xml:space="preserve"> </w:t>
      </w:r>
      <w:r w:rsidR="007D095E" w:rsidRPr="007D095E">
        <w:rPr>
          <w:sz w:val="20"/>
          <w:szCs w:val="20"/>
        </w:rPr>
        <w:t>[</w:t>
      </w:r>
      <w:r w:rsidR="007D095E">
        <w:rPr>
          <w:sz w:val="20"/>
          <w:szCs w:val="20"/>
        </w:rPr>
        <w:t>Текст</w:t>
      </w:r>
      <w:r w:rsidR="007D095E" w:rsidRPr="007D095E">
        <w:rPr>
          <w:sz w:val="20"/>
          <w:szCs w:val="20"/>
        </w:rPr>
        <w:t>]</w:t>
      </w:r>
      <w:r w:rsidR="007D095E">
        <w:rPr>
          <w:sz w:val="20"/>
          <w:szCs w:val="20"/>
        </w:rPr>
        <w:t xml:space="preserve"> / К.С. Ремнев</w:t>
      </w:r>
      <w:r w:rsidRPr="00875903">
        <w:rPr>
          <w:sz w:val="20"/>
          <w:szCs w:val="20"/>
        </w:rPr>
        <w:t xml:space="preserve"> // Известия ТулГУ. Технические</w:t>
      </w:r>
      <w:r w:rsidR="00AA74B8">
        <w:rPr>
          <w:sz w:val="20"/>
          <w:szCs w:val="20"/>
        </w:rPr>
        <w:t xml:space="preserve"> </w:t>
      </w:r>
      <w:r w:rsidRPr="00875903">
        <w:rPr>
          <w:sz w:val="20"/>
          <w:szCs w:val="20"/>
        </w:rPr>
        <w:t>науки</w:t>
      </w:r>
      <w:r w:rsidR="007D095E">
        <w:rPr>
          <w:sz w:val="20"/>
          <w:szCs w:val="20"/>
        </w:rPr>
        <w:t xml:space="preserve">. </w:t>
      </w:r>
      <w:r w:rsidR="00EE0EE0">
        <w:rPr>
          <w:sz w:val="20"/>
          <w:szCs w:val="20"/>
        </w:rPr>
        <w:t>-</w:t>
      </w:r>
      <w:r w:rsidRPr="007D095E">
        <w:rPr>
          <w:sz w:val="20"/>
          <w:szCs w:val="20"/>
        </w:rPr>
        <w:t xml:space="preserve"> 2013</w:t>
      </w:r>
      <w:r w:rsidR="007D095E">
        <w:rPr>
          <w:sz w:val="20"/>
          <w:szCs w:val="20"/>
        </w:rPr>
        <w:t>. -</w:t>
      </w:r>
      <w:r w:rsidRPr="007D095E">
        <w:rPr>
          <w:sz w:val="20"/>
          <w:szCs w:val="20"/>
        </w:rPr>
        <w:t xml:space="preserve"> №10</w:t>
      </w:r>
      <w:r w:rsidR="007D095E">
        <w:rPr>
          <w:sz w:val="20"/>
          <w:szCs w:val="20"/>
        </w:rPr>
        <w:t>. -</w:t>
      </w:r>
      <w:r w:rsidRPr="00875903">
        <w:rPr>
          <w:sz w:val="20"/>
          <w:szCs w:val="20"/>
        </w:rPr>
        <w:t>С</w:t>
      </w:r>
      <w:r w:rsidRPr="007D095E">
        <w:rPr>
          <w:sz w:val="20"/>
          <w:szCs w:val="20"/>
        </w:rPr>
        <w:t>. 353-362.</w:t>
      </w:r>
    </w:p>
    <w:p w:rsidR="001646FA" w:rsidRPr="00875903" w:rsidRDefault="001646FA" w:rsidP="001646FA">
      <w:pPr>
        <w:tabs>
          <w:tab w:val="left" w:pos="1260"/>
        </w:tabs>
        <w:ind w:firstLine="709"/>
        <w:jc w:val="both"/>
        <w:rPr>
          <w:sz w:val="20"/>
          <w:szCs w:val="20"/>
        </w:rPr>
      </w:pPr>
      <w:r w:rsidRPr="00875903">
        <w:rPr>
          <w:sz w:val="20"/>
          <w:szCs w:val="20"/>
        </w:rPr>
        <w:t>10. Яковлев</w:t>
      </w:r>
      <w:r w:rsidR="007D095E">
        <w:rPr>
          <w:sz w:val="20"/>
          <w:szCs w:val="20"/>
        </w:rPr>
        <w:t>,</w:t>
      </w:r>
      <w:r w:rsidRPr="00875903">
        <w:rPr>
          <w:sz w:val="20"/>
          <w:szCs w:val="20"/>
        </w:rPr>
        <w:t xml:space="preserve"> С.С. Энергетический критерий устойчивости анизотропной тонколистовой прямоугольной пластины </w:t>
      </w:r>
      <w:r w:rsidR="007D095E" w:rsidRPr="007D095E">
        <w:rPr>
          <w:sz w:val="20"/>
          <w:szCs w:val="20"/>
        </w:rPr>
        <w:t>[</w:t>
      </w:r>
      <w:r w:rsidR="007D095E">
        <w:rPr>
          <w:sz w:val="20"/>
          <w:szCs w:val="20"/>
        </w:rPr>
        <w:t>Текст</w:t>
      </w:r>
      <w:r w:rsidR="007D095E" w:rsidRPr="007D095E">
        <w:rPr>
          <w:sz w:val="20"/>
          <w:szCs w:val="20"/>
        </w:rPr>
        <w:t>]</w:t>
      </w:r>
      <w:r w:rsidR="007D095E">
        <w:rPr>
          <w:sz w:val="20"/>
          <w:szCs w:val="20"/>
        </w:rPr>
        <w:t xml:space="preserve"> / С.С. </w:t>
      </w:r>
      <w:r w:rsidR="007D095E" w:rsidRPr="00875903">
        <w:rPr>
          <w:sz w:val="20"/>
          <w:szCs w:val="20"/>
        </w:rPr>
        <w:t>Яковлев,</w:t>
      </w:r>
      <w:r w:rsidR="007D095E">
        <w:rPr>
          <w:sz w:val="20"/>
          <w:szCs w:val="20"/>
        </w:rPr>
        <w:t xml:space="preserve"> К.С.</w:t>
      </w:r>
      <w:r w:rsidR="007D095E" w:rsidRPr="00875903">
        <w:rPr>
          <w:sz w:val="20"/>
          <w:szCs w:val="20"/>
        </w:rPr>
        <w:t xml:space="preserve"> Ремнев,</w:t>
      </w:r>
      <w:r w:rsidR="007D095E">
        <w:rPr>
          <w:sz w:val="20"/>
          <w:szCs w:val="20"/>
        </w:rPr>
        <w:t xml:space="preserve"> А.Е.</w:t>
      </w:r>
      <w:r w:rsidR="007D095E" w:rsidRPr="00875903">
        <w:rPr>
          <w:sz w:val="20"/>
          <w:szCs w:val="20"/>
        </w:rPr>
        <w:t xml:space="preserve"> Калашников </w:t>
      </w:r>
      <w:r w:rsidRPr="00875903">
        <w:rPr>
          <w:sz w:val="20"/>
          <w:szCs w:val="20"/>
        </w:rPr>
        <w:t>// Известия ТулГУ. Сер. Технические науки.</w:t>
      </w:r>
      <w:r w:rsidR="007D095E">
        <w:rPr>
          <w:sz w:val="20"/>
          <w:szCs w:val="20"/>
        </w:rPr>
        <w:t xml:space="preserve"> -</w:t>
      </w:r>
      <w:r w:rsidRPr="00875903">
        <w:rPr>
          <w:sz w:val="20"/>
          <w:szCs w:val="20"/>
        </w:rPr>
        <w:t xml:space="preserve"> Тула: ТулГУ.</w:t>
      </w:r>
      <w:r w:rsidR="007D095E">
        <w:rPr>
          <w:sz w:val="20"/>
          <w:szCs w:val="20"/>
        </w:rPr>
        <w:t xml:space="preserve"> -</w:t>
      </w:r>
      <w:r w:rsidRPr="00875903">
        <w:rPr>
          <w:sz w:val="20"/>
          <w:szCs w:val="20"/>
        </w:rPr>
        <w:t xml:space="preserve"> 2011.</w:t>
      </w:r>
      <w:r w:rsidR="007D095E">
        <w:rPr>
          <w:sz w:val="20"/>
          <w:szCs w:val="20"/>
        </w:rPr>
        <w:t xml:space="preserve"> -</w:t>
      </w:r>
      <w:r w:rsidRPr="00875903">
        <w:rPr>
          <w:sz w:val="20"/>
          <w:szCs w:val="20"/>
        </w:rPr>
        <w:t xml:space="preserve"> Вып. 4. </w:t>
      </w:r>
      <w:r w:rsidR="007D095E">
        <w:rPr>
          <w:sz w:val="20"/>
          <w:szCs w:val="20"/>
        </w:rPr>
        <w:t xml:space="preserve">- </w:t>
      </w:r>
      <w:r w:rsidRPr="00875903">
        <w:rPr>
          <w:sz w:val="20"/>
          <w:szCs w:val="20"/>
        </w:rPr>
        <w:t>С. 114-123.</w:t>
      </w:r>
    </w:p>
    <w:p w:rsidR="001646FA" w:rsidRPr="00875903" w:rsidRDefault="001646FA" w:rsidP="00875903">
      <w:pPr>
        <w:tabs>
          <w:tab w:val="left" w:pos="993"/>
        </w:tabs>
        <w:ind w:firstLine="709"/>
        <w:jc w:val="both"/>
        <w:rPr>
          <w:sz w:val="20"/>
          <w:szCs w:val="20"/>
        </w:rPr>
      </w:pPr>
      <w:r w:rsidRPr="00875903">
        <w:rPr>
          <w:sz w:val="20"/>
          <w:szCs w:val="20"/>
        </w:rPr>
        <w:t>11.</w:t>
      </w:r>
      <w:r w:rsidRPr="00875903">
        <w:rPr>
          <w:sz w:val="20"/>
          <w:szCs w:val="20"/>
        </w:rPr>
        <w:tab/>
        <w:t>Яковлев</w:t>
      </w:r>
      <w:r w:rsidR="007D095E">
        <w:rPr>
          <w:sz w:val="20"/>
          <w:szCs w:val="20"/>
        </w:rPr>
        <w:t>,</w:t>
      </w:r>
      <w:r w:rsidRPr="00875903">
        <w:rPr>
          <w:sz w:val="20"/>
          <w:szCs w:val="20"/>
        </w:rPr>
        <w:t xml:space="preserve"> С.С. Основные уравнения и соотношения пластического течения начально-ортотропного упрочняющегося разносопротивляющегося материала</w:t>
      </w:r>
      <w:r w:rsidR="00D3436F">
        <w:rPr>
          <w:sz w:val="20"/>
          <w:szCs w:val="20"/>
        </w:rPr>
        <w:t xml:space="preserve"> </w:t>
      </w:r>
      <w:r w:rsidR="007D095E" w:rsidRPr="007D095E">
        <w:rPr>
          <w:sz w:val="20"/>
          <w:szCs w:val="20"/>
        </w:rPr>
        <w:t>[</w:t>
      </w:r>
      <w:r w:rsidR="007D095E">
        <w:rPr>
          <w:sz w:val="20"/>
          <w:szCs w:val="20"/>
        </w:rPr>
        <w:t>Текст</w:t>
      </w:r>
      <w:r w:rsidR="007D095E" w:rsidRPr="007D095E">
        <w:rPr>
          <w:sz w:val="20"/>
          <w:szCs w:val="20"/>
        </w:rPr>
        <w:t>]</w:t>
      </w:r>
      <w:r w:rsidR="007D095E">
        <w:rPr>
          <w:sz w:val="20"/>
          <w:szCs w:val="20"/>
        </w:rPr>
        <w:t xml:space="preserve"> / С.С. </w:t>
      </w:r>
      <w:r w:rsidR="007D095E" w:rsidRPr="00875903">
        <w:rPr>
          <w:sz w:val="20"/>
          <w:szCs w:val="20"/>
        </w:rPr>
        <w:t>Яковлев,</w:t>
      </w:r>
      <w:r w:rsidR="007D095E">
        <w:rPr>
          <w:sz w:val="20"/>
          <w:szCs w:val="20"/>
        </w:rPr>
        <w:t xml:space="preserve"> К.С.</w:t>
      </w:r>
      <w:r w:rsidR="007D095E" w:rsidRPr="00875903">
        <w:rPr>
          <w:sz w:val="20"/>
          <w:szCs w:val="20"/>
        </w:rPr>
        <w:t xml:space="preserve"> Ремнев</w:t>
      </w:r>
      <w:r w:rsidRPr="00875903">
        <w:rPr>
          <w:sz w:val="20"/>
          <w:szCs w:val="20"/>
        </w:rPr>
        <w:t xml:space="preserve"> // Известия ТулГУ. Сер. Технические науки.</w:t>
      </w:r>
      <w:r w:rsidR="007D095E">
        <w:rPr>
          <w:sz w:val="20"/>
          <w:szCs w:val="20"/>
        </w:rPr>
        <w:t xml:space="preserve"> -</w:t>
      </w:r>
      <w:r w:rsidRPr="00875903">
        <w:rPr>
          <w:sz w:val="20"/>
          <w:szCs w:val="20"/>
        </w:rPr>
        <w:t xml:space="preserve"> Тула: ТулГУ.</w:t>
      </w:r>
      <w:r w:rsidR="007D095E">
        <w:rPr>
          <w:sz w:val="20"/>
          <w:szCs w:val="20"/>
        </w:rPr>
        <w:t xml:space="preserve"> -</w:t>
      </w:r>
      <w:r w:rsidRPr="00875903">
        <w:rPr>
          <w:sz w:val="20"/>
          <w:szCs w:val="20"/>
        </w:rPr>
        <w:t xml:space="preserve"> 2011.</w:t>
      </w:r>
      <w:r w:rsidR="007D095E">
        <w:rPr>
          <w:sz w:val="20"/>
          <w:szCs w:val="20"/>
        </w:rPr>
        <w:t xml:space="preserve"> -</w:t>
      </w:r>
      <w:r w:rsidRPr="00875903">
        <w:rPr>
          <w:sz w:val="20"/>
          <w:szCs w:val="20"/>
        </w:rPr>
        <w:t xml:space="preserve"> Вып. 8.</w:t>
      </w:r>
      <w:r w:rsidR="007D095E">
        <w:rPr>
          <w:sz w:val="20"/>
          <w:szCs w:val="20"/>
        </w:rPr>
        <w:t xml:space="preserve"> -</w:t>
      </w:r>
      <w:r w:rsidRPr="00875903">
        <w:rPr>
          <w:sz w:val="20"/>
          <w:szCs w:val="20"/>
        </w:rPr>
        <w:t xml:space="preserve"> С. 147-151.</w:t>
      </w:r>
    </w:p>
    <w:p w:rsidR="001646FA" w:rsidRPr="00875903" w:rsidRDefault="001646FA" w:rsidP="001646FA">
      <w:pPr>
        <w:tabs>
          <w:tab w:val="left" w:pos="1260"/>
        </w:tabs>
        <w:ind w:firstLine="709"/>
        <w:jc w:val="both"/>
        <w:rPr>
          <w:sz w:val="20"/>
          <w:szCs w:val="20"/>
        </w:rPr>
      </w:pPr>
      <w:r w:rsidRPr="00875903">
        <w:rPr>
          <w:bCs/>
          <w:sz w:val="20"/>
          <w:szCs w:val="20"/>
        </w:rPr>
        <w:t>12. Яковлев</w:t>
      </w:r>
      <w:r w:rsidR="007D095E">
        <w:rPr>
          <w:bCs/>
          <w:sz w:val="20"/>
          <w:szCs w:val="20"/>
        </w:rPr>
        <w:t>,</w:t>
      </w:r>
      <w:r w:rsidRPr="00875903">
        <w:rPr>
          <w:bCs/>
          <w:sz w:val="20"/>
          <w:szCs w:val="20"/>
        </w:rPr>
        <w:t xml:space="preserve"> С.С. Устойчивость пластинок</w:t>
      </w:r>
      <w:r w:rsidR="00D3436F">
        <w:rPr>
          <w:bCs/>
          <w:sz w:val="20"/>
          <w:szCs w:val="20"/>
        </w:rPr>
        <w:t xml:space="preserve"> </w:t>
      </w:r>
      <w:r w:rsidR="007D095E" w:rsidRPr="007D095E">
        <w:rPr>
          <w:bCs/>
          <w:sz w:val="20"/>
          <w:szCs w:val="20"/>
        </w:rPr>
        <w:t>[</w:t>
      </w:r>
      <w:r w:rsidR="007D095E">
        <w:rPr>
          <w:bCs/>
          <w:sz w:val="20"/>
          <w:szCs w:val="20"/>
        </w:rPr>
        <w:t>Текст</w:t>
      </w:r>
      <w:r w:rsidR="007D095E" w:rsidRPr="007D095E">
        <w:rPr>
          <w:bCs/>
          <w:sz w:val="20"/>
          <w:szCs w:val="20"/>
        </w:rPr>
        <w:t>]</w:t>
      </w:r>
      <w:r w:rsidRPr="00875903">
        <w:rPr>
          <w:bCs/>
          <w:sz w:val="20"/>
          <w:szCs w:val="20"/>
        </w:rPr>
        <w:t>: учеб</w:t>
      </w:r>
      <w:r w:rsidR="007D095E">
        <w:rPr>
          <w:bCs/>
          <w:sz w:val="20"/>
          <w:szCs w:val="20"/>
        </w:rPr>
        <w:t>ное</w:t>
      </w:r>
      <w:r w:rsidRPr="00875903">
        <w:rPr>
          <w:bCs/>
          <w:sz w:val="20"/>
          <w:szCs w:val="20"/>
        </w:rPr>
        <w:t xml:space="preserve"> пособие</w:t>
      </w:r>
      <w:r w:rsidR="00D3436F">
        <w:rPr>
          <w:bCs/>
          <w:sz w:val="20"/>
          <w:szCs w:val="20"/>
        </w:rPr>
        <w:t xml:space="preserve"> </w:t>
      </w:r>
      <w:r w:rsidRPr="00875903">
        <w:rPr>
          <w:sz w:val="20"/>
          <w:szCs w:val="20"/>
        </w:rPr>
        <w:t xml:space="preserve">/ </w:t>
      </w:r>
      <w:r w:rsidR="007D095E">
        <w:rPr>
          <w:sz w:val="20"/>
          <w:szCs w:val="20"/>
        </w:rPr>
        <w:t xml:space="preserve">С.С. </w:t>
      </w:r>
      <w:r w:rsidR="007D095E" w:rsidRPr="00875903">
        <w:rPr>
          <w:bCs/>
          <w:sz w:val="20"/>
          <w:szCs w:val="20"/>
        </w:rPr>
        <w:t>Яковлев,</w:t>
      </w:r>
      <w:r w:rsidR="007D095E">
        <w:rPr>
          <w:bCs/>
          <w:sz w:val="20"/>
          <w:szCs w:val="20"/>
        </w:rPr>
        <w:t xml:space="preserve"> С.Н.</w:t>
      </w:r>
      <w:r w:rsidR="007D095E" w:rsidRPr="00875903">
        <w:rPr>
          <w:bCs/>
          <w:sz w:val="20"/>
          <w:szCs w:val="20"/>
        </w:rPr>
        <w:t xml:space="preserve"> Ларин,</w:t>
      </w:r>
      <w:r w:rsidR="007D095E">
        <w:rPr>
          <w:bCs/>
          <w:sz w:val="20"/>
          <w:szCs w:val="20"/>
        </w:rPr>
        <w:t xml:space="preserve"> В.И.</w:t>
      </w:r>
      <w:r w:rsidR="007D095E" w:rsidRPr="00875903">
        <w:rPr>
          <w:bCs/>
          <w:sz w:val="20"/>
          <w:szCs w:val="20"/>
        </w:rPr>
        <w:t xml:space="preserve"> Трегубов,</w:t>
      </w:r>
      <w:r w:rsidR="007D095E">
        <w:rPr>
          <w:bCs/>
          <w:sz w:val="20"/>
          <w:szCs w:val="20"/>
        </w:rPr>
        <w:t xml:space="preserve"> К.С.</w:t>
      </w:r>
      <w:r w:rsidR="007D095E" w:rsidRPr="00875903">
        <w:rPr>
          <w:bCs/>
          <w:sz w:val="20"/>
          <w:szCs w:val="20"/>
        </w:rPr>
        <w:t xml:space="preserve"> Ремнев</w:t>
      </w:r>
      <w:r w:rsidR="007D095E">
        <w:rPr>
          <w:bCs/>
          <w:sz w:val="20"/>
          <w:szCs w:val="20"/>
        </w:rPr>
        <w:t>;</w:t>
      </w:r>
      <w:r w:rsidRPr="00875903">
        <w:rPr>
          <w:sz w:val="20"/>
          <w:szCs w:val="20"/>
        </w:rPr>
        <w:t xml:space="preserve">под ред. С.С. Яковлева. </w:t>
      </w:r>
      <w:r w:rsidR="007D095E">
        <w:rPr>
          <w:sz w:val="20"/>
          <w:szCs w:val="20"/>
        </w:rPr>
        <w:t xml:space="preserve">- </w:t>
      </w:r>
      <w:r w:rsidRPr="00875903">
        <w:rPr>
          <w:sz w:val="20"/>
          <w:szCs w:val="20"/>
        </w:rPr>
        <w:t xml:space="preserve">Тула: ТулГУ, 2011. </w:t>
      </w:r>
      <w:r w:rsidR="007D095E">
        <w:rPr>
          <w:sz w:val="20"/>
          <w:szCs w:val="20"/>
        </w:rPr>
        <w:t xml:space="preserve">- </w:t>
      </w:r>
      <w:r w:rsidRPr="00875903">
        <w:rPr>
          <w:sz w:val="20"/>
          <w:szCs w:val="20"/>
        </w:rPr>
        <w:t>200 с.</w:t>
      </w:r>
    </w:p>
    <w:p w:rsidR="001646FA" w:rsidRPr="00875903" w:rsidRDefault="001646FA" w:rsidP="001646FA">
      <w:pPr>
        <w:tabs>
          <w:tab w:val="left" w:pos="1260"/>
        </w:tabs>
        <w:ind w:firstLine="709"/>
        <w:jc w:val="both"/>
        <w:rPr>
          <w:bCs/>
          <w:sz w:val="20"/>
          <w:szCs w:val="20"/>
        </w:rPr>
      </w:pPr>
      <w:r w:rsidRPr="00875903">
        <w:rPr>
          <w:bCs/>
          <w:sz w:val="20"/>
          <w:szCs w:val="20"/>
        </w:rPr>
        <w:t>13. Яковлев</w:t>
      </w:r>
      <w:r w:rsidR="007D095E">
        <w:rPr>
          <w:bCs/>
          <w:sz w:val="20"/>
          <w:szCs w:val="20"/>
        </w:rPr>
        <w:t>,</w:t>
      </w:r>
      <w:r w:rsidRPr="00875903">
        <w:rPr>
          <w:bCs/>
          <w:sz w:val="20"/>
          <w:szCs w:val="20"/>
        </w:rPr>
        <w:t xml:space="preserve"> С.С.</w:t>
      </w:r>
      <w:r w:rsidRPr="00875903">
        <w:rPr>
          <w:sz w:val="20"/>
          <w:szCs w:val="20"/>
        </w:rPr>
        <w:t xml:space="preserve">Вытяжка с утонением стенки деталей из двухслойных анизотропных заготовок </w:t>
      </w:r>
      <w:r w:rsidR="007D095E" w:rsidRPr="007D095E">
        <w:rPr>
          <w:sz w:val="20"/>
          <w:szCs w:val="20"/>
        </w:rPr>
        <w:t>[</w:t>
      </w:r>
      <w:r w:rsidR="007D095E">
        <w:rPr>
          <w:sz w:val="20"/>
          <w:szCs w:val="20"/>
        </w:rPr>
        <w:t>Текст</w:t>
      </w:r>
      <w:r w:rsidR="007D095E" w:rsidRPr="007D095E">
        <w:rPr>
          <w:sz w:val="20"/>
          <w:szCs w:val="20"/>
        </w:rPr>
        <w:t>]</w:t>
      </w:r>
      <w:r w:rsidR="007D095E">
        <w:rPr>
          <w:sz w:val="20"/>
          <w:szCs w:val="20"/>
        </w:rPr>
        <w:t xml:space="preserve"> / С.С. </w:t>
      </w:r>
      <w:r w:rsidR="007D095E" w:rsidRPr="00875903">
        <w:rPr>
          <w:bCs/>
          <w:sz w:val="20"/>
          <w:szCs w:val="20"/>
        </w:rPr>
        <w:t>Яковлев,</w:t>
      </w:r>
      <w:r w:rsidR="007D095E">
        <w:rPr>
          <w:bCs/>
          <w:sz w:val="20"/>
          <w:szCs w:val="20"/>
        </w:rPr>
        <w:t xml:space="preserve"> К.С.</w:t>
      </w:r>
      <w:r w:rsidR="007D095E" w:rsidRPr="00875903">
        <w:rPr>
          <w:sz w:val="20"/>
          <w:szCs w:val="20"/>
        </w:rPr>
        <w:t>Ремнев,</w:t>
      </w:r>
      <w:r w:rsidR="007D095E">
        <w:rPr>
          <w:sz w:val="20"/>
          <w:szCs w:val="20"/>
        </w:rPr>
        <w:t xml:space="preserve"> О.В.</w:t>
      </w:r>
      <w:r w:rsidR="007D095E" w:rsidRPr="00875903">
        <w:rPr>
          <w:bCs/>
          <w:sz w:val="20"/>
          <w:szCs w:val="20"/>
        </w:rPr>
        <w:t>Пилипенко</w:t>
      </w:r>
      <w:r w:rsidRPr="00875903">
        <w:rPr>
          <w:sz w:val="20"/>
          <w:szCs w:val="20"/>
        </w:rPr>
        <w:t>// Кузнечно-штамповочное производство.</w:t>
      </w:r>
      <w:r w:rsidR="007D095E">
        <w:rPr>
          <w:sz w:val="20"/>
          <w:szCs w:val="20"/>
        </w:rPr>
        <w:t xml:space="preserve"> -</w:t>
      </w:r>
      <w:r w:rsidRPr="00875903">
        <w:rPr>
          <w:sz w:val="20"/>
          <w:szCs w:val="20"/>
        </w:rPr>
        <w:t xml:space="preserve"> 2011. </w:t>
      </w:r>
      <w:r w:rsidR="007D095E">
        <w:rPr>
          <w:sz w:val="20"/>
          <w:szCs w:val="20"/>
        </w:rPr>
        <w:t xml:space="preserve">- </w:t>
      </w:r>
      <w:r w:rsidRPr="00875903">
        <w:rPr>
          <w:sz w:val="20"/>
          <w:szCs w:val="20"/>
        </w:rPr>
        <w:t xml:space="preserve">№11. </w:t>
      </w:r>
      <w:r w:rsidR="007D095E">
        <w:rPr>
          <w:sz w:val="20"/>
          <w:szCs w:val="20"/>
        </w:rPr>
        <w:t xml:space="preserve">- </w:t>
      </w:r>
      <w:r w:rsidRPr="00875903">
        <w:rPr>
          <w:sz w:val="20"/>
          <w:szCs w:val="20"/>
        </w:rPr>
        <w:t>С. 20-26.</w:t>
      </w:r>
    </w:p>
    <w:p w:rsidR="001646FA" w:rsidRPr="00875903" w:rsidRDefault="007D095E" w:rsidP="001646FA">
      <w:pPr>
        <w:tabs>
          <w:tab w:val="left" w:pos="1260"/>
        </w:tabs>
        <w:ind w:firstLine="709"/>
        <w:jc w:val="both"/>
        <w:rPr>
          <w:sz w:val="20"/>
          <w:szCs w:val="20"/>
        </w:rPr>
      </w:pPr>
      <w:r>
        <w:rPr>
          <w:sz w:val="20"/>
          <w:szCs w:val="20"/>
        </w:rPr>
        <w:t>14. Яковлев, С.С.</w:t>
      </w:r>
      <w:r w:rsidR="001646FA" w:rsidRPr="00875903">
        <w:rPr>
          <w:sz w:val="20"/>
          <w:szCs w:val="20"/>
        </w:rPr>
        <w:t xml:space="preserve"> Влияние технологических параметров на образование складок при вытяжке осеси</w:t>
      </w:r>
      <w:r w:rsidR="001646FA" w:rsidRPr="00875903">
        <w:rPr>
          <w:sz w:val="20"/>
          <w:szCs w:val="20"/>
        </w:rPr>
        <w:t>м</w:t>
      </w:r>
      <w:r w:rsidR="001646FA" w:rsidRPr="00875903">
        <w:rPr>
          <w:sz w:val="20"/>
          <w:szCs w:val="20"/>
        </w:rPr>
        <w:t>метричных деталей из анизотропного материала</w:t>
      </w:r>
      <w:r w:rsidR="00D3436F">
        <w:rPr>
          <w:sz w:val="20"/>
          <w:szCs w:val="20"/>
        </w:rPr>
        <w:t xml:space="preserve"> </w:t>
      </w:r>
      <w:r w:rsidRPr="007D095E">
        <w:rPr>
          <w:sz w:val="20"/>
          <w:szCs w:val="20"/>
        </w:rPr>
        <w:t>[</w:t>
      </w:r>
      <w:r>
        <w:rPr>
          <w:sz w:val="20"/>
          <w:szCs w:val="20"/>
        </w:rPr>
        <w:t>Текст</w:t>
      </w:r>
      <w:r w:rsidRPr="007D095E">
        <w:rPr>
          <w:sz w:val="20"/>
          <w:szCs w:val="20"/>
        </w:rPr>
        <w:t>]</w:t>
      </w:r>
      <w:r>
        <w:rPr>
          <w:sz w:val="20"/>
          <w:szCs w:val="20"/>
        </w:rPr>
        <w:t xml:space="preserve"> / С.С. </w:t>
      </w:r>
      <w:r w:rsidRPr="00875903">
        <w:rPr>
          <w:sz w:val="20"/>
          <w:szCs w:val="20"/>
        </w:rPr>
        <w:t>Яковлев,</w:t>
      </w:r>
      <w:r>
        <w:rPr>
          <w:sz w:val="20"/>
          <w:szCs w:val="20"/>
        </w:rPr>
        <w:t xml:space="preserve"> В.Д.</w:t>
      </w:r>
      <w:r w:rsidRPr="00875903">
        <w:rPr>
          <w:sz w:val="20"/>
          <w:szCs w:val="20"/>
        </w:rPr>
        <w:t xml:space="preserve"> Кухарь,</w:t>
      </w:r>
      <w:r>
        <w:rPr>
          <w:sz w:val="20"/>
          <w:szCs w:val="20"/>
        </w:rPr>
        <w:t xml:space="preserve"> К.С.</w:t>
      </w:r>
      <w:r w:rsidRPr="00875903">
        <w:rPr>
          <w:sz w:val="20"/>
          <w:szCs w:val="20"/>
        </w:rPr>
        <w:t xml:space="preserve"> Ремнев</w:t>
      </w:r>
      <w:r w:rsidR="001646FA" w:rsidRPr="00875903">
        <w:rPr>
          <w:sz w:val="20"/>
          <w:szCs w:val="20"/>
        </w:rPr>
        <w:t xml:space="preserve"> // Кузнечно-штамповочное производство</w:t>
      </w:r>
      <w:r>
        <w:rPr>
          <w:sz w:val="20"/>
          <w:szCs w:val="20"/>
        </w:rPr>
        <w:t xml:space="preserve">. </w:t>
      </w:r>
      <w:r w:rsidR="00EE0EE0">
        <w:rPr>
          <w:sz w:val="20"/>
          <w:szCs w:val="20"/>
        </w:rPr>
        <w:t>-</w:t>
      </w:r>
      <w:r w:rsidR="001646FA" w:rsidRPr="00875903">
        <w:rPr>
          <w:sz w:val="20"/>
          <w:szCs w:val="20"/>
        </w:rPr>
        <w:t xml:space="preserve"> 2011</w:t>
      </w:r>
      <w:r>
        <w:rPr>
          <w:sz w:val="20"/>
          <w:szCs w:val="20"/>
        </w:rPr>
        <w:t>. -</w:t>
      </w:r>
      <w:r w:rsidR="001646FA" w:rsidRPr="00875903">
        <w:rPr>
          <w:sz w:val="20"/>
          <w:szCs w:val="20"/>
        </w:rPr>
        <w:t xml:space="preserve"> №12.</w:t>
      </w:r>
      <w:r>
        <w:rPr>
          <w:sz w:val="20"/>
          <w:szCs w:val="20"/>
        </w:rPr>
        <w:t xml:space="preserve"> -</w:t>
      </w:r>
      <w:r w:rsidR="001646FA" w:rsidRPr="00875903">
        <w:rPr>
          <w:sz w:val="20"/>
          <w:szCs w:val="20"/>
        </w:rPr>
        <w:t xml:space="preserve"> С. 3-10.</w:t>
      </w:r>
    </w:p>
    <w:p w:rsidR="001646FA" w:rsidRPr="00875903" w:rsidRDefault="001646FA" w:rsidP="001646FA">
      <w:pPr>
        <w:tabs>
          <w:tab w:val="left" w:pos="1260"/>
        </w:tabs>
        <w:ind w:firstLine="709"/>
        <w:jc w:val="both"/>
        <w:rPr>
          <w:sz w:val="20"/>
          <w:szCs w:val="20"/>
        </w:rPr>
      </w:pPr>
      <w:r w:rsidRPr="00875903">
        <w:rPr>
          <w:sz w:val="20"/>
          <w:szCs w:val="20"/>
        </w:rPr>
        <w:t>15. Яковлев</w:t>
      </w:r>
      <w:r w:rsidR="007D095E">
        <w:rPr>
          <w:sz w:val="20"/>
          <w:szCs w:val="20"/>
        </w:rPr>
        <w:t>,С.С.</w:t>
      </w:r>
      <w:r w:rsidRPr="00875903">
        <w:rPr>
          <w:sz w:val="20"/>
          <w:szCs w:val="20"/>
        </w:rPr>
        <w:t xml:space="preserve"> Ротационная вытяжка с утонением стенки трубных заготовок из анизотропного мат</w:t>
      </w:r>
      <w:r w:rsidRPr="00875903">
        <w:rPr>
          <w:sz w:val="20"/>
          <w:szCs w:val="20"/>
        </w:rPr>
        <w:t>е</w:t>
      </w:r>
      <w:r w:rsidRPr="00875903">
        <w:rPr>
          <w:sz w:val="20"/>
          <w:szCs w:val="20"/>
        </w:rPr>
        <w:t xml:space="preserve">риала </w:t>
      </w:r>
      <w:r w:rsidR="007D095E" w:rsidRPr="007D095E">
        <w:rPr>
          <w:sz w:val="20"/>
          <w:szCs w:val="20"/>
        </w:rPr>
        <w:t>[</w:t>
      </w:r>
      <w:r w:rsidR="007D095E">
        <w:rPr>
          <w:sz w:val="20"/>
          <w:szCs w:val="20"/>
        </w:rPr>
        <w:t>Текст</w:t>
      </w:r>
      <w:r w:rsidR="007D095E" w:rsidRPr="007D095E">
        <w:rPr>
          <w:sz w:val="20"/>
          <w:szCs w:val="20"/>
        </w:rPr>
        <w:t>]</w:t>
      </w:r>
      <w:r w:rsidR="007D095E">
        <w:rPr>
          <w:sz w:val="20"/>
          <w:szCs w:val="20"/>
        </w:rPr>
        <w:t xml:space="preserve"> / С.С. </w:t>
      </w:r>
      <w:r w:rsidR="007D095E" w:rsidRPr="00875903">
        <w:rPr>
          <w:sz w:val="20"/>
          <w:szCs w:val="20"/>
        </w:rPr>
        <w:t>Яковлев,</w:t>
      </w:r>
      <w:r w:rsidR="007D095E">
        <w:rPr>
          <w:sz w:val="20"/>
          <w:szCs w:val="20"/>
        </w:rPr>
        <w:t xml:space="preserve"> В.И.</w:t>
      </w:r>
      <w:r w:rsidR="007D095E" w:rsidRPr="00875903">
        <w:rPr>
          <w:sz w:val="20"/>
          <w:szCs w:val="20"/>
        </w:rPr>
        <w:t xml:space="preserve"> Трегубов,</w:t>
      </w:r>
      <w:r w:rsidR="007D095E">
        <w:rPr>
          <w:sz w:val="20"/>
          <w:szCs w:val="20"/>
        </w:rPr>
        <w:t xml:space="preserve"> К.С.</w:t>
      </w:r>
      <w:r w:rsidR="007D095E" w:rsidRPr="00875903">
        <w:rPr>
          <w:sz w:val="20"/>
          <w:szCs w:val="20"/>
        </w:rPr>
        <w:t xml:space="preserve"> Ремнев</w:t>
      </w:r>
      <w:r w:rsidRPr="00875903">
        <w:rPr>
          <w:sz w:val="20"/>
          <w:szCs w:val="20"/>
        </w:rPr>
        <w:t>// Кузнечно-штамповочное производство.</w:t>
      </w:r>
      <w:r w:rsidR="007D095E">
        <w:rPr>
          <w:sz w:val="20"/>
          <w:szCs w:val="20"/>
        </w:rPr>
        <w:t xml:space="preserve"> -</w:t>
      </w:r>
      <w:r w:rsidRPr="00875903">
        <w:rPr>
          <w:sz w:val="20"/>
          <w:szCs w:val="20"/>
        </w:rPr>
        <w:t xml:space="preserve"> 2011.</w:t>
      </w:r>
      <w:r w:rsidR="007D095E">
        <w:rPr>
          <w:sz w:val="20"/>
          <w:szCs w:val="20"/>
        </w:rPr>
        <w:t xml:space="preserve"> -</w:t>
      </w:r>
      <w:r w:rsidRPr="00875903">
        <w:rPr>
          <w:sz w:val="20"/>
          <w:szCs w:val="20"/>
        </w:rPr>
        <w:t xml:space="preserve"> №12. </w:t>
      </w:r>
      <w:r w:rsidR="007D095E">
        <w:rPr>
          <w:sz w:val="20"/>
          <w:szCs w:val="20"/>
        </w:rPr>
        <w:t xml:space="preserve">- </w:t>
      </w:r>
      <w:r w:rsidRPr="00875903">
        <w:rPr>
          <w:sz w:val="20"/>
          <w:szCs w:val="20"/>
        </w:rPr>
        <w:t>С. 10-17.</w:t>
      </w:r>
    </w:p>
    <w:p w:rsidR="001646FA" w:rsidRPr="00875903" w:rsidRDefault="001646FA" w:rsidP="007D095E">
      <w:pPr>
        <w:tabs>
          <w:tab w:val="left" w:pos="993"/>
        </w:tabs>
        <w:ind w:firstLine="709"/>
        <w:jc w:val="both"/>
        <w:rPr>
          <w:sz w:val="20"/>
          <w:szCs w:val="20"/>
        </w:rPr>
      </w:pPr>
      <w:r w:rsidRPr="00875903">
        <w:rPr>
          <w:sz w:val="20"/>
          <w:szCs w:val="20"/>
        </w:rPr>
        <w:t>16.</w:t>
      </w:r>
      <w:r w:rsidRPr="00875903">
        <w:rPr>
          <w:sz w:val="20"/>
          <w:szCs w:val="20"/>
        </w:rPr>
        <w:tab/>
        <w:t>Яковле</w:t>
      </w:r>
      <w:r w:rsidR="007D095E">
        <w:rPr>
          <w:sz w:val="20"/>
          <w:szCs w:val="20"/>
        </w:rPr>
        <w:t>в, С.С.</w:t>
      </w:r>
      <w:r w:rsidRPr="00875903">
        <w:rPr>
          <w:sz w:val="20"/>
          <w:szCs w:val="20"/>
        </w:rPr>
        <w:t xml:space="preserve"> Многооперационная вытяжка куполообразных тонкостенных деталей ответственного назначения </w:t>
      </w:r>
      <w:r w:rsidR="007D095E" w:rsidRPr="007D095E">
        <w:rPr>
          <w:sz w:val="20"/>
          <w:szCs w:val="20"/>
        </w:rPr>
        <w:t>[</w:t>
      </w:r>
      <w:r w:rsidR="007D095E">
        <w:rPr>
          <w:sz w:val="20"/>
          <w:szCs w:val="20"/>
        </w:rPr>
        <w:t>Текст</w:t>
      </w:r>
      <w:r w:rsidR="007D095E" w:rsidRPr="007D095E">
        <w:rPr>
          <w:sz w:val="20"/>
          <w:szCs w:val="20"/>
        </w:rPr>
        <w:t>]</w:t>
      </w:r>
      <w:r w:rsidR="007D095E">
        <w:rPr>
          <w:sz w:val="20"/>
          <w:szCs w:val="20"/>
        </w:rPr>
        <w:t xml:space="preserve"> / С.С. </w:t>
      </w:r>
      <w:r w:rsidR="007D095E" w:rsidRPr="00875903">
        <w:rPr>
          <w:sz w:val="20"/>
          <w:szCs w:val="20"/>
        </w:rPr>
        <w:t>Яковлев,</w:t>
      </w:r>
      <w:r w:rsidR="007D095E">
        <w:rPr>
          <w:sz w:val="20"/>
          <w:szCs w:val="20"/>
        </w:rPr>
        <w:t xml:space="preserve"> В.Д.</w:t>
      </w:r>
      <w:r w:rsidR="007D095E" w:rsidRPr="00875903">
        <w:rPr>
          <w:sz w:val="20"/>
          <w:szCs w:val="20"/>
        </w:rPr>
        <w:t xml:space="preserve"> Кухарь,</w:t>
      </w:r>
      <w:r w:rsidR="007D095E">
        <w:rPr>
          <w:sz w:val="20"/>
          <w:szCs w:val="20"/>
        </w:rPr>
        <w:t xml:space="preserve"> К.С.</w:t>
      </w:r>
      <w:r w:rsidR="007D095E" w:rsidRPr="00875903">
        <w:rPr>
          <w:sz w:val="20"/>
          <w:szCs w:val="20"/>
        </w:rPr>
        <w:t xml:space="preserve"> Ремнев</w:t>
      </w:r>
      <w:r w:rsidRPr="00875903">
        <w:rPr>
          <w:sz w:val="20"/>
          <w:szCs w:val="20"/>
        </w:rPr>
        <w:t xml:space="preserve">// Известия ТулГУ. Сер. Технические науки. </w:t>
      </w:r>
      <w:r w:rsidR="007D095E">
        <w:rPr>
          <w:sz w:val="20"/>
          <w:szCs w:val="20"/>
        </w:rPr>
        <w:t xml:space="preserve">- </w:t>
      </w:r>
      <w:r w:rsidRPr="00875903">
        <w:rPr>
          <w:sz w:val="20"/>
          <w:szCs w:val="20"/>
        </w:rPr>
        <w:t xml:space="preserve">Тула: ТулГУ. </w:t>
      </w:r>
      <w:r w:rsidR="007D095E">
        <w:rPr>
          <w:sz w:val="20"/>
          <w:szCs w:val="20"/>
        </w:rPr>
        <w:t xml:space="preserve">- </w:t>
      </w:r>
      <w:r w:rsidRPr="00875903">
        <w:rPr>
          <w:sz w:val="20"/>
          <w:szCs w:val="20"/>
        </w:rPr>
        <w:t xml:space="preserve">2012. </w:t>
      </w:r>
      <w:r w:rsidR="007D095E">
        <w:rPr>
          <w:sz w:val="20"/>
          <w:szCs w:val="20"/>
        </w:rPr>
        <w:t xml:space="preserve">- </w:t>
      </w:r>
      <w:r w:rsidRPr="00875903">
        <w:rPr>
          <w:sz w:val="20"/>
          <w:szCs w:val="20"/>
        </w:rPr>
        <w:t>Вып. 3.</w:t>
      </w:r>
      <w:r w:rsidR="007D095E">
        <w:rPr>
          <w:sz w:val="20"/>
          <w:szCs w:val="20"/>
        </w:rPr>
        <w:t xml:space="preserve"> -</w:t>
      </w:r>
      <w:r w:rsidRPr="00875903">
        <w:rPr>
          <w:sz w:val="20"/>
          <w:szCs w:val="20"/>
        </w:rPr>
        <w:t xml:space="preserve"> С. 144-151.</w:t>
      </w:r>
    </w:p>
    <w:p w:rsidR="001646FA" w:rsidRPr="00875903" w:rsidRDefault="001646FA" w:rsidP="001646FA">
      <w:pPr>
        <w:tabs>
          <w:tab w:val="left" w:pos="1260"/>
        </w:tabs>
        <w:ind w:firstLine="709"/>
        <w:jc w:val="both"/>
        <w:rPr>
          <w:sz w:val="20"/>
          <w:szCs w:val="20"/>
        </w:rPr>
      </w:pPr>
      <w:r w:rsidRPr="00875903">
        <w:rPr>
          <w:sz w:val="20"/>
          <w:szCs w:val="20"/>
        </w:rPr>
        <w:t>17. Яковлев</w:t>
      </w:r>
      <w:r w:rsidR="00183CD8">
        <w:rPr>
          <w:sz w:val="20"/>
          <w:szCs w:val="20"/>
        </w:rPr>
        <w:t>,</w:t>
      </w:r>
      <w:r w:rsidRPr="00875903">
        <w:rPr>
          <w:sz w:val="20"/>
          <w:szCs w:val="20"/>
        </w:rPr>
        <w:t xml:space="preserve"> С</w:t>
      </w:r>
      <w:r w:rsidR="00183CD8">
        <w:rPr>
          <w:sz w:val="20"/>
          <w:szCs w:val="20"/>
        </w:rPr>
        <w:t xml:space="preserve">.С. </w:t>
      </w:r>
      <w:r w:rsidRPr="00875903">
        <w:rPr>
          <w:sz w:val="20"/>
          <w:szCs w:val="20"/>
        </w:rPr>
        <w:t xml:space="preserve">Технологические рекомендации по проектированию технологических процессов </w:t>
      </w:r>
      <w:r w:rsidRPr="00875903">
        <w:rPr>
          <w:bCs/>
          <w:sz w:val="20"/>
          <w:szCs w:val="20"/>
        </w:rPr>
        <w:t>гл</w:t>
      </w:r>
      <w:r w:rsidRPr="00875903">
        <w:rPr>
          <w:bCs/>
          <w:sz w:val="20"/>
          <w:szCs w:val="20"/>
        </w:rPr>
        <w:t>у</w:t>
      </w:r>
      <w:r w:rsidRPr="00875903">
        <w:rPr>
          <w:bCs/>
          <w:sz w:val="20"/>
          <w:szCs w:val="20"/>
        </w:rPr>
        <w:t xml:space="preserve">бокой вытяжки полусферических днищ </w:t>
      </w:r>
      <w:r w:rsidR="00183CD8" w:rsidRPr="00183CD8">
        <w:rPr>
          <w:bCs/>
          <w:sz w:val="20"/>
          <w:szCs w:val="20"/>
        </w:rPr>
        <w:t>[</w:t>
      </w:r>
      <w:r w:rsidR="00183CD8">
        <w:rPr>
          <w:bCs/>
          <w:sz w:val="20"/>
          <w:szCs w:val="20"/>
        </w:rPr>
        <w:t>Текст</w:t>
      </w:r>
      <w:r w:rsidR="00183CD8" w:rsidRPr="00183CD8">
        <w:rPr>
          <w:bCs/>
          <w:sz w:val="20"/>
          <w:szCs w:val="20"/>
        </w:rPr>
        <w:t>]</w:t>
      </w:r>
      <w:r w:rsidR="00183CD8">
        <w:rPr>
          <w:bCs/>
          <w:sz w:val="20"/>
          <w:szCs w:val="20"/>
        </w:rPr>
        <w:t xml:space="preserve"> / С.С. </w:t>
      </w:r>
      <w:r w:rsidR="00183CD8" w:rsidRPr="00875903">
        <w:rPr>
          <w:sz w:val="20"/>
          <w:szCs w:val="20"/>
        </w:rPr>
        <w:t>Яковлев,</w:t>
      </w:r>
      <w:r w:rsidR="00183CD8">
        <w:rPr>
          <w:sz w:val="20"/>
          <w:szCs w:val="20"/>
        </w:rPr>
        <w:t xml:space="preserve"> К.С.</w:t>
      </w:r>
      <w:r w:rsidR="00183CD8" w:rsidRPr="00875903">
        <w:rPr>
          <w:sz w:val="20"/>
          <w:szCs w:val="20"/>
        </w:rPr>
        <w:t xml:space="preserve"> Ремнев,</w:t>
      </w:r>
      <w:r w:rsidR="00183CD8">
        <w:rPr>
          <w:sz w:val="20"/>
          <w:szCs w:val="20"/>
        </w:rPr>
        <w:t xml:space="preserve"> В.И.</w:t>
      </w:r>
      <w:r w:rsidR="00183CD8" w:rsidRPr="00875903">
        <w:rPr>
          <w:sz w:val="20"/>
          <w:szCs w:val="20"/>
        </w:rPr>
        <w:t xml:space="preserve"> Трегубов</w:t>
      </w:r>
      <w:r w:rsidRPr="00875903">
        <w:rPr>
          <w:sz w:val="20"/>
          <w:szCs w:val="20"/>
        </w:rPr>
        <w:t>// Известия ТулГУ. Сер. Технические науки.</w:t>
      </w:r>
      <w:r w:rsidR="00183CD8">
        <w:rPr>
          <w:sz w:val="20"/>
          <w:szCs w:val="20"/>
        </w:rPr>
        <w:t xml:space="preserve"> -</w:t>
      </w:r>
      <w:r w:rsidRPr="00875903">
        <w:rPr>
          <w:sz w:val="20"/>
          <w:szCs w:val="20"/>
        </w:rPr>
        <w:t xml:space="preserve"> Тула: ТулГУ. </w:t>
      </w:r>
      <w:r w:rsidR="00183CD8">
        <w:rPr>
          <w:sz w:val="20"/>
          <w:szCs w:val="20"/>
        </w:rPr>
        <w:t xml:space="preserve">- </w:t>
      </w:r>
      <w:r w:rsidRPr="00875903">
        <w:rPr>
          <w:sz w:val="20"/>
          <w:szCs w:val="20"/>
        </w:rPr>
        <w:t>2012.</w:t>
      </w:r>
      <w:r w:rsidR="00183CD8">
        <w:rPr>
          <w:sz w:val="20"/>
          <w:szCs w:val="20"/>
        </w:rPr>
        <w:t xml:space="preserve"> -</w:t>
      </w:r>
      <w:r w:rsidRPr="00875903">
        <w:rPr>
          <w:sz w:val="20"/>
          <w:szCs w:val="20"/>
        </w:rPr>
        <w:t xml:space="preserve"> Вып. 4. </w:t>
      </w:r>
      <w:r w:rsidR="00183CD8">
        <w:rPr>
          <w:sz w:val="20"/>
          <w:szCs w:val="20"/>
        </w:rPr>
        <w:t xml:space="preserve">- </w:t>
      </w:r>
      <w:r w:rsidRPr="00875903">
        <w:rPr>
          <w:sz w:val="20"/>
          <w:szCs w:val="20"/>
        </w:rPr>
        <w:t>С. 98-102.</w:t>
      </w:r>
    </w:p>
    <w:p w:rsidR="001646FA" w:rsidRPr="00875903" w:rsidRDefault="001646FA" w:rsidP="00183CD8">
      <w:pPr>
        <w:tabs>
          <w:tab w:val="left" w:pos="993"/>
        </w:tabs>
        <w:ind w:firstLine="709"/>
        <w:jc w:val="both"/>
        <w:rPr>
          <w:sz w:val="20"/>
          <w:szCs w:val="20"/>
        </w:rPr>
      </w:pPr>
      <w:r w:rsidRPr="00875903">
        <w:rPr>
          <w:sz w:val="20"/>
          <w:szCs w:val="20"/>
        </w:rPr>
        <w:t>18.</w:t>
      </w:r>
      <w:r w:rsidRPr="00875903">
        <w:rPr>
          <w:sz w:val="20"/>
          <w:szCs w:val="20"/>
        </w:rPr>
        <w:tab/>
        <w:t>Яковлев</w:t>
      </w:r>
      <w:r w:rsidR="00183CD8">
        <w:rPr>
          <w:sz w:val="20"/>
          <w:szCs w:val="20"/>
        </w:rPr>
        <w:t>,</w:t>
      </w:r>
      <w:r w:rsidRPr="00875903">
        <w:rPr>
          <w:sz w:val="20"/>
          <w:szCs w:val="20"/>
        </w:rPr>
        <w:t xml:space="preserve"> С.С.Технологические процессы холодной штамповки полусферических тонкостенных днищ из титанового сплава</w:t>
      </w:r>
      <w:r w:rsidR="00D3436F">
        <w:rPr>
          <w:sz w:val="20"/>
          <w:szCs w:val="20"/>
        </w:rPr>
        <w:t xml:space="preserve"> </w:t>
      </w:r>
      <w:r w:rsidR="00183CD8" w:rsidRPr="00183CD8">
        <w:rPr>
          <w:sz w:val="20"/>
          <w:szCs w:val="20"/>
        </w:rPr>
        <w:t>[</w:t>
      </w:r>
      <w:r w:rsidR="00183CD8">
        <w:rPr>
          <w:sz w:val="20"/>
          <w:szCs w:val="20"/>
        </w:rPr>
        <w:t>Текст</w:t>
      </w:r>
      <w:r w:rsidR="00183CD8" w:rsidRPr="00183CD8">
        <w:rPr>
          <w:sz w:val="20"/>
          <w:szCs w:val="20"/>
        </w:rPr>
        <w:t>]</w:t>
      </w:r>
      <w:r w:rsidR="00183CD8">
        <w:rPr>
          <w:sz w:val="20"/>
          <w:szCs w:val="20"/>
        </w:rPr>
        <w:t xml:space="preserve"> / С.С. </w:t>
      </w:r>
      <w:r w:rsidR="00183CD8" w:rsidRPr="00875903">
        <w:rPr>
          <w:sz w:val="20"/>
          <w:szCs w:val="20"/>
        </w:rPr>
        <w:t>Яковлев,</w:t>
      </w:r>
      <w:r w:rsidR="00183CD8">
        <w:rPr>
          <w:sz w:val="20"/>
          <w:szCs w:val="20"/>
        </w:rPr>
        <w:t xml:space="preserve"> К.С.</w:t>
      </w:r>
      <w:r w:rsidR="00183CD8" w:rsidRPr="00875903">
        <w:rPr>
          <w:sz w:val="20"/>
          <w:szCs w:val="20"/>
        </w:rPr>
        <w:t xml:space="preserve"> Ремнев,</w:t>
      </w:r>
      <w:r w:rsidR="00183CD8">
        <w:rPr>
          <w:sz w:val="20"/>
          <w:szCs w:val="20"/>
        </w:rPr>
        <w:t xml:space="preserve"> В.И.</w:t>
      </w:r>
      <w:r w:rsidR="00183CD8" w:rsidRPr="00875903">
        <w:rPr>
          <w:sz w:val="20"/>
          <w:szCs w:val="20"/>
        </w:rPr>
        <w:t xml:space="preserve"> Трегубов</w:t>
      </w:r>
      <w:r w:rsidRPr="00875903">
        <w:rPr>
          <w:sz w:val="20"/>
          <w:szCs w:val="20"/>
        </w:rPr>
        <w:t xml:space="preserve"> // Известия ТулГУ. Сер. Техн</w:t>
      </w:r>
      <w:r w:rsidRPr="00875903">
        <w:rPr>
          <w:sz w:val="20"/>
          <w:szCs w:val="20"/>
        </w:rPr>
        <w:t>и</w:t>
      </w:r>
      <w:r w:rsidRPr="00875903">
        <w:rPr>
          <w:sz w:val="20"/>
          <w:szCs w:val="20"/>
        </w:rPr>
        <w:t xml:space="preserve">ческие науки. </w:t>
      </w:r>
      <w:r w:rsidR="00183CD8">
        <w:rPr>
          <w:sz w:val="20"/>
          <w:szCs w:val="20"/>
        </w:rPr>
        <w:t xml:space="preserve">- </w:t>
      </w:r>
      <w:r w:rsidRPr="00875903">
        <w:rPr>
          <w:sz w:val="20"/>
          <w:szCs w:val="20"/>
        </w:rPr>
        <w:t xml:space="preserve">Тула: </w:t>
      </w:r>
      <w:r w:rsidR="00183CD8">
        <w:rPr>
          <w:sz w:val="20"/>
          <w:szCs w:val="20"/>
        </w:rPr>
        <w:t>Т</w:t>
      </w:r>
      <w:r w:rsidRPr="00875903">
        <w:rPr>
          <w:sz w:val="20"/>
          <w:szCs w:val="20"/>
        </w:rPr>
        <w:t xml:space="preserve">улГУ. </w:t>
      </w:r>
      <w:r w:rsidR="00183CD8">
        <w:rPr>
          <w:sz w:val="20"/>
          <w:szCs w:val="20"/>
        </w:rPr>
        <w:t xml:space="preserve">- </w:t>
      </w:r>
      <w:r w:rsidRPr="00875903">
        <w:rPr>
          <w:sz w:val="20"/>
          <w:szCs w:val="20"/>
        </w:rPr>
        <w:t>2012.</w:t>
      </w:r>
      <w:r w:rsidR="00183CD8">
        <w:rPr>
          <w:sz w:val="20"/>
          <w:szCs w:val="20"/>
        </w:rPr>
        <w:t xml:space="preserve"> -</w:t>
      </w:r>
      <w:r w:rsidRPr="00875903">
        <w:rPr>
          <w:sz w:val="20"/>
          <w:szCs w:val="20"/>
        </w:rPr>
        <w:t xml:space="preserve"> Вып. 6. </w:t>
      </w:r>
      <w:r w:rsidR="00183CD8">
        <w:rPr>
          <w:sz w:val="20"/>
          <w:szCs w:val="20"/>
        </w:rPr>
        <w:t xml:space="preserve">- </w:t>
      </w:r>
      <w:r w:rsidRPr="00875903">
        <w:rPr>
          <w:sz w:val="20"/>
          <w:szCs w:val="20"/>
        </w:rPr>
        <w:t>С. 5-12.</w:t>
      </w:r>
    </w:p>
    <w:p w:rsidR="001646FA" w:rsidRPr="00EE0EE0" w:rsidRDefault="001646FA" w:rsidP="00183CD8">
      <w:pPr>
        <w:tabs>
          <w:tab w:val="left" w:pos="1260"/>
        </w:tabs>
        <w:ind w:firstLine="709"/>
        <w:jc w:val="both"/>
        <w:rPr>
          <w:sz w:val="20"/>
          <w:szCs w:val="20"/>
        </w:rPr>
      </w:pPr>
      <w:r w:rsidRPr="00875903">
        <w:rPr>
          <w:sz w:val="20"/>
          <w:szCs w:val="20"/>
        </w:rPr>
        <w:lastRenderedPageBreak/>
        <w:t>19. Ремнев</w:t>
      </w:r>
      <w:r w:rsidR="00183CD8">
        <w:rPr>
          <w:sz w:val="20"/>
          <w:szCs w:val="20"/>
        </w:rPr>
        <w:t>,</w:t>
      </w:r>
      <w:r w:rsidRPr="00875903">
        <w:rPr>
          <w:sz w:val="20"/>
          <w:szCs w:val="20"/>
        </w:rPr>
        <w:t xml:space="preserve"> К.С. Критерий устойчивого протекания операции ротационной вытяжки изотропных тру</w:t>
      </w:r>
      <w:r w:rsidRPr="00875903">
        <w:rPr>
          <w:sz w:val="20"/>
          <w:szCs w:val="20"/>
        </w:rPr>
        <w:t>б</w:t>
      </w:r>
      <w:r w:rsidRPr="00875903">
        <w:rPr>
          <w:sz w:val="20"/>
          <w:szCs w:val="20"/>
        </w:rPr>
        <w:t xml:space="preserve">ных заготовок </w:t>
      </w:r>
      <w:r w:rsidR="00183CD8" w:rsidRPr="00183CD8">
        <w:rPr>
          <w:sz w:val="20"/>
          <w:szCs w:val="20"/>
        </w:rPr>
        <w:t>[</w:t>
      </w:r>
      <w:r w:rsidR="00183CD8">
        <w:rPr>
          <w:sz w:val="20"/>
          <w:szCs w:val="20"/>
        </w:rPr>
        <w:t>Текст</w:t>
      </w:r>
      <w:r w:rsidR="00183CD8" w:rsidRPr="00183CD8">
        <w:rPr>
          <w:sz w:val="20"/>
          <w:szCs w:val="20"/>
        </w:rPr>
        <w:t>]</w:t>
      </w:r>
      <w:r w:rsidR="00183CD8">
        <w:rPr>
          <w:sz w:val="20"/>
          <w:szCs w:val="20"/>
        </w:rPr>
        <w:t xml:space="preserve"> / К.С. </w:t>
      </w:r>
      <w:r w:rsidR="00183CD8" w:rsidRPr="00875903">
        <w:rPr>
          <w:sz w:val="20"/>
          <w:szCs w:val="20"/>
        </w:rPr>
        <w:t>Ремнев,</w:t>
      </w:r>
      <w:r w:rsidR="00183CD8">
        <w:rPr>
          <w:sz w:val="20"/>
          <w:szCs w:val="20"/>
        </w:rPr>
        <w:t xml:space="preserve"> О.В.</w:t>
      </w:r>
      <w:r w:rsidR="00183CD8" w:rsidRPr="00875903">
        <w:rPr>
          <w:sz w:val="20"/>
          <w:szCs w:val="20"/>
        </w:rPr>
        <w:t xml:space="preserve"> Пилипенко, </w:t>
      </w:r>
      <w:r w:rsidR="00183CD8">
        <w:rPr>
          <w:sz w:val="20"/>
          <w:szCs w:val="20"/>
        </w:rPr>
        <w:t xml:space="preserve">Е.В. </w:t>
      </w:r>
      <w:r w:rsidR="00183CD8" w:rsidRPr="00875903">
        <w:rPr>
          <w:sz w:val="20"/>
          <w:szCs w:val="20"/>
        </w:rPr>
        <w:t>Осипова,</w:t>
      </w:r>
      <w:r w:rsidR="00183CD8">
        <w:rPr>
          <w:sz w:val="20"/>
          <w:szCs w:val="20"/>
        </w:rPr>
        <w:t xml:space="preserve"> М.В.</w:t>
      </w:r>
      <w:r w:rsidR="00183CD8" w:rsidRPr="00875903">
        <w:rPr>
          <w:sz w:val="20"/>
          <w:szCs w:val="20"/>
        </w:rPr>
        <w:t xml:space="preserve"> Ларина </w:t>
      </w:r>
      <w:r w:rsidRPr="00875903">
        <w:rPr>
          <w:sz w:val="20"/>
          <w:szCs w:val="20"/>
        </w:rPr>
        <w:t>// Известия ТулГУ. Сер</w:t>
      </w:r>
      <w:r w:rsidRPr="00EE0EE0">
        <w:rPr>
          <w:sz w:val="20"/>
          <w:szCs w:val="20"/>
        </w:rPr>
        <w:t xml:space="preserve">. </w:t>
      </w:r>
      <w:r w:rsidRPr="00875903">
        <w:rPr>
          <w:sz w:val="20"/>
          <w:szCs w:val="20"/>
        </w:rPr>
        <w:t>Те</w:t>
      </w:r>
      <w:r w:rsidRPr="00875903">
        <w:rPr>
          <w:sz w:val="20"/>
          <w:szCs w:val="20"/>
        </w:rPr>
        <w:t>х</w:t>
      </w:r>
      <w:r w:rsidRPr="00875903">
        <w:rPr>
          <w:sz w:val="20"/>
          <w:szCs w:val="20"/>
        </w:rPr>
        <w:t>нические</w:t>
      </w:r>
      <w:r w:rsidR="00AA74B8">
        <w:rPr>
          <w:sz w:val="20"/>
          <w:szCs w:val="20"/>
        </w:rPr>
        <w:t xml:space="preserve"> </w:t>
      </w:r>
      <w:r w:rsidRPr="00875903">
        <w:rPr>
          <w:sz w:val="20"/>
          <w:szCs w:val="20"/>
        </w:rPr>
        <w:t>науки</w:t>
      </w:r>
      <w:r w:rsidRPr="00EE0EE0">
        <w:rPr>
          <w:sz w:val="20"/>
          <w:szCs w:val="20"/>
        </w:rPr>
        <w:t>.</w:t>
      </w:r>
      <w:r w:rsidR="00183CD8" w:rsidRPr="00EE0EE0">
        <w:rPr>
          <w:sz w:val="20"/>
          <w:szCs w:val="20"/>
        </w:rPr>
        <w:t xml:space="preserve"> -</w:t>
      </w:r>
      <w:r w:rsidRPr="00875903">
        <w:rPr>
          <w:sz w:val="20"/>
          <w:szCs w:val="20"/>
        </w:rPr>
        <w:t>Тула</w:t>
      </w:r>
      <w:r w:rsidRPr="00EE0EE0">
        <w:rPr>
          <w:sz w:val="20"/>
          <w:szCs w:val="20"/>
        </w:rPr>
        <w:t xml:space="preserve">: </w:t>
      </w:r>
      <w:r w:rsidRPr="00875903">
        <w:rPr>
          <w:sz w:val="20"/>
          <w:szCs w:val="20"/>
        </w:rPr>
        <w:t>ТулГУ</w:t>
      </w:r>
      <w:r w:rsidRPr="00EE0EE0">
        <w:rPr>
          <w:sz w:val="20"/>
          <w:szCs w:val="20"/>
        </w:rPr>
        <w:t>.</w:t>
      </w:r>
      <w:r w:rsidR="00183CD8" w:rsidRPr="00EE0EE0">
        <w:rPr>
          <w:sz w:val="20"/>
          <w:szCs w:val="20"/>
        </w:rPr>
        <w:t xml:space="preserve"> -</w:t>
      </w:r>
      <w:r w:rsidRPr="00EE0EE0">
        <w:rPr>
          <w:sz w:val="20"/>
          <w:szCs w:val="20"/>
        </w:rPr>
        <w:t xml:space="preserve"> 2014. </w:t>
      </w:r>
      <w:r w:rsidR="00183CD8" w:rsidRPr="00EE0EE0">
        <w:rPr>
          <w:sz w:val="20"/>
          <w:szCs w:val="20"/>
        </w:rPr>
        <w:t xml:space="preserve">- </w:t>
      </w:r>
      <w:r w:rsidRPr="00875903">
        <w:rPr>
          <w:sz w:val="20"/>
          <w:szCs w:val="20"/>
        </w:rPr>
        <w:t>Вып</w:t>
      </w:r>
      <w:r w:rsidRPr="00EE0EE0">
        <w:rPr>
          <w:sz w:val="20"/>
          <w:szCs w:val="20"/>
        </w:rPr>
        <w:t xml:space="preserve">. 5. </w:t>
      </w:r>
      <w:r w:rsidR="00183CD8" w:rsidRPr="00EE0EE0">
        <w:rPr>
          <w:sz w:val="20"/>
          <w:szCs w:val="20"/>
        </w:rPr>
        <w:t xml:space="preserve">- </w:t>
      </w:r>
      <w:r w:rsidRPr="00875903">
        <w:rPr>
          <w:sz w:val="20"/>
          <w:szCs w:val="20"/>
        </w:rPr>
        <w:t>С</w:t>
      </w:r>
      <w:r w:rsidRPr="00EE0EE0">
        <w:rPr>
          <w:sz w:val="20"/>
          <w:szCs w:val="20"/>
        </w:rPr>
        <w:t>. 93-97.</w:t>
      </w:r>
    </w:p>
    <w:p w:rsidR="001646FA" w:rsidRPr="00EE0EE0" w:rsidRDefault="001646FA" w:rsidP="001646FA">
      <w:pPr>
        <w:tabs>
          <w:tab w:val="left" w:pos="1260"/>
        </w:tabs>
        <w:ind w:firstLine="709"/>
        <w:jc w:val="both"/>
        <w:rPr>
          <w:sz w:val="20"/>
          <w:szCs w:val="20"/>
        </w:rPr>
      </w:pPr>
      <w:r w:rsidRPr="00EE0EE0">
        <w:rPr>
          <w:sz w:val="20"/>
          <w:szCs w:val="20"/>
        </w:rPr>
        <w:t xml:space="preserve">20. </w:t>
      </w:r>
      <w:r w:rsidRPr="00875903">
        <w:rPr>
          <w:sz w:val="20"/>
          <w:szCs w:val="20"/>
          <w:lang w:val="en-US"/>
        </w:rPr>
        <w:t>Yakovlev</w:t>
      </w:r>
      <w:r w:rsidR="00183CD8" w:rsidRPr="00EE0EE0">
        <w:rPr>
          <w:sz w:val="20"/>
          <w:szCs w:val="20"/>
        </w:rPr>
        <w:t xml:space="preserve">,  </w:t>
      </w:r>
      <w:r w:rsidR="00183CD8" w:rsidRPr="00875903">
        <w:rPr>
          <w:sz w:val="20"/>
          <w:szCs w:val="20"/>
          <w:lang w:val="en-US"/>
        </w:rPr>
        <w:t>S</w:t>
      </w:r>
      <w:r w:rsidR="00183CD8" w:rsidRPr="00EE0EE0">
        <w:rPr>
          <w:sz w:val="20"/>
          <w:szCs w:val="20"/>
        </w:rPr>
        <w:t>.</w:t>
      </w:r>
      <w:r w:rsidR="00183CD8" w:rsidRPr="00875903">
        <w:rPr>
          <w:sz w:val="20"/>
          <w:szCs w:val="20"/>
          <w:lang w:val="en-US"/>
        </w:rPr>
        <w:t>S</w:t>
      </w:r>
      <w:r w:rsidR="00183CD8" w:rsidRPr="00EE0EE0">
        <w:rPr>
          <w:sz w:val="20"/>
          <w:szCs w:val="20"/>
        </w:rPr>
        <w:t xml:space="preserve">. </w:t>
      </w:r>
      <w:r w:rsidRPr="00875903">
        <w:rPr>
          <w:sz w:val="20"/>
          <w:szCs w:val="20"/>
          <w:lang w:val="en-US"/>
        </w:rPr>
        <w:t>RotaryDrawingofAxisymmetri</w:t>
      </w:r>
      <w:r w:rsidRPr="00875903">
        <w:rPr>
          <w:sz w:val="20"/>
          <w:szCs w:val="20"/>
        </w:rPr>
        <w:t>с</w:t>
      </w:r>
      <w:r w:rsidRPr="00875903">
        <w:rPr>
          <w:sz w:val="20"/>
          <w:szCs w:val="20"/>
          <w:lang w:val="en-US"/>
        </w:rPr>
        <w:t>ShellswithDistributionoftheDeformationZone</w:t>
      </w:r>
      <w:r w:rsidR="00D3436F">
        <w:rPr>
          <w:sz w:val="20"/>
          <w:szCs w:val="20"/>
        </w:rPr>
        <w:t xml:space="preserve"> </w:t>
      </w:r>
      <w:r w:rsidR="00183CD8" w:rsidRPr="00EE0EE0">
        <w:rPr>
          <w:sz w:val="20"/>
          <w:szCs w:val="20"/>
        </w:rPr>
        <w:t>[</w:t>
      </w:r>
      <w:r w:rsidR="00183CD8">
        <w:rPr>
          <w:sz w:val="20"/>
          <w:szCs w:val="20"/>
          <w:lang w:val="en-US"/>
        </w:rPr>
        <w:t>Text</w:t>
      </w:r>
      <w:r w:rsidR="00183CD8" w:rsidRPr="00EE0EE0">
        <w:rPr>
          <w:sz w:val="20"/>
          <w:szCs w:val="20"/>
        </w:rPr>
        <w:t xml:space="preserve">]  / </w:t>
      </w:r>
      <w:r w:rsidR="00183CD8" w:rsidRPr="00875903">
        <w:rPr>
          <w:sz w:val="20"/>
          <w:szCs w:val="20"/>
          <w:lang w:val="en-US"/>
        </w:rPr>
        <w:t>S</w:t>
      </w:r>
      <w:r w:rsidR="00183CD8" w:rsidRPr="00EE0EE0">
        <w:rPr>
          <w:sz w:val="20"/>
          <w:szCs w:val="20"/>
        </w:rPr>
        <w:t>.</w:t>
      </w:r>
      <w:r w:rsidR="00183CD8" w:rsidRPr="00875903">
        <w:rPr>
          <w:sz w:val="20"/>
          <w:szCs w:val="20"/>
          <w:lang w:val="en-US"/>
        </w:rPr>
        <w:t>S</w:t>
      </w:r>
      <w:r w:rsidR="00183CD8" w:rsidRPr="00EE0EE0">
        <w:rPr>
          <w:sz w:val="20"/>
          <w:szCs w:val="20"/>
        </w:rPr>
        <w:t xml:space="preserve">. </w:t>
      </w:r>
      <w:r w:rsidR="00183CD8" w:rsidRPr="00875903">
        <w:rPr>
          <w:sz w:val="20"/>
          <w:szCs w:val="20"/>
          <w:lang w:val="en-US"/>
        </w:rPr>
        <w:t>Yakovlev</w:t>
      </w:r>
      <w:r w:rsidR="00183CD8" w:rsidRPr="00EE0EE0">
        <w:rPr>
          <w:sz w:val="20"/>
          <w:szCs w:val="20"/>
        </w:rPr>
        <w:t xml:space="preserve">, </w:t>
      </w:r>
      <w:r w:rsidR="00183CD8" w:rsidRPr="00875903">
        <w:rPr>
          <w:sz w:val="20"/>
          <w:szCs w:val="20"/>
          <w:lang w:val="en-US"/>
        </w:rPr>
        <w:t>V</w:t>
      </w:r>
      <w:r w:rsidR="00183CD8" w:rsidRPr="00EE0EE0">
        <w:rPr>
          <w:sz w:val="20"/>
          <w:szCs w:val="20"/>
        </w:rPr>
        <w:t>.</w:t>
      </w:r>
      <w:r w:rsidR="00183CD8" w:rsidRPr="00875903">
        <w:rPr>
          <w:sz w:val="20"/>
          <w:szCs w:val="20"/>
          <w:lang w:val="en-US"/>
        </w:rPr>
        <w:t>I</w:t>
      </w:r>
      <w:r w:rsidR="00183CD8" w:rsidRPr="00EE0EE0">
        <w:rPr>
          <w:sz w:val="20"/>
          <w:szCs w:val="20"/>
        </w:rPr>
        <w:t xml:space="preserve">. </w:t>
      </w:r>
      <w:r w:rsidR="00183CD8" w:rsidRPr="00875903">
        <w:rPr>
          <w:sz w:val="20"/>
          <w:szCs w:val="20"/>
          <w:lang w:val="en-US"/>
        </w:rPr>
        <w:t>Tregubov</w:t>
      </w:r>
      <w:r w:rsidR="00183CD8" w:rsidRPr="00EE0EE0">
        <w:rPr>
          <w:sz w:val="20"/>
          <w:szCs w:val="20"/>
        </w:rPr>
        <w:t xml:space="preserve">, </w:t>
      </w:r>
      <w:r w:rsidR="00183CD8" w:rsidRPr="00875903">
        <w:rPr>
          <w:sz w:val="20"/>
          <w:szCs w:val="20"/>
          <w:lang w:val="en-US"/>
        </w:rPr>
        <w:t>O</w:t>
      </w:r>
      <w:r w:rsidR="00183CD8" w:rsidRPr="00EE0EE0">
        <w:rPr>
          <w:sz w:val="20"/>
          <w:szCs w:val="20"/>
        </w:rPr>
        <w:t>.</w:t>
      </w:r>
      <w:r w:rsidR="00183CD8" w:rsidRPr="00875903">
        <w:rPr>
          <w:sz w:val="20"/>
          <w:szCs w:val="20"/>
          <w:lang w:val="en-US"/>
        </w:rPr>
        <w:t>V</w:t>
      </w:r>
      <w:r w:rsidR="00183CD8" w:rsidRPr="00EE0EE0">
        <w:rPr>
          <w:sz w:val="20"/>
          <w:szCs w:val="20"/>
        </w:rPr>
        <w:t xml:space="preserve">. </w:t>
      </w:r>
      <w:r w:rsidR="00183CD8" w:rsidRPr="00875903">
        <w:rPr>
          <w:sz w:val="20"/>
          <w:szCs w:val="20"/>
          <w:lang w:val="en-US"/>
        </w:rPr>
        <w:t>Pilipenko</w:t>
      </w:r>
      <w:r w:rsidR="00183CD8" w:rsidRPr="00EE0EE0">
        <w:rPr>
          <w:sz w:val="20"/>
          <w:szCs w:val="20"/>
        </w:rPr>
        <w:t xml:space="preserve">, </w:t>
      </w:r>
      <w:r w:rsidR="00183CD8" w:rsidRPr="00875903">
        <w:rPr>
          <w:sz w:val="20"/>
          <w:szCs w:val="20"/>
          <w:lang w:val="en-US"/>
        </w:rPr>
        <w:t>K</w:t>
      </w:r>
      <w:r w:rsidR="00183CD8" w:rsidRPr="00EE0EE0">
        <w:rPr>
          <w:sz w:val="20"/>
          <w:szCs w:val="20"/>
        </w:rPr>
        <w:t>.</w:t>
      </w:r>
      <w:r w:rsidR="00183CD8" w:rsidRPr="00875903">
        <w:rPr>
          <w:sz w:val="20"/>
          <w:szCs w:val="20"/>
          <w:lang w:val="en-US"/>
        </w:rPr>
        <w:t>S</w:t>
      </w:r>
      <w:r w:rsidR="00183CD8" w:rsidRPr="00EE0EE0">
        <w:rPr>
          <w:sz w:val="20"/>
          <w:szCs w:val="20"/>
        </w:rPr>
        <w:t xml:space="preserve">. </w:t>
      </w:r>
      <w:r w:rsidR="00183CD8" w:rsidRPr="00875903">
        <w:rPr>
          <w:sz w:val="20"/>
          <w:szCs w:val="20"/>
          <w:lang w:val="en-US"/>
        </w:rPr>
        <w:t>Remnev</w:t>
      </w:r>
      <w:r w:rsidRPr="00EE0EE0">
        <w:rPr>
          <w:sz w:val="20"/>
          <w:szCs w:val="20"/>
        </w:rPr>
        <w:t xml:space="preserve">// </w:t>
      </w:r>
      <w:r w:rsidRPr="00875903">
        <w:rPr>
          <w:sz w:val="20"/>
          <w:szCs w:val="20"/>
          <w:lang w:val="en-US"/>
        </w:rPr>
        <w:t>RussianEngineeringResear</w:t>
      </w:r>
      <w:r w:rsidRPr="00875903">
        <w:rPr>
          <w:sz w:val="20"/>
          <w:szCs w:val="20"/>
        </w:rPr>
        <w:t>с</w:t>
      </w:r>
      <w:r w:rsidRPr="00875903">
        <w:rPr>
          <w:sz w:val="20"/>
          <w:szCs w:val="20"/>
          <w:lang w:val="en-US"/>
        </w:rPr>
        <w:t>h</w:t>
      </w:r>
      <w:r w:rsidR="00183CD8" w:rsidRPr="00EE0EE0">
        <w:rPr>
          <w:sz w:val="20"/>
          <w:szCs w:val="20"/>
        </w:rPr>
        <w:t xml:space="preserve">. </w:t>
      </w:r>
      <w:r w:rsidR="00EE0EE0">
        <w:rPr>
          <w:sz w:val="20"/>
          <w:szCs w:val="20"/>
        </w:rPr>
        <w:t>-</w:t>
      </w:r>
      <w:r w:rsidRPr="00EE0EE0">
        <w:rPr>
          <w:sz w:val="20"/>
          <w:szCs w:val="20"/>
        </w:rPr>
        <w:t xml:space="preserve"> 2015</w:t>
      </w:r>
      <w:r w:rsidR="00183CD8" w:rsidRPr="00EE0EE0">
        <w:rPr>
          <w:sz w:val="20"/>
          <w:szCs w:val="20"/>
        </w:rPr>
        <w:t>. -</w:t>
      </w:r>
      <w:r w:rsidRPr="00875903">
        <w:rPr>
          <w:sz w:val="20"/>
          <w:szCs w:val="20"/>
          <w:lang w:val="en-US"/>
        </w:rPr>
        <w:t>Vol</w:t>
      </w:r>
      <w:r w:rsidRPr="00EE0EE0">
        <w:rPr>
          <w:sz w:val="20"/>
          <w:szCs w:val="20"/>
        </w:rPr>
        <w:t>. 35</w:t>
      </w:r>
      <w:r w:rsidR="00183CD8" w:rsidRPr="00EE0EE0">
        <w:rPr>
          <w:sz w:val="20"/>
          <w:szCs w:val="20"/>
        </w:rPr>
        <w:t>. -№ 4. -</w:t>
      </w:r>
      <w:r w:rsidR="00183CD8">
        <w:rPr>
          <w:sz w:val="20"/>
          <w:szCs w:val="20"/>
        </w:rPr>
        <w:t>Р</w:t>
      </w:r>
      <w:r w:rsidRPr="00EE0EE0">
        <w:rPr>
          <w:sz w:val="20"/>
          <w:szCs w:val="20"/>
        </w:rPr>
        <w:t>. 270</w:t>
      </w:r>
      <w:r w:rsidR="00EE0EE0">
        <w:rPr>
          <w:sz w:val="20"/>
          <w:szCs w:val="20"/>
        </w:rPr>
        <w:t>-</w:t>
      </w:r>
      <w:r w:rsidRPr="00EE0EE0">
        <w:rPr>
          <w:sz w:val="20"/>
          <w:szCs w:val="20"/>
        </w:rPr>
        <w:t>276.</w:t>
      </w:r>
    </w:p>
    <w:p w:rsidR="001646FA" w:rsidRPr="00EE0EE0" w:rsidRDefault="001646FA" w:rsidP="001646FA">
      <w:pPr>
        <w:ind w:firstLine="360"/>
      </w:pPr>
    </w:p>
    <w:p w:rsidR="001646FA" w:rsidRPr="00EE0EE0" w:rsidRDefault="001646FA" w:rsidP="003238E5">
      <w:pPr>
        <w:ind w:firstLine="709"/>
        <w:jc w:val="both"/>
        <w:rPr>
          <w:b/>
          <w:sz w:val="20"/>
          <w:szCs w:val="20"/>
        </w:rPr>
      </w:pPr>
      <w:r w:rsidRPr="007D095E">
        <w:rPr>
          <w:b/>
          <w:sz w:val="20"/>
          <w:szCs w:val="20"/>
        </w:rPr>
        <w:t>РемневКириллСергеевич</w:t>
      </w:r>
    </w:p>
    <w:p w:rsidR="001646FA" w:rsidRPr="00EE0EE0" w:rsidRDefault="006F24D4" w:rsidP="003238E5">
      <w:pPr>
        <w:ind w:firstLine="709"/>
        <w:jc w:val="both"/>
        <w:rPr>
          <w:sz w:val="20"/>
          <w:szCs w:val="20"/>
        </w:rPr>
      </w:pPr>
      <w:r w:rsidRPr="007D095E">
        <w:rPr>
          <w:sz w:val="20"/>
          <w:szCs w:val="20"/>
        </w:rPr>
        <w:t>ФГБОУ</w:t>
      </w:r>
      <w:r w:rsidR="00AA74B8">
        <w:rPr>
          <w:sz w:val="20"/>
          <w:szCs w:val="20"/>
        </w:rPr>
        <w:t xml:space="preserve"> </w:t>
      </w:r>
      <w:r w:rsidRPr="007D095E">
        <w:rPr>
          <w:sz w:val="20"/>
          <w:szCs w:val="20"/>
        </w:rPr>
        <w:t>ВО</w:t>
      </w:r>
      <w:r w:rsidR="00AA74B8">
        <w:rPr>
          <w:sz w:val="20"/>
          <w:szCs w:val="20"/>
        </w:rPr>
        <w:t xml:space="preserve"> </w:t>
      </w:r>
      <w:r w:rsidR="00C74947">
        <w:rPr>
          <w:sz w:val="20"/>
          <w:szCs w:val="20"/>
        </w:rPr>
        <w:t>«</w:t>
      </w:r>
      <w:r w:rsidR="001646FA" w:rsidRPr="007D095E">
        <w:rPr>
          <w:sz w:val="20"/>
          <w:szCs w:val="20"/>
        </w:rPr>
        <w:t>Тульский</w:t>
      </w:r>
      <w:r w:rsidR="00AA74B8">
        <w:rPr>
          <w:sz w:val="20"/>
          <w:szCs w:val="20"/>
        </w:rPr>
        <w:t xml:space="preserve"> </w:t>
      </w:r>
      <w:r w:rsidR="0052698C">
        <w:rPr>
          <w:sz w:val="20"/>
          <w:szCs w:val="20"/>
        </w:rPr>
        <w:t>г</w:t>
      </w:r>
      <w:r w:rsidR="001646FA" w:rsidRPr="007D095E">
        <w:rPr>
          <w:sz w:val="20"/>
          <w:szCs w:val="20"/>
        </w:rPr>
        <w:t>осударственный</w:t>
      </w:r>
      <w:r w:rsidR="00AA74B8">
        <w:rPr>
          <w:sz w:val="20"/>
          <w:szCs w:val="20"/>
        </w:rPr>
        <w:t xml:space="preserve"> </w:t>
      </w:r>
      <w:r w:rsidR="001646FA" w:rsidRPr="007D095E">
        <w:rPr>
          <w:sz w:val="20"/>
          <w:szCs w:val="20"/>
        </w:rPr>
        <w:t>университет</w:t>
      </w:r>
      <w:r w:rsidR="00C74947">
        <w:rPr>
          <w:sz w:val="20"/>
          <w:szCs w:val="20"/>
        </w:rPr>
        <w:t>»</w:t>
      </w:r>
    </w:p>
    <w:p w:rsidR="00257D63" w:rsidRPr="00530595" w:rsidRDefault="00257D63" w:rsidP="003238E5">
      <w:pPr>
        <w:ind w:firstLine="709"/>
        <w:jc w:val="both"/>
        <w:rPr>
          <w:sz w:val="20"/>
          <w:szCs w:val="20"/>
        </w:rPr>
      </w:pPr>
      <w:r>
        <w:rPr>
          <w:sz w:val="20"/>
          <w:szCs w:val="20"/>
        </w:rPr>
        <w:t>Адрес:</w:t>
      </w:r>
      <w:r w:rsidR="00AA74B8">
        <w:rPr>
          <w:sz w:val="20"/>
          <w:szCs w:val="20"/>
        </w:rPr>
        <w:t xml:space="preserve"> </w:t>
      </w:r>
      <w:r w:rsidR="009532A6" w:rsidRPr="009532A6">
        <w:rPr>
          <w:sz w:val="20"/>
          <w:szCs w:val="20"/>
        </w:rPr>
        <w:t xml:space="preserve">300012, </w:t>
      </w:r>
      <w:r w:rsidR="00E26122">
        <w:rPr>
          <w:sz w:val="20"/>
          <w:szCs w:val="20"/>
        </w:rPr>
        <w:t xml:space="preserve">Россия, </w:t>
      </w:r>
      <w:r w:rsidR="009532A6" w:rsidRPr="009532A6">
        <w:rPr>
          <w:sz w:val="20"/>
          <w:szCs w:val="20"/>
        </w:rPr>
        <w:t>г. Тула, пр. Ленина</w:t>
      </w:r>
      <w:r w:rsidR="009532A6" w:rsidRPr="00530595">
        <w:rPr>
          <w:sz w:val="20"/>
          <w:szCs w:val="20"/>
        </w:rPr>
        <w:t>, 92</w:t>
      </w:r>
    </w:p>
    <w:p w:rsidR="00C74947" w:rsidRDefault="00C74947" w:rsidP="00C74947">
      <w:pPr>
        <w:ind w:firstLine="709"/>
        <w:jc w:val="both"/>
        <w:rPr>
          <w:sz w:val="20"/>
          <w:szCs w:val="20"/>
        </w:rPr>
      </w:pPr>
      <w:r w:rsidRPr="007D095E">
        <w:rPr>
          <w:sz w:val="20"/>
          <w:szCs w:val="20"/>
        </w:rPr>
        <w:t>Д</w:t>
      </w:r>
      <w:r w:rsidRPr="00257D63">
        <w:rPr>
          <w:sz w:val="20"/>
          <w:szCs w:val="20"/>
        </w:rPr>
        <w:t>-</w:t>
      </w:r>
      <w:r w:rsidRPr="007D095E">
        <w:rPr>
          <w:sz w:val="20"/>
          <w:szCs w:val="20"/>
        </w:rPr>
        <w:t>р</w:t>
      </w:r>
      <w:r w:rsidR="00AA74B8">
        <w:rPr>
          <w:sz w:val="20"/>
          <w:szCs w:val="20"/>
        </w:rPr>
        <w:t xml:space="preserve"> </w:t>
      </w:r>
      <w:r w:rsidRPr="007D095E">
        <w:rPr>
          <w:sz w:val="20"/>
          <w:szCs w:val="20"/>
        </w:rPr>
        <w:t>техн</w:t>
      </w:r>
      <w:r>
        <w:rPr>
          <w:sz w:val="20"/>
          <w:szCs w:val="20"/>
        </w:rPr>
        <w:t>.</w:t>
      </w:r>
      <w:r w:rsidR="00AA74B8">
        <w:rPr>
          <w:sz w:val="20"/>
          <w:szCs w:val="20"/>
        </w:rPr>
        <w:t xml:space="preserve"> </w:t>
      </w:r>
      <w:r w:rsidRPr="007D095E">
        <w:rPr>
          <w:sz w:val="20"/>
          <w:szCs w:val="20"/>
        </w:rPr>
        <w:t>наук</w:t>
      </w:r>
      <w:r w:rsidRPr="00257D63">
        <w:rPr>
          <w:sz w:val="20"/>
          <w:szCs w:val="20"/>
        </w:rPr>
        <w:t xml:space="preserve">, </w:t>
      </w:r>
      <w:r w:rsidRPr="007D095E">
        <w:rPr>
          <w:sz w:val="20"/>
          <w:szCs w:val="20"/>
        </w:rPr>
        <w:t>доцент</w:t>
      </w:r>
      <w:r w:rsidR="00AA74B8">
        <w:rPr>
          <w:sz w:val="20"/>
          <w:szCs w:val="20"/>
        </w:rPr>
        <w:t xml:space="preserve"> </w:t>
      </w:r>
      <w:r w:rsidRPr="007D095E">
        <w:rPr>
          <w:sz w:val="20"/>
          <w:szCs w:val="20"/>
        </w:rPr>
        <w:t>кафедры</w:t>
      </w:r>
      <w:r w:rsidR="00AA74B8">
        <w:rPr>
          <w:sz w:val="20"/>
          <w:szCs w:val="20"/>
        </w:rPr>
        <w:t xml:space="preserve"> </w:t>
      </w:r>
      <w:r>
        <w:rPr>
          <w:sz w:val="20"/>
          <w:szCs w:val="20"/>
        </w:rPr>
        <w:t>«А</w:t>
      </w:r>
      <w:r w:rsidRPr="007D095E">
        <w:rPr>
          <w:sz w:val="20"/>
          <w:szCs w:val="20"/>
        </w:rPr>
        <w:t>втомобили</w:t>
      </w:r>
      <w:r w:rsidR="00AA74B8">
        <w:rPr>
          <w:sz w:val="20"/>
          <w:szCs w:val="20"/>
        </w:rPr>
        <w:t xml:space="preserve"> </w:t>
      </w:r>
      <w:r w:rsidRPr="007D095E">
        <w:rPr>
          <w:sz w:val="20"/>
          <w:szCs w:val="20"/>
        </w:rPr>
        <w:t>и</w:t>
      </w:r>
      <w:r w:rsidR="00AA74B8">
        <w:rPr>
          <w:sz w:val="20"/>
          <w:szCs w:val="20"/>
        </w:rPr>
        <w:t xml:space="preserve"> </w:t>
      </w:r>
      <w:r w:rsidRPr="007D095E">
        <w:rPr>
          <w:sz w:val="20"/>
          <w:szCs w:val="20"/>
        </w:rPr>
        <w:t>автомобильное</w:t>
      </w:r>
      <w:r w:rsidR="00AA74B8">
        <w:rPr>
          <w:sz w:val="20"/>
          <w:szCs w:val="20"/>
        </w:rPr>
        <w:t xml:space="preserve"> </w:t>
      </w:r>
      <w:r w:rsidRPr="007D095E">
        <w:rPr>
          <w:sz w:val="20"/>
          <w:szCs w:val="20"/>
        </w:rPr>
        <w:t>хозяйство</w:t>
      </w:r>
      <w:r>
        <w:rPr>
          <w:sz w:val="20"/>
          <w:szCs w:val="20"/>
        </w:rPr>
        <w:t>»</w:t>
      </w:r>
    </w:p>
    <w:p w:rsidR="003A3DD9" w:rsidRPr="00EE0EE0" w:rsidRDefault="003A3DD9" w:rsidP="00082CDE">
      <w:pPr>
        <w:rPr>
          <w:lang w:val="en-US"/>
        </w:rPr>
      </w:pPr>
      <w:r w:rsidRPr="00EE0EE0">
        <w:rPr>
          <w:lang w:val="en-US"/>
        </w:rPr>
        <w:t>____________________________________________________________________________</w:t>
      </w:r>
    </w:p>
    <w:p w:rsidR="00C64D34" w:rsidRPr="00B47DD6" w:rsidRDefault="00C64D34" w:rsidP="003A3DD9">
      <w:pPr>
        <w:tabs>
          <w:tab w:val="left" w:pos="142"/>
        </w:tabs>
        <w:rPr>
          <w:caps/>
          <w:lang w:val="en-US"/>
        </w:rPr>
      </w:pPr>
    </w:p>
    <w:p w:rsidR="003A3DD9" w:rsidRPr="00EE0EE0" w:rsidRDefault="00257D63" w:rsidP="003A3DD9">
      <w:pPr>
        <w:tabs>
          <w:tab w:val="left" w:pos="142"/>
        </w:tabs>
        <w:rPr>
          <w:caps/>
          <w:lang w:val="en-US"/>
        </w:rPr>
      </w:pPr>
      <w:r>
        <w:rPr>
          <w:caps/>
          <w:lang w:val="en-US"/>
        </w:rPr>
        <w:t>K</w:t>
      </w:r>
      <w:r w:rsidRPr="00EE0EE0">
        <w:rPr>
          <w:caps/>
          <w:lang w:val="en-US"/>
        </w:rPr>
        <w:t>.</w:t>
      </w:r>
      <w:r>
        <w:rPr>
          <w:caps/>
          <w:lang w:val="en-US"/>
        </w:rPr>
        <w:t>S</w:t>
      </w:r>
      <w:r w:rsidRPr="00EE0EE0">
        <w:rPr>
          <w:caps/>
          <w:lang w:val="en-US"/>
        </w:rPr>
        <w:t xml:space="preserve">. </w:t>
      </w:r>
      <w:r>
        <w:rPr>
          <w:caps/>
          <w:lang w:val="en-US"/>
        </w:rPr>
        <w:t>REMNEV</w:t>
      </w:r>
    </w:p>
    <w:p w:rsidR="003A3DD9" w:rsidRPr="00EE0EE0" w:rsidRDefault="003A3DD9" w:rsidP="003A3DD9">
      <w:pPr>
        <w:tabs>
          <w:tab w:val="left" w:pos="142"/>
        </w:tabs>
        <w:rPr>
          <w:caps/>
          <w:lang w:val="en-US"/>
        </w:rPr>
      </w:pPr>
    </w:p>
    <w:p w:rsidR="003A3DD9" w:rsidRPr="00C671C9" w:rsidRDefault="003A3DD9" w:rsidP="003A3DD9">
      <w:pPr>
        <w:suppressAutoHyphens/>
        <w:rPr>
          <w:b/>
          <w:caps/>
          <w:sz w:val="28"/>
          <w:szCs w:val="28"/>
          <w:lang w:val="en-US"/>
        </w:rPr>
      </w:pPr>
      <w:r w:rsidRPr="00C671C9">
        <w:rPr>
          <w:b/>
          <w:caps/>
          <w:sz w:val="28"/>
          <w:szCs w:val="28"/>
          <w:lang w:val="en-US"/>
        </w:rPr>
        <w:t>instability fa</w:t>
      </w:r>
      <w:r>
        <w:rPr>
          <w:b/>
          <w:caps/>
          <w:sz w:val="28"/>
          <w:szCs w:val="28"/>
          <w:lang w:val="en-US"/>
        </w:rPr>
        <w:t>с</w:t>
      </w:r>
      <w:r w:rsidRPr="00C671C9">
        <w:rPr>
          <w:b/>
          <w:caps/>
          <w:sz w:val="28"/>
          <w:szCs w:val="28"/>
          <w:lang w:val="en-US"/>
        </w:rPr>
        <w:t>ing board forms of</w:t>
      </w:r>
      <w:r>
        <w:rPr>
          <w:b/>
          <w:caps/>
          <w:sz w:val="28"/>
          <w:szCs w:val="28"/>
          <w:lang w:val="en-US"/>
        </w:rPr>
        <w:t xml:space="preserve"> theс</w:t>
      </w:r>
      <w:r w:rsidRPr="00C671C9">
        <w:rPr>
          <w:b/>
          <w:caps/>
          <w:sz w:val="28"/>
          <w:szCs w:val="28"/>
          <w:lang w:val="en-US"/>
        </w:rPr>
        <w:t>ar body</w:t>
      </w:r>
    </w:p>
    <w:p w:rsidR="003A3DD9" w:rsidRPr="003A3DD9" w:rsidRDefault="003A3DD9" w:rsidP="003A3DD9">
      <w:pPr>
        <w:ind w:firstLine="720"/>
        <w:jc w:val="both"/>
        <w:rPr>
          <w:i/>
          <w:sz w:val="20"/>
          <w:szCs w:val="20"/>
          <w:lang w:val="en-US"/>
        </w:rPr>
      </w:pPr>
    </w:p>
    <w:p w:rsidR="003A3DD9" w:rsidRPr="00747BF1" w:rsidRDefault="003A3DD9" w:rsidP="003238E5">
      <w:pPr>
        <w:ind w:left="709" w:right="852" w:firstLine="567"/>
        <w:jc w:val="both"/>
        <w:rPr>
          <w:i/>
          <w:sz w:val="20"/>
          <w:szCs w:val="20"/>
          <w:lang w:val="en-US"/>
        </w:rPr>
      </w:pPr>
      <w:r w:rsidRPr="00747BF1">
        <w:rPr>
          <w:i/>
          <w:sz w:val="20"/>
          <w:szCs w:val="20"/>
          <w:lang w:val="en-US"/>
        </w:rPr>
        <w:t>The results of theoreti</w:t>
      </w:r>
      <w:r>
        <w:rPr>
          <w:i/>
          <w:sz w:val="20"/>
          <w:szCs w:val="20"/>
          <w:lang w:val="en-US"/>
        </w:rPr>
        <w:t>c</w:t>
      </w:r>
      <w:r w:rsidRPr="00747BF1">
        <w:rPr>
          <w:i/>
          <w:sz w:val="20"/>
          <w:szCs w:val="20"/>
          <w:lang w:val="en-US"/>
        </w:rPr>
        <w:t>al resear</w:t>
      </w:r>
      <w:r>
        <w:rPr>
          <w:i/>
          <w:sz w:val="20"/>
          <w:szCs w:val="20"/>
          <w:lang w:val="en-US"/>
        </w:rPr>
        <w:t>c</w:t>
      </w:r>
      <w:r w:rsidRPr="00747BF1">
        <w:rPr>
          <w:i/>
          <w:sz w:val="20"/>
          <w:szCs w:val="20"/>
          <w:lang w:val="en-US"/>
        </w:rPr>
        <w:t>h bu</w:t>
      </w:r>
      <w:r>
        <w:rPr>
          <w:i/>
          <w:sz w:val="20"/>
          <w:szCs w:val="20"/>
          <w:lang w:val="en-US"/>
        </w:rPr>
        <w:t>c</w:t>
      </w:r>
      <w:r w:rsidRPr="00747BF1">
        <w:rPr>
          <w:i/>
          <w:sz w:val="20"/>
          <w:szCs w:val="20"/>
          <w:lang w:val="en-US"/>
        </w:rPr>
        <w:t>kling fa</w:t>
      </w:r>
      <w:r>
        <w:rPr>
          <w:i/>
          <w:sz w:val="20"/>
          <w:szCs w:val="20"/>
          <w:lang w:val="en-US"/>
        </w:rPr>
        <w:t>c</w:t>
      </w:r>
      <w:r w:rsidRPr="00747BF1">
        <w:rPr>
          <w:i/>
          <w:sz w:val="20"/>
          <w:szCs w:val="20"/>
          <w:lang w:val="en-US"/>
        </w:rPr>
        <w:t xml:space="preserve">ing parts of the </w:t>
      </w:r>
      <w:r>
        <w:rPr>
          <w:i/>
          <w:sz w:val="20"/>
          <w:szCs w:val="20"/>
          <w:lang w:val="en-US"/>
        </w:rPr>
        <w:t>c</w:t>
      </w:r>
      <w:r w:rsidRPr="00747BF1">
        <w:rPr>
          <w:i/>
          <w:sz w:val="20"/>
          <w:szCs w:val="20"/>
          <w:lang w:val="en-US"/>
        </w:rPr>
        <w:t>ar body. It has been shown that a signifi</w:t>
      </w:r>
      <w:r>
        <w:rPr>
          <w:i/>
          <w:sz w:val="20"/>
          <w:szCs w:val="20"/>
          <w:lang w:val="en-US"/>
        </w:rPr>
        <w:t>c</w:t>
      </w:r>
      <w:r w:rsidRPr="00747BF1">
        <w:rPr>
          <w:i/>
          <w:sz w:val="20"/>
          <w:szCs w:val="20"/>
          <w:lang w:val="en-US"/>
        </w:rPr>
        <w:t>ant impa</w:t>
      </w:r>
      <w:r>
        <w:rPr>
          <w:i/>
          <w:sz w:val="20"/>
          <w:szCs w:val="20"/>
          <w:lang w:val="en-US"/>
        </w:rPr>
        <w:t>c</w:t>
      </w:r>
      <w:r w:rsidRPr="00747BF1">
        <w:rPr>
          <w:i/>
          <w:sz w:val="20"/>
          <w:szCs w:val="20"/>
          <w:lang w:val="en-US"/>
        </w:rPr>
        <w:t xml:space="preserve">t on the </w:t>
      </w:r>
      <w:r>
        <w:rPr>
          <w:i/>
          <w:sz w:val="20"/>
          <w:szCs w:val="20"/>
          <w:lang w:val="en-US"/>
        </w:rPr>
        <w:t>c</w:t>
      </w:r>
      <w:r w:rsidRPr="00747BF1">
        <w:rPr>
          <w:i/>
          <w:sz w:val="20"/>
          <w:szCs w:val="20"/>
          <w:lang w:val="en-US"/>
        </w:rPr>
        <w:t xml:space="preserve">arrying </w:t>
      </w:r>
      <w:r>
        <w:rPr>
          <w:i/>
          <w:sz w:val="20"/>
          <w:szCs w:val="20"/>
          <w:lang w:val="en-US"/>
        </w:rPr>
        <w:t>c</w:t>
      </w:r>
      <w:r w:rsidRPr="00747BF1">
        <w:rPr>
          <w:i/>
          <w:sz w:val="20"/>
          <w:szCs w:val="20"/>
          <w:lang w:val="en-US"/>
        </w:rPr>
        <w:t>apa</w:t>
      </w:r>
      <w:r>
        <w:rPr>
          <w:i/>
          <w:sz w:val="20"/>
          <w:szCs w:val="20"/>
          <w:lang w:val="en-US"/>
        </w:rPr>
        <w:t>c</w:t>
      </w:r>
      <w:r w:rsidRPr="00747BF1">
        <w:rPr>
          <w:i/>
          <w:sz w:val="20"/>
          <w:szCs w:val="20"/>
          <w:lang w:val="en-US"/>
        </w:rPr>
        <w:t xml:space="preserve">ity of flat panels have the boundary </w:t>
      </w:r>
      <w:r>
        <w:rPr>
          <w:i/>
          <w:sz w:val="20"/>
          <w:szCs w:val="20"/>
          <w:lang w:val="en-US"/>
        </w:rPr>
        <w:t>c</w:t>
      </w:r>
      <w:r w:rsidRPr="00747BF1">
        <w:rPr>
          <w:i/>
          <w:sz w:val="20"/>
          <w:szCs w:val="20"/>
          <w:lang w:val="en-US"/>
        </w:rPr>
        <w:t>onditions and the shape of the panel surfa</w:t>
      </w:r>
      <w:r>
        <w:rPr>
          <w:i/>
          <w:sz w:val="20"/>
          <w:szCs w:val="20"/>
          <w:lang w:val="en-US"/>
        </w:rPr>
        <w:t>c</w:t>
      </w:r>
      <w:r w:rsidRPr="00747BF1">
        <w:rPr>
          <w:i/>
          <w:sz w:val="20"/>
          <w:szCs w:val="20"/>
          <w:lang w:val="en-US"/>
        </w:rPr>
        <w:t>e.</w:t>
      </w:r>
    </w:p>
    <w:p w:rsidR="003A3DD9" w:rsidRPr="00357C93" w:rsidRDefault="003A3DD9" w:rsidP="003238E5">
      <w:pPr>
        <w:ind w:left="709" w:right="852" w:firstLine="567"/>
        <w:jc w:val="both"/>
        <w:rPr>
          <w:i/>
          <w:sz w:val="20"/>
          <w:szCs w:val="20"/>
          <w:lang w:val="en-US"/>
        </w:rPr>
      </w:pPr>
      <w:r w:rsidRPr="00357C93">
        <w:rPr>
          <w:b/>
          <w:i/>
          <w:sz w:val="20"/>
          <w:szCs w:val="20"/>
          <w:lang w:val="en-US"/>
        </w:rPr>
        <w:t>Keywords:</w:t>
      </w:r>
      <w:r>
        <w:rPr>
          <w:i/>
          <w:sz w:val="20"/>
          <w:szCs w:val="20"/>
          <w:lang w:val="en-US"/>
        </w:rPr>
        <w:t>c</w:t>
      </w:r>
      <w:r w:rsidRPr="00747BF1">
        <w:rPr>
          <w:i/>
          <w:sz w:val="20"/>
          <w:szCs w:val="20"/>
          <w:lang w:val="en-US"/>
        </w:rPr>
        <w:t>ar, body, design, sustainability, defle</w:t>
      </w:r>
      <w:r>
        <w:rPr>
          <w:i/>
          <w:sz w:val="20"/>
          <w:szCs w:val="20"/>
          <w:lang w:val="en-US"/>
        </w:rPr>
        <w:t>c</w:t>
      </w:r>
      <w:r w:rsidRPr="00747BF1">
        <w:rPr>
          <w:i/>
          <w:sz w:val="20"/>
          <w:szCs w:val="20"/>
          <w:lang w:val="en-US"/>
        </w:rPr>
        <w:t>tion panel fa</w:t>
      </w:r>
      <w:r>
        <w:rPr>
          <w:i/>
          <w:sz w:val="20"/>
          <w:szCs w:val="20"/>
          <w:lang w:val="en-US"/>
        </w:rPr>
        <w:t>c</w:t>
      </w:r>
      <w:r w:rsidRPr="00747BF1">
        <w:rPr>
          <w:i/>
          <w:sz w:val="20"/>
          <w:szCs w:val="20"/>
          <w:lang w:val="en-US"/>
        </w:rPr>
        <w:t>ing parts, stress, strain</w:t>
      </w:r>
      <w:r w:rsidR="00357C93" w:rsidRPr="00357C93">
        <w:rPr>
          <w:i/>
          <w:sz w:val="20"/>
          <w:szCs w:val="20"/>
          <w:lang w:val="en-US"/>
        </w:rPr>
        <w:t>.</w:t>
      </w:r>
    </w:p>
    <w:p w:rsidR="007D095E" w:rsidRPr="00EE0EE0" w:rsidRDefault="007D095E" w:rsidP="00082CDE">
      <w:pPr>
        <w:rPr>
          <w:lang w:val="en-US"/>
        </w:rPr>
      </w:pPr>
    </w:p>
    <w:p w:rsidR="007D095E" w:rsidRPr="00257D63" w:rsidRDefault="007D095E" w:rsidP="00082CDE">
      <w:pPr>
        <w:rPr>
          <w:b/>
          <w:lang w:val="en-US"/>
        </w:rPr>
      </w:pPr>
      <w:r w:rsidRPr="00257D63">
        <w:rPr>
          <w:b/>
          <w:lang w:val="en-US"/>
        </w:rPr>
        <w:t>BIBLIOGRAPHY</w:t>
      </w:r>
    </w:p>
    <w:p w:rsidR="007D095E" w:rsidRDefault="007D095E" w:rsidP="00082CDE">
      <w:pPr>
        <w:rPr>
          <w:lang w:val="en-US"/>
        </w:rPr>
      </w:pPr>
    </w:p>
    <w:p w:rsidR="00257D63" w:rsidRPr="00257D63" w:rsidRDefault="00257D63" w:rsidP="00257D63">
      <w:pPr>
        <w:tabs>
          <w:tab w:val="left" w:pos="993"/>
        </w:tabs>
        <w:ind w:right="2" w:firstLine="709"/>
        <w:jc w:val="both"/>
        <w:rPr>
          <w:sz w:val="20"/>
          <w:szCs w:val="20"/>
          <w:lang w:val="en-US"/>
        </w:rPr>
      </w:pPr>
      <w:r w:rsidRPr="00257D63">
        <w:rPr>
          <w:sz w:val="20"/>
          <w:szCs w:val="20"/>
          <w:lang w:val="en-US"/>
        </w:rPr>
        <w:t>1.</w:t>
      </w:r>
      <w:r w:rsidRPr="00257D63">
        <w:rPr>
          <w:sz w:val="20"/>
          <w:szCs w:val="20"/>
          <w:lang w:val="en-US"/>
        </w:rPr>
        <w:tab/>
        <w:t>Vol`mir, A.S. Ustoychivost` deformiruemykh sistem [Tekst] / A.S. Vol`mir. - M.: Nauka, 1967. - 984 s.</w:t>
      </w:r>
    </w:p>
    <w:p w:rsidR="00257D63" w:rsidRPr="00257D63" w:rsidRDefault="00257D63" w:rsidP="00257D63">
      <w:pPr>
        <w:tabs>
          <w:tab w:val="left" w:pos="993"/>
        </w:tabs>
        <w:ind w:right="2" w:firstLine="709"/>
        <w:jc w:val="both"/>
        <w:rPr>
          <w:sz w:val="20"/>
          <w:szCs w:val="20"/>
          <w:lang w:val="en-US"/>
        </w:rPr>
      </w:pPr>
      <w:r w:rsidRPr="00257D63">
        <w:rPr>
          <w:sz w:val="20"/>
          <w:szCs w:val="20"/>
          <w:lang w:val="en-US"/>
        </w:rPr>
        <w:t>2.</w:t>
      </w:r>
      <w:r w:rsidRPr="00257D63">
        <w:rPr>
          <w:sz w:val="20"/>
          <w:szCs w:val="20"/>
          <w:lang w:val="en-US"/>
        </w:rPr>
        <w:tab/>
        <w:t>Golovlev, V.D. Raschet protsessov listovoy shtampovki [Tekst] / V.D. Golovlev. M.: Mashinostroe-nie, 1974. 136 s.</w:t>
      </w:r>
    </w:p>
    <w:p w:rsidR="00257D63" w:rsidRPr="00257D63" w:rsidRDefault="00257D63" w:rsidP="00257D63">
      <w:pPr>
        <w:tabs>
          <w:tab w:val="left" w:pos="993"/>
        </w:tabs>
        <w:ind w:right="2" w:firstLine="709"/>
        <w:jc w:val="both"/>
        <w:rPr>
          <w:sz w:val="20"/>
          <w:szCs w:val="20"/>
          <w:lang w:val="en-US"/>
        </w:rPr>
      </w:pPr>
      <w:r w:rsidRPr="00257D63">
        <w:rPr>
          <w:sz w:val="20"/>
          <w:szCs w:val="20"/>
          <w:lang w:val="en-US"/>
        </w:rPr>
        <w:t>3.</w:t>
      </w:r>
      <w:r w:rsidRPr="00257D63">
        <w:rPr>
          <w:sz w:val="20"/>
          <w:szCs w:val="20"/>
          <w:lang w:val="en-US"/>
        </w:rPr>
        <w:tab/>
        <w:t>Nikereev, V.M. Raschet bezmomentnoy pologoy obolochki na postoyannuyu vertikal`nuyu nagruzku [Tekst] / V.M. Nikereev // Stroitel`naya mekhanika i raschet sooruzheniy. - 1959. - № 6. - S. 1-9.</w:t>
      </w:r>
    </w:p>
    <w:p w:rsidR="00257D63" w:rsidRPr="00257D63" w:rsidRDefault="00257D63" w:rsidP="00257D63">
      <w:pPr>
        <w:tabs>
          <w:tab w:val="left" w:pos="993"/>
        </w:tabs>
        <w:ind w:right="2" w:firstLine="709"/>
        <w:jc w:val="both"/>
        <w:rPr>
          <w:sz w:val="20"/>
          <w:szCs w:val="20"/>
          <w:lang w:val="en-US"/>
        </w:rPr>
      </w:pPr>
      <w:r w:rsidRPr="00257D63">
        <w:rPr>
          <w:sz w:val="20"/>
          <w:szCs w:val="20"/>
          <w:lang w:val="en-US"/>
        </w:rPr>
        <w:t>4.</w:t>
      </w:r>
      <w:r w:rsidRPr="00257D63">
        <w:rPr>
          <w:sz w:val="20"/>
          <w:szCs w:val="20"/>
          <w:lang w:val="en-US"/>
        </w:rPr>
        <w:tab/>
        <w:t>Remnev, K.S. Poterya ustoychivosti paneley [Tekst] / K.S. Remnev// Izvestiya TulGU. Tekhnicheskie na</w:t>
      </w:r>
      <w:r w:rsidRPr="00257D63">
        <w:rPr>
          <w:sz w:val="20"/>
          <w:szCs w:val="20"/>
          <w:lang w:val="en-US"/>
        </w:rPr>
        <w:t>u</w:t>
      </w:r>
      <w:r w:rsidRPr="00257D63">
        <w:rPr>
          <w:sz w:val="20"/>
          <w:szCs w:val="20"/>
          <w:lang w:val="en-US"/>
        </w:rPr>
        <w:t>ki. - Tula: TulGU.- 2013. - №8. - S. 400-409.</w:t>
      </w:r>
    </w:p>
    <w:p w:rsidR="00257D63" w:rsidRPr="00257D63" w:rsidRDefault="00257D63" w:rsidP="00257D63">
      <w:pPr>
        <w:tabs>
          <w:tab w:val="left" w:pos="993"/>
        </w:tabs>
        <w:ind w:right="2" w:firstLine="709"/>
        <w:jc w:val="both"/>
        <w:rPr>
          <w:sz w:val="20"/>
          <w:szCs w:val="20"/>
          <w:lang w:val="en-US"/>
        </w:rPr>
      </w:pPr>
      <w:r w:rsidRPr="00257D63">
        <w:rPr>
          <w:sz w:val="20"/>
          <w:szCs w:val="20"/>
          <w:lang w:val="en-US"/>
        </w:rPr>
        <w:t>5.</w:t>
      </w:r>
      <w:r w:rsidRPr="00257D63">
        <w:rPr>
          <w:sz w:val="20"/>
          <w:szCs w:val="20"/>
          <w:lang w:val="en-US"/>
        </w:rPr>
        <w:tab/>
        <w:t>Remnev, K.S. Ustoychivost` tonkoy polosy iz anizotropnogo materiala pri pravke rastyazheni-em[Tekst] / K.S. Remnev // Izvestiya TulGU. Ser. Tekhnicheskie nauki. -Tula: TulGU. - 2013. - Vyp. 4. - S. 96-108.</w:t>
      </w:r>
    </w:p>
    <w:p w:rsidR="00257D63" w:rsidRPr="00257D63" w:rsidRDefault="00257D63" w:rsidP="00257D63">
      <w:pPr>
        <w:tabs>
          <w:tab w:val="left" w:pos="993"/>
        </w:tabs>
        <w:ind w:right="2" w:firstLine="709"/>
        <w:jc w:val="both"/>
        <w:rPr>
          <w:sz w:val="20"/>
          <w:szCs w:val="20"/>
          <w:lang w:val="en-US"/>
        </w:rPr>
      </w:pPr>
      <w:r w:rsidRPr="00257D63">
        <w:rPr>
          <w:sz w:val="20"/>
          <w:szCs w:val="20"/>
          <w:lang w:val="en-US"/>
        </w:rPr>
        <w:t>6.</w:t>
      </w:r>
      <w:r w:rsidRPr="00257D63">
        <w:rPr>
          <w:sz w:val="20"/>
          <w:szCs w:val="20"/>
          <w:lang w:val="en-US"/>
        </w:rPr>
        <w:tab/>
        <w:t>Remnev, K.S. Vliyanie anizotropii mekhanicheskikh svoystv tonkoy polosy na ustoychivost` pri pravke rastyazheniem [Tekst] / K.S. Remnev// Izvestiya TulGU. Ser. Tekhnicheskie nauki. - Tula: TulGU. - 2013. -Vyp. 5. - S. 8-13.</w:t>
      </w:r>
    </w:p>
    <w:p w:rsidR="00257D63" w:rsidRPr="00257D63" w:rsidRDefault="00257D63" w:rsidP="00257D63">
      <w:pPr>
        <w:tabs>
          <w:tab w:val="left" w:pos="993"/>
        </w:tabs>
        <w:ind w:right="2" w:firstLine="709"/>
        <w:jc w:val="both"/>
        <w:rPr>
          <w:sz w:val="20"/>
          <w:szCs w:val="20"/>
          <w:lang w:val="en-US"/>
        </w:rPr>
      </w:pPr>
      <w:r w:rsidRPr="00257D63">
        <w:rPr>
          <w:sz w:val="20"/>
          <w:szCs w:val="20"/>
          <w:lang w:val="en-US"/>
        </w:rPr>
        <w:t>7.</w:t>
      </w:r>
      <w:r w:rsidRPr="00257D63">
        <w:rPr>
          <w:sz w:val="20"/>
          <w:szCs w:val="20"/>
          <w:lang w:val="en-US"/>
        </w:rPr>
        <w:tab/>
        <w:t>Remnev, K.S. Vliyanie mekhanicheskikh svoystv tonkoy polosy na ustoychivost` pri pravke rastyazheni-em [Tekst] / K.S. Remnev// Izvestiya TulGU. Ser. Tekhnicheskie nauki. - Tula: TulGU. - 2013. - Vyp. 6. - S. 41-43.</w:t>
      </w:r>
    </w:p>
    <w:p w:rsidR="00257D63" w:rsidRPr="00257D63" w:rsidRDefault="00257D63" w:rsidP="00257D63">
      <w:pPr>
        <w:tabs>
          <w:tab w:val="left" w:pos="993"/>
        </w:tabs>
        <w:ind w:right="2" w:firstLine="709"/>
        <w:jc w:val="both"/>
        <w:rPr>
          <w:sz w:val="20"/>
          <w:szCs w:val="20"/>
          <w:lang w:val="en-US"/>
        </w:rPr>
      </w:pPr>
      <w:r w:rsidRPr="00257D63">
        <w:rPr>
          <w:sz w:val="20"/>
          <w:szCs w:val="20"/>
          <w:lang w:val="en-US"/>
        </w:rPr>
        <w:t>8.</w:t>
      </w:r>
      <w:r w:rsidRPr="00257D63">
        <w:rPr>
          <w:sz w:val="20"/>
          <w:szCs w:val="20"/>
          <w:lang w:val="en-US"/>
        </w:rPr>
        <w:tab/>
        <w:t>Remnev, K.S. Vypuchivanie anizotropnogo listovogo metalla pri pravke s povyshennymi udline-niyami [Tekst] / K.S. Remnev // Izvestiya TulGU. Ser. Tekhnicheskie nauki. - Tula: TulGU. - 2013. - Vyp. 7. - S. 200-205.</w:t>
      </w:r>
    </w:p>
    <w:p w:rsidR="00257D63" w:rsidRPr="00257D63" w:rsidRDefault="00257D63" w:rsidP="00257D63">
      <w:pPr>
        <w:tabs>
          <w:tab w:val="left" w:pos="993"/>
        </w:tabs>
        <w:ind w:right="2" w:firstLine="709"/>
        <w:jc w:val="both"/>
        <w:rPr>
          <w:sz w:val="20"/>
          <w:szCs w:val="20"/>
          <w:lang w:val="en-US"/>
        </w:rPr>
      </w:pPr>
      <w:r w:rsidRPr="00257D63">
        <w:rPr>
          <w:sz w:val="20"/>
          <w:szCs w:val="20"/>
          <w:lang w:val="en-US"/>
        </w:rPr>
        <w:t>9.</w:t>
      </w:r>
      <w:r w:rsidRPr="00257D63">
        <w:rPr>
          <w:sz w:val="20"/>
          <w:szCs w:val="20"/>
          <w:lang w:val="en-US"/>
        </w:rPr>
        <w:tab/>
        <w:t>Remnev, K.S. Vliyanie mekhanicheskikh svoystv i geometricheskikh razmerov paneley na ikh poteryu us-toychivosti paneley [Tekst] / K.S. Remnev // Izvestiya TulGU. Tekhnicheskie nauki. - 2013. - №10. - S. 353-362.</w:t>
      </w:r>
    </w:p>
    <w:p w:rsidR="00257D63" w:rsidRPr="00257D63" w:rsidRDefault="00257D63" w:rsidP="00257D63">
      <w:pPr>
        <w:tabs>
          <w:tab w:val="left" w:pos="993"/>
        </w:tabs>
        <w:ind w:right="2" w:firstLine="709"/>
        <w:jc w:val="both"/>
        <w:rPr>
          <w:sz w:val="20"/>
          <w:szCs w:val="20"/>
          <w:lang w:val="en-US"/>
        </w:rPr>
      </w:pPr>
      <w:r w:rsidRPr="00257D63">
        <w:rPr>
          <w:sz w:val="20"/>
          <w:szCs w:val="20"/>
          <w:lang w:val="en-US"/>
        </w:rPr>
        <w:t>10. YAkovlev, S.S. Energeticheskiy kriteriy ustoychivosti anizotropnoy tonkolistovoy pryamougol`noy plast</w:t>
      </w:r>
      <w:r w:rsidRPr="00257D63">
        <w:rPr>
          <w:sz w:val="20"/>
          <w:szCs w:val="20"/>
          <w:lang w:val="en-US"/>
        </w:rPr>
        <w:t>i</w:t>
      </w:r>
      <w:r w:rsidRPr="00257D63">
        <w:rPr>
          <w:sz w:val="20"/>
          <w:szCs w:val="20"/>
          <w:lang w:val="en-US"/>
        </w:rPr>
        <w:t>ny [Tekst] / S.S. YAkovlev, K.S. Remnev, A.E. Kalashnikov // Izvestiya TulGU. Ser. Tekhnicheskie nauki. - Tula: TulGU. - 2011. - Vyp. 4. - S. 114-123.</w:t>
      </w:r>
    </w:p>
    <w:p w:rsidR="00257D63" w:rsidRPr="00257D63" w:rsidRDefault="00257D63" w:rsidP="00257D63">
      <w:pPr>
        <w:tabs>
          <w:tab w:val="left" w:pos="993"/>
        </w:tabs>
        <w:ind w:right="2" w:firstLine="709"/>
        <w:jc w:val="both"/>
        <w:rPr>
          <w:sz w:val="20"/>
          <w:szCs w:val="20"/>
          <w:lang w:val="en-US"/>
        </w:rPr>
      </w:pPr>
      <w:r w:rsidRPr="00257D63">
        <w:rPr>
          <w:sz w:val="20"/>
          <w:szCs w:val="20"/>
          <w:lang w:val="en-US"/>
        </w:rPr>
        <w:t>11.</w:t>
      </w:r>
      <w:r w:rsidRPr="00257D63">
        <w:rPr>
          <w:sz w:val="20"/>
          <w:szCs w:val="20"/>
          <w:lang w:val="en-US"/>
        </w:rPr>
        <w:tab/>
        <w:t>YAkovlev, S.S. Osnovnye uravneniya i sootnosheniya plasticheskogo techeniya nachal`no-ortotropnogo uprochnyayushchegosya raznosoprotivlyayushchegosya materiala [Tekst] / S.S. YAkovlev, K.S. Remnev // Izvestiya TulGU. Ser. Tekhnicheskie nauki. - Tula: TulGU. - 2011. - Vyp. 8. - S. 147-151.</w:t>
      </w:r>
    </w:p>
    <w:p w:rsidR="00257D63" w:rsidRPr="00257D63" w:rsidRDefault="00257D63" w:rsidP="000531F4">
      <w:pPr>
        <w:tabs>
          <w:tab w:val="left" w:pos="993"/>
        </w:tabs>
        <w:ind w:firstLine="709"/>
        <w:jc w:val="both"/>
        <w:rPr>
          <w:sz w:val="20"/>
          <w:szCs w:val="20"/>
          <w:lang w:val="en-US"/>
        </w:rPr>
      </w:pPr>
      <w:r w:rsidRPr="00257D63">
        <w:rPr>
          <w:sz w:val="20"/>
          <w:szCs w:val="20"/>
          <w:lang w:val="en-US"/>
        </w:rPr>
        <w:t>12. YAkovlev, S.S. Ustoychivost` plastinok [Tekst]: uchebnoe posobie / S.S. YAkovlev, S.N. Larin, V.I. Tr</w:t>
      </w:r>
      <w:r w:rsidRPr="00257D63">
        <w:rPr>
          <w:sz w:val="20"/>
          <w:szCs w:val="20"/>
          <w:lang w:val="en-US"/>
        </w:rPr>
        <w:t>e</w:t>
      </w:r>
      <w:r w:rsidRPr="00257D63">
        <w:rPr>
          <w:sz w:val="20"/>
          <w:szCs w:val="20"/>
          <w:lang w:val="en-US"/>
        </w:rPr>
        <w:t>gubov, K.S. Remnev; pod red. S.S. YAkovleva. - Tula: TulGU, 2011. - 200 s.</w:t>
      </w:r>
    </w:p>
    <w:p w:rsidR="00257D63" w:rsidRPr="00257D63" w:rsidRDefault="00257D63" w:rsidP="000531F4">
      <w:pPr>
        <w:tabs>
          <w:tab w:val="left" w:pos="993"/>
        </w:tabs>
        <w:ind w:firstLine="709"/>
        <w:jc w:val="both"/>
        <w:rPr>
          <w:sz w:val="20"/>
          <w:szCs w:val="20"/>
          <w:lang w:val="en-US"/>
        </w:rPr>
      </w:pPr>
      <w:r w:rsidRPr="00257D63">
        <w:rPr>
          <w:sz w:val="20"/>
          <w:szCs w:val="20"/>
          <w:lang w:val="en-US"/>
        </w:rPr>
        <w:t>13. YAkovlev, S.S. Vytyazhka s utoneniem stenki detaley iz dvukhsloynykh anizotropnykh zagotovok [Tekst] / S.S. YAkovlev, K.S. Remnev, O.V. Pilipenko // Kuznechno-shtampovochnoe proizvodstvo. - 2011. - №11. - S. 20-26.</w:t>
      </w:r>
    </w:p>
    <w:p w:rsidR="00257D63" w:rsidRPr="00257D63" w:rsidRDefault="00257D63" w:rsidP="000531F4">
      <w:pPr>
        <w:tabs>
          <w:tab w:val="left" w:pos="993"/>
        </w:tabs>
        <w:ind w:firstLine="709"/>
        <w:jc w:val="both"/>
        <w:rPr>
          <w:sz w:val="20"/>
          <w:szCs w:val="20"/>
          <w:lang w:val="en-US"/>
        </w:rPr>
      </w:pPr>
      <w:r w:rsidRPr="00257D63">
        <w:rPr>
          <w:sz w:val="20"/>
          <w:szCs w:val="20"/>
          <w:lang w:val="en-US"/>
        </w:rPr>
        <w:t>14. YAkovlev, S.S. Vliyanie tekhnologicheskikh parametrov na obrazovanie skladok pri vytyazhke osesim-metrichnykh detaley iz anizotropnogo materiala [Tekst] / S.S. YAkovlev, V.D. Kukhar`, K.S. Remnev // Kuznechno-shtampovochnoe proizvodstvo. - 2011. - №12. - S. 3-10.</w:t>
      </w:r>
    </w:p>
    <w:p w:rsidR="00257D63" w:rsidRPr="00257D63" w:rsidRDefault="00257D63" w:rsidP="000531F4">
      <w:pPr>
        <w:tabs>
          <w:tab w:val="left" w:pos="993"/>
        </w:tabs>
        <w:ind w:firstLine="709"/>
        <w:jc w:val="both"/>
        <w:rPr>
          <w:sz w:val="20"/>
          <w:szCs w:val="20"/>
          <w:lang w:val="en-US"/>
        </w:rPr>
      </w:pPr>
      <w:r w:rsidRPr="00257D63">
        <w:rPr>
          <w:sz w:val="20"/>
          <w:szCs w:val="20"/>
          <w:lang w:val="en-US"/>
        </w:rPr>
        <w:t>15. YAkovlev, S.S. Rotatsionnaya vytyazhka s utoneniem stenki trubnykh zagotovok iz anizotropnogo mate-riala [Tekst] / S.S. YAkovlev, V.I. Tregubov, K.S. Remnev // Kuznechno-shtampovochnoe proizvodstvo. - 2011. - №12. - S. 10-17.</w:t>
      </w:r>
    </w:p>
    <w:p w:rsidR="00257D63" w:rsidRPr="00257D63" w:rsidRDefault="00257D63" w:rsidP="000531F4">
      <w:pPr>
        <w:tabs>
          <w:tab w:val="left" w:pos="993"/>
        </w:tabs>
        <w:ind w:firstLine="709"/>
        <w:jc w:val="both"/>
        <w:rPr>
          <w:sz w:val="20"/>
          <w:szCs w:val="20"/>
          <w:lang w:val="en-US"/>
        </w:rPr>
      </w:pPr>
      <w:r w:rsidRPr="00257D63">
        <w:rPr>
          <w:sz w:val="20"/>
          <w:szCs w:val="20"/>
          <w:lang w:val="en-US"/>
        </w:rPr>
        <w:t>16.</w:t>
      </w:r>
      <w:r w:rsidRPr="00257D63">
        <w:rPr>
          <w:sz w:val="20"/>
          <w:szCs w:val="20"/>
          <w:lang w:val="en-US"/>
        </w:rPr>
        <w:tab/>
        <w:t>YAkovlev, S.S. Mnogooperatsionnaya vytyazhka kupoloobraznykh tonkostennykh detaley otvetstvennogo naznacheniya [Tekst] / S.S. YAkovlev, V.D. Kukhar`, K.S. Remnev // Izvestiya TulGU. Ser. Tekhnicheskie nauki. - Tula: TulGU. - 2012. - Vyp. 3. - S. 144-151.</w:t>
      </w:r>
    </w:p>
    <w:p w:rsidR="00257D63" w:rsidRPr="00257D63" w:rsidRDefault="00257D63" w:rsidP="000531F4">
      <w:pPr>
        <w:tabs>
          <w:tab w:val="left" w:pos="993"/>
        </w:tabs>
        <w:ind w:firstLine="709"/>
        <w:jc w:val="both"/>
        <w:rPr>
          <w:sz w:val="20"/>
          <w:szCs w:val="20"/>
          <w:lang w:val="en-US"/>
        </w:rPr>
      </w:pPr>
      <w:r w:rsidRPr="00257D63">
        <w:rPr>
          <w:sz w:val="20"/>
          <w:szCs w:val="20"/>
          <w:lang w:val="en-US"/>
        </w:rPr>
        <w:lastRenderedPageBreak/>
        <w:t>17. YAkovlev, S.S. Tekhnologicheskie rekomendatsii po proektirovaniyu tekhnologicheskikh protsessov glu-bokoy vytyazhki polusfericheskikh dnishch [Tekst] / S.S. YAkovlev, K.S. Remnev, V.I. Tregubov // Izvestiya TulGU. Ser. Tekhnicheskie nauki. - Tula: TulGU. - 2012. - Vyp. 4. - S. 98-102.</w:t>
      </w:r>
    </w:p>
    <w:p w:rsidR="00257D63" w:rsidRPr="00257D63" w:rsidRDefault="00257D63" w:rsidP="000531F4">
      <w:pPr>
        <w:tabs>
          <w:tab w:val="left" w:pos="993"/>
        </w:tabs>
        <w:ind w:firstLine="709"/>
        <w:jc w:val="both"/>
        <w:rPr>
          <w:sz w:val="20"/>
          <w:szCs w:val="20"/>
          <w:lang w:val="en-US"/>
        </w:rPr>
      </w:pPr>
      <w:r w:rsidRPr="00257D63">
        <w:rPr>
          <w:sz w:val="20"/>
          <w:szCs w:val="20"/>
          <w:lang w:val="en-US"/>
        </w:rPr>
        <w:t>18.</w:t>
      </w:r>
      <w:r w:rsidRPr="00257D63">
        <w:rPr>
          <w:sz w:val="20"/>
          <w:szCs w:val="20"/>
          <w:lang w:val="en-US"/>
        </w:rPr>
        <w:tab/>
        <w:t>YAkovlev, S.S. Tekhnologicheskie protsessy kholodnoy shtampovki polusfericheskikh tonkostennykh dnishch iz titanovogo splava [Tekst] / S.S. YAkovlev, K.S. Remnev, V.I. Tregubov // Izvestiya TulGU. Ser. Tekhni-cheskie nauki. - Tula: TulGU. - 2012. - Vyp. 6. - S. 5-12.</w:t>
      </w:r>
    </w:p>
    <w:p w:rsidR="00257D63" w:rsidRPr="00257D63" w:rsidRDefault="00257D63" w:rsidP="000531F4">
      <w:pPr>
        <w:tabs>
          <w:tab w:val="left" w:pos="993"/>
        </w:tabs>
        <w:ind w:firstLine="709"/>
        <w:jc w:val="both"/>
        <w:rPr>
          <w:sz w:val="20"/>
          <w:szCs w:val="20"/>
          <w:lang w:val="en-US"/>
        </w:rPr>
      </w:pPr>
      <w:r w:rsidRPr="00257D63">
        <w:rPr>
          <w:sz w:val="20"/>
          <w:szCs w:val="20"/>
          <w:lang w:val="en-US"/>
        </w:rPr>
        <w:t>19. Remnev, K.S. Kriteriy ustoychivogo protekaniya operatsii rotatsionnoy vytyazhki izotropnykh trub-nykh zagotovok [Tekst] / K.S. Remnev, O.V. Pilipenko, E.V. Osipova, M.V. Larina // Izvestiya TulGU. Ser. Tekh-nicheskie nauki. - Tula: TulGU. - 2014. - Vyp. 5. - S. 93-97.</w:t>
      </w:r>
    </w:p>
    <w:p w:rsidR="00257D63" w:rsidRPr="00257D63" w:rsidRDefault="00257D63" w:rsidP="000531F4">
      <w:pPr>
        <w:tabs>
          <w:tab w:val="left" w:pos="993"/>
        </w:tabs>
        <w:ind w:firstLine="709"/>
        <w:jc w:val="both"/>
        <w:rPr>
          <w:sz w:val="20"/>
          <w:szCs w:val="20"/>
          <w:lang w:val="en-US"/>
        </w:rPr>
      </w:pPr>
      <w:r w:rsidRPr="00257D63">
        <w:rPr>
          <w:sz w:val="20"/>
          <w:szCs w:val="20"/>
          <w:lang w:val="en-US"/>
        </w:rPr>
        <w:t>20. Yakovlev,  S.S. Rotary Drawing of Axisymmetris Shells with Distribution of the Deformation Zone [Text]  / S.S. Yakovlev, V.I. Tregubov, O.V. Pilipenko, K.S. Remnev // Russian Engineering Researsh. - 2015. - Vol. 35. - № 4. - R. 270-276.</w:t>
      </w:r>
    </w:p>
    <w:p w:rsidR="009532A6" w:rsidRPr="00EE0EE0" w:rsidRDefault="009532A6" w:rsidP="000531F4">
      <w:pPr>
        <w:rPr>
          <w:lang w:val="en-US"/>
        </w:rPr>
      </w:pPr>
    </w:p>
    <w:p w:rsidR="009532A6" w:rsidRPr="009532A6" w:rsidRDefault="009532A6" w:rsidP="000531F4">
      <w:pPr>
        <w:ind w:firstLine="709"/>
        <w:jc w:val="both"/>
        <w:rPr>
          <w:b/>
          <w:sz w:val="20"/>
          <w:szCs w:val="20"/>
          <w:lang w:val="en-US"/>
        </w:rPr>
      </w:pPr>
      <w:r w:rsidRPr="009532A6">
        <w:rPr>
          <w:b/>
          <w:sz w:val="20"/>
          <w:szCs w:val="20"/>
          <w:lang w:val="en-US"/>
        </w:rPr>
        <w:t>Remnev Kirill Sergeyevich</w:t>
      </w:r>
    </w:p>
    <w:p w:rsidR="009532A6" w:rsidRPr="009532A6" w:rsidRDefault="00E26122" w:rsidP="000531F4">
      <w:pPr>
        <w:ind w:firstLine="709"/>
        <w:jc w:val="both"/>
        <w:rPr>
          <w:sz w:val="20"/>
          <w:szCs w:val="20"/>
          <w:lang w:val="en-US"/>
        </w:rPr>
      </w:pPr>
      <w:r>
        <w:rPr>
          <w:sz w:val="20"/>
          <w:szCs w:val="20"/>
          <w:lang w:val="en-US"/>
        </w:rPr>
        <w:t xml:space="preserve">FGBOU VO </w:t>
      </w:r>
      <w:r w:rsidR="00C74947">
        <w:rPr>
          <w:sz w:val="20"/>
          <w:szCs w:val="20"/>
          <w:lang w:val="en-US"/>
        </w:rPr>
        <w:t>«</w:t>
      </w:r>
      <w:r w:rsidR="009532A6" w:rsidRPr="009532A6">
        <w:rPr>
          <w:sz w:val="20"/>
          <w:szCs w:val="20"/>
          <w:lang w:val="en-US"/>
        </w:rPr>
        <w:t>Tula State University</w:t>
      </w:r>
      <w:r w:rsidR="00C74947">
        <w:rPr>
          <w:sz w:val="20"/>
          <w:szCs w:val="20"/>
          <w:lang w:val="en-US"/>
        </w:rPr>
        <w:t>»</w:t>
      </w:r>
    </w:p>
    <w:p w:rsidR="00C74947" w:rsidRPr="00F54AB8" w:rsidRDefault="00C74947" w:rsidP="000531F4">
      <w:pPr>
        <w:ind w:firstLine="709"/>
        <w:jc w:val="both"/>
        <w:rPr>
          <w:sz w:val="20"/>
          <w:szCs w:val="20"/>
          <w:lang w:val="en-US"/>
        </w:rPr>
      </w:pPr>
      <w:r w:rsidRPr="009532A6">
        <w:rPr>
          <w:sz w:val="20"/>
          <w:szCs w:val="20"/>
          <w:lang w:val="en-US"/>
        </w:rPr>
        <w:t>Address</w:t>
      </w:r>
      <w:r w:rsidRPr="00F54AB8">
        <w:rPr>
          <w:sz w:val="20"/>
          <w:szCs w:val="20"/>
          <w:lang w:val="en-US"/>
        </w:rPr>
        <w:t xml:space="preserve">: 300012, </w:t>
      </w:r>
      <w:r>
        <w:rPr>
          <w:sz w:val="20"/>
          <w:szCs w:val="20"/>
          <w:lang w:val="en-US"/>
        </w:rPr>
        <w:t>Russia</w:t>
      </w:r>
      <w:r w:rsidRPr="00F54AB8">
        <w:rPr>
          <w:sz w:val="20"/>
          <w:szCs w:val="20"/>
          <w:lang w:val="en-US"/>
        </w:rPr>
        <w:t xml:space="preserve">, </w:t>
      </w:r>
      <w:r>
        <w:rPr>
          <w:sz w:val="20"/>
          <w:szCs w:val="20"/>
          <w:lang w:val="en-US"/>
        </w:rPr>
        <w:t>g.</w:t>
      </w:r>
      <w:r w:rsidRPr="009532A6">
        <w:rPr>
          <w:sz w:val="20"/>
          <w:szCs w:val="20"/>
          <w:lang w:val="en-US"/>
        </w:rPr>
        <w:t>Tula</w:t>
      </w:r>
      <w:r w:rsidRPr="00F54AB8">
        <w:rPr>
          <w:sz w:val="20"/>
          <w:szCs w:val="20"/>
          <w:lang w:val="en-US"/>
        </w:rPr>
        <w:t xml:space="preserve">, </w:t>
      </w:r>
      <w:r w:rsidRPr="009532A6">
        <w:rPr>
          <w:sz w:val="20"/>
          <w:szCs w:val="20"/>
          <w:lang w:val="en-US"/>
        </w:rPr>
        <w:t>Lenina</w:t>
      </w:r>
      <w:r w:rsidRPr="00F54AB8">
        <w:rPr>
          <w:sz w:val="20"/>
          <w:szCs w:val="20"/>
          <w:lang w:val="en-US"/>
        </w:rPr>
        <w:t>, 92</w:t>
      </w:r>
    </w:p>
    <w:p w:rsidR="009532A6" w:rsidRPr="009532A6" w:rsidRDefault="009532A6" w:rsidP="000531F4">
      <w:pPr>
        <w:ind w:firstLine="709"/>
        <w:jc w:val="both"/>
        <w:rPr>
          <w:sz w:val="20"/>
          <w:szCs w:val="20"/>
          <w:lang w:val="en-US"/>
        </w:rPr>
      </w:pPr>
      <w:r w:rsidRPr="009532A6">
        <w:rPr>
          <w:sz w:val="20"/>
          <w:szCs w:val="20"/>
          <w:lang w:val="en-US"/>
        </w:rPr>
        <w:t xml:space="preserve">Dr. Sc. Sciences, Associate Professor of </w:t>
      </w:r>
      <w:r w:rsidR="00C74947">
        <w:rPr>
          <w:sz w:val="20"/>
          <w:szCs w:val="20"/>
          <w:lang w:val="en-US"/>
        </w:rPr>
        <w:t>«</w:t>
      </w:r>
      <w:r w:rsidRPr="009532A6">
        <w:rPr>
          <w:sz w:val="20"/>
          <w:szCs w:val="20"/>
          <w:lang w:val="en-US"/>
        </w:rPr>
        <w:t>Cars and automobile economy</w:t>
      </w:r>
      <w:r w:rsidR="00C74947">
        <w:rPr>
          <w:sz w:val="20"/>
          <w:szCs w:val="20"/>
          <w:lang w:val="en-US"/>
        </w:rPr>
        <w:t>»</w:t>
      </w:r>
    </w:p>
    <w:p w:rsidR="009F5220" w:rsidRPr="00EE0EE0" w:rsidRDefault="001646FA" w:rsidP="007E75B8">
      <w:pPr>
        <w:ind w:firstLine="709"/>
        <w:jc w:val="both"/>
      </w:pPr>
      <w:r w:rsidRPr="00084042">
        <w:br w:type="page"/>
      </w:r>
      <w:r w:rsidR="009F5220" w:rsidRPr="00EB1303">
        <w:lastRenderedPageBreak/>
        <w:t>УДК</w:t>
      </w:r>
      <w:r w:rsidR="009F5220" w:rsidRPr="00EE0EE0">
        <w:t>621.43:621.762</w:t>
      </w:r>
    </w:p>
    <w:p w:rsidR="00536622" w:rsidRPr="00EE0EE0" w:rsidRDefault="00536622" w:rsidP="00A00C3D">
      <w:pPr>
        <w:spacing w:line="216" w:lineRule="auto"/>
        <w:ind w:right="-8"/>
        <w:rPr>
          <w:sz w:val="16"/>
          <w:szCs w:val="16"/>
        </w:rPr>
      </w:pPr>
    </w:p>
    <w:p w:rsidR="009F5220" w:rsidRDefault="009F5220" w:rsidP="00A00C3D">
      <w:pPr>
        <w:spacing w:line="216" w:lineRule="auto"/>
        <w:ind w:right="-8"/>
      </w:pPr>
      <w:r w:rsidRPr="00E73A13">
        <w:t xml:space="preserve">Б. Г. ГАСАНОВ, </w:t>
      </w:r>
      <w:r>
        <w:t>В.Г. ПЕРЕДЕРИЙ, А.А. АЗАРЕНКОВ</w:t>
      </w:r>
    </w:p>
    <w:p w:rsidR="009F5220" w:rsidRPr="00933B2C" w:rsidRDefault="009F5220" w:rsidP="00A00C3D">
      <w:pPr>
        <w:spacing w:line="216" w:lineRule="auto"/>
        <w:ind w:right="-8"/>
        <w:rPr>
          <w:b/>
          <w:sz w:val="16"/>
          <w:szCs w:val="16"/>
        </w:rPr>
      </w:pPr>
    </w:p>
    <w:p w:rsidR="00A00C3D" w:rsidRDefault="009F5220" w:rsidP="00A00C3D">
      <w:pPr>
        <w:spacing w:line="216" w:lineRule="auto"/>
        <w:ind w:right="-8"/>
        <w:rPr>
          <w:b/>
          <w:sz w:val="28"/>
          <w:szCs w:val="28"/>
        </w:rPr>
      </w:pPr>
      <w:r>
        <w:rPr>
          <w:b/>
          <w:sz w:val="28"/>
          <w:szCs w:val="28"/>
        </w:rPr>
        <w:t xml:space="preserve">СОВЕРШЕНСТВОВАНИЕ ТЕХНОЛОГИИ ПОЛУЧЕНИЯ </w:t>
      </w:r>
    </w:p>
    <w:p w:rsidR="00A00C3D" w:rsidRDefault="009F5220" w:rsidP="00A00C3D">
      <w:pPr>
        <w:spacing w:line="216" w:lineRule="auto"/>
        <w:ind w:right="-8"/>
        <w:rPr>
          <w:b/>
          <w:sz w:val="28"/>
          <w:szCs w:val="28"/>
        </w:rPr>
      </w:pPr>
      <w:r>
        <w:rPr>
          <w:b/>
          <w:sz w:val="28"/>
          <w:szCs w:val="28"/>
        </w:rPr>
        <w:t xml:space="preserve">ПОРОШКОВЫХ АНТИФРИКЦИОННЫХ МАТЕРИАЛОВ ДЛЯ </w:t>
      </w:r>
    </w:p>
    <w:p w:rsidR="009F5220" w:rsidRPr="00933B2C" w:rsidRDefault="009F5220" w:rsidP="00A00C3D">
      <w:pPr>
        <w:spacing w:line="216" w:lineRule="auto"/>
        <w:ind w:right="-8"/>
        <w:rPr>
          <w:b/>
          <w:sz w:val="28"/>
          <w:szCs w:val="28"/>
        </w:rPr>
      </w:pPr>
      <w:r>
        <w:rPr>
          <w:b/>
          <w:sz w:val="28"/>
          <w:szCs w:val="28"/>
        </w:rPr>
        <w:t>ПОВЫШЕНИЯ</w:t>
      </w:r>
      <w:r w:rsidRPr="00933B2C">
        <w:rPr>
          <w:b/>
          <w:sz w:val="28"/>
          <w:szCs w:val="28"/>
        </w:rPr>
        <w:t xml:space="preserve"> ЭКСПЛУАТАЦИОННОЙ НАДЕЖНОСТИ</w:t>
      </w:r>
    </w:p>
    <w:p w:rsidR="009F5220" w:rsidRPr="00933B2C" w:rsidRDefault="009F5220" w:rsidP="00A00C3D">
      <w:pPr>
        <w:spacing w:line="216" w:lineRule="auto"/>
        <w:ind w:right="-8"/>
        <w:rPr>
          <w:b/>
          <w:sz w:val="28"/>
          <w:szCs w:val="28"/>
        </w:rPr>
      </w:pPr>
      <w:r w:rsidRPr="00933B2C">
        <w:rPr>
          <w:b/>
          <w:sz w:val="28"/>
          <w:szCs w:val="28"/>
        </w:rPr>
        <w:t>УЗЛОВ ТРЕНИЯ АВТОТРАНСПОРТНЫХ СРЕДСТВ</w:t>
      </w:r>
    </w:p>
    <w:p w:rsidR="00A00C3D" w:rsidRPr="00A00C3D" w:rsidRDefault="00A00C3D" w:rsidP="00A00C3D">
      <w:pPr>
        <w:spacing w:line="216" w:lineRule="auto"/>
        <w:ind w:left="709" w:right="852" w:firstLine="567"/>
        <w:jc w:val="both"/>
        <w:rPr>
          <w:i/>
          <w:sz w:val="16"/>
          <w:szCs w:val="16"/>
        </w:rPr>
      </w:pPr>
    </w:p>
    <w:p w:rsidR="009F5220" w:rsidRPr="00C51B73" w:rsidRDefault="009F5220" w:rsidP="00A00C3D">
      <w:pPr>
        <w:spacing w:line="216" w:lineRule="auto"/>
        <w:ind w:left="709" w:right="852" w:firstLine="567"/>
        <w:jc w:val="both"/>
        <w:rPr>
          <w:i/>
          <w:sz w:val="20"/>
          <w:szCs w:val="20"/>
        </w:rPr>
      </w:pPr>
      <w:r w:rsidRPr="00C51B73">
        <w:rPr>
          <w:i/>
          <w:sz w:val="20"/>
          <w:szCs w:val="20"/>
        </w:rPr>
        <w:t>Показана эффективность применения современных технологий получения порошк</w:t>
      </w:r>
      <w:r w:rsidRPr="00C51B73">
        <w:rPr>
          <w:i/>
          <w:sz w:val="20"/>
          <w:szCs w:val="20"/>
        </w:rPr>
        <w:t>о</w:t>
      </w:r>
      <w:r w:rsidRPr="00C51B73">
        <w:rPr>
          <w:i/>
          <w:sz w:val="20"/>
          <w:szCs w:val="20"/>
        </w:rPr>
        <w:t>вых триботехнических материалов и изделий из них для узлов трения автотранспортных средств. Выявлено, что при определенных условиях работы, составах пористого антифри</w:t>
      </w:r>
      <w:r w:rsidRPr="00C51B73">
        <w:rPr>
          <w:i/>
          <w:sz w:val="20"/>
          <w:szCs w:val="20"/>
        </w:rPr>
        <w:t>к</w:t>
      </w:r>
      <w:r w:rsidRPr="00C51B73">
        <w:rPr>
          <w:i/>
          <w:sz w:val="20"/>
          <w:szCs w:val="20"/>
        </w:rPr>
        <w:t>ционного материала и смазки обеспечивается режим безызносного трения.</w:t>
      </w:r>
    </w:p>
    <w:p w:rsidR="009F5220" w:rsidRPr="007E75B8" w:rsidRDefault="009F5220" w:rsidP="00A00C3D">
      <w:pPr>
        <w:spacing w:line="216" w:lineRule="auto"/>
        <w:ind w:left="709" w:right="852" w:firstLine="567"/>
        <w:jc w:val="both"/>
        <w:rPr>
          <w:i/>
          <w:spacing w:val="-4"/>
          <w:sz w:val="22"/>
          <w:szCs w:val="22"/>
        </w:rPr>
      </w:pPr>
      <w:r w:rsidRPr="007E75B8">
        <w:rPr>
          <w:b/>
          <w:i/>
          <w:spacing w:val="-4"/>
          <w:sz w:val="20"/>
          <w:szCs w:val="20"/>
        </w:rPr>
        <w:t>Ключевые слова:</w:t>
      </w:r>
      <w:r w:rsidRPr="007E75B8">
        <w:rPr>
          <w:i/>
          <w:spacing w:val="-4"/>
          <w:sz w:val="20"/>
          <w:szCs w:val="20"/>
        </w:rPr>
        <w:t xml:space="preserve"> триботехнические порошковые материалы, безызносный режим тр</w:t>
      </w:r>
      <w:r w:rsidRPr="007E75B8">
        <w:rPr>
          <w:i/>
          <w:spacing w:val="-4"/>
          <w:sz w:val="20"/>
          <w:szCs w:val="20"/>
        </w:rPr>
        <w:t>е</w:t>
      </w:r>
      <w:r w:rsidRPr="007E75B8">
        <w:rPr>
          <w:i/>
          <w:spacing w:val="-4"/>
          <w:sz w:val="20"/>
          <w:szCs w:val="20"/>
        </w:rPr>
        <w:t>ния, поверхностно-активные смазки, автотранспортные средства, узлы трения, надежность.</w:t>
      </w:r>
    </w:p>
    <w:p w:rsidR="00A00C3D" w:rsidRPr="00A00C3D" w:rsidRDefault="00A00C3D" w:rsidP="009F5220">
      <w:pPr>
        <w:ind w:firstLine="709"/>
        <w:jc w:val="both"/>
        <w:rPr>
          <w:sz w:val="16"/>
          <w:szCs w:val="16"/>
        </w:rPr>
      </w:pPr>
    </w:p>
    <w:p w:rsidR="009F5220" w:rsidRDefault="009F5220" w:rsidP="009247A4">
      <w:pPr>
        <w:widowControl w:val="0"/>
        <w:rPr>
          <w:b/>
        </w:rPr>
      </w:pPr>
      <w:r>
        <w:rPr>
          <w:b/>
        </w:rPr>
        <w:t>СПИСОК ЛИТЕРАТУРЫ</w:t>
      </w:r>
    </w:p>
    <w:p w:rsidR="009F5220" w:rsidRPr="00C51B73" w:rsidRDefault="009F5220" w:rsidP="00CA7882">
      <w:pPr>
        <w:widowControl w:val="0"/>
        <w:spacing w:line="216" w:lineRule="auto"/>
        <w:ind w:firstLine="300"/>
        <w:rPr>
          <w:b/>
          <w:sz w:val="16"/>
          <w:szCs w:val="16"/>
        </w:rPr>
      </w:pPr>
    </w:p>
    <w:p w:rsidR="009F5220" w:rsidRPr="007E75B8" w:rsidRDefault="009F5220" w:rsidP="00CA7882">
      <w:pPr>
        <w:numPr>
          <w:ilvl w:val="0"/>
          <w:numId w:val="36"/>
        </w:numPr>
        <w:shd w:val="clear" w:color="auto" w:fill="FFFFFF"/>
        <w:tabs>
          <w:tab w:val="left" w:pos="993"/>
        </w:tabs>
        <w:spacing w:line="216" w:lineRule="auto"/>
        <w:ind w:left="0" w:firstLine="709"/>
        <w:jc w:val="both"/>
        <w:textAlignment w:val="baseline"/>
        <w:outlineLvl w:val="0"/>
        <w:rPr>
          <w:bCs/>
          <w:color w:val="000000"/>
          <w:kern w:val="36"/>
          <w:sz w:val="20"/>
          <w:szCs w:val="20"/>
          <w:shd w:val="clear" w:color="auto" w:fill="FFFFFF"/>
        </w:rPr>
      </w:pPr>
      <w:r w:rsidRPr="007E75B8">
        <w:rPr>
          <w:color w:val="000000"/>
          <w:kern w:val="36"/>
          <w:sz w:val="20"/>
          <w:szCs w:val="20"/>
        </w:rPr>
        <w:t>Гаркунов</w:t>
      </w:r>
      <w:r w:rsidR="00E03350" w:rsidRPr="007E75B8">
        <w:rPr>
          <w:color w:val="000000"/>
          <w:kern w:val="36"/>
          <w:sz w:val="20"/>
          <w:szCs w:val="20"/>
        </w:rPr>
        <w:t>,</w:t>
      </w:r>
      <w:r w:rsidRPr="007E75B8">
        <w:rPr>
          <w:color w:val="000000"/>
          <w:kern w:val="36"/>
          <w:sz w:val="20"/>
          <w:szCs w:val="20"/>
        </w:rPr>
        <w:t xml:space="preserve"> Д.Н. Триботехника (конструирование, изготовление и эксплуатация машин)</w:t>
      </w:r>
      <w:r w:rsidR="00E03350" w:rsidRPr="007E75B8">
        <w:rPr>
          <w:color w:val="000000"/>
          <w:kern w:val="36"/>
          <w:sz w:val="20"/>
          <w:szCs w:val="20"/>
        </w:rPr>
        <w:t xml:space="preserve"> [Текст]</w:t>
      </w:r>
      <w:r w:rsidRPr="007E75B8">
        <w:rPr>
          <w:color w:val="000000"/>
          <w:kern w:val="36"/>
          <w:sz w:val="20"/>
          <w:szCs w:val="20"/>
        </w:rPr>
        <w:t>:</w:t>
      </w:r>
      <w:r w:rsidRPr="007E75B8">
        <w:rPr>
          <w:bCs/>
          <w:color w:val="000000"/>
          <w:kern w:val="36"/>
          <w:sz w:val="20"/>
          <w:szCs w:val="20"/>
          <w:shd w:val="clear" w:color="auto" w:fill="FFFFFF"/>
        </w:rPr>
        <w:t xml:space="preserve"> учебник</w:t>
      </w:r>
      <w:r w:rsidR="00E03350" w:rsidRPr="007E75B8">
        <w:rPr>
          <w:bCs/>
          <w:color w:val="000000"/>
          <w:kern w:val="36"/>
          <w:sz w:val="20"/>
          <w:szCs w:val="20"/>
          <w:shd w:val="clear" w:color="auto" w:fill="FFFFFF"/>
        </w:rPr>
        <w:t xml:space="preserve"> / Д.Н. Гаркунов</w:t>
      </w:r>
      <w:r w:rsidRPr="007E75B8">
        <w:rPr>
          <w:bCs/>
          <w:color w:val="000000"/>
          <w:kern w:val="36"/>
          <w:sz w:val="20"/>
          <w:szCs w:val="20"/>
          <w:shd w:val="clear" w:color="auto" w:fill="FFFFFF"/>
        </w:rPr>
        <w:t xml:space="preserve">. </w:t>
      </w:r>
      <w:r w:rsidR="00E03350" w:rsidRPr="007E75B8">
        <w:rPr>
          <w:bCs/>
          <w:color w:val="000000"/>
          <w:kern w:val="36"/>
          <w:sz w:val="20"/>
          <w:szCs w:val="20"/>
          <w:shd w:val="clear" w:color="auto" w:fill="FFFFFF"/>
        </w:rPr>
        <w:t>- 5-е изд., перераб. и доп. - М</w:t>
      </w:r>
      <w:r w:rsidRPr="007E75B8">
        <w:rPr>
          <w:bCs/>
          <w:color w:val="000000"/>
          <w:kern w:val="36"/>
          <w:sz w:val="20"/>
          <w:szCs w:val="20"/>
          <w:shd w:val="clear" w:color="auto" w:fill="FFFFFF"/>
        </w:rPr>
        <w:t>: МСХА, 2002. - 632 с.: ил. 250.</w:t>
      </w:r>
    </w:p>
    <w:p w:rsidR="009F5220" w:rsidRPr="007E75B8" w:rsidRDefault="009F5220" w:rsidP="00CA7882">
      <w:pPr>
        <w:numPr>
          <w:ilvl w:val="0"/>
          <w:numId w:val="36"/>
        </w:numPr>
        <w:shd w:val="clear" w:color="auto" w:fill="FFFFFF"/>
        <w:tabs>
          <w:tab w:val="left" w:pos="993"/>
        </w:tabs>
        <w:spacing w:line="216" w:lineRule="auto"/>
        <w:ind w:left="0" w:firstLine="709"/>
        <w:jc w:val="both"/>
        <w:textAlignment w:val="baseline"/>
        <w:outlineLvl w:val="0"/>
        <w:rPr>
          <w:color w:val="000000"/>
          <w:kern w:val="36"/>
          <w:sz w:val="20"/>
          <w:szCs w:val="20"/>
        </w:rPr>
      </w:pPr>
      <w:r w:rsidRPr="007E75B8">
        <w:rPr>
          <w:color w:val="000000"/>
          <w:kern w:val="36"/>
          <w:sz w:val="20"/>
          <w:szCs w:val="20"/>
        </w:rPr>
        <w:t>Пенкин</w:t>
      </w:r>
      <w:r w:rsidR="00561F4F" w:rsidRPr="007E75B8">
        <w:rPr>
          <w:color w:val="000000"/>
          <w:kern w:val="36"/>
          <w:sz w:val="20"/>
          <w:szCs w:val="20"/>
        </w:rPr>
        <w:t>,</w:t>
      </w:r>
      <w:r w:rsidRPr="007E75B8">
        <w:rPr>
          <w:color w:val="000000"/>
          <w:kern w:val="36"/>
          <w:sz w:val="20"/>
          <w:szCs w:val="20"/>
        </w:rPr>
        <w:t xml:space="preserve"> Н.С. Основы трибологии и триботехники </w:t>
      </w:r>
      <w:r w:rsidR="00561F4F" w:rsidRPr="007E75B8">
        <w:rPr>
          <w:color w:val="000000"/>
          <w:kern w:val="36"/>
          <w:sz w:val="20"/>
          <w:szCs w:val="20"/>
        </w:rPr>
        <w:t>[Текст]</w:t>
      </w:r>
      <w:r w:rsidRPr="007E75B8">
        <w:rPr>
          <w:color w:val="000000"/>
          <w:kern w:val="36"/>
          <w:sz w:val="20"/>
          <w:szCs w:val="20"/>
        </w:rPr>
        <w:t>: учеб</w:t>
      </w:r>
      <w:r w:rsidR="00561F4F" w:rsidRPr="007E75B8">
        <w:rPr>
          <w:color w:val="000000"/>
          <w:kern w:val="36"/>
          <w:sz w:val="20"/>
          <w:szCs w:val="20"/>
        </w:rPr>
        <w:t>ное</w:t>
      </w:r>
      <w:r w:rsidRPr="007E75B8">
        <w:rPr>
          <w:color w:val="000000"/>
          <w:kern w:val="36"/>
          <w:sz w:val="20"/>
          <w:szCs w:val="20"/>
        </w:rPr>
        <w:t xml:space="preserve"> пособие / Н.С. Пенкин, А.Н. Пенкин, В.М. Сербин</w:t>
      </w:r>
      <w:r w:rsidR="00561F4F" w:rsidRPr="007E75B8">
        <w:rPr>
          <w:color w:val="000000"/>
          <w:kern w:val="36"/>
          <w:sz w:val="20"/>
          <w:szCs w:val="20"/>
        </w:rPr>
        <w:t>.- М</w:t>
      </w:r>
      <w:r w:rsidRPr="007E75B8">
        <w:rPr>
          <w:color w:val="000000"/>
          <w:kern w:val="36"/>
          <w:sz w:val="20"/>
          <w:szCs w:val="20"/>
        </w:rPr>
        <w:t xml:space="preserve">: Машиностроение, 2008. </w:t>
      </w:r>
      <w:r w:rsidR="00561F4F" w:rsidRPr="007E75B8">
        <w:rPr>
          <w:color w:val="000000"/>
          <w:kern w:val="36"/>
          <w:sz w:val="20"/>
          <w:szCs w:val="20"/>
        </w:rPr>
        <w:t>-</w:t>
      </w:r>
      <w:r w:rsidRPr="007E75B8">
        <w:rPr>
          <w:color w:val="000000"/>
          <w:kern w:val="36"/>
          <w:sz w:val="20"/>
          <w:szCs w:val="20"/>
        </w:rPr>
        <w:t xml:space="preserve"> 206 с.</w:t>
      </w:r>
    </w:p>
    <w:p w:rsidR="009F5220" w:rsidRPr="007E75B8" w:rsidRDefault="009F5220" w:rsidP="00CA7882">
      <w:pPr>
        <w:numPr>
          <w:ilvl w:val="0"/>
          <w:numId w:val="36"/>
        </w:numPr>
        <w:shd w:val="clear" w:color="auto" w:fill="FFFFFF"/>
        <w:tabs>
          <w:tab w:val="left" w:pos="993"/>
        </w:tabs>
        <w:spacing w:line="216" w:lineRule="auto"/>
        <w:ind w:left="0" w:firstLine="709"/>
        <w:jc w:val="both"/>
        <w:textAlignment w:val="baseline"/>
        <w:outlineLvl w:val="0"/>
        <w:rPr>
          <w:color w:val="000000"/>
          <w:spacing w:val="-4"/>
          <w:kern w:val="36"/>
          <w:sz w:val="20"/>
          <w:szCs w:val="20"/>
        </w:rPr>
      </w:pPr>
      <w:r w:rsidRPr="007E75B8">
        <w:rPr>
          <w:color w:val="000000"/>
          <w:spacing w:val="-4"/>
          <w:kern w:val="36"/>
          <w:sz w:val="20"/>
          <w:szCs w:val="20"/>
        </w:rPr>
        <w:t xml:space="preserve">Современная трибология: итоги и перспективы </w:t>
      </w:r>
      <w:r w:rsidR="00561F4F" w:rsidRPr="007E75B8">
        <w:rPr>
          <w:color w:val="000000"/>
          <w:spacing w:val="-4"/>
          <w:kern w:val="36"/>
          <w:sz w:val="20"/>
          <w:szCs w:val="20"/>
        </w:rPr>
        <w:t xml:space="preserve">[Текст] </w:t>
      </w:r>
      <w:r w:rsidRPr="007E75B8">
        <w:rPr>
          <w:color w:val="000000"/>
          <w:spacing w:val="-4"/>
          <w:kern w:val="36"/>
          <w:sz w:val="20"/>
          <w:szCs w:val="20"/>
        </w:rPr>
        <w:t xml:space="preserve">/ </w:t>
      </w:r>
      <w:r w:rsidR="00561F4F" w:rsidRPr="007E75B8">
        <w:rPr>
          <w:color w:val="000000"/>
          <w:spacing w:val="-4"/>
          <w:kern w:val="36"/>
          <w:sz w:val="20"/>
          <w:szCs w:val="20"/>
        </w:rPr>
        <w:t>От</w:t>
      </w:r>
      <w:r w:rsidRPr="007E75B8">
        <w:rPr>
          <w:color w:val="000000"/>
          <w:spacing w:val="-4"/>
          <w:kern w:val="36"/>
          <w:sz w:val="20"/>
          <w:szCs w:val="20"/>
        </w:rPr>
        <w:t xml:space="preserve">в. ред. К.В. Фролов. - М. : ЛКИ, 2008. </w:t>
      </w:r>
      <w:r w:rsidR="00561F4F" w:rsidRPr="007E75B8">
        <w:rPr>
          <w:color w:val="000000"/>
          <w:spacing w:val="-4"/>
          <w:kern w:val="36"/>
          <w:sz w:val="20"/>
          <w:szCs w:val="20"/>
        </w:rPr>
        <w:t>-</w:t>
      </w:r>
      <w:r w:rsidRPr="007E75B8">
        <w:rPr>
          <w:color w:val="000000"/>
          <w:spacing w:val="-4"/>
          <w:kern w:val="36"/>
          <w:sz w:val="20"/>
          <w:szCs w:val="20"/>
        </w:rPr>
        <w:t xml:space="preserve"> 480 с.</w:t>
      </w:r>
    </w:p>
    <w:p w:rsidR="009F5220" w:rsidRPr="007E75B8" w:rsidRDefault="009F5220" w:rsidP="00CA7882">
      <w:pPr>
        <w:numPr>
          <w:ilvl w:val="0"/>
          <w:numId w:val="36"/>
        </w:numPr>
        <w:shd w:val="clear" w:color="auto" w:fill="FFFFFF"/>
        <w:tabs>
          <w:tab w:val="left" w:pos="993"/>
        </w:tabs>
        <w:spacing w:line="216" w:lineRule="auto"/>
        <w:ind w:left="0" w:firstLine="709"/>
        <w:jc w:val="both"/>
        <w:textAlignment w:val="baseline"/>
        <w:outlineLvl w:val="0"/>
        <w:rPr>
          <w:color w:val="000000"/>
          <w:kern w:val="36"/>
          <w:sz w:val="20"/>
          <w:szCs w:val="20"/>
        </w:rPr>
      </w:pPr>
      <w:r w:rsidRPr="007E75B8">
        <w:rPr>
          <w:color w:val="000000"/>
          <w:kern w:val="36"/>
          <w:sz w:val="20"/>
          <w:szCs w:val="20"/>
        </w:rPr>
        <w:t>Федорченко</w:t>
      </w:r>
      <w:r w:rsidR="00561F4F" w:rsidRPr="007E75B8">
        <w:rPr>
          <w:color w:val="000000"/>
          <w:kern w:val="36"/>
          <w:sz w:val="20"/>
          <w:szCs w:val="20"/>
        </w:rPr>
        <w:t>, И.М.</w:t>
      </w:r>
      <w:r w:rsidRPr="007E75B8">
        <w:rPr>
          <w:color w:val="000000"/>
          <w:kern w:val="36"/>
          <w:sz w:val="20"/>
          <w:szCs w:val="20"/>
        </w:rPr>
        <w:t xml:space="preserve"> Композиционные спеченные антифрикционные материалы</w:t>
      </w:r>
      <w:r w:rsidR="00561F4F" w:rsidRPr="007E75B8">
        <w:rPr>
          <w:color w:val="000000"/>
          <w:kern w:val="36"/>
          <w:sz w:val="20"/>
          <w:szCs w:val="20"/>
        </w:rPr>
        <w:t xml:space="preserve"> [Текст] / И.М. Федо</w:t>
      </w:r>
      <w:r w:rsidR="00561F4F" w:rsidRPr="007E75B8">
        <w:rPr>
          <w:color w:val="000000"/>
          <w:kern w:val="36"/>
          <w:sz w:val="20"/>
          <w:szCs w:val="20"/>
        </w:rPr>
        <w:t>р</w:t>
      </w:r>
      <w:r w:rsidR="00561F4F" w:rsidRPr="007E75B8">
        <w:rPr>
          <w:color w:val="000000"/>
          <w:kern w:val="36"/>
          <w:sz w:val="20"/>
          <w:szCs w:val="20"/>
        </w:rPr>
        <w:t xml:space="preserve">ченко, Л.И. Пугина. - </w:t>
      </w:r>
      <w:r w:rsidRPr="007E75B8">
        <w:rPr>
          <w:bCs/>
          <w:color w:val="000000"/>
          <w:kern w:val="36"/>
          <w:sz w:val="20"/>
          <w:szCs w:val="20"/>
          <w:shd w:val="clear" w:color="auto" w:fill="FFFFFF"/>
        </w:rPr>
        <w:t>Киев: На</w:t>
      </w:r>
      <w:r w:rsidR="00561F4F" w:rsidRPr="007E75B8">
        <w:rPr>
          <w:bCs/>
          <w:color w:val="000000"/>
          <w:kern w:val="36"/>
          <w:sz w:val="20"/>
          <w:szCs w:val="20"/>
          <w:shd w:val="clear" w:color="auto" w:fill="FFFFFF"/>
        </w:rPr>
        <w:t>укова</w:t>
      </w:r>
      <w:r w:rsidRPr="007E75B8">
        <w:rPr>
          <w:bCs/>
          <w:color w:val="000000"/>
          <w:kern w:val="36"/>
          <w:sz w:val="20"/>
          <w:szCs w:val="20"/>
          <w:shd w:val="clear" w:color="auto" w:fill="FFFFFF"/>
        </w:rPr>
        <w:t xml:space="preserve"> думка, 1980.</w:t>
      </w:r>
      <w:r w:rsidR="00561F4F" w:rsidRPr="007E75B8">
        <w:rPr>
          <w:bCs/>
          <w:color w:val="000000"/>
          <w:kern w:val="36"/>
          <w:sz w:val="20"/>
          <w:szCs w:val="20"/>
          <w:shd w:val="clear" w:color="auto" w:fill="FFFFFF"/>
        </w:rPr>
        <w:t xml:space="preserve"> -</w:t>
      </w:r>
      <w:r w:rsidRPr="007E75B8">
        <w:rPr>
          <w:bCs/>
          <w:color w:val="000000"/>
          <w:kern w:val="36"/>
          <w:sz w:val="20"/>
          <w:szCs w:val="20"/>
          <w:shd w:val="clear" w:color="auto" w:fill="FFFFFF"/>
        </w:rPr>
        <w:t xml:space="preserve"> 404 с.</w:t>
      </w:r>
    </w:p>
    <w:p w:rsidR="009F5220" w:rsidRPr="007E75B8" w:rsidRDefault="009F5220" w:rsidP="00CA7882">
      <w:pPr>
        <w:numPr>
          <w:ilvl w:val="0"/>
          <w:numId w:val="36"/>
        </w:numPr>
        <w:shd w:val="clear" w:color="auto" w:fill="FFFFFF"/>
        <w:tabs>
          <w:tab w:val="left" w:pos="993"/>
        </w:tabs>
        <w:spacing w:line="216" w:lineRule="auto"/>
        <w:ind w:left="0" w:firstLine="709"/>
        <w:jc w:val="both"/>
        <w:textAlignment w:val="baseline"/>
        <w:outlineLvl w:val="0"/>
        <w:rPr>
          <w:color w:val="000000"/>
          <w:kern w:val="36"/>
          <w:sz w:val="20"/>
          <w:szCs w:val="20"/>
        </w:rPr>
      </w:pPr>
      <w:r w:rsidRPr="007E75B8">
        <w:rPr>
          <w:color w:val="000000"/>
          <w:kern w:val="36"/>
          <w:sz w:val="20"/>
          <w:szCs w:val="20"/>
        </w:rPr>
        <w:t>Порошковая металлургия. Материалы, технология, свойства, области применения</w:t>
      </w:r>
      <w:r w:rsidR="00561F4F" w:rsidRPr="007E75B8">
        <w:rPr>
          <w:color w:val="000000"/>
          <w:kern w:val="36"/>
          <w:sz w:val="20"/>
          <w:szCs w:val="20"/>
        </w:rPr>
        <w:t xml:space="preserve"> [Текст]</w:t>
      </w:r>
      <w:r w:rsidRPr="007E75B8">
        <w:rPr>
          <w:color w:val="000000"/>
          <w:kern w:val="36"/>
          <w:sz w:val="20"/>
          <w:szCs w:val="20"/>
        </w:rPr>
        <w:t>: справо</w:t>
      </w:r>
      <w:r w:rsidRPr="007E75B8">
        <w:rPr>
          <w:color w:val="000000"/>
          <w:kern w:val="36"/>
          <w:sz w:val="20"/>
          <w:szCs w:val="20"/>
        </w:rPr>
        <w:t>ч</w:t>
      </w:r>
      <w:r w:rsidRPr="007E75B8">
        <w:rPr>
          <w:color w:val="000000"/>
          <w:kern w:val="36"/>
          <w:sz w:val="20"/>
          <w:szCs w:val="20"/>
        </w:rPr>
        <w:t xml:space="preserve">ник / Отв. ред. И.М. Федорченко. </w:t>
      </w:r>
      <w:r w:rsidR="00561F4F" w:rsidRPr="007E75B8">
        <w:rPr>
          <w:color w:val="000000"/>
          <w:kern w:val="36"/>
          <w:sz w:val="20"/>
          <w:szCs w:val="20"/>
        </w:rPr>
        <w:t>-</w:t>
      </w:r>
      <w:r w:rsidRPr="007E75B8">
        <w:rPr>
          <w:color w:val="000000"/>
          <w:kern w:val="36"/>
          <w:sz w:val="20"/>
          <w:szCs w:val="20"/>
        </w:rPr>
        <w:t xml:space="preserve"> Киев: Наукова Думка, 1985. </w:t>
      </w:r>
      <w:r w:rsidR="00561F4F" w:rsidRPr="007E75B8">
        <w:rPr>
          <w:color w:val="000000"/>
          <w:kern w:val="36"/>
          <w:sz w:val="20"/>
          <w:szCs w:val="20"/>
        </w:rPr>
        <w:t>-</w:t>
      </w:r>
      <w:r w:rsidRPr="007E75B8">
        <w:rPr>
          <w:color w:val="000000"/>
          <w:kern w:val="36"/>
          <w:sz w:val="20"/>
          <w:szCs w:val="20"/>
        </w:rPr>
        <w:t xml:space="preserve"> 624 с.: ил.</w:t>
      </w:r>
    </w:p>
    <w:p w:rsidR="009F5220" w:rsidRPr="007E75B8" w:rsidRDefault="009F5220" w:rsidP="00CA7882">
      <w:pPr>
        <w:numPr>
          <w:ilvl w:val="0"/>
          <w:numId w:val="36"/>
        </w:numPr>
        <w:tabs>
          <w:tab w:val="left" w:pos="993"/>
        </w:tabs>
        <w:spacing w:line="216" w:lineRule="auto"/>
        <w:ind w:left="0" w:firstLine="709"/>
        <w:jc w:val="both"/>
        <w:rPr>
          <w:color w:val="000000"/>
          <w:kern w:val="36"/>
          <w:sz w:val="20"/>
          <w:szCs w:val="20"/>
        </w:rPr>
      </w:pPr>
      <w:r w:rsidRPr="007E75B8">
        <w:rPr>
          <w:color w:val="000000"/>
          <w:kern w:val="36"/>
          <w:sz w:val="20"/>
          <w:szCs w:val="20"/>
        </w:rPr>
        <w:t>Мошков</w:t>
      </w:r>
      <w:r w:rsidR="00561F4F" w:rsidRPr="007E75B8">
        <w:rPr>
          <w:color w:val="000000"/>
          <w:kern w:val="36"/>
          <w:sz w:val="20"/>
          <w:szCs w:val="20"/>
        </w:rPr>
        <w:t>,</w:t>
      </w:r>
      <w:r w:rsidRPr="007E75B8">
        <w:rPr>
          <w:color w:val="000000"/>
          <w:kern w:val="36"/>
          <w:sz w:val="20"/>
          <w:szCs w:val="20"/>
        </w:rPr>
        <w:t xml:space="preserve"> А.Д.  Пористые антифрикционные материалы</w:t>
      </w:r>
      <w:r w:rsidR="00561F4F" w:rsidRPr="007E75B8">
        <w:rPr>
          <w:color w:val="000000"/>
          <w:kern w:val="36"/>
          <w:sz w:val="20"/>
          <w:szCs w:val="20"/>
        </w:rPr>
        <w:t xml:space="preserve"> [Текст]</w:t>
      </w:r>
      <w:r w:rsidRPr="007E75B8">
        <w:rPr>
          <w:color w:val="000000"/>
          <w:kern w:val="36"/>
          <w:sz w:val="20"/>
          <w:szCs w:val="20"/>
        </w:rPr>
        <w:t xml:space="preserve"> / А.Д. Мошков. </w:t>
      </w:r>
      <w:r w:rsidR="00561F4F" w:rsidRPr="007E75B8">
        <w:rPr>
          <w:color w:val="000000"/>
          <w:kern w:val="36"/>
          <w:sz w:val="20"/>
          <w:szCs w:val="20"/>
        </w:rPr>
        <w:t xml:space="preserve">- </w:t>
      </w:r>
      <w:r w:rsidRPr="007E75B8">
        <w:rPr>
          <w:color w:val="000000"/>
          <w:kern w:val="36"/>
          <w:sz w:val="20"/>
          <w:szCs w:val="20"/>
        </w:rPr>
        <w:t xml:space="preserve">2-е изд., доп. -  М: Машиностроение, 1968. </w:t>
      </w:r>
      <w:r w:rsidR="00561F4F" w:rsidRPr="007E75B8">
        <w:rPr>
          <w:color w:val="000000"/>
          <w:kern w:val="36"/>
          <w:sz w:val="20"/>
          <w:szCs w:val="20"/>
        </w:rPr>
        <w:t>-</w:t>
      </w:r>
      <w:r w:rsidRPr="007E75B8">
        <w:rPr>
          <w:color w:val="000000"/>
          <w:kern w:val="36"/>
          <w:sz w:val="20"/>
          <w:szCs w:val="20"/>
        </w:rPr>
        <w:t xml:space="preserve"> 208 с. : ил.</w:t>
      </w:r>
    </w:p>
    <w:p w:rsidR="009F5220" w:rsidRPr="007E75B8" w:rsidRDefault="009F5220" w:rsidP="00CA7882">
      <w:pPr>
        <w:numPr>
          <w:ilvl w:val="0"/>
          <w:numId w:val="36"/>
        </w:numPr>
        <w:shd w:val="clear" w:color="auto" w:fill="FFFFFF"/>
        <w:tabs>
          <w:tab w:val="left" w:pos="993"/>
        </w:tabs>
        <w:spacing w:line="216" w:lineRule="auto"/>
        <w:ind w:left="0" w:firstLine="709"/>
        <w:jc w:val="both"/>
        <w:textAlignment w:val="baseline"/>
        <w:outlineLvl w:val="0"/>
        <w:rPr>
          <w:color w:val="000000"/>
          <w:kern w:val="36"/>
          <w:sz w:val="20"/>
          <w:szCs w:val="20"/>
        </w:rPr>
      </w:pPr>
      <w:r w:rsidRPr="007E75B8">
        <w:rPr>
          <w:color w:val="000000"/>
          <w:kern w:val="36"/>
          <w:sz w:val="20"/>
          <w:szCs w:val="20"/>
        </w:rPr>
        <w:t>Шатт, В. Порошковая металлургия. Спеченные и композиционные материалы</w:t>
      </w:r>
      <w:r w:rsidR="00561F4F" w:rsidRPr="007E75B8">
        <w:rPr>
          <w:color w:val="000000"/>
          <w:kern w:val="36"/>
          <w:sz w:val="20"/>
          <w:szCs w:val="20"/>
        </w:rPr>
        <w:t xml:space="preserve"> [Текст]</w:t>
      </w:r>
      <w:r w:rsidRPr="007E75B8">
        <w:rPr>
          <w:color w:val="000000"/>
          <w:kern w:val="36"/>
          <w:sz w:val="20"/>
          <w:szCs w:val="20"/>
        </w:rPr>
        <w:t xml:space="preserve"> / В. Шатт. </w:t>
      </w:r>
      <w:r w:rsidR="00561F4F" w:rsidRPr="007E75B8">
        <w:rPr>
          <w:color w:val="000000"/>
          <w:kern w:val="36"/>
          <w:sz w:val="20"/>
          <w:szCs w:val="20"/>
        </w:rPr>
        <w:t>-</w:t>
      </w:r>
      <w:r w:rsidRPr="007E75B8">
        <w:rPr>
          <w:color w:val="000000"/>
          <w:kern w:val="36"/>
          <w:sz w:val="20"/>
          <w:szCs w:val="20"/>
        </w:rPr>
        <w:t xml:space="preserve"> М. : Металлургия, 1999. </w:t>
      </w:r>
      <w:r w:rsidR="00561F4F" w:rsidRPr="007E75B8">
        <w:rPr>
          <w:color w:val="000000"/>
          <w:kern w:val="36"/>
          <w:sz w:val="20"/>
          <w:szCs w:val="20"/>
        </w:rPr>
        <w:t>-</w:t>
      </w:r>
      <w:r w:rsidRPr="007E75B8">
        <w:rPr>
          <w:color w:val="000000"/>
          <w:kern w:val="36"/>
          <w:sz w:val="20"/>
          <w:szCs w:val="20"/>
        </w:rPr>
        <w:t xml:space="preserve"> 519 с.</w:t>
      </w:r>
    </w:p>
    <w:p w:rsidR="009F5220" w:rsidRPr="007E75B8" w:rsidRDefault="009F5220" w:rsidP="00CA7882">
      <w:pPr>
        <w:numPr>
          <w:ilvl w:val="0"/>
          <w:numId w:val="36"/>
        </w:numPr>
        <w:shd w:val="clear" w:color="auto" w:fill="FFFFFF"/>
        <w:tabs>
          <w:tab w:val="left" w:pos="993"/>
        </w:tabs>
        <w:spacing w:line="216" w:lineRule="auto"/>
        <w:ind w:left="0" w:firstLine="709"/>
        <w:jc w:val="both"/>
        <w:textAlignment w:val="baseline"/>
        <w:outlineLvl w:val="0"/>
        <w:rPr>
          <w:color w:val="000000"/>
          <w:kern w:val="36"/>
          <w:sz w:val="20"/>
          <w:szCs w:val="20"/>
        </w:rPr>
      </w:pPr>
      <w:r w:rsidRPr="007E75B8">
        <w:rPr>
          <w:color w:val="000000"/>
          <w:kern w:val="36"/>
          <w:sz w:val="20"/>
          <w:szCs w:val="20"/>
        </w:rPr>
        <w:t>Анциферов</w:t>
      </w:r>
      <w:r w:rsidR="00561F4F" w:rsidRPr="007E75B8">
        <w:rPr>
          <w:color w:val="000000"/>
          <w:kern w:val="36"/>
          <w:sz w:val="20"/>
          <w:szCs w:val="20"/>
        </w:rPr>
        <w:t>,</w:t>
      </w:r>
      <w:r w:rsidRPr="007E75B8">
        <w:rPr>
          <w:color w:val="000000"/>
          <w:kern w:val="36"/>
          <w:sz w:val="20"/>
          <w:szCs w:val="20"/>
        </w:rPr>
        <w:t xml:space="preserve"> В.Н. Порошковые легированные стали </w:t>
      </w:r>
      <w:r w:rsidR="00561F4F" w:rsidRPr="007E75B8">
        <w:rPr>
          <w:color w:val="000000"/>
          <w:kern w:val="36"/>
          <w:sz w:val="20"/>
          <w:szCs w:val="20"/>
        </w:rPr>
        <w:t xml:space="preserve">[Текст] </w:t>
      </w:r>
      <w:r w:rsidRPr="007E75B8">
        <w:rPr>
          <w:color w:val="000000"/>
          <w:kern w:val="36"/>
          <w:sz w:val="20"/>
          <w:szCs w:val="20"/>
        </w:rPr>
        <w:t>/ В.Н. Анциферов, В.Б. Акименко, Л.М. Гревнов. - 2-е из</w:t>
      </w:r>
      <w:r w:rsidR="00561F4F" w:rsidRPr="007E75B8">
        <w:rPr>
          <w:color w:val="000000"/>
          <w:kern w:val="36"/>
          <w:sz w:val="20"/>
          <w:szCs w:val="20"/>
        </w:rPr>
        <w:t>д., перераб. и доп.-</w:t>
      </w:r>
      <w:r w:rsidRPr="007E75B8">
        <w:rPr>
          <w:color w:val="000000"/>
          <w:kern w:val="36"/>
          <w:sz w:val="20"/>
          <w:szCs w:val="20"/>
        </w:rPr>
        <w:t xml:space="preserve"> М: Металлургия, 1991. - 318 с. : ил.</w:t>
      </w:r>
    </w:p>
    <w:p w:rsidR="009F5220" w:rsidRPr="007E75B8" w:rsidRDefault="009F5220" w:rsidP="00CA7882">
      <w:pPr>
        <w:numPr>
          <w:ilvl w:val="0"/>
          <w:numId w:val="36"/>
        </w:numPr>
        <w:shd w:val="clear" w:color="auto" w:fill="FFFFFF"/>
        <w:tabs>
          <w:tab w:val="left" w:pos="993"/>
        </w:tabs>
        <w:spacing w:line="216" w:lineRule="auto"/>
        <w:ind w:left="0" w:firstLine="709"/>
        <w:jc w:val="both"/>
        <w:textAlignment w:val="baseline"/>
        <w:outlineLvl w:val="0"/>
        <w:rPr>
          <w:color w:val="000000"/>
          <w:kern w:val="36"/>
          <w:sz w:val="20"/>
          <w:szCs w:val="20"/>
        </w:rPr>
      </w:pPr>
      <w:r w:rsidRPr="007E75B8">
        <w:rPr>
          <w:color w:val="000000"/>
          <w:kern w:val="36"/>
          <w:sz w:val="20"/>
          <w:szCs w:val="20"/>
        </w:rPr>
        <w:t>Анциферов</w:t>
      </w:r>
      <w:r w:rsidR="00930F42" w:rsidRPr="007E75B8">
        <w:rPr>
          <w:color w:val="000000"/>
          <w:kern w:val="36"/>
          <w:sz w:val="20"/>
          <w:szCs w:val="20"/>
        </w:rPr>
        <w:t>,</w:t>
      </w:r>
      <w:r w:rsidRPr="007E75B8">
        <w:rPr>
          <w:color w:val="000000"/>
          <w:kern w:val="36"/>
          <w:sz w:val="20"/>
          <w:szCs w:val="20"/>
        </w:rPr>
        <w:t xml:space="preserve"> В.Н. Спеченные антифрикционные материалы на основе железа </w:t>
      </w:r>
      <w:r w:rsidR="00930F42" w:rsidRPr="007E75B8">
        <w:rPr>
          <w:color w:val="000000"/>
          <w:kern w:val="36"/>
          <w:sz w:val="20"/>
          <w:szCs w:val="20"/>
        </w:rPr>
        <w:t>[Текст]</w:t>
      </w:r>
      <w:r w:rsidRPr="007E75B8">
        <w:rPr>
          <w:color w:val="000000"/>
          <w:kern w:val="36"/>
          <w:sz w:val="20"/>
          <w:szCs w:val="20"/>
        </w:rPr>
        <w:t>: учеб</w:t>
      </w:r>
      <w:r w:rsidR="00930F42" w:rsidRPr="007E75B8">
        <w:rPr>
          <w:color w:val="000000"/>
          <w:kern w:val="36"/>
          <w:sz w:val="20"/>
          <w:szCs w:val="20"/>
        </w:rPr>
        <w:t>ное</w:t>
      </w:r>
      <w:r w:rsidRPr="007E75B8">
        <w:rPr>
          <w:color w:val="000000"/>
          <w:kern w:val="36"/>
          <w:sz w:val="20"/>
          <w:szCs w:val="20"/>
        </w:rPr>
        <w:t xml:space="preserve"> пос</w:t>
      </w:r>
      <w:r w:rsidRPr="007E75B8">
        <w:rPr>
          <w:color w:val="000000"/>
          <w:kern w:val="36"/>
          <w:sz w:val="20"/>
          <w:szCs w:val="20"/>
        </w:rPr>
        <w:t>о</w:t>
      </w:r>
      <w:r w:rsidR="00930F42" w:rsidRPr="007E75B8">
        <w:rPr>
          <w:color w:val="000000"/>
          <w:kern w:val="36"/>
          <w:sz w:val="20"/>
          <w:szCs w:val="20"/>
        </w:rPr>
        <w:t xml:space="preserve">бие / В.Н. Анциферов. - </w:t>
      </w:r>
      <w:r w:rsidRPr="007E75B8">
        <w:rPr>
          <w:color w:val="000000"/>
          <w:kern w:val="36"/>
          <w:sz w:val="20"/>
          <w:szCs w:val="20"/>
        </w:rPr>
        <w:t xml:space="preserve">Пермь: [б. и.], 1977. - 56 с. : ил.; </w:t>
      </w:r>
      <w:smartTag w:uri="urn:schemas-microsoft-com:office:smarttags" w:element="metricconverter">
        <w:smartTagPr>
          <w:attr w:name="ProductID" w:val="20 см"/>
        </w:smartTagPr>
        <w:r w:rsidRPr="007E75B8">
          <w:rPr>
            <w:color w:val="000000"/>
            <w:kern w:val="36"/>
            <w:sz w:val="20"/>
            <w:szCs w:val="20"/>
          </w:rPr>
          <w:t>20 см</w:t>
        </w:r>
      </w:smartTag>
      <w:r w:rsidRPr="007E75B8">
        <w:rPr>
          <w:color w:val="000000"/>
          <w:kern w:val="36"/>
          <w:sz w:val="20"/>
          <w:szCs w:val="20"/>
        </w:rPr>
        <w:t>.</w:t>
      </w:r>
    </w:p>
    <w:p w:rsidR="009F5220" w:rsidRPr="007E75B8" w:rsidRDefault="009F5220" w:rsidP="00CA7882">
      <w:pPr>
        <w:numPr>
          <w:ilvl w:val="0"/>
          <w:numId w:val="36"/>
        </w:numPr>
        <w:shd w:val="clear" w:color="auto" w:fill="FFFFFF"/>
        <w:tabs>
          <w:tab w:val="left" w:pos="993"/>
        </w:tabs>
        <w:spacing w:line="216" w:lineRule="auto"/>
        <w:ind w:left="0" w:firstLine="709"/>
        <w:jc w:val="both"/>
        <w:textAlignment w:val="baseline"/>
        <w:outlineLvl w:val="0"/>
        <w:rPr>
          <w:color w:val="000000"/>
          <w:kern w:val="36"/>
          <w:sz w:val="20"/>
          <w:szCs w:val="20"/>
        </w:rPr>
      </w:pPr>
      <w:r w:rsidRPr="007E75B8">
        <w:rPr>
          <w:bCs/>
          <w:color w:val="32322F"/>
          <w:kern w:val="36"/>
          <w:sz w:val="20"/>
          <w:szCs w:val="20"/>
          <w:shd w:val="clear" w:color="auto" w:fill="FFFFFF"/>
        </w:rPr>
        <w:t>Авдеев</w:t>
      </w:r>
      <w:r w:rsidR="00930F42" w:rsidRPr="007E75B8">
        <w:rPr>
          <w:bCs/>
          <w:color w:val="32322F"/>
          <w:kern w:val="36"/>
          <w:sz w:val="20"/>
          <w:szCs w:val="20"/>
          <w:shd w:val="clear" w:color="auto" w:fill="FFFFFF"/>
        </w:rPr>
        <w:t>,</w:t>
      </w:r>
      <w:r w:rsidRPr="007E75B8">
        <w:rPr>
          <w:bCs/>
          <w:color w:val="32322F"/>
          <w:kern w:val="36"/>
          <w:sz w:val="20"/>
          <w:szCs w:val="20"/>
          <w:shd w:val="clear" w:color="auto" w:fill="FFFFFF"/>
        </w:rPr>
        <w:t xml:space="preserve"> Д.Т. Материалы и конструкции самосмазывающихся подшипников скольжения</w:t>
      </w:r>
      <w:r w:rsidR="00930F42" w:rsidRPr="007E75B8">
        <w:rPr>
          <w:bCs/>
          <w:color w:val="32322F"/>
          <w:kern w:val="36"/>
          <w:sz w:val="20"/>
          <w:szCs w:val="20"/>
          <w:shd w:val="clear" w:color="auto" w:fill="FFFFFF"/>
        </w:rPr>
        <w:t xml:space="preserve"> [Текст]</w:t>
      </w:r>
      <w:r w:rsidRPr="007E75B8">
        <w:rPr>
          <w:bCs/>
          <w:color w:val="32322F"/>
          <w:kern w:val="36"/>
          <w:sz w:val="20"/>
          <w:szCs w:val="20"/>
          <w:shd w:val="clear" w:color="auto" w:fill="FFFFFF"/>
        </w:rPr>
        <w:t xml:space="preserve"> / Д.Т. Авде</w:t>
      </w:r>
      <w:r w:rsidR="00930F42" w:rsidRPr="007E75B8">
        <w:rPr>
          <w:bCs/>
          <w:color w:val="32322F"/>
          <w:kern w:val="36"/>
          <w:sz w:val="20"/>
          <w:szCs w:val="20"/>
          <w:shd w:val="clear" w:color="auto" w:fill="FFFFFF"/>
        </w:rPr>
        <w:t>ев, Н.В. Бабец, С.С. Мусиенко</w:t>
      </w:r>
      <w:r w:rsidRPr="007E75B8">
        <w:rPr>
          <w:bCs/>
          <w:color w:val="32322F"/>
          <w:kern w:val="36"/>
          <w:sz w:val="20"/>
          <w:szCs w:val="20"/>
          <w:shd w:val="clear" w:color="auto" w:fill="FFFFFF"/>
        </w:rPr>
        <w:t>. - Новочеркасск: НГТУ, 1993. - 112 с. : ил. </w:t>
      </w:r>
    </w:p>
    <w:p w:rsidR="009F5220" w:rsidRPr="007E75B8" w:rsidRDefault="009F5220" w:rsidP="00CA7882">
      <w:pPr>
        <w:numPr>
          <w:ilvl w:val="0"/>
          <w:numId w:val="36"/>
        </w:numPr>
        <w:shd w:val="clear" w:color="auto" w:fill="FFFFFF"/>
        <w:tabs>
          <w:tab w:val="left" w:pos="993"/>
        </w:tabs>
        <w:spacing w:line="216" w:lineRule="auto"/>
        <w:ind w:left="0" w:firstLine="709"/>
        <w:jc w:val="both"/>
        <w:textAlignment w:val="baseline"/>
        <w:outlineLvl w:val="0"/>
        <w:rPr>
          <w:color w:val="000000"/>
          <w:kern w:val="36"/>
          <w:sz w:val="20"/>
          <w:szCs w:val="20"/>
        </w:rPr>
      </w:pPr>
      <w:r w:rsidRPr="007E75B8">
        <w:rPr>
          <w:color w:val="000000"/>
          <w:kern w:val="36"/>
          <w:sz w:val="20"/>
          <w:szCs w:val="20"/>
        </w:rPr>
        <w:t>Крагельский</w:t>
      </w:r>
      <w:r w:rsidR="00930F42" w:rsidRPr="007E75B8">
        <w:rPr>
          <w:color w:val="000000"/>
          <w:kern w:val="36"/>
          <w:sz w:val="20"/>
          <w:szCs w:val="20"/>
        </w:rPr>
        <w:t>,</w:t>
      </w:r>
      <w:r w:rsidRPr="007E75B8">
        <w:rPr>
          <w:color w:val="000000"/>
          <w:kern w:val="36"/>
          <w:sz w:val="20"/>
          <w:szCs w:val="20"/>
        </w:rPr>
        <w:t xml:space="preserve"> И.В. Узлы трения машин </w:t>
      </w:r>
      <w:r w:rsidR="00C23272" w:rsidRPr="007E75B8">
        <w:rPr>
          <w:color w:val="000000"/>
          <w:kern w:val="36"/>
          <w:sz w:val="20"/>
          <w:szCs w:val="20"/>
        </w:rPr>
        <w:t>[Текст]</w:t>
      </w:r>
      <w:r w:rsidRPr="007E75B8">
        <w:rPr>
          <w:color w:val="000000"/>
          <w:kern w:val="36"/>
          <w:sz w:val="20"/>
          <w:szCs w:val="20"/>
        </w:rPr>
        <w:t xml:space="preserve">: справочник / И.В. Крагельский, Н.М. Михин. -  М.: Машиностроение, 1984. </w:t>
      </w:r>
      <w:r w:rsidR="00C23272" w:rsidRPr="007E75B8">
        <w:rPr>
          <w:color w:val="000000"/>
          <w:kern w:val="36"/>
          <w:sz w:val="20"/>
          <w:szCs w:val="20"/>
        </w:rPr>
        <w:t>-</w:t>
      </w:r>
      <w:r w:rsidRPr="007E75B8">
        <w:rPr>
          <w:color w:val="000000"/>
          <w:kern w:val="36"/>
          <w:sz w:val="20"/>
          <w:szCs w:val="20"/>
        </w:rPr>
        <w:t xml:space="preserve"> 280 с., ил.</w:t>
      </w:r>
    </w:p>
    <w:p w:rsidR="009F5220" w:rsidRPr="007E75B8" w:rsidRDefault="009F5220" w:rsidP="00CA7882">
      <w:pPr>
        <w:numPr>
          <w:ilvl w:val="0"/>
          <w:numId w:val="36"/>
        </w:numPr>
        <w:shd w:val="clear" w:color="auto" w:fill="FFFFFF"/>
        <w:tabs>
          <w:tab w:val="left" w:pos="993"/>
        </w:tabs>
        <w:spacing w:line="216" w:lineRule="auto"/>
        <w:ind w:left="0" w:firstLine="709"/>
        <w:jc w:val="both"/>
        <w:textAlignment w:val="baseline"/>
        <w:outlineLvl w:val="0"/>
        <w:rPr>
          <w:color w:val="000000"/>
          <w:kern w:val="36"/>
          <w:sz w:val="20"/>
          <w:szCs w:val="20"/>
        </w:rPr>
      </w:pPr>
      <w:r w:rsidRPr="007E75B8">
        <w:rPr>
          <w:bCs/>
          <w:kern w:val="36"/>
          <w:sz w:val="20"/>
          <w:szCs w:val="20"/>
        </w:rPr>
        <w:t>Юнусходжаев</w:t>
      </w:r>
      <w:r w:rsidR="00C23272" w:rsidRPr="007E75B8">
        <w:rPr>
          <w:bCs/>
          <w:kern w:val="36"/>
          <w:sz w:val="20"/>
          <w:szCs w:val="20"/>
        </w:rPr>
        <w:t>,</w:t>
      </w:r>
      <w:r w:rsidRPr="007E75B8">
        <w:rPr>
          <w:bCs/>
          <w:kern w:val="36"/>
          <w:sz w:val="20"/>
          <w:szCs w:val="20"/>
        </w:rPr>
        <w:t xml:space="preserve"> C.Т. Определение износостойкости пористых спеченных материалов для пар трения скольжения </w:t>
      </w:r>
      <w:r w:rsidR="00C23272" w:rsidRPr="007E75B8">
        <w:rPr>
          <w:bCs/>
          <w:kern w:val="36"/>
          <w:sz w:val="20"/>
          <w:szCs w:val="20"/>
        </w:rPr>
        <w:t xml:space="preserve">[Текст]: молодежный сборник научных статей / С.Т. Юнусходжаев </w:t>
      </w:r>
      <w:r w:rsidRPr="007E75B8">
        <w:rPr>
          <w:bCs/>
          <w:kern w:val="36"/>
          <w:sz w:val="20"/>
          <w:szCs w:val="20"/>
        </w:rPr>
        <w:t xml:space="preserve">// Научные стремления. - 2013.  - № 6. </w:t>
      </w:r>
      <w:r w:rsidR="00EE0EE0">
        <w:rPr>
          <w:bCs/>
          <w:kern w:val="36"/>
          <w:sz w:val="20"/>
          <w:szCs w:val="20"/>
        </w:rPr>
        <w:t>-</w:t>
      </w:r>
      <w:r w:rsidRPr="007E75B8">
        <w:rPr>
          <w:bCs/>
          <w:kern w:val="36"/>
          <w:sz w:val="20"/>
          <w:szCs w:val="20"/>
        </w:rPr>
        <w:t xml:space="preserve"> С. 65-70. </w:t>
      </w:r>
    </w:p>
    <w:p w:rsidR="009F5220" w:rsidRPr="007E75B8" w:rsidRDefault="009F5220" w:rsidP="00CA7882">
      <w:pPr>
        <w:numPr>
          <w:ilvl w:val="0"/>
          <w:numId w:val="36"/>
        </w:numPr>
        <w:shd w:val="clear" w:color="auto" w:fill="FFFFFF"/>
        <w:tabs>
          <w:tab w:val="left" w:pos="993"/>
        </w:tabs>
        <w:spacing w:line="216" w:lineRule="auto"/>
        <w:ind w:left="0" w:firstLine="709"/>
        <w:jc w:val="both"/>
        <w:textAlignment w:val="baseline"/>
        <w:outlineLvl w:val="0"/>
        <w:rPr>
          <w:kern w:val="36"/>
          <w:sz w:val="20"/>
          <w:szCs w:val="20"/>
        </w:rPr>
      </w:pPr>
      <w:r w:rsidRPr="007E75B8">
        <w:rPr>
          <w:color w:val="000000"/>
          <w:kern w:val="36"/>
          <w:sz w:val="20"/>
          <w:szCs w:val="20"/>
        </w:rPr>
        <w:t>Морозов</w:t>
      </w:r>
      <w:r w:rsidR="00F576B2" w:rsidRPr="007E75B8">
        <w:rPr>
          <w:color w:val="000000"/>
          <w:kern w:val="36"/>
          <w:sz w:val="20"/>
          <w:szCs w:val="20"/>
        </w:rPr>
        <w:t>,</w:t>
      </w:r>
      <w:r w:rsidRPr="007E75B8">
        <w:rPr>
          <w:color w:val="000000"/>
          <w:kern w:val="36"/>
          <w:sz w:val="20"/>
          <w:szCs w:val="20"/>
        </w:rPr>
        <w:t xml:space="preserve"> С.Б. Исследование эффекта гидростатической смазки в железографитовых подшипниках при самосмазываемости </w:t>
      </w:r>
      <w:r w:rsidR="00F576B2" w:rsidRPr="007E75B8">
        <w:rPr>
          <w:color w:val="000000"/>
          <w:kern w:val="36"/>
          <w:sz w:val="20"/>
          <w:szCs w:val="20"/>
        </w:rPr>
        <w:t xml:space="preserve">[Текст] / С.Б. Морозов </w:t>
      </w:r>
      <w:r w:rsidRPr="007E75B8">
        <w:rPr>
          <w:color w:val="000000"/>
          <w:kern w:val="36"/>
          <w:sz w:val="20"/>
          <w:szCs w:val="20"/>
        </w:rPr>
        <w:t>// Трение. Износ. Смазка. -  2006. - Т. 8.</w:t>
      </w:r>
      <w:r w:rsidR="00C23272" w:rsidRPr="007E75B8">
        <w:rPr>
          <w:color w:val="000000"/>
          <w:kern w:val="36"/>
          <w:sz w:val="20"/>
          <w:szCs w:val="20"/>
        </w:rPr>
        <w:t xml:space="preserve"> -</w:t>
      </w:r>
      <w:r w:rsidRPr="007E75B8">
        <w:rPr>
          <w:kern w:val="36"/>
          <w:sz w:val="20"/>
          <w:szCs w:val="20"/>
        </w:rPr>
        <w:t xml:space="preserve">№ 4. URL: </w:t>
      </w:r>
      <w:hyperlink r:id="rId42" w:tgtFrame="_blank" w:history="1">
        <w:r w:rsidRPr="007E75B8">
          <w:rPr>
            <w:bCs/>
            <w:kern w:val="36"/>
            <w:sz w:val="20"/>
            <w:szCs w:val="20"/>
          </w:rPr>
          <w:t>http://www.tribo.ru/new/about.html</w:t>
        </w:r>
      </w:hyperlink>
      <w:r w:rsidRPr="007E75B8">
        <w:rPr>
          <w:kern w:val="36"/>
          <w:sz w:val="20"/>
          <w:szCs w:val="20"/>
        </w:rPr>
        <w:t>.</w:t>
      </w:r>
    </w:p>
    <w:p w:rsidR="009F5220" w:rsidRPr="007E75B8" w:rsidRDefault="009F5220" w:rsidP="00CA7882">
      <w:pPr>
        <w:numPr>
          <w:ilvl w:val="0"/>
          <w:numId w:val="36"/>
        </w:numPr>
        <w:shd w:val="clear" w:color="auto" w:fill="FFFFFF"/>
        <w:tabs>
          <w:tab w:val="left" w:pos="993"/>
        </w:tabs>
        <w:spacing w:line="216" w:lineRule="auto"/>
        <w:ind w:left="0" w:firstLine="709"/>
        <w:jc w:val="both"/>
        <w:textAlignment w:val="baseline"/>
        <w:outlineLvl w:val="0"/>
        <w:rPr>
          <w:color w:val="000000"/>
          <w:kern w:val="36"/>
          <w:sz w:val="20"/>
          <w:szCs w:val="20"/>
        </w:rPr>
      </w:pPr>
      <w:r w:rsidRPr="007E75B8">
        <w:rPr>
          <w:color w:val="000000"/>
          <w:kern w:val="36"/>
          <w:sz w:val="20"/>
          <w:szCs w:val="20"/>
        </w:rPr>
        <w:t>Петрова</w:t>
      </w:r>
      <w:r w:rsidR="00F576B2" w:rsidRPr="007E75B8">
        <w:rPr>
          <w:color w:val="000000"/>
          <w:kern w:val="36"/>
          <w:sz w:val="20"/>
          <w:szCs w:val="20"/>
        </w:rPr>
        <w:t>,</w:t>
      </w:r>
      <w:r w:rsidRPr="007E75B8">
        <w:rPr>
          <w:color w:val="000000"/>
          <w:kern w:val="36"/>
          <w:sz w:val="20"/>
          <w:szCs w:val="20"/>
        </w:rPr>
        <w:t xml:space="preserve"> А.М. Исследование влияния антизадирных добавок на износостойкость порошкового ж</w:t>
      </w:r>
      <w:r w:rsidRPr="007E75B8">
        <w:rPr>
          <w:color w:val="000000"/>
          <w:kern w:val="36"/>
          <w:sz w:val="20"/>
          <w:szCs w:val="20"/>
        </w:rPr>
        <w:t>е</w:t>
      </w:r>
      <w:r w:rsidRPr="007E75B8">
        <w:rPr>
          <w:color w:val="000000"/>
          <w:kern w:val="36"/>
          <w:sz w:val="20"/>
          <w:szCs w:val="20"/>
        </w:rPr>
        <w:t xml:space="preserve">лезохромистого материала </w:t>
      </w:r>
      <w:r w:rsidR="00F576B2" w:rsidRPr="007E75B8">
        <w:rPr>
          <w:color w:val="000000"/>
          <w:kern w:val="36"/>
          <w:sz w:val="20"/>
          <w:szCs w:val="20"/>
        </w:rPr>
        <w:t xml:space="preserve">[Текст] / А.М. Петрова </w:t>
      </w:r>
      <w:r w:rsidRPr="007E75B8">
        <w:rPr>
          <w:color w:val="000000"/>
          <w:kern w:val="36"/>
          <w:sz w:val="20"/>
          <w:szCs w:val="20"/>
        </w:rPr>
        <w:t xml:space="preserve">// Техника машиностроения. -  2006. </w:t>
      </w:r>
      <w:r w:rsidR="00F576B2" w:rsidRPr="007E75B8">
        <w:rPr>
          <w:color w:val="000000"/>
          <w:kern w:val="36"/>
          <w:sz w:val="20"/>
          <w:szCs w:val="20"/>
        </w:rPr>
        <w:t>-</w:t>
      </w:r>
      <w:r w:rsidRPr="007E75B8">
        <w:rPr>
          <w:color w:val="000000"/>
          <w:kern w:val="36"/>
          <w:sz w:val="20"/>
          <w:szCs w:val="20"/>
        </w:rPr>
        <w:t xml:space="preserve"> № 2.</w:t>
      </w:r>
      <w:r w:rsidR="00F576B2" w:rsidRPr="007E75B8">
        <w:rPr>
          <w:sz w:val="20"/>
          <w:szCs w:val="20"/>
        </w:rPr>
        <w:t>-</w:t>
      </w:r>
      <w:r w:rsidRPr="007E75B8">
        <w:rPr>
          <w:color w:val="000000"/>
          <w:kern w:val="36"/>
          <w:sz w:val="20"/>
          <w:szCs w:val="20"/>
        </w:rPr>
        <w:t xml:space="preserve"> С. 41-43.</w:t>
      </w:r>
    </w:p>
    <w:p w:rsidR="009F5220" w:rsidRPr="007E75B8" w:rsidRDefault="009F5220" w:rsidP="00CA7882">
      <w:pPr>
        <w:numPr>
          <w:ilvl w:val="0"/>
          <w:numId w:val="36"/>
        </w:numPr>
        <w:shd w:val="clear" w:color="auto" w:fill="FFFFFF"/>
        <w:tabs>
          <w:tab w:val="left" w:pos="993"/>
        </w:tabs>
        <w:spacing w:line="216" w:lineRule="auto"/>
        <w:ind w:left="0" w:firstLine="709"/>
        <w:jc w:val="both"/>
        <w:textAlignment w:val="baseline"/>
        <w:outlineLvl w:val="0"/>
        <w:rPr>
          <w:color w:val="000000"/>
          <w:kern w:val="36"/>
          <w:sz w:val="20"/>
          <w:szCs w:val="20"/>
        </w:rPr>
      </w:pPr>
      <w:r w:rsidRPr="007E75B8">
        <w:rPr>
          <w:color w:val="000000"/>
          <w:kern w:val="36"/>
          <w:sz w:val="20"/>
          <w:szCs w:val="20"/>
        </w:rPr>
        <w:t>Жерновая</w:t>
      </w:r>
      <w:r w:rsidR="00442197" w:rsidRPr="007E75B8">
        <w:rPr>
          <w:color w:val="000000"/>
          <w:kern w:val="36"/>
          <w:sz w:val="20"/>
          <w:szCs w:val="20"/>
        </w:rPr>
        <w:t>,</w:t>
      </w:r>
      <w:r w:rsidRPr="007E75B8">
        <w:rPr>
          <w:color w:val="000000"/>
          <w:kern w:val="36"/>
          <w:sz w:val="20"/>
          <w:szCs w:val="20"/>
        </w:rPr>
        <w:t xml:space="preserve"> Н.Ф. Стекло в композиционных материалах </w:t>
      </w:r>
      <w:r w:rsidR="00F576B2" w:rsidRPr="007E75B8">
        <w:rPr>
          <w:color w:val="000000"/>
          <w:kern w:val="36"/>
          <w:sz w:val="20"/>
          <w:szCs w:val="20"/>
        </w:rPr>
        <w:t>[Текст]</w:t>
      </w:r>
      <w:r w:rsidRPr="007E75B8">
        <w:rPr>
          <w:color w:val="000000"/>
          <w:kern w:val="36"/>
          <w:sz w:val="20"/>
          <w:szCs w:val="20"/>
        </w:rPr>
        <w:t>: учеб</w:t>
      </w:r>
      <w:r w:rsidR="00F576B2" w:rsidRPr="007E75B8">
        <w:rPr>
          <w:color w:val="000000"/>
          <w:kern w:val="36"/>
          <w:sz w:val="20"/>
          <w:szCs w:val="20"/>
        </w:rPr>
        <w:t>ное пособие</w:t>
      </w:r>
      <w:r w:rsidRPr="007E75B8">
        <w:rPr>
          <w:color w:val="000000"/>
          <w:kern w:val="36"/>
          <w:sz w:val="20"/>
          <w:szCs w:val="20"/>
        </w:rPr>
        <w:t xml:space="preserve"> /</w:t>
      </w:r>
      <w:r w:rsidRPr="007E75B8">
        <w:rPr>
          <w:bCs/>
          <w:color w:val="32322F"/>
          <w:kern w:val="36"/>
          <w:sz w:val="20"/>
          <w:szCs w:val="20"/>
          <w:shd w:val="clear" w:color="auto" w:fill="FFFFFF"/>
        </w:rPr>
        <w:t>Н.Ф. Жерновая, В.И. Онищук</w:t>
      </w:r>
      <w:r w:rsidRPr="007E75B8">
        <w:rPr>
          <w:color w:val="000000"/>
          <w:kern w:val="36"/>
          <w:sz w:val="20"/>
          <w:szCs w:val="20"/>
        </w:rPr>
        <w:t xml:space="preserve">. </w:t>
      </w:r>
      <w:r w:rsidR="00F576B2" w:rsidRPr="007E75B8">
        <w:rPr>
          <w:color w:val="000000"/>
          <w:kern w:val="36"/>
          <w:sz w:val="20"/>
          <w:szCs w:val="20"/>
        </w:rPr>
        <w:t>-</w:t>
      </w:r>
      <w:r w:rsidRPr="007E75B8">
        <w:rPr>
          <w:color w:val="000000"/>
          <w:kern w:val="36"/>
          <w:sz w:val="20"/>
          <w:szCs w:val="20"/>
        </w:rPr>
        <w:t xml:space="preserve"> 2-е</w:t>
      </w:r>
      <w:r w:rsidR="00442197" w:rsidRPr="007E75B8">
        <w:rPr>
          <w:color w:val="000000"/>
          <w:kern w:val="36"/>
          <w:sz w:val="20"/>
          <w:szCs w:val="20"/>
        </w:rPr>
        <w:t xml:space="preserve"> изд.</w:t>
      </w:r>
      <w:r w:rsidRPr="007E75B8">
        <w:rPr>
          <w:color w:val="000000"/>
          <w:kern w:val="36"/>
          <w:sz w:val="20"/>
          <w:szCs w:val="20"/>
        </w:rPr>
        <w:t>, перераб. и доп.</w:t>
      </w:r>
      <w:r w:rsidR="00442197" w:rsidRPr="007E75B8">
        <w:rPr>
          <w:color w:val="000000"/>
          <w:kern w:val="36"/>
          <w:sz w:val="20"/>
          <w:szCs w:val="20"/>
        </w:rPr>
        <w:t xml:space="preserve"> -</w:t>
      </w:r>
      <w:r w:rsidRPr="007E75B8">
        <w:rPr>
          <w:color w:val="000000"/>
          <w:kern w:val="36"/>
          <w:sz w:val="20"/>
          <w:szCs w:val="20"/>
        </w:rPr>
        <w:t xml:space="preserve"> Белгород: БГТУ, 2006.</w:t>
      </w:r>
      <w:r w:rsidR="00442197" w:rsidRPr="007E75B8">
        <w:rPr>
          <w:color w:val="000000"/>
          <w:kern w:val="36"/>
          <w:sz w:val="20"/>
          <w:szCs w:val="20"/>
        </w:rPr>
        <w:t xml:space="preserve"> - </w:t>
      </w:r>
      <w:r w:rsidRPr="007E75B8">
        <w:rPr>
          <w:color w:val="000000"/>
          <w:kern w:val="36"/>
          <w:sz w:val="20"/>
          <w:szCs w:val="20"/>
        </w:rPr>
        <w:t>170 с.</w:t>
      </w:r>
    </w:p>
    <w:p w:rsidR="009F5220" w:rsidRPr="007E75B8" w:rsidRDefault="009F5220" w:rsidP="00CA7882">
      <w:pPr>
        <w:numPr>
          <w:ilvl w:val="0"/>
          <w:numId w:val="36"/>
        </w:numPr>
        <w:shd w:val="clear" w:color="auto" w:fill="FFFFFF"/>
        <w:tabs>
          <w:tab w:val="left" w:pos="993"/>
        </w:tabs>
        <w:spacing w:line="216" w:lineRule="auto"/>
        <w:ind w:left="0" w:firstLine="709"/>
        <w:jc w:val="both"/>
        <w:textAlignment w:val="baseline"/>
        <w:outlineLvl w:val="0"/>
        <w:rPr>
          <w:color w:val="000000"/>
          <w:spacing w:val="-4"/>
          <w:kern w:val="36"/>
          <w:sz w:val="20"/>
          <w:szCs w:val="20"/>
        </w:rPr>
      </w:pPr>
      <w:r w:rsidRPr="007E75B8">
        <w:rPr>
          <w:color w:val="000000"/>
          <w:spacing w:val="-4"/>
          <w:kern w:val="36"/>
          <w:sz w:val="20"/>
          <w:szCs w:val="20"/>
        </w:rPr>
        <w:t>Разинская</w:t>
      </w:r>
      <w:r w:rsidR="00442197" w:rsidRPr="007E75B8">
        <w:rPr>
          <w:color w:val="000000"/>
          <w:spacing w:val="-4"/>
          <w:kern w:val="36"/>
          <w:sz w:val="20"/>
          <w:szCs w:val="20"/>
        </w:rPr>
        <w:t>,</w:t>
      </w:r>
      <w:r w:rsidRPr="007E75B8">
        <w:rPr>
          <w:color w:val="000000"/>
          <w:spacing w:val="-4"/>
          <w:kern w:val="36"/>
          <w:sz w:val="20"/>
          <w:szCs w:val="20"/>
        </w:rPr>
        <w:t xml:space="preserve"> О.И. Повышение эксплуатационных свойств пористых порошковых материалов для изделий машиностроения </w:t>
      </w:r>
      <w:r w:rsidR="00442197" w:rsidRPr="007E75B8">
        <w:rPr>
          <w:color w:val="000000"/>
          <w:spacing w:val="-4"/>
          <w:kern w:val="36"/>
          <w:sz w:val="20"/>
          <w:szCs w:val="20"/>
        </w:rPr>
        <w:t>[Текст]</w:t>
      </w:r>
      <w:r w:rsidRPr="007E75B8">
        <w:rPr>
          <w:color w:val="000000"/>
          <w:spacing w:val="-4"/>
          <w:kern w:val="36"/>
          <w:sz w:val="20"/>
          <w:szCs w:val="20"/>
        </w:rPr>
        <w:t xml:space="preserve">: </w:t>
      </w:r>
      <w:r w:rsidR="00442197" w:rsidRPr="007E75B8">
        <w:rPr>
          <w:color w:val="000000"/>
          <w:spacing w:val="-4"/>
          <w:kern w:val="36"/>
          <w:sz w:val="20"/>
          <w:szCs w:val="20"/>
        </w:rPr>
        <w:t>д</w:t>
      </w:r>
      <w:r w:rsidRPr="007E75B8">
        <w:rPr>
          <w:color w:val="000000"/>
          <w:spacing w:val="-4"/>
          <w:kern w:val="36"/>
          <w:sz w:val="20"/>
          <w:szCs w:val="20"/>
        </w:rPr>
        <w:t>ис.</w:t>
      </w:r>
      <w:r w:rsidR="00442197" w:rsidRPr="007E75B8">
        <w:rPr>
          <w:color w:val="000000"/>
          <w:spacing w:val="-4"/>
          <w:kern w:val="36"/>
          <w:sz w:val="20"/>
          <w:szCs w:val="20"/>
        </w:rPr>
        <w:t>.</w:t>
      </w:r>
      <w:r w:rsidRPr="007E75B8">
        <w:rPr>
          <w:color w:val="000000"/>
          <w:spacing w:val="-4"/>
          <w:kern w:val="36"/>
          <w:sz w:val="20"/>
          <w:szCs w:val="20"/>
        </w:rPr>
        <w:t>... к</w:t>
      </w:r>
      <w:r w:rsidR="00442197" w:rsidRPr="007E75B8">
        <w:rPr>
          <w:color w:val="000000"/>
          <w:spacing w:val="-4"/>
          <w:kern w:val="36"/>
          <w:sz w:val="20"/>
          <w:szCs w:val="20"/>
        </w:rPr>
        <w:t>анд</w:t>
      </w:r>
      <w:r w:rsidRPr="007E75B8">
        <w:rPr>
          <w:color w:val="000000"/>
          <w:spacing w:val="-4"/>
          <w:kern w:val="36"/>
          <w:sz w:val="20"/>
          <w:szCs w:val="20"/>
        </w:rPr>
        <w:t>.т</w:t>
      </w:r>
      <w:r w:rsidR="00442197" w:rsidRPr="007E75B8">
        <w:rPr>
          <w:color w:val="000000"/>
          <w:spacing w:val="-4"/>
          <w:kern w:val="36"/>
          <w:sz w:val="20"/>
          <w:szCs w:val="20"/>
        </w:rPr>
        <w:t>ехн</w:t>
      </w:r>
      <w:r w:rsidRPr="007E75B8">
        <w:rPr>
          <w:color w:val="000000"/>
          <w:spacing w:val="-4"/>
          <w:kern w:val="36"/>
          <w:sz w:val="20"/>
          <w:szCs w:val="20"/>
        </w:rPr>
        <w:t>.н</w:t>
      </w:r>
      <w:r w:rsidR="00442197" w:rsidRPr="007E75B8">
        <w:rPr>
          <w:color w:val="000000"/>
          <w:spacing w:val="-4"/>
          <w:kern w:val="36"/>
          <w:sz w:val="20"/>
          <w:szCs w:val="20"/>
        </w:rPr>
        <w:t>аук</w:t>
      </w:r>
      <w:r w:rsidRPr="007E75B8">
        <w:rPr>
          <w:color w:val="000000"/>
          <w:spacing w:val="-4"/>
          <w:kern w:val="36"/>
          <w:sz w:val="20"/>
          <w:szCs w:val="20"/>
        </w:rPr>
        <w:t xml:space="preserve">: 05.16.09/ </w:t>
      </w:r>
      <w:r w:rsidR="00CB51FE" w:rsidRPr="007E75B8">
        <w:rPr>
          <w:color w:val="000000"/>
          <w:spacing w:val="-4"/>
          <w:kern w:val="36"/>
          <w:sz w:val="20"/>
          <w:szCs w:val="20"/>
        </w:rPr>
        <w:t xml:space="preserve">О.И. Разинская. </w:t>
      </w:r>
      <w:r w:rsidRPr="007E75B8">
        <w:rPr>
          <w:color w:val="000000"/>
          <w:spacing w:val="-4"/>
          <w:kern w:val="36"/>
          <w:sz w:val="20"/>
          <w:szCs w:val="20"/>
        </w:rPr>
        <w:t>-</w:t>
      </w:r>
      <w:r w:rsidRPr="007E75B8">
        <w:rPr>
          <w:bCs/>
          <w:spacing w:val="-4"/>
          <w:kern w:val="36"/>
          <w:sz w:val="20"/>
          <w:szCs w:val="20"/>
          <w:shd w:val="clear" w:color="auto" w:fill="FFFFFF"/>
        </w:rPr>
        <w:t>Набережные Челны</w:t>
      </w:r>
      <w:r w:rsidR="00CB51FE" w:rsidRPr="007E75B8">
        <w:rPr>
          <w:bCs/>
          <w:spacing w:val="-4"/>
          <w:kern w:val="36"/>
          <w:sz w:val="20"/>
          <w:szCs w:val="20"/>
          <w:shd w:val="clear" w:color="auto" w:fill="FFFFFF"/>
        </w:rPr>
        <w:t>,</w:t>
      </w:r>
      <w:r w:rsidRPr="007E75B8">
        <w:rPr>
          <w:bCs/>
          <w:spacing w:val="-4"/>
          <w:kern w:val="36"/>
          <w:sz w:val="20"/>
          <w:szCs w:val="20"/>
          <w:shd w:val="clear" w:color="auto" w:fill="FFFFFF"/>
        </w:rPr>
        <w:t xml:space="preserve"> 2012.</w:t>
      </w:r>
      <w:r w:rsidR="00EE0EE0">
        <w:rPr>
          <w:bCs/>
          <w:spacing w:val="-4"/>
          <w:kern w:val="36"/>
          <w:sz w:val="20"/>
          <w:szCs w:val="20"/>
          <w:shd w:val="clear" w:color="auto" w:fill="FFFFFF"/>
        </w:rPr>
        <w:t>-</w:t>
      </w:r>
      <w:r w:rsidRPr="007E75B8">
        <w:rPr>
          <w:bCs/>
          <w:spacing w:val="-4"/>
          <w:kern w:val="36"/>
          <w:sz w:val="20"/>
          <w:szCs w:val="20"/>
          <w:shd w:val="clear" w:color="auto" w:fill="FFFFFF"/>
        </w:rPr>
        <w:t xml:space="preserve"> 132с.</w:t>
      </w:r>
    </w:p>
    <w:p w:rsidR="009F5220" w:rsidRPr="007E75B8" w:rsidRDefault="009F5220" w:rsidP="00CA7882">
      <w:pPr>
        <w:numPr>
          <w:ilvl w:val="0"/>
          <w:numId w:val="36"/>
        </w:numPr>
        <w:shd w:val="clear" w:color="auto" w:fill="FFFFFF"/>
        <w:tabs>
          <w:tab w:val="left" w:pos="993"/>
        </w:tabs>
        <w:spacing w:line="216" w:lineRule="auto"/>
        <w:ind w:left="0" w:firstLine="709"/>
        <w:jc w:val="both"/>
        <w:textAlignment w:val="baseline"/>
        <w:outlineLvl w:val="0"/>
        <w:rPr>
          <w:color w:val="000000"/>
          <w:kern w:val="36"/>
          <w:sz w:val="20"/>
          <w:szCs w:val="20"/>
        </w:rPr>
      </w:pPr>
      <w:r w:rsidRPr="007E75B8">
        <w:rPr>
          <w:color w:val="000000"/>
          <w:kern w:val="36"/>
          <w:sz w:val="20"/>
          <w:szCs w:val="20"/>
        </w:rPr>
        <w:t>Гаркунов</w:t>
      </w:r>
      <w:r w:rsidR="00CB51FE" w:rsidRPr="007E75B8">
        <w:rPr>
          <w:color w:val="000000"/>
          <w:kern w:val="36"/>
          <w:sz w:val="20"/>
          <w:szCs w:val="20"/>
        </w:rPr>
        <w:t>,</w:t>
      </w:r>
      <w:r w:rsidRPr="007E75B8">
        <w:rPr>
          <w:color w:val="000000"/>
          <w:kern w:val="36"/>
          <w:sz w:val="20"/>
          <w:szCs w:val="20"/>
        </w:rPr>
        <w:t xml:space="preserve"> Д.Н. Триботехника, износ и безызносность </w:t>
      </w:r>
      <w:r w:rsidR="00CB51FE" w:rsidRPr="007E75B8">
        <w:rPr>
          <w:color w:val="000000"/>
          <w:kern w:val="36"/>
          <w:sz w:val="20"/>
          <w:szCs w:val="20"/>
        </w:rPr>
        <w:t>[Текст]</w:t>
      </w:r>
      <w:r w:rsidRPr="007E75B8">
        <w:rPr>
          <w:color w:val="000000"/>
          <w:kern w:val="36"/>
          <w:sz w:val="20"/>
          <w:szCs w:val="20"/>
        </w:rPr>
        <w:t xml:space="preserve">: учебник для вузов / Д.Н. Гаркунов. </w:t>
      </w:r>
      <w:r w:rsidR="00CB51FE" w:rsidRPr="007E75B8">
        <w:rPr>
          <w:color w:val="000000"/>
          <w:kern w:val="36"/>
          <w:sz w:val="20"/>
          <w:szCs w:val="20"/>
        </w:rPr>
        <w:t>-</w:t>
      </w:r>
      <w:r w:rsidRPr="007E75B8">
        <w:rPr>
          <w:color w:val="000000"/>
          <w:kern w:val="36"/>
          <w:sz w:val="20"/>
          <w:szCs w:val="20"/>
        </w:rPr>
        <w:t xml:space="preserve"> М.: МСХА, 2001. </w:t>
      </w:r>
      <w:r w:rsidR="00CB51FE" w:rsidRPr="007E75B8">
        <w:rPr>
          <w:color w:val="000000"/>
          <w:kern w:val="36"/>
          <w:sz w:val="20"/>
          <w:szCs w:val="20"/>
        </w:rPr>
        <w:t>-</w:t>
      </w:r>
      <w:r w:rsidRPr="007E75B8">
        <w:rPr>
          <w:color w:val="000000"/>
          <w:kern w:val="36"/>
          <w:sz w:val="20"/>
          <w:szCs w:val="20"/>
        </w:rPr>
        <w:t xml:space="preserve"> 616 с. </w:t>
      </w:r>
    </w:p>
    <w:p w:rsidR="009F5220" w:rsidRPr="007E75B8" w:rsidRDefault="009F5220" w:rsidP="00CA7882">
      <w:pPr>
        <w:numPr>
          <w:ilvl w:val="0"/>
          <w:numId w:val="36"/>
        </w:numPr>
        <w:shd w:val="clear" w:color="auto" w:fill="FFFFFF"/>
        <w:tabs>
          <w:tab w:val="left" w:pos="993"/>
        </w:tabs>
        <w:spacing w:line="216" w:lineRule="auto"/>
        <w:ind w:left="0" w:firstLine="709"/>
        <w:jc w:val="both"/>
        <w:textAlignment w:val="baseline"/>
        <w:rPr>
          <w:color w:val="000000"/>
          <w:sz w:val="20"/>
          <w:szCs w:val="20"/>
        </w:rPr>
      </w:pPr>
      <w:r w:rsidRPr="007E75B8">
        <w:rPr>
          <w:color w:val="000000"/>
          <w:kern w:val="36"/>
          <w:sz w:val="20"/>
          <w:szCs w:val="20"/>
        </w:rPr>
        <w:t>Гаркунов</w:t>
      </w:r>
      <w:r w:rsidR="00CB51FE" w:rsidRPr="007E75B8">
        <w:rPr>
          <w:color w:val="000000"/>
          <w:kern w:val="36"/>
          <w:sz w:val="20"/>
          <w:szCs w:val="20"/>
        </w:rPr>
        <w:t>,</w:t>
      </w:r>
      <w:r w:rsidRPr="007E75B8">
        <w:rPr>
          <w:color w:val="000000"/>
          <w:kern w:val="36"/>
          <w:sz w:val="20"/>
          <w:szCs w:val="20"/>
        </w:rPr>
        <w:t xml:space="preserve"> Д.Н. Избирательный перенос в тяжелонагруженных узлах трения</w:t>
      </w:r>
      <w:r w:rsidR="00CB51FE" w:rsidRPr="007E75B8">
        <w:rPr>
          <w:color w:val="000000"/>
          <w:kern w:val="36"/>
          <w:sz w:val="20"/>
          <w:szCs w:val="20"/>
        </w:rPr>
        <w:t xml:space="preserve"> [Текст] / Д.Н. Гаркунов</w:t>
      </w:r>
      <w:r w:rsidRPr="007E75B8">
        <w:rPr>
          <w:color w:val="000000"/>
          <w:kern w:val="36"/>
          <w:sz w:val="20"/>
          <w:szCs w:val="20"/>
        </w:rPr>
        <w:t>. -  М.: Машиностроение, 1982.- 208 с.</w:t>
      </w:r>
    </w:p>
    <w:p w:rsidR="009F5220" w:rsidRPr="007E75B8" w:rsidRDefault="009F5220" w:rsidP="00CA7882">
      <w:pPr>
        <w:numPr>
          <w:ilvl w:val="0"/>
          <w:numId w:val="36"/>
        </w:numPr>
        <w:shd w:val="clear" w:color="auto" w:fill="FFFFFF"/>
        <w:tabs>
          <w:tab w:val="left" w:pos="993"/>
        </w:tabs>
        <w:spacing w:line="216" w:lineRule="auto"/>
        <w:ind w:left="0" w:firstLine="709"/>
        <w:jc w:val="both"/>
        <w:textAlignment w:val="baseline"/>
        <w:outlineLvl w:val="0"/>
        <w:rPr>
          <w:color w:val="000000"/>
          <w:kern w:val="36"/>
          <w:sz w:val="20"/>
          <w:szCs w:val="20"/>
        </w:rPr>
      </w:pPr>
      <w:r w:rsidRPr="007E75B8">
        <w:rPr>
          <w:color w:val="000000"/>
          <w:kern w:val="36"/>
          <w:sz w:val="20"/>
          <w:szCs w:val="20"/>
        </w:rPr>
        <w:t>Поляков</w:t>
      </w:r>
      <w:r w:rsidR="00CB51FE" w:rsidRPr="007E75B8">
        <w:rPr>
          <w:color w:val="000000"/>
          <w:kern w:val="36"/>
          <w:sz w:val="20"/>
          <w:szCs w:val="20"/>
        </w:rPr>
        <w:t>,</w:t>
      </w:r>
      <w:r w:rsidRPr="007E75B8">
        <w:rPr>
          <w:color w:val="000000"/>
          <w:kern w:val="36"/>
          <w:sz w:val="20"/>
          <w:szCs w:val="20"/>
        </w:rPr>
        <w:t xml:space="preserve"> А.А. Трение на основе самоорганизации</w:t>
      </w:r>
      <w:r w:rsidR="00CB51FE" w:rsidRPr="007E75B8">
        <w:rPr>
          <w:color w:val="000000"/>
          <w:kern w:val="36"/>
          <w:sz w:val="20"/>
          <w:szCs w:val="20"/>
        </w:rPr>
        <w:t xml:space="preserve"> [Текст]</w:t>
      </w:r>
      <w:r w:rsidRPr="007E75B8">
        <w:rPr>
          <w:color w:val="000000"/>
          <w:kern w:val="36"/>
          <w:sz w:val="20"/>
          <w:szCs w:val="20"/>
        </w:rPr>
        <w:t xml:space="preserve"> / А.А. Поляков, Ф.И. Рузанов</w:t>
      </w:r>
      <w:r w:rsidR="00CB51FE" w:rsidRPr="007E75B8">
        <w:rPr>
          <w:color w:val="000000"/>
          <w:kern w:val="36"/>
          <w:sz w:val="20"/>
          <w:szCs w:val="20"/>
        </w:rPr>
        <w:t>.</w:t>
      </w:r>
      <w:r w:rsidRPr="007E75B8">
        <w:rPr>
          <w:color w:val="000000"/>
          <w:kern w:val="36"/>
          <w:sz w:val="20"/>
          <w:szCs w:val="20"/>
        </w:rPr>
        <w:t xml:space="preserve"> - М.: Наука, 1992.-135 с.</w:t>
      </w:r>
    </w:p>
    <w:p w:rsidR="009F5220" w:rsidRPr="007E75B8" w:rsidRDefault="009F5220" w:rsidP="00CA7882">
      <w:pPr>
        <w:numPr>
          <w:ilvl w:val="0"/>
          <w:numId w:val="36"/>
        </w:numPr>
        <w:shd w:val="clear" w:color="auto" w:fill="FFFFFF"/>
        <w:tabs>
          <w:tab w:val="left" w:pos="993"/>
        </w:tabs>
        <w:spacing w:line="216" w:lineRule="auto"/>
        <w:ind w:left="0" w:firstLine="709"/>
        <w:jc w:val="both"/>
        <w:textAlignment w:val="baseline"/>
        <w:outlineLvl w:val="0"/>
        <w:rPr>
          <w:color w:val="000000"/>
          <w:kern w:val="36"/>
          <w:sz w:val="20"/>
          <w:szCs w:val="20"/>
          <w:lang w:val="en-US"/>
        </w:rPr>
      </w:pPr>
      <w:r w:rsidRPr="007E75B8">
        <w:rPr>
          <w:color w:val="000000"/>
          <w:kern w:val="36"/>
          <w:sz w:val="20"/>
          <w:szCs w:val="20"/>
          <w:lang w:val="en-US"/>
        </w:rPr>
        <w:t>Jammely</w:t>
      </w:r>
      <w:r w:rsidR="00CB51FE" w:rsidRPr="007E75B8">
        <w:rPr>
          <w:color w:val="000000"/>
          <w:kern w:val="36"/>
          <w:sz w:val="20"/>
          <w:szCs w:val="20"/>
          <w:lang w:val="en-US"/>
        </w:rPr>
        <w:t>,</w:t>
      </w:r>
      <w:r w:rsidRPr="007E75B8">
        <w:rPr>
          <w:color w:val="000000"/>
          <w:kern w:val="36"/>
          <w:sz w:val="20"/>
          <w:szCs w:val="20"/>
          <w:lang w:val="en-US"/>
        </w:rPr>
        <w:t xml:space="preserve"> P. Electrochemical modeling of passivation phenomena in tribocorrosion</w:t>
      </w:r>
      <w:r w:rsidR="00CB51FE" w:rsidRPr="007E75B8">
        <w:rPr>
          <w:color w:val="000000"/>
          <w:kern w:val="36"/>
          <w:sz w:val="20"/>
          <w:szCs w:val="20"/>
          <w:lang w:val="en-US"/>
        </w:rPr>
        <w:t xml:space="preserve"> [Text]</w:t>
      </w:r>
      <w:r w:rsidRPr="007E75B8">
        <w:rPr>
          <w:color w:val="000000"/>
          <w:kern w:val="36"/>
          <w:sz w:val="20"/>
          <w:szCs w:val="20"/>
          <w:lang w:val="en-US"/>
        </w:rPr>
        <w:t xml:space="preserve"> / P. Jammely, S. Mischler, D. Landolt // Wear.- 2000.- V. 237.- P. 63-76.</w:t>
      </w:r>
    </w:p>
    <w:p w:rsidR="009F5220" w:rsidRPr="007E75B8" w:rsidRDefault="009F5220" w:rsidP="00CA7882">
      <w:pPr>
        <w:numPr>
          <w:ilvl w:val="0"/>
          <w:numId w:val="36"/>
        </w:numPr>
        <w:shd w:val="clear" w:color="auto" w:fill="FFFFFF"/>
        <w:tabs>
          <w:tab w:val="left" w:pos="993"/>
        </w:tabs>
        <w:spacing w:line="216" w:lineRule="auto"/>
        <w:ind w:left="0" w:firstLine="709"/>
        <w:jc w:val="both"/>
        <w:textAlignment w:val="baseline"/>
        <w:outlineLvl w:val="0"/>
        <w:rPr>
          <w:color w:val="000000"/>
          <w:kern w:val="36"/>
          <w:sz w:val="20"/>
          <w:szCs w:val="20"/>
          <w:lang w:val="en-US"/>
        </w:rPr>
      </w:pPr>
      <w:r w:rsidRPr="007E75B8">
        <w:rPr>
          <w:bCs/>
          <w:kern w:val="36"/>
          <w:sz w:val="20"/>
          <w:szCs w:val="20"/>
          <w:lang w:val="en-US"/>
        </w:rPr>
        <w:t>Mukul Kabir and Abhijit Mookerjee Structure and stability of copper clusters: A tight-binding molecular dynamics study // PHYSICAL REVIEW A 69, 043203 (2004).</w:t>
      </w:r>
    </w:p>
    <w:p w:rsidR="009F5220" w:rsidRPr="007E75B8" w:rsidRDefault="009F5220" w:rsidP="00CA7882">
      <w:pPr>
        <w:numPr>
          <w:ilvl w:val="0"/>
          <w:numId w:val="36"/>
        </w:numPr>
        <w:shd w:val="clear" w:color="auto" w:fill="FFFFFF"/>
        <w:tabs>
          <w:tab w:val="left" w:pos="993"/>
        </w:tabs>
        <w:spacing w:line="216" w:lineRule="auto"/>
        <w:ind w:left="0" w:firstLine="709"/>
        <w:jc w:val="both"/>
        <w:textAlignment w:val="baseline"/>
        <w:outlineLvl w:val="0"/>
        <w:rPr>
          <w:color w:val="000000"/>
          <w:kern w:val="36"/>
          <w:sz w:val="20"/>
          <w:szCs w:val="20"/>
        </w:rPr>
      </w:pPr>
      <w:r w:rsidRPr="007E75B8">
        <w:rPr>
          <w:color w:val="000000"/>
          <w:kern w:val="36"/>
          <w:sz w:val="20"/>
          <w:szCs w:val="20"/>
        </w:rPr>
        <w:t>Гасанов</w:t>
      </w:r>
      <w:r w:rsidR="00CB51FE" w:rsidRPr="007E75B8">
        <w:rPr>
          <w:color w:val="000000"/>
          <w:kern w:val="36"/>
          <w:sz w:val="20"/>
          <w:szCs w:val="20"/>
        </w:rPr>
        <w:t>,</w:t>
      </w:r>
      <w:r w:rsidRPr="007E75B8">
        <w:rPr>
          <w:color w:val="000000"/>
          <w:kern w:val="36"/>
          <w:sz w:val="20"/>
          <w:szCs w:val="20"/>
        </w:rPr>
        <w:t xml:space="preserve"> Б.Г. Порошковые антифрикционные материалы и смазки для самоорганизующихся узлов трения </w:t>
      </w:r>
      <w:r w:rsidR="00CB51FE" w:rsidRPr="007E75B8">
        <w:rPr>
          <w:color w:val="000000"/>
          <w:kern w:val="36"/>
          <w:sz w:val="20"/>
          <w:szCs w:val="20"/>
        </w:rPr>
        <w:t xml:space="preserve">[Текст] </w:t>
      </w:r>
      <w:r w:rsidRPr="007E75B8">
        <w:rPr>
          <w:color w:val="000000"/>
          <w:kern w:val="36"/>
          <w:sz w:val="20"/>
          <w:szCs w:val="20"/>
        </w:rPr>
        <w:t xml:space="preserve">/ Б.Г. Гасанов, А.А.  Азаренков // Известия ВУЗ. Северо-Кавказский регион. Технические науки . </w:t>
      </w:r>
      <w:r w:rsidR="00EE0EE0">
        <w:rPr>
          <w:color w:val="000000"/>
          <w:kern w:val="36"/>
          <w:sz w:val="20"/>
          <w:szCs w:val="20"/>
        </w:rPr>
        <w:t>-</w:t>
      </w:r>
      <w:r w:rsidRPr="007E75B8">
        <w:rPr>
          <w:color w:val="000000"/>
          <w:kern w:val="36"/>
          <w:sz w:val="20"/>
          <w:szCs w:val="20"/>
        </w:rPr>
        <w:t xml:space="preserve"> 2004. - Спец. вып. -  С. 118-123.</w:t>
      </w:r>
    </w:p>
    <w:p w:rsidR="009F5220" w:rsidRPr="007E75B8" w:rsidRDefault="009F5220" w:rsidP="00CA7882">
      <w:pPr>
        <w:numPr>
          <w:ilvl w:val="0"/>
          <w:numId w:val="36"/>
        </w:numPr>
        <w:shd w:val="clear" w:color="auto" w:fill="FFFFFF"/>
        <w:tabs>
          <w:tab w:val="left" w:pos="993"/>
        </w:tabs>
        <w:spacing w:line="216" w:lineRule="auto"/>
        <w:ind w:left="0" w:firstLine="709"/>
        <w:jc w:val="both"/>
        <w:textAlignment w:val="baseline"/>
        <w:outlineLvl w:val="0"/>
        <w:rPr>
          <w:color w:val="000000"/>
          <w:kern w:val="36"/>
          <w:sz w:val="20"/>
          <w:szCs w:val="20"/>
        </w:rPr>
      </w:pPr>
      <w:r w:rsidRPr="007E75B8">
        <w:rPr>
          <w:color w:val="000000"/>
          <w:kern w:val="36"/>
          <w:sz w:val="20"/>
          <w:szCs w:val="20"/>
        </w:rPr>
        <w:t>Гасанов</w:t>
      </w:r>
      <w:r w:rsidR="00CB51FE" w:rsidRPr="007E75B8">
        <w:rPr>
          <w:color w:val="000000"/>
          <w:kern w:val="36"/>
          <w:sz w:val="20"/>
          <w:szCs w:val="20"/>
        </w:rPr>
        <w:t>,</w:t>
      </w:r>
      <w:r w:rsidRPr="007E75B8">
        <w:rPr>
          <w:color w:val="000000"/>
          <w:kern w:val="36"/>
          <w:sz w:val="20"/>
          <w:szCs w:val="20"/>
        </w:rPr>
        <w:t xml:space="preserve"> Б.Г. Улучшение эксплуатационных свойств автомобильного транспорта применением с</w:t>
      </w:r>
      <w:r w:rsidRPr="007E75B8">
        <w:rPr>
          <w:color w:val="000000"/>
          <w:kern w:val="36"/>
          <w:sz w:val="20"/>
          <w:szCs w:val="20"/>
        </w:rPr>
        <w:t>о</w:t>
      </w:r>
      <w:r w:rsidRPr="007E75B8">
        <w:rPr>
          <w:color w:val="000000"/>
          <w:kern w:val="36"/>
          <w:sz w:val="20"/>
          <w:szCs w:val="20"/>
        </w:rPr>
        <w:t>временных антифрикционных материалов</w:t>
      </w:r>
      <w:r w:rsidR="00CB51FE" w:rsidRPr="007E75B8">
        <w:rPr>
          <w:color w:val="000000"/>
          <w:kern w:val="36"/>
          <w:sz w:val="20"/>
          <w:szCs w:val="20"/>
        </w:rPr>
        <w:t xml:space="preserve"> [Текст] / Б.Г. Гасанов</w:t>
      </w:r>
      <w:r w:rsidRPr="007E75B8">
        <w:rPr>
          <w:color w:val="000000"/>
          <w:kern w:val="36"/>
          <w:sz w:val="20"/>
          <w:szCs w:val="20"/>
        </w:rPr>
        <w:t xml:space="preserve"> // Известия ВУЗ. Северо-Кавказский регион. Технические науки .  - 2006. - Прил. № 14. - С. 126-130.</w:t>
      </w:r>
    </w:p>
    <w:p w:rsidR="009F5220" w:rsidRDefault="00CB51FE" w:rsidP="00CA7882">
      <w:pPr>
        <w:numPr>
          <w:ilvl w:val="0"/>
          <w:numId w:val="36"/>
        </w:numPr>
        <w:shd w:val="clear" w:color="auto" w:fill="FFFFFF"/>
        <w:tabs>
          <w:tab w:val="left" w:pos="993"/>
        </w:tabs>
        <w:spacing w:line="216" w:lineRule="auto"/>
        <w:ind w:left="0" w:firstLine="709"/>
        <w:jc w:val="both"/>
        <w:textAlignment w:val="baseline"/>
        <w:outlineLvl w:val="0"/>
        <w:rPr>
          <w:color w:val="000000"/>
          <w:kern w:val="36"/>
          <w:sz w:val="20"/>
          <w:szCs w:val="20"/>
        </w:rPr>
      </w:pPr>
      <w:r w:rsidRPr="007E75B8">
        <w:rPr>
          <w:color w:val="000000"/>
          <w:kern w:val="36"/>
          <w:sz w:val="20"/>
          <w:szCs w:val="20"/>
        </w:rPr>
        <w:lastRenderedPageBreak/>
        <w:t xml:space="preserve">Гасанов, Б.Г. </w:t>
      </w:r>
      <w:r w:rsidR="009F5220" w:rsidRPr="007E75B8">
        <w:rPr>
          <w:color w:val="000000"/>
          <w:kern w:val="36"/>
          <w:sz w:val="20"/>
          <w:szCs w:val="20"/>
        </w:rPr>
        <w:t xml:space="preserve">Механизм формирования слоев вторичных структур в паре трения </w:t>
      </w:r>
      <w:r w:rsidR="00C74947">
        <w:rPr>
          <w:color w:val="000000"/>
          <w:kern w:val="36"/>
          <w:sz w:val="20"/>
          <w:szCs w:val="20"/>
        </w:rPr>
        <w:t>«</w:t>
      </w:r>
      <w:r w:rsidR="009F5220" w:rsidRPr="007E75B8">
        <w:rPr>
          <w:color w:val="000000"/>
          <w:kern w:val="36"/>
          <w:sz w:val="20"/>
          <w:szCs w:val="20"/>
        </w:rPr>
        <w:t>порошковый ж</w:t>
      </w:r>
      <w:r w:rsidR="009F5220" w:rsidRPr="007E75B8">
        <w:rPr>
          <w:color w:val="000000"/>
          <w:kern w:val="36"/>
          <w:sz w:val="20"/>
          <w:szCs w:val="20"/>
        </w:rPr>
        <w:t>е</w:t>
      </w:r>
      <w:r w:rsidR="009F5220" w:rsidRPr="007E75B8">
        <w:rPr>
          <w:color w:val="000000"/>
          <w:kern w:val="36"/>
          <w:sz w:val="20"/>
          <w:szCs w:val="20"/>
        </w:rPr>
        <w:t xml:space="preserve">лезомедный сплав </w:t>
      </w:r>
      <w:r w:rsidR="00EE0EE0">
        <w:rPr>
          <w:color w:val="000000"/>
          <w:kern w:val="36"/>
          <w:sz w:val="20"/>
          <w:szCs w:val="20"/>
        </w:rPr>
        <w:t>-</w:t>
      </w:r>
      <w:r w:rsidR="009F5220" w:rsidRPr="007E75B8">
        <w:rPr>
          <w:color w:val="000000"/>
          <w:kern w:val="36"/>
          <w:sz w:val="20"/>
          <w:szCs w:val="20"/>
        </w:rPr>
        <w:t xml:space="preserve"> сталь</w:t>
      </w:r>
      <w:r w:rsidR="00C74947">
        <w:rPr>
          <w:color w:val="000000"/>
          <w:kern w:val="36"/>
          <w:sz w:val="20"/>
          <w:szCs w:val="20"/>
        </w:rPr>
        <w:t>»</w:t>
      </w:r>
      <w:r w:rsidRPr="007E75B8">
        <w:rPr>
          <w:color w:val="000000"/>
          <w:kern w:val="36"/>
          <w:sz w:val="20"/>
          <w:szCs w:val="20"/>
        </w:rPr>
        <w:t xml:space="preserve"> [Текст]: материалы международной научно-технической конференции</w:t>
      </w:r>
      <w:r w:rsidR="009F5220" w:rsidRPr="007E75B8">
        <w:rPr>
          <w:color w:val="000000"/>
          <w:kern w:val="36"/>
          <w:sz w:val="20"/>
          <w:szCs w:val="20"/>
        </w:rPr>
        <w:t xml:space="preserve"> / Б.Г. Гас</w:t>
      </w:r>
      <w:r w:rsidR="009F5220" w:rsidRPr="007E75B8">
        <w:rPr>
          <w:color w:val="000000"/>
          <w:kern w:val="36"/>
          <w:sz w:val="20"/>
          <w:szCs w:val="20"/>
        </w:rPr>
        <w:t>а</w:t>
      </w:r>
      <w:r w:rsidR="009F5220" w:rsidRPr="007E75B8">
        <w:rPr>
          <w:color w:val="000000"/>
          <w:kern w:val="36"/>
          <w:sz w:val="20"/>
          <w:szCs w:val="20"/>
        </w:rPr>
        <w:t>нов, А.А. Азаренков, Ж.В. Кравченко, Е.В.  Харченко // Проблемы трибоэлектрохимии</w:t>
      </w:r>
      <w:r w:rsidRPr="007E75B8">
        <w:rPr>
          <w:color w:val="000000"/>
          <w:kern w:val="36"/>
          <w:sz w:val="20"/>
          <w:szCs w:val="20"/>
        </w:rPr>
        <w:t>.</w:t>
      </w:r>
      <w:r w:rsidR="009F5220" w:rsidRPr="007E75B8">
        <w:rPr>
          <w:color w:val="000000"/>
          <w:kern w:val="36"/>
          <w:sz w:val="20"/>
          <w:szCs w:val="20"/>
        </w:rPr>
        <w:t xml:space="preserve"> - Новочеркасск, 2006.  - С. 38-44.</w:t>
      </w:r>
    </w:p>
    <w:p w:rsidR="00CA7882" w:rsidRPr="00CA7882" w:rsidRDefault="00CA7882" w:rsidP="00CA7882">
      <w:pPr>
        <w:numPr>
          <w:ilvl w:val="0"/>
          <w:numId w:val="36"/>
        </w:numPr>
        <w:tabs>
          <w:tab w:val="left" w:pos="993"/>
        </w:tabs>
        <w:spacing w:line="216" w:lineRule="auto"/>
        <w:ind w:left="0" w:firstLine="709"/>
        <w:jc w:val="both"/>
        <w:rPr>
          <w:sz w:val="20"/>
          <w:szCs w:val="20"/>
          <w:shd w:val="clear" w:color="auto" w:fill="F5F5F5"/>
        </w:rPr>
      </w:pPr>
      <w:r w:rsidRPr="00CA7882">
        <w:rPr>
          <w:sz w:val="20"/>
          <w:szCs w:val="20"/>
        </w:rPr>
        <w:t xml:space="preserve">Новиков, А.Н. </w:t>
      </w:r>
      <w:hyperlink r:id="rId43" w:history="1">
        <w:r w:rsidRPr="00CA7882">
          <w:rPr>
            <w:rStyle w:val="ac"/>
            <w:bCs/>
            <w:color w:val="auto"/>
            <w:sz w:val="20"/>
            <w:szCs w:val="20"/>
            <w:u w:val="none"/>
          </w:rPr>
          <w:t>Окраска автомобилей при ремонте</w:t>
        </w:r>
      </w:hyperlink>
      <w:r w:rsidRPr="00CA7882">
        <w:rPr>
          <w:sz w:val="20"/>
          <w:szCs w:val="20"/>
        </w:rPr>
        <w:t xml:space="preserve"> [Текст]: монография / А.Н. </w:t>
      </w:r>
      <w:r w:rsidRPr="00CA7882">
        <w:rPr>
          <w:iCs/>
          <w:sz w:val="20"/>
          <w:szCs w:val="20"/>
        </w:rPr>
        <w:t>Новиков, А.С. Бодров. –</w:t>
      </w:r>
      <w:r w:rsidRPr="00CA7882">
        <w:rPr>
          <w:sz w:val="20"/>
          <w:szCs w:val="20"/>
        </w:rPr>
        <w:t xml:space="preserve"> Орел</w:t>
      </w:r>
      <w:r>
        <w:rPr>
          <w:sz w:val="20"/>
          <w:szCs w:val="20"/>
        </w:rPr>
        <w:t>,</w:t>
      </w:r>
      <w:r w:rsidRPr="00CA7882">
        <w:rPr>
          <w:sz w:val="20"/>
          <w:szCs w:val="20"/>
        </w:rPr>
        <w:t xml:space="preserve"> 2008.</w:t>
      </w:r>
    </w:p>
    <w:p w:rsidR="00CA7882" w:rsidRPr="00CA7882" w:rsidRDefault="00CA7882" w:rsidP="00CA7882">
      <w:pPr>
        <w:numPr>
          <w:ilvl w:val="0"/>
          <w:numId w:val="36"/>
        </w:numPr>
        <w:tabs>
          <w:tab w:val="left" w:pos="993"/>
        </w:tabs>
        <w:spacing w:line="216" w:lineRule="auto"/>
        <w:ind w:left="0" w:firstLine="709"/>
        <w:jc w:val="both"/>
        <w:rPr>
          <w:sz w:val="20"/>
          <w:szCs w:val="20"/>
          <w:shd w:val="clear" w:color="auto" w:fill="F5F5F5"/>
        </w:rPr>
      </w:pPr>
      <w:r>
        <w:rPr>
          <w:sz w:val="20"/>
          <w:szCs w:val="20"/>
        </w:rPr>
        <w:t xml:space="preserve">Пат. </w:t>
      </w:r>
      <w:r w:rsidRPr="00CA7882">
        <w:rPr>
          <w:sz w:val="20"/>
          <w:szCs w:val="20"/>
        </w:rPr>
        <w:t>2119420</w:t>
      </w:r>
      <w:r>
        <w:rPr>
          <w:sz w:val="20"/>
          <w:szCs w:val="20"/>
        </w:rPr>
        <w:t xml:space="preserve"> Российская Федерация. </w:t>
      </w:r>
      <w:hyperlink r:id="rId44" w:history="1">
        <w:r>
          <w:rPr>
            <w:rStyle w:val="ac"/>
            <w:bCs/>
            <w:color w:val="auto"/>
            <w:sz w:val="20"/>
            <w:szCs w:val="20"/>
            <w:u w:val="none"/>
          </w:rPr>
          <w:t>С</w:t>
        </w:r>
        <w:r w:rsidRPr="00CA7882">
          <w:rPr>
            <w:rStyle w:val="ac"/>
            <w:bCs/>
            <w:color w:val="auto"/>
            <w:sz w:val="20"/>
            <w:szCs w:val="20"/>
            <w:u w:val="none"/>
          </w:rPr>
          <w:t>пособ восстановления изношенных деталей из алюминия и его сплавов</w:t>
        </w:r>
      </w:hyperlink>
      <w:r w:rsidR="00AA74B8">
        <w:t xml:space="preserve"> </w:t>
      </w:r>
      <w:r w:rsidRPr="00CA7882">
        <w:rPr>
          <w:sz w:val="20"/>
          <w:szCs w:val="20"/>
        </w:rPr>
        <w:t>[</w:t>
      </w:r>
      <w:r>
        <w:rPr>
          <w:sz w:val="20"/>
          <w:szCs w:val="20"/>
        </w:rPr>
        <w:t>Текст</w:t>
      </w:r>
      <w:r w:rsidRPr="00CA7882">
        <w:rPr>
          <w:sz w:val="20"/>
          <w:szCs w:val="20"/>
        </w:rPr>
        <w:t>]</w:t>
      </w:r>
      <w:r>
        <w:rPr>
          <w:sz w:val="20"/>
          <w:szCs w:val="20"/>
        </w:rPr>
        <w:t xml:space="preserve"> / А.Н. </w:t>
      </w:r>
      <w:r w:rsidRPr="00CA7882">
        <w:rPr>
          <w:iCs/>
          <w:sz w:val="20"/>
          <w:szCs w:val="20"/>
        </w:rPr>
        <w:t>Новиков</w:t>
      </w:r>
      <w:r>
        <w:rPr>
          <w:iCs/>
          <w:sz w:val="20"/>
          <w:szCs w:val="20"/>
        </w:rPr>
        <w:t>. -</w:t>
      </w:r>
      <w:r w:rsidRPr="00CA7882">
        <w:rPr>
          <w:sz w:val="20"/>
          <w:szCs w:val="20"/>
        </w:rPr>
        <w:t> 10.01.96</w:t>
      </w:r>
      <w:r>
        <w:rPr>
          <w:sz w:val="20"/>
          <w:szCs w:val="20"/>
        </w:rPr>
        <w:t>.</w:t>
      </w:r>
    </w:p>
    <w:p w:rsidR="00CA7882" w:rsidRPr="00CA7882" w:rsidRDefault="00CA7882" w:rsidP="00CA7882">
      <w:pPr>
        <w:numPr>
          <w:ilvl w:val="0"/>
          <w:numId w:val="36"/>
        </w:numPr>
        <w:tabs>
          <w:tab w:val="left" w:pos="993"/>
        </w:tabs>
        <w:spacing w:line="216" w:lineRule="auto"/>
        <w:ind w:left="0" w:firstLine="709"/>
        <w:jc w:val="both"/>
        <w:rPr>
          <w:sz w:val="20"/>
          <w:szCs w:val="20"/>
          <w:shd w:val="clear" w:color="auto" w:fill="F5F5F5"/>
        </w:rPr>
      </w:pPr>
      <w:r>
        <w:rPr>
          <w:sz w:val="20"/>
          <w:szCs w:val="20"/>
        </w:rPr>
        <w:t xml:space="preserve">Новиков, А.Н. </w:t>
      </w:r>
      <w:hyperlink r:id="rId45" w:history="1">
        <w:r>
          <w:rPr>
            <w:rStyle w:val="ac"/>
            <w:bCs/>
            <w:color w:val="auto"/>
            <w:sz w:val="20"/>
            <w:szCs w:val="20"/>
            <w:u w:val="none"/>
          </w:rPr>
          <w:t>В</w:t>
        </w:r>
        <w:r w:rsidRPr="00CA7882">
          <w:rPr>
            <w:rStyle w:val="ac"/>
            <w:bCs/>
            <w:color w:val="auto"/>
            <w:sz w:val="20"/>
            <w:szCs w:val="20"/>
            <w:u w:val="none"/>
          </w:rPr>
          <w:t>осстановление и упрочнение деталей машин, изготовленных из алюминиевых спл</w:t>
        </w:r>
        <w:r w:rsidRPr="00CA7882">
          <w:rPr>
            <w:rStyle w:val="ac"/>
            <w:bCs/>
            <w:color w:val="auto"/>
            <w:sz w:val="20"/>
            <w:szCs w:val="20"/>
            <w:u w:val="none"/>
          </w:rPr>
          <w:t>а</w:t>
        </w:r>
        <w:r w:rsidRPr="00CA7882">
          <w:rPr>
            <w:rStyle w:val="ac"/>
            <w:bCs/>
            <w:color w:val="auto"/>
            <w:sz w:val="20"/>
            <w:szCs w:val="20"/>
            <w:u w:val="none"/>
          </w:rPr>
          <w:t>вов, электрохимическими способами</w:t>
        </w:r>
      </w:hyperlink>
      <w:r w:rsidR="00AA74B8">
        <w:t xml:space="preserve"> </w:t>
      </w:r>
      <w:r w:rsidRPr="00CA7882">
        <w:rPr>
          <w:sz w:val="20"/>
          <w:szCs w:val="20"/>
        </w:rPr>
        <w:t>[</w:t>
      </w:r>
      <w:r>
        <w:rPr>
          <w:sz w:val="20"/>
          <w:szCs w:val="20"/>
        </w:rPr>
        <w:t>Текст</w:t>
      </w:r>
      <w:r w:rsidRPr="00CA7882">
        <w:rPr>
          <w:sz w:val="20"/>
          <w:szCs w:val="20"/>
        </w:rPr>
        <w:t>]</w:t>
      </w:r>
      <w:r>
        <w:rPr>
          <w:sz w:val="20"/>
          <w:szCs w:val="20"/>
        </w:rPr>
        <w:t>:</w:t>
      </w:r>
      <w:r w:rsidR="00AA74B8">
        <w:rPr>
          <w:sz w:val="20"/>
          <w:szCs w:val="20"/>
        </w:rPr>
        <w:t xml:space="preserve"> </w:t>
      </w:r>
      <w:r>
        <w:rPr>
          <w:sz w:val="20"/>
          <w:szCs w:val="20"/>
        </w:rPr>
        <w:t>у</w:t>
      </w:r>
      <w:r w:rsidRPr="00CA7882">
        <w:rPr>
          <w:sz w:val="20"/>
          <w:szCs w:val="20"/>
        </w:rPr>
        <w:t>чебное пособие</w:t>
      </w:r>
      <w:r>
        <w:rPr>
          <w:sz w:val="20"/>
          <w:szCs w:val="20"/>
        </w:rPr>
        <w:t xml:space="preserve"> / А.Н. </w:t>
      </w:r>
      <w:r w:rsidRPr="00CA7882">
        <w:rPr>
          <w:iCs/>
          <w:sz w:val="20"/>
          <w:szCs w:val="20"/>
        </w:rPr>
        <w:t>Новиков,</w:t>
      </w:r>
      <w:r>
        <w:rPr>
          <w:iCs/>
          <w:sz w:val="20"/>
          <w:szCs w:val="20"/>
        </w:rPr>
        <w:t xml:space="preserve"> Н.В.</w:t>
      </w:r>
      <w:r w:rsidRPr="00CA7882">
        <w:rPr>
          <w:iCs/>
          <w:sz w:val="20"/>
          <w:szCs w:val="20"/>
        </w:rPr>
        <w:t xml:space="preserve"> Бакаева</w:t>
      </w:r>
      <w:r>
        <w:rPr>
          <w:iCs/>
          <w:sz w:val="20"/>
          <w:szCs w:val="20"/>
        </w:rPr>
        <w:t>. -</w:t>
      </w:r>
      <w:r w:rsidRPr="00CA7882">
        <w:rPr>
          <w:sz w:val="20"/>
          <w:szCs w:val="20"/>
        </w:rPr>
        <w:t xml:space="preserve"> Орел, 2004.</w:t>
      </w:r>
    </w:p>
    <w:p w:rsidR="007B60C2" w:rsidRPr="007E75B8" w:rsidRDefault="007B60C2" w:rsidP="00CA7882">
      <w:pPr>
        <w:spacing w:line="216" w:lineRule="auto"/>
        <w:ind w:firstLine="709"/>
        <w:jc w:val="both"/>
        <w:rPr>
          <w:b/>
          <w:bCs/>
          <w:sz w:val="16"/>
          <w:szCs w:val="16"/>
        </w:rPr>
      </w:pPr>
    </w:p>
    <w:p w:rsidR="009F5220" w:rsidRPr="00FE5FF2" w:rsidRDefault="009F5220" w:rsidP="00CA7882">
      <w:pPr>
        <w:spacing w:line="216" w:lineRule="auto"/>
        <w:ind w:firstLine="709"/>
        <w:jc w:val="both"/>
        <w:rPr>
          <w:b/>
          <w:bCs/>
          <w:sz w:val="20"/>
          <w:szCs w:val="20"/>
        </w:rPr>
      </w:pPr>
      <w:r w:rsidRPr="00FE5FF2">
        <w:rPr>
          <w:b/>
          <w:bCs/>
          <w:sz w:val="20"/>
          <w:szCs w:val="20"/>
        </w:rPr>
        <w:t>Гасанов Бадрудин Гасанович</w:t>
      </w:r>
    </w:p>
    <w:p w:rsidR="009F5220" w:rsidRPr="00FE5FF2" w:rsidRDefault="009F5220" w:rsidP="00D3436F">
      <w:pPr>
        <w:spacing w:line="216" w:lineRule="auto"/>
        <w:ind w:firstLine="709"/>
        <w:jc w:val="both"/>
        <w:rPr>
          <w:sz w:val="20"/>
          <w:szCs w:val="20"/>
        </w:rPr>
      </w:pPr>
      <w:r w:rsidRPr="00FE5FF2">
        <w:rPr>
          <w:sz w:val="20"/>
          <w:szCs w:val="20"/>
        </w:rPr>
        <w:t>Южно-Российский государственный политехнический университет (НПИ) имени М.И. Платова</w:t>
      </w:r>
    </w:p>
    <w:p w:rsidR="009F5220" w:rsidRPr="00FE5FF2" w:rsidRDefault="009F5220" w:rsidP="00D3436F">
      <w:pPr>
        <w:spacing w:line="216" w:lineRule="auto"/>
        <w:ind w:firstLine="709"/>
        <w:jc w:val="both"/>
        <w:rPr>
          <w:sz w:val="20"/>
          <w:szCs w:val="20"/>
        </w:rPr>
      </w:pPr>
      <w:r w:rsidRPr="00FE5FF2">
        <w:rPr>
          <w:sz w:val="20"/>
          <w:szCs w:val="20"/>
        </w:rPr>
        <w:t xml:space="preserve">Адрес: </w:t>
      </w:r>
      <w:r w:rsidR="00452F17" w:rsidRPr="00FE5FF2">
        <w:rPr>
          <w:sz w:val="20"/>
        </w:rPr>
        <w:t xml:space="preserve">346428, </w:t>
      </w:r>
      <w:r w:rsidRPr="00FE5FF2">
        <w:rPr>
          <w:sz w:val="20"/>
        </w:rPr>
        <w:t>Россия, Ростовская обл., г. Новочеркасск, ул. Просвещения, 132</w:t>
      </w:r>
    </w:p>
    <w:p w:rsidR="009F5220" w:rsidRPr="00F576B2" w:rsidRDefault="009F5220" w:rsidP="00D3436F">
      <w:pPr>
        <w:spacing w:line="216" w:lineRule="auto"/>
        <w:ind w:firstLine="709"/>
        <w:jc w:val="both"/>
        <w:rPr>
          <w:sz w:val="20"/>
          <w:szCs w:val="20"/>
        </w:rPr>
      </w:pPr>
      <w:r w:rsidRPr="00FE5FF2">
        <w:rPr>
          <w:sz w:val="20"/>
          <w:szCs w:val="20"/>
        </w:rPr>
        <w:t xml:space="preserve">Д-р техн. наук, профессор, заведующий кафедрой </w:t>
      </w:r>
      <w:r w:rsidR="00C74947">
        <w:rPr>
          <w:sz w:val="20"/>
          <w:szCs w:val="20"/>
        </w:rPr>
        <w:t>«</w:t>
      </w:r>
      <w:r w:rsidRPr="00FE5FF2">
        <w:rPr>
          <w:sz w:val="20"/>
          <w:szCs w:val="20"/>
        </w:rPr>
        <w:t>Автомобильный транспорт и организация дорожн</w:t>
      </w:r>
      <w:r w:rsidRPr="00FE5FF2">
        <w:rPr>
          <w:sz w:val="20"/>
          <w:szCs w:val="20"/>
        </w:rPr>
        <w:t>о</w:t>
      </w:r>
      <w:r w:rsidRPr="00FE5FF2">
        <w:rPr>
          <w:sz w:val="20"/>
          <w:szCs w:val="20"/>
        </w:rPr>
        <w:t xml:space="preserve">го </w:t>
      </w:r>
      <w:r w:rsidRPr="00F576B2">
        <w:rPr>
          <w:sz w:val="20"/>
          <w:szCs w:val="20"/>
        </w:rPr>
        <w:t>движения</w:t>
      </w:r>
      <w:r w:rsidR="00C74947">
        <w:rPr>
          <w:sz w:val="20"/>
          <w:szCs w:val="20"/>
        </w:rPr>
        <w:t>»</w:t>
      </w:r>
    </w:p>
    <w:p w:rsidR="009F5220" w:rsidRPr="00F576B2" w:rsidRDefault="009F5220" w:rsidP="00CA7882">
      <w:pPr>
        <w:spacing w:line="216" w:lineRule="auto"/>
        <w:ind w:firstLine="709"/>
        <w:jc w:val="both"/>
        <w:rPr>
          <w:sz w:val="20"/>
          <w:szCs w:val="20"/>
          <w:lang w:val="en-US"/>
        </w:rPr>
      </w:pPr>
      <w:r w:rsidRPr="00F576B2">
        <w:rPr>
          <w:sz w:val="20"/>
          <w:szCs w:val="20"/>
          <w:lang w:val="en-US"/>
        </w:rPr>
        <w:t xml:space="preserve">E-mail: </w:t>
      </w:r>
      <w:hyperlink r:id="rId46" w:history="1">
        <w:r w:rsidRPr="00F576B2">
          <w:rPr>
            <w:rStyle w:val="ac"/>
            <w:color w:val="auto"/>
            <w:sz w:val="20"/>
            <w:szCs w:val="20"/>
            <w:u w:val="none"/>
            <w:lang w:val="en-US"/>
          </w:rPr>
          <w:t>gasanov bg@gmail.com</w:t>
        </w:r>
      </w:hyperlink>
    </w:p>
    <w:p w:rsidR="007B60C2" w:rsidRPr="007E75B8" w:rsidRDefault="007B60C2" w:rsidP="00CA7882">
      <w:pPr>
        <w:spacing w:line="216" w:lineRule="auto"/>
        <w:ind w:firstLine="709"/>
        <w:jc w:val="both"/>
        <w:rPr>
          <w:b/>
          <w:sz w:val="16"/>
          <w:szCs w:val="16"/>
          <w:lang w:val="en-US"/>
        </w:rPr>
      </w:pPr>
    </w:p>
    <w:p w:rsidR="009F5220" w:rsidRPr="00F576B2" w:rsidRDefault="009F5220" w:rsidP="00CA7882">
      <w:pPr>
        <w:spacing w:line="216" w:lineRule="auto"/>
        <w:ind w:firstLine="709"/>
        <w:jc w:val="both"/>
        <w:rPr>
          <w:b/>
          <w:sz w:val="20"/>
          <w:szCs w:val="20"/>
        </w:rPr>
      </w:pPr>
      <w:r w:rsidRPr="00F576B2">
        <w:rPr>
          <w:b/>
          <w:sz w:val="20"/>
          <w:szCs w:val="20"/>
        </w:rPr>
        <w:t>Передерий Владимир Григорьевич</w:t>
      </w:r>
    </w:p>
    <w:p w:rsidR="009F5220" w:rsidRPr="00F576B2" w:rsidRDefault="009F5220" w:rsidP="00CA7882">
      <w:pPr>
        <w:spacing w:line="216" w:lineRule="auto"/>
        <w:ind w:firstLine="709"/>
        <w:jc w:val="both"/>
        <w:rPr>
          <w:sz w:val="20"/>
          <w:szCs w:val="20"/>
        </w:rPr>
      </w:pPr>
      <w:r w:rsidRPr="00F576B2">
        <w:rPr>
          <w:sz w:val="20"/>
          <w:szCs w:val="20"/>
        </w:rPr>
        <w:t>Южно-Российский государственный политехнический университет (НПИ) имени М.И. Платова</w:t>
      </w:r>
    </w:p>
    <w:p w:rsidR="009F5220" w:rsidRPr="00F576B2" w:rsidRDefault="009F5220" w:rsidP="00CA7882">
      <w:pPr>
        <w:spacing w:line="216" w:lineRule="auto"/>
        <w:ind w:firstLine="709"/>
        <w:jc w:val="both"/>
        <w:rPr>
          <w:sz w:val="20"/>
          <w:szCs w:val="20"/>
        </w:rPr>
      </w:pPr>
      <w:r w:rsidRPr="00F576B2">
        <w:rPr>
          <w:sz w:val="20"/>
          <w:szCs w:val="20"/>
        </w:rPr>
        <w:t xml:space="preserve">Адрес: </w:t>
      </w:r>
      <w:r w:rsidR="00452F17" w:rsidRPr="00F576B2">
        <w:rPr>
          <w:sz w:val="20"/>
        </w:rPr>
        <w:t xml:space="preserve">346428, </w:t>
      </w:r>
      <w:r w:rsidRPr="00F576B2">
        <w:rPr>
          <w:sz w:val="20"/>
        </w:rPr>
        <w:t>Россия, Ростовская обл., г. Новочеркасск, ул. Просвещения, 132</w:t>
      </w:r>
    </w:p>
    <w:p w:rsidR="009247A4" w:rsidRDefault="009F5220" w:rsidP="00CA7882">
      <w:pPr>
        <w:spacing w:line="216" w:lineRule="auto"/>
        <w:ind w:firstLine="709"/>
        <w:jc w:val="both"/>
        <w:rPr>
          <w:sz w:val="20"/>
          <w:szCs w:val="20"/>
        </w:rPr>
      </w:pPr>
      <w:r w:rsidRPr="00F576B2">
        <w:rPr>
          <w:sz w:val="20"/>
          <w:szCs w:val="20"/>
        </w:rPr>
        <w:t xml:space="preserve">Д-р техн. наук, профессор, ректор </w:t>
      </w:r>
    </w:p>
    <w:p w:rsidR="009F5220" w:rsidRPr="00F576B2" w:rsidRDefault="009F5220" w:rsidP="00CA7882">
      <w:pPr>
        <w:spacing w:line="216" w:lineRule="auto"/>
        <w:ind w:firstLine="709"/>
        <w:jc w:val="both"/>
        <w:rPr>
          <w:sz w:val="20"/>
          <w:szCs w:val="20"/>
          <w:lang w:val="fr-FR"/>
        </w:rPr>
      </w:pPr>
      <w:r w:rsidRPr="00F576B2">
        <w:rPr>
          <w:sz w:val="20"/>
          <w:szCs w:val="20"/>
          <w:lang w:val="en-US"/>
        </w:rPr>
        <w:t>E</w:t>
      </w:r>
      <w:r w:rsidRPr="00321E99">
        <w:rPr>
          <w:sz w:val="20"/>
          <w:szCs w:val="20"/>
        </w:rPr>
        <w:t>-</w:t>
      </w:r>
      <w:r w:rsidRPr="00F576B2">
        <w:rPr>
          <w:sz w:val="20"/>
          <w:szCs w:val="20"/>
          <w:lang w:val="en-US"/>
        </w:rPr>
        <w:t>mail</w:t>
      </w:r>
      <w:r w:rsidRPr="00321E99">
        <w:rPr>
          <w:sz w:val="20"/>
          <w:szCs w:val="20"/>
        </w:rPr>
        <w:t>:</w:t>
      </w:r>
      <w:hyperlink r:id="rId47" w:history="1">
        <w:r w:rsidRPr="00F576B2">
          <w:rPr>
            <w:rStyle w:val="ac"/>
            <w:color w:val="auto"/>
            <w:sz w:val="20"/>
            <w:szCs w:val="20"/>
            <w:u w:val="none"/>
            <w:lang w:val="fr-FR"/>
          </w:rPr>
          <w:t>rektorat@npi-tu.ru</w:t>
        </w:r>
      </w:hyperlink>
    </w:p>
    <w:p w:rsidR="007B60C2" w:rsidRPr="00321E99" w:rsidRDefault="007B60C2" w:rsidP="00CA7882">
      <w:pPr>
        <w:spacing w:line="216" w:lineRule="auto"/>
        <w:ind w:firstLine="709"/>
        <w:jc w:val="both"/>
        <w:rPr>
          <w:b/>
          <w:bCs/>
          <w:sz w:val="16"/>
          <w:szCs w:val="16"/>
        </w:rPr>
      </w:pPr>
    </w:p>
    <w:p w:rsidR="009F5220" w:rsidRPr="00F576B2" w:rsidRDefault="009F5220" w:rsidP="00CA7882">
      <w:pPr>
        <w:spacing w:line="216" w:lineRule="auto"/>
        <w:ind w:firstLine="709"/>
        <w:jc w:val="both"/>
        <w:rPr>
          <w:b/>
          <w:bCs/>
          <w:sz w:val="20"/>
          <w:szCs w:val="20"/>
        </w:rPr>
      </w:pPr>
      <w:r w:rsidRPr="00F576B2">
        <w:rPr>
          <w:b/>
          <w:bCs/>
          <w:sz w:val="20"/>
          <w:szCs w:val="20"/>
        </w:rPr>
        <w:t>Азаренков Андрей Александрович</w:t>
      </w:r>
    </w:p>
    <w:p w:rsidR="009F5220" w:rsidRPr="00F576B2" w:rsidRDefault="009F5220" w:rsidP="00CA7882">
      <w:pPr>
        <w:spacing w:line="216" w:lineRule="auto"/>
        <w:ind w:firstLine="709"/>
        <w:jc w:val="both"/>
        <w:rPr>
          <w:sz w:val="20"/>
          <w:szCs w:val="20"/>
        </w:rPr>
      </w:pPr>
      <w:r w:rsidRPr="00F576B2">
        <w:rPr>
          <w:sz w:val="20"/>
          <w:szCs w:val="20"/>
        </w:rPr>
        <w:t>Южно-Российский государственный политехнический университет (НПИ) имени М.И. Платова</w:t>
      </w:r>
    </w:p>
    <w:p w:rsidR="009F5220" w:rsidRPr="00F576B2" w:rsidRDefault="009F5220" w:rsidP="00CA7882">
      <w:pPr>
        <w:spacing w:line="216" w:lineRule="auto"/>
        <w:ind w:firstLine="709"/>
        <w:jc w:val="both"/>
        <w:rPr>
          <w:sz w:val="20"/>
          <w:szCs w:val="20"/>
        </w:rPr>
      </w:pPr>
      <w:r w:rsidRPr="00F576B2">
        <w:rPr>
          <w:sz w:val="20"/>
          <w:szCs w:val="20"/>
        </w:rPr>
        <w:t xml:space="preserve">Адрес: </w:t>
      </w:r>
      <w:r w:rsidR="00452F17" w:rsidRPr="00F576B2">
        <w:rPr>
          <w:sz w:val="20"/>
        </w:rPr>
        <w:t xml:space="preserve">346428, </w:t>
      </w:r>
      <w:r w:rsidRPr="00F576B2">
        <w:rPr>
          <w:sz w:val="20"/>
        </w:rPr>
        <w:t>Россия, Ростовская обл., г. Новочеркасск, ул. Просвещения, 132</w:t>
      </w:r>
    </w:p>
    <w:p w:rsidR="009F5220" w:rsidRPr="00F576B2" w:rsidRDefault="009F5220" w:rsidP="00CA7882">
      <w:pPr>
        <w:spacing w:line="216" w:lineRule="auto"/>
        <w:ind w:firstLine="709"/>
        <w:jc w:val="both"/>
        <w:rPr>
          <w:sz w:val="20"/>
          <w:szCs w:val="20"/>
        </w:rPr>
      </w:pPr>
      <w:r w:rsidRPr="00F576B2">
        <w:rPr>
          <w:sz w:val="20"/>
          <w:szCs w:val="20"/>
        </w:rPr>
        <w:t xml:space="preserve">Канд. техн. наук, доцент кафедры </w:t>
      </w:r>
      <w:r w:rsidR="00C74947">
        <w:rPr>
          <w:sz w:val="20"/>
          <w:szCs w:val="20"/>
        </w:rPr>
        <w:t>«</w:t>
      </w:r>
      <w:r w:rsidRPr="00F576B2">
        <w:rPr>
          <w:sz w:val="20"/>
          <w:szCs w:val="20"/>
        </w:rPr>
        <w:t>Автомобильный транспорт и организация дорожного движения</w:t>
      </w:r>
      <w:r w:rsidR="00C74947">
        <w:rPr>
          <w:sz w:val="20"/>
          <w:szCs w:val="20"/>
        </w:rPr>
        <w:t>»</w:t>
      </w:r>
    </w:p>
    <w:p w:rsidR="009F5220" w:rsidRPr="00F576B2" w:rsidRDefault="009F5220" w:rsidP="00CA7882">
      <w:pPr>
        <w:spacing w:line="216" w:lineRule="auto"/>
        <w:ind w:firstLine="709"/>
        <w:jc w:val="both"/>
        <w:rPr>
          <w:sz w:val="20"/>
          <w:szCs w:val="20"/>
          <w:lang w:val="en-US"/>
        </w:rPr>
      </w:pPr>
      <w:r w:rsidRPr="00F576B2">
        <w:rPr>
          <w:sz w:val="20"/>
          <w:szCs w:val="20"/>
          <w:lang w:val="en-US"/>
        </w:rPr>
        <w:t xml:space="preserve">E-mail: </w:t>
      </w:r>
      <w:hyperlink r:id="rId48" w:history="1">
        <w:r w:rsidRPr="00F576B2">
          <w:rPr>
            <w:rStyle w:val="ac"/>
            <w:color w:val="auto"/>
            <w:sz w:val="20"/>
            <w:szCs w:val="20"/>
            <w:u w:val="none"/>
            <w:lang w:val="en-US"/>
          </w:rPr>
          <w:t>hazikus@mail.ru</w:t>
        </w:r>
      </w:hyperlink>
    </w:p>
    <w:p w:rsidR="009F5220" w:rsidRPr="007E75B8" w:rsidRDefault="00F576B2" w:rsidP="00CA7882">
      <w:pPr>
        <w:spacing w:line="216" w:lineRule="auto"/>
        <w:rPr>
          <w:sz w:val="16"/>
          <w:szCs w:val="16"/>
          <w:lang w:val="en-US"/>
        </w:rPr>
      </w:pPr>
      <w:r w:rsidRPr="007E75B8">
        <w:rPr>
          <w:sz w:val="16"/>
          <w:szCs w:val="16"/>
          <w:lang w:val="en-US"/>
        </w:rPr>
        <w:t>_______________________________________________________________________________________________________________</w:t>
      </w:r>
    </w:p>
    <w:p w:rsidR="009F5220" w:rsidRPr="00D92509" w:rsidRDefault="009F5220" w:rsidP="00CA7882">
      <w:pPr>
        <w:spacing w:line="216" w:lineRule="auto"/>
        <w:ind w:right="2"/>
        <w:rPr>
          <w:lang w:val="en-US"/>
        </w:rPr>
      </w:pPr>
      <w:r w:rsidRPr="008E3D25">
        <w:rPr>
          <w:lang w:val="en-US"/>
        </w:rPr>
        <w:t xml:space="preserve">B.G. </w:t>
      </w:r>
      <w:r>
        <w:rPr>
          <w:lang w:val="en-US"/>
        </w:rPr>
        <w:t>G</w:t>
      </w:r>
      <w:r w:rsidRPr="008E3D25">
        <w:rPr>
          <w:lang w:val="en-US"/>
        </w:rPr>
        <w:t xml:space="preserve">ASANOV, </w:t>
      </w:r>
      <w:r>
        <w:rPr>
          <w:lang w:val="en-US"/>
        </w:rPr>
        <w:t xml:space="preserve">V.G. PEREDERIY. </w:t>
      </w:r>
      <w:r w:rsidRPr="008E3D25">
        <w:rPr>
          <w:lang w:val="en-US"/>
        </w:rPr>
        <w:t>A.</w:t>
      </w:r>
      <w:r>
        <w:t>А</w:t>
      </w:r>
      <w:r w:rsidRPr="008E3D25">
        <w:rPr>
          <w:lang w:val="en-US"/>
        </w:rPr>
        <w:t xml:space="preserve">. </w:t>
      </w:r>
      <w:r>
        <w:rPr>
          <w:lang w:val="en-US"/>
        </w:rPr>
        <w:t>AZARENKOV</w:t>
      </w:r>
    </w:p>
    <w:p w:rsidR="009F5220" w:rsidRPr="007E75B8" w:rsidRDefault="009F5220" w:rsidP="00CA7882">
      <w:pPr>
        <w:spacing w:line="216" w:lineRule="auto"/>
        <w:ind w:right="-8"/>
        <w:rPr>
          <w:b/>
          <w:sz w:val="16"/>
          <w:szCs w:val="16"/>
          <w:lang w:val="en-US"/>
        </w:rPr>
      </w:pPr>
    </w:p>
    <w:p w:rsidR="00F576B2" w:rsidRPr="00EE0EE0" w:rsidRDefault="009F5220" w:rsidP="00CA7882">
      <w:pPr>
        <w:spacing w:line="216" w:lineRule="auto"/>
        <w:ind w:right="-8"/>
        <w:rPr>
          <w:b/>
          <w:sz w:val="28"/>
          <w:szCs w:val="28"/>
          <w:lang w:val="en-US"/>
        </w:rPr>
      </w:pPr>
      <w:r>
        <w:rPr>
          <w:b/>
          <w:sz w:val="28"/>
          <w:szCs w:val="28"/>
          <w:lang w:val="en-US"/>
        </w:rPr>
        <w:t xml:space="preserve">POROUSANTIFRICTIONAL MATERIALS MANUFACTURING </w:t>
      </w:r>
    </w:p>
    <w:p w:rsidR="00F576B2" w:rsidRPr="00F576B2" w:rsidRDefault="009F5220" w:rsidP="00CA7882">
      <w:pPr>
        <w:spacing w:line="216" w:lineRule="auto"/>
        <w:ind w:right="-8"/>
        <w:rPr>
          <w:b/>
          <w:sz w:val="28"/>
          <w:szCs w:val="28"/>
          <w:lang w:val="en-US"/>
        </w:rPr>
      </w:pPr>
      <w:r>
        <w:rPr>
          <w:b/>
          <w:sz w:val="28"/>
          <w:szCs w:val="28"/>
          <w:lang w:val="en-US"/>
        </w:rPr>
        <w:t xml:space="preserve">TECHNOLOGY REFINEMENT FOR AUTOMOBILE FRICTION </w:t>
      </w:r>
    </w:p>
    <w:p w:rsidR="009F5220" w:rsidRPr="007E5782" w:rsidRDefault="009F5220" w:rsidP="00CA7882">
      <w:pPr>
        <w:spacing w:line="216" w:lineRule="auto"/>
        <w:ind w:right="-8"/>
        <w:rPr>
          <w:b/>
          <w:sz w:val="28"/>
          <w:szCs w:val="28"/>
          <w:lang w:val="en-US"/>
        </w:rPr>
      </w:pPr>
      <w:r>
        <w:rPr>
          <w:b/>
          <w:sz w:val="28"/>
          <w:szCs w:val="28"/>
          <w:lang w:val="en-US"/>
        </w:rPr>
        <w:t>UNITS’ OPERATIONAL RELIABILITY INCREASE</w:t>
      </w:r>
    </w:p>
    <w:p w:rsidR="009F5220" w:rsidRPr="00CA7882" w:rsidRDefault="009F5220" w:rsidP="00CA7882">
      <w:pPr>
        <w:spacing w:line="216" w:lineRule="auto"/>
        <w:ind w:firstLine="728"/>
        <w:jc w:val="both"/>
        <w:rPr>
          <w:sz w:val="16"/>
          <w:szCs w:val="16"/>
          <w:lang w:val="en-US"/>
        </w:rPr>
      </w:pPr>
    </w:p>
    <w:p w:rsidR="009F5220" w:rsidRDefault="009F5220" w:rsidP="00CA7882">
      <w:pPr>
        <w:spacing w:line="216" w:lineRule="auto"/>
        <w:ind w:left="709" w:right="852" w:firstLine="567"/>
        <w:jc w:val="both"/>
        <w:rPr>
          <w:i/>
          <w:sz w:val="20"/>
          <w:szCs w:val="20"/>
          <w:lang w:val="en-US"/>
        </w:rPr>
      </w:pPr>
      <w:r w:rsidRPr="00C51B73">
        <w:rPr>
          <w:i/>
          <w:sz w:val="20"/>
          <w:szCs w:val="20"/>
          <w:lang w:val="en-US"/>
        </w:rPr>
        <w:t xml:space="preserve">The efficiency of modern technologies </w:t>
      </w:r>
      <w:r>
        <w:rPr>
          <w:i/>
          <w:sz w:val="20"/>
          <w:szCs w:val="20"/>
          <w:lang w:val="en-US"/>
        </w:rPr>
        <w:t>application in</w:t>
      </w:r>
      <w:r w:rsidRPr="00C51B73">
        <w:rPr>
          <w:i/>
          <w:sz w:val="20"/>
          <w:szCs w:val="20"/>
          <w:lang w:val="en-US"/>
        </w:rPr>
        <w:t xml:space="preserve"> powder materials </w:t>
      </w:r>
      <w:r>
        <w:rPr>
          <w:i/>
          <w:sz w:val="20"/>
          <w:szCs w:val="20"/>
          <w:lang w:val="en-US"/>
        </w:rPr>
        <w:t>and products man</w:t>
      </w:r>
      <w:r>
        <w:rPr>
          <w:i/>
          <w:sz w:val="20"/>
          <w:szCs w:val="20"/>
          <w:lang w:val="en-US"/>
        </w:rPr>
        <w:t>u</w:t>
      </w:r>
      <w:r>
        <w:rPr>
          <w:i/>
          <w:sz w:val="20"/>
          <w:szCs w:val="20"/>
          <w:lang w:val="en-US"/>
        </w:rPr>
        <w:t>facturing</w:t>
      </w:r>
      <w:r w:rsidRPr="00C51B73">
        <w:rPr>
          <w:i/>
          <w:sz w:val="20"/>
          <w:szCs w:val="20"/>
          <w:lang w:val="en-US"/>
        </w:rPr>
        <w:t xml:space="preserve"> for friction units of motor vehicle</w:t>
      </w:r>
      <w:r>
        <w:rPr>
          <w:i/>
          <w:sz w:val="20"/>
          <w:szCs w:val="20"/>
          <w:lang w:val="en-US"/>
        </w:rPr>
        <w:t xml:space="preserve"> is proven</w:t>
      </w:r>
      <w:r w:rsidRPr="00C51B73">
        <w:rPr>
          <w:i/>
          <w:sz w:val="20"/>
          <w:szCs w:val="20"/>
          <w:lang w:val="en-US"/>
        </w:rPr>
        <w:t xml:space="preserve">. Under certain operating conditions, </w:t>
      </w:r>
      <w:r>
        <w:rPr>
          <w:i/>
          <w:sz w:val="20"/>
          <w:szCs w:val="20"/>
          <w:lang w:val="en-US"/>
        </w:rPr>
        <w:t xml:space="preserve">with </w:t>
      </w:r>
      <w:r w:rsidRPr="00C51B73">
        <w:rPr>
          <w:i/>
          <w:sz w:val="20"/>
          <w:szCs w:val="20"/>
          <w:lang w:val="en-US"/>
        </w:rPr>
        <w:t>the</w:t>
      </w:r>
      <w:r>
        <w:rPr>
          <w:i/>
          <w:sz w:val="20"/>
          <w:szCs w:val="20"/>
          <w:lang w:val="en-US"/>
        </w:rPr>
        <w:t xml:space="preserve"> proper combination of </w:t>
      </w:r>
      <w:r w:rsidRPr="00C51B73">
        <w:rPr>
          <w:i/>
          <w:sz w:val="20"/>
          <w:szCs w:val="20"/>
          <w:lang w:val="en-US"/>
        </w:rPr>
        <w:t>the porous material</w:t>
      </w:r>
      <w:r>
        <w:rPr>
          <w:i/>
          <w:sz w:val="20"/>
          <w:szCs w:val="20"/>
          <w:lang w:val="en-US"/>
        </w:rPr>
        <w:t>s</w:t>
      </w:r>
      <w:r w:rsidRPr="00C51B73">
        <w:rPr>
          <w:i/>
          <w:sz w:val="20"/>
          <w:szCs w:val="20"/>
          <w:lang w:val="en-US"/>
        </w:rPr>
        <w:t xml:space="preserve"> compositions and </w:t>
      </w:r>
      <w:r>
        <w:rPr>
          <w:i/>
          <w:sz w:val="20"/>
          <w:szCs w:val="20"/>
          <w:lang w:val="en-US"/>
        </w:rPr>
        <w:t xml:space="preserve">their </w:t>
      </w:r>
      <w:r w:rsidRPr="00C51B73">
        <w:rPr>
          <w:i/>
          <w:sz w:val="20"/>
          <w:szCs w:val="20"/>
          <w:lang w:val="en-US"/>
        </w:rPr>
        <w:t>lubrication modehigh friction tribological performance</w:t>
      </w:r>
      <w:r>
        <w:rPr>
          <w:i/>
          <w:sz w:val="20"/>
          <w:szCs w:val="20"/>
          <w:lang w:val="en-US"/>
        </w:rPr>
        <w:t xml:space="preserve"> is achieved.</w:t>
      </w:r>
    </w:p>
    <w:p w:rsidR="009F5220" w:rsidRDefault="009F5220" w:rsidP="00CA7882">
      <w:pPr>
        <w:spacing w:line="216" w:lineRule="auto"/>
        <w:ind w:left="709" w:right="852" w:firstLine="567"/>
        <w:jc w:val="both"/>
        <w:rPr>
          <w:i/>
          <w:sz w:val="20"/>
          <w:szCs w:val="20"/>
          <w:lang w:val="en-US"/>
        </w:rPr>
      </w:pPr>
      <w:r w:rsidRPr="00C51B73">
        <w:rPr>
          <w:i/>
          <w:sz w:val="20"/>
          <w:szCs w:val="20"/>
          <w:lang w:val="en-US"/>
        </w:rPr>
        <w:t>It was revealed that is provided with.</w:t>
      </w:r>
    </w:p>
    <w:p w:rsidR="009F5220" w:rsidRDefault="009F5220" w:rsidP="00CA7882">
      <w:pPr>
        <w:spacing w:line="216" w:lineRule="auto"/>
        <w:ind w:left="709" w:right="852" w:firstLine="567"/>
        <w:jc w:val="both"/>
        <w:rPr>
          <w:i/>
          <w:sz w:val="20"/>
          <w:szCs w:val="20"/>
          <w:lang w:val="en-US"/>
        </w:rPr>
      </w:pPr>
      <w:r w:rsidRPr="00C51B73">
        <w:rPr>
          <w:b/>
          <w:i/>
          <w:sz w:val="20"/>
          <w:szCs w:val="20"/>
          <w:lang w:val="en-US"/>
        </w:rPr>
        <w:t>Keywords</w:t>
      </w:r>
      <w:r w:rsidRPr="00C51B73">
        <w:rPr>
          <w:i/>
          <w:sz w:val="20"/>
          <w:szCs w:val="20"/>
          <w:lang w:val="en-US"/>
        </w:rPr>
        <w:t xml:space="preserve">: tribological powder materials, </w:t>
      </w:r>
      <w:r>
        <w:rPr>
          <w:i/>
          <w:sz w:val="20"/>
          <w:szCs w:val="20"/>
          <w:lang w:val="en-US"/>
        </w:rPr>
        <w:t>wearless</w:t>
      </w:r>
      <w:r w:rsidRPr="00C51B73">
        <w:rPr>
          <w:i/>
          <w:sz w:val="20"/>
          <w:szCs w:val="20"/>
          <w:lang w:val="en-US"/>
        </w:rPr>
        <w:t xml:space="preserve"> frictionmode, surfactants,</w:t>
      </w:r>
      <w:r>
        <w:rPr>
          <w:i/>
          <w:sz w:val="20"/>
          <w:szCs w:val="20"/>
          <w:lang w:val="en-US"/>
        </w:rPr>
        <w:t>automobile transport</w:t>
      </w:r>
      <w:r w:rsidRPr="00C51B73">
        <w:rPr>
          <w:i/>
          <w:sz w:val="20"/>
          <w:szCs w:val="20"/>
          <w:lang w:val="en-US"/>
        </w:rPr>
        <w:t>, friction units, reliability.</w:t>
      </w:r>
    </w:p>
    <w:p w:rsidR="009F5220" w:rsidRPr="007E75B8" w:rsidRDefault="009F5220" w:rsidP="00CA7882">
      <w:pPr>
        <w:spacing w:line="216" w:lineRule="auto"/>
        <w:ind w:right="-8"/>
        <w:rPr>
          <w:b/>
          <w:sz w:val="16"/>
          <w:szCs w:val="16"/>
          <w:lang w:val="en-US"/>
        </w:rPr>
      </w:pPr>
    </w:p>
    <w:p w:rsidR="009F5220" w:rsidRDefault="009F5220" w:rsidP="00CA7882">
      <w:pPr>
        <w:spacing w:line="216" w:lineRule="auto"/>
        <w:ind w:right="-8"/>
        <w:rPr>
          <w:lang w:val="en-US"/>
        </w:rPr>
      </w:pPr>
      <w:r w:rsidRPr="00AA312B">
        <w:rPr>
          <w:b/>
          <w:lang w:val="en-US"/>
        </w:rPr>
        <w:t>BIBLIOGRAPHY</w:t>
      </w:r>
    </w:p>
    <w:p w:rsidR="009F5220" w:rsidRPr="007E75B8" w:rsidRDefault="009F5220" w:rsidP="00CA7882">
      <w:pPr>
        <w:spacing w:line="216" w:lineRule="auto"/>
        <w:ind w:right="-8"/>
        <w:rPr>
          <w:sz w:val="16"/>
          <w:szCs w:val="16"/>
          <w:lang w:val="en-US"/>
        </w:rPr>
      </w:pPr>
    </w:p>
    <w:p w:rsidR="007E75B8" w:rsidRPr="007E75B8" w:rsidRDefault="007E75B8" w:rsidP="0052698C">
      <w:pPr>
        <w:shd w:val="clear" w:color="auto" w:fill="FFFFFF"/>
        <w:tabs>
          <w:tab w:val="left" w:pos="993"/>
        </w:tabs>
        <w:spacing w:line="216" w:lineRule="auto"/>
        <w:ind w:firstLine="709"/>
        <w:jc w:val="both"/>
        <w:textAlignment w:val="baseline"/>
        <w:outlineLvl w:val="0"/>
        <w:rPr>
          <w:color w:val="000000"/>
          <w:kern w:val="36"/>
          <w:sz w:val="20"/>
          <w:szCs w:val="20"/>
          <w:lang w:val="en-US"/>
        </w:rPr>
      </w:pPr>
      <w:r w:rsidRPr="007E75B8">
        <w:rPr>
          <w:color w:val="000000"/>
          <w:kern w:val="36"/>
          <w:sz w:val="20"/>
          <w:szCs w:val="20"/>
          <w:lang w:val="en-US"/>
        </w:rPr>
        <w:t>1.</w:t>
      </w:r>
      <w:r w:rsidRPr="007E75B8">
        <w:rPr>
          <w:color w:val="000000"/>
          <w:kern w:val="36"/>
          <w:sz w:val="20"/>
          <w:szCs w:val="20"/>
          <w:lang w:val="en-US"/>
        </w:rPr>
        <w:tab/>
        <w:t>Garkunov, D.N. Tribotekhnika (konstruirovanie, izgotovlenie i ekspluatatsiya mashin) [Tekst]: uchebnik / D.N. Garkunov. - 5-e izd., pererab. i dop. - M: MSHA, 2002. - 632 s.: il. 250.</w:t>
      </w:r>
    </w:p>
    <w:p w:rsidR="007E75B8" w:rsidRPr="007E75B8" w:rsidRDefault="007E75B8" w:rsidP="00CA7882">
      <w:pPr>
        <w:shd w:val="clear" w:color="auto" w:fill="FFFFFF"/>
        <w:tabs>
          <w:tab w:val="left" w:pos="993"/>
        </w:tabs>
        <w:spacing w:line="216" w:lineRule="auto"/>
        <w:ind w:firstLine="709"/>
        <w:jc w:val="both"/>
        <w:textAlignment w:val="baseline"/>
        <w:outlineLvl w:val="0"/>
        <w:rPr>
          <w:color w:val="000000"/>
          <w:kern w:val="36"/>
          <w:sz w:val="20"/>
          <w:szCs w:val="20"/>
          <w:lang w:val="en-US"/>
        </w:rPr>
      </w:pPr>
      <w:r w:rsidRPr="007E75B8">
        <w:rPr>
          <w:color w:val="000000"/>
          <w:kern w:val="36"/>
          <w:sz w:val="20"/>
          <w:szCs w:val="20"/>
          <w:lang w:val="en-US"/>
        </w:rPr>
        <w:t>2.</w:t>
      </w:r>
      <w:r w:rsidRPr="007E75B8">
        <w:rPr>
          <w:color w:val="000000"/>
          <w:kern w:val="36"/>
          <w:sz w:val="20"/>
          <w:szCs w:val="20"/>
          <w:lang w:val="en-US"/>
        </w:rPr>
        <w:tab/>
        <w:t>Penkin, N.S. Osnovy tribologii i tribotekhniki [Tekst]: uchebnoe posobie / N.S. Penkin, A.N. Penkin, V.M. Serbin. - M: Mashinostroenie, 2008. - 206 s.</w:t>
      </w:r>
    </w:p>
    <w:p w:rsidR="007E75B8" w:rsidRPr="007E75B8" w:rsidRDefault="007E75B8" w:rsidP="00CA7882">
      <w:pPr>
        <w:shd w:val="clear" w:color="auto" w:fill="FFFFFF"/>
        <w:tabs>
          <w:tab w:val="left" w:pos="993"/>
        </w:tabs>
        <w:spacing w:line="216" w:lineRule="auto"/>
        <w:ind w:firstLine="709"/>
        <w:jc w:val="both"/>
        <w:textAlignment w:val="baseline"/>
        <w:outlineLvl w:val="0"/>
        <w:rPr>
          <w:color w:val="000000"/>
          <w:kern w:val="36"/>
          <w:sz w:val="20"/>
          <w:szCs w:val="20"/>
          <w:lang w:val="en-US"/>
        </w:rPr>
      </w:pPr>
      <w:r w:rsidRPr="007E75B8">
        <w:rPr>
          <w:color w:val="000000"/>
          <w:kern w:val="36"/>
          <w:sz w:val="20"/>
          <w:szCs w:val="20"/>
          <w:lang w:val="en-US"/>
        </w:rPr>
        <w:t>3.</w:t>
      </w:r>
      <w:r w:rsidRPr="007E75B8">
        <w:rPr>
          <w:color w:val="000000"/>
          <w:kern w:val="36"/>
          <w:sz w:val="20"/>
          <w:szCs w:val="20"/>
          <w:lang w:val="en-US"/>
        </w:rPr>
        <w:tab/>
        <w:t>Sovremennaya tribologiya: itogi i perspektivy [Tekst] / Otv. red. K.V. Frolov. - M. : LKI, 2008. - 480 s.</w:t>
      </w:r>
    </w:p>
    <w:p w:rsidR="007E75B8" w:rsidRPr="007E75B8" w:rsidRDefault="007E75B8" w:rsidP="00CA7882">
      <w:pPr>
        <w:shd w:val="clear" w:color="auto" w:fill="FFFFFF"/>
        <w:tabs>
          <w:tab w:val="left" w:pos="993"/>
        </w:tabs>
        <w:spacing w:line="216" w:lineRule="auto"/>
        <w:ind w:firstLine="709"/>
        <w:jc w:val="both"/>
        <w:textAlignment w:val="baseline"/>
        <w:outlineLvl w:val="0"/>
        <w:rPr>
          <w:color w:val="000000"/>
          <w:kern w:val="36"/>
          <w:sz w:val="20"/>
          <w:szCs w:val="20"/>
          <w:lang w:val="en-US"/>
        </w:rPr>
      </w:pPr>
      <w:r w:rsidRPr="007E75B8">
        <w:rPr>
          <w:color w:val="000000"/>
          <w:kern w:val="36"/>
          <w:sz w:val="20"/>
          <w:szCs w:val="20"/>
          <w:lang w:val="en-US"/>
        </w:rPr>
        <w:t>4.</w:t>
      </w:r>
      <w:r w:rsidRPr="007E75B8">
        <w:rPr>
          <w:color w:val="000000"/>
          <w:kern w:val="36"/>
          <w:sz w:val="20"/>
          <w:szCs w:val="20"/>
          <w:lang w:val="en-US"/>
        </w:rPr>
        <w:tab/>
        <w:t>Fedorchenko, I.M. Kompozitsionnye spechennye antifriktsionnye materialy [Tekst] / I.M. Fedor-chenko, L.I. Pugina. - Kiev: Naukova dumka, 1980. - 404 s.</w:t>
      </w:r>
    </w:p>
    <w:p w:rsidR="007E75B8" w:rsidRPr="007E75B8" w:rsidRDefault="007E75B8" w:rsidP="00CA7882">
      <w:pPr>
        <w:shd w:val="clear" w:color="auto" w:fill="FFFFFF"/>
        <w:tabs>
          <w:tab w:val="left" w:pos="993"/>
        </w:tabs>
        <w:spacing w:line="216" w:lineRule="auto"/>
        <w:ind w:firstLine="709"/>
        <w:jc w:val="both"/>
        <w:textAlignment w:val="baseline"/>
        <w:outlineLvl w:val="0"/>
        <w:rPr>
          <w:color w:val="000000"/>
          <w:kern w:val="36"/>
          <w:sz w:val="20"/>
          <w:szCs w:val="20"/>
          <w:lang w:val="en-US"/>
        </w:rPr>
      </w:pPr>
      <w:r w:rsidRPr="007E75B8">
        <w:rPr>
          <w:color w:val="000000"/>
          <w:kern w:val="36"/>
          <w:sz w:val="20"/>
          <w:szCs w:val="20"/>
          <w:lang w:val="en-US"/>
        </w:rPr>
        <w:t>5.</w:t>
      </w:r>
      <w:r w:rsidRPr="007E75B8">
        <w:rPr>
          <w:color w:val="000000"/>
          <w:kern w:val="36"/>
          <w:sz w:val="20"/>
          <w:szCs w:val="20"/>
          <w:lang w:val="en-US"/>
        </w:rPr>
        <w:tab/>
        <w:t>Poroshkovaya metallurgiya. Materialy, tekhnologiya, svoystva, oblasti primeneniya [Tekst]: spravoch-nik / Otv. red. I.M. Fedorchenko. - Kiev: Naukova Dumka, 1985. - 624 s.: il.</w:t>
      </w:r>
    </w:p>
    <w:p w:rsidR="007E75B8" w:rsidRPr="007E75B8" w:rsidRDefault="007E75B8" w:rsidP="00CA7882">
      <w:pPr>
        <w:shd w:val="clear" w:color="auto" w:fill="FFFFFF"/>
        <w:tabs>
          <w:tab w:val="left" w:pos="993"/>
        </w:tabs>
        <w:spacing w:line="216" w:lineRule="auto"/>
        <w:ind w:firstLine="709"/>
        <w:jc w:val="both"/>
        <w:textAlignment w:val="baseline"/>
        <w:outlineLvl w:val="0"/>
        <w:rPr>
          <w:color w:val="000000"/>
          <w:kern w:val="36"/>
          <w:sz w:val="20"/>
          <w:szCs w:val="20"/>
          <w:lang w:val="en-US"/>
        </w:rPr>
      </w:pPr>
      <w:r w:rsidRPr="007E75B8">
        <w:rPr>
          <w:color w:val="000000"/>
          <w:kern w:val="36"/>
          <w:sz w:val="20"/>
          <w:szCs w:val="20"/>
          <w:lang w:val="en-US"/>
        </w:rPr>
        <w:t>6.</w:t>
      </w:r>
      <w:r w:rsidRPr="007E75B8">
        <w:rPr>
          <w:color w:val="000000"/>
          <w:kern w:val="36"/>
          <w:sz w:val="20"/>
          <w:szCs w:val="20"/>
          <w:lang w:val="en-US"/>
        </w:rPr>
        <w:tab/>
        <w:t>Moshkov, A.D.  Poristye antifriktsionnye materialy [Tekst] / A.D. Moshkov. - 2-e izd., dop. -  M: Mashin</w:t>
      </w:r>
      <w:r w:rsidRPr="007E75B8">
        <w:rPr>
          <w:color w:val="000000"/>
          <w:kern w:val="36"/>
          <w:sz w:val="20"/>
          <w:szCs w:val="20"/>
          <w:lang w:val="en-US"/>
        </w:rPr>
        <w:t>o</w:t>
      </w:r>
      <w:r w:rsidRPr="007E75B8">
        <w:rPr>
          <w:color w:val="000000"/>
          <w:kern w:val="36"/>
          <w:sz w:val="20"/>
          <w:szCs w:val="20"/>
          <w:lang w:val="en-US"/>
        </w:rPr>
        <w:t>stroenie, 1968. - 208 s. : il.</w:t>
      </w:r>
    </w:p>
    <w:p w:rsidR="007E75B8" w:rsidRPr="007E75B8" w:rsidRDefault="007E75B8" w:rsidP="00CA7882">
      <w:pPr>
        <w:shd w:val="clear" w:color="auto" w:fill="FFFFFF"/>
        <w:tabs>
          <w:tab w:val="left" w:pos="993"/>
        </w:tabs>
        <w:spacing w:line="216" w:lineRule="auto"/>
        <w:ind w:firstLine="709"/>
        <w:jc w:val="both"/>
        <w:textAlignment w:val="baseline"/>
        <w:outlineLvl w:val="0"/>
        <w:rPr>
          <w:color w:val="000000"/>
          <w:kern w:val="36"/>
          <w:sz w:val="20"/>
          <w:szCs w:val="20"/>
          <w:lang w:val="en-US"/>
        </w:rPr>
      </w:pPr>
      <w:r w:rsidRPr="007E75B8">
        <w:rPr>
          <w:color w:val="000000"/>
          <w:kern w:val="36"/>
          <w:sz w:val="20"/>
          <w:szCs w:val="20"/>
          <w:lang w:val="en-US"/>
        </w:rPr>
        <w:t>7.</w:t>
      </w:r>
      <w:r w:rsidRPr="007E75B8">
        <w:rPr>
          <w:color w:val="000000"/>
          <w:kern w:val="36"/>
          <w:sz w:val="20"/>
          <w:szCs w:val="20"/>
          <w:lang w:val="en-US"/>
        </w:rPr>
        <w:tab/>
        <w:t>Shatt, V. Poroshkovaya metallurgiya. Spechennye i kompozitsionnye materialy [Tekst] / V. Shatt. - M. : Metallurgiya, 1999. - 519 s.</w:t>
      </w:r>
    </w:p>
    <w:p w:rsidR="007E75B8" w:rsidRPr="007E75B8" w:rsidRDefault="007E75B8" w:rsidP="00CA7882">
      <w:pPr>
        <w:shd w:val="clear" w:color="auto" w:fill="FFFFFF"/>
        <w:tabs>
          <w:tab w:val="left" w:pos="993"/>
        </w:tabs>
        <w:spacing w:line="216" w:lineRule="auto"/>
        <w:ind w:firstLine="709"/>
        <w:jc w:val="both"/>
        <w:textAlignment w:val="baseline"/>
        <w:outlineLvl w:val="0"/>
        <w:rPr>
          <w:color w:val="000000"/>
          <w:kern w:val="36"/>
          <w:sz w:val="20"/>
          <w:szCs w:val="20"/>
          <w:lang w:val="en-US"/>
        </w:rPr>
      </w:pPr>
      <w:r w:rsidRPr="007E75B8">
        <w:rPr>
          <w:color w:val="000000"/>
          <w:kern w:val="36"/>
          <w:sz w:val="20"/>
          <w:szCs w:val="20"/>
          <w:lang w:val="en-US"/>
        </w:rPr>
        <w:t>8.</w:t>
      </w:r>
      <w:r w:rsidRPr="007E75B8">
        <w:rPr>
          <w:color w:val="000000"/>
          <w:kern w:val="36"/>
          <w:sz w:val="20"/>
          <w:szCs w:val="20"/>
          <w:lang w:val="en-US"/>
        </w:rPr>
        <w:tab/>
        <w:t>Antsiferov, V.N. Poroshkovye legirovannye stali [Tekst] / V.N. Antsiferov, V.B. Akimenko, L.M. Gre</w:t>
      </w:r>
      <w:r w:rsidRPr="007E75B8">
        <w:rPr>
          <w:color w:val="000000"/>
          <w:kern w:val="36"/>
          <w:sz w:val="20"/>
          <w:szCs w:val="20"/>
          <w:lang w:val="en-US"/>
        </w:rPr>
        <w:t>v</w:t>
      </w:r>
      <w:r w:rsidRPr="007E75B8">
        <w:rPr>
          <w:color w:val="000000"/>
          <w:kern w:val="36"/>
          <w:sz w:val="20"/>
          <w:szCs w:val="20"/>
          <w:lang w:val="en-US"/>
        </w:rPr>
        <w:t>nov. - 2-e izd., pererab. i dop. - M: Metallurgiya, 1991. - 318 s. : il.</w:t>
      </w:r>
    </w:p>
    <w:p w:rsidR="007E75B8" w:rsidRPr="007E75B8" w:rsidRDefault="007E75B8" w:rsidP="00CA7882">
      <w:pPr>
        <w:shd w:val="clear" w:color="auto" w:fill="FFFFFF"/>
        <w:tabs>
          <w:tab w:val="left" w:pos="993"/>
        </w:tabs>
        <w:spacing w:line="216" w:lineRule="auto"/>
        <w:ind w:firstLine="709"/>
        <w:jc w:val="both"/>
        <w:textAlignment w:val="baseline"/>
        <w:outlineLvl w:val="0"/>
        <w:rPr>
          <w:color w:val="000000"/>
          <w:kern w:val="36"/>
          <w:sz w:val="20"/>
          <w:szCs w:val="20"/>
          <w:lang w:val="en-US"/>
        </w:rPr>
      </w:pPr>
      <w:r w:rsidRPr="007E75B8">
        <w:rPr>
          <w:color w:val="000000"/>
          <w:kern w:val="36"/>
          <w:sz w:val="20"/>
          <w:szCs w:val="20"/>
          <w:lang w:val="en-US"/>
        </w:rPr>
        <w:t>9.</w:t>
      </w:r>
      <w:r w:rsidRPr="007E75B8">
        <w:rPr>
          <w:color w:val="000000"/>
          <w:kern w:val="36"/>
          <w:sz w:val="20"/>
          <w:szCs w:val="20"/>
          <w:lang w:val="en-US"/>
        </w:rPr>
        <w:tab/>
        <w:t>Antsiferov, V.N. Spechennye antifriktsionnye materialy na osnove zheleza [Tekst]: uchebnoe poso-bie / V.N. Antsiferov. - Perm`: [b. i.], 1977. - 56 s. : il.; 20 sm.</w:t>
      </w:r>
    </w:p>
    <w:p w:rsidR="007E75B8" w:rsidRPr="007E75B8" w:rsidRDefault="007E75B8" w:rsidP="00CA7882">
      <w:pPr>
        <w:shd w:val="clear" w:color="auto" w:fill="FFFFFF"/>
        <w:tabs>
          <w:tab w:val="left" w:pos="993"/>
        </w:tabs>
        <w:spacing w:line="216" w:lineRule="auto"/>
        <w:ind w:firstLine="709"/>
        <w:jc w:val="both"/>
        <w:textAlignment w:val="baseline"/>
        <w:outlineLvl w:val="0"/>
        <w:rPr>
          <w:color w:val="000000"/>
          <w:kern w:val="36"/>
          <w:sz w:val="20"/>
          <w:szCs w:val="20"/>
          <w:lang w:val="en-US"/>
        </w:rPr>
      </w:pPr>
      <w:r w:rsidRPr="007E75B8">
        <w:rPr>
          <w:color w:val="000000"/>
          <w:kern w:val="36"/>
          <w:sz w:val="20"/>
          <w:szCs w:val="20"/>
          <w:lang w:val="en-US"/>
        </w:rPr>
        <w:t>10.</w:t>
      </w:r>
      <w:r w:rsidRPr="007E75B8">
        <w:rPr>
          <w:color w:val="000000"/>
          <w:kern w:val="36"/>
          <w:sz w:val="20"/>
          <w:szCs w:val="20"/>
          <w:lang w:val="en-US"/>
        </w:rPr>
        <w:tab/>
        <w:t>Avdeev, D.T. Materialy i konstruktsii samosmazyvayushchikhsya podshipnikov skol`zheniya [Tekst] / D.T. Avdeev, N.V. Babets, S.S. Musienko. - Novocherkassk: NGTU, 1993. - 112 s. : il.</w:t>
      </w:r>
    </w:p>
    <w:p w:rsidR="007E75B8" w:rsidRPr="007E75B8" w:rsidRDefault="007E75B8" w:rsidP="00CA7882">
      <w:pPr>
        <w:shd w:val="clear" w:color="auto" w:fill="FFFFFF"/>
        <w:tabs>
          <w:tab w:val="left" w:pos="993"/>
        </w:tabs>
        <w:spacing w:line="216" w:lineRule="auto"/>
        <w:ind w:firstLine="709"/>
        <w:jc w:val="both"/>
        <w:textAlignment w:val="baseline"/>
        <w:outlineLvl w:val="0"/>
        <w:rPr>
          <w:color w:val="000000"/>
          <w:kern w:val="36"/>
          <w:sz w:val="20"/>
          <w:szCs w:val="20"/>
          <w:lang w:val="en-US"/>
        </w:rPr>
      </w:pPr>
      <w:r w:rsidRPr="007E75B8">
        <w:rPr>
          <w:color w:val="000000"/>
          <w:kern w:val="36"/>
          <w:sz w:val="20"/>
          <w:szCs w:val="20"/>
          <w:lang w:val="en-US"/>
        </w:rPr>
        <w:t>11.</w:t>
      </w:r>
      <w:r w:rsidRPr="007E75B8">
        <w:rPr>
          <w:color w:val="000000"/>
          <w:kern w:val="36"/>
          <w:sz w:val="20"/>
          <w:szCs w:val="20"/>
          <w:lang w:val="en-US"/>
        </w:rPr>
        <w:tab/>
        <w:t>Kragel`skiy, I.V. Uzly treniya mashin [Tekst]: spravochnik / I.V. Kragel`skiy, N.M. Mikhin. -  M.: Mash</w:t>
      </w:r>
      <w:r w:rsidRPr="007E75B8">
        <w:rPr>
          <w:color w:val="000000"/>
          <w:kern w:val="36"/>
          <w:sz w:val="20"/>
          <w:szCs w:val="20"/>
          <w:lang w:val="en-US"/>
        </w:rPr>
        <w:t>i</w:t>
      </w:r>
      <w:r w:rsidRPr="007E75B8">
        <w:rPr>
          <w:color w:val="000000"/>
          <w:kern w:val="36"/>
          <w:sz w:val="20"/>
          <w:szCs w:val="20"/>
          <w:lang w:val="en-US"/>
        </w:rPr>
        <w:t>nostroenie, 1984. - 280 s., il.</w:t>
      </w:r>
    </w:p>
    <w:p w:rsidR="007E75B8" w:rsidRPr="007E75B8" w:rsidRDefault="007E75B8" w:rsidP="00CA7882">
      <w:pPr>
        <w:shd w:val="clear" w:color="auto" w:fill="FFFFFF"/>
        <w:tabs>
          <w:tab w:val="left" w:pos="993"/>
        </w:tabs>
        <w:spacing w:line="216" w:lineRule="auto"/>
        <w:ind w:firstLine="709"/>
        <w:jc w:val="both"/>
        <w:textAlignment w:val="baseline"/>
        <w:outlineLvl w:val="0"/>
        <w:rPr>
          <w:color w:val="000000"/>
          <w:kern w:val="36"/>
          <w:sz w:val="20"/>
          <w:szCs w:val="20"/>
          <w:lang w:val="en-US"/>
        </w:rPr>
      </w:pPr>
      <w:r w:rsidRPr="007E75B8">
        <w:rPr>
          <w:color w:val="000000"/>
          <w:kern w:val="36"/>
          <w:sz w:val="20"/>
          <w:szCs w:val="20"/>
          <w:lang w:val="en-US"/>
        </w:rPr>
        <w:t>12.</w:t>
      </w:r>
      <w:r w:rsidRPr="007E75B8">
        <w:rPr>
          <w:color w:val="000000"/>
          <w:kern w:val="36"/>
          <w:sz w:val="20"/>
          <w:szCs w:val="20"/>
          <w:lang w:val="en-US"/>
        </w:rPr>
        <w:tab/>
        <w:t>YUnuskhodzhaev, C.T. Opredelenie iznosostoykosti poristykh spechennykh materialov dlya par treniya skol`zheniya [Tekst]: molodezhnyy sbornik nauchnykh statey / S.T. YUnuskhodzhaev // Nauchnye stremleniya. - 2013.  - № 6. - S. 65-70.</w:t>
      </w:r>
    </w:p>
    <w:p w:rsidR="007E75B8" w:rsidRPr="007E75B8" w:rsidRDefault="007E75B8" w:rsidP="00CA7882">
      <w:pPr>
        <w:shd w:val="clear" w:color="auto" w:fill="FFFFFF"/>
        <w:tabs>
          <w:tab w:val="left" w:pos="993"/>
        </w:tabs>
        <w:spacing w:line="216" w:lineRule="auto"/>
        <w:ind w:firstLine="709"/>
        <w:jc w:val="both"/>
        <w:textAlignment w:val="baseline"/>
        <w:outlineLvl w:val="0"/>
        <w:rPr>
          <w:color w:val="000000"/>
          <w:kern w:val="36"/>
          <w:sz w:val="20"/>
          <w:szCs w:val="20"/>
          <w:lang w:val="en-US"/>
        </w:rPr>
      </w:pPr>
      <w:r w:rsidRPr="007E75B8">
        <w:rPr>
          <w:color w:val="000000"/>
          <w:kern w:val="36"/>
          <w:sz w:val="20"/>
          <w:szCs w:val="20"/>
          <w:lang w:val="en-US"/>
        </w:rPr>
        <w:lastRenderedPageBreak/>
        <w:t>13.</w:t>
      </w:r>
      <w:r w:rsidRPr="007E75B8">
        <w:rPr>
          <w:color w:val="000000"/>
          <w:kern w:val="36"/>
          <w:sz w:val="20"/>
          <w:szCs w:val="20"/>
          <w:lang w:val="en-US"/>
        </w:rPr>
        <w:tab/>
        <w:t>Morozov, S.B. Issledovanie effekta gidrostaticheskoy smazki v zhelezografitovykh podshipnikakh pri s</w:t>
      </w:r>
      <w:r w:rsidRPr="007E75B8">
        <w:rPr>
          <w:color w:val="000000"/>
          <w:kern w:val="36"/>
          <w:sz w:val="20"/>
          <w:szCs w:val="20"/>
          <w:lang w:val="en-US"/>
        </w:rPr>
        <w:t>a</w:t>
      </w:r>
      <w:r w:rsidRPr="007E75B8">
        <w:rPr>
          <w:color w:val="000000"/>
          <w:kern w:val="36"/>
          <w:sz w:val="20"/>
          <w:szCs w:val="20"/>
          <w:lang w:val="en-US"/>
        </w:rPr>
        <w:t>mosmazyvaemosti [Tekst] / S.B. Morozov // Trenie. Iznos. Smazka. -  2006. - T. 8. - № 4. URL: http://www.tribo.ru/new/about.html.</w:t>
      </w:r>
    </w:p>
    <w:p w:rsidR="007E75B8" w:rsidRPr="007E75B8" w:rsidRDefault="007E75B8" w:rsidP="00CA7882">
      <w:pPr>
        <w:shd w:val="clear" w:color="auto" w:fill="FFFFFF"/>
        <w:tabs>
          <w:tab w:val="left" w:pos="993"/>
        </w:tabs>
        <w:spacing w:line="216" w:lineRule="auto"/>
        <w:ind w:firstLine="709"/>
        <w:jc w:val="both"/>
        <w:textAlignment w:val="baseline"/>
        <w:outlineLvl w:val="0"/>
        <w:rPr>
          <w:color w:val="000000"/>
          <w:kern w:val="36"/>
          <w:sz w:val="20"/>
          <w:szCs w:val="20"/>
          <w:lang w:val="en-US"/>
        </w:rPr>
      </w:pPr>
      <w:r w:rsidRPr="007E75B8">
        <w:rPr>
          <w:color w:val="000000"/>
          <w:kern w:val="36"/>
          <w:sz w:val="20"/>
          <w:szCs w:val="20"/>
          <w:lang w:val="en-US"/>
        </w:rPr>
        <w:t>14.</w:t>
      </w:r>
      <w:r w:rsidRPr="007E75B8">
        <w:rPr>
          <w:color w:val="000000"/>
          <w:kern w:val="36"/>
          <w:sz w:val="20"/>
          <w:szCs w:val="20"/>
          <w:lang w:val="en-US"/>
        </w:rPr>
        <w:tab/>
        <w:t>Petrova, A.M. Issledovanie vliyaniya antizadirnykh dobavok na iznosostoykost` poroshkovogo zhe-lezokhromistogo materiala [Tekst] / A.M. Petrova // Tekhnika mashinostroeniya. -  2006. - № 2. - S. 41-43.</w:t>
      </w:r>
    </w:p>
    <w:p w:rsidR="007E75B8" w:rsidRPr="007E75B8" w:rsidRDefault="007E75B8" w:rsidP="00CA7882">
      <w:pPr>
        <w:shd w:val="clear" w:color="auto" w:fill="FFFFFF"/>
        <w:tabs>
          <w:tab w:val="left" w:pos="993"/>
        </w:tabs>
        <w:spacing w:line="216" w:lineRule="auto"/>
        <w:ind w:firstLine="709"/>
        <w:jc w:val="both"/>
        <w:textAlignment w:val="baseline"/>
        <w:outlineLvl w:val="0"/>
        <w:rPr>
          <w:color w:val="000000"/>
          <w:kern w:val="36"/>
          <w:sz w:val="20"/>
          <w:szCs w:val="20"/>
          <w:lang w:val="en-US"/>
        </w:rPr>
      </w:pPr>
      <w:r w:rsidRPr="007E75B8">
        <w:rPr>
          <w:color w:val="000000"/>
          <w:kern w:val="36"/>
          <w:sz w:val="20"/>
          <w:szCs w:val="20"/>
          <w:lang w:val="en-US"/>
        </w:rPr>
        <w:t>15.</w:t>
      </w:r>
      <w:r w:rsidRPr="007E75B8">
        <w:rPr>
          <w:color w:val="000000"/>
          <w:kern w:val="36"/>
          <w:sz w:val="20"/>
          <w:szCs w:val="20"/>
          <w:lang w:val="en-US"/>
        </w:rPr>
        <w:tab/>
        <w:t>ZHernovaya, N.F. Steklo v kompozitsionnykh materialakh [Tekst]: uchebnoe posobie / N.F. ZHernovaya, V.I. Onishchuk. - 2-e izd., pererab. i dop. - Belgorod: BGTU, 2006. - 170 s.</w:t>
      </w:r>
    </w:p>
    <w:p w:rsidR="007E75B8" w:rsidRPr="007E75B8" w:rsidRDefault="007E75B8" w:rsidP="00CA7882">
      <w:pPr>
        <w:shd w:val="clear" w:color="auto" w:fill="FFFFFF"/>
        <w:tabs>
          <w:tab w:val="left" w:pos="993"/>
        </w:tabs>
        <w:spacing w:line="216" w:lineRule="auto"/>
        <w:ind w:firstLine="709"/>
        <w:jc w:val="both"/>
        <w:textAlignment w:val="baseline"/>
        <w:outlineLvl w:val="0"/>
        <w:rPr>
          <w:color w:val="000000"/>
          <w:kern w:val="36"/>
          <w:sz w:val="20"/>
          <w:szCs w:val="20"/>
          <w:lang w:val="en-US"/>
        </w:rPr>
      </w:pPr>
      <w:r w:rsidRPr="007E75B8">
        <w:rPr>
          <w:color w:val="000000"/>
          <w:kern w:val="36"/>
          <w:sz w:val="20"/>
          <w:szCs w:val="20"/>
          <w:lang w:val="en-US"/>
        </w:rPr>
        <w:t>16.</w:t>
      </w:r>
      <w:r w:rsidRPr="007E75B8">
        <w:rPr>
          <w:color w:val="000000"/>
          <w:kern w:val="36"/>
          <w:sz w:val="20"/>
          <w:szCs w:val="20"/>
          <w:lang w:val="en-US"/>
        </w:rPr>
        <w:tab/>
        <w:t>Razinskaya, O.I. Povyshenie ekspluatatsionnykh svoystv poristykh poroshkovykh materialov dlya iz-deliy mashinostroeniya [Tekst]: dis..... kand. tekhn. nauk: 05.16.09 / O.I. Razinskaya. - Naberezhnye Chelny, 2012. - 132 s.</w:t>
      </w:r>
    </w:p>
    <w:p w:rsidR="007E75B8" w:rsidRPr="007E75B8" w:rsidRDefault="007E75B8" w:rsidP="00CA7882">
      <w:pPr>
        <w:shd w:val="clear" w:color="auto" w:fill="FFFFFF"/>
        <w:tabs>
          <w:tab w:val="left" w:pos="993"/>
        </w:tabs>
        <w:spacing w:line="216" w:lineRule="auto"/>
        <w:ind w:firstLine="709"/>
        <w:jc w:val="both"/>
        <w:textAlignment w:val="baseline"/>
        <w:outlineLvl w:val="0"/>
        <w:rPr>
          <w:color w:val="000000"/>
          <w:kern w:val="36"/>
          <w:sz w:val="20"/>
          <w:szCs w:val="20"/>
          <w:lang w:val="en-US"/>
        </w:rPr>
      </w:pPr>
      <w:r w:rsidRPr="007E75B8">
        <w:rPr>
          <w:color w:val="000000"/>
          <w:kern w:val="36"/>
          <w:sz w:val="20"/>
          <w:szCs w:val="20"/>
          <w:lang w:val="en-US"/>
        </w:rPr>
        <w:t>17.</w:t>
      </w:r>
      <w:r w:rsidRPr="007E75B8">
        <w:rPr>
          <w:color w:val="000000"/>
          <w:kern w:val="36"/>
          <w:sz w:val="20"/>
          <w:szCs w:val="20"/>
          <w:lang w:val="en-US"/>
        </w:rPr>
        <w:tab/>
        <w:t>Garkunov, D.N. Tribotekhnika, iznos i bezyznosnost` [Tekst]: uchebnik dlya vuzov / D.N. Garkunov. - M.: MSHA, 2001. - 616 s.</w:t>
      </w:r>
    </w:p>
    <w:p w:rsidR="007E75B8" w:rsidRPr="007E75B8" w:rsidRDefault="007E75B8" w:rsidP="00CA7882">
      <w:pPr>
        <w:shd w:val="clear" w:color="auto" w:fill="FFFFFF"/>
        <w:tabs>
          <w:tab w:val="left" w:pos="993"/>
        </w:tabs>
        <w:spacing w:line="216" w:lineRule="auto"/>
        <w:ind w:firstLine="709"/>
        <w:jc w:val="both"/>
        <w:textAlignment w:val="baseline"/>
        <w:outlineLvl w:val="0"/>
        <w:rPr>
          <w:color w:val="000000"/>
          <w:kern w:val="36"/>
          <w:sz w:val="20"/>
          <w:szCs w:val="20"/>
          <w:lang w:val="en-US"/>
        </w:rPr>
      </w:pPr>
      <w:r w:rsidRPr="007E75B8">
        <w:rPr>
          <w:color w:val="000000"/>
          <w:kern w:val="36"/>
          <w:sz w:val="20"/>
          <w:szCs w:val="20"/>
          <w:lang w:val="en-US"/>
        </w:rPr>
        <w:t>18.</w:t>
      </w:r>
      <w:r w:rsidRPr="007E75B8">
        <w:rPr>
          <w:color w:val="000000"/>
          <w:kern w:val="36"/>
          <w:sz w:val="20"/>
          <w:szCs w:val="20"/>
          <w:lang w:val="en-US"/>
        </w:rPr>
        <w:tab/>
        <w:t>Garkunov, D.N. Izbiratel`nyy perenos v tyazhelonagruzhennykh uzlakh treniya [Tekst] / D.N. Garkunov. -  M.: Mashinostroenie, 1982. - 208 s.</w:t>
      </w:r>
    </w:p>
    <w:p w:rsidR="007E75B8" w:rsidRPr="007E75B8" w:rsidRDefault="007E75B8" w:rsidP="00CA7882">
      <w:pPr>
        <w:shd w:val="clear" w:color="auto" w:fill="FFFFFF"/>
        <w:tabs>
          <w:tab w:val="left" w:pos="993"/>
        </w:tabs>
        <w:spacing w:line="216" w:lineRule="auto"/>
        <w:ind w:firstLine="709"/>
        <w:jc w:val="both"/>
        <w:textAlignment w:val="baseline"/>
        <w:outlineLvl w:val="0"/>
        <w:rPr>
          <w:color w:val="000000"/>
          <w:kern w:val="36"/>
          <w:sz w:val="20"/>
          <w:szCs w:val="20"/>
          <w:lang w:val="en-US"/>
        </w:rPr>
      </w:pPr>
      <w:r w:rsidRPr="007E75B8">
        <w:rPr>
          <w:color w:val="000000"/>
          <w:kern w:val="36"/>
          <w:sz w:val="20"/>
          <w:szCs w:val="20"/>
          <w:lang w:val="en-US"/>
        </w:rPr>
        <w:t>19.</w:t>
      </w:r>
      <w:r w:rsidRPr="007E75B8">
        <w:rPr>
          <w:color w:val="000000"/>
          <w:kern w:val="36"/>
          <w:sz w:val="20"/>
          <w:szCs w:val="20"/>
          <w:lang w:val="en-US"/>
        </w:rPr>
        <w:tab/>
        <w:t>Polyakov, A.A. Trenie na osnove samoorganizatsii [Tekst] / A.A. Polyakov, F.I. Ruzanov. - M.: Nauka, 1992. - 135 s.</w:t>
      </w:r>
    </w:p>
    <w:p w:rsidR="007E75B8" w:rsidRPr="007E75B8" w:rsidRDefault="007E75B8" w:rsidP="00CA7882">
      <w:pPr>
        <w:shd w:val="clear" w:color="auto" w:fill="FFFFFF"/>
        <w:tabs>
          <w:tab w:val="left" w:pos="993"/>
        </w:tabs>
        <w:spacing w:line="216" w:lineRule="auto"/>
        <w:ind w:firstLine="709"/>
        <w:jc w:val="both"/>
        <w:textAlignment w:val="baseline"/>
        <w:outlineLvl w:val="0"/>
        <w:rPr>
          <w:color w:val="000000"/>
          <w:kern w:val="36"/>
          <w:sz w:val="20"/>
          <w:szCs w:val="20"/>
          <w:lang w:val="en-US"/>
        </w:rPr>
      </w:pPr>
      <w:r w:rsidRPr="007E75B8">
        <w:rPr>
          <w:color w:val="000000"/>
          <w:kern w:val="36"/>
          <w:sz w:val="20"/>
          <w:szCs w:val="20"/>
          <w:lang w:val="en-US"/>
        </w:rPr>
        <w:t>20.</w:t>
      </w:r>
      <w:r w:rsidRPr="007E75B8">
        <w:rPr>
          <w:color w:val="000000"/>
          <w:kern w:val="36"/>
          <w:sz w:val="20"/>
          <w:szCs w:val="20"/>
          <w:lang w:val="en-US"/>
        </w:rPr>
        <w:tab/>
        <w:t>Jammely, P. Electrochemical modeling of passivation phenomena in tribocorrosion [Text] / P. Jammely, S. Mischler, D. Landolt // Wear. - 2000. - V. 237. - P. 63-76.</w:t>
      </w:r>
    </w:p>
    <w:p w:rsidR="007E75B8" w:rsidRPr="007E75B8" w:rsidRDefault="007E75B8" w:rsidP="00CA7882">
      <w:pPr>
        <w:shd w:val="clear" w:color="auto" w:fill="FFFFFF"/>
        <w:tabs>
          <w:tab w:val="left" w:pos="993"/>
        </w:tabs>
        <w:spacing w:line="216" w:lineRule="auto"/>
        <w:ind w:firstLine="709"/>
        <w:jc w:val="both"/>
        <w:textAlignment w:val="baseline"/>
        <w:outlineLvl w:val="0"/>
        <w:rPr>
          <w:color w:val="000000"/>
          <w:kern w:val="36"/>
          <w:sz w:val="20"/>
          <w:szCs w:val="20"/>
          <w:lang w:val="en-US"/>
        </w:rPr>
      </w:pPr>
      <w:r w:rsidRPr="007E75B8">
        <w:rPr>
          <w:color w:val="000000"/>
          <w:kern w:val="36"/>
          <w:sz w:val="20"/>
          <w:szCs w:val="20"/>
          <w:lang w:val="en-US"/>
        </w:rPr>
        <w:t>21.</w:t>
      </w:r>
      <w:r w:rsidRPr="007E75B8">
        <w:rPr>
          <w:color w:val="000000"/>
          <w:kern w:val="36"/>
          <w:sz w:val="20"/>
          <w:szCs w:val="20"/>
          <w:lang w:val="en-US"/>
        </w:rPr>
        <w:tab/>
        <w:t>Mukul Kabir and Abhijit Mookerjee Structure and stability of copper clusters: A tight-binding molecular dynamics study // PHYSICAL REVIEW A 69, 043203 (2004).</w:t>
      </w:r>
    </w:p>
    <w:p w:rsidR="007E75B8" w:rsidRPr="007E75B8" w:rsidRDefault="007E75B8" w:rsidP="00CA7882">
      <w:pPr>
        <w:shd w:val="clear" w:color="auto" w:fill="FFFFFF"/>
        <w:tabs>
          <w:tab w:val="left" w:pos="993"/>
        </w:tabs>
        <w:spacing w:line="216" w:lineRule="auto"/>
        <w:ind w:firstLine="709"/>
        <w:jc w:val="both"/>
        <w:textAlignment w:val="baseline"/>
        <w:outlineLvl w:val="0"/>
        <w:rPr>
          <w:color w:val="000000"/>
          <w:kern w:val="36"/>
          <w:sz w:val="20"/>
          <w:szCs w:val="20"/>
          <w:lang w:val="en-US"/>
        </w:rPr>
      </w:pPr>
      <w:r w:rsidRPr="007E75B8">
        <w:rPr>
          <w:color w:val="000000"/>
          <w:kern w:val="36"/>
          <w:sz w:val="20"/>
          <w:szCs w:val="20"/>
          <w:lang w:val="en-US"/>
        </w:rPr>
        <w:t>22.</w:t>
      </w:r>
      <w:r w:rsidRPr="007E75B8">
        <w:rPr>
          <w:color w:val="000000"/>
          <w:kern w:val="36"/>
          <w:sz w:val="20"/>
          <w:szCs w:val="20"/>
          <w:lang w:val="en-US"/>
        </w:rPr>
        <w:tab/>
        <w:t>Gasanov, B.G. Poroshkovye antifriktsionnye materialy i smazki dlya samoorganizuyushchikhsya uzlov tr</w:t>
      </w:r>
      <w:r w:rsidRPr="007E75B8">
        <w:rPr>
          <w:color w:val="000000"/>
          <w:kern w:val="36"/>
          <w:sz w:val="20"/>
          <w:szCs w:val="20"/>
          <w:lang w:val="en-US"/>
        </w:rPr>
        <w:t>e</w:t>
      </w:r>
      <w:r w:rsidRPr="007E75B8">
        <w:rPr>
          <w:color w:val="000000"/>
          <w:kern w:val="36"/>
          <w:sz w:val="20"/>
          <w:szCs w:val="20"/>
          <w:lang w:val="en-US"/>
        </w:rPr>
        <w:t>niya [Tekst] / B.G. Gasanov, A.A.  Azarenkov // Izvestiya VUZ. Severo-Kavkazskiy region. Tekhnicheskie nauki . - 2004. - Spets. vyp. -  S. 118-123.</w:t>
      </w:r>
    </w:p>
    <w:p w:rsidR="007E75B8" w:rsidRPr="007E75B8" w:rsidRDefault="007E75B8" w:rsidP="00CA7882">
      <w:pPr>
        <w:shd w:val="clear" w:color="auto" w:fill="FFFFFF"/>
        <w:tabs>
          <w:tab w:val="left" w:pos="993"/>
        </w:tabs>
        <w:spacing w:line="216" w:lineRule="auto"/>
        <w:ind w:firstLine="709"/>
        <w:jc w:val="both"/>
        <w:textAlignment w:val="baseline"/>
        <w:outlineLvl w:val="0"/>
        <w:rPr>
          <w:color w:val="000000"/>
          <w:kern w:val="36"/>
          <w:sz w:val="20"/>
          <w:szCs w:val="20"/>
          <w:lang w:val="en-US"/>
        </w:rPr>
      </w:pPr>
      <w:r w:rsidRPr="007E75B8">
        <w:rPr>
          <w:color w:val="000000"/>
          <w:kern w:val="36"/>
          <w:sz w:val="20"/>
          <w:szCs w:val="20"/>
          <w:lang w:val="en-US"/>
        </w:rPr>
        <w:t>23.</w:t>
      </w:r>
      <w:r w:rsidRPr="007E75B8">
        <w:rPr>
          <w:color w:val="000000"/>
          <w:kern w:val="36"/>
          <w:sz w:val="20"/>
          <w:szCs w:val="20"/>
          <w:lang w:val="en-US"/>
        </w:rPr>
        <w:tab/>
        <w:t>Gasanov, B.G. Uluchshenie ekspluatatsionnykh svoystv avtomobil`nogo transporta primeneniem so-vremennykh antifriktsionnykh materialov [Tekst] / B.G. Gasanov // Izvestiya VUZ. Severo-Kavkazskiy region. Tekhn</w:t>
      </w:r>
      <w:r w:rsidRPr="007E75B8">
        <w:rPr>
          <w:color w:val="000000"/>
          <w:kern w:val="36"/>
          <w:sz w:val="20"/>
          <w:szCs w:val="20"/>
          <w:lang w:val="en-US"/>
        </w:rPr>
        <w:t>i</w:t>
      </w:r>
      <w:r w:rsidRPr="007E75B8">
        <w:rPr>
          <w:color w:val="000000"/>
          <w:kern w:val="36"/>
          <w:sz w:val="20"/>
          <w:szCs w:val="20"/>
          <w:lang w:val="en-US"/>
        </w:rPr>
        <w:t>cheskie nauki .  - 2006. - Pril. № 14. - S. 126-130.</w:t>
      </w:r>
    </w:p>
    <w:p w:rsidR="007E75B8" w:rsidRPr="00EE0EE0" w:rsidRDefault="007E75B8" w:rsidP="00CA7882">
      <w:pPr>
        <w:shd w:val="clear" w:color="auto" w:fill="FFFFFF"/>
        <w:tabs>
          <w:tab w:val="left" w:pos="993"/>
        </w:tabs>
        <w:spacing w:line="216" w:lineRule="auto"/>
        <w:ind w:firstLine="709"/>
        <w:jc w:val="both"/>
        <w:textAlignment w:val="baseline"/>
        <w:outlineLvl w:val="0"/>
        <w:rPr>
          <w:color w:val="000000"/>
          <w:kern w:val="36"/>
          <w:sz w:val="20"/>
          <w:szCs w:val="20"/>
          <w:lang w:val="en-US"/>
        </w:rPr>
      </w:pPr>
      <w:r w:rsidRPr="007E75B8">
        <w:rPr>
          <w:color w:val="000000"/>
          <w:kern w:val="36"/>
          <w:sz w:val="20"/>
          <w:szCs w:val="20"/>
          <w:lang w:val="en-US"/>
        </w:rPr>
        <w:t>24.</w:t>
      </w:r>
      <w:r w:rsidRPr="007E75B8">
        <w:rPr>
          <w:color w:val="000000"/>
          <w:kern w:val="36"/>
          <w:sz w:val="20"/>
          <w:szCs w:val="20"/>
          <w:lang w:val="en-US"/>
        </w:rPr>
        <w:tab/>
        <w:t xml:space="preserve">Gasanov, B.G. Mekhanizm formirovaniya sloev vtorichnykh struktur v pare treniya </w:t>
      </w:r>
      <w:r w:rsidR="00C74947">
        <w:rPr>
          <w:color w:val="000000"/>
          <w:kern w:val="36"/>
          <w:sz w:val="20"/>
          <w:szCs w:val="20"/>
          <w:lang w:val="en-US"/>
        </w:rPr>
        <w:t>«</w:t>
      </w:r>
      <w:r w:rsidRPr="007E75B8">
        <w:rPr>
          <w:color w:val="000000"/>
          <w:kern w:val="36"/>
          <w:sz w:val="20"/>
          <w:szCs w:val="20"/>
          <w:lang w:val="en-US"/>
        </w:rPr>
        <w:t>poroshkovyy zhe-lezomednyy splav - stal`</w:t>
      </w:r>
      <w:r w:rsidR="00C74947">
        <w:rPr>
          <w:color w:val="000000"/>
          <w:kern w:val="36"/>
          <w:sz w:val="20"/>
          <w:szCs w:val="20"/>
          <w:lang w:val="en-US"/>
        </w:rPr>
        <w:t>»</w:t>
      </w:r>
      <w:r w:rsidRPr="007E75B8">
        <w:rPr>
          <w:color w:val="000000"/>
          <w:kern w:val="36"/>
          <w:sz w:val="20"/>
          <w:szCs w:val="20"/>
          <w:lang w:val="en-US"/>
        </w:rPr>
        <w:t xml:space="preserve"> [Tekst]: materialy mezhdunarodnoy nauchno-tekhnicheskoy konferentsii / B.G. Gasa-nov, A.A. Azarenkov, ZH.V. Kravchenko, E.V.  Harchenko // Problemy triboelektrokhimii. - N</w:t>
      </w:r>
      <w:r>
        <w:rPr>
          <w:color w:val="000000"/>
          <w:kern w:val="36"/>
          <w:sz w:val="20"/>
          <w:szCs w:val="20"/>
          <w:lang w:val="en-US"/>
        </w:rPr>
        <w:t>ovocherkassk, 2006.  - S. 38-</w:t>
      </w:r>
    </w:p>
    <w:p w:rsidR="00CA7882" w:rsidRPr="00CA7882" w:rsidRDefault="00CA7882" w:rsidP="00CA7882">
      <w:pPr>
        <w:shd w:val="clear" w:color="auto" w:fill="FFFFFF"/>
        <w:tabs>
          <w:tab w:val="left" w:pos="993"/>
        </w:tabs>
        <w:spacing w:line="216" w:lineRule="auto"/>
        <w:ind w:firstLine="709"/>
        <w:jc w:val="both"/>
        <w:textAlignment w:val="baseline"/>
        <w:outlineLvl w:val="0"/>
        <w:rPr>
          <w:color w:val="000000"/>
          <w:kern w:val="36"/>
          <w:sz w:val="20"/>
          <w:szCs w:val="20"/>
          <w:lang w:val="en-US"/>
        </w:rPr>
      </w:pPr>
      <w:r w:rsidRPr="00CA7882">
        <w:rPr>
          <w:color w:val="000000"/>
          <w:kern w:val="36"/>
          <w:sz w:val="20"/>
          <w:szCs w:val="20"/>
          <w:lang w:val="en-US"/>
        </w:rPr>
        <w:t>25.</w:t>
      </w:r>
      <w:r w:rsidRPr="00CA7882">
        <w:rPr>
          <w:color w:val="000000"/>
          <w:kern w:val="36"/>
          <w:sz w:val="20"/>
          <w:szCs w:val="20"/>
          <w:lang w:val="en-US"/>
        </w:rPr>
        <w:tab/>
        <w:t>Novikov, A.N. Okraska avtomobiley pri remonte [Tekst]: monografiya / A.N. Novikov, A.S. Bodrov. - Orel, 2008.</w:t>
      </w:r>
    </w:p>
    <w:p w:rsidR="00CA7882" w:rsidRPr="00CA7882" w:rsidRDefault="00CA7882" w:rsidP="00CA7882">
      <w:pPr>
        <w:shd w:val="clear" w:color="auto" w:fill="FFFFFF"/>
        <w:tabs>
          <w:tab w:val="left" w:pos="993"/>
        </w:tabs>
        <w:spacing w:line="216" w:lineRule="auto"/>
        <w:ind w:firstLine="709"/>
        <w:jc w:val="both"/>
        <w:textAlignment w:val="baseline"/>
        <w:outlineLvl w:val="0"/>
        <w:rPr>
          <w:color w:val="000000"/>
          <w:kern w:val="36"/>
          <w:sz w:val="20"/>
          <w:szCs w:val="20"/>
          <w:lang w:val="en-US"/>
        </w:rPr>
      </w:pPr>
      <w:r w:rsidRPr="00CA7882">
        <w:rPr>
          <w:color w:val="000000"/>
          <w:kern w:val="36"/>
          <w:sz w:val="20"/>
          <w:szCs w:val="20"/>
          <w:lang w:val="en-US"/>
        </w:rPr>
        <w:t>26.</w:t>
      </w:r>
      <w:r w:rsidRPr="00CA7882">
        <w:rPr>
          <w:color w:val="000000"/>
          <w:kern w:val="36"/>
          <w:sz w:val="20"/>
          <w:szCs w:val="20"/>
          <w:lang w:val="en-US"/>
        </w:rPr>
        <w:tab/>
        <w:t>Pat. 2119420 Rossiyskaya Federatsiya. Sposob vosstanovleniya iznoshennykh detaley iz alyuminiya i ego splavov [Tekst] / A.N. Novikov. - 10.01.96.</w:t>
      </w:r>
    </w:p>
    <w:p w:rsidR="00CA7882" w:rsidRPr="00CA7882" w:rsidRDefault="00CA7882" w:rsidP="00CA7882">
      <w:pPr>
        <w:shd w:val="clear" w:color="auto" w:fill="FFFFFF"/>
        <w:tabs>
          <w:tab w:val="left" w:pos="993"/>
        </w:tabs>
        <w:spacing w:line="216" w:lineRule="auto"/>
        <w:ind w:firstLine="709"/>
        <w:jc w:val="both"/>
        <w:textAlignment w:val="baseline"/>
        <w:outlineLvl w:val="0"/>
        <w:rPr>
          <w:color w:val="000000"/>
          <w:kern w:val="36"/>
          <w:sz w:val="20"/>
          <w:szCs w:val="20"/>
          <w:lang w:val="en-US"/>
        </w:rPr>
      </w:pPr>
      <w:r w:rsidRPr="00CA7882">
        <w:rPr>
          <w:color w:val="000000"/>
          <w:kern w:val="36"/>
          <w:sz w:val="20"/>
          <w:szCs w:val="20"/>
          <w:lang w:val="en-US"/>
        </w:rPr>
        <w:t>27.</w:t>
      </w:r>
      <w:r w:rsidRPr="00CA7882">
        <w:rPr>
          <w:color w:val="000000"/>
          <w:kern w:val="36"/>
          <w:sz w:val="20"/>
          <w:szCs w:val="20"/>
          <w:lang w:val="en-US"/>
        </w:rPr>
        <w:tab/>
        <w:t>Novikov, A.N. Vosstanovlenie i uprochnenie detaley mashin, izgotovlennykh iz alyuminievykh spla-vov, elektrokhimicheskimi sposobami [Tekst]: uchebnoe posobie / A.N. Novikov, N.V. Bakaeva. - Orel, 2004.</w:t>
      </w:r>
    </w:p>
    <w:p w:rsidR="009F5220" w:rsidRPr="00C51C6D" w:rsidRDefault="009F5220" w:rsidP="00CA7882">
      <w:pPr>
        <w:shd w:val="clear" w:color="auto" w:fill="FFFFFF"/>
        <w:spacing w:line="216" w:lineRule="auto"/>
        <w:ind w:firstLine="709"/>
        <w:jc w:val="both"/>
        <w:textAlignment w:val="baseline"/>
        <w:outlineLvl w:val="0"/>
        <w:rPr>
          <w:color w:val="000000"/>
          <w:kern w:val="36"/>
          <w:sz w:val="20"/>
          <w:szCs w:val="20"/>
          <w:lang w:val="en-US"/>
        </w:rPr>
      </w:pPr>
    </w:p>
    <w:p w:rsidR="009F5220" w:rsidRPr="00C51C6D" w:rsidRDefault="009F5220" w:rsidP="00CA7882">
      <w:pPr>
        <w:spacing w:line="216" w:lineRule="auto"/>
        <w:ind w:firstLine="709"/>
        <w:jc w:val="both"/>
        <w:rPr>
          <w:b/>
          <w:bCs/>
          <w:sz w:val="20"/>
          <w:szCs w:val="20"/>
          <w:lang w:val="en-US"/>
        </w:rPr>
      </w:pPr>
      <w:r>
        <w:rPr>
          <w:b/>
          <w:bCs/>
          <w:sz w:val="20"/>
          <w:szCs w:val="20"/>
          <w:lang w:val="en-US"/>
        </w:rPr>
        <w:t xml:space="preserve">Gasanov Badrudin Gasanovich </w:t>
      </w:r>
    </w:p>
    <w:p w:rsidR="009F5220" w:rsidRDefault="009F5220" w:rsidP="00CA7882">
      <w:pPr>
        <w:spacing w:line="216" w:lineRule="auto"/>
        <w:ind w:firstLine="709"/>
        <w:jc w:val="both"/>
        <w:rPr>
          <w:sz w:val="20"/>
          <w:szCs w:val="20"/>
          <w:lang w:val="en-US"/>
        </w:rPr>
      </w:pPr>
      <w:smartTag w:uri="urn:schemas-microsoft-com:office:smarttags" w:element="place">
        <w:smartTag w:uri="urn:schemas-microsoft-com:office:smarttags" w:element="PlaceName">
          <w:r>
            <w:rPr>
              <w:sz w:val="20"/>
              <w:szCs w:val="20"/>
              <w:lang w:val="en-US"/>
            </w:rPr>
            <w:t>Platov</w:t>
          </w:r>
        </w:smartTag>
        <w:smartTag w:uri="urn:schemas-microsoft-com:office:smarttags" w:element="PlaceName">
          <w:r>
            <w:rPr>
              <w:sz w:val="20"/>
              <w:szCs w:val="20"/>
              <w:lang w:val="en-US"/>
            </w:rPr>
            <w:t>South</w:t>
          </w:r>
        </w:smartTag>
        <w:smartTag w:uri="urn:schemas-microsoft-com:office:smarttags" w:element="PlaceName">
          <w:r>
            <w:rPr>
              <w:sz w:val="20"/>
              <w:szCs w:val="20"/>
              <w:lang w:val="en-US"/>
            </w:rPr>
            <w:t>Russia</w:t>
          </w:r>
        </w:smartTag>
        <w:smartTag w:uri="urn:schemas-microsoft-com:office:smarttags" w:element="PlaceType">
          <w:r>
            <w:rPr>
              <w:sz w:val="20"/>
              <w:szCs w:val="20"/>
              <w:lang w:val="en-US"/>
            </w:rPr>
            <w:t>State</w:t>
          </w:r>
        </w:smartTag>
        <w:smartTag w:uri="urn:schemas-microsoft-com:office:smarttags" w:element="PlaceName">
          <w:r>
            <w:rPr>
              <w:sz w:val="20"/>
              <w:szCs w:val="20"/>
              <w:lang w:val="en-US"/>
            </w:rPr>
            <w:t>Polytechnic</w:t>
          </w:r>
        </w:smartTag>
        <w:smartTag w:uri="urn:schemas-microsoft-com:office:smarttags" w:element="PlaceType">
          <w:r>
            <w:rPr>
              <w:sz w:val="20"/>
              <w:szCs w:val="20"/>
              <w:lang w:val="en-US"/>
            </w:rPr>
            <w:t>University</w:t>
          </w:r>
        </w:smartTag>
      </w:smartTag>
      <w:r>
        <w:rPr>
          <w:sz w:val="20"/>
          <w:szCs w:val="20"/>
          <w:lang w:val="en-US"/>
        </w:rPr>
        <w:t xml:space="preserve"> (NPI) </w:t>
      </w:r>
    </w:p>
    <w:p w:rsidR="009F5220" w:rsidRDefault="009F5220" w:rsidP="00CA7882">
      <w:pPr>
        <w:spacing w:line="216" w:lineRule="auto"/>
        <w:ind w:firstLine="709"/>
        <w:jc w:val="both"/>
        <w:rPr>
          <w:sz w:val="20"/>
          <w:szCs w:val="20"/>
          <w:lang w:val="en-US"/>
        </w:rPr>
      </w:pPr>
      <w:r>
        <w:rPr>
          <w:sz w:val="20"/>
          <w:szCs w:val="20"/>
          <w:lang w:val="en-US"/>
        </w:rPr>
        <w:t xml:space="preserve">Address: </w:t>
      </w:r>
      <w:smartTag w:uri="urn:schemas-microsoft-com:office:smarttags" w:element="address">
        <w:smartTag w:uri="urn:schemas-microsoft-com:office:smarttags" w:element="Street">
          <w:r>
            <w:rPr>
              <w:sz w:val="20"/>
              <w:szCs w:val="20"/>
              <w:lang w:val="en-US"/>
            </w:rPr>
            <w:t>132 Prosveschenia Street</w:t>
          </w:r>
        </w:smartTag>
        <w:r>
          <w:rPr>
            <w:sz w:val="20"/>
            <w:szCs w:val="20"/>
            <w:lang w:val="en-US"/>
          </w:rPr>
          <w:t xml:space="preserve">, </w:t>
        </w:r>
        <w:smartTag w:uri="urn:schemas-microsoft-com:office:smarttags" w:element="City">
          <w:r>
            <w:rPr>
              <w:sz w:val="20"/>
              <w:szCs w:val="20"/>
              <w:lang w:val="en-US"/>
            </w:rPr>
            <w:t>Novocherkassk</w:t>
          </w:r>
        </w:smartTag>
      </w:smartTag>
      <w:r>
        <w:rPr>
          <w:sz w:val="20"/>
          <w:szCs w:val="20"/>
          <w:lang w:val="en-US"/>
        </w:rPr>
        <w:t xml:space="preserve">, </w:t>
      </w:r>
      <w:smartTag w:uri="urn:schemas-microsoft-com:office:smarttags" w:element="City">
        <w:r>
          <w:rPr>
            <w:sz w:val="20"/>
            <w:szCs w:val="20"/>
            <w:lang w:val="en-US"/>
          </w:rPr>
          <w:t>Rostov</w:t>
        </w:r>
      </w:smartTag>
      <w:r>
        <w:rPr>
          <w:sz w:val="20"/>
          <w:szCs w:val="20"/>
          <w:lang w:val="en-US"/>
        </w:rPr>
        <w:t xml:space="preserve"> region, 346428, </w:t>
      </w:r>
      <w:smartTag w:uri="urn:schemas-microsoft-com:office:smarttags" w:element="place">
        <w:smartTag w:uri="urn:schemas-microsoft-com:office:smarttags" w:element="country-region">
          <w:r>
            <w:rPr>
              <w:sz w:val="20"/>
              <w:szCs w:val="20"/>
              <w:lang w:val="en-US"/>
            </w:rPr>
            <w:t>Russia</w:t>
          </w:r>
        </w:smartTag>
      </w:smartTag>
    </w:p>
    <w:p w:rsidR="009F5220" w:rsidRDefault="009F5220" w:rsidP="0052698C">
      <w:pPr>
        <w:spacing w:line="216" w:lineRule="auto"/>
        <w:ind w:left="709"/>
        <w:jc w:val="both"/>
        <w:rPr>
          <w:sz w:val="20"/>
          <w:szCs w:val="20"/>
          <w:lang w:val="en-US"/>
        </w:rPr>
      </w:pPr>
      <w:r>
        <w:rPr>
          <w:sz w:val="20"/>
          <w:szCs w:val="20"/>
          <w:lang w:val="en-US"/>
        </w:rPr>
        <w:t>Doctor of Technical Sciences, Professor, Head of the Department of Automobile Transport and Road Traffic Management</w:t>
      </w:r>
    </w:p>
    <w:p w:rsidR="009F5220" w:rsidRPr="00EE0EE0" w:rsidRDefault="009F5220" w:rsidP="00CA7882">
      <w:pPr>
        <w:spacing w:line="216" w:lineRule="auto"/>
        <w:ind w:firstLine="709"/>
        <w:jc w:val="both"/>
        <w:rPr>
          <w:lang w:val="en-US"/>
        </w:rPr>
      </w:pPr>
      <w:r w:rsidRPr="00FE5FF2">
        <w:rPr>
          <w:sz w:val="20"/>
          <w:szCs w:val="20"/>
          <w:lang w:val="en-US"/>
        </w:rPr>
        <w:t>E</w:t>
      </w:r>
      <w:r w:rsidRPr="00C51C6D">
        <w:rPr>
          <w:sz w:val="20"/>
          <w:szCs w:val="20"/>
          <w:lang w:val="en-US"/>
        </w:rPr>
        <w:t>-</w:t>
      </w:r>
      <w:r w:rsidRPr="00FE5FF2">
        <w:rPr>
          <w:sz w:val="20"/>
          <w:szCs w:val="20"/>
          <w:lang w:val="en-US"/>
        </w:rPr>
        <w:t>mail</w:t>
      </w:r>
      <w:r w:rsidRPr="007E75B8">
        <w:rPr>
          <w:sz w:val="20"/>
          <w:szCs w:val="20"/>
          <w:lang w:val="en-US"/>
        </w:rPr>
        <w:t xml:space="preserve">: </w:t>
      </w:r>
      <w:hyperlink r:id="rId49" w:history="1">
        <w:r w:rsidRPr="007E75B8">
          <w:rPr>
            <w:rStyle w:val="ac"/>
            <w:color w:val="auto"/>
            <w:sz w:val="20"/>
            <w:szCs w:val="20"/>
            <w:u w:val="none"/>
            <w:lang w:val="en-US"/>
          </w:rPr>
          <w:t>gasanov bg@gmail.com</w:t>
        </w:r>
      </w:hyperlink>
    </w:p>
    <w:p w:rsidR="007E75B8" w:rsidRPr="007E75B8" w:rsidRDefault="007E75B8" w:rsidP="00CA7882">
      <w:pPr>
        <w:spacing w:line="216" w:lineRule="auto"/>
        <w:ind w:firstLine="709"/>
        <w:jc w:val="both"/>
        <w:rPr>
          <w:sz w:val="16"/>
          <w:szCs w:val="16"/>
          <w:lang w:val="en-US"/>
        </w:rPr>
      </w:pPr>
    </w:p>
    <w:p w:rsidR="009F5220" w:rsidRPr="007E75B8" w:rsidRDefault="009F5220" w:rsidP="00CA7882">
      <w:pPr>
        <w:spacing w:line="216" w:lineRule="auto"/>
        <w:ind w:firstLine="709"/>
        <w:jc w:val="both"/>
        <w:rPr>
          <w:b/>
          <w:sz w:val="20"/>
          <w:szCs w:val="20"/>
          <w:lang w:val="en-US"/>
        </w:rPr>
      </w:pPr>
      <w:r w:rsidRPr="007E75B8">
        <w:rPr>
          <w:b/>
          <w:sz w:val="20"/>
          <w:szCs w:val="20"/>
          <w:lang w:val="en-US"/>
        </w:rPr>
        <w:t xml:space="preserve">Perederiy Vladimir Grigorievich </w:t>
      </w:r>
    </w:p>
    <w:p w:rsidR="009F5220" w:rsidRPr="007E75B8" w:rsidRDefault="009F5220" w:rsidP="00CA7882">
      <w:pPr>
        <w:spacing w:line="216" w:lineRule="auto"/>
        <w:ind w:firstLine="709"/>
        <w:jc w:val="both"/>
        <w:rPr>
          <w:sz w:val="20"/>
          <w:szCs w:val="20"/>
          <w:lang w:val="en-US"/>
        </w:rPr>
      </w:pPr>
      <w:r w:rsidRPr="007E75B8">
        <w:rPr>
          <w:sz w:val="20"/>
          <w:szCs w:val="20"/>
          <w:lang w:val="en-US"/>
        </w:rPr>
        <w:t xml:space="preserve">Platov South Russia State Polytechnic University (NPI) </w:t>
      </w:r>
    </w:p>
    <w:p w:rsidR="009F5220" w:rsidRPr="007E75B8" w:rsidRDefault="009F5220" w:rsidP="00CA7882">
      <w:pPr>
        <w:spacing w:line="216" w:lineRule="auto"/>
        <w:ind w:firstLine="709"/>
        <w:jc w:val="both"/>
        <w:rPr>
          <w:sz w:val="20"/>
          <w:szCs w:val="20"/>
          <w:lang w:val="en-US"/>
        </w:rPr>
      </w:pPr>
      <w:r w:rsidRPr="007E75B8">
        <w:rPr>
          <w:sz w:val="20"/>
          <w:szCs w:val="20"/>
          <w:lang w:val="en-US"/>
        </w:rPr>
        <w:t>Address: 132 Prosveschenia Street, Novocherkassk, Rostov region, 346428, Russia</w:t>
      </w:r>
    </w:p>
    <w:p w:rsidR="009F5220" w:rsidRPr="007E75B8" w:rsidRDefault="009F5220" w:rsidP="00CA7882">
      <w:pPr>
        <w:spacing w:line="216" w:lineRule="auto"/>
        <w:ind w:firstLine="709"/>
        <w:jc w:val="both"/>
        <w:rPr>
          <w:sz w:val="20"/>
          <w:szCs w:val="20"/>
          <w:lang w:val="en-US"/>
        </w:rPr>
      </w:pPr>
      <w:r w:rsidRPr="007E75B8">
        <w:rPr>
          <w:sz w:val="20"/>
          <w:szCs w:val="20"/>
          <w:lang w:val="en-US"/>
        </w:rPr>
        <w:t>Doctor of Technical Sciences, Professor, Rector of the University</w:t>
      </w:r>
    </w:p>
    <w:p w:rsidR="009F5220" w:rsidRPr="007E75B8" w:rsidRDefault="009F5220" w:rsidP="00CA7882">
      <w:pPr>
        <w:spacing w:line="216" w:lineRule="auto"/>
        <w:ind w:firstLine="709"/>
        <w:jc w:val="both"/>
        <w:rPr>
          <w:sz w:val="20"/>
          <w:szCs w:val="20"/>
          <w:lang w:val="fr-FR"/>
        </w:rPr>
      </w:pPr>
      <w:r w:rsidRPr="007E75B8">
        <w:rPr>
          <w:sz w:val="20"/>
          <w:szCs w:val="20"/>
          <w:lang w:val="fr-FR"/>
        </w:rPr>
        <w:t xml:space="preserve">E-mail: </w:t>
      </w:r>
      <w:hyperlink r:id="rId50" w:history="1">
        <w:r w:rsidRPr="007E75B8">
          <w:rPr>
            <w:rStyle w:val="ac"/>
            <w:color w:val="auto"/>
            <w:sz w:val="20"/>
            <w:szCs w:val="20"/>
            <w:u w:val="none"/>
            <w:lang w:val="fr-FR"/>
          </w:rPr>
          <w:t>rektorat@npi-tu.ru</w:t>
        </w:r>
      </w:hyperlink>
    </w:p>
    <w:p w:rsidR="007E75B8" w:rsidRPr="00EE0EE0" w:rsidRDefault="007E75B8" w:rsidP="00CA7882">
      <w:pPr>
        <w:spacing w:line="216" w:lineRule="auto"/>
        <w:ind w:firstLine="709"/>
        <w:jc w:val="both"/>
        <w:rPr>
          <w:b/>
          <w:bCs/>
          <w:sz w:val="16"/>
          <w:szCs w:val="16"/>
          <w:lang w:val="en-US"/>
        </w:rPr>
      </w:pPr>
    </w:p>
    <w:p w:rsidR="009F5220" w:rsidRPr="007E75B8" w:rsidRDefault="009F5220" w:rsidP="00CA7882">
      <w:pPr>
        <w:spacing w:line="216" w:lineRule="auto"/>
        <w:ind w:firstLine="709"/>
        <w:jc w:val="both"/>
        <w:rPr>
          <w:b/>
          <w:bCs/>
          <w:sz w:val="20"/>
          <w:szCs w:val="20"/>
          <w:lang w:val="en-US"/>
        </w:rPr>
      </w:pPr>
      <w:r w:rsidRPr="007E75B8">
        <w:rPr>
          <w:b/>
          <w:bCs/>
          <w:sz w:val="20"/>
          <w:szCs w:val="20"/>
          <w:lang w:val="en-US"/>
        </w:rPr>
        <w:t>Azarenkov Andrey Alexandrovich</w:t>
      </w:r>
    </w:p>
    <w:p w:rsidR="009F5220" w:rsidRPr="007E75B8" w:rsidRDefault="009F5220" w:rsidP="00CA7882">
      <w:pPr>
        <w:spacing w:line="216" w:lineRule="auto"/>
        <w:ind w:firstLine="709"/>
        <w:jc w:val="both"/>
        <w:rPr>
          <w:sz w:val="20"/>
          <w:szCs w:val="20"/>
          <w:lang w:val="en-US"/>
        </w:rPr>
      </w:pPr>
      <w:r w:rsidRPr="007E75B8">
        <w:rPr>
          <w:sz w:val="20"/>
          <w:szCs w:val="20"/>
          <w:lang w:val="en-US"/>
        </w:rPr>
        <w:t xml:space="preserve">Platov South Russia State Polytechnic University (NPI) </w:t>
      </w:r>
    </w:p>
    <w:p w:rsidR="009F5220" w:rsidRPr="007E75B8" w:rsidRDefault="009F5220" w:rsidP="00CA7882">
      <w:pPr>
        <w:spacing w:line="216" w:lineRule="auto"/>
        <w:ind w:firstLine="709"/>
        <w:jc w:val="both"/>
        <w:rPr>
          <w:sz w:val="20"/>
          <w:szCs w:val="20"/>
          <w:lang w:val="en-US"/>
        </w:rPr>
      </w:pPr>
      <w:r w:rsidRPr="007E75B8">
        <w:rPr>
          <w:sz w:val="20"/>
          <w:szCs w:val="20"/>
          <w:lang w:val="en-US"/>
        </w:rPr>
        <w:t>Address: 132 Prosveschenia Street, Novocherkassk, Rostov region, 346428, Russia</w:t>
      </w:r>
    </w:p>
    <w:p w:rsidR="009F5220" w:rsidRPr="007E75B8" w:rsidRDefault="009F5220" w:rsidP="0052698C">
      <w:pPr>
        <w:spacing w:line="216" w:lineRule="auto"/>
        <w:ind w:left="709"/>
        <w:jc w:val="both"/>
        <w:rPr>
          <w:sz w:val="20"/>
          <w:szCs w:val="20"/>
          <w:lang w:val="en-US"/>
        </w:rPr>
      </w:pPr>
      <w:r w:rsidRPr="007E75B8">
        <w:rPr>
          <w:sz w:val="20"/>
          <w:szCs w:val="20"/>
          <w:lang w:val="en-US"/>
        </w:rPr>
        <w:t>Candidate of Technical Sciences, Associate Professor of the Department of Automobile Transport and Road Traffic Management</w:t>
      </w:r>
    </w:p>
    <w:p w:rsidR="00F82145" w:rsidRDefault="009F5220" w:rsidP="00CA7882">
      <w:pPr>
        <w:spacing w:line="216" w:lineRule="auto"/>
        <w:ind w:firstLine="709"/>
        <w:jc w:val="both"/>
        <w:rPr>
          <w:color w:val="000000"/>
          <w:sz w:val="20"/>
          <w:szCs w:val="20"/>
          <w:lang w:val="en-US"/>
        </w:rPr>
      </w:pPr>
      <w:r w:rsidRPr="007E75B8">
        <w:rPr>
          <w:sz w:val="20"/>
          <w:szCs w:val="20"/>
          <w:lang w:val="en-US"/>
        </w:rPr>
        <w:t xml:space="preserve">E-mail: </w:t>
      </w:r>
      <w:hyperlink r:id="rId51" w:history="1">
        <w:r w:rsidRPr="007E75B8">
          <w:rPr>
            <w:rStyle w:val="ac"/>
            <w:color w:val="auto"/>
            <w:sz w:val="20"/>
            <w:szCs w:val="20"/>
            <w:u w:val="none"/>
            <w:lang w:val="en-US"/>
          </w:rPr>
          <w:t>hazikus@mail.ru</w:t>
        </w:r>
      </w:hyperlink>
    </w:p>
    <w:p w:rsidR="00F82145" w:rsidRPr="00B47DD6" w:rsidRDefault="00F82145" w:rsidP="000911E4">
      <w:pPr>
        <w:spacing w:line="216" w:lineRule="auto"/>
        <w:ind w:firstLine="709"/>
        <w:jc w:val="both"/>
        <w:rPr>
          <w:bCs/>
          <w:lang w:val="en-US"/>
        </w:rPr>
      </w:pPr>
      <w:r w:rsidRPr="00B47DD6">
        <w:rPr>
          <w:color w:val="000000"/>
          <w:sz w:val="20"/>
          <w:szCs w:val="20"/>
          <w:lang w:val="en-US"/>
        </w:rPr>
        <w:br w:type="page"/>
      </w:r>
      <w:r w:rsidRPr="005235D3">
        <w:rPr>
          <w:bCs/>
        </w:rPr>
        <w:lastRenderedPageBreak/>
        <w:t>УДК</w:t>
      </w:r>
      <w:r w:rsidRPr="00B47DD6">
        <w:rPr>
          <w:bCs/>
          <w:lang w:val="en-US"/>
        </w:rPr>
        <w:t xml:space="preserve"> 658.567:504.064</w:t>
      </w:r>
    </w:p>
    <w:p w:rsidR="00F82145" w:rsidRPr="00B47DD6" w:rsidRDefault="00F82145" w:rsidP="000911E4">
      <w:pPr>
        <w:spacing w:line="216" w:lineRule="auto"/>
        <w:ind w:firstLine="709"/>
        <w:jc w:val="both"/>
        <w:rPr>
          <w:bCs/>
          <w:sz w:val="16"/>
          <w:szCs w:val="16"/>
          <w:lang w:val="en-US"/>
        </w:rPr>
      </w:pPr>
    </w:p>
    <w:p w:rsidR="00F82145" w:rsidRDefault="00F82145" w:rsidP="00D3436F">
      <w:pPr>
        <w:spacing w:line="216" w:lineRule="auto"/>
        <w:rPr>
          <w:bCs/>
        </w:rPr>
      </w:pPr>
      <w:r w:rsidRPr="005235D3">
        <w:rPr>
          <w:bCs/>
        </w:rPr>
        <w:t>Б.Б. БОБОВИЧ, Т.А. ТИХОНОВА</w:t>
      </w:r>
    </w:p>
    <w:p w:rsidR="00F82145" w:rsidRPr="00BB25BF" w:rsidRDefault="00F82145" w:rsidP="00D3436F">
      <w:pPr>
        <w:spacing w:line="216" w:lineRule="auto"/>
        <w:rPr>
          <w:b/>
          <w:bCs/>
          <w:sz w:val="16"/>
          <w:szCs w:val="16"/>
        </w:rPr>
      </w:pPr>
    </w:p>
    <w:p w:rsidR="00F82145" w:rsidRDefault="00F82145" w:rsidP="00D3436F">
      <w:pPr>
        <w:tabs>
          <w:tab w:val="left" w:pos="709"/>
        </w:tabs>
        <w:spacing w:line="216" w:lineRule="auto"/>
        <w:rPr>
          <w:b/>
          <w:bCs/>
          <w:sz w:val="28"/>
          <w:szCs w:val="28"/>
        </w:rPr>
      </w:pPr>
      <w:r w:rsidRPr="005235D3">
        <w:rPr>
          <w:b/>
          <w:bCs/>
          <w:sz w:val="28"/>
          <w:szCs w:val="28"/>
        </w:rPr>
        <w:t xml:space="preserve">ПОВЫШЕНИЕ УТИЛИЗИРУЕМОСТИ МОБИЛЬНЫХ МАШИН ДЛЯ КОММУНАЛЬНОГО ХОЗЯЙСТВА ЗА СЧЕТ ПРИМЕНЕНИЯ </w:t>
      </w:r>
    </w:p>
    <w:p w:rsidR="00F82145" w:rsidRDefault="00F82145" w:rsidP="000911E4">
      <w:pPr>
        <w:tabs>
          <w:tab w:val="left" w:pos="709"/>
        </w:tabs>
        <w:spacing w:line="216" w:lineRule="auto"/>
        <w:rPr>
          <w:b/>
          <w:bCs/>
          <w:sz w:val="28"/>
          <w:szCs w:val="28"/>
        </w:rPr>
      </w:pPr>
      <w:r w:rsidRPr="005235D3">
        <w:rPr>
          <w:b/>
          <w:bCs/>
          <w:sz w:val="28"/>
          <w:szCs w:val="28"/>
        </w:rPr>
        <w:t>ПОЛИМЕРНЫХ КОНСТРУКЦИОННЫХ МАТЕРИАЛОВ</w:t>
      </w:r>
    </w:p>
    <w:p w:rsidR="00F82145" w:rsidRPr="00BB25BF" w:rsidRDefault="00F82145" w:rsidP="000911E4">
      <w:pPr>
        <w:tabs>
          <w:tab w:val="left" w:pos="709"/>
        </w:tabs>
        <w:spacing w:line="216" w:lineRule="auto"/>
        <w:ind w:firstLine="709"/>
        <w:rPr>
          <w:b/>
          <w:bCs/>
          <w:sz w:val="16"/>
          <w:szCs w:val="16"/>
        </w:rPr>
      </w:pPr>
    </w:p>
    <w:p w:rsidR="00F82145" w:rsidRPr="005235D3" w:rsidRDefault="00F82145" w:rsidP="000911E4">
      <w:pPr>
        <w:tabs>
          <w:tab w:val="left" w:pos="709"/>
        </w:tabs>
        <w:spacing w:line="216" w:lineRule="auto"/>
        <w:ind w:left="709" w:right="852" w:firstLine="567"/>
        <w:jc w:val="both"/>
        <w:rPr>
          <w:rFonts w:eastAsia="BatangChe"/>
          <w:i/>
          <w:sz w:val="20"/>
          <w:szCs w:val="20"/>
        </w:rPr>
      </w:pPr>
      <w:r w:rsidRPr="005235D3">
        <w:rPr>
          <w:rFonts w:eastAsia="BatangChe"/>
          <w:i/>
          <w:sz w:val="20"/>
          <w:szCs w:val="20"/>
        </w:rPr>
        <w:tab/>
        <w:t>Исследована возможность многократной переработки термопластичных полим</w:t>
      </w:r>
      <w:r w:rsidRPr="005235D3">
        <w:rPr>
          <w:rFonts w:eastAsia="BatangChe"/>
          <w:i/>
          <w:sz w:val="20"/>
          <w:szCs w:val="20"/>
        </w:rPr>
        <w:t>е</w:t>
      </w:r>
      <w:r w:rsidRPr="005235D3">
        <w:rPr>
          <w:rFonts w:eastAsia="BatangChe"/>
          <w:i/>
          <w:sz w:val="20"/>
          <w:szCs w:val="20"/>
        </w:rPr>
        <w:t>ров без существенного изменения их характеристик. Показана целесообразность их испол</w:t>
      </w:r>
      <w:r w:rsidRPr="005235D3">
        <w:rPr>
          <w:rFonts w:eastAsia="BatangChe"/>
          <w:i/>
          <w:sz w:val="20"/>
          <w:szCs w:val="20"/>
        </w:rPr>
        <w:t>ь</w:t>
      </w:r>
      <w:r w:rsidRPr="005235D3">
        <w:rPr>
          <w:rFonts w:eastAsia="BatangChe"/>
          <w:i/>
          <w:sz w:val="20"/>
          <w:szCs w:val="20"/>
        </w:rPr>
        <w:t>зования для производства компонентов мобильных машин для коммунального хозяйства с целью повышения их пригодности к утилизации и сокращению отходов на заключительной стадии их жизненного цикла. Даны рекомендации по применению конкретных видов плас</w:t>
      </w:r>
      <w:r w:rsidRPr="005235D3">
        <w:rPr>
          <w:rFonts w:eastAsia="BatangChe"/>
          <w:i/>
          <w:sz w:val="20"/>
          <w:szCs w:val="20"/>
        </w:rPr>
        <w:t>т</w:t>
      </w:r>
      <w:r w:rsidRPr="005235D3">
        <w:rPr>
          <w:rFonts w:eastAsia="BatangChe"/>
          <w:i/>
          <w:sz w:val="20"/>
          <w:szCs w:val="20"/>
        </w:rPr>
        <w:t xml:space="preserve">масс в производстве мобильных уборочных машин. </w:t>
      </w:r>
    </w:p>
    <w:p w:rsidR="00F82145" w:rsidRDefault="00F82145" w:rsidP="000911E4">
      <w:pPr>
        <w:tabs>
          <w:tab w:val="left" w:pos="709"/>
        </w:tabs>
        <w:spacing w:line="216" w:lineRule="auto"/>
        <w:ind w:left="709" w:right="852" w:firstLine="567"/>
        <w:jc w:val="both"/>
        <w:rPr>
          <w:rFonts w:eastAsia="BatangChe"/>
          <w:i/>
          <w:sz w:val="20"/>
          <w:szCs w:val="20"/>
        </w:rPr>
      </w:pPr>
      <w:r w:rsidRPr="005235D3">
        <w:rPr>
          <w:rFonts w:eastAsia="BatangChe"/>
          <w:b/>
          <w:i/>
          <w:sz w:val="20"/>
          <w:szCs w:val="20"/>
        </w:rPr>
        <w:t>Ключевые слова:</w:t>
      </w:r>
      <w:r w:rsidRPr="005235D3">
        <w:rPr>
          <w:rFonts w:eastAsia="BatangChe"/>
          <w:i/>
          <w:sz w:val="20"/>
          <w:szCs w:val="20"/>
        </w:rPr>
        <w:t xml:space="preserve"> мобильная техника, коммунальное хозяйство, пластмассы, утилиз</w:t>
      </w:r>
      <w:r w:rsidRPr="005235D3">
        <w:rPr>
          <w:rFonts w:eastAsia="BatangChe"/>
          <w:i/>
          <w:sz w:val="20"/>
          <w:szCs w:val="20"/>
        </w:rPr>
        <w:t>и</w:t>
      </w:r>
      <w:r w:rsidRPr="005235D3">
        <w:rPr>
          <w:rFonts w:eastAsia="BatangChe"/>
          <w:i/>
          <w:sz w:val="20"/>
          <w:szCs w:val="20"/>
        </w:rPr>
        <w:t xml:space="preserve">руемость, отходы. </w:t>
      </w:r>
    </w:p>
    <w:p w:rsidR="00F82145" w:rsidRPr="00BB25BF" w:rsidRDefault="00F82145" w:rsidP="00F82145">
      <w:pPr>
        <w:ind w:firstLine="709"/>
        <w:jc w:val="both"/>
        <w:rPr>
          <w:sz w:val="16"/>
          <w:szCs w:val="16"/>
        </w:rPr>
      </w:pPr>
    </w:p>
    <w:p w:rsidR="00F82145" w:rsidRPr="005235D3" w:rsidRDefault="00F82145" w:rsidP="00A53880">
      <w:pPr>
        <w:rPr>
          <w:b/>
        </w:rPr>
      </w:pPr>
      <w:r w:rsidRPr="005235D3">
        <w:rPr>
          <w:b/>
        </w:rPr>
        <w:t>СПИСОК ЛИТЕРАТУРЫ</w:t>
      </w:r>
    </w:p>
    <w:p w:rsidR="00F82145" w:rsidRPr="00590BE1" w:rsidRDefault="00F82145" w:rsidP="00F82145">
      <w:pPr>
        <w:ind w:firstLine="709"/>
        <w:rPr>
          <w:sz w:val="16"/>
          <w:szCs w:val="16"/>
        </w:rPr>
      </w:pPr>
    </w:p>
    <w:p w:rsidR="00F82145" w:rsidRPr="005235D3" w:rsidRDefault="00F82145" w:rsidP="00F82145">
      <w:pPr>
        <w:numPr>
          <w:ilvl w:val="0"/>
          <w:numId w:val="57"/>
        </w:numPr>
        <w:tabs>
          <w:tab w:val="left" w:pos="993"/>
        </w:tabs>
        <w:ind w:left="0" w:firstLine="709"/>
        <w:jc w:val="both"/>
        <w:rPr>
          <w:sz w:val="20"/>
          <w:szCs w:val="20"/>
        </w:rPr>
      </w:pPr>
      <w:r w:rsidRPr="005235D3">
        <w:rPr>
          <w:bCs/>
          <w:sz w:val="20"/>
          <w:szCs w:val="20"/>
        </w:rPr>
        <w:t>Об одобрении типа транспортных средств относительно возможности их повторного использования, вторичной переработки и восстановления и об изменении Директивы 70/156/ЕЭС Совета ЕС</w:t>
      </w:r>
      <w:r w:rsidR="00D3436F">
        <w:rPr>
          <w:bCs/>
          <w:sz w:val="20"/>
          <w:szCs w:val="20"/>
        </w:rPr>
        <w:t xml:space="preserve"> </w:t>
      </w:r>
      <w:r w:rsidRPr="001C6880">
        <w:rPr>
          <w:bCs/>
          <w:sz w:val="20"/>
          <w:szCs w:val="20"/>
        </w:rPr>
        <w:t>[</w:t>
      </w:r>
      <w:r>
        <w:rPr>
          <w:bCs/>
          <w:sz w:val="20"/>
          <w:szCs w:val="20"/>
        </w:rPr>
        <w:t>Текст</w:t>
      </w:r>
      <w:r w:rsidRPr="001C6880">
        <w:rPr>
          <w:bCs/>
          <w:sz w:val="20"/>
          <w:szCs w:val="20"/>
        </w:rPr>
        <w:t>]</w:t>
      </w:r>
      <w:r>
        <w:rPr>
          <w:bCs/>
          <w:sz w:val="20"/>
          <w:szCs w:val="20"/>
        </w:rPr>
        <w:t>:</w:t>
      </w:r>
      <w:r w:rsidRPr="005235D3">
        <w:rPr>
          <w:sz w:val="20"/>
          <w:szCs w:val="20"/>
        </w:rPr>
        <w:t xml:space="preserve"> Директива Европейского Парламента и Совета 2005/64/ЕС</w:t>
      </w:r>
      <w:r>
        <w:rPr>
          <w:sz w:val="20"/>
          <w:szCs w:val="20"/>
        </w:rPr>
        <w:t xml:space="preserve"> от 26 окт. </w:t>
      </w:r>
      <w:r w:rsidRPr="005235D3">
        <w:rPr>
          <w:sz w:val="20"/>
          <w:szCs w:val="20"/>
        </w:rPr>
        <w:t>2005</w:t>
      </w:r>
      <w:r>
        <w:rPr>
          <w:sz w:val="20"/>
          <w:szCs w:val="20"/>
        </w:rPr>
        <w:t xml:space="preserve"> г</w:t>
      </w:r>
      <w:r w:rsidRPr="005235D3">
        <w:rPr>
          <w:sz w:val="20"/>
          <w:szCs w:val="20"/>
        </w:rPr>
        <w:t xml:space="preserve">. </w:t>
      </w:r>
      <w:r w:rsidR="009247A4">
        <w:rPr>
          <w:sz w:val="20"/>
          <w:szCs w:val="20"/>
        </w:rPr>
        <w:t>-</w:t>
      </w:r>
      <w:r w:rsidRPr="005235D3">
        <w:rPr>
          <w:sz w:val="20"/>
          <w:szCs w:val="20"/>
        </w:rPr>
        <w:t xml:space="preserve"> 38 с.</w:t>
      </w:r>
    </w:p>
    <w:p w:rsidR="00F82145" w:rsidRPr="00590BE1" w:rsidRDefault="00F82145" w:rsidP="00F82145">
      <w:pPr>
        <w:numPr>
          <w:ilvl w:val="0"/>
          <w:numId w:val="57"/>
        </w:numPr>
        <w:tabs>
          <w:tab w:val="left" w:pos="993"/>
        </w:tabs>
        <w:ind w:left="0" w:firstLine="709"/>
        <w:jc w:val="both"/>
        <w:rPr>
          <w:spacing w:val="-2"/>
          <w:sz w:val="20"/>
          <w:szCs w:val="20"/>
        </w:rPr>
      </w:pPr>
      <w:r w:rsidRPr="00590BE1">
        <w:rPr>
          <w:color w:val="2B2B2B"/>
          <w:spacing w:val="-2"/>
          <w:sz w:val="20"/>
          <w:szCs w:val="20"/>
        </w:rPr>
        <w:t xml:space="preserve">Коммунальная многофункциональная машина Karcher MIC 50 D </w:t>
      </w:r>
      <w:r w:rsidRPr="00590BE1">
        <w:rPr>
          <w:spacing w:val="-2"/>
          <w:sz w:val="20"/>
          <w:szCs w:val="20"/>
        </w:rPr>
        <w:sym w:font="Symbol" w:char="F05B"/>
      </w:r>
      <w:r w:rsidRPr="00590BE1">
        <w:rPr>
          <w:spacing w:val="-2"/>
          <w:sz w:val="20"/>
          <w:szCs w:val="20"/>
        </w:rPr>
        <w:t>Электронный ресурс</w:t>
      </w:r>
      <w:r w:rsidRPr="00590BE1">
        <w:rPr>
          <w:spacing w:val="-2"/>
          <w:sz w:val="20"/>
          <w:szCs w:val="20"/>
        </w:rPr>
        <w:sym w:font="Symbol" w:char="F05D"/>
      </w:r>
      <w:r w:rsidRPr="00590BE1">
        <w:rPr>
          <w:spacing w:val="-2"/>
          <w:sz w:val="20"/>
          <w:szCs w:val="20"/>
        </w:rPr>
        <w:t xml:space="preserve">. </w:t>
      </w:r>
      <w:r w:rsidR="009247A4">
        <w:rPr>
          <w:spacing w:val="-2"/>
          <w:sz w:val="20"/>
          <w:szCs w:val="20"/>
        </w:rPr>
        <w:t>-</w:t>
      </w:r>
      <w:r w:rsidRPr="00590BE1">
        <w:rPr>
          <w:spacing w:val="-2"/>
          <w:sz w:val="20"/>
          <w:szCs w:val="20"/>
        </w:rPr>
        <w:t xml:space="preserve"> Режим до</w:t>
      </w:r>
      <w:r w:rsidRPr="00590BE1">
        <w:rPr>
          <w:spacing w:val="-2"/>
          <w:sz w:val="20"/>
          <w:szCs w:val="20"/>
        </w:rPr>
        <w:t>с</w:t>
      </w:r>
      <w:r w:rsidRPr="00590BE1">
        <w:rPr>
          <w:spacing w:val="-2"/>
          <w:sz w:val="20"/>
          <w:szCs w:val="20"/>
        </w:rPr>
        <w:t xml:space="preserve">тупа: </w:t>
      </w:r>
      <w:hyperlink r:id="rId52" w:history="1">
        <w:hyperlink r:id="rId53" w:history="1">
          <w:r w:rsidRPr="00590BE1">
            <w:rPr>
              <w:spacing w:val="-2"/>
              <w:sz w:val="20"/>
              <w:szCs w:val="20"/>
            </w:rPr>
            <w:t>http://www.chisto.ru/catalog/02/kommunalnaya_technika/1.442-220.2/</w:t>
          </w:r>
        </w:hyperlink>
        <w:r w:rsidRPr="00590BE1">
          <w:rPr>
            <w:spacing w:val="-2"/>
            <w:sz w:val="20"/>
            <w:szCs w:val="20"/>
          </w:rPr>
          <w:t xml:space="preserve"> (дата обращения: 25.06.2016). </w:t>
        </w:r>
      </w:hyperlink>
    </w:p>
    <w:p w:rsidR="00F82145" w:rsidRPr="00F857EE" w:rsidRDefault="00F82145" w:rsidP="00F82145">
      <w:pPr>
        <w:numPr>
          <w:ilvl w:val="0"/>
          <w:numId w:val="57"/>
        </w:numPr>
        <w:tabs>
          <w:tab w:val="left" w:pos="993"/>
        </w:tabs>
        <w:ind w:left="0" w:firstLine="709"/>
        <w:jc w:val="both"/>
        <w:rPr>
          <w:sz w:val="20"/>
          <w:szCs w:val="20"/>
        </w:rPr>
      </w:pPr>
      <w:r w:rsidRPr="00F857EE">
        <w:rPr>
          <w:bCs/>
          <w:kern w:val="36"/>
          <w:sz w:val="20"/>
          <w:szCs w:val="20"/>
        </w:rPr>
        <w:t>Самарский</w:t>
      </w:r>
      <w:r>
        <w:rPr>
          <w:bCs/>
          <w:kern w:val="36"/>
          <w:sz w:val="20"/>
          <w:szCs w:val="20"/>
        </w:rPr>
        <w:t>, Андрей</w:t>
      </w:r>
      <w:r w:rsidRPr="00F857EE">
        <w:rPr>
          <w:bCs/>
          <w:kern w:val="36"/>
          <w:sz w:val="20"/>
          <w:szCs w:val="20"/>
        </w:rPr>
        <w:t>.  Уборочные машины: виды, характеристики, назначение. Коммунальная техн</w:t>
      </w:r>
      <w:r w:rsidRPr="00F857EE">
        <w:rPr>
          <w:bCs/>
          <w:kern w:val="36"/>
          <w:sz w:val="20"/>
          <w:szCs w:val="20"/>
        </w:rPr>
        <w:t>и</w:t>
      </w:r>
      <w:r w:rsidRPr="00F857EE">
        <w:rPr>
          <w:bCs/>
          <w:kern w:val="36"/>
          <w:sz w:val="20"/>
          <w:szCs w:val="20"/>
        </w:rPr>
        <w:t>ка</w:t>
      </w:r>
      <w:r w:rsidR="00D3436F">
        <w:rPr>
          <w:bCs/>
          <w:kern w:val="36"/>
          <w:sz w:val="20"/>
          <w:szCs w:val="20"/>
        </w:rPr>
        <w:t xml:space="preserve"> </w:t>
      </w:r>
      <w:r w:rsidRPr="001C6880">
        <w:rPr>
          <w:bCs/>
          <w:kern w:val="36"/>
          <w:sz w:val="20"/>
          <w:szCs w:val="20"/>
        </w:rPr>
        <w:t>[</w:t>
      </w:r>
      <w:r>
        <w:rPr>
          <w:bCs/>
          <w:kern w:val="36"/>
          <w:sz w:val="20"/>
          <w:szCs w:val="20"/>
        </w:rPr>
        <w:t>Электронный ресурс</w:t>
      </w:r>
      <w:r w:rsidRPr="001C6880">
        <w:rPr>
          <w:bCs/>
          <w:kern w:val="36"/>
          <w:sz w:val="20"/>
          <w:szCs w:val="20"/>
        </w:rPr>
        <w:t>]</w:t>
      </w:r>
      <w:r>
        <w:rPr>
          <w:bCs/>
          <w:kern w:val="36"/>
          <w:sz w:val="20"/>
          <w:szCs w:val="20"/>
        </w:rPr>
        <w:t xml:space="preserve"> / А. Самарский,</w:t>
      </w:r>
      <w:r>
        <w:rPr>
          <w:sz w:val="20"/>
          <w:szCs w:val="20"/>
        </w:rPr>
        <w:t xml:space="preserve"> 2016. </w:t>
      </w:r>
      <w:r w:rsidR="009247A4">
        <w:rPr>
          <w:sz w:val="20"/>
          <w:szCs w:val="20"/>
        </w:rPr>
        <w:t>-</w:t>
      </w:r>
      <w:r>
        <w:rPr>
          <w:sz w:val="20"/>
          <w:szCs w:val="20"/>
        </w:rPr>
        <w:t xml:space="preserve"> Режим доступа:</w:t>
      </w:r>
      <w:hyperlink r:id="rId54" w:history="1">
        <w:r w:rsidRPr="00F857EE">
          <w:rPr>
            <w:sz w:val="20"/>
            <w:szCs w:val="20"/>
          </w:rPr>
          <w:t>http://fb.ru/article/255252/uborochnyie-mashinyi-vidyi-harakteristiki-naznachenie-kommunalnaya-tehnika</w:t>
        </w:r>
      </w:hyperlink>
      <w:r w:rsidRPr="00F857EE">
        <w:rPr>
          <w:sz w:val="20"/>
          <w:szCs w:val="20"/>
        </w:rPr>
        <w:t>.</w:t>
      </w:r>
      <w:r w:rsidRPr="00F857EE">
        <w:rPr>
          <w:bCs/>
          <w:sz w:val="20"/>
          <w:szCs w:val="20"/>
        </w:rPr>
        <w:t xml:space="preserve"> (дата обращения: 20.12.2016).</w:t>
      </w:r>
    </w:p>
    <w:p w:rsidR="00F82145" w:rsidRDefault="00F82145" w:rsidP="00F82145">
      <w:pPr>
        <w:numPr>
          <w:ilvl w:val="0"/>
          <w:numId w:val="57"/>
        </w:numPr>
        <w:tabs>
          <w:tab w:val="left" w:pos="993"/>
        </w:tabs>
        <w:ind w:left="0" w:firstLine="709"/>
        <w:jc w:val="both"/>
        <w:rPr>
          <w:sz w:val="20"/>
          <w:szCs w:val="20"/>
        </w:rPr>
      </w:pPr>
      <w:r w:rsidRPr="006109FE">
        <w:rPr>
          <w:sz w:val="20"/>
          <w:szCs w:val="20"/>
        </w:rPr>
        <w:t>Бобович, Б.Б. Утилизация автомо</w:t>
      </w:r>
      <w:r>
        <w:rPr>
          <w:sz w:val="20"/>
          <w:szCs w:val="20"/>
        </w:rPr>
        <w:t xml:space="preserve">билей и автокомпонентов </w:t>
      </w:r>
      <w:r w:rsidRPr="008526DF">
        <w:rPr>
          <w:sz w:val="20"/>
          <w:szCs w:val="20"/>
        </w:rPr>
        <w:t>[</w:t>
      </w:r>
      <w:r>
        <w:rPr>
          <w:sz w:val="20"/>
          <w:szCs w:val="20"/>
        </w:rPr>
        <w:t>Текст</w:t>
      </w:r>
      <w:r w:rsidRPr="008526DF">
        <w:rPr>
          <w:sz w:val="20"/>
          <w:szCs w:val="20"/>
        </w:rPr>
        <w:t>]</w:t>
      </w:r>
      <w:r>
        <w:rPr>
          <w:sz w:val="20"/>
          <w:szCs w:val="20"/>
        </w:rPr>
        <w:t>: учебное п</w:t>
      </w:r>
      <w:r w:rsidRPr="006109FE">
        <w:rPr>
          <w:sz w:val="20"/>
          <w:szCs w:val="20"/>
        </w:rPr>
        <w:t>особие</w:t>
      </w:r>
      <w:r>
        <w:rPr>
          <w:sz w:val="20"/>
          <w:szCs w:val="20"/>
        </w:rPr>
        <w:t>.</w:t>
      </w:r>
      <w:r w:rsidR="009247A4">
        <w:rPr>
          <w:sz w:val="20"/>
          <w:szCs w:val="20"/>
        </w:rPr>
        <w:t>-</w:t>
      </w:r>
      <w:r w:rsidRPr="006109FE">
        <w:rPr>
          <w:rFonts w:ascii="TimesNewRomanPSMT" w:hAnsi="TimesNewRomanPSMT" w:cs="TimesNewRomanPSMT"/>
          <w:sz w:val="20"/>
          <w:szCs w:val="20"/>
        </w:rPr>
        <w:t xml:space="preserve"> М.: </w:t>
      </w:r>
      <w:r w:rsidRPr="006109FE">
        <w:rPr>
          <w:sz w:val="20"/>
          <w:szCs w:val="20"/>
        </w:rPr>
        <w:t>Ф</w:t>
      </w:r>
      <w:r w:rsidRPr="006109FE">
        <w:rPr>
          <w:sz w:val="20"/>
          <w:szCs w:val="20"/>
        </w:rPr>
        <w:t>О</w:t>
      </w:r>
      <w:r w:rsidRPr="006109FE">
        <w:rPr>
          <w:sz w:val="20"/>
          <w:szCs w:val="20"/>
        </w:rPr>
        <w:t xml:space="preserve">РУМ, 2011. </w:t>
      </w:r>
      <w:r w:rsidR="009247A4">
        <w:rPr>
          <w:sz w:val="20"/>
          <w:szCs w:val="20"/>
        </w:rPr>
        <w:t>-</w:t>
      </w:r>
      <w:r w:rsidRPr="006109FE">
        <w:rPr>
          <w:sz w:val="20"/>
          <w:szCs w:val="20"/>
        </w:rPr>
        <w:t xml:space="preserve"> 168 с.</w:t>
      </w:r>
    </w:p>
    <w:p w:rsidR="00F82145" w:rsidRPr="00590BE1" w:rsidRDefault="00F82145" w:rsidP="00F82145">
      <w:pPr>
        <w:numPr>
          <w:ilvl w:val="0"/>
          <w:numId w:val="57"/>
        </w:numPr>
        <w:tabs>
          <w:tab w:val="left" w:pos="993"/>
        </w:tabs>
        <w:ind w:left="0" w:firstLine="709"/>
        <w:jc w:val="both"/>
        <w:rPr>
          <w:spacing w:val="-4"/>
          <w:sz w:val="20"/>
          <w:szCs w:val="20"/>
        </w:rPr>
      </w:pPr>
      <w:r w:rsidRPr="00590BE1">
        <w:rPr>
          <w:bCs/>
          <w:spacing w:val="-4"/>
          <w:sz w:val="20"/>
          <w:szCs w:val="20"/>
        </w:rPr>
        <w:t>Петров,</w:t>
      </w:r>
      <w:r w:rsidR="00AA74B8">
        <w:rPr>
          <w:bCs/>
          <w:spacing w:val="-4"/>
          <w:sz w:val="20"/>
          <w:szCs w:val="20"/>
        </w:rPr>
        <w:t xml:space="preserve"> </w:t>
      </w:r>
      <w:r w:rsidRPr="00590BE1">
        <w:rPr>
          <w:bCs/>
          <w:spacing w:val="-4"/>
          <w:sz w:val="20"/>
          <w:szCs w:val="20"/>
        </w:rPr>
        <w:t xml:space="preserve">Р.Л. </w:t>
      </w:r>
      <w:r w:rsidRPr="00590BE1">
        <w:rPr>
          <w:spacing w:val="-4"/>
          <w:sz w:val="20"/>
          <w:szCs w:val="20"/>
        </w:rPr>
        <w:t xml:space="preserve"> Особенности и перспективы утилизации старых автомобилей в России и сравнение с евр</w:t>
      </w:r>
      <w:r w:rsidRPr="00590BE1">
        <w:rPr>
          <w:spacing w:val="-4"/>
          <w:sz w:val="20"/>
          <w:szCs w:val="20"/>
        </w:rPr>
        <w:t>о</w:t>
      </w:r>
      <w:r w:rsidRPr="00590BE1">
        <w:rPr>
          <w:spacing w:val="-4"/>
          <w:sz w:val="20"/>
          <w:szCs w:val="20"/>
        </w:rPr>
        <w:t xml:space="preserve">пейской практикой технического регулирования [Текст] / Р.Л. Петров // Журнал ААИ. </w:t>
      </w:r>
      <w:r w:rsidR="009247A4">
        <w:rPr>
          <w:spacing w:val="-4"/>
          <w:sz w:val="20"/>
          <w:szCs w:val="20"/>
        </w:rPr>
        <w:t>-</w:t>
      </w:r>
      <w:r w:rsidRPr="00590BE1">
        <w:rPr>
          <w:spacing w:val="-4"/>
          <w:sz w:val="20"/>
          <w:szCs w:val="20"/>
        </w:rPr>
        <w:t xml:space="preserve"> 2014. </w:t>
      </w:r>
      <w:r w:rsidR="009247A4">
        <w:rPr>
          <w:spacing w:val="-4"/>
          <w:sz w:val="20"/>
          <w:szCs w:val="20"/>
        </w:rPr>
        <w:t>-</w:t>
      </w:r>
      <w:r w:rsidRPr="00590BE1">
        <w:rPr>
          <w:spacing w:val="-4"/>
          <w:sz w:val="20"/>
          <w:szCs w:val="20"/>
        </w:rPr>
        <w:t xml:space="preserve">  №1 (84). - С. 44-49.</w:t>
      </w:r>
    </w:p>
    <w:p w:rsidR="00F82145" w:rsidRPr="00590BE1" w:rsidRDefault="00F82145" w:rsidP="00F82145">
      <w:pPr>
        <w:numPr>
          <w:ilvl w:val="0"/>
          <w:numId w:val="57"/>
        </w:numPr>
        <w:tabs>
          <w:tab w:val="left" w:pos="993"/>
        </w:tabs>
        <w:ind w:left="0" w:firstLine="709"/>
        <w:jc w:val="both"/>
        <w:rPr>
          <w:spacing w:val="-4"/>
          <w:sz w:val="20"/>
          <w:szCs w:val="20"/>
        </w:rPr>
      </w:pPr>
      <w:r w:rsidRPr="00590BE1">
        <w:rPr>
          <w:bCs/>
          <w:spacing w:val="-4"/>
          <w:sz w:val="20"/>
          <w:szCs w:val="20"/>
        </w:rPr>
        <w:t>Петров,</w:t>
      </w:r>
      <w:r w:rsidR="00AA74B8">
        <w:rPr>
          <w:bCs/>
          <w:spacing w:val="-4"/>
          <w:sz w:val="20"/>
          <w:szCs w:val="20"/>
        </w:rPr>
        <w:t xml:space="preserve"> </w:t>
      </w:r>
      <w:r w:rsidRPr="00590BE1">
        <w:rPr>
          <w:bCs/>
          <w:spacing w:val="-4"/>
          <w:sz w:val="20"/>
          <w:szCs w:val="20"/>
        </w:rPr>
        <w:t xml:space="preserve">Р.Л. </w:t>
      </w:r>
      <w:r w:rsidRPr="00590BE1">
        <w:rPr>
          <w:spacing w:val="-4"/>
          <w:sz w:val="20"/>
          <w:szCs w:val="20"/>
        </w:rPr>
        <w:t xml:space="preserve"> АвтоВАЗ в партнёрстве с альянсом </w:t>
      </w:r>
      <w:r w:rsidR="00C74947">
        <w:rPr>
          <w:spacing w:val="-4"/>
          <w:sz w:val="20"/>
          <w:szCs w:val="20"/>
        </w:rPr>
        <w:t>«</w:t>
      </w:r>
      <w:r w:rsidRPr="00590BE1">
        <w:rPr>
          <w:spacing w:val="-4"/>
          <w:sz w:val="20"/>
          <w:szCs w:val="20"/>
        </w:rPr>
        <w:t xml:space="preserve">АвтоВАЗ </w:t>
      </w:r>
      <w:r w:rsidR="009247A4">
        <w:rPr>
          <w:spacing w:val="-4"/>
          <w:sz w:val="20"/>
          <w:szCs w:val="20"/>
        </w:rPr>
        <w:t>-</w:t>
      </w:r>
      <w:r w:rsidRPr="00590BE1">
        <w:rPr>
          <w:spacing w:val="-4"/>
          <w:sz w:val="20"/>
          <w:szCs w:val="20"/>
          <w:lang w:val="en-US"/>
        </w:rPr>
        <w:t>R</w:t>
      </w:r>
      <w:r w:rsidRPr="00590BE1">
        <w:rPr>
          <w:spacing w:val="-4"/>
          <w:sz w:val="20"/>
          <w:szCs w:val="20"/>
        </w:rPr>
        <w:t xml:space="preserve">enault </w:t>
      </w:r>
      <w:r w:rsidR="009247A4">
        <w:rPr>
          <w:spacing w:val="-4"/>
          <w:sz w:val="20"/>
          <w:szCs w:val="20"/>
        </w:rPr>
        <w:t>-</w:t>
      </w:r>
      <w:r w:rsidRPr="00590BE1">
        <w:rPr>
          <w:spacing w:val="-4"/>
          <w:sz w:val="20"/>
          <w:szCs w:val="20"/>
          <w:lang w:val="en-US"/>
        </w:rPr>
        <w:t>N</w:t>
      </w:r>
      <w:r w:rsidRPr="00590BE1">
        <w:rPr>
          <w:spacing w:val="-4"/>
          <w:sz w:val="20"/>
          <w:szCs w:val="20"/>
        </w:rPr>
        <w:t>issan</w:t>
      </w:r>
      <w:r w:rsidR="00C74947">
        <w:rPr>
          <w:spacing w:val="-4"/>
          <w:sz w:val="20"/>
          <w:szCs w:val="20"/>
        </w:rPr>
        <w:t>»</w:t>
      </w:r>
      <w:r w:rsidRPr="00590BE1">
        <w:rPr>
          <w:spacing w:val="-4"/>
          <w:sz w:val="20"/>
          <w:szCs w:val="20"/>
        </w:rPr>
        <w:t xml:space="preserve"> планирует поэтапно пр</w:t>
      </w:r>
      <w:r w:rsidRPr="00590BE1">
        <w:rPr>
          <w:spacing w:val="-4"/>
          <w:sz w:val="20"/>
          <w:szCs w:val="20"/>
        </w:rPr>
        <w:t>и</w:t>
      </w:r>
      <w:r w:rsidRPr="00590BE1">
        <w:rPr>
          <w:spacing w:val="-4"/>
          <w:sz w:val="20"/>
          <w:szCs w:val="20"/>
        </w:rPr>
        <w:t xml:space="preserve">менять </w:t>
      </w:r>
      <w:r w:rsidRPr="00590BE1">
        <w:rPr>
          <w:spacing w:val="-4"/>
          <w:sz w:val="20"/>
          <w:szCs w:val="20"/>
          <w:lang w:val="en-US"/>
        </w:rPr>
        <w:t>I</w:t>
      </w:r>
      <w:r w:rsidRPr="00590BE1">
        <w:rPr>
          <w:spacing w:val="-4"/>
          <w:sz w:val="20"/>
          <w:szCs w:val="20"/>
        </w:rPr>
        <w:t xml:space="preserve">nternational </w:t>
      </w:r>
      <w:r w:rsidRPr="00590BE1">
        <w:rPr>
          <w:spacing w:val="-4"/>
          <w:sz w:val="20"/>
          <w:szCs w:val="20"/>
          <w:lang w:val="en-US"/>
        </w:rPr>
        <w:t>M</w:t>
      </w:r>
      <w:r w:rsidRPr="00590BE1">
        <w:rPr>
          <w:spacing w:val="-4"/>
          <w:sz w:val="20"/>
          <w:szCs w:val="20"/>
        </w:rPr>
        <w:t xml:space="preserve">aterial </w:t>
      </w:r>
      <w:r w:rsidRPr="00590BE1">
        <w:rPr>
          <w:spacing w:val="-4"/>
          <w:sz w:val="20"/>
          <w:szCs w:val="20"/>
          <w:lang w:val="en-US"/>
        </w:rPr>
        <w:t>D</w:t>
      </w:r>
      <w:r w:rsidRPr="00590BE1">
        <w:rPr>
          <w:spacing w:val="-4"/>
          <w:sz w:val="20"/>
          <w:szCs w:val="20"/>
        </w:rPr>
        <w:t xml:space="preserve">ata </w:t>
      </w:r>
      <w:r w:rsidRPr="00590BE1">
        <w:rPr>
          <w:spacing w:val="-4"/>
          <w:sz w:val="20"/>
          <w:szCs w:val="20"/>
          <w:lang w:val="en-US"/>
        </w:rPr>
        <w:t>S</w:t>
      </w:r>
      <w:r w:rsidRPr="00590BE1">
        <w:rPr>
          <w:spacing w:val="-4"/>
          <w:sz w:val="20"/>
          <w:szCs w:val="20"/>
        </w:rPr>
        <w:t xml:space="preserve">ystem [Текст] / Р.Л. Петров // Журнал ААИ. </w:t>
      </w:r>
      <w:r w:rsidR="009247A4">
        <w:rPr>
          <w:spacing w:val="-4"/>
          <w:sz w:val="20"/>
          <w:szCs w:val="20"/>
        </w:rPr>
        <w:t>-</w:t>
      </w:r>
      <w:r w:rsidRPr="00590BE1">
        <w:rPr>
          <w:spacing w:val="-4"/>
          <w:sz w:val="20"/>
          <w:szCs w:val="20"/>
        </w:rPr>
        <w:t xml:space="preserve"> 2014. </w:t>
      </w:r>
      <w:r w:rsidR="009247A4">
        <w:rPr>
          <w:spacing w:val="-4"/>
          <w:sz w:val="20"/>
          <w:szCs w:val="20"/>
        </w:rPr>
        <w:t>-</w:t>
      </w:r>
      <w:r w:rsidRPr="00590BE1">
        <w:rPr>
          <w:spacing w:val="-4"/>
          <w:sz w:val="20"/>
          <w:szCs w:val="20"/>
        </w:rPr>
        <w:t xml:space="preserve">  №2 (85). </w:t>
      </w:r>
      <w:r w:rsidR="009247A4">
        <w:rPr>
          <w:spacing w:val="-4"/>
          <w:sz w:val="20"/>
          <w:szCs w:val="20"/>
        </w:rPr>
        <w:t>-</w:t>
      </w:r>
      <w:r w:rsidRPr="00590BE1">
        <w:rPr>
          <w:spacing w:val="-4"/>
          <w:sz w:val="20"/>
          <w:szCs w:val="20"/>
        </w:rPr>
        <w:t xml:space="preserve"> С. 40-45.</w:t>
      </w:r>
    </w:p>
    <w:p w:rsidR="00F82145" w:rsidRPr="005235D3" w:rsidRDefault="00F82145" w:rsidP="00F82145">
      <w:pPr>
        <w:numPr>
          <w:ilvl w:val="0"/>
          <w:numId w:val="57"/>
        </w:numPr>
        <w:tabs>
          <w:tab w:val="left" w:pos="993"/>
        </w:tabs>
        <w:ind w:left="0" w:firstLine="709"/>
        <w:jc w:val="both"/>
        <w:rPr>
          <w:rFonts w:ascii="Open Sans" w:hAnsi="Open Sans" w:cs="Arial"/>
          <w:color w:val="333333"/>
          <w:sz w:val="20"/>
          <w:szCs w:val="20"/>
        </w:rPr>
      </w:pPr>
      <w:r w:rsidRPr="005235D3">
        <w:rPr>
          <w:iCs/>
          <w:sz w:val="20"/>
          <w:szCs w:val="20"/>
        </w:rPr>
        <w:t>Бобович, Б.Б</w:t>
      </w:r>
      <w:r>
        <w:rPr>
          <w:iCs/>
          <w:sz w:val="20"/>
          <w:szCs w:val="20"/>
        </w:rPr>
        <w:t xml:space="preserve">. </w:t>
      </w:r>
      <w:hyperlink r:id="rId55" w:history="1">
        <w:r w:rsidRPr="005235D3">
          <w:rPr>
            <w:bCs/>
            <w:sz w:val="20"/>
            <w:szCs w:val="20"/>
          </w:rPr>
          <w:t>Повышение утилизируемости транспортных средств на стадии их проектирования</w:t>
        </w:r>
      </w:hyperlink>
      <w:r w:rsidR="00D3436F">
        <w:t xml:space="preserve"> </w:t>
      </w:r>
      <w:r w:rsidRPr="00E24128">
        <w:rPr>
          <w:sz w:val="20"/>
          <w:szCs w:val="20"/>
        </w:rPr>
        <w:t>[Текст]</w:t>
      </w:r>
      <w:r>
        <w:rPr>
          <w:sz w:val="20"/>
          <w:szCs w:val="20"/>
        </w:rPr>
        <w:t xml:space="preserve">: </w:t>
      </w:r>
      <w:r w:rsidRPr="005235D3">
        <w:rPr>
          <w:sz w:val="20"/>
          <w:szCs w:val="20"/>
        </w:rPr>
        <w:t>сборник материалов 94 международной научно-технической конференции Ассоциации автомобильных инженеров</w:t>
      </w:r>
      <w:r>
        <w:rPr>
          <w:sz w:val="20"/>
          <w:szCs w:val="20"/>
        </w:rPr>
        <w:t xml:space="preserve"> /</w:t>
      </w:r>
      <w:r>
        <w:rPr>
          <w:iCs/>
          <w:sz w:val="20"/>
          <w:szCs w:val="20"/>
        </w:rPr>
        <w:t xml:space="preserve">Б.Б. </w:t>
      </w:r>
      <w:r w:rsidRPr="005235D3">
        <w:rPr>
          <w:iCs/>
          <w:sz w:val="20"/>
          <w:szCs w:val="20"/>
        </w:rPr>
        <w:t>Бобович, К.А.</w:t>
      </w:r>
      <w:r>
        <w:rPr>
          <w:iCs/>
          <w:sz w:val="20"/>
          <w:szCs w:val="20"/>
        </w:rPr>
        <w:t>Малыхина</w:t>
      </w:r>
      <w:r w:rsidRPr="005235D3">
        <w:rPr>
          <w:iCs/>
          <w:sz w:val="20"/>
          <w:szCs w:val="20"/>
        </w:rPr>
        <w:t>, А.В.Старостин</w:t>
      </w:r>
      <w:r>
        <w:rPr>
          <w:iCs/>
          <w:sz w:val="20"/>
          <w:szCs w:val="20"/>
        </w:rPr>
        <w:t xml:space="preserve">, </w:t>
      </w:r>
      <w:r w:rsidRPr="005235D3">
        <w:rPr>
          <w:iCs/>
          <w:sz w:val="20"/>
          <w:szCs w:val="20"/>
        </w:rPr>
        <w:t>Т.А.Тихонова</w:t>
      </w:r>
      <w:r>
        <w:rPr>
          <w:iCs/>
          <w:sz w:val="20"/>
          <w:szCs w:val="20"/>
        </w:rPr>
        <w:t>;</w:t>
      </w:r>
      <w:r w:rsidR="00AA74B8">
        <w:rPr>
          <w:iCs/>
          <w:sz w:val="20"/>
          <w:szCs w:val="20"/>
        </w:rPr>
        <w:t xml:space="preserve"> </w:t>
      </w:r>
      <w:r>
        <w:rPr>
          <w:iCs/>
          <w:sz w:val="20"/>
          <w:szCs w:val="20"/>
        </w:rPr>
        <w:t>г</w:t>
      </w:r>
      <w:r w:rsidRPr="005235D3">
        <w:rPr>
          <w:sz w:val="20"/>
          <w:szCs w:val="20"/>
        </w:rPr>
        <w:t>лавный редак</w:t>
      </w:r>
      <w:r>
        <w:rPr>
          <w:sz w:val="20"/>
          <w:szCs w:val="20"/>
        </w:rPr>
        <w:t xml:space="preserve">тор С.М. Дмитриев </w:t>
      </w:r>
      <w:r>
        <w:rPr>
          <w:iCs/>
          <w:sz w:val="20"/>
          <w:szCs w:val="20"/>
        </w:rPr>
        <w:t xml:space="preserve">// </w:t>
      </w:r>
      <w:hyperlink r:id="rId56" w:history="1">
        <w:r w:rsidRPr="005235D3">
          <w:rPr>
            <w:sz w:val="20"/>
            <w:szCs w:val="20"/>
          </w:rPr>
          <w:t>Беспилотные транспортные средства: проблемы и перспективы</w:t>
        </w:r>
      </w:hyperlink>
      <w:r w:rsidRPr="005235D3">
        <w:rPr>
          <w:sz w:val="20"/>
          <w:szCs w:val="20"/>
        </w:rPr>
        <w:t>.</w:t>
      </w:r>
      <w:r>
        <w:rPr>
          <w:sz w:val="20"/>
          <w:szCs w:val="20"/>
        </w:rPr>
        <w:t xml:space="preserve"> - Н. Новгород. </w:t>
      </w:r>
      <w:r w:rsidR="009247A4">
        <w:rPr>
          <w:sz w:val="20"/>
          <w:szCs w:val="20"/>
        </w:rPr>
        <w:t>-</w:t>
      </w:r>
      <w:r>
        <w:rPr>
          <w:sz w:val="20"/>
          <w:szCs w:val="20"/>
        </w:rPr>
        <w:t xml:space="preserve"> 2016. - С.</w:t>
      </w:r>
      <w:r w:rsidRPr="005235D3">
        <w:rPr>
          <w:sz w:val="20"/>
          <w:szCs w:val="20"/>
        </w:rPr>
        <w:t xml:space="preserve"> 136</w:t>
      </w:r>
      <w:r w:rsidR="009247A4">
        <w:rPr>
          <w:sz w:val="20"/>
          <w:szCs w:val="20"/>
        </w:rPr>
        <w:t>-</w:t>
      </w:r>
      <w:r w:rsidRPr="005235D3">
        <w:rPr>
          <w:sz w:val="20"/>
          <w:szCs w:val="20"/>
        </w:rPr>
        <w:t>140.</w:t>
      </w:r>
    </w:p>
    <w:p w:rsidR="00F82145" w:rsidRPr="005235D3" w:rsidRDefault="00F82145" w:rsidP="00F82145">
      <w:pPr>
        <w:numPr>
          <w:ilvl w:val="0"/>
          <w:numId w:val="57"/>
        </w:numPr>
        <w:tabs>
          <w:tab w:val="left" w:pos="993"/>
        </w:tabs>
        <w:ind w:left="0" w:firstLine="709"/>
        <w:jc w:val="both"/>
        <w:rPr>
          <w:sz w:val="20"/>
          <w:szCs w:val="20"/>
        </w:rPr>
      </w:pPr>
      <w:r w:rsidRPr="005235D3">
        <w:rPr>
          <w:sz w:val="20"/>
          <w:szCs w:val="20"/>
        </w:rPr>
        <w:t>Бобович, Б.Б. Полимерные конструкционные материалы (структу</w:t>
      </w:r>
      <w:r>
        <w:rPr>
          <w:sz w:val="20"/>
          <w:szCs w:val="20"/>
        </w:rPr>
        <w:t xml:space="preserve">ра, свойства, применение) </w:t>
      </w:r>
      <w:r w:rsidRPr="008526DF">
        <w:rPr>
          <w:sz w:val="20"/>
          <w:szCs w:val="20"/>
        </w:rPr>
        <w:t>[</w:t>
      </w:r>
      <w:r>
        <w:rPr>
          <w:sz w:val="20"/>
          <w:szCs w:val="20"/>
        </w:rPr>
        <w:t>Текст</w:t>
      </w:r>
      <w:r w:rsidRPr="008526DF">
        <w:rPr>
          <w:sz w:val="20"/>
          <w:szCs w:val="20"/>
        </w:rPr>
        <w:t>]</w:t>
      </w:r>
      <w:r>
        <w:rPr>
          <w:sz w:val="20"/>
          <w:szCs w:val="20"/>
        </w:rPr>
        <w:t xml:space="preserve">: учебное пособие. </w:t>
      </w:r>
      <w:r w:rsidR="009247A4">
        <w:rPr>
          <w:sz w:val="20"/>
          <w:szCs w:val="20"/>
        </w:rPr>
        <w:t>-</w:t>
      </w:r>
      <w:r>
        <w:rPr>
          <w:sz w:val="20"/>
          <w:szCs w:val="20"/>
        </w:rPr>
        <w:t xml:space="preserve"> М.: ФОРУМ: ИНФРА-М, </w:t>
      </w:r>
      <w:r w:rsidRPr="005235D3">
        <w:rPr>
          <w:sz w:val="20"/>
          <w:szCs w:val="20"/>
        </w:rPr>
        <w:t xml:space="preserve">2014. </w:t>
      </w:r>
      <w:r w:rsidR="009247A4">
        <w:rPr>
          <w:sz w:val="20"/>
          <w:szCs w:val="20"/>
        </w:rPr>
        <w:t>-</w:t>
      </w:r>
      <w:r w:rsidRPr="005235D3">
        <w:rPr>
          <w:sz w:val="20"/>
          <w:szCs w:val="20"/>
        </w:rPr>
        <w:t xml:space="preserve"> 400 с.</w:t>
      </w:r>
    </w:p>
    <w:p w:rsidR="00F82145" w:rsidRPr="005235D3" w:rsidRDefault="00F82145" w:rsidP="00F82145">
      <w:pPr>
        <w:numPr>
          <w:ilvl w:val="0"/>
          <w:numId w:val="57"/>
        </w:numPr>
        <w:tabs>
          <w:tab w:val="left" w:pos="993"/>
        </w:tabs>
        <w:ind w:left="0" w:firstLine="709"/>
        <w:jc w:val="both"/>
        <w:rPr>
          <w:sz w:val="20"/>
          <w:szCs w:val="20"/>
        </w:rPr>
      </w:pPr>
      <w:r w:rsidRPr="005235D3">
        <w:rPr>
          <w:sz w:val="20"/>
          <w:szCs w:val="20"/>
        </w:rPr>
        <w:t>Баженов, С.Л. Полимерные композиционные ма</w:t>
      </w:r>
      <w:r>
        <w:rPr>
          <w:sz w:val="20"/>
          <w:szCs w:val="20"/>
        </w:rPr>
        <w:t xml:space="preserve">териалы. Прочность и </w:t>
      </w:r>
      <w:r w:rsidRPr="00FD7696">
        <w:rPr>
          <w:sz w:val="20"/>
          <w:szCs w:val="20"/>
        </w:rPr>
        <w:t>технология</w:t>
      </w:r>
      <w:r w:rsidR="00AA74B8">
        <w:rPr>
          <w:sz w:val="20"/>
          <w:szCs w:val="20"/>
        </w:rPr>
        <w:t xml:space="preserve"> </w:t>
      </w:r>
      <w:r w:rsidRPr="00FD7696">
        <w:rPr>
          <w:sz w:val="20"/>
          <w:szCs w:val="20"/>
        </w:rPr>
        <w:t>[Текст]</w:t>
      </w:r>
      <w:r>
        <w:rPr>
          <w:sz w:val="20"/>
          <w:szCs w:val="20"/>
        </w:rPr>
        <w:t xml:space="preserve">  /С.Л.</w:t>
      </w:r>
      <w:r w:rsidRPr="005235D3">
        <w:rPr>
          <w:sz w:val="20"/>
          <w:szCs w:val="20"/>
        </w:rPr>
        <w:t xml:space="preserve"> Б</w:t>
      </w:r>
      <w:r w:rsidRPr="005235D3">
        <w:rPr>
          <w:sz w:val="20"/>
          <w:szCs w:val="20"/>
        </w:rPr>
        <w:t>а</w:t>
      </w:r>
      <w:r w:rsidRPr="005235D3">
        <w:rPr>
          <w:sz w:val="20"/>
          <w:szCs w:val="20"/>
        </w:rPr>
        <w:t xml:space="preserve">женов, </w:t>
      </w:r>
      <w:r>
        <w:rPr>
          <w:sz w:val="20"/>
          <w:szCs w:val="20"/>
        </w:rPr>
        <w:t xml:space="preserve">А.А. </w:t>
      </w:r>
      <w:r w:rsidRPr="005235D3">
        <w:rPr>
          <w:sz w:val="20"/>
          <w:szCs w:val="20"/>
        </w:rPr>
        <w:t xml:space="preserve">Берлин, </w:t>
      </w:r>
      <w:r>
        <w:rPr>
          <w:sz w:val="20"/>
          <w:szCs w:val="20"/>
        </w:rPr>
        <w:t xml:space="preserve">А.А. </w:t>
      </w:r>
      <w:r w:rsidRPr="005235D3">
        <w:rPr>
          <w:sz w:val="20"/>
          <w:szCs w:val="20"/>
        </w:rPr>
        <w:t xml:space="preserve">Кульков, </w:t>
      </w:r>
      <w:r>
        <w:rPr>
          <w:sz w:val="20"/>
          <w:szCs w:val="20"/>
        </w:rPr>
        <w:t xml:space="preserve">В.Г. Ошмян. </w:t>
      </w:r>
      <w:r w:rsidR="009247A4">
        <w:rPr>
          <w:sz w:val="20"/>
          <w:szCs w:val="20"/>
        </w:rPr>
        <w:t>-</w:t>
      </w:r>
      <w:r>
        <w:rPr>
          <w:sz w:val="20"/>
          <w:szCs w:val="20"/>
        </w:rPr>
        <w:t xml:space="preserve"> М.: Интеллект, 2010.</w:t>
      </w:r>
      <w:r w:rsidR="009247A4">
        <w:rPr>
          <w:sz w:val="20"/>
          <w:szCs w:val="20"/>
        </w:rPr>
        <w:t>-</w:t>
      </w:r>
      <w:r w:rsidRPr="005235D3">
        <w:rPr>
          <w:sz w:val="20"/>
          <w:szCs w:val="20"/>
        </w:rPr>
        <w:t xml:space="preserve"> 351 с.</w:t>
      </w:r>
    </w:p>
    <w:p w:rsidR="00F82145" w:rsidRPr="005235D3" w:rsidRDefault="00F82145" w:rsidP="00F82145">
      <w:pPr>
        <w:numPr>
          <w:ilvl w:val="0"/>
          <w:numId w:val="57"/>
        </w:numPr>
        <w:tabs>
          <w:tab w:val="left" w:pos="993"/>
        </w:tabs>
        <w:ind w:left="0" w:firstLine="709"/>
        <w:jc w:val="both"/>
        <w:rPr>
          <w:sz w:val="20"/>
          <w:szCs w:val="20"/>
        </w:rPr>
      </w:pPr>
      <w:r>
        <w:rPr>
          <w:sz w:val="20"/>
          <w:szCs w:val="20"/>
        </w:rPr>
        <w:t xml:space="preserve">Уайт, Дж. </w:t>
      </w:r>
      <w:r w:rsidRPr="005235D3">
        <w:rPr>
          <w:sz w:val="20"/>
          <w:szCs w:val="20"/>
        </w:rPr>
        <w:t>Полиэтилен, полипропилен и другие полиолефины</w:t>
      </w:r>
      <w:r w:rsidR="00D3436F">
        <w:rPr>
          <w:sz w:val="20"/>
          <w:szCs w:val="20"/>
        </w:rPr>
        <w:t xml:space="preserve"> </w:t>
      </w:r>
      <w:r w:rsidRPr="008526DF">
        <w:rPr>
          <w:sz w:val="20"/>
          <w:szCs w:val="20"/>
        </w:rPr>
        <w:t>[</w:t>
      </w:r>
      <w:r>
        <w:rPr>
          <w:sz w:val="20"/>
          <w:szCs w:val="20"/>
        </w:rPr>
        <w:t>Текст</w:t>
      </w:r>
      <w:r w:rsidRPr="008526DF">
        <w:rPr>
          <w:sz w:val="20"/>
          <w:szCs w:val="20"/>
        </w:rPr>
        <w:t>]</w:t>
      </w:r>
      <w:r>
        <w:rPr>
          <w:sz w:val="20"/>
          <w:szCs w:val="20"/>
        </w:rPr>
        <w:t xml:space="preserve"> / </w:t>
      </w:r>
      <w:r w:rsidRPr="005235D3">
        <w:rPr>
          <w:sz w:val="20"/>
          <w:szCs w:val="20"/>
        </w:rPr>
        <w:t>Дж. Уайт, Д.Чой. </w:t>
      </w:r>
      <w:r>
        <w:rPr>
          <w:sz w:val="20"/>
          <w:szCs w:val="20"/>
        </w:rPr>
        <w:t>-</w:t>
      </w:r>
      <w:r w:rsidRPr="005235D3">
        <w:rPr>
          <w:sz w:val="20"/>
          <w:szCs w:val="20"/>
        </w:rPr>
        <w:t xml:space="preserve"> СПб.: Профес</w:t>
      </w:r>
      <w:r>
        <w:rPr>
          <w:sz w:val="20"/>
          <w:szCs w:val="20"/>
        </w:rPr>
        <w:t xml:space="preserve">сия, </w:t>
      </w:r>
      <w:r w:rsidRPr="005235D3">
        <w:rPr>
          <w:sz w:val="20"/>
          <w:szCs w:val="20"/>
        </w:rPr>
        <w:t>2007.</w:t>
      </w:r>
    </w:p>
    <w:p w:rsidR="00F82145" w:rsidRPr="00590BE1" w:rsidRDefault="00F82145" w:rsidP="00F82145">
      <w:pPr>
        <w:numPr>
          <w:ilvl w:val="0"/>
          <w:numId w:val="57"/>
        </w:numPr>
        <w:tabs>
          <w:tab w:val="left" w:pos="993"/>
        </w:tabs>
        <w:ind w:left="0" w:firstLine="709"/>
        <w:jc w:val="both"/>
        <w:rPr>
          <w:spacing w:val="-4"/>
          <w:sz w:val="20"/>
          <w:szCs w:val="20"/>
          <w:lang w:val="en-US"/>
        </w:rPr>
      </w:pPr>
      <w:r w:rsidRPr="00590BE1">
        <w:rPr>
          <w:spacing w:val="-4"/>
          <w:sz w:val="20"/>
          <w:szCs w:val="20"/>
          <w:lang w:val="en-US"/>
        </w:rPr>
        <w:t xml:space="preserve">Vasile, C. Practical Guide to Polyethylene [Text] / </w:t>
      </w:r>
      <w:r w:rsidRPr="00590BE1">
        <w:rPr>
          <w:spacing w:val="-4"/>
          <w:sz w:val="20"/>
          <w:szCs w:val="20"/>
        </w:rPr>
        <w:t>С</w:t>
      </w:r>
      <w:r w:rsidRPr="00590BE1">
        <w:rPr>
          <w:spacing w:val="-4"/>
          <w:sz w:val="20"/>
          <w:szCs w:val="20"/>
          <w:lang w:val="en-US"/>
        </w:rPr>
        <w:t xml:space="preserve">. Vasile, </w:t>
      </w:r>
      <w:r w:rsidRPr="00590BE1">
        <w:rPr>
          <w:spacing w:val="-4"/>
          <w:sz w:val="20"/>
          <w:szCs w:val="20"/>
        </w:rPr>
        <w:t>М</w:t>
      </w:r>
      <w:r w:rsidRPr="00590BE1">
        <w:rPr>
          <w:spacing w:val="-4"/>
          <w:sz w:val="20"/>
          <w:szCs w:val="20"/>
          <w:lang w:val="en-US"/>
        </w:rPr>
        <w:t>. Pascu. - Shawbury: Smithers Rapra Press, 2008.</w:t>
      </w:r>
    </w:p>
    <w:p w:rsidR="00F82145" w:rsidRPr="008526DF" w:rsidRDefault="00F82145" w:rsidP="00F82145">
      <w:pPr>
        <w:numPr>
          <w:ilvl w:val="0"/>
          <w:numId w:val="57"/>
        </w:numPr>
        <w:tabs>
          <w:tab w:val="left" w:pos="993"/>
        </w:tabs>
        <w:ind w:left="0" w:firstLine="709"/>
        <w:jc w:val="both"/>
        <w:rPr>
          <w:sz w:val="20"/>
          <w:szCs w:val="20"/>
        </w:rPr>
      </w:pPr>
      <w:r w:rsidRPr="005235D3">
        <w:rPr>
          <w:sz w:val="20"/>
          <w:szCs w:val="20"/>
        </w:rPr>
        <w:t>Рахимов, М.А</w:t>
      </w:r>
      <w:r>
        <w:rPr>
          <w:sz w:val="20"/>
          <w:szCs w:val="20"/>
        </w:rPr>
        <w:t>.</w:t>
      </w:r>
      <w:r w:rsidRPr="005235D3">
        <w:rPr>
          <w:sz w:val="20"/>
          <w:szCs w:val="20"/>
        </w:rPr>
        <w:t xml:space="preserve"> Проблемы утилизации полимерных отходов</w:t>
      </w:r>
      <w:r w:rsidR="00D3436F">
        <w:rPr>
          <w:sz w:val="20"/>
          <w:szCs w:val="20"/>
        </w:rPr>
        <w:t xml:space="preserve"> </w:t>
      </w:r>
      <w:r w:rsidRPr="00E24128">
        <w:rPr>
          <w:sz w:val="20"/>
          <w:szCs w:val="20"/>
        </w:rPr>
        <w:t>[</w:t>
      </w:r>
      <w:r>
        <w:rPr>
          <w:sz w:val="20"/>
          <w:szCs w:val="20"/>
        </w:rPr>
        <w:t>Электронный ресурс</w:t>
      </w:r>
      <w:r w:rsidRPr="00E24128">
        <w:rPr>
          <w:sz w:val="20"/>
          <w:szCs w:val="20"/>
        </w:rPr>
        <w:t>]</w:t>
      </w:r>
      <w:r>
        <w:rPr>
          <w:sz w:val="20"/>
          <w:szCs w:val="20"/>
        </w:rPr>
        <w:t xml:space="preserve"> /М.А. </w:t>
      </w:r>
      <w:r w:rsidRPr="005235D3">
        <w:rPr>
          <w:sz w:val="20"/>
          <w:szCs w:val="20"/>
        </w:rPr>
        <w:t xml:space="preserve">Рахимов, </w:t>
      </w:r>
      <w:r>
        <w:rPr>
          <w:sz w:val="20"/>
          <w:szCs w:val="20"/>
        </w:rPr>
        <w:t xml:space="preserve">Г.М. </w:t>
      </w:r>
      <w:r w:rsidRPr="005235D3">
        <w:rPr>
          <w:sz w:val="20"/>
          <w:szCs w:val="20"/>
        </w:rPr>
        <w:t>Рахимова,  Е.М. Иманов</w:t>
      </w:r>
      <w:r w:rsidR="00AA74B8">
        <w:rPr>
          <w:sz w:val="20"/>
          <w:szCs w:val="20"/>
        </w:rPr>
        <w:t xml:space="preserve"> </w:t>
      </w:r>
      <w:r w:rsidRPr="005235D3">
        <w:rPr>
          <w:sz w:val="20"/>
          <w:szCs w:val="20"/>
        </w:rPr>
        <w:t xml:space="preserve">// </w:t>
      </w:r>
      <w:r w:rsidRPr="005235D3">
        <w:rPr>
          <w:rFonts w:ascii="Open Sans" w:hAnsi="Open Sans" w:cs="Arial"/>
          <w:sz w:val="20"/>
          <w:szCs w:val="20"/>
        </w:rPr>
        <w:t>Фундаментальные исследования.</w:t>
      </w:r>
      <w:r>
        <w:rPr>
          <w:rFonts w:ascii="Open Sans" w:hAnsi="Open Sans" w:cs="Arial"/>
          <w:sz w:val="20"/>
          <w:szCs w:val="20"/>
        </w:rPr>
        <w:t xml:space="preserve"> -</w:t>
      </w:r>
      <w:r w:rsidRPr="005235D3">
        <w:rPr>
          <w:rFonts w:ascii="Open Sans" w:hAnsi="Open Sans" w:cs="Arial"/>
          <w:sz w:val="20"/>
          <w:szCs w:val="20"/>
        </w:rPr>
        <w:t xml:space="preserve"> 2014. </w:t>
      </w:r>
      <w:r>
        <w:rPr>
          <w:rFonts w:ascii="Open Sans" w:hAnsi="Open Sans" w:cs="Arial"/>
          <w:sz w:val="20"/>
          <w:szCs w:val="20"/>
        </w:rPr>
        <w:t>-</w:t>
      </w:r>
      <w:r w:rsidRPr="005235D3">
        <w:rPr>
          <w:rFonts w:ascii="Open Sans" w:hAnsi="Open Sans" w:cs="Arial"/>
          <w:sz w:val="20"/>
          <w:szCs w:val="20"/>
        </w:rPr>
        <w:t xml:space="preserve"> № 8-2. </w:t>
      </w:r>
      <w:r>
        <w:rPr>
          <w:rFonts w:ascii="Open Sans" w:hAnsi="Open Sans" w:cs="Arial"/>
          <w:sz w:val="20"/>
          <w:szCs w:val="20"/>
        </w:rPr>
        <w:t>- С. 331-334. -Режим доступа</w:t>
      </w:r>
      <w:r w:rsidRPr="005235D3">
        <w:rPr>
          <w:rFonts w:ascii="Open Sans" w:hAnsi="Open Sans" w:cs="Arial"/>
          <w:sz w:val="20"/>
          <w:szCs w:val="20"/>
        </w:rPr>
        <w:t>:</w:t>
      </w:r>
      <w:hyperlink r:id="rId57" w:history="1">
        <w:r w:rsidRPr="008526DF">
          <w:rPr>
            <w:rFonts w:ascii="Open Sans" w:hAnsi="Open Sans" w:cs="Arial"/>
            <w:sz w:val="20"/>
            <w:szCs w:val="20"/>
            <w:lang w:val="en-US"/>
          </w:rPr>
          <w:t>http</w:t>
        </w:r>
        <w:r w:rsidRPr="008526DF">
          <w:rPr>
            <w:rFonts w:ascii="Open Sans" w:hAnsi="Open Sans" w:cs="Arial"/>
            <w:sz w:val="20"/>
            <w:szCs w:val="20"/>
          </w:rPr>
          <w:t>://</w:t>
        </w:r>
        <w:r w:rsidRPr="008526DF">
          <w:rPr>
            <w:rFonts w:ascii="Open Sans" w:hAnsi="Open Sans" w:cs="Arial"/>
            <w:sz w:val="20"/>
            <w:szCs w:val="20"/>
            <w:lang w:val="en-US"/>
          </w:rPr>
          <w:t>www</w:t>
        </w:r>
        <w:r w:rsidRPr="008526DF">
          <w:rPr>
            <w:rFonts w:ascii="Open Sans" w:hAnsi="Open Sans" w:cs="Arial"/>
            <w:sz w:val="20"/>
            <w:szCs w:val="20"/>
          </w:rPr>
          <w:t>.</w:t>
        </w:r>
        <w:r w:rsidRPr="008526DF">
          <w:rPr>
            <w:rFonts w:ascii="Open Sans" w:hAnsi="Open Sans" w:cs="Arial"/>
            <w:sz w:val="20"/>
            <w:szCs w:val="20"/>
            <w:lang w:val="en-US"/>
          </w:rPr>
          <w:t>fundamental</w:t>
        </w:r>
        <w:r w:rsidRPr="008526DF">
          <w:rPr>
            <w:rFonts w:ascii="Open Sans" w:hAnsi="Open Sans" w:cs="Arial"/>
            <w:sz w:val="20"/>
            <w:szCs w:val="20"/>
          </w:rPr>
          <w:t>-</w:t>
        </w:r>
        <w:r w:rsidRPr="008526DF">
          <w:rPr>
            <w:rFonts w:ascii="Open Sans" w:hAnsi="Open Sans" w:cs="Arial"/>
            <w:sz w:val="20"/>
            <w:szCs w:val="20"/>
            <w:lang w:val="en-US"/>
          </w:rPr>
          <w:t>research</w:t>
        </w:r>
        <w:r w:rsidRPr="008526DF">
          <w:rPr>
            <w:rFonts w:ascii="Open Sans" w:hAnsi="Open Sans" w:cs="Arial"/>
            <w:sz w:val="20"/>
            <w:szCs w:val="20"/>
          </w:rPr>
          <w:t>.</w:t>
        </w:r>
        <w:r w:rsidRPr="008526DF">
          <w:rPr>
            <w:rFonts w:ascii="Open Sans" w:hAnsi="Open Sans" w:cs="Arial"/>
            <w:sz w:val="20"/>
            <w:szCs w:val="20"/>
            <w:lang w:val="en-US"/>
          </w:rPr>
          <w:t>ru</w:t>
        </w:r>
        <w:r w:rsidRPr="008526DF">
          <w:rPr>
            <w:rFonts w:ascii="Open Sans" w:hAnsi="Open Sans" w:cs="Arial"/>
            <w:sz w:val="20"/>
            <w:szCs w:val="20"/>
          </w:rPr>
          <w:t>/</w:t>
        </w:r>
        <w:r w:rsidRPr="008526DF">
          <w:rPr>
            <w:rFonts w:ascii="Open Sans" w:hAnsi="Open Sans" w:cs="Arial"/>
            <w:sz w:val="20"/>
            <w:szCs w:val="20"/>
            <w:lang w:val="en-US"/>
          </w:rPr>
          <w:t>ru</w:t>
        </w:r>
        <w:r w:rsidRPr="008526DF">
          <w:rPr>
            <w:rFonts w:ascii="Open Sans" w:hAnsi="Open Sans" w:cs="Arial"/>
            <w:sz w:val="20"/>
            <w:szCs w:val="20"/>
          </w:rPr>
          <w:t>/</w:t>
        </w:r>
        <w:r w:rsidRPr="008526DF">
          <w:rPr>
            <w:rFonts w:ascii="Open Sans" w:hAnsi="Open Sans" w:cs="Arial"/>
            <w:sz w:val="20"/>
            <w:szCs w:val="20"/>
            <w:lang w:val="en-US"/>
          </w:rPr>
          <w:t>article</w:t>
        </w:r>
        <w:r w:rsidRPr="008526DF">
          <w:rPr>
            <w:rFonts w:ascii="Open Sans" w:hAnsi="Open Sans" w:cs="Arial"/>
            <w:sz w:val="20"/>
            <w:szCs w:val="20"/>
          </w:rPr>
          <w:t>/</w:t>
        </w:r>
        <w:r w:rsidRPr="008526DF">
          <w:rPr>
            <w:rFonts w:ascii="Open Sans" w:hAnsi="Open Sans" w:cs="Arial"/>
            <w:sz w:val="20"/>
            <w:szCs w:val="20"/>
            <w:lang w:val="en-US"/>
          </w:rPr>
          <w:t>view</w:t>
        </w:r>
        <w:r w:rsidRPr="008526DF">
          <w:rPr>
            <w:rFonts w:ascii="Open Sans" w:hAnsi="Open Sans" w:cs="Arial"/>
            <w:sz w:val="20"/>
            <w:szCs w:val="20"/>
          </w:rPr>
          <w:t>?</w:t>
        </w:r>
        <w:r w:rsidRPr="008526DF">
          <w:rPr>
            <w:rFonts w:ascii="Open Sans" w:hAnsi="Open Sans" w:cs="Arial"/>
            <w:sz w:val="20"/>
            <w:szCs w:val="20"/>
            <w:lang w:val="en-US"/>
          </w:rPr>
          <w:t>id</w:t>
        </w:r>
        <w:r w:rsidRPr="008526DF">
          <w:rPr>
            <w:rFonts w:ascii="Open Sans" w:hAnsi="Open Sans" w:cs="Arial"/>
            <w:sz w:val="20"/>
            <w:szCs w:val="20"/>
          </w:rPr>
          <w:t>=34554</w:t>
        </w:r>
      </w:hyperlink>
      <w:r w:rsidRPr="008526DF">
        <w:rPr>
          <w:rFonts w:ascii="Open Sans" w:hAnsi="Open Sans" w:cs="Arial"/>
          <w:sz w:val="20"/>
          <w:szCs w:val="20"/>
        </w:rPr>
        <w:t xml:space="preserve">  (дата обращения: 03.11.2016).</w:t>
      </w:r>
    </w:p>
    <w:p w:rsidR="00F82145" w:rsidRPr="008526DF" w:rsidRDefault="00F82145" w:rsidP="00F82145">
      <w:pPr>
        <w:numPr>
          <w:ilvl w:val="0"/>
          <w:numId w:val="57"/>
        </w:numPr>
        <w:tabs>
          <w:tab w:val="left" w:pos="993"/>
        </w:tabs>
        <w:ind w:left="0" w:firstLine="709"/>
        <w:jc w:val="both"/>
        <w:rPr>
          <w:sz w:val="20"/>
          <w:szCs w:val="20"/>
        </w:rPr>
      </w:pPr>
      <w:r w:rsidRPr="005235D3">
        <w:rPr>
          <w:sz w:val="20"/>
          <w:szCs w:val="20"/>
        </w:rPr>
        <w:t>Каблов, Е.Н. Стратегические направления развития материалов и технологий их переработки на п</w:t>
      </w:r>
      <w:r w:rsidRPr="005235D3">
        <w:rPr>
          <w:sz w:val="20"/>
          <w:szCs w:val="20"/>
        </w:rPr>
        <w:t>е</w:t>
      </w:r>
      <w:r w:rsidRPr="005235D3">
        <w:rPr>
          <w:sz w:val="20"/>
          <w:szCs w:val="20"/>
        </w:rPr>
        <w:t xml:space="preserve">риод до 2030 г. </w:t>
      </w:r>
      <w:r w:rsidRPr="008526DF">
        <w:rPr>
          <w:sz w:val="20"/>
          <w:szCs w:val="20"/>
        </w:rPr>
        <w:t>[</w:t>
      </w:r>
      <w:r>
        <w:rPr>
          <w:sz w:val="20"/>
          <w:szCs w:val="20"/>
        </w:rPr>
        <w:t>Текст</w:t>
      </w:r>
      <w:r w:rsidRPr="008526DF">
        <w:rPr>
          <w:sz w:val="20"/>
          <w:szCs w:val="20"/>
        </w:rPr>
        <w:t>]</w:t>
      </w:r>
      <w:r>
        <w:rPr>
          <w:sz w:val="20"/>
          <w:szCs w:val="20"/>
        </w:rPr>
        <w:t xml:space="preserve"> / Е.Н. Каблов </w:t>
      </w:r>
      <w:r w:rsidRPr="005235D3">
        <w:rPr>
          <w:sz w:val="20"/>
          <w:szCs w:val="20"/>
        </w:rPr>
        <w:t>// Авиационны</w:t>
      </w:r>
      <w:r>
        <w:rPr>
          <w:sz w:val="20"/>
          <w:szCs w:val="20"/>
        </w:rPr>
        <w:t xml:space="preserve">е материалы и технологии. </w:t>
      </w:r>
      <w:r w:rsidR="009247A4">
        <w:rPr>
          <w:sz w:val="20"/>
          <w:szCs w:val="20"/>
        </w:rPr>
        <w:t>-</w:t>
      </w:r>
      <w:r>
        <w:rPr>
          <w:sz w:val="20"/>
          <w:szCs w:val="20"/>
        </w:rPr>
        <w:t xml:space="preserve"> 2012. </w:t>
      </w:r>
      <w:r w:rsidR="009247A4">
        <w:rPr>
          <w:sz w:val="20"/>
          <w:szCs w:val="20"/>
        </w:rPr>
        <w:t>-</w:t>
      </w:r>
      <w:r>
        <w:rPr>
          <w:sz w:val="20"/>
          <w:szCs w:val="20"/>
        </w:rPr>
        <w:t xml:space="preserve"> № S. - С</w:t>
      </w:r>
      <w:r w:rsidRPr="005235D3">
        <w:rPr>
          <w:sz w:val="20"/>
          <w:szCs w:val="20"/>
        </w:rPr>
        <w:t>. 7</w:t>
      </w:r>
      <w:r w:rsidR="009247A4">
        <w:rPr>
          <w:sz w:val="20"/>
          <w:szCs w:val="20"/>
        </w:rPr>
        <w:t>-</w:t>
      </w:r>
      <w:r w:rsidRPr="005235D3">
        <w:rPr>
          <w:sz w:val="20"/>
          <w:szCs w:val="20"/>
        </w:rPr>
        <w:t>17.</w:t>
      </w:r>
    </w:p>
    <w:p w:rsidR="00F82145" w:rsidRPr="005235D3" w:rsidRDefault="00F82145" w:rsidP="00F82145">
      <w:pPr>
        <w:numPr>
          <w:ilvl w:val="0"/>
          <w:numId w:val="57"/>
        </w:numPr>
        <w:tabs>
          <w:tab w:val="left" w:pos="993"/>
        </w:tabs>
        <w:ind w:left="0" w:firstLine="709"/>
        <w:jc w:val="both"/>
        <w:rPr>
          <w:sz w:val="20"/>
          <w:szCs w:val="20"/>
        </w:rPr>
      </w:pPr>
      <w:r w:rsidRPr="008526DF">
        <w:rPr>
          <w:sz w:val="20"/>
          <w:szCs w:val="20"/>
        </w:rPr>
        <w:t>Универсальная установка для изготовления стеклопластика методом напыления [Электронный р</w:t>
      </w:r>
      <w:r w:rsidRPr="008526DF">
        <w:rPr>
          <w:sz w:val="20"/>
          <w:szCs w:val="20"/>
        </w:rPr>
        <w:t>е</w:t>
      </w:r>
      <w:r w:rsidRPr="008526DF">
        <w:rPr>
          <w:sz w:val="20"/>
          <w:szCs w:val="20"/>
        </w:rPr>
        <w:t xml:space="preserve">сурс]. </w:t>
      </w:r>
      <w:r w:rsidR="009247A4">
        <w:rPr>
          <w:sz w:val="20"/>
          <w:szCs w:val="20"/>
        </w:rPr>
        <w:t>-</w:t>
      </w:r>
      <w:r w:rsidRPr="008526DF">
        <w:rPr>
          <w:sz w:val="20"/>
          <w:szCs w:val="20"/>
        </w:rPr>
        <w:t xml:space="preserve"> Режим доступа: </w:t>
      </w:r>
      <w:hyperlink r:id="rId58" w:anchor="top" w:history="1">
        <w:r w:rsidRPr="008526DF">
          <w:rPr>
            <w:sz w:val="20"/>
            <w:szCs w:val="20"/>
            <w:lang w:val="en-US"/>
          </w:rPr>
          <w:t>http</w:t>
        </w:r>
        <w:r w:rsidRPr="008526DF">
          <w:rPr>
            <w:sz w:val="20"/>
            <w:szCs w:val="20"/>
          </w:rPr>
          <w:t>://</w:t>
        </w:r>
        <w:r w:rsidRPr="008526DF">
          <w:rPr>
            <w:sz w:val="20"/>
            <w:szCs w:val="20"/>
            <w:lang w:val="en-US"/>
          </w:rPr>
          <w:t>komponent</w:t>
        </w:r>
        <w:r w:rsidRPr="008526DF">
          <w:rPr>
            <w:sz w:val="20"/>
            <w:szCs w:val="20"/>
          </w:rPr>
          <w:t>.</w:t>
        </w:r>
        <w:r w:rsidRPr="008526DF">
          <w:rPr>
            <w:sz w:val="20"/>
            <w:szCs w:val="20"/>
            <w:lang w:val="en-US"/>
          </w:rPr>
          <w:t>com</w:t>
        </w:r>
        <w:r w:rsidRPr="008526DF">
          <w:rPr>
            <w:sz w:val="20"/>
            <w:szCs w:val="20"/>
          </w:rPr>
          <w:t>.</w:t>
        </w:r>
        <w:r w:rsidRPr="008526DF">
          <w:rPr>
            <w:sz w:val="20"/>
            <w:szCs w:val="20"/>
            <w:lang w:val="en-US"/>
          </w:rPr>
          <w:t>ua</w:t>
        </w:r>
        <w:r w:rsidRPr="008526DF">
          <w:rPr>
            <w:sz w:val="20"/>
            <w:szCs w:val="20"/>
          </w:rPr>
          <w:t>/</w:t>
        </w:r>
        <w:r w:rsidRPr="008526DF">
          <w:rPr>
            <w:sz w:val="20"/>
            <w:szCs w:val="20"/>
            <w:lang w:val="en-US"/>
          </w:rPr>
          <w:t>index</w:t>
        </w:r>
        <w:r w:rsidRPr="008526DF">
          <w:rPr>
            <w:sz w:val="20"/>
            <w:szCs w:val="20"/>
          </w:rPr>
          <w:t>.</w:t>
        </w:r>
        <w:r w:rsidRPr="008526DF">
          <w:rPr>
            <w:sz w:val="20"/>
            <w:szCs w:val="20"/>
            <w:lang w:val="en-US"/>
          </w:rPr>
          <w:t>php</w:t>
        </w:r>
        <w:r w:rsidRPr="008526DF">
          <w:rPr>
            <w:sz w:val="20"/>
            <w:szCs w:val="20"/>
          </w:rPr>
          <w:t>?</w:t>
        </w:r>
        <w:r w:rsidRPr="008526DF">
          <w:rPr>
            <w:sz w:val="20"/>
            <w:szCs w:val="20"/>
            <w:lang w:val="en-US"/>
          </w:rPr>
          <w:t>id</w:t>
        </w:r>
        <w:r w:rsidRPr="008526DF">
          <w:rPr>
            <w:sz w:val="20"/>
            <w:szCs w:val="20"/>
          </w:rPr>
          <w:t>=3&amp;</w:t>
        </w:r>
        <w:r w:rsidRPr="008526DF">
          <w:rPr>
            <w:sz w:val="20"/>
            <w:szCs w:val="20"/>
            <w:lang w:val="en-US"/>
          </w:rPr>
          <w:t>cs</w:t>
        </w:r>
        <w:r w:rsidRPr="008526DF">
          <w:rPr>
            <w:sz w:val="20"/>
            <w:szCs w:val="20"/>
          </w:rPr>
          <w:t>=</w:t>
        </w:r>
        <w:r w:rsidRPr="008526DF">
          <w:rPr>
            <w:sz w:val="20"/>
            <w:szCs w:val="20"/>
            <w:lang w:val="en-US"/>
          </w:rPr>
          <w:t>all</w:t>
        </w:r>
        <w:r w:rsidRPr="008526DF">
          <w:rPr>
            <w:sz w:val="20"/>
            <w:szCs w:val="20"/>
          </w:rPr>
          <w:t>&amp;</w:t>
        </w:r>
        <w:r w:rsidRPr="008526DF">
          <w:rPr>
            <w:sz w:val="20"/>
            <w:szCs w:val="20"/>
            <w:lang w:val="en-US"/>
          </w:rPr>
          <w:t>ch</w:t>
        </w:r>
        <w:r w:rsidRPr="008526DF">
          <w:rPr>
            <w:sz w:val="20"/>
            <w:szCs w:val="20"/>
          </w:rPr>
          <w:t>_</w:t>
        </w:r>
        <w:r w:rsidRPr="008526DF">
          <w:rPr>
            <w:sz w:val="20"/>
            <w:szCs w:val="20"/>
            <w:lang w:val="en-US"/>
          </w:rPr>
          <w:t>id</w:t>
        </w:r>
        <w:r w:rsidRPr="008526DF">
          <w:rPr>
            <w:sz w:val="20"/>
            <w:szCs w:val="20"/>
          </w:rPr>
          <w:t>=18#</w:t>
        </w:r>
        <w:r w:rsidRPr="008526DF">
          <w:rPr>
            <w:sz w:val="20"/>
            <w:szCs w:val="20"/>
            <w:lang w:val="en-US"/>
          </w:rPr>
          <w:t>top</w:t>
        </w:r>
      </w:hyperlink>
      <w:r w:rsidRPr="008526DF">
        <w:rPr>
          <w:rFonts w:ascii="Open Sans" w:hAnsi="Open Sans" w:cs="Arial"/>
          <w:sz w:val="20"/>
          <w:szCs w:val="20"/>
        </w:rPr>
        <w:t xml:space="preserve"> (дата</w:t>
      </w:r>
      <w:r w:rsidRPr="005235D3">
        <w:rPr>
          <w:rFonts w:ascii="Open Sans" w:hAnsi="Open Sans" w:cs="Arial"/>
          <w:sz w:val="20"/>
          <w:szCs w:val="20"/>
        </w:rPr>
        <w:t xml:space="preserve"> обращения: 03.11.2016)</w:t>
      </w:r>
      <w:r>
        <w:rPr>
          <w:rFonts w:ascii="Open Sans" w:hAnsi="Open Sans" w:cs="Arial"/>
          <w:sz w:val="20"/>
          <w:szCs w:val="20"/>
        </w:rPr>
        <w:t>.</w:t>
      </w:r>
    </w:p>
    <w:p w:rsidR="00F82145" w:rsidRPr="008526DF" w:rsidRDefault="00F82145" w:rsidP="00F82145">
      <w:pPr>
        <w:numPr>
          <w:ilvl w:val="0"/>
          <w:numId w:val="57"/>
        </w:numPr>
        <w:tabs>
          <w:tab w:val="left" w:pos="993"/>
        </w:tabs>
        <w:ind w:left="0" w:firstLine="709"/>
        <w:jc w:val="both"/>
        <w:rPr>
          <w:sz w:val="20"/>
          <w:szCs w:val="20"/>
          <w:lang w:val="en-US"/>
        </w:rPr>
      </w:pPr>
      <w:r w:rsidRPr="005235D3">
        <w:rPr>
          <w:iCs/>
          <w:sz w:val="20"/>
          <w:szCs w:val="20"/>
          <w:lang w:val="en-US"/>
        </w:rPr>
        <w:t>Bobovich, B.B.</w:t>
      </w:r>
      <w:r w:rsidRPr="005235D3">
        <w:rPr>
          <w:sz w:val="20"/>
          <w:szCs w:val="20"/>
          <w:lang w:val="en-US"/>
        </w:rPr>
        <w:t>U</w:t>
      </w:r>
      <w:hyperlink r:id="rId59" w:history="1">
        <w:r w:rsidRPr="005235D3">
          <w:rPr>
            <w:bCs/>
            <w:sz w:val="20"/>
            <w:szCs w:val="20"/>
            <w:lang w:val="en-US"/>
          </w:rPr>
          <w:t>se of glass roving for the production of reinforced polymer composite materials by spra</w:t>
        </w:r>
        <w:r w:rsidRPr="005235D3">
          <w:rPr>
            <w:bCs/>
            <w:sz w:val="20"/>
            <w:szCs w:val="20"/>
            <w:lang w:val="en-US"/>
          </w:rPr>
          <w:t>y</w:t>
        </w:r>
        <w:r w:rsidRPr="005235D3">
          <w:rPr>
            <w:bCs/>
            <w:sz w:val="20"/>
            <w:szCs w:val="20"/>
            <w:lang w:val="en-US"/>
          </w:rPr>
          <w:t>ing</w:t>
        </w:r>
      </w:hyperlink>
      <w:r w:rsidRPr="005235D3">
        <w:rPr>
          <w:sz w:val="20"/>
          <w:szCs w:val="20"/>
          <w:lang w:val="en-US"/>
        </w:rPr>
        <w:t xml:space="preserve">. </w:t>
      </w:r>
      <w:hyperlink r:id="rId60" w:history="1">
        <w:r w:rsidRPr="005235D3">
          <w:rPr>
            <w:sz w:val="20"/>
            <w:szCs w:val="20"/>
            <w:lang w:val="en-US"/>
          </w:rPr>
          <w:t>Glassandceramics</w:t>
        </w:r>
      </w:hyperlink>
      <w:r w:rsidRPr="008526DF">
        <w:rPr>
          <w:sz w:val="20"/>
          <w:szCs w:val="20"/>
          <w:lang w:val="en-US"/>
        </w:rPr>
        <w:t xml:space="preserve"> [</w:t>
      </w:r>
      <w:r>
        <w:rPr>
          <w:sz w:val="20"/>
          <w:szCs w:val="20"/>
          <w:lang w:val="en-US"/>
        </w:rPr>
        <w:t>Text</w:t>
      </w:r>
      <w:r w:rsidRPr="008526DF">
        <w:rPr>
          <w:sz w:val="20"/>
          <w:szCs w:val="20"/>
          <w:lang w:val="en-US"/>
        </w:rPr>
        <w:t xml:space="preserve">] /  </w:t>
      </w:r>
      <w:r w:rsidRPr="005235D3">
        <w:rPr>
          <w:iCs/>
          <w:sz w:val="20"/>
          <w:szCs w:val="20"/>
          <w:lang w:val="en-US"/>
        </w:rPr>
        <w:t>B</w:t>
      </w:r>
      <w:r w:rsidRPr="008526DF">
        <w:rPr>
          <w:iCs/>
          <w:sz w:val="20"/>
          <w:szCs w:val="20"/>
          <w:lang w:val="en-US"/>
        </w:rPr>
        <w:t>.</w:t>
      </w:r>
      <w:r w:rsidRPr="005235D3">
        <w:rPr>
          <w:iCs/>
          <w:sz w:val="20"/>
          <w:szCs w:val="20"/>
          <w:lang w:val="en-US"/>
        </w:rPr>
        <w:t>B</w:t>
      </w:r>
      <w:r w:rsidRPr="008526DF">
        <w:rPr>
          <w:iCs/>
          <w:sz w:val="20"/>
          <w:szCs w:val="20"/>
          <w:lang w:val="en-US"/>
        </w:rPr>
        <w:t>.</w:t>
      </w:r>
      <w:r w:rsidRPr="005235D3">
        <w:rPr>
          <w:iCs/>
          <w:sz w:val="20"/>
          <w:szCs w:val="20"/>
          <w:lang w:val="en-US"/>
        </w:rPr>
        <w:t>Bobovich</w:t>
      </w:r>
      <w:r>
        <w:rPr>
          <w:iCs/>
          <w:sz w:val="20"/>
          <w:szCs w:val="20"/>
        </w:rPr>
        <w:t>,</w:t>
      </w:r>
      <w:r w:rsidRPr="008526DF">
        <w:rPr>
          <w:sz w:val="20"/>
          <w:szCs w:val="20"/>
          <w:lang w:val="en-US"/>
        </w:rPr>
        <w:t xml:space="preserve"> 2015. </w:t>
      </w:r>
      <w:r w:rsidR="009247A4">
        <w:rPr>
          <w:sz w:val="20"/>
          <w:szCs w:val="20"/>
          <w:lang w:val="en-US"/>
        </w:rPr>
        <w:t>-</w:t>
      </w:r>
      <w:r w:rsidRPr="005235D3">
        <w:rPr>
          <w:sz w:val="20"/>
          <w:szCs w:val="20"/>
        </w:rPr>
        <w:t>Т</w:t>
      </w:r>
      <w:r w:rsidRPr="008526DF">
        <w:rPr>
          <w:sz w:val="20"/>
          <w:szCs w:val="20"/>
          <w:lang w:val="en-US"/>
        </w:rPr>
        <w:t xml:space="preserve">. 72. - </w:t>
      </w:r>
      <w:hyperlink r:id="rId61" w:history="1">
        <w:r w:rsidRPr="008526DF">
          <w:rPr>
            <w:sz w:val="20"/>
            <w:szCs w:val="20"/>
            <w:lang w:val="en-US"/>
          </w:rPr>
          <w:t>№</w:t>
        </w:r>
        <w:r w:rsidRPr="005235D3">
          <w:rPr>
            <w:sz w:val="20"/>
            <w:szCs w:val="20"/>
            <w:lang w:val="en-US"/>
          </w:rPr>
          <w:t> </w:t>
        </w:r>
        <w:r w:rsidRPr="008526DF">
          <w:rPr>
            <w:sz w:val="20"/>
            <w:szCs w:val="20"/>
            <w:lang w:val="en-US"/>
          </w:rPr>
          <w:t>1-2</w:t>
        </w:r>
      </w:hyperlink>
      <w:r>
        <w:rPr>
          <w:sz w:val="20"/>
          <w:szCs w:val="20"/>
        </w:rPr>
        <w:t xml:space="preserve">. </w:t>
      </w:r>
      <w:r w:rsidR="009247A4">
        <w:rPr>
          <w:sz w:val="20"/>
          <w:szCs w:val="20"/>
        </w:rPr>
        <w:t>-</w:t>
      </w:r>
      <w:r>
        <w:rPr>
          <w:sz w:val="20"/>
          <w:szCs w:val="20"/>
        </w:rPr>
        <w:t xml:space="preserve"> С. </w:t>
      </w:r>
      <w:r w:rsidRPr="008526DF">
        <w:rPr>
          <w:sz w:val="20"/>
          <w:szCs w:val="20"/>
          <w:lang w:val="en-US"/>
        </w:rPr>
        <w:t>32-34.</w:t>
      </w:r>
    </w:p>
    <w:p w:rsidR="00F82145" w:rsidRPr="008C4599" w:rsidRDefault="00F82145" w:rsidP="00F82145">
      <w:pPr>
        <w:numPr>
          <w:ilvl w:val="0"/>
          <w:numId w:val="57"/>
        </w:numPr>
        <w:tabs>
          <w:tab w:val="left" w:pos="993"/>
        </w:tabs>
        <w:ind w:left="0" w:firstLine="709"/>
        <w:jc w:val="both"/>
        <w:rPr>
          <w:sz w:val="20"/>
          <w:szCs w:val="20"/>
        </w:rPr>
      </w:pPr>
      <w:r w:rsidRPr="004676FC">
        <w:rPr>
          <w:bCs/>
          <w:sz w:val="20"/>
          <w:szCs w:val="20"/>
        </w:rPr>
        <w:t xml:space="preserve">Арутюнян, </w:t>
      </w:r>
      <w:r>
        <w:rPr>
          <w:bCs/>
          <w:sz w:val="20"/>
          <w:szCs w:val="20"/>
        </w:rPr>
        <w:t xml:space="preserve">Г.А. </w:t>
      </w:r>
      <w:r w:rsidRPr="004676FC">
        <w:rPr>
          <w:sz w:val="20"/>
          <w:szCs w:val="20"/>
        </w:rPr>
        <w:t>Анализ истории развития и актуальности</w:t>
      </w:r>
      <w:r w:rsidR="00AA74B8">
        <w:rPr>
          <w:sz w:val="20"/>
          <w:szCs w:val="20"/>
        </w:rPr>
        <w:t xml:space="preserve"> </w:t>
      </w:r>
      <w:r w:rsidRPr="008C4599">
        <w:rPr>
          <w:sz w:val="20"/>
          <w:szCs w:val="20"/>
        </w:rPr>
        <w:t>применения несущих систем из композ</w:t>
      </w:r>
      <w:r w:rsidRPr="008C4599">
        <w:rPr>
          <w:sz w:val="20"/>
          <w:szCs w:val="20"/>
        </w:rPr>
        <w:t>и</w:t>
      </w:r>
      <w:r w:rsidRPr="008C4599">
        <w:rPr>
          <w:sz w:val="20"/>
          <w:szCs w:val="20"/>
        </w:rPr>
        <w:t>ционных материалов</w:t>
      </w:r>
      <w:r w:rsidR="00D3436F">
        <w:rPr>
          <w:sz w:val="20"/>
          <w:szCs w:val="20"/>
        </w:rPr>
        <w:t xml:space="preserve"> </w:t>
      </w:r>
      <w:r w:rsidRPr="00E24128">
        <w:rPr>
          <w:sz w:val="20"/>
          <w:szCs w:val="20"/>
        </w:rPr>
        <w:t>[Текст]</w:t>
      </w:r>
      <w:r>
        <w:rPr>
          <w:bCs/>
          <w:sz w:val="20"/>
          <w:szCs w:val="20"/>
        </w:rPr>
        <w:t xml:space="preserve">/ </w:t>
      </w:r>
      <w:r w:rsidRPr="004676FC">
        <w:rPr>
          <w:bCs/>
          <w:sz w:val="20"/>
          <w:szCs w:val="20"/>
        </w:rPr>
        <w:t>Г.А. Арутюнян, А.Б. Карташов</w:t>
      </w:r>
      <w:r>
        <w:rPr>
          <w:sz w:val="20"/>
          <w:szCs w:val="20"/>
        </w:rPr>
        <w:t xml:space="preserve"> // Журнал ААИ. </w:t>
      </w:r>
      <w:r w:rsidR="009247A4">
        <w:rPr>
          <w:sz w:val="20"/>
          <w:szCs w:val="20"/>
        </w:rPr>
        <w:t>-</w:t>
      </w:r>
      <w:r>
        <w:rPr>
          <w:sz w:val="20"/>
          <w:szCs w:val="20"/>
        </w:rPr>
        <w:t xml:space="preserve"> 2015. </w:t>
      </w:r>
      <w:r w:rsidR="009247A4">
        <w:rPr>
          <w:sz w:val="20"/>
          <w:szCs w:val="20"/>
        </w:rPr>
        <w:t>-</w:t>
      </w:r>
      <w:r w:rsidRPr="008C4599">
        <w:rPr>
          <w:sz w:val="20"/>
          <w:szCs w:val="20"/>
        </w:rPr>
        <w:t>№5(94)</w:t>
      </w:r>
      <w:r>
        <w:rPr>
          <w:sz w:val="20"/>
          <w:szCs w:val="20"/>
        </w:rPr>
        <w:t>. - С</w:t>
      </w:r>
      <w:r w:rsidRPr="008C4599">
        <w:rPr>
          <w:sz w:val="20"/>
          <w:szCs w:val="20"/>
        </w:rPr>
        <w:t>. 60-66</w:t>
      </w:r>
      <w:r>
        <w:rPr>
          <w:sz w:val="20"/>
          <w:szCs w:val="20"/>
        </w:rPr>
        <w:t>.</w:t>
      </w:r>
    </w:p>
    <w:p w:rsidR="00F82145" w:rsidRPr="009D6410" w:rsidRDefault="00F82145" w:rsidP="00F82145">
      <w:pPr>
        <w:numPr>
          <w:ilvl w:val="0"/>
          <w:numId w:val="57"/>
        </w:numPr>
        <w:tabs>
          <w:tab w:val="left" w:pos="993"/>
        </w:tabs>
        <w:ind w:left="0" w:firstLine="709"/>
        <w:jc w:val="both"/>
        <w:rPr>
          <w:bCs/>
          <w:sz w:val="20"/>
          <w:szCs w:val="20"/>
        </w:rPr>
      </w:pPr>
      <w:r w:rsidRPr="004676FC">
        <w:rPr>
          <w:sz w:val="20"/>
          <w:szCs w:val="20"/>
        </w:rPr>
        <w:t>Мокеева, С.В. Инновационные решения в применении полимеров в детал</w:t>
      </w:r>
      <w:r>
        <w:rPr>
          <w:sz w:val="20"/>
          <w:szCs w:val="20"/>
        </w:rPr>
        <w:t xml:space="preserve">ях кузова </w:t>
      </w:r>
      <w:r w:rsidRPr="00E24128">
        <w:rPr>
          <w:sz w:val="20"/>
          <w:szCs w:val="20"/>
        </w:rPr>
        <w:t>[Текст]</w:t>
      </w:r>
      <w:r>
        <w:rPr>
          <w:sz w:val="20"/>
          <w:szCs w:val="20"/>
        </w:rPr>
        <w:t xml:space="preserve">/ </w:t>
      </w:r>
      <w:r w:rsidRPr="004676FC">
        <w:rPr>
          <w:sz w:val="20"/>
          <w:szCs w:val="20"/>
        </w:rPr>
        <w:t>С.В. Мокеева, Р.В. Карев</w:t>
      </w:r>
      <w:r>
        <w:rPr>
          <w:sz w:val="20"/>
          <w:szCs w:val="20"/>
        </w:rPr>
        <w:t xml:space="preserve"> // Журнал ААИ. </w:t>
      </w:r>
      <w:r w:rsidR="009247A4">
        <w:rPr>
          <w:sz w:val="20"/>
          <w:szCs w:val="20"/>
        </w:rPr>
        <w:t>-</w:t>
      </w:r>
      <w:r>
        <w:rPr>
          <w:sz w:val="20"/>
          <w:szCs w:val="20"/>
        </w:rPr>
        <w:t xml:space="preserve"> 2015. </w:t>
      </w:r>
      <w:r w:rsidR="009247A4">
        <w:rPr>
          <w:sz w:val="20"/>
          <w:szCs w:val="20"/>
        </w:rPr>
        <w:t>-</w:t>
      </w:r>
      <w:r w:rsidRPr="004676FC">
        <w:rPr>
          <w:sz w:val="20"/>
          <w:szCs w:val="20"/>
        </w:rPr>
        <w:t>№2 (91)</w:t>
      </w:r>
      <w:r>
        <w:rPr>
          <w:sz w:val="20"/>
          <w:szCs w:val="20"/>
        </w:rPr>
        <w:t xml:space="preserve">. </w:t>
      </w:r>
      <w:r w:rsidRPr="004676FC">
        <w:rPr>
          <w:sz w:val="20"/>
          <w:szCs w:val="20"/>
        </w:rPr>
        <w:t>. 24-28</w:t>
      </w:r>
      <w:r>
        <w:rPr>
          <w:sz w:val="20"/>
          <w:szCs w:val="20"/>
        </w:rPr>
        <w:t>.</w:t>
      </w:r>
    </w:p>
    <w:p w:rsidR="00F82145" w:rsidRDefault="00F82145" w:rsidP="00F82145">
      <w:pPr>
        <w:numPr>
          <w:ilvl w:val="0"/>
          <w:numId w:val="57"/>
        </w:numPr>
        <w:tabs>
          <w:tab w:val="left" w:pos="993"/>
        </w:tabs>
        <w:ind w:left="0" w:firstLine="709"/>
        <w:jc w:val="both"/>
        <w:rPr>
          <w:bCs/>
          <w:sz w:val="20"/>
          <w:szCs w:val="20"/>
        </w:rPr>
      </w:pPr>
      <w:r w:rsidRPr="009D6410">
        <w:rPr>
          <w:sz w:val="20"/>
          <w:szCs w:val="20"/>
        </w:rPr>
        <w:t>Костенко</w:t>
      </w:r>
      <w:r>
        <w:rPr>
          <w:sz w:val="20"/>
          <w:szCs w:val="20"/>
        </w:rPr>
        <w:t>,</w:t>
      </w:r>
      <w:r w:rsidRPr="009D6410">
        <w:rPr>
          <w:sz w:val="20"/>
          <w:szCs w:val="20"/>
        </w:rPr>
        <w:t xml:space="preserve"> А.Ю. Композиты в конструкции несущ</w:t>
      </w:r>
      <w:r>
        <w:rPr>
          <w:sz w:val="20"/>
          <w:szCs w:val="20"/>
        </w:rPr>
        <w:t>их систем грузовых  автомобилей</w:t>
      </w:r>
      <w:r w:rsidR="00D3436F">
        <w:rPr>
          <w:sz w:val="20"/>
          <w:szCs w:val="20"/>
        </w:rPr>
        <w:t xml:space="preserve"> </w:t>
      </w:r>
      <w:r w:rsidRPr="00E24128">
        <w:rPr>
          <w:sz w:val="20"/>
          <w:szCs w:val="20"/>
        </w:rPr>
        <w:t>[Текст]</w:t>
      </w:r>
      <w:r w:rsidR="00D3436F">
        <w:rPr>
          <w:sz w:val="20"/>
          <w:szCs w:val="20"/>
        </w:rPr>
        <w:t xml:space="preserve"> / А.Ю. Костенко </w:t>
      </w:r>
      <w:r>
        <w:rPr>
          <w:bCs/>
          <w:sz w:val="20"/>
          <w:szCs w:val="20"/>
        </w:rPr>
        <w:t>//</w:t>
      </w:r>
      <w:r w:rsidR="00D3436F">
        <w:rPr>
          <w:bCs/>
          <w:sz w:val="20"/>
          <w:szCs w:val="20"/>
        </w:rPr>
        <w:t xml:space="preserve"> </w:t>
      </w:r>
      <w:hyperlink r:id="rId62" w:history="1">
        <w:r w:rsidRPr="009D6410">
          <w:rPr>
            <w:kern w:val="36"/>
            <w:sz w:val="20"/>
            <w:szCs w:val="20"/>
          </w:rPr>
          <w:t>Автомобильная промышленность</w:t>
        </w:r>
      </w:hyperlink>
      <w:r>
        <w:rPr>
          <w:kern w:val="36"/>
          <w:sz w:val="20"/>
          <w:szCs w:val="20"/>
        </w:rPr>
        <w:t xml:space="preserve">. </w:t>
      </w:r>
      <w:r w:rsidR="009247A4">
        <w:rPr>
          <w:kern w:val="36"/>
          <w:sz w:val="20"/>
          <w:szCs w:val="20"/>
        </w:rPr>
        <w:t>-</w:t>
      </w:r>
      <w:r>
        <w:rPr>
          <w:kern w:val="36"/>
          <w:sz w:val="20"/>
          <w:szCs w:val="20"/>
        </w:rPr>
        <w:t xml:space="preserve"> 2015. </w:t>
      </w:r>
      <w:r w:rsidR="009247A4">
        <w:rPr>
          <w:kern w:val="36"/>
          <w:sz w:val="20"/>
          <w:szCs w:val="20"/>
        </w:rPr>
        <w:t>-</w:t>
      </w:r>
      <w:r w:rsidR="00D3436F">
        <w:rPr>
          <w:kern w:val="36"/>
          <w:sz w:val="20"/>
          <w:szCs w:val="20"/>
        </w:rPr>
        <w:t xml:space="preserve"> </w:t>
      </w:r>
      <w:r w:rsidRPr="009D6410">
        <w:rPr>
          <w:bCs/>
          <w:sz w:val="20"/>
          <w:szCs w:val="20"/>
        </w:rPr>
        <w:t>№7</w:t>
      </w:r>
      <w:r>
        <w:rPr>
          <w:bCs/>
          <w:sz w:val="20"/>
          <w:szCs w:val="20"/>
        </w:rPr>
        <w:t xml:space="preserve">. </w:t>
      </w:r>
      <w:r w:rsidR="009247A4">
        <w:rPr>
          <w:bCs/>
          <w:sz w:val="20"/>
          <w:szCs w:val="20"/>
        </w:rPr>
        <w:t>-</w:t>
      </w:r>
      <w:r>
        <w:rPr>
          <w:bCs/>
          <w:sz w:val="20"/>
          <w:szCs w:val="20"/>
        </w:rPr>
        <w:t xml:space="preserve"> С. </w:t>
      </w:r>
      <w:r>
        <w:rPr>
          <w:sz w:val="20"/>
          <w:szCs w:val="20"/>
        </w:rPr>
        <w:t>34-</w:t>
      </w:r>
      <w:r w:rsidRPr="009D6410">
        <w:rPr>
          <w:sz w:val="20"/>
          <w:szCs w:val="20"/>
        </w:rPr>
        <w:t>37</w:t>
      </w:r>
      <w:r>
        <w:rPr>
          <w:sz w:val="20"/>
          <w:szCs w:val="20"/>
        </w:rPr>
        <w:t>.</w:t>
      </w:r>
    </w:p>
    <w:p w:rsidR="00F82145" w:rsidRPr="00E55E56" w:rsidRDefault="00F82145" w:rsidP="00F82145">
      <w:pPr>
        <w:numPr>
          <w:ilvl w:val="0"/>
          <w:numId w:val="57"/>
        </w:numPr>
        <w:tabs>
          <w:tab w:val="left" w:pos="993"/>
        </w:tabs>
        <w:ind w:left="0" w:firstLine="709"/>
        <w:jc w:val="both"/>
        <w:rPr>
          <w:bCs/>
          <w:sz w:val="20"/>
          <w:szCs w:val="20"/>
        </w:rPr>
      </w:pPr>
      <w:r>
        <w:rPr>
          <w:sz w:val="20"/>
          <w:szCs w:val="20"/>
        </w:rPr>
        <w:t>Ившин,</w:t>
      </w:r>
      <w:r w:rsidR="00D3436F">
        <w:rPr>
          <w:sz w:val="20"/>
          <w:szCs w:val="20"/>
        </w:rPr>
        <w:t xml:space="preserve"> </w:t>
      </w:r>
      <w:r w:rsidRPr="00E534BF">
        <w:rPr>
          <w:sz w:val="20"/>
          <w:szCs w:val="20"/>
        </w:rPr>
        <w:t>К.С.  Использование технологии пластических масс и стеклопластиков в дизайне   малог</w:t>
      </w:r>
      <w:r w:rsidRPr="00E534BF">
        <w:rPr>
          <w:sz w:val="20"/>
          <w:szCs w:val="20"/>
        </w:rPr>
        <w:t>а</w:t>
      </w:r>
      <w:r w:rsidRPr="00E534BF">
        <w:rPr>
          <w:sz w:val="20"/>
          <w:szCs w:val="20"/>
        </w:rPr>
        <w:t>баритных транспорт</w:t>
      </w:r>
      <w:r>
        <w:rPr>
          <w:sz w:val="20"/>
          <w:szCs w:val="20"/>
        </w:rPr>
        <w:t xml:space="preserve">ных средств </w:t>
      </w:r>
      <w:r w:rsidRPr="00E24128">
        <w:rPr>
          <w:sz w:val="20"/>
          <w:szCs w:val="20"/>
        </w:rPr>
        <w:t>[Текст]</w:t>
      </w:r>
      <w:r>
        <w:rPr>
          <w:sz w:val="20"/>
          <w:szCs w:val="20"/>
        </w:rPr>
        <w:t xml:space="preserve"> / К.С. Ившин // Пластические</w:t>
      </w:r>
      <w:r w:rsidR="00AA74B8">
        <w:rPr>
          <w:sz w:val="20"/>
          <w:szCs w:val="20"/>
        </w:rPr>
        <w:t xml:space="preserve"> </w:t>
      </w:r>
      <w:r>
        <w:rPr>
          <w:sz w:val="20"/>
          <w:szCs w:val="20"/>
        </w:rPr>
        <w:t xml:space="preserve">массы. </w:t>
      </w:r>
      <w:r w:rsidR="009247A4">
        <w:rPr>
          <w:sz w:val="20"/>
          <w:szCs w:val="20"/>
        </w:rPr>
        <w:t>-</w:t>
      </w:r>
      <w:r w:rsidR="00D3436F">
        <w:rPr>
          <w:sz w:val="20"/>
          <w:szCs w:val="20"/>
        </w:rPr>
        <w:t xml:space="preserve"> </w:t>
      </w:r>
      <w:r w:rsidRPr="00E55E56">
        <w:rPr>
          <w:sz w:val="20"/>
          <w:szCs w:val="20"/>
        </w:rPr>
        <w:t>2013</w:t>
      </w:r>
      <w:r>
        <w:rPr>
          <w:sz w:val="20"/>
          <w:szCs w:val="20"/>
        </w:rPr>
        <w:t>.</w:t>
      </w:r>
      <w:r w:rsidR="009247A4">
        <w:rPr>
          <w:sz w:val="20"/>
          <w:szCs w:val="20"/>
        </w:rPr>
        <w:t>-</w:t>
      </w:r>
      <w:r w:rsidRPr="00E55E56">
        <w:rPr>
          <w:sz w:val="20"/>
          <w:szCs w:val="20"/>
        </w:rPr>
        <w:t xml:space="preserve"> №3</w:t>
      </w:r>
      <w:r>
        <w:rPr>
          <w:sz w:val="20"/>
          <w:szCs w:val="20"/>
        </w:rPr>
        <w:t xml:space="preserve">. </w:t>
      </w:r>
      <w:r w:rsidR="009247A4">
        <w:rPr>
          <w:sz w:val="20"/>
          <w:szCs w:val="20"/>
        </w:rPr>
        <w:t>-</w:t>
      </w:r>
      <w:r>
        <w:rPr>
          <w:sz w:val="20"/>
          <w:szCs w:val="20"/>
        </w:rPr>
        <w:t xml:space="preserve"> С.</w:t>
      </w:r>
      <w:r w:rsidRPr="00E55E56">
        <w:rPr>
          <w:sz w:val="20"/>
          <w:szCs w:val="20"/>
        </w:rPr>
        <w:t xml:space="preserve"> 55-63. </w:t>
      </w:r>
    </w:p>
    <w:p w:rsidR="00F82145" w:rsidRPr="00E534BF" w:rsidRDefault="00F82145" w:rsidP="00F82145">
      <w:pPr>
        <w:numPr>
          <w:ilvl w:val="0"/>
          <w:numId w:val="57"/>
        </w:numPr>
        <w:tabs>
          <w:tab w:val="left" w:pos="993"/>
        </w:tabs>
        <w:ind w:left="0" w:firstLine="709"/>
        <w:jc w:val="both"/>
        <w:rPr>
          <w:bCs/>
          <w:sz w:val="20"/>
          <w:szCs w:val="20"/>
          <w:lang w:val="en-US"/>
        </w:rPr>
      </w:pPr>
      <w:r w:rsidRPr="00E534BF">
        <w:rPr>
          <w:sz w:val="20"/>
          <w:szCs w:val="20"/>
          <w:lang w:val="en-US"/>
        </w:rPr>
        <w:lastRenderedPageBreak/>
        <w:t>VivekSrivastava</w:t>
      </w:r>
      <w:r w:rsidRPr="00E534BF">
        <w:rPr>
          <w:bCs/>
          <w:sz w:val="20"/>
          <w:szCs w:val="20"/>
          <w:lang w:val="en-US"/>
        </w:rPr>
        <w:t>AdvancesinAutomotivePolymerApplicationsandRecycling</w:t>
      </w:r>
      <w:r>
        <w:rPr>
          <w:bCs/>
          <w:sz w:val="20"/>
          <w:szCs w:val="20"/>
          <w:lang w:val="en-US"/>
        </w:rPr>
        <w:t>[Text]</w:t>
      </w:r>
      <w:r w:rsidRPr="00236995">
        <w:rPr>
          <w:bCs/>
          <w:sz w:val="20"/>
          <w:szCs w:val="20"/>
          <w:lang w:val="en-US"/>
        </w:rPr>
        <w:t xml:space="preserve"> / </w:t>
      </w:r>
      <w:r w:rsidRPr="00E534BF">
        <w:rPr>
          <w:sz w:val="20"/>
          <w:szCs w:val="20"/>
          <w:lang w:val="en-US"/>
        </w:rPr>
        <w:t>VivekSrivastava</w:t>
      </w:r>
      <w:r w:rsidRPr="00236995">
        <w:rPr>
          <w:sz w:val="20"/>
          <w:szCs w:val="20"/>
          <w:lang w:val="en-US"/>
        </w:rPr>
        <w:t xml:space="preserve">, </w:t>
      </w:r>
      <w:r w:rsidRPr="00E534BF">
        <w:rPr>
          <w:sz w:val="20"/>
          <w:szCs w:val="20"/>
          <w:lang w:val="en-US"/>
        </w:rPr>
        <w:t>Dr</w:t>
      </w:r>
      <w:r w:rsidRPr="00236995">
        <w:rPr>
          <w:sz w:val="20"/>
          <w:szCs w:val="20"/>
          <w:lang w:val="en-US"/>
        </w:rPr>
        <w:t xml:space="preserve">. </w:t>
      </w:r>
      <w:r w:rsidRPr="00E534BF">
        <w:rPr>
          <w:sz w:val="20"/>
          <w:szCs w:val="20"/>
          <w:lang w:val="en-US"/>
        </w:rPr>
        <w:t>RajeevSrivastav</w:t>
      </w:r>
      <w:r w:rsidRPr="00236995">
        <w:rPr>
          <w:sz w:val="20"/>
          <w:szCs w:val="20"/>
          <w:lang w:val="en-US"/>
        </w:rPr>
        <w:t xml:space="preserve"> // </w:t>
      </w:r>
      <w:r w:rsidRPr="00E534BF">
        <w:rPr>
          <w:bCs/>
          <w:sz w:val="20"/>
          <w:szCs w:val="20"/>
          <w:lang w:val="en-US"/>
        </w:rPr>
        <w:t>InternationalJournalofInnovative Research in Science, Engineering and Technology</w:t>
      </w:r>
      <w:r w:rsidRPr="00236995">
        <w:rPr>
          <w:sz w:val="20"/>
          <w:szCs w:val="20"/>
          <w:lang w:val="en-US"/>
        </w:rPr>
        <w:t>. -</w:t>
      </w:r>
      <w:r w:rsidRPr="00E534BF">
        <w:rPr>
          <w:bCs/>
          <w:iCs/>
          <w:sz w:val="20"/>
          <w:szCs w:val="20"/>
          <w:lang w:val="en-US"/>
        </w:rPr>
        <w:t>Vol. 2</w:t>
      </w:r>
      <w:r w:rsidRPr="00236995">
        <w:rPr>
          <w:bCs/>
          <w:iCs/>
          <w:sz w:val="20"/>
          <w:szCs w:val="20"/>
          <w:lang w:val="en-US"/>
        </w:rPr>
        <w:t>. -</w:t>
      </w:r>
      <w:r w:rsidRPr="00692651">
        <w:rPr>
          <w:bCs/>
          <w:iCs/>
          <w:sz w:val="20"/>
          <w:szCs w:val="20"/>
          <w:lang w:val="en-US"/>
        </w:rPr>
        <w:t>2013</w:t>
      </w:r>
      <w:r w:rsidRPr="00236995">
        <w:rPr>
          <w:bCs/>
          <w:iCs/>
          <w:sz w:val="20"/>
          <w:szCs w:val="20"/>
          <w:lang w:val="en-US"/>
        </w:rPr>
        <w:t xml:space="preserve">. </w:t>
      </w:r>
      <w:r w:rsidR="009247A4">
        <w:rPr>
          <w:bCs/>
          <w:iCs/>
          <w:sz w:val="20"/>
          <w:szCs w:val="20"/>
          <w:lang w:val="en-US"/>
        </w:rPr>
        <w:t>-</w:t>
      </w:r>
      <w:r>
        <w:rPr>
          <w:bCs/>
          <w:iCs/>
          <w:sz w:val="20"/>
          <w:szCs w:val="20"/>
        </w:rPr>
        <w:t>Р</w:t>
      </w:r>
      <w:r w:rsidRPr="00236995">
        <w:rPr>
          <w:bCs/>
          <w:iCs/>
          <w:sz w:val="20"/>
          <w:szCs w:val="20"/>
          <w:lang w:val="en-US"/>
        </w:rPr>
        <w:t>.</w:t>
      </w:r>
      <w:r w:rsidRPr="00E534BF">
        <w:rPr>
          <w:bCs/>
          <w:iCs/>
          <w:sz w:val="20"/>
          <w:szCs w:val="20"/>
          <w:lang w:val="en-US"/>
        </w:rPr>
        <w:t xml:space="preserve"> 744-746</w:t>
      </w:r>
      <w:r w:rsidRPr="00705A76">
        <w:rPr>
          <w:bCs/>
          <w:iCs/>
          <w:sz w:val="20"/>
          <w:szCs w:val="20"/>
          <w:lang w:val="en-US"/>
        </w:rPr>
        <w:t>.</w:t>
      </w:r>
    </w:p>
    <w:p w:rsidR="00F82145" w:rsidRPr="00236995" w:rsidRDefault="00F82145" w:rsidP="00F82145">
      <w:pPr>
        <w:numPr>
          <w:ilvl w:val="0"/>
          <w:numId w:val="57"/>
        </w:numPr>
        <w:tabs>
          <w:tab w:val="left" w:pos="993"/>
        </w:tabs>
        <w:ind w:left="0" w:firstLine="709"/>
        <w:jc w:val="both"/>
        <w:rPr>
          <w:bCs/>
          <w:sz w:val="20"/>
          <w:szCs w:val="20"/>
          <w:lang w:val="en-US"/>
        </w:rPr>
      </w:pPr>
      <w:r w:rsidRPr="00E534BF">
        <w:rPr>
          <w:sz w:val="20"/>
          <w:szCs w:val="20"/>
          <w:lang w:val="en-US"/>
        </w:rPr>
        <w:t>Pervaiz, M. Emerging Trends in Automotive Lightweighting through Novel Composite Materials</w:t>
      </w:r>
      <w:r>
        <w:rPr>
          <w:sz w:val="20"/>
          <w:szCs w:val="20"/>
          <w:lang w:val="en-US"/>
        </w:rPr>
        <w:t>[Text]</w:t>
      </w:r>
      <w:r w:rsidRPr="00236995">
        <w:rPr>
          <w:sz w:val="20"/>
          <w:szCs w:val="20"/>
          <w:lang w:val="en-US"/>
        </w:rPr>
        <w:t xml:space="preserve"> / </w:t>
      </w:r>
      <w:r>
        <w:rPr>
          <w:sz w:val="20"/>
          <w:szCs w:val="20"/>
        </w:rPr>
        <w:t>М</w:t>
      </w:r>
      <w:r w:rsidRPr="00236995">
        <w:rPr>
          <w:sz w:val="20"/>
          <w:szCs w:val="20"/>
          <w:lang w:val="en-US"/>
        </w:rPr>
        <w:t xml:space="preserve">. </w:t>
      </w:r>
      <w:r w:rsidRPr="00E534BF">
        <w:rPr>
          <w:sz w:val="20"/>
          <w:szCs w:val="20"/>
          <w:lang w:val="en-US"/>
        </w:rPr>
        <w:t xml:space="preserve">Pervaiz, </w:t>
      </w:r>
      <w:r>
        <w:rPr>
          <w:sz w:val="20"/>
          <w:szCs w:val="20"/>
          <w:lang w:val="en-US"/>
        </w:rPr>
        <w:t xml:space="preserve">S. </w:t>
      </w:r>
      <w:r w:rsidRPr="00E534BF">
        <w:rPr>
          <w:sz w:val="20"/>
          <w:szCs w:val="20"/>
          <w:lang w:val="en-US"/>
        </w:rPr>
        <w:t xml:space="preserve">Panthapulakkal, </w:t>
      </w:r>
      <w:r>
        <w:rPr>
          <w:sz w:val="20"/>
          <w:szCs w:val="20"/>
          <w:lang w:val="en-US"/>
        </w:rPr>
        <w:t xml:space="preserve">B. </w:t>
      </w:r>
      <w:r w:rsidRPr="00E534BF">
        <w:rPr>
          <w:sz w:val="20"/>
          <w:szCs w:val="20"/>
          <w:lang w:val="en-US"/>
        </w:rPr>
        <w:t>KC,</w:t>
      </w:r>
      <w:r>
        <w:rPr>
          <w:sz w:val="20"/>
          <w:szCs w:val="20"/>
          <w:lang w:val="en-US"/>
        </w:rPr>
        <w:t xml:space="preserve"> M.</w:t>
      </w:r>
      <w:r w:rsidRPr="00E534BF">
        <w:rPr>
          <w:sz w:val="20"/>
          <w:szCs w:val="20"/>
          <w:lang w:val="en-US"/>
        </w:rPr>
        <w:t xml:space="preserve"> Sain,</w:t>
      </w:r>
      <w:r>
        <w:rPr>
          <w:sz w:val="20"/>
          <w:szCs w:val="20"/>
          <w:lang w:val="en-US"/>
        </w:rPr>
        <w:t xml:space="preserve"> J.</w:t>
      </w:r>
      <w:r w:rsidRPr="00E534BF">
        <w:rPr>
          <w:sz w:val="20"/>
          <w:szCs w:val="20"/>
          <w:lang w:val="en-US"/>
        </w:rPr>
        <w:t xml:space="preserve"> Tjong</w:t>
      </w:r>
      <w:r>
        <w:rPr>
          <w:sz w:val="20"/>
          <w:szCs w:val="20"/>
          <w:lang w:val="en-US"/>
        </w:rPr>
        <w:t xml:space="preserve"> //</w:t>
      </w:r>
      <w:r w:rsidRPr="00E534BF">
        <w:rPr>
          <w:sz w:val="20"/>
          <w:szCs w:val="20"/>
          <w:lang w:val="en-US"/>
        </w:rPr>
        <w:t xml:space="preserve"> Materials Sciences and Applications</w:t>
      </w:r>
      <w:r w:rsidRPr="00236995">
        <w:rPr>
          <w:sz w:val="20"/>
          <w:szCs w:val="20"/>
          <w:lang w:val="en-US"/>
        </w:rPr>
        <w:t>.</w:t>
      </w:r>
      <w:r w:rsidR="009247A4">
        <w:rPr>
          <w:sz w:val="20"/>
          <w:szCs w:val="20"/>
          <w:lang w:val="en-US"/>
        </w:rPr>
        <w:t>-</w:t>
      </w:r>
      <w:r>
        <w:rPr>
          <w:sz w:val="20"/>
          <w:szCs w:val="20"/>
          <w:lang w:val="en-US"/>
        </w:rPr>
        <w:t xml:space="preserve"> 2016</w:t>
      </w:r>
      <w:r w:rsidRPr="00236995">
        <w:rPr>
          <w:sz w:val="20"/>
          <w:szCs w:val="20"/>
          <w:lang w:val="en-US"/>
        </w:rPr>
        <w:t>. -</w:t>
      </w:r>
      <w:r>
        <w:rPr>
          <w:sz w:val="20"/>
          <w:szCs w:val="20"/>
        </w:rPr>
        <w:t>Р</w:t>
      </w:r>
      <w:r w:rsidRPr="00E534BF">
        <w:rPr>
          <w:sz w:val="20"/>
          <w:szCs w:val="20"/>
          <w:lang w:val="en-US"/>
        </w:rPr>
        <w:t>. 26-38</w:t>
      </w:r>
      <w:r>
        <w:rPr>
          <w:sz w:val="20"/>
          <w:szCs w:val="20"/>
          <w:lang w:val="en-US"/>
        </w:rPr>
        <w:t>.</w:t>
      </w:r>
    </w:p>
    <w:p w:rsidR="00F82145" w:rsidRPr="000911E4" w:rsidRDefault="00567254" w:rsidP="00F82145">
      <w:pPr>
        <w:numPr>
          <w:ilvl w:val="0"/>
          <w:numId w:val="57"/>
        </w:numPr>
        <w:tabs>
          <w:tab w:val="left" w:pos="993"/>
        </w:tabs>
        <w:ind w:left="0" w:firstLine="709"/>
        <w:jc w:val="both"/>
        <w:rPr>
          <w:bCs/>
          <w:sz w:val="20"/>
          <w:szCs w:val="20"/>
          <w:lang w:val="en-US"/>
        </w:rPr>
      </w:pPr>
      <w:hyperlink r:id="rId63" w:history="1">
        <w:r w:rsidR="00F82145" w:rsidRPr="000911E4">
          <w:rPr>
            <w:sz w:val="20"/>
            <w:szCs w:val="20"/>
            <w:lang w:val="en-US"/>
          </w:rPr>
          <w:t>Dunne</w:t>
        </w:r>
      </w:hyperlink>
      <w:r w:rsidR="00F82145" w:rsidRPr="000911E4">
        <w:rPr>
          <w:sz w:val="20"/>
          <w:szCs w:val="20"/>
          <w:lang w:val="en-US"/>
        </w:rPr>
        <w:t xml:space="preserve">, R. </w:t>
      </w:r>
      <w:r w:rsidR="00F82145" w:rsidRPr="000911E4">
        <w:rPr>
          <w:bCs/>
          <w:sz w:val="20"/>
          <w:szCs w:val="20"/>
          <w:lang w:val="en-US"/>
        </w:rPr>
        <w:t xml:space="preserve">A review of natural fibers, their sustainability and automotive applications [Text] / </w:t>
      </w:r>
      <w:hyperlink r:id="rId64" w:history="1">
        <w:r w:rsidR="00F82145" w:rsidRPr="000911E4">
          <w:rPr>
            <w:sz w:val="20"/>
            <w:szCs w:val="20"/>
            <w:lang w:val="en-US"/>
          </w:rPr>
          <w:t>R. Dunne</w:t>
        </w:r>
      </w:hyperlink>
      <w:r w:rsidR="00F82145" w:rsidRPr="000911E4">
        <w:rPr>
          <w:sz w:val="20"/>
          <w:szCs w:val="20"/>
          <w:lang w:val="en-US"/>
        </w:rPr>
        <w:t xml:space="preserve">, </w:t>
      </w:r>
      <w:hyperlink r:id="rId65" w:history="1">
        <w:r w:rsidR="00F82145" w:rsidRPr="000911E4">
          <w:rPr>
            <w:sz w:val="20"/>
            <w:szCs w:val="20"/>
            <w:lang w:val="en-US"/>
          </w:rPr>
          <w:t>D. Desai</w:t>
        </w:r>
      </w:hyperlink>
      <w:r w:rsidR="00F82145" w:rsidRPr="000911E4">
        <w:rPr>
          <w:sz w:val="20"/>
          <w:szCs w:val="20"/>
          <w:lang w:val="en-US"/>
        </w:rPr>
        <w:t xml:space="preserve">, </w:t>
      </w:r>
      <w:hyperlink r:id="rId66" w:history="1">
        <w:r w:rsidR="00F82145" w:rsidRPr="000911E4">
          <w:rPr>
            <w:sz w:val="20"/>
            <w:szCs w:val="20"/>
            <w:lang w:val="en-US"/>
          </w:rPr>
          <w:t>R. Sadiku</w:t>
        </w:r>
      </w:hyperlink>
      <w:r w:rsidR="00F82145" w:rsidRPr="000911E4">
        <w:rPr>
          <w:sz w:val="20"/>
          <w:szCs w:val="20"/>
          <w:lang w:val="en-US"/>
        </w:rPr>
        <w:t xml:space="preserve">, </w:t>
      </w:r>
      <w:hyperlink r:id="rId67" w:history="1">
        <w:r w:rsidR="00F82145" w:rsidRPr="000911E4">
          <w:rPr>
            <w:sz w:val="20"/>
            <w:szCs w:val="20"/>
            <w:lang w:val="en-US"/>
          </w:rPr>
          <w:t>J. Jayaramudu</w:t>
        </w:r>
      </w:hyperlink>
      <w:r w:rsidR="00F82145" w:rsidRPr="000911E4">
        <w:rPr>
          <w:sz w:val="20"/>
          <w:szCs w:val="20"/>
          <w:lang w:val="en-US"/>
        </w:rPr>
        <w:t xml:space="preserve"> //</w:t>
      </w:r>
      <w:r w:rsidR="00F82145" w:rsidRPr="000911E4">
        <w:rPr>
          <w:bCs/>
          <w:sz w:val="20"/>
          <w:szCs w:val="20"/>
          <w:lang w:val="en-US"/>
        </w:rPr>
        <w:t xml:space="preserve"> Journal of Reinforced Plastics and Composites. </w:t>
      </w:r>
      <w:r w:rsidR="009247A4" w:rsidRPr="000911E4">
        <w:rPr>
          <w:bCs/>
          <w:sz w:val="20"/>
          <w:szCs w:val="20"/>
          <w:lang w:val="en-US"/>
        </w:rPr>
        <w:t>-</w:t>
      </w:r>
      <w:r w:rsidR="00F82145" w:rsidRPr="000911E4">
        <w:rPr>
          <w:bCs/>
          <w:sz w:val="20"/>
          <w:szCs w:val="20"/>
          <w:lang w:val="en-US"/>
        </w:rPr>
        <w:t xml:space="preserve"> 2016. - Vol. 35. - </w:t>
      </w:r>
      <w:r w:rsidR="00F82145" w:rsidRPr="000911E4">
        <w:rPr>
          <w:bCs/>
          <w:sz w:val="20"/>
          <w:szCs w:val="20"/>
        </w:rPr>
        <w:t>Р</w:t>
      </w:r>
      <w:r w:rsidR="00F82145" w:rsidRPr="000911E4">
        <w:rPr>
          <w:bCs/>
          <w:sz w:val="20"/>
          <w:szCs w:val="20"/>
          <w:lang w:val="en-US"/>
        </w:rPr>
        <w:t>. 1041</w:t>
      </w:r>
      <w:r w:rsidR="009247A4" w:rsidRPr="000911E4">
        <w:rPr>
          <w:bCs/>
          <w:sz w:val="20"/>
          <w:szCs w:val="20"/>
          <w:lang w:val="en-US"/>
        </w:rPr>
        <w:t>-</w:t>
      </w:r>
      <w:r w:rsidR="00F82145" w:rsidRPr="000911E4">
        <w:rPr>
          <w:bCs/>
          <w:sz w:val="20"/>
          <w:szCs w:val="20"/>
          <w:lang w:val="en-US"/>
        </w:rPr>
        <w:t>1050.</w:t>
      </w:r>
    </w:p>
    <w:p w:rsidR="000911E4" w:rsidRPr="000911E4" w:rsidRDefault="000911E4" w:rsidP="000911E4">
      <w:pPr>
        <w:numPr>
          <w:ilvl w:val="0"/>
          <w:numId w:val="57"/>
        </w:numPr>
        <w:tabs>
          <w:tab w:val="left" w:pos="993"/>
        </w:tabs>
        <w:ind w:left="0" w:firstLine="709"/>
        <w:jc w:val="both"/>
        <w:rPr>
          <w:sz w:val="20"/>
          <w:szCs w:val="20"/>
        </w:rPr>
      </w:pPr>
      <w:r w:rsidRPr="000911E4">
        <w:rPr>
          <w:sz w:val="20"/>
          <w:szCs w:val="20"/>
        </w:rPr>
        <w:t xml:space="preserve">Новиков, А.Н. </w:t>
      </w:r>
      <w:hyperlink r:id="rId68" w:history="1">
        <w:r w:rsidRPr="000911E4">
          <w:rPr>
            <w:rStyle w:val="ac"/>
            <w:bCs/>
            <w:color w:val="auto"/>
            <w:sz w:val="20"/>
            <w:szCs w:val="20"/>
            <w:u w:val="none"/>
          </w:rPr>
          <w:t>Ремонт объемных гидромашин</w:t>
        </w:r>
      </w:hyperlink>
      <w:r w:rsidRPr="000911E4">
        <w:rPr>
          <w:sz w:val="20"/>
          <w:szCs w:val="20"/>
        </w:rPr>
        <w:t xml:space="preserve"> [Текст]: учебное пособие для студентов вузов / А.Н. </w:t>
      </w:r>
      <w:r w:rsidRPr="000911E4">
        <w:rPr>
          <w:iCs/>
          <w:sz w:val="20"/>
          <w:szCs w:val="20"/>
        </w:rPr>
        <w:t>Новиков. -</w:t>
      </w:r>
      <w:r w:rsidRPr="000911E4">
        <w:rPr>
          <w:sz w:val="20"/>
          <w:szCs w:val="20"/>
        </w:rPr>
        <w:t xml:space="preserve"> Орел, 1995.</w:t>
      </w:r>
    </w:p>
    <w:p w:rsidR="00F82145" w:rsidRPr="000911E4" w:rsidRDefault="00F82145" w:rsidP="00F82145">
      <w:pPr>
        <w:ind w:firstLine="709"/>
        <w:jc w:val="both"/>
        <w:rPr>
          <w:b/>
          <w:sz w:val="16"/>
          <w:szCs w:val="16"/>
        </w:rPr>
      </w:pPr>
    </w:p>
    <w:p w:rsidR="00F82145" w:rsidRDefault="00F82145" w:rsidP="00F82145">
      <w:pPr>
        <w:spacing w:line="216" w:lineRule="auto"/>
        <w:ind w:firstLine="709"/>
        <w:jc w:val="both"/>
        <w:rPr>
          <w:b/>
          <w:sz w:val="20"/>
          <w:szCs w:val="20"/>
        </w:rPr>
      </w:pPr>
      <w:r w:rsidRPr="005235D3">
        <w:rPr>
          <w:b/>
          <w:sz w:val="20"/>
          <w:szCs w:val="20"/>
        </w:rPr>
        <w:t>Бобович</w:t>
      </w:r>
      <w:r w:rsidR="00AA74B8">
        <w:rPr>
          <w:b/>
          <w:sz w:val="20"/>
          <w:szCs w:val="20"/>
        </w:rPr>
        <w:t xml:space="preserve"> </w:t>
      </w:r>
      <w:r w:rsidRPr="005235D3">
        <w:rPr>
          <w:b/>
          <w:sz w:val="20"/>
          <w:szCs w:val="20"/>
        </w:rPr>
        <w:t>Борис</w:t>
      </w:r>
      <w:r w:rsidR="00AA74B8">
        <w:rPr>
          <w:b/>
          <w:sz w:val="20"/>
          <w:szCs w:val="20"/>
        </w:rPr>
        <w:t xml:space="preserve"> </w:t>
      </w:r>
      <w:r w:rsidRPr="005235D3">
        <w:rPr>
          <w:b/>
          <w:sz w:val="20"/>
          <w:szCs w:val="20"/>
        </w:rPr>
        <w:t>Борисович</w:t>
      </w:r>
    </w:p>
    <w:p w:rsidR="00F82145" w:rsidRDefault="00F82145" w:rsidP="00F82145">
      <w:pPr>
        <w:spacing w:line="216" w:lineRule="auto"/>
        <w:ind w:firstLine="709"/>
        <w:jc w:val="both"/>
        <w:rPr>
          <w:sz w:val="20"/>
          <w:szCs w:val="20"/>
        </w:rPr>
      </w:pPr>
      <w:r>
        <w:rPr>
          <w:sz w:val="20"/>
          <w:szCs w:val="20"/>
        </w:rPr>
        <w:t xml:space="preserve">ФГБОУ ВО </w:t>
      </w:r>
      <w:r w:rsidR="00C74947">
        <w:rPr>
          <w:sz w:val="20"/>
          <w:szCs w:val="20"/>
        </w:rPr>
        <w:t>«</w:t>
      </w:r>
      <w:r w:rsidRPr="005235D3">
        <w:rPr>
          <w:sz w:val="20"/>
          <w:szCs w:val="20"/>
        </w:rPr>
        <w:t>Московский</w:t>
      </w:r>
      <w:r w:rsidR="00AA74B8">
        <w:rPr>
          <w:sz w:val="20"/>
          <w:szCs w:val="20"/>
        </w:rPr>
        <w:t xml:space="preserve"> </w:t>
      </w:r>
      <w:r w:rsidRPr="005235D3">
        <w:rPr>
          <w:sz w:val="20"/>
          <w:szCs w:val="20"/>
        </w:rPr>
        <w:t>политехнический</w:t>
      </w:r>
      <w:r w:rsidR="00AA74B8">
        <w:rPr>
          <w:sz w:val="20"/>
          <w:szCs w:val="20"/>
        </w:rPr>
        <w:t xml:space="preserve"> </w:t>
      </w:r>
      <w:r w:rsidRPr="005235D3">
        <w:rPr>
          <w:sz w:val="20"/>
          <w:szCs w:val="20"/>
        </w:rPr>
        <w:t>университет</w:t>
      </w:r>
      <w:r w:rsidR="00C74947">
        <w:rPr>
          <w:sz w:val="20"/>
          <w:szCs w:val="20"/>
        </w:rPr>
        <w:t>»</w:t>
      </w:r>
    </w:p>
    <w:p w:rsidR="00F82145" w:rsidRPr="00236995" w:rsidRDefault="00F82145" w:rsidP="00F82145">
      <w:pPr>
        <w:spacing w:line="216" w:lineRule="auto"/>
        <w:ind w:firstLine="709"/>
        <w:jc w:val="both"/>
        <w:rPr>
          <w:rFonts w:ascii="Gilroy-Regular" w:hAnsi="Gilroy-Regular"/>
          <w:sz w:val="20"/>
          <w:szCs w:val="20"/>
        </w:rPr>
      </w:pPr>
      <w:r>
        <w:rPr>
          <w:sz w:val="20"/>
          <w:szCs w:val="20"/>
        </w:rPr>
        <w:t>Адре</w:t>
      </w:r>
      <w:r w:rsidRPr="00236995">
        <w:rPr>
          <w:sz w:val="20"/>
          <w:szCs w:val="20"/>
        </w:rPr>
        <w:t>с:</w:t>
      </w:r>
      <w:r w:rsidRPr="008A0EDC">
        <w:rPr>
          <w:rFonts w:ascii="Gilroy-Regular" w:hAnsi="Gilroy-Regular"/>
          <w:sz w:val="20"/>
          <w:szCs w:val="20"/>
        </w:rPr>
        <w:t xml:space="preserve">107023, </w:t>
      </w:r>
      <w:r w:rsidRPr="00236995">
        <w:rPr>
          <w:rFonts w:ascii="Gilroy-Regular" w:hAnsi="Gilroy-Regular"/>
          <w:sz w:val="20"/>
          <w:szCs w:val="20"/>
        </w:rPr>
        <w:t>г</w:t>
      </w:r>
      <w:r w:rsidRPr="008A0EDC">
        <w:rPr>
          <w:rFonts w:ascii="Gilroy-Regular" w:hAnsi="Gilroy-Regular"/>
          <w:sz w:val="20"/>
          <w:szCs w:val="20"/>
        </w:rPr>
        <w:t xml:space="preserve">. </w:t>
      </w:r>
      <w:r w:rsidRPr="00236995">
        <w:rPr>
          <w:rFonts w:ascii="Gilroy-Regular" w:hAnsi="Gilroy-Regular"/>
          <w:sz w:val="20"/>
          <w:szCs w:val="20"/>
        </w:rPr>
        <w:t>Москва</w:t>
      </w:r>
      <w:r w:rsidRPr="008A0EDC">
        <w:rPr>
          <w:rFonts w:ascii="Gilroy-Regular" w:hAnsi="Gilroy-Regular"/>
          <w:sz w:val="20"/>
          <w:szCs w:val="20"/>
        </w:rPr>
        <w:t xml:space="preserve">, </w:t>
      </w:r>
      <w:r w:rsidRPr="00236995">
        <w:rPr>
          <w:rFonts w:ascii="Gilroy-Regular" w:hAnsi="Gilroy-Regular"/>
          <w:sz w:val="20"/>
          <w:szCs w:val="20"/>
        </w:rPr>
        <w:t>ул</w:t>
      </w:r>
      <w:r w:rsidRPr="008A0EDC">
        <w:rPr>
          <w:rFonts w:ascii="Gilroy-Regular" w:hAnsi="Gilroy-Regular"/>
          <w:sz w:val="20"/>
          <w:szCs w:val="20"/>
        </w:rPr>
        <w:t xml:space="preserve">. </w:t>
      </w:r>
      <w:r w:rsidRPr="00236995">
        <w:rPr>
          <w:rFonts w:ascii="Gilroy-Regular" w:hAnsi="Gilroy-Regular"/>
          <w:sz w:val="20"/>
          <w:szCs w:val="20"/>
        </w:rPr>
        <w:t>Б</w:t>
      </w:r>
      <w:r w:rsidRPr="008A0EDC">
        <w:rPr>
          <w:rFonts w:ascii="Gilroy-Regular" w:hAnsi="Gilroy-Regular"/>
          <w:sz w:val="20"/>
          <w:szCs w:val="20"/>
        </w:rPr>
        <w:t xml:space="preserve">. </w:t>
      </w:r>
      <w:r w:rsidRPr="00236995">
        <w:rPr>
          <w:rFonts w:ascii="Gilroy-Regular" w:hAnsi="Gilroy-Regular"/>
          <w:sz w:val="20"/>
          <w:szCs w:val="20"/>
        </w:rPr>
        <w:t>Семёновская</w:t>
      </w:r>
      <w:r w:rsidRPr="008A0EDC">
        <w:rPr>
          <w:rFonts w:ascii="Gilroy-Regular" w:hAnsi="Gilroy-Regular"/>
          <w:sz w:val="20"/>
          <w:szCs w:val="20"/>
        </w:rPr>
        <w:t xml:space="preserve">, </w:t>
      </w:r>
      <w:r w:rsidRPr="00236995">
        <w:rPr>
          <w:rFonts w:ascii="Gilroy-Regular" w:hAnsi="Gilroy-Regular"/>
          <w:sz w:val="20"/>
          <w:szCs w:val="20"/>
        </w:rPr>
        <w:t>д</w:t>
      </w:r>
      <w:r w:rsidRPr="008A0EDC">
        <w:rPr>
          <w:rFonts w:ascii="Gilroy-Regular" w:hAnsi="Gilroy-Regular"/>
          <w:sz w:val="20"/>
          <w:szCs w:val="20"/>
        </w:rPr>
        <w:t>. 38.</w:t>
      </w:r>
    </w:p>
    <w:p w:rsidR="00F82145" w:rsidRPr="00236995" w:rsidRDefault="00F82145" w:rsidP="00F82145">
      <w:pPr>
        <w:spacing w:line="216" w:lineRule="auto"/>
        <w:ind w:firstLine="709"/>
        <w:jc w:val="both"/>
        <w:rPr>
          <w:rFonts w:ascii="Gilroy-Regular" w:hAnsi="Gilroy-Regular"/>
          <w:sz w:val="20"/>
          <w:szCs w:val="20"/>
        </w:rPr>
      </w:pPr>
      <w:r w:rsidRPr="00236995">
        <w:rPr>
          <w:rFonts w:ascii="Gilroy-Regular" w:hAnsi="Gilroy-Regular"/>
          <w:sz w:val="20"/>
          <w:szCs w:val="20"/>
        </w:rPr>
        <w:t>Д-р техн. наук, профессор</w:t>
      </w:r>
    </w:p>
    <w:p w:rsidR="00F82145" w:rsidRPr="00236995" w:rsidRDefault="00F82145" w:rsidP="00F82145">
      <w:pPr>
        <w:spacing w:line="216" w:lineRule="auto"/>
        <w:ind w:firstLine="709"/>
        <w:jc w:val="both"/>
        <w:rPr>
          <w:b/>
          <w:sz w:val="20"/>
          <w:szCs w:val="20"/>
        </w:rPr>
      </w:pPr>
      <w:r w:rsidRPr="00236995">
        <w:rPr>
          <w:rFonts w:eastAsia="TimesNewRoman"/>
          <w:sz w:val="20"/>
          <w:szCs w:val="20"/>
          <w:lang w:val="en-US"/>
        </w:rPr>
        <w:t>E</w:t>
      </w:r>
      <w:r w:rsidRPr="00236995">
        <w:rPr>
          <w:rFonts w:eastAsia="TimesNewRoman"/>
          <w:sz w:val="20"/>
          <w:szCs w:val="20"/>
        </w:rPr>
        <w:t>-</w:t>
      </w:r>
      <w:r w:rsidRPr="00236995">
        <w:rPr>
          <w:rFonts w:eastAsia="TimesNewRoman"/>
          <w:sz w:val="20"/>
          <w:szCs w:val="20"/>
          <w:lang w:val="en-US"/>
        </w:rPr>
        <w:t>mail</w:t>
      </w:r>
      <w:r w:rsidRPr="00236995">
        <w:rPr>
          <w:rFonts w:eastAsia="TimesNewRoman"/>
          <w:sz w:val="20"/>
          <w:szCs w:val="20"/>
        </w:rPr>
        <w:t xml:space="preserve">: </w:t>
      </w:r>
      <w:hyperlink r:id="rId69" w:history="1">
        <w:r w:rsidRPr="00236995">
          <w:rPr>
            <w:rFonts w:ascii="Gilroy-Regular" w:hAnsi="Gilroy-Regular"/>
            <w:sz w:val="20"/>
            <w:szCs w:val="20"/>
            <w:lang w:val="en-US"/>
          </w:rPr>
          <w:t>boris</w:t>
        </w:r>
        <w:r w:rsidRPr="00236995">
          <w:rPr>
            <w:rFonts w:ascii="Gilroy-Regular" w:hAnsi="Gilroy-Regular"/>
            <w:sz w:val="20"/>
            <w:szCs w:val="20"/>
          </w:rPr>
          <w:t>0808@</w:t>
        </w:r>
        <w:r w:rsidRPr="00236995">
          <w:rPr>
            <w:rFonts w:ascii="Gilroy-Regular" w:hAnsi="Gilroy-Regular"/>
            <w:sz w:val="20"/>
            <w:szCs w:val="20"/>
            <w:lang w:val="en-US"/>
          </w:rPr>
          <w:t>yandex</w:t>
        </w:r>
        <w:r w:rsidRPr="00236995">
          <w:rPr>
            <w:rFonts w:ascii="Gilroy-Regular" w:hAnsi="Gilroy-Regular"/>
            <w:sz w:val="20"/>
            <w:szCs w:val="20"/>
          </w:rPr>
          <w:t>.</w:t>
        </w:r>
        <w:r w:rsidRPr="00236995">
          <w:rPr>
            <w:rFonts w:ascii="Gilroy-Regular" w:hAnsi="Gilroy-Regular"/>
            <w:sz w:val="20"/>
            <w:szCs w:val="20"/>
            <w:lang w:val="en-US"/>
          </w:rPr>
          <w:t>ru</w:t>
        </w:r>
      </w:hyperlink>
    </w:p>
    <w:p w:rsidR="00F82145" w:rsidRPr="00590BE1" w:rsidRDefault="00F82145" w:rsidP="00F82145">
      <w:pPr>
        <w:spacing w:line="216" w:lineRule="auto"/>
        <w:ind w:firstLine="709"/>
        <w:jc w:val="both"/>
        <w:rPr>
          <w:b/>
          <w:sz w:val="16"/>
          <w:szCs w:val="16"/>
        </w:rPr>
      </w:pPr>
    </w:p>
    <w:p w:rsidR="00F82145" w:rsidRPr="00236995" w:rsidRDefault="00F82145" w:rsidP="00F82145">
      <w:pPr>
        <w:spacing w:line="216" w:lineRule="auto"/>
        <w:ind w:firstLine="709"/>
        <w:jc w:val="both"/>
        <w:rPr>
          <w:b/>
          <w:sz w:val="20"/>
          <w:szCs w:val="20"/>
        </w:rPr>
      </w:pPr>
      <w:r w:rsidRPr="00236995">
        <w:rPr>
          <w:b/>
          <w:sz w:val="20"/>
          <w:szCs w:val="20"/>
        </w:rPr>
        <w:t>Тихонова Татьяна Андреевна</w:t>
      </w:r>
    </w:p>
    <w:p w:rsidR="00F82145" w:rsidRPr="00236995" w:rsidRDefault="00F82145" w:rsidP="00F82145">
      <w:pPr>
        <w:spacing w:line="216" w:lineRule="auto"/>
        <w:ind w:firstLine="709"/>
        <w:jc w:val="both"/>
        <w:rPr>
          <w:sz w:val="20"/>
          <w:szCs w:val="20"/>
        </w:rPr>
      </w:pPr>
      <w:r w:rsidRPr="00236995">
        <w:rPr>
          <w:sz w:val="20"/>
          <w:szCs w:val="20"/>
        </w:rPr>
        <w:t xml:space="preserve">ФГБОУ ВО </w:t>
      </w:r>
      <w:r w:rsidR="00C74947">
        <w:rPr>
          <w:sz w:val="20"/>
          <w:szCs w:val="20"/>
        </w:rPr>
        <w:t>«</w:t>
      </w:r>
      <w:r w:rsidRPr="00236995">
        <w:rPr>
          <w:sz w:val="20"/>
          <w:szCs w:val="20"/>
        </w:rPr>
        <w:t>Московский политехнический университет</w:t>
      </w:r>
      <w:r w:rsidR="00C74947">
        <w:rPr>
          <w:sz w:val="20"/>
          <w:szCs w:val="20"/>
        </w:rPr>
        <w:t>»</w:t>
      </w:r>
    </w:p>
    <w:p w:rsidR="00F82145" w:rsidRPr="00236995" w:rsidRDefault="00F82145" w:rsidP="00F82145">
      <w:pPr>
        <w:spacing w:line="216" w:lineRule="auto"/>
        <w:ind w:firstLine="709"/>
        <w:jc w:val="both"/>
        <w:rPr>
          <w:rFonts w:ascii="Gilroy-Regular" w:hAnsi="Gilroy-Regular"/>
          <w:sz w:val="20"/>
          <w:szCs w:val="20"/>
        </w:rPr>
      </w:pPr>
      <w:r w:rsidRPr="00236995">
        <w:rPr>
          <w:rFonts w:ascii="Gilroy-Regular" w:hAnsi="Gilroy-Regular"/>
          <w:sz w:val="20"/>
          <w:szCs w:val="20"/>
        </w:rPr>
        <w:t>Адрес: 107023, г. Москва, ул. Б</w:t>
      </w:r>
      <w:r w:rsidRPr="008A0EDC">
        <w:rPr>
          <w:rFonts w:ascii="Gilroy-Regular" w:hAnsi="Gilroy-Regular"/>
          <w:sz w:val="20"/>
          <w:szCs w:val="20"/>
        </w:rPr>
        <w:t xml:space="preserve">. </w:t>
      </w:r>
      <w:r w:rsidRPr="00236995">
        <w:rPr>
          <w:rFonts w:ascii="Gilroy-Regular" w:hAnsi="Gilroy-Regular"/>
          <w:sz w:val="20"/>
          <w:szCs w:val="20"/>
        </w:rPr>
        <w:t>Семёновская</w:t>
      </w:r>
      <w:r w:rsidRPr="008A0EDC">
        <w:rPr>
          <w:rFonts w:ascii="Gilroy-Regular" w:hAnsi="Gilroy-Regular"/>
          <w:sz w:val="20"/>
          <w:szCs w:val="20"/>
        </w:rPr>
        <w:t xml:space="preserve">, </w:t>
      </w:r>
      <w:r w:rsidRPr="00236995">
        <w:rPr>
          <w:rFonts w:ascii="Gilroy-Regular" w:hAnsi="Gilroy-Regular"/>
          <w:sz w:val="20"/>
          <w:szCs w:val="20"/>
        </w:rPr>
        <w:t>д</w:t>
      </w:r>
      <w:r w:rsidRPr="008A0EDC">
        <w:rPr>
          <w:rFonts w:ascii="Gilroy-Regular" w:hAnsi="Gilroy-Regular"/>
          <w:sz w:val="20"/>
          <w:szCs w:val="20"/>
        </w:rPr>
        <w:t>. 38.</w:t>
      </w:r>
    </w:p>
    <w:p w:rsidR="00F82145" w:rsidRPr="00236995" w:rsidRDefault="00F82145" w:rsidP="00F82145">
      <w:pPr>
        <w:spacing w:line="216" w:lineRule="auto"/>
        <w:ind w:firstLine="709"/>
        <w:jc w:val="both"/>
        <w:rPr>
          <w:rFonts w:ascii="Gilroy-Regular" w:hAnsi="Gilroy-Regular"/>
          <w:sz w:val="20"/>
          <w:szCs w:val="20"/>
        </w:rPr>
      </w:pPr>
      <w:r w:rsidRPr="00236995">
        <w:rPr>
          <w:rFonts w:ascii="Gilroy-Regular" w:hAnsi="Gilroy-Regular" w:hint="eastAsia"/>
          <w:sz w:val="20"/>
          <w:szCs w:val="20"/>
        </w:rPr>
        <w:t>М</w:t>
      </w:r>
      <w:r w:rsidRPr="00236995">
        <w:rPr>
          <w:rFonts w:ascii="Gilroy-Regular" w:hAnsi="Gilroy-Regular"/>
          <w:sz w:val="20"/>
          <w:szCs w:val="20"/>
        </w:rPr>
        <w:t>агистрант</w:t>
      </w:r>
    </w:p>
    <w:p w:rsidR="00F82145" w:rsidRPr="00236995" w:rsidRDefault="00F82145" w:rsidP="00F82145">
      <w:pPr>
        <w:spacing w:line="216" w:lineRule="auto"/>
        <w:ind w:firstLine="709"/>
        <w:jc w:val="both"/>
        <w:rPr>
          <w:sz w:val="20"/>
          <w:szCs w:val="20"/>
        </w:rPr>
      </w:pPr>
      <w:r w:rsidRPr="00236995">
        <w:rPr>
          <w:rFonts w:eastAsia="TimesNewRoman"/>
          <w:sz w:val="20"/>
          <w:szCs w:val="20"/>
          <w:lang w:val="en-US"/>
        </w:rPr>
        <w:t>E</w:t>
      </w:r>
      <w:r w:rsidRPr="00236995">
        <w:rPr>
          <w:rFonts w:eastAsia="TimesNewRoman"/>
          <w:sz w:val="20"/>
          <w:szCs w:val="20"/>
        </w:rPr>
        <w:t>-</w:t>
      </w:r>
      <w:r w:rsidRPr="00236995">
        <w:rPr>
          <w:rFonts w:eastAsia="TimesNewRoman"/>
          <w:sz w:val="20"/>
          <w:szCs w:val="20"/>
          <w:lang w:val="en-US"/>
        </w:rPr>
        <w:t>mail</w:t>
      </w:r>
      <w:r w:rsidRPr="00236995">
        <w:rPr>
          <w:rFonts w:eastAsia="TimesNewRoman"/>
          <w:sz w:val="20"/>
          <w:szCs w:val="20"/>
        </w:rPr>
        <w:t xml:space="preserve">: </w:t>
      </w:r>
      <w:hyperlink r:id="rId70" w:history="1">
        <w:r w:rsidRPr="00236995">
          <w:rPr>
            <w:sz w:val="20"/>
            <w:szCs w:val="20"/>
            <w:lang w:val="en-US"/>
          </w:rPr>
          <w:t>tatiana</w:t>
        </w:r>
        <w:r w:rsidRPr="00236995">
          <w:rPr>
            <w:sz w:val="20"/>
            <w:szCs w:val="20"/>
          </w:rPr>
          <w:t>.</w:t>
        </w:r>
        <w:r w:rsidRPr="00236995">
          <w:rPr>
            <w:sz w:val="20"/>
            <w:szCs w:val="20"/>
            <w:lang w:val="en-US"/>
          </w:rPr>
          <w:t>tikhonova</w:t>
        </w:r>
        <w:r w:rsidRPr="00236995">
          <w:rPr>
            <w:sz w:val="20"/>
            <w:szCs w:val="20"/>
          </w:rPr>
          <w:t>.94@</w:t>
        </w:r>
        <w:r w:rsidRPr="00236995">
          <w:rPr>
            <w:sz w:val="20"/>
            <w:szCs w:val="20"/>
            <w:lang w:val="en-US"/>
          </w:rPr>
          <w:t>mail</w:t>
        </w:r>
        <w:r w:rsidRPr="00236995">
          <w:rPr>
            <w:sz w:val="20"/>
            <w:szCs w:val="20"/>
          </w:rPr>
          <w:t>.</w:t>
        </w:r>
        <w:r w:rsidRPr="00236995">
          <w:rPr>
            <w:sz w:val="20"/>
            <w:szCs w:val="20"/>
            <w:lang w:val="en-US"/>
          </w:rPr>
          <w:t>ru</w:t>
        </w:r>
      </w:hyperlink>
    </w:p>
    <w:p w:rsidR="00F82145" w:rsidRPr="00236995" w:rsidRDefault="00F82145" w:rsidP="00F82145">
      <w:pPr>
        <w:rPr>
          <w:sz w:val="20"/>
          <w:szCs w:val="20"/>
          <w:lang w:val="en-US"/>
        </w:rPr>
      </w:pPr>
      <w:r w:rsidRPr="00236995">
        <w:rPr>
          <w:sz w:val="20"/>
          <w:szCs w:val="20"/>
          <w:lang w:val="en-US"/>
        </w:rPr>
        <w:t>_________________________________________________________________________________________</w:t>
      </w:r>
    </w:p>
    <w:p w:rsidR="00F82145" w:rsidRPr="008A0EDC" w:rsidRDefault="00F82145" w:rsidP="000911E4">
      <w:pPr>
        <w:tabs>
          <w:tab w:val="left" w:pos="851"/>
          <w:tab w:val="left" w:pos="9356"/>
        </w:tabs>
        <w:spacing w:line="216" w:lineRule="auto"/>
        <w:ind w:right="2"/>
        <w:rPr>
          <w:bCs/>
          <w:lang w:val="en-US"/>
        </w:rPr>
      </w:pPr>
      <w:r w:rsidRPr="00236995">
        <w:rPr>
          <w:bCs/>
          <w:lang w:val="en-US"/>
        </w:rPr>
        <w:t>B.B. BOBOVICH, T.A. TIKHONOVA</w:t>
      </w:r>
    </w:p>
    <w:p w:rsidR="00F82145" w:rsidRPr="008A0EDC" w:rsidRDefault="00F82145" w:rsidP="000911E4">
      <w:pPr>
        <w:tabs>
          <w:tab w:val="left" w:pos="851"/>
          <w:tab w:val="left" w:pos="9356"/>
        </w:tabs>
        <w:spacing w:line="216" w:lineRule="auto"/>
        <w:ind w:right="2"/>
        <w:rPr>
          <w:rFonts w:eastAsia="BatangChe"/>
          <w:sz w:val="16"/>
          <w:szCs w:val="16"/>
          <w:lang w:val="en-US"/>
        </w:rPr>
      </w:pPr>
    </w:p>
    <w:p w:rsidR="00F82145" w:rsidRPr="00236995" w:rsidRDefault="00F82145" w:rsidP="000911E4">
      <w:pPr>
        <w:tabs>
          <w:tab w:val="left" w:pos="9356"/>
        </w:tabs>
        <w:spacing w:line="216" w:lineRule="auto"/>
        <w:ind w:right="2"/>
        <w:rPr>
          <w:b/>
          <w:sz w:val="28"/>
          <w:szCs w:val="28"/>
          <w:lang w:val="en-US"/>
        </w:rPr>
      </w:pPr>
      <w:r w:rsidRPr="005235D3">
        <w:rPr>
          <w:b/>
          <w:sz w:val="28"/>
          <w:szCs w:val="28"/>
          <w:lang w:val="en-US"/>
        </w:rPr>
        <w:t xml:space="preserve">IMPROVING OF THE RECYCLABILITY OF MOBILE </w:t>
      </w:r>
    </w:p>
    <w:p w:rsidR="00F82145" w:rsidRPr="008A0EDC" w:rsidRDefault="00F82145" w:rsidP="000911E4">
      <w:pPr>
        <w:tabs>
          <w:tab w:val="left" w:pos="9356"/>
        </w:tabs>
        <w:spacing w:line="216" w:lineRule="auto"/>
        <w:ind w:right="2"/>
        <w:rPr>
          <w:b/>
          <w:sz w:val="28"/>
          <w:szCs w:val="28"/>
          <w:lang w:val="en-US"/>
        </w:rPr>
      </w:pPr>
      <w:r w:rsidRPr="005235D3">
        <w:rPr>
          <w:b/>
          <w:sz w:val="28"/>
          <w:szCs w:val="28"/>
          <w:lang w:val="en-US"/>
        </w:rPr>
        <w:t xml:space="preserve">MACHINES FOR COMMUNAL SERVICES THROUGH </w:t>
      </w:r>
    </w:p>
    <w:p w:rsidR="00F82145" w:rsidRPr="008A0EDC" w:rsidRDefault="00F82145" w:rsidP="000911E4">
      <w:pPr>
        <w:tabs>
          <w:tab w:val="left" w:pos="9356"/>
        </w:tabs>
        <w:spacing w:line="216" w:lineRule="auto"/>
        <w:ind w:right="2"/>
        <w:rPr>
          <w:b/>
          <w:sz w:val="28"/>
          <w:szCs w:val="28"/>
          <w:lang w:val="en-US"/>
        </w:rPr>
      </w:pPr>
      <w:r w:rsidRPr="005235D3">
        <w:rPr>
          <w:b/>
          <w:sz w:val="28"/>
          <w:szCs w:val="28"/>
          <w:lang w:val="en-US"/>
        </w:rPr>
        <w:t>THE USE OF POLYMER MATERIALS</w:t>
      </w:r>
    </w:p>
    <w:p w:rsidR="00F82145" w:rsidRPr="008A0EDC" w:rsidRDefault="00F82145" w:rsidP="000911E4">
      <w:pPr>
        <w:spacing w:line="216" w:lineRule="auto"/>
        <w:ind w:firstLine="709"/>
        <w:rPr>
          <w:b/>
          <w:sz w:val="16"/>
          <w:szCs w:val="16"/>
          <w:lang w:val="en-US"/>
        </w:rPr>
      </w:pPr>
    </w:p>
    <w:p w:rsidR="00F82145" w:rsidRPr="005235D3" w:rsidRDefault="00F82145" w:rsidP="000911E4">
      <w:pPr>
        <w:spacing w:line="216" w:lineRule="auto"/>
        <w:ind w:left="709" w:right="852" w:firstLine="567"/>
        <w:jc w:val="both"/>
        <w:rPr>
          <w:i/>
          <w:sz w:val="20"/>
          <w:szCs w:val="20"/>
          <w:lang w:val="en-US"/>
        </w:rPr>
      </w:pPr>
      <w:r w:rsidRPr="005235D3">
        <w:rPr>
          <w:i/>
          <w:sz w:val="20"/>
          <w:szCs w:val="20"/>
          <w:lang w:val="en-US"/>
        </w:rPr>
        <w:t>The possibility of multiple processing of thermoplastic polymers without significantly chan</w:t>
      </w:r>
      <w:r w:rsidRPr="005235D3">
        <w:rPr>
          <w:i/>
          <w:sz w:val="20"/>
          <w:szCs w:val="20"/>
          <w:lang w:val="en-US"/>
        </w:rPr>
        <w:t>g</w:t>
      </w:r>
      <w:r w:rsidRPr="005235D3">
        <w:rPr>
          <w:i/>
          <w:sz w:val="20"/>
          <w:szCs w:val="20"/>
          <w:lang w:val="en-US"/>
        </w:rPr>
        <w:t>ing their characteristics was investigated. The expediency of their use for the production of comp</w:t>
      </w:r>
      <w:r w:rsidRPr="005235D3">
        <w:rPr>
          <w:i/>
          <w:sz w:val="20"/>
          <w:szCs w:val="20"/>
          <w:lang w:val="en-US"/>
        </w:rPr>
        <w:t>o</w:t>
      </w:r>
      <w:r w:rsidRPr="005235D3">
        <w:rPr>
          <w:i/>
          <w:sz w:val="20"/>
          <w:szCs w:val="20"/>
          <w:lang w:val="en-US"/>
        </w:rPr>
        <w:t>nents of mobile machines for public utilities with the aim of increasing their recyclability and waste reduction at the final stage of its life cycle was shown. Recommendations on the application of sp</w:t>
      </w:r>
      <w:r w:rsidRPr="005235D3">
        <w:rPr>
          <w:i/>
          <w:sz w:val="20"/>
          <w:szCs w:val="20"/>
          <w:lang w:val="en-US"/>
        </w:rPr>
        <w:t>e</w:t>
      </w:r>
      <w:r w:rsidRPr="005235D3">
        <w:rPr>
          <w:i/>
          <w:sz w:val="20"/>
          <w:szCs w:val="20"/>
          <w:lang w:val="en-US"/>
        </w:rPr>
        <w:t>cific kinds of plastics in the manufacture of mobile cleaning equipment were given.</w:t>
      </w:r>
    </w:p>
    <w:p w:rsidR="00F82145" w:rsidRPr="005235D3" w:rsidRDefault="00F82145" w:rsidP="000911E4">
      <w:pPr>
        <w:spacing w:line="216" w:lineRule="auto"/>
        <w:ind w:left="709" w:right="852" w:firstLine="567"/>
        <w:jc w:val="both"/>
        <w:rPr>
          <w:rFonts w:eastAsia="BatangChe"/>
          <w:i/>
          <w:sz w:val="20"/>
          <w:szCs w:val="20"/>
          <w:lang w:val="en-US"/>
        </w:rPr>
      </w:pPr>
      <w:r w:rsidRPr="005235D3">
        <w:rPr>
          <w:rFonts w:eastAsia="BatangChe"/>
          <w:b/>
          <w:i/>
          <w:sz w:val="20"/>
          <w:szCs w:val="20"/>
          <w:lang w:val="en-US"/>
        </w:rPr>
        <w:t>Keywords:</w:t>
      </w:r>
      <w:r w:rsidRPr="005235D3">
        <w:rPr>
          <w:rFonts w:eastAsia="BatangChe"/>
          <w:i/>
          <w:sz w:val="20"/>
          <w:szCs w:val="20"/>
          <w:lang w:val="en-US"/>
        </w:rPr>
        <w:t xml:space="preserve"> mobile machines, utilities, plastics, recyclability, waste.</w:t>
      </w:r>
    </w:p>
    <w:p w:rsidR="00F82145" w:rsidRPr="00590BE1" w:rsidRDefault="00F82145" w:rsidP="00F82145">
      <w:pPr>
        <w:rPr>
          <w:sz w:val="16"/>
          <w:szCs w:val="16"/>
          <w:lang w:val="en-US"/>
        </w:rPr>
      </w:pPr>
    </w:p>
    <w:p w:rsidR="00F82145" w:rsidRPr="00590BE1" w:rsidRDefault="00F82145" w:rsidP="00F82145">
      <w:pPr>
        <w:spacing w:line="216" w:lineRule="auto"/>
        <w:rPr>
          <w:b/>
          <w:caps/>
          <w:lang w:val="en-US"/>
        </w:rPr>
      </w:pPr>
      <w:r w:rsidRPr="00590BE1">
        <w:rPr>
          <w:b/>
          <w:lang w:val="en-US"/>
        </w:rPr>
        <w:t>BIBLIOGRAPHY</w:t>
      </w:r>
    </w:p>
    <w:p w:rsidR="00F82145" w:rsidRPr="008A0EDC" w:rsidRDefault="00F82145" w:rsidP="00F82145">
      <w:pPr>
        <w:pStyle w:val="23"/>
        <w:spacing w:after="0" w:line="216" w:lineRule="auto"/>
        <w:ind w:left="0" w:firstLine="709"/>
        <w:jc w:val="both"/>
        <w:rPr>
          <w:sz w:val="16"/>
          <w:szCs w:val="16"/>
          <w:lang w:val="en-US"/>
        </w:rPr>
      </w:pPr>
    </w:p>
    <w:p w:rsidR="00F82145" w:rsidRPr="00590BE1" w:rsidRDefault="00F82145" w:rsidP="00F82145">
      <w:pPr>
        <w:pStyle w:val="23"/>
        <w:spacing w:after="0" w:line="216" w:lineRule="auto"/>
        <w:ind w:left="0" w:firstLine="709"/>
        <w:jc w:val="both"/>
        <w:rPr>
          <w:sz w:val="20"/>
          <w:szCs w:val="20"/>
          <w:lang w:val="en-US"/>
        </w:rPr>
      </w:pPr>
      <w:r w:rsidRPr="008A0EDC">
        <w:rPr>
          <w:sz w:val="20"/>
          <w:szCs w:val="20"/>
          <w:lang w:val="en-US"/>
        </w:rPr>
        <w:t>1.Ob odobrenii tipa transportnykh sredstv otnositel`no vozmozhnosti ikh povtornogo ispol`zo-vaniya, vtoric</w:t>
      </w:r>
      <w:r w:rsidRPr="008A0EDC">
        <w:rPr>
          <w:sz w:val="20"/>
          <w:szCs w:val="20"/>
          <w:lang w:val="en-US"/>
        </w:rPr>
        <w:t>h</w:t>
      </w:r>
      <w:r w:rsidRPr="008A0EDC">
        <w:rPr>
          <w:sz w:val="20"/>
          <w:szCs w:val="20"/>
          <w:lang w:val="en-US"/>
        </w:rPr>
        <w:t xml:space="preserve">noy pererabotki i vosstanovleniya i ob izmenenii Direktivy 70/156/EES Soveta ES [Tekst]: Direktiva Evropeyskogo Parlamenta i Soveta 2005/64/ES ot 26 okt. 2005 g.   </w:t>
      </w:r>
      <w:r w:rsidRPr="00590BE1">
        <w:rPr>
          <w:sz w:val="20"/>
          <w:szCs w:val="20"/>
          <w:lang w:val="en-US"/>
        </w:rPr>
        <w:t>38 s.</w:t>
      </w:r>
    </w:p>
    <w:p w:rsidR="00F82145" w:rsidRPr="00590BE1" w:rsidRDefault="00F82145" w:rsidP="00F82145">
      <w:pPr>
        <w:pStyle w:val="23"/>
        <w:spacing w:after="0" w:line="216" w:lineRule="auto"/>
        <w:ind w:left="0" w:firstLine="709"/>
        <w:jc w:val="both"/>
        <w:rPr>
          <w:sz w:val="20"/>
          <w:szCs w:val="20"/>
          <w:lang w:val="en-US"/>
        </w:rPr>
      </w:pPr>
      <w:r>
        <w:rPr>
          <w:sz w:val="20"/>
          <w:szCs w:val="20"/>
          <w:lang w:val="en-US"/>
        </w:rPr>
        <w:t>2.</w:t>
      </w:r>
      <w:r w:rsidRPr="00590BE1">
        <w:rPr>
          <w:sz w:val="20"/>
          <w:szCs w:val="20"/>
          <w:lang w:val="en-US"/>
        </w:rPr>
        <w:t>Kommunal`naya mnogofunktsional`naya mashina Karcher MIC 50 D  Elektronnyy resurs . - Rezhim dost</w:t>
      </w:r>
      <w:r w:rsidRPr="00590BE1">
        <w:rPr>
          <w:sz w:val="20"/>
          <w:szCs w:val="20"/>
          <w:lang w:val="en-US"/>
        </w:rPr>
        <w:t>u</w:t>
      </w:r>
      <w:r w:rsidRPr="00590BE1">
        <w:rPr>
          <w:sz w:val="20"/>
          <w:szCs w:val="20"/>
          <w:lang w:val="en-US"/>
        </w:rPr>
        <w:t>pa: http://www.chisto.ru/catalog/02/kommunalnaya_technika/1.442-220.2/ (data obrashcheniya: 25.06.2016).</w:t>
      </w:r>
    </w:p>
    <w:p w:rsidR="00F82145" w:rsidRPr="00590BE1" w:rsidRDefault="00F82145" w:rsidP="00F82145">
      <w:pPr>
        <w:pStyle w:val="23"/>
        <w:spacing w:after="0" w:line="216" w:lineRule="auto"/>
        <w:ind w:left="0" w:firstLine="709"/>
        <w:jc w:val="both"/>
        <w:rPr>
          <w:sz w:val="20"/>
          <w:szCs w:val="20"/>
          <w:lang w:val="en-US"/>
        </w:rPr>
      </w:pPr>
      <w:r>
        <w:rPr>
          <w:sz w:val="20"/>
          <w:szCs w:val="20"/>
          <w:lang w:val="en-US"/>
        </w:rPr>
        <w:t>3.</w:t>
      </w:r>
      <w:r w:rsidRPr="00590BE1">
        <w:rPr>
          <w:sz w:val="20"/>
          <w:szCs w:val="20"/>
          <w:lang w:val="en-US"/>
        </w:rPr>
        <w:t>Samarskiy, Andrey.  Uborochnye mashiny: vidy, kharakteristiki, naznachenie. Kommunal`naya tekhni-ka [Elektronnyy resurs] / A. Samarskiy, 2016. - Rezhim dostupa: http://fb.ru/article/255252/uborochnyie-mashinyi-vidyi-harakteristiki-naznachenie-kommunalnaya-tehnika. (data obrashcheniya: 20.12.2016).</w:t>
      </w:r>
    </w:p>
    <w:p w:rsidR="00F82145" w:rsidRPr="00590BE1" w:rsidRDefault="00F82145" w:rsidP="00F82145">
      <w:pPr>
        <w:pStyle w:val="23"/>
        <w:spacing w:after="0" w:line="216" w:lineRule="auto"/>
        <w:ind w:left="0" w:firstLine="709"/>
        <w:jc w:val="both"/>
        <w:rPr>
          <w:sz w:val="20"/>
          <w:szCs w:val="20"/>
          <w:lang w:val="en-US"/>
        </w:rPr>
      </w:pPr>
      <w:r>
        <w:rPr>
          <w:sz w:val="20"/>
          <w:szCs w:val="20"/>
          <w:lang w:val="en-US"/>
        </w:rPr>
        <w:t>4.</w:t>
      </w:r>
      <w:r w:rsidRPr="00590BE1">
        <w:rPr>
          <w:sz w:val="20"/>
          <w:szCs w:val="20"/>
          <w:lang w:val="en-US"/>
        </w:rPr>
        <w:t>Bobovich, B.B. Utilizatsiya avtomobiley i avtokomponentov [Tekst]: uchebnoe posobie. - M.: FORUM, 2011. - 168 s.</w:t>
      </w:r>
    </w:p>
    <w:p w:rsidR="00F82145" w:rsidRPr="00590BE1" w:rsidRDefault="00F82145" w:rsidP="00F82145">
      <w:pPr>
        <w:pStyle w:val="23"/>
        <w:spacing w:after="0" w:line="216" w:lineRule="auto"/>
        <w:ind w:left="0" w:firstLine="709"/>
        <w:jc w:val="both"/>
        <w:rPr>
          <w:sz w:val="20"/>
          <w:szCs w:val="20"/>
          <w:lang w:val="en-US"/>
        </w:rPr>
      </w:pPr>
      <w:r>
        <w:rPr>
          <w:sz w:val="20"/>
          <w:szCs w:val="20"/>
          <w:lang w:val="en-US"/>
        </w:rPr>
        <w:t>5.</w:t>
      </w:r>
      <w:r w:rsidRPr="00590BE1">
        <w:rPr>
          <w:sz w:val="20"/>
          <w:szCs w:val="20"/>
          <w:lang w:val="en-US"/>
        </w:rPr>
        <w:t>Petrov, R.L.  Osobennosti i perspektivy utilizatsii starykh avtomobiley v Rossii i sravnenie s evropeyskoy praktikoy tekhnicheskogo regulirovaniya [Tekst] / R.L. Petrov // ZHurnal AAI. - 2014. -  №1 (84). - S. 44-49.</w:t>
      </w:r>
    </w:p>
    <w:p w:rsidR="00F82145" w:rsidRPr="00590BE1" w:rsidRDefault="00F82145" w:rsidP="00F82145">
      <w:pPr>
        <w:pStyle w:val="23"/>
        <w:spacing w:after="0" w:line="216" w:lineRule="auto"/>
        <w:ind w:left="0" w:firstLine="709"/>
        <w:jc w:val="both"/>
        <w:rPr>
          <w:sz w:val="20"/>
          <w:szCs w:val="20"/>
          <w:lang w:val="en-US"/>
        </w:rPr>
      </w:pPr>
      <w:r>
        <w:rPr>
          <w:sz w:val="20"/>
          <w:szCs w:val="20"/>
          <w:lang w:val="en-US"/>
        </w:rPr>
        <w:t>6.</w:t>
      </w:r>
      <w:r w:rsidRPr="00590BE1">
        <w:rPr>
          <w:sz w:val="20"/>
          <w:szCs w:val="20"/>
          <w:lang w:val="en-US"/>
        </w:rPr>
        <w:t xml:space="preserve">Petrov, R.L.  AvtoVAZ v partniorstve s al`yansom </w:t>
      </w:r>
      <w:r w:rsidR="00C74947">
        <w:rPr>
          <w:sz w:val="20"/>
          <w:szCs w:val="20"/>
          <w:lang w:val="en-US"/>
        </w:rPr>
        <w:t>«</w:t>
      </w:r>
      <w:r w:rsidRPr="00590BE1">
        <w:rPr>
          <w:sz w:val="20"/>
          <w:szCs w:val="20"/>
          <w:lang w:val="en-US"/>
        </w:rPr>
        <w:t>AvtoVAZ - Renault - Nissan</w:t>
      </w:r>
      <w:r w:rsidR="00C74947">
        <w:rPr>
          <w:sz w:val="20"/>
          <w:szCs w:val="20"/>
          <w:lang w:val="en-US"/>
        </w:rPr>
        <w:t>»</w:t>
      </w:r>
      <w:r w:rsidRPr="00590BE1">
        <w:rPr>
          <w:sz w:val="20"/>
          <w:szCs w:val="20"/>
          <w:lang w:val="en-US"/>
        </w:rPr>
        <w:t xml:space="preserve"> planiruet po-etapno pr</w:t>
      </w:r>
      <w:r w:rsidRPr="00590BE1">
        <w:rPr>
          <w:sz w:val="20"/>
          <w:szCs w:val="20"/>
          <w:lang w:val="en-US"/>
        </w:rPr>
        <w:t>i</w:t>
      </w:r>
      <w:r w:rsidRPr="00590BE1">
        <w:rPr>
          <w:sz w:val="20"/>
          <w:szCs w:val="20"/>
          <w:lang w:val="en-US"/>
        </w:rPr>
        <w:t>menyat` International Material Data System [Tekst] / R.L. Petrov // ZHurnal AAI. - 2014. -  №2 (85). - S. 40-45.</w:t>
      </w:r>
    </w:p>
    <w:p w:rsidR="00F82145" w:rsidRPr="00590BE1" w:rsidRDefault="00F82145" w:rsidP="00F82145">
      <w:pPr>
        <w:pStyle w:val="23"/>
        <w:spacing w:after="0" w:line="216" w:lineRule="auto"/>
        <w:ind w:left="0" w:firstLine="709"/>
        <w:jc w:val="both"/>
        <w:rPr>
          <w:sz w:val="20"/>
          <w:szCs w:val="20"/>
          <w:lang w:val="en-US"/>
        </w:rPr>
      </w:pPr>
      <w:r>
        <w:rPr>
          <w:sz w:val="20"/>
          <w:szCs w:val="20"/>
          <w:lang w:val="en-US"/>
        </w:rPr>
        <w:t>7.</w:t>
      </w:r>
      <w:r w:rsidRPr="00590BE1">
        <w:rPr>
          <w:sz w:val="20"/>
          <w:szCs w:val="20"/>
          <w:lang w:val="en-US"/>
        </w:rPr>
        <w:t>Bobovich, B.B. Povyshenie utiliziruemosti transportnykh sredstv na stadii ikh proektirovaniya [Tekst]: sbo</w:t>
      </w:r>
      <w:r w:rsidRPr="00590BE1">
        <w:rPr>
          <w:sz w:val="20"/>
          <w:szCs w:val="20"/>
          <w:lang w:val="en-US"/>
        </w:rPr>
        <w:t>r</w:t>
      </w:r>
      <w:r w:rsidRPr="00590BE1">
        <w:rPr>
          <w:sz w:val="20"/>
          <w:szCs w:val="20"/>
          <w:lang w:val="en-US"/>
        </w:rPr>
        <w:t>nik materialov 94 mezhdunarodnoy nauchno-tekhnicheskoy konferentsii Assotsiatsii avtomobil`nykh inzhenerov / B.B. Bobovich, K.A. Malykhina,  A.V. Starostin, T.A. Tikhonova; glavnyy redaktor S.M. Dmitriev // Bespilotnye transpor</w:t>
      </w:r>
      <w:r w:rsidRPr="00590BE1">
        <w:rPr>
          <w:sz w:val="20"/>
          <w:szCs w:val="20"/>
          <w:lang w:val="en-US"/>
        </w:rPr>
        <w:t>t</w:t>
      </w:r>
      <w:r w:rsidRPr="00590BE1">
        <w:rPr>
          <w:sz w:val="20"/>
          <w:szCs w:val="20"/>
          <w:lang w:val="en-US"/>
        </w:rPr>
        <w:t>nye sredstva: problemy i perspektivy. - N. Novgorod. - 2016. - S. 136-140.</w:t>
      </w:r>
    </w:p>
    <w:p w:rsidR="00F82145" w:rsidRPr="00590BE1" w:rsidRDefault="00F82145" w:rsidP="00F82145">
      <w:pPr>
        <w:pStyle w:val="23"/>
        <w:spacing w:after="0" w:line="216" w:lineRule="auto"/>
        <w:ind w:left="0" w:firstLine="709"/>
        <w:jc w:val="both"/>
        <w:rPr>
          <w:sz w:val="20"/>
          <w:szCs w:val="20"/>
          <w:lang w:val="en-US"/>
        </w:rPr>
      </w:pPr>
      <w:r>
        <w:rPr>
          <w:sz w:val="20"/>
          <w:szCs w:val="20"/>
          <w:lang w:val="en-US"/>
        </w:rPr>
        <w:t>8.</w:t>
      </w:r>
      <w:r w:rsidRPr="00590BE1">
        <w:rPr>
          <w:sz w:val="20"/>
          <w:szCs w:val="20"/>
          <w:lang w:val="en-US"/>
        </w:rPr>
        <w:t>Bobovich, B.B. Polimernye konstruktsionnye materialy (struktura, svoystva, primenenie) [Tekst]: uchebnoe posobie. - M.: FORUM: INFRA-M, 2014. - 400 s.</w:t>
      </w:r>
    </w:p>
    <w:p w:rsidR="00F82145" w:rsidRPr="00590BE1" w:rsidRDefault="00F82145" w:rsidP="00F82145">
      <w:pPr>
        <w:pStyle w:val="23"/>
        <w:spacing w:after="0" w:line="216" w:lineRule="auto"/>
        <w:ind w:left="0" w:firstLine="709"/>
        <w:jc w:val="both"/>
        <w:rPr>
          <w:sz w:val="20"/>
          <w:szCs w:val="20"/>
          <w:lang w:val="en-US"/>
        </w:rPr>
      </w:pPr>
      <w:r>
        <w:rPr>
          <w:sz w:val="20"/>
          <w:szCs w:val="20"/>
          <w:lang w:val="en-US"/>
        </w:rPr>
        <w:t>9.</w:t>
      </w:r>
      <w:r w:rsidRPr="00590BE1">
        <w:rPr>
          <w:sz w:val="20"/>
          <w:szCs w:val="20"/>
          <w:lang w:val="en-US"/>
        </w:rPr>
        <w:t>Bazhenov, S.L. Polimernye kompozitsionnye materialy. Prochnost` i tekhnologiya [Tekst]  / S.L. Bazhenov, A.A. Berlin, A.A. Kul`kov, V.G. Oshmyan. - M.: Intellekt, 2010. - 351 s.</w:t>
      </w:r>
    </w:p>
    <w:p w:rsidR="00F82145" w:rsidRPr="00590BE1" w:rsidRDefault="00F82145" w:rsidP="00F82145">
      <w:pPr>
        <w:pStyle w:val="23"/>
        <w:spacing w:after="0" w:line="216" w:lineRule="auto"/>
        <w:ind w:left="0" w:firstLine="709"/>
        <w:jc w:val="both"/>
        <w:rPr>
          <w:spacing w:val="-2"/>
          <w:sz w:val="20"/>
          <w:szCs w:val="20"/>
          <w:lang w:val="en-US"/>
        </w:rPr>
      </w:pPr>
      <w:r w:rsidRPr="00590BE1">
        <w:rPr>
          <w:spacing w:val="-2"/>
          <w:sz w:val="20"/>
          <w:szCs w:val="20"/>
          <w:lang w:val="en-US"/>
        </w:rPr>
        <w:t>10.Uayt, Dzh. Polietilen, polipropilen i drugie poliolefiny [Tekst] / Dzh. Uayt, D.CHoy. - SPb.: Professiya, 2007.</w:t>
      </w:r>
    </w:p>
    <w:p w:rsidR="00F82145" w:rsidRPr="00590BE1" w:rsidRDefault="00F82145" w:rsidP="00F82145">
      <w:pPr>
        <w:pStyle w:val="23"/>
        <w:spacing w:after="0" w:line="216" w:lineRule="auto"/>
        <w:ind w:left="0" w:firstLine="709"/>
        <w:jc w:val="both"/>
        <w:rPr>
          <w:spacing w:val="-4"/>
          <w:sz w:val="20"/>
          <w:szCs w:val="20"/>
          <w:lang w:val="en-US"/>
        </w:rPr>
      </w:pPr>
      <w:r w:rsidRPr="00590BE1">
        <w:rPr>
          <w:spacing w:val="-4"/>
          <w:sz w:val="20"/>
          <w:szCs w:val="20"/>
          <w:lang w:val="en-US"/>
        </w:rPr>
        <w:t>11.Vasile, C. Practical Guide to Polyethylene [Text] / S. Vasile, M. Pascu. - Shawbury: Smithers Rapra Press, 2008.</w:t>
      </w:r>
    </w:p>
    <w:p w:rsidR="00F82145" w:rsidRPr="00590BE1" w:rsidRDefault="00F82145" w:rsidP="00F82145">
      <w:pPr>
        <w:pStyle w:val="23"/>
        <w:spacing w:after="0" w:line="216" w:lineRule="auto"/>
        <w:ind w:left="0" w:firstLine="709"/>
        <w:jc w:val="both"/>
        <w:rPr>
          <w:sz w:val="20"/>
          <w:szCs w:val="20"/>
          <w:lang w:val="en-US"/>
        </w:rPr>
      </w:pPr>
      <w:r>
        <w:rPr>
          <w:sz w:val="20"/>
          <w:szCs w:val="20"/>
          <w:lang w:val="en-US"/>
        </w:rPr>
        <w:t>12.</w:t>
      </w:r>
      <w:r w:rsidRPr="00590BE1">
        <w:rPr>
          <w:sz w:val="20"/>
          <w:szCs w:val="20"/>
          <w:lang w:val="en-US"/>
        </w:rPr>
        <w:t>Rakhimov, M.A. Problemy utilizatsii polimernykh otkhodov [Elektronnyy resurs] / M.A. Rakhimov, G.M. Rakhimova,  E.M. Imanov // Fundamental`nye issledovaniya. - 2014. - № 8-2. - S. 331-334. - Rezhim dostupa: http://www.fundamental-research.ru/ru/article/view?id=34554  (data obrashcheniya: 03.11.2016).</w:t>
      </w:r>
    </w:p>
    <w:p w:rsidR="00F82145" w:rsidRPr="00590BE1" w:rsidRDefault="00F82145" w:rsidP="00F82145">
      <w:pPr>
        <w:pStyle w:val="23"/>
        <w:spacing w:after="0" w:line="216" w:lineRule="auto"/>
        <w:ind w:left="0" w:firstLine="709"/>
        <w:jc w:val="both"/>
        <w:rPr>
          <w:sz w:val="20"/>
          <w:szCs w:val="20"/>
          <w:lang w:val="en-US"/>
        </w:rPr>
      </w:pPr>
      <w:r>
        <w:rPr>
          <w:sz w:val="20"/>
          <w:szCs w:val="20"/>
          <w:lang w:val="en-US"/>
        </w:rPr>
        <w:t>13.</w:t>
      </w:r>
      <w:r w:rsidRPr="00590BE1">
        <w:rPr>
          <w:sz w:val="20"/>
          <w:szCs w:val="20"/>
          <w:lang w:val="en-US"/>
        </w:rPr>
        <w:t>Kablov, E.N. Strategicheskie napravleniya razvitiya materialov i tekhnologiy ikh pererabotki na period do 2030 g. [Tekst] / E.N. Kablov // Aviatsionnye materialy i tekhnologii. - 2012. - № S. - S. 7-17.</w:t>
      </w:r>
    </w:p>
    <w:p w:rsidR="00F82145" w:rsidRPr="00590BE1" w:rsidRDefault="00F82145" w:rsidP="00F82145">
      <w:pPr>
        <w:pStyle w:val="23"/>
        <w:spacing w:after="0" w:line="216" w:lineRule="auto"/>
        <w:ind w:left="0" w:firstLine="709"/>
        <w:jc w:val="both"/>
        <w:rPr>
          <w:sz w:val="20"/>
          <w:szCs w:val="20"/>
          <w:lang w:val="en-US"/>
        </w:rPr>
      </w:pPr>
      <w:r>
        <w:rPr>
          <w:sz w:val="20"/>
          <w:szCs w:val="20"/>
          <w:lang w:val="en-US"/>
        </w:rPr>
        <w:t>14.</w:t>
      </w:r>
      <w:r w:rsidRPr="00590BE1">
        <w:rPr>
          <w:sz w:val="20"/>
          <w:szCs w:val="20"/>
          <w:lang w:val="en-US"/>
        </w:rPr>
        <w:t>Universal`naya ustanovka dlya izgotovleniya stekloplastika metodom napyleniya [Elektronnyy re-surs]. - Rezhim dostupa: http://komponent.com.ua/index.php?id=3&amp;cs=all&amp;ch_id=18#top  (data obrashcheniya: 03.11.2016).</w:t>
      </w:r>
    </w:p>
    <w:p w:rsidR="00F82145" w:rsidRPr="00590BE1" w:rsidRDefault="00F82145" w:rsidP="00F82145">
      <w:pPr>
        <w:pStyle w:val="23"/>
        <w:spacing w:after="0" w:line="216" w:lineRule="auto"/>
        <w:ind w:left="0" w:firstLine="709"/>
        <w:jc w:val="both"/>
        <w:rPr>
          <w:sz w:val="20"/>
          <w:szCs w:val="20"/>
          <w:lang w:val="en-US"/>
        </w:rPr>
      </w:pPr>
      <w:r>
        <w:rPr>
          <w:sz w:val="20"/>
          <w:szCs w:val="20"/>
          <w:lang w:val="en-US"/>
        </w:rPr>
        <w:lastRenderedPageBreak/>
        <w:t>15.</w:t>
      </w:r>
      <w:r w:rsidRPr="00590BE1">
        <w:rPr>
          <w:sz w:val="20"/>
          <w:szCs w:val="20"/>
          <w:lang w:val="en-US"/>
        </w:rPr>
        <w:t>Bobovich, B.B. Use of glass roving for the production of reinforced polymer composite materials by spray-ing. Glass and ceramics [Text] /  B.B. Bobovich, 2015. - T. 72. - № 1-2. - S. 32-34.</w:t>
      </w:r>
    </w:p>
    <w:p w:rsidR="00F82145" w:rsidRPr="00590BE1" w:rsidRDefault="00F82145" w:rsidP="00F82145">
      <w:pPr>
        <w:pStyle w:val="23"/>
        <w:spacing w:after="0" w:line="216" w:lineRule="auto"/>
        <w:ind w:left="0" w:firstLine="709"/>
        <w:jc w:val="both"/>
        <w:rPr>
          <w:sz w:val="20"/>
          <w:szCs w:val="20"/>
          <w:lang w:val="en-US"/>
        </w:rPr>
      </w:pPr>
      <w:r>
        <w:rPr>
          <w:sz w:val="20"/>
          <w:szCs w:val="20"/>
          <w:lang w:val="en-US"/>
        </w:rPr>
        <w:t>16.</w:t>
      </w:r>
      <w:r w:rsidRPr="00590BE1">
        <w:rPr>
          <w:sz w:val="20"/>
          <w:szCs w:val="20"/>
          <w:lang w:val="en-US"/>
        </w:rPr>
        <w:t>Arutyunyan, G.A. Analiz istorii razvitiya i aktual`nosti primeneniya nesushchikh sistem iz kompozi-tsionnykh materialov [Tekst] / G.A. Arutyunyan, A.B. Kartashov // ZHurnal AAI. - 2015. - №5(94). - S. 60-66.</w:t>
      </w:r>
    </w:p>
    <w:p w:rsidR="00F82145" w:rsidRPr="00590BE1" w:rsidRDefault="00F82145" w:rsidP="00F82145">
      <w:pPr>
        <w:pStyle w:val="23"/>
        <w:spacing w:after="0" w:line="216" w:lineRule="auto"/>
        <w:ind w:left="0" w:firstLine="709"/>
        <w:jc w:val="both"/>
        <w:rPr>
          <w:sz w:val="20"/>
          <w:szCs w:val="20"/>
          <w:lang w:val="en-US"/>
        </w:rPr>
      </w:pPr>
      <w:r>
        <w:rPr>
          <w:sz w:val="20"/>
          <w:szCs w:val="20"/>
          <w:lang w:val="en-US"/>
        </w:rPr>
        <w:t>17.</w:t>
      </w:r>
      <w:r w:rsidRPr="00590BE1">
        <w:rPr>
          <w:sz w:val="20"/>
          <w:szCs w:val="20"/>
          <w:lang w:val="en-US"/>
        </w:rPr>
        <w:t>Mokeeva, S.V. Innovatsionnye resheniya v primenenii polimerov v detalyakh kuzova [Tekst] / S.V. M</w:t>
      </w:r>
      <w:r w:rsidRPr="00590BE1">
        <w:rPr>
          <w:sz w:val="20"/>
          <w:szCs w:val="20"/>
          <w:lang w:val="en-US"/>
        </w:rPr>
        <w:t>o</w:t>
      </w:r>
      <w:r w:rsidRPr="00590BE1">
        <w:rPr>
          <w:sz w:val="20"/>
          <w:szCs w:val="20"/>
          <w:lang w:val="en-US"/>
        </w:rPr>
        <w:t>keeva, R.V. Karev // ZHurnal AAI. - 2015. - №2 (91). . 24-28.</w:t>
      </w:r>
    </w:p>
    <w:p w:rsidR="00F82145" w:rsidRPr="00590BE1" w:rsidRDefault="00F82145" w:rsidP="00F82145">
      <w:pPr>
        <w:pStyle w:val="23"/>
        <w:spacing w:after="0" w:line="216" w:lineRule="auto"/>
        <w:ind w:left="0" w:firstLine="709"/>
        <w:jc w:val="both"/>
        <w:rPr>
          <w:sz w:val="20"/>
          <w:szCs w:val="20"/>
          <w:lang w:val="en-US"/>
        </w:rPr>
      </w:pPr>
      <w:r w:rsidRPr="00590BE1">
        <w:rPr>
          <w:sz w:val="20"/>
          <w:szCs w:val="20"/>
          <w:lang w:val="en-US"/>
        </w:rPr>
        <w:t>18.Kostenko, A.YU. Kompozity v konstruktsii nesushchikh sistem gruzovykh  avtomobiley [Tekst] // Avto-mobil`naya promyshlennost`. - 2015. - №7. - S. 34-37.</w:t>
      </w:r>
    </w:p>
    <w:p w:rsidR="00F82145" w:rsidRPr="00590BE1" w:rsidRDefault="00F82145" w:rsidP="00F82145">
      <w:pPr>
        <w:pStyle w:val="23"/>
        <w:spacing w:after="0" w:line="216" w:lineRule="auto"/>
        <w:ind w:left="0" w:firstLine="709"/>
        <w:jc w:val="both"/>
        <w:rPr>
          <w:sz w:val="20"/>
          <w:szCs w:val="20"/>
          <w:lang w:val="en-US"/>
        </w:rPr>
      </w:pPr>
      <w:r w:rsidRPr="00590BE1">
        <w:rPr>
          <w:sz w:val="20"/>
          <w:szCs w:val="20"/>
          <w:lang w:val="en-US"/>
        </w:rPr>
        <w:t>19.Ivshin, K.S.  Ispol`zovanie tekhnologii plasticheskikh mass i stekloplastikov v dizayne   maloga-baritnykh transportnykh sredstv [Tekst] / K.S. Ivshin // Plasticheskie massy. - 2013. - №3. - S. 55-63.</w:t>
      </w:r>
    </w:p>
    <w:p w:rsidR="00F82145" w:rsidRPr="00590BE1" w:rsidRDefault="00F82145" w:rsidP="00F82145">
      <w:pPr>
        <w:pStyle w:val="23"/>
        <w:spacing w:after="0" w:line="216" w:lineRule="auto"/>
        <w:ind w:left="0" w:firstLine="709"/>
        <w:jc w:val="both"/>
        <w:rPr>
          <w:sz w:val="20"/>
          <w:szCs w:val="20"/>
          <w:lang w:val="en-US"/>
        </w:rPr>
      </w:pPr>
      <w:r>
        <w:rPr>
          <w:sz w:val="20"/>
          <w:szCs w:val="20"/>
          <w:lang w:val="en-US"/>
        </w:rPr>
        <w:t>20.</w:t>
      </w:r>
      <w:r w:rsidRPr="00590BE1">
        <w:rPr>
          <w:sz w:val="20"/>
          <w:szCs w:val="20"/>
          <w:lang w:val="en-US"/>
        </w:rPr>
        <w:t>Vivek Srivastava Advances in Automotive Polymer Applications and Recycling [Text] / Vivek Srivastava, Dr. Rajeev Srivastav // International Journal of Innovative Research in Science, Engineering and Technology. - Vol. 2. - 2013. - R. 744-746.</w:t>
      </w:r>
    </w:p>
    <w:p w:rsidR="00F82145" w:rsidRPr="00590BE1" w:rsidRDefault="00F82145" w:rsidP="00F82145">
      <w:pPr>
        <w:pStyle w:val="23"/>
        <w:spacing w:after="0" w:line="216" w:lineRule="auto"/>
        <w:ind w:left="0" w:firstLine="709"/>
        <w:jc w:val="both"/>
        <w:rPr>
          <w:sz w:val="20"/>
          <w:szCs w:val="20"/>
          <w:lang w:val="en-US"/>
        </w:rPr>
      </w:pPr>
      <w:r>
        <w:rPr>
          <w:sz w:val="20"/>
          <w:szCs w:val="20"/>
          <w:lang w:val="en-US"/>
        </w:rPr>
        <w:t>21.</w:t>
      </w:r>
      <w:r w:rsidRPr="00590BE1">
        <w:rPr>
          <w:sz w:val="20"/>
          <w:szCs w:val="20"/>
          <w:lang w:val="en-US"/>
        </w:rPr>
        <w:t>Pervaiz, M. Emerging Trends in Automotive Lightweighting through Novel Composite Materials [Text] / M. Pervaiz, S. Panthapulakkal, B. KC, M. Sain, J. Tjong // Materials Sciences and Applications. - 2016. - R. 26-38.</w:t>
      </w:r>
    </w:p>
    <w:p w:rsidR="000911E4" w:rsidRPr="000911E4" w:rsidRDefault="00F82145" w:rsidP="000911E4">
      <w:pPr>
        <w:pStyle w:val="23"/>
        <w:spacing w:after="0" w:line="216" w:lineRule="auto"/>
        <w:ind w:left="0" w:firstLine="709"/>
        <w:jc w:val="both"/>
        <w:rPr>
          <w:sz w:val="20"/>
          <w:szCs w:val="20"/>
          <w:lang w:val="en-US"/>
        </w:rPr>
      </w:pPr>
      <w:r>
        <w:rPr>
          <w:sz w:val="20"/>
          <w:szCs w:val="20"/>
          <w:lang w:val="en-US"/>
        </w:rPr>
        <w:t>22.</w:t>
      </w:r>
      <w:r w:rsidRPr="00590BE1">
        <w:rPr>
          <w:sz w:val="20"/>
          <w:szCs w:val="20"/>
          <w:lang w:val="en-US"/>
        </w:rPr>
        <w:t>Dunne, R. A review of natural fibers, their sustainability and automotive applications [Text] / R. Dunne, D. Desai, R. Sadiku, J. Jayaramudu // Journal of Reinforced Plastics and Composites. - 2016. - Vol. 35. - R. 1041-1050</w:t>
      </w:r>
      <w:r w:rsidR="000911E4" w:rsidRPr="000911E4">
        <w:rPr>
          <w:sz w:val="20"/>
          <w:szCs w:val="20"/>
          <w:lang w:val="en-US"/>
        </w:rPr>
        <w:t>.</w:t>
      </w:r>
    </w:p>
    <w:p w:rsidR="000911E4" w:rsidRPr="000911E4" w:rsidRDefault="000911E4" w:rsidP="000911E4">
      <w:pPr>
        <w:pStyle w:val="23"/>
        <w:spacing w:after="0" w:line="216" w:lineRule="auto"/>
        <w:ind w:left="0" w:firstLine="709"/>
        <w:jc w:val="both"/>
        <w:rPr>
          <w:sz w:val="20"/>
          <w:szCs w:val="20"/>
          <w:lang w:val="en-US"/>
        </w:rPr>
      </w:pPr>
      <w:r w:rsidRPr="000911E4">
        <w:rPr>
          <w:sz w:val="20"/>
          <w:szCs w:val="20"/>
          <w:lang w:val="en-US"/>
        </w:rPr>
        <w:t>23. Novikov, A.N. Remont ob"emnykh gidromashin [Tekst]: uchebnoe posobie dlya studentov vuzov / A.N. Novikov. - Orel, 1995.</w:t>
      </w:r>
    </w:p>
    <w:p w:rsidR="00F82145" w:rsidRPr="000911E4" w:rsidRDefault="00F82145" w:rsidP="00F82145">
      <w:pPr>
        <w:pStyle w:val="23"/>
        <w:spacing w:after="0" w:line="216" w:lineRule="auto"/>
        <w:ind w:left="0" w:firstLine="709"/>
        <w:jc w:val="both"/>
        <w:rPr>
          <w:b/>
          <w:sz w:val="20"/>
          <w:szCs w:val="20"/>
          <w:lang w:val="en-US"/>
        </w:rPr>
      </w:pPr>
    </w:p>
    <w:p w:rsidR="00F82145" w:rsidRPr="00590BE1" w:rsidRDefault="00F82145" w:rsidP="000911E4">
      <w:pPr>
        <w:pStyle w:val="23"/>
        <w:spacing w:after="0" w:line="180" w:lineRule="auto"/>
        <w:ind w:left="0" w:firstLine="709"/>
        <w:jc w:val="both"/>
        <w:rPr>
          <w:b/>
          <w:caps/>
          <w:sz w:val="20"/>
          <w:szCs w:val="20"/>
          <w:lang w:val="en-US"/>
        </w:rPr>
      </w:pPr>
      <w:r w:rsidRPr="00590BE1">
        <w:rPr>
          <w:b/>
          <w:sz w:val="20"/>
          <w:szCs w:val="20"/>
          <w:lang w:val="en-US"/>
        </w:rPr>
        <w:t>Bobovich Boris Borisovich</w:t>
      </w:r>
    </w:p>
    <w:p w:rsidR="00F82145" w:rsidRPr="00590BE1" w:rsidRDefault="00F82145" w:rsidP="000911E4">
      <w:pPr>
        <w:pStyle w:val="23"/>
        <w:spacing w:after="0" w:line="180" w:lineRule="auto"/>
        <w:ind w:left="0" w:firstLine="709"/>
        <w:jc w:val="both"/>
        <w:rPr>
          <w:caps/>
          <w:sz w:val="20"/>
          <w:szCs w:val="20"/>
          <w:lang w:val="en-US"/>
        </w:rPr>
      </w:pPr>
      <w:r w:rsidRPr="00590BE1">
        <w:rPr>
          <w:sz w:val="20"/>
          <w:szCs w:val="20"/>
          <w:lang w:val="en-US"/>
        </w:rPr>
        <w:t xml:space="preserve">FGBOU </w:t>
      </w:r>
      <w:r>
        <w:rPr>
          <w:sz w:val="20"/>
          <w:szCs w:val="20"/>
          <w:lang w:val="en-US"/>
        </w:rPr>
        <w:t>VO</w:t>
      </w:r>
      <w:r w:rsidR="00C74947">
        <w:rPr>
          <w:sz w:val="20"/>
          <w:szCs w:val="20"/>
          <w:lang w:val="en-US"/>
        </w:rPr>
        <w:t>«</w:t>
      </w:r>
      <w:r w:rsidRPr="00590BE1">
        <w:rPr>
          <w:sz w:val="20"/>
          <w:szCs w:val="20"/>
          <w:lang w:val="en-US"/>
        </w:rPr>
        <w:t>Moscow polytechnic university</w:t>
      </w:r>
      <w:r w:rsidR="00C74947">
        <w:rPr>
          <w:sz w:val="20"/>
          <w:szCs w:val="20"/>
          <w:lang w:val="en-US"/>
        </w:rPr>
        <w:t>»</w:t>
      </w:r>
    </w:p>
    <w:p w:rsidR="00F82145" w:rsidRPr="00590BE1" w:rsidRDefault="00F82145" w:rsidP="000911E4">
      <w:pPr>
        <w:pStyle w:val="23"/>
        <w:spacing w:after="0" w:line="180" w:lineRule="auto"/>
        <w:ind w:left="0" w:firstLine="709"/>
        <w:jc w:val="both"/>
        <w:rPr>
          <w:caps/>
          <w:sz w:val="20"/>
          <w:szCs w:val="20"/>
          <w:lang w:val="en-US"/>
        </w:rPr>
      </w:pPr>
      <w:r w:rsidRPr="00590BE1">
        <w:rPr>
          <w:sz w:val="20"/>
          <w:szCs w:val="20"/>
          <w:lang w:val="en-US"/>
        </w:rPr>
        <w:t>Address: 107023, Russia, Moscow, Ul. B. Semenovskaya, d. 38</w:t>
      </w:r>
    </w:p>
    <w:p w:rsidR="00F82145" w:rsidRPr="00F82145" w:rsidRDefault="00F82145" w:rsidP="000911E4">
      <w:pPr>
        <w:pStyle w:val="23"/>
        <w:spacing w:after="0" w:line="180" w:lineRule="auto"/>
        <w:ind w:left="0" w:firstLine="709"/>
        <w:jc w:val="both"/>
        <w:rPr>
          <w:caps/>
          <w:sz w:val="20"/>
          <w:szCs w:val="20"/>
          <w:lang w:val="en-US"/>
        </w:rPr>
      </w:pPr>
      <w:r w:rsidRPr="00F82145">
        <w:rPr>
          <w:sz w:val="20"/>
          <w:szCs w:val="20"/>
          <w:lang w:val="en-US"/>
        </w:rPr>
        <w:t>Dr. Sc. Sciences, professor</w:t>
      </w:r>
    </w:p>
    <w:p w:rsidR="00F82145" w:rsidRPr="00F82145" w:rsidRDefault="00F82145" w:rsidP="000911E4">
      <w:pPr>
        <w:pStyle w:val="23"/>
        <w:spacing w:after="0" w:line="180" w:lineRule="auto"/>
        <w:ind w:left="0" w:firstLine="709"/>
        <w:jc w:val="both"/>
        <w:rPr>
          <w:caps/>
          <w:sz w:val="20"/>
          <w:szCs w:val="20"/>
          <w:lang w:val="en-US"/>
        </w:rPr>
      </w:pPr>
      <w:r w:rsidRPr="00F82145">
        <w:rPr>
          <w:sz w:val="20"/>
          <w:szCs w:val="20"/>
          <w:lang w:val="en-US"/>
        </w:rPr>
        <w:t>E-mail: boris0808@yandex.ru</w:t>
      </w:r>
    </w:p>
    <w:p w:rsidR="00F82145" w:rsidRPr="00F82145" w:rsidRDefault="00F82145" w:rsidP="000911E4">
      <w:pPr>
        <w:pStyle w:val="23"/>
        <w:spacing w:after="0" w:line="180" w:lineRule="auto"/>
        <w:ind w:left="0" w:firstLine="709"/>
        <w:jc w:val="both"/>
        <w:rPr>
          <w:caps/>
          <w:sz w:val="16"/>
          <w:szCs w:val="16"/>
          <w:lang w:val="en-US"/>
        </w:rPr>
      </w:pPr>
    </w:p>
    <w:p w:rsidR="00F82145" w:rsidRPr="00F82145" w:rsidRDefault="00F82145" w:rsidP="000911E4">
      <w:pPr>
        <w:pStyle w:val="23"/>
        <w:spacing w:after="0" w:line="180" w:lineRule="auto"/>
        <w:ind w:left="0" w:firstLine="709"/>
        <w:jc w:val="both"/>
        <w:rPr>
          <w:b/>
          <w:caps/>
          <w:sz w:val="20"/>
          <w:szCs w:val="20"/>
          <w:lang w:val="en-US"/>
        </w:rPr>
      </w:pPr>
      <w:r w:rsidRPr="00F82145">
        <w:rPr>
          <w:b/>
          <w:sz w:val="20"/>
          <w:szCs w:val="20"/>
          <w:lang w:val="en-US"/>
        </w:rPr>
        <w:t>Tikhonova Tatyana Andreevna</w:t>
      </w:r>
    </w:p>
    <w:p w:rsidR="00F82145" w:rsidRPr="00F82145" w:rsidRDefault="00F82145" w:rsidP="000911E4">
      <w:pPr>
        <w:pStyle w:val="23"/>
        <w:spacing w:after="0" w:line="180" w:lineRule="auto"/>
        <w:ind w:left="0" w:firstLine="709"/>
        <w:jc w:val="both"/>
        <w:rPr>
          <w:caps/>
          <w:sz w:val="20"/>
          <w:szCs w:val="20"/>
          <w:lang w:val="en-US"/>
        </w:rPr>
      </w:pPr>
      <w:r w:rsidRPr="00F82145">
        <w:rPr>
          <w:sz w:val="20"/>
          <w:szCs w:val="20"/>
          <w:lang w:val="en-US"/>
        </w:rPr>
        <w:t xml:space="preserve">FGBOU VO </w:t>
      </w:r>
      <w:r w:rsidR="00C74947">
        <w:rPr>
          <w:sz w:val="20"/>
          <w:szCs w:val="20"/>
          <w:lang w:val="en-US"/>
        </w:rPr>
        <w:t>«</w:t>
      </w:r>
      <w:r w:rsidRPr="00F82145">
        <w:rPr>
          <w:sz w:val="20"/>
          <w:szCs w:val="20"/>
          <w:lang w:val="en-US"/>
        </w:rPr>
        <w:t>Moscow polytechnic university</w:t>
      </w:r>
      <w:r w:rsidR="00C74947">
        <w:rPr>
          <w:sz w:val="20"/>
          <w:szCs w:val="20"/>
          <w:lang w:val="en-US"/>
        </w:rPr>
        <w:t>»</w:t>
      </w:r>
    </w:p>
    <w:p w:rsidR="00F82145" w:rsidRPr="00F82145" w:rsidRDefault="00F82145" w:rsidP="000911E4">
      <w:pPr>
        <w:pStyle w:val="23"/>
        <w:spacing w:after="0" w:line="180" w:lineRule="auto"/>
        <w:ind w:left="0" w:firstLine="709"/>
        <w:jc w:val="both"/>
        <w:rPr>
          <w:sz w:val="20"/>
          <w:szCs w:val="20"/>
          <w:lang w:val="en-US"/>
        </w:rPr>
      </w:pPr>
      <w:r w:rsidRPr="00F82145">
        <w:rPr>
          <w:sz w:val="20"/>
          <w:szCs w:val="20"/>
          <w:lang w:val="en-US"/>
        </w:rPr>
        <w:t>Address: 107023, Russia, Moscow, Ul. B. Semenovskaya, d. 38</w:t>
      </w:r>
    </w:p>
    <w:p w:rsidR="00F82145" w:rsidRPr="00F82145" w:rsidRDefault="00F82145" w:rsidP="000911E4">
      <w:pPr>
        <w:pStyle w:val="23"/>
        <w:spacing w:after="0" w:line="180" w:lineRule="auto"/>
        <w:ind w:left="0" w:firstLine="709"/>
        <w:jc w:val="both"/>
        <w:rPr>
          <w:caps/>
          <w:sz w:val="20"/>
          <w:szCs w:val="20"/>
          <w:lang w:val="en-US"/>
        </w:rPr>
      </w:pPr>
      <w:r w:rsidRPr="00F82145">
        <w:rPr>
          <w:sz w:val="20"/>
          <w:szCs w:val="20"/>
          <w:lang w:val="en-US"/>
        </w:rPr>
        <w:t xml:space="preserve">Master </w:t>
      </w:r>
    </w:p>
    <w:p w:rsidR="00266728" w:rsidRPr="00F82145" w:rsidRDefault="00F82145" w:rsidP="000911E4">
      <w:pPr>
        <w:pStyle w:val="23"/>
        <w:spacing w:after="0" w:line="180" w:lineRule="auto"/>
        <w:ind w:left="0" w:firstLine="709"/>
        <w:jc w:val="both"/>
        <w:rPr>
          <w:sz w:val="20"/>
          <w:szCs w:val="20"/>
          <w:lang w:val="en-US"/>
        </w:rPr>
      </w:pPr>
      <w:r w:rsidRPr="00F82145">
        <w:rPr>
          <w:sz w:val="20"/>
          <w:szCs w:val="20"/>
          <w:lang w:val="en-US"/>
        </w:rPr>
        <w:t xml:space="preserve">E-mail: </w:t>
      </w:r>
      <w:hyperlink r:id="rId71" w:history="1">
        <w:r w:rsidRPr="00F82145">
          <w:rPr>
            <w:rStyle w:val="ac"/>
            <w:color w:val="auto"/>
            <w:sz w:val="20"/>
            <w:szCs w:val="20"/>
            <w:u w:val="none"/>
            <w:lang w:val="en-US"/>
          </w:rPr>
          <w:t>tatiana.tikhonova.94@mail.ru</w:t>
        </w:r>
      </w:hyperlink>
    </w:p>
    <w:p w:rsidR="00320C89" w:rsidRPr="00B47DD6" w:rsidRDefault="00320C89" w:rsidP="00375A8D">
      <w:pPr>
        <w:ind w:firstLine="709"/>
        <w:jc w:val="both"/>
      </w:pPr>
      <w:r w:rsidRPr="00084042">
        <w:rPr>
          <w:color w:val="000000"/>
          <w:sz w:val="20"/>
          <w:szCs w:val="20"/>
        </w:rPr>
        <w:br w:type="page"/>
      </w:r>
      <w:r w:rsidRPr="00375A8D">
        <w:lastRenderedPageBreak/>
        <w:t>УДК</w:t>
      </w:r>
      <w:r w:rsidRPr="00B47DD6">
        <w:t xml:space="preserve"> 621.357.77</w:t>
      </w:r>
    </w:p>
    <w:p w:rsidR="00320C89" w:rsidRPr="00B47DD6" w:rsidRDefault="00320C89" w:rsidP="00320C89">
      <w:pPr>
        <w:rPr>
          <w:b/>
          <w:sz w:val="16"/>
          <w:szCs w:val="16"/>
        </w:rPr>
      </w:pPr>
    </w:p>
    <w:p w:rsidR="00320C89" w:rsidRPr="0052698C" w:rsidRDefault="00320C89" w:rsidP="005B3C72">
      <w:pPr>
        <w:rPr>
          <w:caps/>
        </w:rPr>
      </w:pPr>
      <w:r w:rsidRPr="0052698C">
        <w:rPr>
          <w:caps/>
        </w:rPr>
        <w:t>А.В. ЩЕРБАКОВ, Е.В. Агеев</w:t>
      </w:r>
    </w:p>
    <w:p w:rsidR="00320C89" w:rsidRPr="00530595" w:rsidRDefault="00320C89" w:rsidP="00320C89">
      <w:pPr>
        <w:rPr>
          <w:b/>
          <w:sz w:val="16"/>
          <w:szCs w:val="16"/>
        </w:rPr>
      </w:pPr>
    </w:p>
    <w:p w:rsidR="00B035D5" w:rsidRPr="00530595" w:rsidRDefault="00320C89" w:rsidP="00320C89">
      <w:pPr>
        <w:rPr>
          <w:b/>
          <w:sz w:val="28"/>
          <w:szCs w:val="28"/>
        </w:rPr>
      </w:pPr>
      <w:r w:rsidRPr="00530595">
        <w:rPr>
          <w:b/>
          <w:sz w:val="28"/>
          <w:szCs w:val="28"/>
        </w:rPr>
        <w:t xml:space="preserve">ТЕХНИЧЕСКАЯ ЭНДОСКОПИЯ ДВИГАТЕЛЯ </w:t>
      </w:r>
    </w:p>
    <w:p w:rsidR="00B035D5" w:rsidRPr="00530595" w:rsidRDefault="00320C89" w:rsidP="00320C89">
      <w:pPr>
        <w:rPr>
          <w:b/>
          <w:sz w:val="28"/>
          <w:szCs w:val="28"/>
        </w:rPr>
      </w:pPr>
      <w:r w:rsidRPr="00530595">
        <w:rPr>
          <w:b/>
          <w:sz w:val="28"/>
          <w:szCs w:val="28"/>
        </w:rPr>
        <w:t xml:space="preserve">АВТОМОБИЛЯС ИСПОЛЬЗОВАНИЕМ АППАРАТА </w:t>
      </w:r>
    </w:p>
    <w:p w:rsidR="00320C89" w:rsidRDefault="00320C89" w:rsidP="00320C89">
      <w:pPr>
        <w:rPr>
          <w:b/>
          <w:sz w:val="28"/>
          <w:szCs w:val="28"/>
        </w:rPr>
      </w:pPr>
      <w:r w:rsidRPr="00530595">
        <w:rPr>
          <w:b/>
          <w:sz w:val="28"/>
          <w:szCs w:val="28"/>
        </w:rPr>
        <w:t>МАРКОВСКИХ СЛУЧАЙНЫХ</w:t>
      </w:r>
      <w:r w:rsidRPr="00DD5906">
        <w:rPr>
          <w:b/>
          <w:sz w:val="28"/>
          <w:szCs w:val="28"/>
        </w:rPr>
        <w:t xml:space="preserve"> ПРОЦЕССОВ</w:t>
      </w:r>
    </w:p>
    <w:p w:rsidR="00320C89" w:rsidRPr="003F4BA3" w:rsidRDefault="00320C89" w:rsidP="00320C89">
      <w:pPr>
        <w:suppressAutoHyphens/>
        <w:ind w:firstLine="709"/>
        <w:jc w:val="both"/>
        <w:rPr>
          <w:i/>
          <w:sz w:val="16"/>
          <w:szCs w:val="16"/>
        </w:rPr>
      </w:pPr>
    </w:p>
    <w:p w:rsidR="00320C89" w:rsidRPr="003F4BA3" w:rsidRDefault="00320C89" w:rsidP="00375A8D">
      <w:pPr>
        <w:suppressAutoHyphens/>
        <w:ind w:left="709" w:right="852" w:firstLine="567"/>
        <w:jc w:val="both"/>
        <w:rPr>
          <w:i/>
          <w:spacing w:val="-4"/>
          <w:sz w:val="20"/>
          <w:szCs w:val="20"/>
        </w:rPr>
      </w:pPr>
      <w:r w:rsidRPr="003F4BA3">
        <w:rPr>
          <w:i/>
          <w:spacing w:val="-4"/>
          <w:sz w:val="20"/>
          <w:szCs w:val="20"/>
        </w:rPr>
        <w:t>Представлено, что техническое состояние автомобильного двигателя можно определить в виде совокупности изменяющихся свойств элементов двигателя, которые характеризуются текущими значениями параметров диагностирования. Техническое состояние автомобильного двигателя было исследовано при помощи аппарата марковских случайных процессов. Исходя из этого процесса, следует, что состояние автомобильного двигателя, при котором он может выполнять заданные заводом изготовителем функции, в ближайшем будущем находится в зависимости исключительно  от его технического состояния в данный момент времени, к которому автомобильный двигатель приходит по-разному.</w:t>
      </w:r>
    </w:p>
    <w:p w:rsidR="00320C89" w:rsidRPr="00375A8D" w:rsidRDefault="00320C89" w:rsidP="00375A8D">
      <w:pPr>
        <w:suppressAutoHyphens/>
        <w:ind w:left="709" w:right="852" w:firstLine="567"/>
        <w:jc w:val="both"/>
        <w:rPr>
          <w:i/>
          <w:sz w:val="20"/>
          <w:szCs w:val="20"/>
        </w:rPr>
      </w:pPr>
      <w:r w:rsidRPr="00375A8D">
        <w:rPr>
          <w:b/>
          <w:i/>
          <w:sz w:val="20"/>
          <w:szCs w:val="20"/>
        </w:rPr>
        <w:t>Ключевые слова:</w:t>
      </w:r>
      <w:r w:rsidRPr="00375A8D">
        <w:rPr>
          <w:i/>
          <w:sz w:val="20"/>
          <w:szCs w:val="20"/>
        </w:rPr>
        <w:t xml:space="preserve"> двигатель автомобиля, техническое состояние, технический эндоскоп, марковские случайные процессы.</w:t>
      </w:r>
    </w:p>
    <w:p w:rsidR="00320C89" w:rsidRPr="003F4BA3" w:rsidRDefault="00320C89" w:rsidP="00320C89">
      <w:pPr>
        <w:jc w:val="both"/>
        <w:rPr>
          <w:b/>
          <w:i/>
          <w:sz w:val="16"/>
          <w:szCs w:val="16"/>
        </w:rPr>
      </w:pPr>
      <w:r>
        <w:tab/>
      </w:r>
    </w:p>
    <w:p w:rsidR="00320C89" w:rsidRDefault="00320C89" w:rsidP="003F4BA3">
      <w:pPr>
        <w:rPr>
          <w:b/>
        </w:rPr>
      </w:pPr>
      <w:r>
        <w:rPr>
          <w:b/>
        </w:rPr>
        <w:t>СПИСОК ЛИТЕРАТУРЫ</w:t>
      </w:r>
    </w:p>
    <w:p w:rsidR="00375A8D" w:rsidRPr="003F4BA3" w:rsidRDefault="00375A8D" w:rsidP="003F4BA3">
      <w:pPr>
        <w:ind w:firstLine="709"/>
        <w:rPr>
          <w:sz w:val="16"/>
          <w:szCs w:val="16"/>
        </w:rPr>
      </w:pPr>
    </w:p>
    <w:p w:rsidR="00320C89" w:rsidRPr="00375A8D" w:rsidRDefault="00320C89" w:rsidP="003F4BA3">
      <w:pPr>
        <w:ind w:firstLine="709"/>
        <w:jc w:val="both"/>
        <w:rPr>
          <w:sz w:val="20"/>
          <w:szCs w:val="20"/>
        </w:rPr>
      </w:pPr>
      <w:r w:rsidRPr="00375A8D">
        <w:rPr>
          <w:sz w:val="20"/>
          <w:szCs w:val="20"/>
        </w:rPr>
        <w:t xml:space="preserve">1. Опанович, В.А. </w:t>
      </w:r>
      <w:hyperlink r:id="rId72" w:history="1">
        <w:r w:rsidRPr="00375A8D">
          <w:rPr>
            <w:sz w:val="20"/>
            <w:szCs w:val="20"/>
          </w:rPr>
          <w:t>Диагностирование технического состояния автомобилей</w:t>
        </w:r>
      </w:hyperlink>
      <w:r w:rsidR="009E1F21">
        <w:t xml:space="preserve"> </w:t>
      </w:r>
      <w:r w:rsidRPr="00375A8D">
        <w:rPr>
          <w:iCs/>
          <w:sz w:val="20"/>
          <w:szCs w:val="20"/>
        </w:rPr>
        <w:t xml:space="preserve">[Текст] </w:t>
      </w:r>
      <w:r w:rsidRPr="00375A8D">
        <w:rPr>
          <w:sz w:val="20"/>
          <w:szCs w:val="20"/>
        </w:rPr>
        <w:t xml:space="preserve">/ В.А. Опанович, Ю.Д. Карпиевич, Г.П. Грибко // </w:t>
      </w:r>
      <w:hyperlink r:id="rId73" w:history="1">
        <w:r w:rsidRPr="00375A8D">
          <w:rPr>
            <w:sz w:val="20"/>
            <w:szCs w:val="20"/>
          </w:rPr>
          <w:t>Наука и техника</w:t>
        </w:r>
      </w:hyperlink>
      <w:r w:rsidRPr="00375A8D">
        <w:rPr>
          <w:sz w:val="20"/>
          <w:szCs w:val="20"/>
        </w:rPr>
        <w:t xml:space="preserve">. </w:t>
      </w:r>
      <w:r w:rsidR="00375A8D">
        <w:rPr>
          <w:sz w:val="20"/>
          <w:szCs w:val="20"/>
        </w:rPr>
        <w:t xml:space="preserve">- </w:t>
      </w:r>
      <w:r w:rsidRPr="00375A8D">
        <w:rPr>
          <w:sz w:val="20"/>
          <w:szCs w:val="20"/>
        </w:rPr>
        <w:t>2010. </w:t>
      </w:r>
      <w:r w:rsidR="00375A8D">
        <w:rPr>
          <w:sz w:val="20"/>
          <w:szCs w:val="20"/>
        </w:rPr>
        <w:t xml:space="preserve">- </w:t>
      </w:r>
      <w:hyperlink r:id="rId74" w:history="1">
        <w:r w:rsidRPr="00375A8D">
          <w:rPr>
            <w:sz w:val="20"/>
            <w:szCs w:val="20"/>
          </w:rPr>
          <w:t>№ 5</w:t>
        </w:r>
      </w:hyperlink>
      <w:r w:rsidRPr="00375A8D">
        <w:rPr>
          <w:sz w:val="20"/>
          <w:szCs w:val="20"/>
        </w:rPr>
        <w:t xml:space="preserve">. </w:t>
      </w:r>
      <w:r w:rsidR="00375A8D">
        <w:rPr>
          <w:sz w:val="20"/>
          <w:szCs w:val="20"/>
        </w:rPr>
        <w:t xml:space="preserve">- </w:t>
      </w:r>
      <w:r w:rsidRPr="00375A8D">
        <w:rPr>
          <w:sz w:val="20"/>
          <w:szCs w:val="20"/>
        </w:rPr>
        <w:t>С. 49-53.</w:t>
      </w:r>
    </w:p>
    <w:p w:rsidR="00320C89" w:rsidRPr="00375A8D" w:rsidRDefault="00320C89" w:rsidP="003F4BA3">
      <w:pPr>
        <w:ind w:firstLine="709"/>
        <w:jc w:val="both"/>
        <w:rPr>
          <w:sz w:val="20"/>
          <w:szCs w:val="20"/>
        </w:rPr>
      </w:pPr>
      <w:r w:rsidRPr="00375A8D">
        <w:rPr>
          <w:sz w:val="20"/>
          <w:szCs w:val="20"/>
        </w:rPr>
        <w:t>2. Перевалов, А.С.</w:t>
      </w:r>
      <w:hyperlink r:id="rId75" w:history="1">
        <w:r w:rsidRPr="00375A8D">
          <w:rPr>
            <w:sz w:val="20"/>
            <w:szCs w:val="20"/>
          </w:rPr>
          <w:t>Повышение готовности пожарных автомобилей за счет внедрения методов диагн</w:t>
        </w:r>
        <w:r w:rsidRPr="00375A8D">
          <w:rPr>
            <w:sz w:val="20"/>
            <w:szCs w:val="20"/>
          </w:rPr>
          <w:t>о</w:t>
        </w:r>
        <w:r w:rsidRPr="00375A8D">
          <w:rPr>
            <w:sz w:val="20"/>
            <w:szCs w:val="20"/>
          </w:rPr>
          <w:t>стирования двигателей по анализу параметров картерного масла</w:t>
        </w:r>
      </w:hyperlink>
      <w:r w:rsidR="009E1F21">
        <w:t xml:space="preserve"> </w:t>
      </w:r>
      <w:r w:rsidRPr="00375A8D">
        <w:rPr>
          <w:iCs/>
          <w:sz w:val="20"/>
          <w:szCs w:val="20"/>
        </w:rPr>
        <w:t xml:space="preserve">[Текст] </w:t>
      </w:r>
      <w:r w:rsidRPr="00375A8D">
        <w:rPr>
          <w:sz w:val="20"/>
          <w:szCs w:val="20"/>
        </w:rPr>
        <w:t xml:space="preserve">/ А.С. Перевалов, М.А. Рассохин, М.А. Жилин, В.Н. Сащенко // </w:t>
      </w:r>
      <w:hyperlink r:id="rId76" w:history="1">
        <w:r w:rsidRPr="00375A8D">
          <w:rPr>
            <w:sz w:val="20"/>
            <w:szCs w:val="20"/>
          </w:rPr>
          <w:t>Техносферная безопасность</w:t>
        </w:r>
      </w:hyperlink>
      <w:r w:rsidRPr="00375A8D">
        <w:rPr>
          <w:sz w:val="20"/>
          <w:szCs w:val="20"/>
        </w:rPr>
        <w:t xml:space="preserve">. </w:t>
      </w:r>
      <w:r w:rsidR="00375A8D">
        <w:rPr>
          <w:sz w:val="20"/>
          <w:szCs w:val="20"/>
        </w:rPr>
        <w:t xml:space="preserve">- </w:t>
      </w:r>
      <w:r w:rsidRPr="00375A8D">
        <w:rPr>
          <w:sz w:val="20"/>
          <w:szCs w:val="20"/>
        </w:rPr>
        <w:t xml:space="preserve">2015. </w:t>
      </w:r>
      <w:r w:rsidR="00375A8D">
        <w:rPr>
          <w:sz w:val="20"/>
          <w:szCs w:val="20"/>
        </w:rPr>
        <w:t>-</w:t>
      </w:r>
      <w:r w:rsidRPr="00375A8D">
        <w:rPr>
          <w:sz w:val="20"/>
          <w:szCs w:val="20"/>
        </w:rPr>
        <w:t> </w:t>
      </w:r>
      <w:hyperlink r:id="rId77" w:history="1">
        <w:r w:rsidRPr="00375A8D">
          <w:rPr>
            <w:sz w:val="20"/>
            <w:szCs w:val="20"/>
          </w:rPr>
          <w:t>№ 4 (9)</w:t>
        </w:r>
      </w:hyperlink>
      <w:r w:rsidRPr="00375A8D">
        <w:rPr>
          <w:sz w:val="20"/>
          <w:szCs w:val="20"/>
        </w:rPr>
        <w:t>.</w:t>
      </w:r>
      <w:r w:rsidR="00375A8D">
        <w:rPr>
          <w:sz w:val="20"/>
          <w:szCs w:val="20"/>
        </w:rPr>
        <w:t xml:space="preserve"> -</w:t>
      </w:r>
      <w:r w:rsidRPr="00375A8D">
        <w:rPr>
          <w:sz w:val="20"/>
          <w:szCs w:val="20"/>
        </w:rPr>
        <w:t xml:space="preserve"> С. 50-54.</w:t>
      </w:r>
    </w:p>
    <w:p w:rsidR="00320C89" w:rsidRPr="003F4BA3" w:rsidRDefault="00320C89" w:rsidP="003F4BA3">
      <w:pPr>
        <w:ind w:firstLine="709"/>
        <w:jc w:val="both"/>
        <w:rPr>
          <w:spacing w:val="-4"/>
          <w:sz w:val="20"/>
          <w:szCs w:val="20"/>
        </w:rPr>
      </w:pPr>
      <w:r w:rsidRPr="003F4BA3">
        <w:rPr>
          <w:spacing w:val="-4"/>
          <w:sz w:val="20"/>
          <w:szCs w:val="20"/>
        </w:rPr>
        <w:t xml:space="preserve">3. Гребенников, А.С. </w:t>
      </w:r>
      <w:hyperlink r:id="rId78" w:history="1">
        <w:r w:rsidRPr="003F4BA3">
          <w:rPr>
            <w:spacing w:val="-4"/>
            <w:sz w:val="20"/>
            <w:szCs w:val="20"/>
          </w:rPr>
          <w:t>Динамический метод диагностирования элементов автомобиля</w:t>
        </w:r>
      </w:hyperlink>
      <w:r w:rsidR="009E1F21">
        <w:t xml:space="preserve"> </w:t>
      </w:r>
      <w:r w:rsidRPr="003F4BA3">
        <w:rPr>
          <w:iCs/>
          <w:spacing w:val="-4"/>
          <w:sz w:val="20"/>
          <w:szCs w:val="20"/>
        </w:rPr>
        <w:t>[Текст]</w:t>
      </w:r>
      <w:r w:rsidRPr="003F4BA3">
        <w:rPr>
          <w:spacing w:val="-4"/>
          <w:sz w:val="20"/>
          <w:szCs w:val="20"/>
        </w:rPr>
        <w:t xml:space="preserve"> / А.С. Гребе</w:t>
      </w:r>
      <w:r w:rsidRPr="003F4BA3">
        <w:rPr>
          <w:spacing w:val="-4"/>
          <w:sz w:val="20"/>
          <w:szCs w:val="20"/>
        </w:rPr>
        <w:t>н</w:t>
      </w:r>
      <w:r w:rsidRPr="003F4BA3">
        <w:rPr>
          <w:spacing w:val="-4"/>
          <w:sz w:val="20"/>
          <w:szCs w:val="20"/>
        </w:rPr>
        <w:t xml:space="preserve">ников, С.А. Гребенников, И.Ю. Куверин // </w:t>
      </w:r>
      <w:hyperlink r:id="rId79" w:history="1">
        <w:r w:rsidRPr="003F4BA3">
          <w:rPr>
            <w:spacing w:val="-4"/>
            <w:sz w:val="20"/>
            <w:szCs w:val="20"/>
          </w:rPr>
          <w:t>Мир транспорта и технологических машин</w:t>
        </w:r>
      </w:hyperlink>
      <w:r w:rsidRPr="003F4BA3">
        <w:rPr>
          <w:spacing w:val="-4"/>
          <w:sz w:val="20"/>
          <w:szCs w:val="20"/>
        </w:rPr>
        <w:t xml:space="preserve">. </w:t>
      </w:r>
      <w:r w:rsidR="00EE0EE0">
        <w:rPr>
          <w:spacing w:val="-4"/>
          <w:sz w:val="20"/>
          <w:szCs w:val="20"/>
        </w:rPr>
        <w:t>-</w:t>
      </w:r>
      <w:r w:rsidRPr="003F4BA3">
        <w:rPr>
          <w:spacing w:val="-4"/>
          <w:sz w:val="20"/>
          <w:szCs w:val="20"/>
        </w:rPr>
        <w:t xml:space="preserve"> 2016. </w:t>
      </w:r>
      <w:r w:rsidR="00EE0EE0">
        <w:rPr>
          <w:spacing w:val="-4"/>
          <w:sz w:val="20"/>
          <w:szCs w:val="20"/>
        </w:rPr>
        <w:t>-</w:t>
      </w:r>
      <w:r w:rsidRPr="003F4BA3">
        <w:rPr>
          <w:spacing w:val="-4"/>
          <w:sz w:val="20"/>
          <w:szCs w:val="20"/>
        </w:rPr>
        <w:t> </w:t>
      </w:r>
      <w:hyperlink r:id="rId80" w:history="1">
        <w:r w:rsidRPr="003F4BA3">
          <w:rPr>
            <w:spacing w:val="-4"/>
            <w:sz w:val="20"/>
            <w:szCs w:val="20"/>
          </w:rPr>
          <w:t>№ 1 (52)</w:t>
        </w:r>
      </w:hyperlink>
      <w:r w:rsidRPr="003F4BA3">
        <w:rPr>
          <w:spacing w:val="-4"/>
          <w:sz w:val="20"/>
          <w:szCs w:val="20"/>
        </w:rPr>
        <w:t xml:space="preserve">. </w:t>
      </w:r>
      <w:r w:rsidR="00EE0EE0">
        <w:rPr>
          <w:spacing w:val="-4"/>
          <w:sz w:val="20"/>
          <w:szCs w:val="20"/>
        </w:rPr>
        <w:t>-</w:t>
      </w:r>
      <w:r w:rsidRPr="003F4BA3">
        <w:rPr>
          <w:spacing w:val="-4"/>
          <w:sz w:val="20"/>
          <w:szCs w:val="20"/>
        </w:rPr>
        <w:t xml:space="preserve"> С. 24-31.</w:t>
      </w:r>
    </w:p>
    <w:p w:rsidR="00320C89" w:rsidRPr="00375A8D" w:rsidRDefault="00320C89" w:rsidP="003F4BA3">
      <w:pPr>
        <w:ind w:firstLine="709"/>
        <w:jc w:val="both"/>
        <w:rPr>
          <w:sz w:val="20"/>
          <w:szCs w:val="20"/>
        </w:rPr>
      </w:pPr>
      <w:r w:rsidRPr="00375A8D">
        <w:rPr>
          <w:sz w:val="20"/>
          <w:szCs w:val="20"/>
        </w:rPr>
        <w:t>4. Махонин, А.С. Р</w:t>
      </w:r>
      <w:hyperlink r:id="rId81" w:history="1">
        <w:r w:rsidRPr="00375A8D">
          <w:rPr>
            <w:sz w:val="20"/>
            <w:szCs w:val="20"/>
          </w:rPr>
          <w:t>езультаты экспериментальных исследований средств диагностирования мощнос</w:t>
        </w:r>
        <w:r w:rsidRPr="00375A8D">
          <w:rPr>
            <w:sz w:val="20"/>
            <w:szCs w:val="20"/>
          </w:rPr>
          <w:t>т</w:t>
        </w:r>
        <w:r w:rsidRPr="00375A8D">
          <w:rPr>
            <w:sz w:val="20"/>
            <w:szCs w:val="20"/>
          </w:rPr>
          <w:t>ных показателей дизелей автомобилей семейства КАМАЗ</w:t>
        </w:r>
      </w:hyperlink>
      <w:r w:rsidR="009E1F21">
        <w:t xml:space="preserve"> </w:t>
      </w:r>
      <w:r w:rsidRPr="00375A8D">
        <w:rPr>
          <w:iCs/>
          <w:sz w:val="20"/>
          <w:szCs w:val="20"/>
        </w:rPr>
        <w:t xml:space="preserve">[Текст] </w:t>
      </w:r>
      <w:r w:rsidRPr="00375A8D">
        <w:rPr>
          <w:sz w:val="20"/>
          <w:szCs w:val="20"/>
        </w:rPr>
        <w:t xml:space="preserve">/ А.С. Махонин // </w:t>
      </w:r>
      <w:hyperlink r:id="rId82" w:history="1">
        <w:r w:rsidRPr="00375A8D">
          <w:rPr>
            <w:sz w:val="20"/>
            <w:szCs w:val="20"/>
          </w:rPr>
          <w:t>Мир транспорта и технол</w:t>
        </w:r>
        <w:r w:rsidRPr="00375A8D">
          <w:rPr>
            <w:sz w:val="20"/>
            <w:szCs w:val="20"/>
          </w:rPr>
          <w:t>о</w:t>
        </w:r>
        <w:r w:rsidRPr="00375A8D">
          <w:rPr>
            <w:sz w:val="20"/>
            <w:szCs w:val="20"/>
          </w:rPr>
          <w:t>гических машин</w:t>
        </w:r>
      </w:hyperlink>
      <w:r w:rsidRPr="00375A8D">
        <w:rPr>
          <w:sz w:val="20"/>
          <w:szCs w:val="20"/>
        </w:rPr>
        <w:t xml:space="preserve">. </w:t>
      </w:r>
      <w:r w:rsidR="00EE0EE0">
        <w:rPr>
          <w:sz w:val="20"/>
          <w:szCs w:val="20"/>
        </w:rPr>
        <w:t>-</w:t>
      </w:r>
      <w:r w:rsidRPr="00375A8D">
        <w:rPr>
          <w:sz w:val="20"/>
          <w:szCs w:val="20"/>
        </w:rPr>
        <w:t xml:space="preserve"> 2015. </w:t>
      </w:r>
      <w:r w:rsidR="00EE0EE0">
        <w:rPr>
          <w:sz w:val="20"/>
          <w:szCs w:val="20"/>
        </w:rPr>
        <w:t>-</w:t>
      </w:r>
      <w:hyperlink r:id="rId83" w:history="1">
        <w:r w:rsidRPr="00375A8D">
          <w:rPr>
            <w:sz w:val="20"/>
            <w:szCs w:val="20"/>
          </w:rPr>
          <w:t>№ 4 (51)</w:t>
        </w:r>
      </w:hyperlink>
      <w:r w:rsidRPr="00375A8D">
        <w:rPr>
          <w:sz w:val="20"/>
          <w:szCs w:val="20"/>
        </w:rPr>
        <w:t xml:space="preserve">. </w:t>
      </w:r>
      <w:r w:rsidR="00EE0EE0">
        <w:rPr>
          <w:sz w:val="20"/>
          <w:szCs w:val="20"/>
        </w:rPr>
        <w:t>-</w:t>
      </w:r>
      <w:r w:rsidRPr="00375A8D">
        <w:rPr>
          <w:sz w:val="20"/>
          <w:szCs w:val="20"/>
        </w:rPr>
        <w:t xml:space="preserve"> С. 52-59.</w:t>
      </w:r>
    </w:p>
    <w:p w:rsidR="00320C89" w:rsidRPr="00375A8D" w:rsidRDefault="00320C89" w:rsidP="003F4BA3">
      <w:pPr>
        <w:ind w:firstLine="709"/>
        <w:jc w:val="both"/>
        <w:rPr>
          <w:sz w:val="20"/>
          <w:szCs w:val="20"/>
        </w:rPr>
      </w:pPr>
      <w:r w:rsidRPr="00375A8D">
        <w:rPr>
          <w:sz w:val="20"/>
          <w:szCs w:val="20"/>
        </w:rPr>
        <w:t xml:space="preserve">5. Медведев, П.Н. </w:t>
      </w:r>
      <w:hyperlink r:id="rId84" w:history="1">
        <w:r w:rsidRPr="00375A8D">
          <w:rPr>
            <w:sz w:val="20"/>
            <w:szCs w:val="20"/>
          </w:rPr>
          <w:t>Проектирование и оснащение поста диагностирования легковых автомобилей</w:t>
        </w:r>
      </w:hyperlink>
      <w:r w:rsidR="009E1F21">
        <w:t xml:space="preserve"> </w:t>
      </w:r>
      <w:r w:rsidRPr="00375A8D">
        <w:rPr>
          <w:iCs/>
          <w:sz w:val="20"/>
          <w:szCs w:val="20"/>
        </w:rPr>
        <w:t xml:space="preserve">[Текст] </w:t>
      </w:r>
      <w:r w:rsidRPr="00375A8D">
        <w:rPr>
          <w:sz w:val="20"/>
          <w:szCs w:val="20"/>
        </w:rPr>
        <w:t xml:space="preserve">/ П.Н. Медведев, Р.Н. Комаров // </w:t>
      </w:r>
      <w:hyperlink r:id="rId85" w:history="1">
        <w:r w:rsidRPr="00375A8D">
          <w:rPr>
            <w:sz w:val="20"/>
            <w:szCs w:val="20"/>
          </w:rPr>
          <w:t>Центральный научный вестник</w:t>
        </w:r>
      </w:hyperlink>
      <w:r w:rsidRPr="00375A8D">
        <w:rPr>
          <w:sz w:val="20"/>
          <w:szCs w:val="20"/>
        </w:rPr>
        <w:t xml:space="preserve">. </w:t>
      </w:r>
      <w:r w:rsidR="00EE0EE0">
        <w:rPr>
          <w:sz w:val="20"/>
          <w:szCs w:val="20"/>
        </w:rPr>
        <w:t>-</w:t>
      </w:r>
      <w:r w:rsidRPr="00375A8D">
        <w:rPr>
          <w:sz w:val="20"/>
          <w:szCs w:val="20"/>
        </w:rPr>
        <w:t xml:space="preserve"> 2016. </w:t>
      </w:r>
      <w:r w:rsidR="00375A8D">
        <w:rPr>
          <w:sz w:val="20"/>
          <w:szCs w:val="20"/>
        </w:rPr>
        <w:t xml:space="preserve">- </w:t>
      </w:r>
      <w:r w:rsidRPr="00375A8D">
        <w:rPr>
          <w:sz w:val="20"/>
          <w:szCs w:val="20"/>
        </w:rPr>
        <w:t>Т.1. </w:t>
      </w:r>
      <w:r w:rsidR="00EE0EE0">
        <w:rPr>
          <w:sz w:val="20"/>
          <w:szCs w:val="20"/>
        </w:rPr>
        <w:t>-</w:t>
      </w:r>
      <w:hyperlink r:id="rId86" w:history="1">
        <w:r w:rsidRPr="00375A8D">
          <w:rPr>
            <w:sz w:val="20"/>
            <w:szCs w:val="20"/>
          </w:rPr>
          <w:t>№ 6 (6)</w:t>
        </w:r>
      </w:hyperlink>
      <w:r w:rsidRPr="00375A8D">
        <w:rPr>
          <w:sz w:val="20"/>
          <w:szCs w:val="20"/>
        </w:rPr>
        <w:t xml:space="preserve">. </w:t>
      </w:r>
      <w:r w:rsidR="00EE0EE0">
        <w:rPr>
          <w:sz w:val="20"/>
          <w:szCs w:val="20"/>
        </w:rPr>
        <w:t>-</w:t>
      </w:r>
      <w:r w:rsidRPr="00375A8D">
        <w:rPr>
          <w:sz w:val="20"/>
          <w:szCs w:val="20"/>
        </w:rPr>
        <w:t xml:space="preserve"> С. 7-8. </w:t>
      </w:r>
    </w:p>
    <w:p w:rsidR="00320C89" w:rsidRPr="00375A8D" w:rsidRDefault="00320C89" w:rsidP="003F4BA3">
      <w:pPr>
        <w:ind w:firstLine="709"/>
        <w:jc w:val="both"/>
        <w:rPr>
          <w:sz w:val="20"/>
          <w:szCs w:val="20"/>
        </w:rPr>
      </w:pPr>
      <w:r w:rsidRPr="00375A8D">
        <w:rPr>
          <w:sz w:val="20"/>
          <w:szCs w:val="20"/>
        </w:rPr>
        <w:t>6. Зотов, С.В.</w:t>
      </w:r>
      <w:hyperlink r:id="rId87" w:history="1">
        <w:r w:rsidRPr="00375A8D">
          <w:rPr>
            <w:sz w:val="20"/>
            <w:szCs w:val="20"/>
          </w:rPr>
          <w:t>Анализ современных методов диагностирования ДВС автомобилей</w:t>
        </w:r>
      </w:hyperlink>
      <w:r w:rsidR="009E1F21">
        <w:t xml:space="preserve"> </w:t>
      </w:r>
      <w:r w:rsidRPr="00375A8D">
        <w:rPr>
          <w:iCs/>
          <w:sz w:val="20"/>
          <w:szCs w:val="20"/>
        </w:rPr>
        <w:t xml:space="preserve">[Текст] </w:t>
      </w:r>
      <w:r w:rsidRPr="00375A8D">
        <w:rPr>
          <w:sz w:val="20"/>
          <w:szCs w:val="20"/>
        </w:rPr>
        <w:t xml:space="preserve">/ С.В. Зотов, И.Ю. Мезин, Е.Г. Касаткина // </w:t>
      </w:r>
      <w:hyperlink r:id="rId88" w:history="1">
        <w:r w:rsidRPr="00375A8D">
          <w:rPr>
            <w:sz w:val="20"/>
            <w:szCs w:val="20"/>
          </w:rPr>
          <w:t>Актуальные проблемы современной науки, техники и образования</w:t>
        </w:r>
      </w:hyperlink>
      <w:r w:rsidRPr="00375A8D">
        <w:rPr>
          <w:sz w:val="20"/>
          <w:szCs w:val="20"/>
        </w:rPr>
        <w:t xml:space="preserve">. </w:t>
      </w:r>
      <w:r w:rsidR="00EE0EE0">
        <w:rPr>
          <w:sz w:val="20"/>
          <w:szCs w:val="20"/>
        </w:rPr>
        <w:t>-</w:t>
      </w:r>
      <w:r w:rsidRPr="00375A8D">
        <w:rPr>
          <w:sz w:val="20"/>
          <w:szCs w:val="20"/>
        </w:rPr>
        <w:t xml:space="preserve"> 2016. </w:t>
      </w:r>
      <w:r w:rsidR="00EE0EE0">
        <w:rPr>
          <w:sz w:val="20"/>
          <w:szCs w:val="20"/>
        </w:rPr>
        <w:t>-</w:t>
      </w:r>
      <w:r w:rsidR="00375A8D">
        <w:rPr>
          <w:sz w:val="20"/>
          <w:szCs w:val="20"/>
        </w:rPr>
        <w:t xml:space="preserve"> Т.</w:t>
      </w:r>
      <w:r w:rsidRPr="00375A8D">
        <w:rPr>
          <w:sz w:val="20"/>
          <w:szCs w:val="20"/>
        </w:rPr>
        <w:t xml:space="preserve">1. </w:t>
      </w:r>
      <w:r w:rsidR="00EE0EE0">
        <w:rPr>
          <w:sz w:val="20"/>
          <w:szCs w:val="20"/>
        </w:rPr>
        <w:t>-</w:t>
      </w:r>
      <w:r w:rsidRPr="00375A8D">
        <w:rPr>
          <w:sz w:val="20"/>
          <w:szCs w:val="20"/>
        </w:rPr>
        <w:t> </w:t>
      </w:r>
      <w:hyperlink r:id="rId89" w:history="1">
        <w:r w:rsidRPr="00375A8D">
          <w:rPr>
            <w:sz w:val="20"/>
            <w:szCs w:val="20"/>
          </w:rPr>
          <w:t>№ 1</w:t>
        </w:r>
      </w:hyperlink>
      <w:r w:rsidRPr="00375A8D">
        <w:rPr>
          <w:sz w:val="20"/>
          <w:szCs w:val="20"/>
        </w:rPr>
        <w:t xml:space="preserve">. </w:t>
      </w:r>
      <w:r w:rsidR="00EE0EE0">
        <w:rPr>
          <w:sz w:val="20"/>
          <w:szCs w:val="20"/>
        </w:rPr>
        <w:t>-</w:t>
      </w:r>
      <w:r w:rsidRPr="00375A8D">
        <w:rPr>
          <w:sz w:val="20"/>
          <w:szCs w:val="20"/>
        </w:rPr>
        <w:t xml:space="preserve"> С. 247-250.</w:t>
      </w:r>
    </w:p>
    <w:p w:rsidR="00320C89" w:rsidRPr="00375A8D" w:rsidRDefault="00320C89" w:rsidP="003F4BA3">
      <w:pPr>
        <w:ind w:firstLine="709"/>
        <w:jc w:val="both"/>
        <w:rPr>
          <w:sz w:val="20"/>
          <w:szCs w:val="20"/>
        </w:rPr>
      </w:pPr>
      <w:r w:rsidRPr="00375A8D">
        <w:rPr>
          <w:sz w:val="20"/>
          <w:szCs w:val="20"/>
        </w:rPr>
        <w:t xml:space="preserve">7. Иванов, А.С. </w:t>
      </w:r>
      <w:hyperlink r:id="rId90" w:history="1">
        <w:r w:rsidRPr="00375A8D">
          <w:rPr>
            <w:sz w:val="20"/>
            <w:szCs w:val="20"/>
          </w:rPr>
          <w:t>Тактика технического обслуживания и текущего ремонта автомобилей на основе встр</w:t>
        </w:r>
        <w:r w:rsidRPr="00375A8D">
          <w:rPr>
            <w:sz w:val="20"/>
            <w:szCs w:val="20"/>
          </w:rPr>
          <w:t>о</w:t>
        </w:r>
        <w:r w:rsidRPr="00375A8D">
          <w:rPr>
            <w:sz w:val="20"/>
            <w:szCs w:val="20"/>
          </w:rPr>
          <w:t>енного диагностирования</w:t>
        </w:r>
      </w:hyperlink>
      <w:r w:rsidR="009E1F21">
        <w:t xml:space="preserve"> </w:t>
      </w:r>
      <w:r w:rsidRPr="00375A8D">
        <w:rPr>
          <w:iCs/>
          <w:sz w:val="20"/>
          <w:szCs w:val="20"/>
        </w:rPr>
        <w:t xml:space="preserve">[Текст] </w:t>
      </w:r>
      <w:r w:rsidRPr="00375A8D">
        <w:rPr>
          <w:sz w:val="20"/>
          <w:szCs w:val="20"/>
        </w:rPr>
        <w:t xml:space="preserve">/ А.С. Иванов, В.В. Лянденбурский, Л.А. Рыбакова // </w:t>
      </w:r>
      <w:hyperlink r:id="rId91" w:history="1">
        <w:r w:rsidRPr="00375A8D">
          <w:rPr>
            <w:sz w:val="20"/>
            <w:szCs w:val="20"/>
          </w:rPr>
          <w:t>Нива Поволжья</w:t>
        </w:r>
      </w:hyperlink>
      <w:r w:rsidRPr="00375A8D">
        <w:rPr>
          <w:sz w:val="20"/>
          <w:szCs w:val="20"/>
        </w:rPr>
        <w:t xml:space="preserve">. </w:t>
      </w:r>
      <w:r w:rsidR="00EE0EE0">
        <w:rPr>
          <w:sz w:val="20"/>
          <w:szCs w:val="20"/>
        </w:rPr>
        <w:t>-</w:t>
      </w:r>
      <w:r w:rsidRPr="00375A8D">
        <w:rPr>
          <w:sz w:val="20"/>
          <w:szCs w:val="20"/>
        </w:rPr>
        <w:t xml:space="preserve"> 2014. </w:t>
      </w:r>
      <w:r w:rsidR="00EE0EE0">
        <w:rPr>
          <w:sz w:val="20"/>
          <w:szCs w:val="20"/>
        </w:rPr>
        <w:t>-</w:t>
      </w:r>
      <w:hyperlink r:id="rId92" w:history="1">
        <w:r w:rsidRPr="00375A8D">
          <w:rPr>
            <w:sz w:val="20"/>
            <w:szCs w:val="20"/>
          </w:rPr>
          <w:t>№ 3 (32)</w:t>
        </w:r>
      </w:hyperlink>
      <w:r w:rsidRPr="00375A8D">
        <w:rPr>
          <w:sz w:val="20"/>
          <w:szCs w:val="20"/>
        </w:rPr>
        <w:t xml:space="preserve">. </w:t>
      </w:r>
      <w:r w:rsidR="00EE0EE0">
        <w:rPr>
          <w:sz w:val="20"/>
          <w:szCs w:val="20"/>
        </w:rPr>
        <w:t>-</w:t>
      </w:r>
      <w:r w:rsidRPr="00375A8D">
        <w:rPr>
          <w:sz w:val="20"/>
          <w:szCs w:val="20"/>
        </w:rPr>
        <w:t xml:space="preserve"> С. 55-61.</w:t>
      </w:r>
    </w:p>
    <w:p w:rsidR="00320C89" w:rsidRPr="00375A8D" w:rsidRDefault="00320C89" w:rsidP="003F4BA3">
      <w:pPr>
        <w:ind w:firstLine="709"/>
        <w:jc w:val="both"/>
        <w:rPr>
          <w:sz w:val="20"/>
          <w:szCs w:val="20"/>
        </w:rPr>
      </w:pPr>
      <w:r w:rsidRPr="00375A8D">
        <w:rPr>
          <w:sz w:val="20"/>
          <w:szCs w:val="20"/>
        </w:rPr>
        <w:t xml:space="preserve">8. Плетнев, С.В. </w:t>
      </w:r>
      <w:hyperlink r:id="rId93" w:history="1">
        <w:r w:rsidRPr="00375A8D">
          <w:rPr>
            <w:sz w:val="20"/>
            <w:szCs w:val="20"/>
          </w:rPr>
          <w:t>Диагностирование двигателя грузового автомобиля на основе технологии ODX</w:t>
        </w:r>
      </w:hyperlink>
      <w:r w:rsidR="009E1F21">
        <w:t xml:space="preserve"> </w:t>
      </w:r>
      <w:r w:rsidRPr="00375A8D">
        <w:rPr>
          <w:iCs/>
          <w:sz w:val="20"/>
          <w:szCs w:val="20"/>
        </w:rPr>
        <w:t xml:space="preserve">[Текст] </w:t>
      </w:r>
      <w:r w:rsidRPr="00375A8D">
        <w:rPr>
          <w:sz w:val="20"/>
          <w:szCs w:val="20"/>
        </w:rPr>
        <w:t xml:space="preserve">/ С.В. Плетнев, Ю.В. Крюков, А.В. Ференец, А.А. Шевченко // </w:t>
      </w:r>
      <w:hyperlink r:id="rId94" w:history="1">
        <w:r w:rsidRPr="00375A8D">
          <w:rPr>
            <w:sz w:val="20"/>
            <w:szCs w:val="20"/>
          </w:rPr>
          <w:t>Вестник Казанского государственного технич</w:t>
        </w:r>
        <w:r w:rsidRPr="00375A8D">
          <w:rPr>
            <w:sz w:val="20"/>
            <w:szCs w:val="20"/>
          </w:rPr>
          <w:t>е</w:t>
        </w:r>
        <w:r w:rsidRPr="00375A8D">
          <w:rPr>
            <w:sz w:val="20"/>
            <w:szCs w:val="20"/>
          </w:rPr>
          <w:t>ского университета им. А.Н. Туполева</w:t>
        </w:r>
      </w:hyperlink>
      <w:r w:rsidRPr="00375A8D">
        <w:rPr>
          <w:sz w:val="20"/>
          <w:szCs w:val="20"/>
        </w:rPr>
        <w:t xml:space="preserve">. </w:t>
      </w:r>
      <w:r w:rsidR="00EE0EE0">
        <w:rPr>
          <w:sz w:val="20"/>
          <w:szCs w:val="20"/>
        </w:rPr>
        <w:t>-</w:t>
      </w:r>
      <w:r w:rsidRPr="00375A8D">
        <w:rPr>
          <w:sz w:val="20"/>
          <w:szCs w:val="20"/>
        </w:rPr>
        <w:t xml:space="preserve"> 2014. </w:t>
      </w:r>
      <w:r w:rsidR="00EE0EE0">
        <w:rPr>
          <w:sz w:val="20"/>
          <w:szCs w:val="20"/>
        </w:rPr>
        <w:t>-</w:t>
      </w:r>
      <w:hyperlink r:id="rId95" w:history="1">
        <w:r w:rsidRPr="00375A8D">
          <w:rPr>
            <w:sz w:val="20"/>
            <w:szCs w:val="20"/>
          </w:rPr>
          <w:t>№ 2</w:t>
        </w:r>
      </w:hyperlink>
      <w:r w:rsidRPr="00375A8D">
        <w:rPr>
          <w:sz w:val="20"/>
          <w:szCs w:val="20"/>
        </w:rPr>
        <w:t xml:space="preserve">. </w:t>
      </w:r>
      <w:r w:rsidR="00EE0EE0">
        <w:rPr>
          <w:sz w:val="20"/>
          <w:szCs w:val="20"/>
        </w:rPr>
        <w:t>-</w:t>
      </w:r>
      <w:r w:rsidRPr="00375A8D">
        <w:rPr>
          <w:sz w:val="20"/>
          <w:szCs w:val="20"/>
        </w:rPr>
        <w:t xml:space="preserve"> С. 58-61.</w:t>
      </w:r>
    </w:p>
    <w:p w:rsidR="00320C89" w:rsidRPr="00375A8D" w:rsidRDefault="00320C89" w:rsidP="003F4BA3">
      <w:pPr>
        <w:ind w:firstLine="709"/>
        <w:jc w:val="both"/>
        <w:rPr>
          <w:sz w:val="20"/>
          <w:szCs w:val="20"/>
        </w:rPr>
      </w:pPr>
      <w:r w:rsidRPr="00375A8D">
        <w:rPr>
          <w:sz w:val="20"/>
          <w:szCs w:val="20"/>
        </w:rPr>
        <w:t>9. Мелешин, В.В.</w:t>
      </w:r>
      <w:hyperlink r:id="rId96" w:history="1">
        <w:r w:rsidRPr="00375A8D">
          <w:rPr>
            <w:sz w:val="20"/>
            <w:szCs w:val="20"/>
          </w:rPr>
          <w:t>Алгоритм работы комплекса диагностирования технического состояния автомобиля</w:t>
        </w:r>
      </w:hyperlink>
      <w:r w:rsidR="009E1F21">
        <w:t xml:space="preserve"> </w:t>
      </w:r>
      <w:r w:rsidRPr="00375A8D">
        <w:rPr>
          <w:iCs/>
          <w:sz w:val="20"/>
          <w:szCs w:val="20"/>
        </w:rPr>
        <w:t xml:space="preserve">[Текст] </w:t>
      </w:r>
      <w:r w:rsidRPr="00375A8D">
        <w:rPr>
          <w:sz w:val="20"/>
          <w:szCs w:val="20"/>
        </w:rPr>
        <w:t xml:space="preserve">/ В.В. Мелешин // </w:t>
      </w:r>
      <w:hyperlink r:id="rId97" w:history="1">
        <w:r w:rsidRPr="00375A8D">
          <w:rPr>
            <w:sz w:val="20"/>
            <w:szCs w:val="20"/>
          </w:rPr>
          <w:t>Автомобильная промышленность</w:t>
        </w:r>
      </w:hyperlink>
      <w:r w:rsidRPr="00375A8D">
        <w:rPr>
          <w:sz w:val="20"/>
          <w:szCs w:val="20"/>
        </w:rPr>
        <w:t xml:space="preserve">. </w:t>
      </w:r>
      <w:r w:rsidR="00EE0EE0">
        <w:rPr>
          <w:sz w:val="20"/>
          <w:szCs w:val="20"/>
        </w:rPr>
        <w:t>-</w:t>
      </w:r>
      <w:r w:rsidRPr="00375A8D">
        <w:rPr>
          <w:sz w:val="20"/>
          <w:szCs w:val="20"/>
        </w:rPr>
        <w:t xml:space="preserve"> 2014.  </w:t>
      </w:r>
      <w:r w:rsidR="00EE0EE0">
        <w:rPr>
          <w:sz w:val="20"/>
          <w:szCs w:val="20"/>
        </w:rPr>
        <w:t>-</w:t>
      </w:r>
      <w:hyperlink r:id="rId98" w:history="1">
        <w:r w:rsidRPr="00375A8D">
          <w:rPr>
            <w:sz w:val="20"/>
            <w:szCs w:val="20"/>
          </w:rPr>
          <w:t>№ 6</w:t>
        </w:r>
      </w:hyperlink>
      <w:r w:rsidRPr="00375A8D">
        <w:rPr>
          <w:sz w:val="20"/>
          <w:szCs w:val="20"/>
        </w:rPr>
        <w:t xml:space="preserve">. </w:t>
      </w:r>
      <w:r w:rsidR="00EE0EE0">
        <w:rPr>
          <w:sz w:val="20"/>
          <w:szCs w:val="20"/>
        </w:rPr>
        <w:t>-</w:t>
      </w:r>
      <w:r w:rsidRPr="00375A8D">
        <w:rPr>
          <w:sz w:val="20"/>
          <w:szCs w:val="20"/>
        </w:rPr>
        <w:t xml:space="preserve"> С. 36-40.</w:t>
      </w:r>
    </w:p>
    <w:p w:rsidR="00320C89" w:rsidRPr="00375A8D" w:rsidRDefault="00320C89" w:rsidP="003F4BA3">
      <w:pPr>
        <w:ind w:firstLine="709"/>
        <w:jc w:val="both"/>
        <w:rPr>
          <w:sz w:val="20"/>
          <w:szCs w:val="20"/>
        </w:rPr>
      </w:pPr>
      <w:r w:rsidRPr="00375A8D">
        <w:rPr>
          <w:sz w:val="20"/>
          <w:szCs w:val="20"/>
        </w:rPr>
        <w:t>10. Мелешин</w:t>
      </w:r>
      <w:r w:rsidR="00375A8D">
        <w:rPr>
          <w:sz w:val="20"/>
          <w:szCs w:val="20"/>
        </w:rPr>
        <w:t>,</w:t>
      </w:r>
      <w:r w:rsidRPr="00375A8D">
        <w:rPr>
          <w:sz w:val="20"/>
          <w:szCs w:val="20"/>
        </w:rPr>
        <w:t xml:space="preserve"> В.В. </w:t>
      </w:r>
      <w:hyperlink r:id="rId99" w:history="1">
        <w:r w:rsidRPr="00375A8D">
          <w:rPr>
            <w:sz w:val="20"/>
            <w:szCs w:val="20"/>
          </w:rPr>
          <w:t>Совершенствование встроенной системы диагностирования автомобилей камаз с использованием мониторинга технического состояния транспортных средств</w:t>
        </w:r>
      </w:hyperlink>
      <w:r w:rsidR="00375A8D" w:rsidRPr="00375A8D">
        <w:rPr>
          <w:sz w:val="20"/>
          <w:szCs w:val="20"/>
        </w:rPr>
        <w:t>[</w:t>
      </w:r>
      <w:r w:rsidR="00375A8D">
        <w:rPr>
          <w:sz w:val="20"/>
          <w:szCs w:val="20"/>
        </w:rPr>
        <w:t>Текст</w:t>
      </w:r>
      <w:r w:rsidR="00375A8D" w:rsidRPr="00375A8D">
        <w:rPr>
          <w:sz w:val="20"/>
          <w:szCs w:val="20"/>
        </w:rPr>
        <w:t>]</w:t>
      </w:r>
      <w:r w:rsidR="009E1F21">
        <w:rPr>
          <w:sz w:val="20"/>
          <w:szCs w:val="20"/>
        </w:rPr>
        <w:t xml:space="preserve"> </w:t>
      </w:r>
      <w:r w:rsidRPr="00375A8D">
        <w:rPr>
          <w:sz w:val="20"/>
          <w:szCs w:val="20"/>
        </w:rPr>
        <w:t xml:space="preserve">/ В.В. Лянденбурский, Ю.В. Родионов, Л.А. Рыбакова </w:t>
      </w:r>
      <w:r w:rsidRPr="00375A8D">
        <w:rPr>
          <w:iCs/>
          <w:sz w:val="20"/>
          <w:szCs w:val="20"/>
        </w:rPr>
        <w:t xml:space="preserve">[Текст] </w:t>
      </w:r>
      <w:r w:rsidRPr="00375A8D">
        <w:rPr>
          <w:sz w:val="20"/>
          <w:szCs w:val="20"/>
        </w:rPr>
        <w:t xml:space="preserve">/ </w:t>
      </w:r>
      <w:hyperlink r:id="rId100" w:history="1">
        <w:r w:rsidRPr="00375A8D">
          <w:rPr>
            <w:sz w:val="20"/>
            <w:szCs w:val="20"/>
          </w:rPr>
          <w:t>Автотранспортное предприятие</w:t>
        </w:r>
      </w:hyperlink>
      <w:r w:rsidRPr="00375A8D">
        <w:rPr>
          <w:sz w:val="20"/>
          <w:szCs w:val="20"/>
        </w:rPr>
        <w:t xml:space="preserve">. </w:t>
      </w:r>
      <w:r w:rsidR="00EE0EE0">
        <w:rPr>
          <w:sz w:val="20"/>
          <w:szCs w:val="20"/>
        </w:rPr>
        <w:t>-</w:t>
      </w:r>
      <w:r w:rsidRPr="00375A8D">
        <w:rPr>
          <w:sz w:val="20"/>
          <w:szCs w:val="20"/>
        </w:rPr>
        <w:t xml:space="preserve"> 2014. </w:t>
      </w:r>
      <w:r w:rsidR="00EE0EE0">
        <w:rPr>
          <w:sz w:val="20"/>
          <w:szCs w:val="20"/>
        </w:rPr>
        <w:t>-</w:t>
      </w:r>
      <w:r w:rsidRPr="00375A8D">
        <w:rPr>
          <w:sz w:val="20"/>
          <w:szCs w:val="20"/>
        </w:rPr>
        <w:t> </w:t>
      </w:r>
      <w:hyperlink r:id="rId101" w:history="1">
        <w:r w:rsidRPr="00375A8D">
          <w:rPr>
            <w:sz w:val="20"/>
            <w:szCs w:val="20"/>
          </w:rPr>
          <w:t>№ 1</w:t>
        </w:r>
      </w:hyperlink>
      <w:r w:rsidRPr="00375A8D">
        <w:rPr>
          <w:sz w:val="20"/>
          <w:szCs w:val="20"/>
        </w:rPr>
        <w:t xml:space="preserve">. </w:t>
      </w:r>
      <w:r w:rsidR="00EE0EE0">
        <w:rPr>
          <w:sz w:val="20"/>
          <w:szCs w:val="20"/>
        </w:rPr>
        <w:t>-</w:t>
      </w:r>
      <w:r w:rsidRPr="00375A8D">
        <w:rPr>
          <w:sz w:val="20"/>
          <w:szCs w:val="20"/>
        </w:rPr>
        <w:t xml:space="preserve"> С. 51-54.</w:t>
      </w:r>
    </w:p>
    <w:p w:rsidR="00320C89" w:rsidRPr="00375A8D" w:rsidRDefault="00320C89" w:rsidP="003F4BA3">
      <w:pPr>
        <w:ind w:firstLine="709"/>
        <w:jc w:val="both"/>
        <w:rPr>
          <w:sz w:val="20"/>
          <w:szCs w:val="20"/>
        </w:rPr>
      </w:pPr>
      <w:r w:rsidRPr="00375A8D">
        <w:rPr>
          <w:sz w:val="20"/>
          <w:szCs w:val="20"/>
        </w:rPr>
        <w:t xml:space="preserve">11. Агеев, Е.В. Повышение качества диагностики двигателей автомобилей </w:t>
      </w:r>
      <w:r w:rsidRPr="00375A8D">
        <w:rPr>
          <w:iCs/>
          <w:sz w:val="20"/>
          <w:szCs w:val="20"/>
        </w:rPr>
        <w:t xml:space="preserve">[Текст] </w:t>
      </w:r>
      <w:r w:rsidRPr="00375A8D">
        <w:rPr>
          <w:sz w:val="20"/>
          <w:szCs w:val="20"/>
        </w:rPr>
        <w:t xml:space="preserve">/ Е.В. Агеев, А.Л. Севостьянов, А.Л. Кудрявцев // Мир транспорта и технологических машин. </w:t>
      </w:r>
      <w:r w:rsidR="00EE0EE0">
        <w:rPr>
          <w:sz w:val="20"/>
          <w:szCs w:val="20"/>
        </w:rPr>
        <w:t>-</w:t>
      </w:r>
      <w:r w:rsidRPr="00375A8D">
        <w:rPr>
          <w:sz w:val="20"/>
          <w:szCs w:val="20"/>
        </w:rPr>
        <w:t xml:space="preserve"> 2011. </w:t>
      </w:r>
      <w:r w:rsidR="00EE0EE0">
        <w:rPr>
          <w:sz w:val="20"/>
          <w:szCs w:val="20"/>
        </w:rPr>
        <w:t>-</w:t>
      </w:r>
      <w:r w:rsidRPr="00375A8D">
        <w:rPr>
          <w:sz w:val="20"/>
          <w:szCs w:val="20"/>
        </w:rPr>
        <w:t xml:space="preserve"> № 3 (34). </w:t>
      </w:r>
      <w:r w:rsidR="00EE0EE0">
        <w:rPr>
          <w:sz w:val="20"/>
          <w:szCs w:val="20"/>
        </w:rPr>
        <w:t>-</w:t>
      </w:r>
      <w:r w:rsidRPr="00375A8D">
        <w:rPr>
          <w:sz w:val="20"/>
          <w:szCs w:val="20"/>
        </w:rPr>
        <w:t xml:space="preserve"> С. 24</w:t>
      </w:r>
      <w:r w:rsidR="00EE0EE0">
        <w:rPr>
          <w:sz w:val="20"/>
          <w:szCs w:val="20"/>
        </w:rPr>
        <w:t>-</w:t>
      </w:r>
      <w:r w:rsidRPr="00375A8D">
        <w:rPr>
          <w:sz w:val="20"/>
          <w:szCs w:val="20"/>
        </w:rPr>
        <w:t>27.</w:t>
      </w:r>
    </w:p>
    <w:p w:rsidR="00320C89" w:rsidRPr="00375A8D" w:rsidRDefault="00320C89" w:rsidP="003F4BA3">
      <w:pPr>
        <w:ind w:firstLine="709"/>
        <w:jc w:val="both"/>
        <w:rPr>
          <w:sz w:val="20"/>
          <w:szCs w:val="20"/>
        </w:rPr>
      </w:pPr>
      <w:r w:rsidRPr="00375A8D">
        <w:rPr>
          <w:sz w:val="20"/>
          <w:szCs w:val="20"/>
        </w:rPr>
        <w:t>12. Агеев, Е.В. Алгоритм диагностики цилиндропоршневой группы с применением технического энд</w:t>
      </w:r>
      <w:r w:rsidRPr="00375A8D">
        <w:rPr>
          <w:sz w:val="20"/>
          <w:szCs w:val="20"/>
        </w:rPr>
        <w:t>о</w:t>
      </w:r>
      <w:r w:rsidRPr="00375A8D">
        <w:rPr>
          <w:sz w:val="20"/>
          <w:szCs w:val="20"/>
        </w:rPr>
        <w:t xml:space="preserve">скопа </w:t>
      </w:r>
      <w:r w:rsidRPr="00375A8D">
        <w:rPr>
          <w:iCs/>
          <w:sz w:val="20"/>
          <w:szCs w:val="20"/>
        </w:rPr>
        <w:t xml:space="preserve">[Текст] </w:t>
      </w:r>
      <w:r w:rsidRPr="00375A8D">
        <w:rPr>
          <w:sz w:val="20"/>
          <w:szCs w:val="20"/>
        </w:rPr>
        <w:t xml:space="preserve">/ Е.В. Агеев, А.Л. Севостьянов, А.Л. Кудрявцев // Мир транспорта и технологических машин. </w:t>
      </w:r>
      <w:r w:rsidR="00EE0EE0">
        <w:rPr>
          <w:sz w:val="20"/>
          <w:szCs w:val="20"/>
        </w:rPr>
        <w:t>-</w:t>
      </w:r>
      <w:r w:rsidRPr="00375A8D">
        <w:rPr>
          <w:sz w:val="20"/>
          <w:szCs w:val="20"/>
        </w:rPr>
        <w:t xml:space="preserve"> 2012. </w:t>
      </w:r>
      <w:r w:rsidR="00EE0EE0">
        <w:rPr>
          <w:sz w:val="20"/>
          <w:szCs w:val="20"/>
        </w:rPr>
        <w:t>-</w:t>
      </w:r>
      <w:r w:rsidRPr="00375A8D">
        <w:rPr>
          <w:sz w:val="20"/>
          <w:szCs w:val="20"/>
        </w:rPr>
        <w:t xml:space="preserve"> № 1 (36). </w:t>
      </w:r>
      <w:r w:rsidR="00EE0EE0">
        <w:rPr>
          <w:sz w:val="20"/>
          <w:szCs w:val="20"/>
        </w:rPr>
        <w:t>-</w:t>
      </w:r>
      <w:r w:rsidRPr="00375A8D">
        <w:rPr>
          <w:sz w:val="20"/>
          <w:szCs w:val="20"/>
        </w:rPr>
        <w:t xml:space="preserve"> С. 116</w:t>
      </w:r>
      <w:r w:rsidR="00EE0EE0">
        <w:rPr>
          <w:sz w:val="20"/>
          <w:szCs w:val="20"/>
        </w:rPr>
        <w:t>-</w:t>
      </w:r>
      <w:r w:rsidRPr="00375A8D">
        <w:rPr>
          <w:sz w:val="20"/>
          <w:szCs w:val="20"/>
        </w:rPr>
        <w:t>122.</w:t>
      </w:r>
    </w:p>
    <w:p w:rsidR="00320C89" w:rsidRPr="00375A8D" w:rsidRDefault="00320C89" w:rsidP="003F4BA3">
      <w:pPr>
        <w:ind w:firstLine="709"/>
        <w:jc w:val="both"/>
        <w:rPr>
          <w:sz w:val="20"/>
          <w:szCs w:val="20"/>
        </w:rPr>
      </w:pPr>
      <w:r w:rsidRPr="00375A8D">
        <w:rPr>
          <w:sz w:val="20"/>
          <w:szCs w:val="20"/>
        </w:rPr>
        <w:t>13. Агеев, Е.В. Повышение эффективности эксплуатации автомобильных двигателей за счет использ</w:t>
      </w:r>
      <w:r w:rsidRPr="00375A8D">
        <w:rPr>
          <w:sz w:val="20"/>
          <w:szCs w:val="20"/>
        </w:rPr>
        <w:t>о</w:t>
      </w:r>
      <w:r w:rsidRPr="00375A8D">
        <w:rPr>
          <w:sz w:val="20"/>
          <w:szCs w:val="20"/>
        </w:rPr>
        <w:t xml:space="preserve">вания технической эндоскопии </w:t>
      </w:r>
      <w:r w:rsidRPr="00375A8D">
        <w:rPr>
          <w:iCs/>
          <w:sz w:val="20"/>
          <w:szCs w:val="20"/>
        </w:rPr>
        <w:t xml:space="preserve">[Текст] </w:t>
      </w:r>
      <w:r w:rsidRPr="00375A8D">
        <w:rPr>
          <w:sz w:val="20"/>
          <w:szCs w:val="20"/>
        </w:rPr>
        <w:t>/ Е.В. Агеев, А.Л. Севостьянов, А.Л. Кудрявцев // Мир транспорта и те</w:t>
      </w:r>
      <w:r w:rsidRPr="00375A8D">
        <w:rPr>
          <w:sz w:val="20"/>
          <w:szCs w:val="20"/>
        </w:rPr>
        <w:t>х</w:t>
      </w:r>
      <w:r w:rsidRPr="00375A8D">
        <w:rPr>
          <w:sz w:val="20"/>
          <w:szCs w:val="20"/>
        </w:rPr>
        <w:t xml:space="preserve">нологических машин. </w:t>
      </w:r>
      <w:r w:rsidR="00EE0EE0">
        <w:rPr>
          <w:sz w:val="20"/>
          <w:szCs w:val="20"/>
        </w:rPr>
        <w:t>-</w:t>
      </w:r>
      <w:r w:rsidRPr="00375A8D">
        <w:rPr>
          <w:sz w:val="20"/>
          <w:szCs w:val="20"/>
        </w:rPr>
        <w:t xml:space="preserve"> 2013. </w:t>
      </w:r>
      <w:r w:rsidR="00EE0EE0">
        <w:rPr>
          <w:sz w:val="20"/>
          <w:szCs w:val="20"/>
        </w:rPr>
        <w:t>-</w:t>
      </w:r>
      <w:r w:rsidRPr="00375A8D">
        <w:rPr>
          <w:sz w:val="20"/>
          <w:szCs w:val="20"/>
        </w:rPr>
        <w:t xml:space="preserve"> № 3 (42). </w:t>
      </w:r>
      <w:r w:rsidR="00EE0EE0">
        <w:rPr>
          <w:sz w:val="20"/>
          <w:szCs w:val="20"/>
        </w:rPr>
        <w:t>-</w:t>
      </w:r>
      <w:r w:rsidRPr="00375A8D">
        <w:rPr>
          <w:sz w:val="20"/>
          <w:szCs w:val="20"/>
        </w:rPr>
        <w:t xml:space="preserve"> С. 31-39.</w:t>
      </w:r>
    </w:p>
    <w:p w:rsidR="00320C89" w:rsidRPr="00375A8D" w:rsidRDefault="00320C89" w:rsidP="003F4BA3">
      <w:pPr>
        <w:ind w:firstLine="709"/>
        <w:jc w:val="both"/>
        <w:rPr>
          <w:sz w:val="20"/>
          <w:szCs w:val="20"/>
        </w:rPr>
      </w:pPr>
      <w:r w:rsidRPr="00375A8D">
        <w:rPr>
          <w:sz w:val="20"/>
          <w:szCs w:val="20"/>
        </w:rPr>
        <w:t xml:space="preserve">14. Агеев, Е.В. Методологический подход к диагностике цилиндропоршневой группы с применением технического эндоскопа </w:t>
      </w:r>
      <w:r w:rsidRPr="00375A8D">
        <w:rPr>
          <w:iCs/>
          <w:sz w:val="20"/>
          <w:szCs w:val="20"/>
        </w:rPr>
        <w:t>[Текст]</w:t>
      </w:r>
      <w:r w:rsidRPr="00375A8D">
        <w:rPr>
          <w:sz w:val="20"/>
          <w:szCs w:val="20"/>
        </w:rPr>
        <w:t xml:space="preserve"> / Е.В. Агеев, А.Л. Севостьянов, А.Л. Кудрявцев // Современные автомобильные материалы и технологии: сб. ст. III Междунар. науч.-техн. конф. </w:t>
      </w:r>
      <w:r w:rsidR="00EE0EE0">
        <w:rPr>
          <w:sz w:val="20"/>
          <w:szCs w:val="20"/>
        </w:rPr>
        <w:t>-</w:t>
      </w:r>
      <w:r w:rsidRPr="00375A8D">
        <w:rPr>
          <w:sz w:val="20"/>
          <w:szCs w:val="20"/>
        </w:rPr>
        <w:t xml:space="preserve"> Курск</w:t>
      </w:r>
      <w:r w:rsidR="00375A8D">
        <w:rPr>
          <w:sz w:val="20"/>
          <w:szCs w:val="20"/>
        </w:rPr>
        <w:t>. -</w:t>
      </w:r>
      <w:r w:rsidRPr="00375A8D">
        <w:rPr>
          <w:sz w:val="20"/>
          <w:szCs w:val="20"/>
        </w:rPr>
        <w:t xml:space="preserve"> 2011.</w:t>
      </w:r>
      <w:r w:rsidR="00375A8D">
        <w:rPr>
          <w:sz w:val="20"/>
          <w:szCs w:val="20"/>
        </w:rPr>
        <w:t xml:space="preserve"> -</w:t>
      </w:r>
      <w:r w:rsidRPr="00375A8D">
        <w:rPr>
          <w:sz w:val="20"/>
          <w:szCs w:val="20"/>
        </w:rPr>
        <w:t xml:space="preserve"> С. 9−15.</w:t>
      </w:r>
    </w:p>
    <w:p w:rsidR="00320C89" w:rsidRPr="00375A8D" w:rsidRDefault="00320C89" w:rsidP="003F4BA3">
      <w:pPr>
        <w:ind w:firstLine="709"/>
        <w:jc w:val="both"/>
        <w:rPr>
          <w:sz w:val="20"/>
          <w:szCs w:val="20"/>
        </w:rPr>
      </w:pPr>
      <w:r w:rsidRPr="00375A8D">
        <w:rPr>
          <w:sz w:val="20"/>
          <w:szCs w:val="20"/>
        </w:rPr>
        <w:t xml:space="preserve">15. Агеев, Е.В. Техническая эндоскопия автотракторной техники </w:t>
      </w:r>
      <w:r w:rsidRPr="00375A8D">
        <w:rPr>
          <w:iCs/>
          <w:sz w:val="20"/>
          <w:szCs w:val="20"/>
        </w:rPr>
        <w:t>[Текст]</w:t>
      </w:r>
      <w:r w:rsidR="00375A8D">
        <w:rPr>
          <w:iCs/>
          <w:sz w:val="20"/>
          <w:szCs w:val="20"/>
        </w:rPr>
        <w:t>:</w:t>
      </w:r>
      <w:r w:rsidR="00375A8D" w:rsidRPr="00375A8D">
        <w:rPr>
          <w:sz w:val="20"/>
          <w:szCs w:val="20"/>
        </w:rPr>
        <w:t>сб. матер. междунар. науч.-практ. конф.</w:t>
      </w:r>
      <w:r w:rsidRPr="00375A8D">
        <w:rPr>
          <w:sz w:val="20"/>
          <w:szCs w:val="20"/>
        </w:rPr>
        <w:t>/ Е.В. Агеев, А.Л. Севостьянов, А.Л. Кудрявцев // Агропромышленный комплекс: контуры будущ</w:t>
      </w:r>
      <w:r w:rsidRPr="00375A8D">
        <w:rPr>
          <w:sz w:val="20"/>
          <w:szCs w:val="20"/>
        </w:rPr>
        <w:t>е</w:t>
      </w:r>
      <w:r w:rsidRPr="00375A8D">
        <w:rPr>
          <w:sz w:val="20"/>
          <w:szCs w:val="20"/>
        </w:rPr>
        <w:t xml:space="preserve">го: </w:t>
      </w:r>
      <w:r w:rsidR="00EE0EE0">
        <w:rPr>
          <w:sz w:val="20"/>
          <w:szCs w:val="20"/>
        </w:rPr>
        <w:t>-</w:t>
      </w:r>
      <w:r w:rsidRPr="00375A8D">
        <w:rPr>
          <w:sz w:val="20"/>
          <w:szCs w:val="20"/>
        </w:rPr>
        <w:t xml:space="preserve"> Курск: Курск. гос. с.-х. ак.</w:t>
      </w:r>
      <w:r w:rsidR="00375A8D">
        <w:rPr>
          <w:sz w:val="20"/>
          <w:szCs w:val="20"/>
        </w:rPr>
        <w:t xml:space="preserve"> -</w:t>
      </w:r>
      <w:r w:rsidRPr="00375A8D">
        <w:rPr>
          <w:sz w:val="20"/>
          <w:szCs w:val="20"/>
        </w:rPr>
        <w:t xml:space="preserve"> 2012. − С. 12</w:t>
      </w:r>
      <w:r w:rsidR="00EE0EE0">
        <w:rPr>
          <w:sz w:val="20"/>
          <w:szCs w:val="20"/>
        </w:rPr>
        <w:t>-</w:t>
      </w:r>
      <w:r w:rsidRPr="00375A8D">
        <w:rPr>
          <w:sz w:val="20"/>
          <w:szCs w:val="20"/>
        </w:rPr>
        <w:t>14.</w:t>
      </w:r>
    </w:p>
    <w:p w:rsidR="00320C89" w:rsidRPr="00375A8D" w:rsidRDefault="00320C89" w:rsidP="003F4BA3">
      <w:pPr>
        <w:ind w:firstLine="709"/>
        <w:jc w:val="both"/>
        <w:rPr>
          <w:sz w:val="20"/>
          <w:szCs w:val="20"/>
        </w:rPr>
      </w:pPr>
      <w:r w:rsidRPr="00375A8D">
        <w:rPr>
          <w:sz w:val="20"/>
          <w:szCs w:val="20"/>
        </w:rPr>
        <w:lastRenderedPageBreak/>
        <w:t xml:space="preserve">16. Агеев, Е.В. Повышение информативности при определении технического состояния автомобилей </w:t>
      </w:r>
      <w:r w:rsidRPr="00375A8D">
        <w:rPr>
          <w:iCs/>
          <w:sz w:val="20"/>
          <w:szCs w:val="20"/>
        </w:rPr>
        <w:t>[Текст]</w:t>
      </w:r>
      <w:r w:rsidR="00375A8D">
        <w:rPr>
          <w:iCs/>
          <w:sz w:val="20"/>
          <w:szCs w:val="20"/>
        </w:rPr>
        <w:t>:</w:t>
      </w:r>
      <w:r w:rsidR="00375A8D" w:rsidRPr="00375A8D">
        <w:rPr>
          <w:sz w:val="20"/>
          <w:szCs w:val="20"/>
        </w:rPr>
        <w:t xml:space="preserve">сб. ст. IV Междунар. науч.-тех. конф. </w:t>
      </w:r>
      <w:r w:rsidRPr="00375A8D">
        <w:rPr>
          <w:sz w:val="20"/>
          <w:szCs w:val="20"/>
        </w:rPr>
        <w:t>/ Е.В. Агеев, А.Л. Севостьянов, А.Л. Кудрявцев // Современные автомобильные материалы и технологии</w:t>
      </w:r>
      <w:r w:rsidR="00375A8D">
        <w:rPr>
          <w:sz w:val="20"/>
          <w:szCs w:val="20"/>
        </w:rPr>
        <w:t xml:space="preserve">. </w:t>
      </w:r>
      <w:r w:rsidR="00EE0EE0">
        <w:rPr>
          <w:sz w:val="20"/>
          <w:szCs w:val="20"/>
        </w:rPr>
        <w:t>-</w:t>
      </w:r>
      <w:r w:rsidRPr="00375A8D">
        <w:rPr>
          <w:sz w:val="20"/>
          <w:szCs w:val="20"/>
        </w:rPr>
        <w:t xml:space="preserve"> Курск</w:t>
      </w:r>
      <w:r w:rsidR="00375A8D">
        <w:rPr>
          <w:sz w:val="20"/>
          <w:szCs w:val="20"/>
        </w:rPr>
        <w:t>. -</w:t>
      </w:r>
      <w:r w:rsidRPr="00375A8D">
        <w:rPr>
          <w:sz w:val="20"/>
          <w:szCs w:val="20"/>
        </w:rPr>
        <w:t xml:space="preserve"> 2012. </w:t>
      </w:r>
      <w:r w:rsidR="00375A8D">
        <w:rPr>
          <w:sz w:val="20"/>
          <w:szCs w:val="20"/>
        </w:rPr>
        <w:t>-</w:t>
      </w:r>
      <w:r w:rsidRPr="00375A8D">
        <w:rPr>
          <w:sz w:val="20"/>
          <w:szCs w:val="20"/>
        </w:rPr>
        <w:t xml:space="preserve"> С. 34</w:t>
      </w:r>
      <w:r w:rsidR="00375A8D">
        <w:rPr>
          <w:sz w:val="20"/>
          <w:szCs w:val="20"/>
        </w:rPr>
        <w:t>-</w:t>
      </w:r>
      <w:r w:rsidRPr="00375A8D">
        <w:rPr>
          <w:sz w:val="20"/>
          <w:szCs w:val="20"/>
        </w:rPr>
        <w:t>37.</w:t>
      </w:r>
    </w:p>
    <w:p w:rsidR="00320C89" w:rsidRPr="00375A8D" w:rsidRDefault="00320C89" w:rsidP="003F4BA3">
      <w:pPr>
        <w:ind w:firstLine="709"/>
        <w:jc w:val="both"/>
        <w:rPr>
          <w:sz w:val="20"/>
          <w:szCs w:val="20"/>
        </w:rPr>
      </w:pPr>
      <w:r w:rsidRPr="00375A8D">
        <w:rPr>
          <w:sz w:val="20"/>
          <w:szCs w:val="20"/>
        </w:rPr>
        <w:t xml:space="preserve">17. Агеев, Е.В. Снятие неопределенности при определении технического состояния автомобилей </w:t>
      </w:r>
      <w:r w:rsidRPr="00375A8D">
        <w:rPr>
          <w:iCs/>
          <w:sz w:val="20"/>
          <w:szCs w:val="20"/>
        </w:rPr>
        <w:t xml:space="preserve">[Текст] </w:t>
      </w:r>
      <w:r w:rsidRPr="00375A8D">
        <w:rPr>
          <w:sz w:val="20"/>
          <w:szCs w:val="20"/>
        </w:rPr>
        <w:t xml:space="preserve">/ Е.В. Агеев, И.П. Емельянов, А.Л. Кудрявцев // Механика и моделирование процессов технологии. </w:t>
      </w:r>
      <w:r w:rsidR="00EE0EE0">
        <w:rPr>
          <w:sz w:val="20"/>
          <w:szCs w:val="20"/>
        </w:rPr>
        <w:t>-</w:t>
      </w:r>
      <w:r w:rsidRPr="00375A8D">
        <w:rPr>
          <w:sz w:val="20"/>
          <w:szCs w:val="20"/>
        </w:rPr>
        <w:t xml:space="preserve"> 2013. </w:t>
      </w:r>
      <w:r w:rsidR="00EE0EE0">
        <w:rPr>
          <w:sz w:val="20"/>
          <w:szCs w:val="20"/>
        </w:rPr>
        <w:t>-</w:t>
      </w:r>
      <w:r w:rsidRPr="00375A8D">
        <w:rPr>
          <w:sz w:val="20"/>
          <w:szCs w:val="20"/>
        </w:rPr>
        <w:t xml:space="preserve"> № 1.</w:t>
      </w:r>
      <w:r w:rsidR="00EE0EE0">
        <w:rPr>
          <w:sz w:val="20"/>
          <w:szCs w:val="20"/>
        </w:rPr>
        <w:t>-</w:t>
      </w:r>
      <w:r w:rsidRPr="00375A8D">
        <w:rPr>
          <w:sz w:val="20"/>
          <w:szCs w:val="20"/>
        </w:rPr>
        <w:t xml:space="preserve"> С. 9</w:t>
      </w:r>
      <w:r w:rsidR="00375A8D">
        <w:rPr>
          <w:sz w:val="20"/>
          <w:szCs w:val="20"/>
        </w:rPr>
        <w:t>-</w:t>
      </w:r>
      <w:r w:rsidRPr="00375A8D">
        <w:rPr>
          <w:sz w:val="20"/>
          <w:szCs w:val="20"/>
        </w:rPr>
        <w:t>14.</w:t>
      </w:r>
    </w:p>
    <w:p w:rsidR="00320C89" w:rsidRPr="00321E99" w:rsidRDefault="00320C89" w:rsidP="003F4BA3">
      <w:pPr>
        <w:ind w:firstLine="709"/>
        <w:jc w:val="both"/>
        <w:rPr>
          <w:sz w:val="20"/>
          <w:szCs w:val="20"/>
          <w:lang w:val="en-US"/>
        </w:rPr>
      </w:pPr>
      <w:r w:rsidRPr="00375A8D">
        <w:rPr>
          <w:sz w:val="20"/>
          <w:szCs w:val="20"/>
        </w:rPr>
        <w:t xml:space="preserve">18. Емельянов, И.П. Алгоритмический подход к диагностике двигателей автомобилей </w:t>
      </w:r>
      <w:r w:rsidRPr="00375A8D">
        <w:rPr>
          <w:iCs/>
          <w:sz w:val="20"/>
          <w:szCs w:val="20"/>
        </w:rPr>
        <w:t>[Текст]</w:t>
      </w:r>
      <w:r w:rsidR="00375A8D">
        <w:rPr>
          <w:iCs/>
          <w:sz w:val="20"/>
          <w:szCs w:val="20"/>
        </w:rPr>
        <w:t>:</w:t>
      </w:r>
      <w:r w:rsidR="009E1F21">
        <w:rPr>
          <w:iCs/>
          <w:sz w:val="20"/>
          <w:szCs w:val="20"/>
        </w:rPr>
        <w:t xml:space="preserve"> </w:t>
      </w:r>
      <w:r w:rsidR="00375A8D" w:rsidRPr="00375A8D">
        <w:rPr>
          <w:sz w:val="20"/>
          <w:szCs w:val="20"/>
        </w:rPr>
        <w:t xml:space="preserve">сб. ст. </w:t>
      </w:r>
      <w:r w:rsidR="00375A8D" w:rsidRPr="00375A8D">
        <w:rPr>
          <w:sz w:val="20"/>
          <w:szCs w:val="20"/>
          <w:lang w:val="en-US"/>
        </w:rPr>
        <w:t>V</w:t>
      </w:r>
      <w:r w:rsidR="00375A8D" w:rsidRPr="00375A8D">
        <w:rPr>
          <w:sz w:val="20"/>
          <w:szCs w:val="20"/>
        </w:rPr>
        <w:t xml:space="preserve"> Междунар. науч.-техн. конф. </w:t>
      </w:r>
      <w:r w:rsidRPr="00375A8D">
        <w:rPr>
          <w:sz w:val="20"/>
          <w:szCs w:val="20"/>
        </w:rPr>
        <w:t>/ И.П. Емельянов, Е.В. Агеев, А.Л. Севостьянов, А.Л. Кудрявцев // Современные автомобильные материалы и технологии</w:t>
      </w:r>
      <w:r w:rsidR="00375A8D">
        <w:rPr>
          <w:sz w:val="20"/>
          <w:szCs w:val="20"/>
        </w:rPr>
        <w:t>.</w:t>
      </w:r>
      <w:r w:rsidR="00EE0EE0">
        <w:rPr>
          <w:sz w:val="20"/>
          <w:szCs w:val="20"/>
        </w:rPr>
        <w:t>-</w:t>
      </w:r>
      <w:r w:rsidRPr="00375A8D">
        <w:rPr>
          <w:sz w:val="20"/>
          <w:szCs w:val="20"/>
        </w:rPr>
        <w:t xml:space="preserve"> Курск</w:t>
      </w:r>
      <w:r w:rsidR="00375A8D" w:rsidRPr="00321E99">
        <w:rPr>
          <w:sz w:val="20"/>
          <w:szCs w:val="20"/>
          <w:lang w:val="en-US"/>
        </w:rPr>
        <w:t>. -</w:t>
      </w:r>
      <w:r w:rsidRPr="00321E99">
        <w:rPr>
          <w:sz w:val="20"/>
          <w:szCs w:val="20"/>
          <w:lang w:val="en-US"/>
        </w:rPr>
        <w:t xml:space="preserve"> 2013. </w:t>
      </w:r>
      <w:r w:rsidR="00375A8D" w:rsidRPr="00321E99">
        <w:rPr>
          <w:sz w:val="20"/>
          <w:szCs w:val="20"/>
          <w:lang w:val="en-US"/>
        </w:rPr>
        <w:t>-</w:t>
      </w:r>
      <w:r w:rsidRPr="00321E99">
        <w:rPr>
          <w:sz w:val="20"/>
          <w:szCs w:val="20"/>
          <w:lang w:val="en-US"/>
        </w:rPr>
        <w:t xml:space="preserve"> </w:t>
      </w:r>
      <w:r w:rsidRPr="00375A8D">
        <w:rPr>
          <w:sz w:val="20"/>
          <w:szCs w:val="20"/>
        </w:rPr>
        <w:t>С</w:t>
      </w:r>
      <w:r w:rsidRPr="00321E99">
        <w:rPr>
          <w:sz w:val="20"/>
          <w:szCs w:val="20"/>
          <w:lang w:val="en-US"/>
        </w:rPr>
        <w:t>. 171</w:t>
      </w:r>
      <w:r w:rsidR="00375A8D" w:rsidRPr="00321E99">
        <w:rPr>
          <w:sz w:val="20"/>
          <w:szCs w:val="20"/>
          <w:lang w:val="en-US"/>
        </w:rPr>
        <w:t>-</w:t>
      </w:r>
      <w:r w:rsidRPr="00321E99">
        <w:rPr>
          <w:sz w:val="20"/>
          <w:szCs w:val="20"/>
          <w:lang w:val="en-US"/>
        </w:rPr>
        <w:t>176.</w:t>
      </w:r>
    </w:p>
    <w:p w:rsidR="00320C89" w:rsidRPr="00375A8D" w:rsidRDefault="00320C89" w:rsidP="003F4BA3">
      <w:pPr>
        <w:ind w:firstLine="709"/>
        <w:jc w:val="both"/>
        <w:rPr>
          <w:sz w:val="20"/>
          <w:szCs w:val="20"/>
        </w:rPr>
      </w:pPr>
      <w:r w:rsidRPr="00375A8D">
        <w:rPr>
          <w:sz w:val="20"/>
          <w:szCs w:val="20"/>
          <w:lang w:val="en-US"/>
        </w:rPr>
        <w:t>19. Emelianov, I. P. Balancing Features Of Car Engine Turbine Compressors</w:t>
      </w:r>
      <w:r w:rsidR="00375A8D">
        <w:rPr>
          <w:sz w:val="20"/>
          <w:szCs w:val="20"/>
          <w:lang w:val="en-US"/>
        </w:rPr>
        <w:t xml:space="preserve"> [Text]</w:t>
      </w:r>
      <w:r w:rsidRPr="00375A8D">
        <w:rPr>
          <w:sz w:val="20"/>
          <w:szCs w:val="20"/>
          <w:lang w:val="en-US"/>
        </w:rPr>
        <w:t xml:space="preserve"> / I.P. Emelianov, E.V. Ageev // International Journal of Applied Engineering Research. </w:t>
      </w:r>
      <w:r w:rsidRPr="00375A8D">
        <w:rPr>
          <w:sz w:val="20"/>
          <w:szCs w:val="20"/>
        </w:rPr>
        <w:t xml:space="preserve">− 2015. − </w:t>
      </w:r>
      <w:r w:rsidRPr="00375A8D">
        <w:rPr>
          <w:sz w:val="20"/>
          <w:szCs w:val="20"/>
          <w:lang w:val="en-US"/>
        </w:rPr>
        <w:t>Vol</w:t>
      </w:r>
      <w:r w:rsidRPr="00375A8D">
        <w:rPr>
          <w:sz w:val="20"/>
          <w:szCs w:val="20"/>
        </w:rPr>
        <w:t xml:space="preserve">. 10. − </w:t>
      </w:r>
      <w:r w:rsidRPr="00375A8D">
        <w:rPr>
          <w:sz w:val="20"/>
          <w:szCs w:val="20"/>
          <w:lang w:val="en-US"/>
        </w:rPr>
        <w:t>No</w:t>
      </w:r>
      <w:r w:rsidRPr="00375A8D">
        <w:rPr>
          <w:sz w:val="20"/>
          <w:szCs w:val="20"/>
        </w:rPr>
        <w:t>. 19</w:t>
      </w:r>
      <w:r w:rsidR="00375A8D">
        <w:rPr>
          <w:sz w:val="20"/>
          <w:szCs w:val="20"/>
        </w:rPr>
        <w:t>. -</w:t>
      </w:r>
      <w:r w:rsidR="009E1F21">
        <w:rPr>
          <w:sz w:val="20"/>
          <w:szCs w:val="20"/>
        </w:rPr>
        <w:t xml:space="preserve"> </w:t>
      </w:r>
      <w:r w:rsidR="00375A8D">
        <w:rPr>
          <w:sz w:val="20"/>
          <w:szCs w:val="20"/>
        </w:rPr>
        <w:t>Р</w:t>
      </w:r>
      <w:r w:rsidRPr="00375A8D">
        <w:rPr>
          <w:sz w:val="20"/>
          <w:szCs w:val="20"/>
          <w:lang w:val="en-US"/>
        </w:rPr>
        <w:t>p</w:t>
      </w:r>
      <w:r w:rsidRPr="00375A8D">
        <w:rPr>
          <w:sz w:val="20"/>
          <w:szCs w:val="20"/>
        </w:rPr>
        <w:t>. 4</w:t>
      </w:r>
      <w:r w:rsidR="00E573CE">
        <w:rPr>
          <w:sz w:val="20"/>
          <w:szCs w:val="20"/>
        </w:rPr>
        <w:t>5003</w:t>
      </w:r>
      <w:r w:rsidRPr="00375A8D">
        <w:rPr>
          <w:sz w:val="20"/>
          <w:szCs w:val="20"/>
        </w:rPr>
        <w:t>-4</w:t>
      </w:r>
      <w:r w:rsidR="00E573CE">
        <w:rPr>
          <w:sz w:val="20"/>
          <w:szCs w:val="20"/>
        </w:rPr>
        <w:t>5006</w:t>
      </w:r>
      <w:r w:rsidRPr="00375A8D">
        <w:rPr>
          <w:sz w:val="20"/>
          <w:szCs w:val="20"/>
        </w:rPr>
        <w:t>.</w:t>
      </w:r>
    </w:p>
    <w:p w:rsidR="00320C89" w:rsidRPr="00375A8D" w:rsidRDefault="00320C89" w:rsidP="003F4BA3">
      <w:pPr>
        <w:ind w:firstLine="709"/>
        <w:jc w:val="both"/>
        <w:rPr>
          <w:sz w:val="20"/>
          <w:szCs w:val="20"/>
        </w:rPr>
      </w:pPr>
      <w:r w:rsidRPr="00375A8D">
        <w:rPr>
          <w:sz w:val="20"/>
          <w:szCs w:val="20"/>
        </w:rPr>
        <w:t>20. Агеев</w:t>
      </w:r>
      <w:r w:rsidR="0052698C">
        <w:rPr>
          <w:sz w:val="20"/>
          <w:szCs w:val="20"/>
        </w:rPr>
        <w:t>,</w:t>
      </w:r>
      <w:r w:rsidRPr="00375A8D">
        <w:rPr>
          <w:sz w:val="20"/>
          <w:szCs w:val="20"/>
        </w:rPr>
        <w:t xml:space="preserve"> А.В. Инновационный подход к диагностике двигателей автомобилей </w:t>
      </w:r>
      <w:r w:rsidRPr="00375A8D">
        <w:rPr>
          <w:iCs/>
          <w:sz w:val="20"/>
          <w:szCs w:val="20"/>
        </w:rPr>
        <w:t>[Текст]</w:t>
      </w:r>
      <w:r w:rsidR="009E1F21" w:rsidRPr="00375A8D">
        <w:rPr>
          <w:sz w:val="20"/>
          <w:szCs w:val="20"/>
        </w:rPr>
        <w:t>: сб. ст. VI Ме</w:t>
      </w:r>
      <w:r w:rsidR="009E1F21" w:rsidRPr="00375A8D">
        <w:rPr>
          <w:sz w:val="20"/>
          <w:szCs w:val="20"/>
        </w:rPr>
        <w:t>ж</w:t>
      </w:r>
      <w:r w:rsidR="009E1F21" w:rsidRPr="00375A8D">
        <w:rPr>
          <w:sz w:val="20"/>
          <w:szCs w:val="20"/>
        </w:rPr>
        <w:t>дунар. науч.-техн. конф</w:t>
      </w:r>
      <w:r w:rsidR="009E1F21">
        <w:rPr>
          <w:iCs/>
          <w:sz w:val="20"/>
          <w:szCs w:val="20"/>
        </w:rPr>
        <w:t xml:space="preserve"> </w:t>
      </w:r>
      <w:r w:rsidRPr="00375A8D">
        <w:rPr>
          <w:sz w:val="20"/>
          <w:szCs w:val="20"/>
        </w:rPr>
        <w:t xml:space="preserve">/ А.В. Агеев, Е.В. Агеев, Ю.Г. Алехин, А.Л. Кудрявцев // Современные автомобильные материалы и технологии. </w:t>
      </w:r>
      <w:r w:rsidR="009E1F21">
        <w:rPr>
          <w:sz w:val="20"/>
          <w:szCs w:val="20"/>
        </w:rPr>
        <w:t>–</w:t>
      </w:r>
      <w:r w:rsidRPr="00375A8D">
        <w:rPr>
          <w:sz w:val="20"/>
          <w:szCs w:val="20"/>
        </w:rPr>
        <w:t xml:space="preserve"> Курск</w:t>
      </w:r>
      <w:r w:rsidR="009E1F21">
        <w:rPr>
          <w:sz w:val="20"/>
          <w:szCs w:val="20"/>
        </w:rPr>
        <w:t>. -</w:t>
      </w:r>
      <w:r w:rsidRPr="00375A8D">
        <w:rPr>
          <w:sz w:val="20"/>
          <w:szCs w:val="20"/>
        </w:rPr>
        <w:t xml:space="preserve"> 2014. </w:t>
      </w:r>
      <w:r w:rsidR="00EE0EE0">
        <w:rPr>
          <w:sz w:val="20"/>
          <w:szCs w:val="20"/>
        </w:rPr>
        <w:t>-</w:t>
      </w:r>
      <w:r w:rsidRPr="00375A8D">
        <w:rPr>
          <w:sz w:val="20"/>
          <w:szCs w:val="20"/>
        </w:rPr>
        <w:t xml:space="preserve"> С. 9-16.</w:t>
      </w:r>
    </w:p>
    <w:p w:rsidR="00B035D5" w:rsidRPr="003F4BA3" w:rsidRDefault="00B035D5" w:rsidP="003F4BA3">
      <w:pPr>
        <w:ind w:firstLine="709"/>
        <w:jc w:val="both"/>
        <w:rPr>
          <w:b/>
          <w:sz w:val="16"/>
          <w:szCs w:val="16"/>
        </w:rPr>
      </w:pPr>
    </w:p>
    <w:p w:rsidR="00320C89" w:rsidRPr="00AE012D" w:rsidRDefault="00320C89" w:rsidP="003F4BA3">
      <w:pPr>
        <w:ind w:firstLine="709"/>
        <w:jc w:val="both"/>
        <w:rPr>
          <w:b/>
          <w:sz w:val="20"/>
          <w:szCs w:val="20"/>
        </w:rPr>
      </w:pPr>
      <w:r>
        <w:rPr>
          <w:b/>
          <w:sz w:val="20"/>
          <w:szCs w:val="20"/>
        </w:rPr>
        <w:t>Щербаков Андрей Владимирович</w:t>
      </w:r>
    </w:p>
    <w:p w:rsidR="00320C89" w:rsidRPr="00B035D5" w:rsidRDefault="00320C89" w:rsidP="003F4BA3">
      <w:pPr>
        <w:pStyle w:val="p1"/>
        <w:shd w:val="clear" w:color="auto" w:fill="FFFFFF"/>
        <w:spacing w:before="0" w:beforeAutospacing="0" w:after="0" w:afterAutospacing="0"/>
        <w:ind w:firstLine="709"/>
        <w:rPr>
          <w:rStyle w:val="s1"/>
          <w:bCs/>
          <w:sz w:val="20"/>
          <w:szCs w:val="20"/>
        </w:rPr>
      </w:pPr>
      <w:r>
        <w:rPr>
          <w:rStyle w:val="s1"/>
          <w:bCs/>
          <w:color w:val="000000"/>
          <w:sz w:val="20"/>
          <w:szCs w:val="20"/>
        </w:rPr>
        <w:t xml:space="preserve">ФГБОУ ВО </w:t>
      </w:r>
      <w:r w:rsidR="00C74947">
        <w:rPr>
          <w:rStyle w:val="s1"/>
          <w:bCs/>
          <w:color w:val="000000"/>
          <w:sz w:val="20"/>
          <w:szCs w:val="20"/>
        </w:rPr>
        <w:t>«</w:t>
      </w:r>
      <w:r w:rsidRPr="00B035D5">
        <w:rPr>
          <w:rStyle w:val="s1"/>
          <w:bCs/>
          <w:sz w:val="20"/>
          <w:szCs w:val="20"/>
        </w:rPr>
        <w:t>Юго-Западный государственный университет</w:t>
      </w:r>
      <w:r w:rsidR="00C74947">
        <w:rPr>
          <w:rStyle w:val="s1"/>
          <w:bCs/>
          <w:sz w:val="20"/>
          <w:szCs w:val="20"/>
        </w:rPr>
        <w:t>»</w:t>
      </w:r>
    </w:p>
    <w:p w:rsidR="00320C89" w:rsidRPr="00B035D5" w:rsidRDefault="00320C89" w:rsidP="003F4BA3">
      <w:pPr>
        <w:pStyle w:val="p1"/>
        <w:shd w:val="clear" w:color="auto" w:fill="FFFFFF"/>
        <w:spacing w:before="0" w:beforeAutospacing="0" w:after="0" w:afterAutospacing="0"/>
        <w:ind w:firstLine="709"/>
        <w:rPr>
          <w:rStyle w:val="s1"/>
          <w:bCs/>
          <w:sz w:val="20"/>
          <w:szCs w:val="20"/>
        </w:rPr>
      </w:pPr>
      <w:r w:rsidRPr="00B035D5">
        <w:rPr>
          <w:rStyle w:val="s1"/>
          <w:bCs/>
          <w:sz w:val="20"/>
          <w:szCs w:val="20"/>
        </w:rPr>
        <w:t>Адрес: 305040,</w:t>
      </w:r>
      <w:r w:rsidR="005B3C72">
        <w:rPr>
          <w:rStyle w:val="s1"/>
          <w:bCs/>
          <w:sz w:val="20"/>
          <w:szCs w:val="20"/>
        </w:rPr>
        <w:t xml:space="preserve"> Россия, </w:t>
      </w:r>
      <w:r w:rsidRPr="00B035D5">
        <w:rPr>
          <w:rStyle w:val="s1"/>
          <w:bCs/>
          <w:sz w:val="20"/>
          <w:szCs w:val="20"/>
        </w:rPr>
        <w:t xml:space="preserve"> г. Курск, 50 лет Октября, 94</w:t>
      </w:r>
    </w:p>
    <w:p w:rsidR="00320C89" w:rsidRPr="00B035D5" w:rsidRDefault="00320C89" w:rsidP="003F4BA3">
      <w:pPr>
        <w:pStyle w:val="p1"/>
        <w:shd w:val="clear" w:color="auto" w:fill="FFFFFF"/>
        <w:spacing w:before="0" w:beforeAutospacing="0" w:after="0" w:afterAutospacing="0"/>
        <w:ind w:firstLine="709"/>
        <w:rPr>
          <w:sz w:val="20"/>
          <w:szCs w:val="20"/>
        </w:rPr>
      </w:pPr>
      <w:r w:rsidRPr="00B035D5">
        <w:rPr>
          <w:sz w:val="20"/>
          <w:szCs w:val="20"/>
        </w:rPr>
        <w:t>Аспирант</w:t>
      </w:r>
    </w:p>
    <w:p w:rsidR="00320C89" w:rsidRPr="00B035D5" w:rsidRDefault="00320C89" w:rsidP="003F4BA3">
      <w:pPr>
        <w:pStyle w:val="p1"/>
        <w:shd w:val="clear" w:color="auto" w:fill="FFFFFF"/>
        <w:spacing w:before="0" w:beforeAutospacing="0" w:after="0" w:afterAutospacing="0"/>
        <w:ind w:firstLine="709"/>
        <w:rPr>
          <w:sz w:val="20"/>
          <w:szCs w:val="20"/>
        </w:rPr>
      </w:pPr>
      <w:r w:rsidRPr="00B035D5">
        <w:rPr>
          <w:sz w:val="20"/>
          <w:szCs w:val="20"/>
          <w:lang w:val="en-US"/>
        </w:rPr>
        <w:t>E</w:t>
      </w:r>
      <w:r w:rsidRPr="00B035D5">
        <w:rPr>
          <w:sz w:val="20"/>
          <w:szCs w:val="20"/>
        </w:rPr>
        <w:t>-</w:t>
      </w:r>
      <w:r w:rsidRPr="00B035D5">
        <w:rPr>
          <w:sz w:val="20"/>
          <w:szCs w:val="20"/>
          <w:lang w:val="en-US"/>
        </w:rPr>
        <w:t>mail</w:t>
      </w:r>
      <w:r w:rsidRPr="00B035D5">
        <w:rPr>
          <w:sz w:val="20"/>
          <w:szCs w:val="20"/>
        </w:rPr>
        <w:t xml:space="preserve">: </w:t>
      </w:r>
      <w:r w:rsidRPr="00B035D5">
        <w:rPr>
          <w:rStyle w:val="ac"/>
          <w:bCs/>
          <w:color w:val="auto"/>
          <w:sz w:val="20"/>
          <w:szCs w:val="20"/>
          <w:u w:val="none"/>
          <w:lang w:val="en-US"/>
        </w:rPr>
        <w:t>oooru</w:t>
      </w:r>
      <w:r w:rsidRPr="00B035D5">
        <w:rPr>
          <w:rStyle w:val="ac"/>
          <w:bCs/>
          <w:color w:val="auto"/>
          <w:sz w:val="20"/>
          <w:szCs w:val="20"/>
          <w:u w:val="none"/>
        </w:rPr>
        <w:t>46@</w:t>
      </w:r>
      <w:r w:rsidRPr="00B035D5">
        <w:rPr>
          <w:rStyle w:val="ac"/>
          <w:bCs/>
          <w:color w:val="auto"/>
          <w:sz w:val="20"/>
          <w:szCs w:val="20"/>
          <w:u w:val="none"/>
          <w:lang w:val="en-US"/>
        </w:rPr>
        <w:t>mail</w:t>
      </w:r>
      <w:r w:rsidRPr="00B035D5">
        <w:rPr>
          <w:rStyle w:val="ac"/>
          <w:bCs/>
          <w:color w:val="auto"/>
          <w:sz w:val="20"/>
          <w:szCs w:val="20"/>
          <w:u w:val="none"/>
        </w:rPr>
        <w:t>.</w:t>
      </w:r>
      <w:r w:rsidRPr="00B035D5">
        <w:rPr>
          <w:rStyle w:val="ac"/>
          <w:bCs/>
          <w:color w:val="auto"/>
          <w:sz w:val="20"/>
          <w:szCs w:val="20"/>
          <w:u w:val="none"/>
          <w:lang w:val="en-US"/>
        </w:rPr>
        <w:t>ru</w:t>
      </w:r>
    </w:p>
    <w:p w:rsidR="00320C89" w:rsidRPr="003F4BA3" w:rsidRDefault="00320C89" w:rsidP="003F4BA3">
      <w:pPr>
        <w:pStyle w:val="p1"/>
        <w:shd w:val="clear" w:color="auto" w:fill="FFFFFF"/>
        <w:spacing w:before="0" w:beforeAutospacing="0" w:after="0" w:afterAutospacing="0"/>
        <w:ind w:firstLine="709"/>
        <w:rPr>
          <w:sz w:val="16"/>
          <w:szCs w:val="16"/>
        </w:rPr>
      </w:pPr>
    </w:p>
    <w:p w:rsidR="00320C89" w:rsidRPr="00B035D5" w:rsidRDefault="00320C89" w:rsidP="003F4BA3">
      <w:pPr>
        <w:pStyle w:val="p1"/>
        <w:shd w:val="clear" w:color="auto" w:fill="FFFFFF"/>
        <w:spacing w:before="0" w:beforeAutospacing="0" w:after="0" w:afterAutospacing="0"/>
        <w:ind w:firstLine="709"/>
        <w:rPr>
          <w:rStyle w:val="s1"/>
          <w:b/>
          <w:sz w:val="20"/>
          <w:szCs w:val="20"/>
        </w:rPr>
      </w:pPr>
      <w:r w:rsidRPr="00B035D5">
        <w:rPr>
          <w:rStyle w:val="s1"/>
          <w:rFonts w:hint="eastAsia"/>
          <w:b/>
          <w:sz w:val="20"/>
          <w:szCs w:val="20"/>
        </w:rPr>
        <w:t>Агеев</w:t>
      </w:r>
      <w:r w:rsidR="00CC1880">
        <w:rPr>
          <w:rStyle w:val="s1"/>
          <w:b/>
          <w:sz w:val="20"/>
          <w:szCs w:val="20"/>
        </w:rPr>
        <w:t xml:space="preserve"> </w:t>
      </w:r>
      <w:r w:rsidRPr="00B035D5">
        <w:rPr>
          <w:rStyle w:val="s1"/>
          <w:rFonts w:hint="eastAsia"/>
          <w:b/>
          <w:sz w:val="20"/>
          <w:szCs w:val="20"/>
        </w:rPr>
        <w:t>Евгений</w:t>
      </w:r>
      <w:r w:rsidR="00CC1880">
        <w:rPr>
          <w:rStyle w:val="s1"/>
          <w:b/>
          <w:sz w:val="20"/>
          <w:szCs w:val="20"/>
        </w:rPr>
        <w:t xml:space="preserve"> </w:t>
      </w:r>
      <w:r w:rsidRPr="00B035D5">
        <w:rPr>
          <w:rStyle w:val="s1"/>
          <w:rFonts w:hint="eastAsia"/>
          <w:b/>
          <w:sz w:val="20"/>
          <w:szCs w:val="20"/>
        </w:rPr>
        <w:t>Викторович</w:t>
      </w:r>
    </w:p>
    <w:p w:rsidR="00320C89" w:rsidRPr="00B035D5" w:rsidRDefault="00320C89" w:rsidP="003F4BA3">
      <w:pPr>
        <w:pStyle w:val="p1"/>
        <w:shd w:val="clear" w:color="auto" w:fill="FFFFFF"/>
        <w:spacing w:before="0" w:beforeAutospacing="0" w:after="0" w:afterAutospacing="0"/>
        <w:ind w:firstLine="709"/>
        <w:rPr>
          <w:rStyle w:val="s1"/>
          <w:bCs/>
          <w:sz w:val="20"/>
          <w:szCs w:val="20"/>
        </w:rPr>
      </w:pPr>
      <w:r w:rsidRPr="00B035D5">
        <w:rPr>
          <w:rStyle w:val="s1"/>
          <w:bCs/>
          <w:sz w:val="20"/>
          <w:szCs w:val="20"/>
        </w:rPr>
        <w:t xml:space="preserve">ФГБОУ ВО </w:t>
      </w:r>
      <w:r w:rsidR="00C74947">
        <w:rPr>
          <w:rStyle w:val="s1"/>
          <w:bCs/>
          <w:sz w:val="20"/>
          <w:szCs w:val="20"/>
        </w:rPr>
        <w:t>«</w:t>
      </w:r>
      <w:r w:rsidRPr="00B035D5">
        <w:rPr>
          <w:rStyle w:val="s1"/>
          <w:bCs/>
          <w:sz w:val="20"/>
          <w:szCs w:val="20"/>
        </w:rPr>
        <w:t>Юго-Западный государственный университет</w:t>
      </w:r>
      <w:r w:rsidR="00C74947">
        <w:rPr>
          <w:rStyle w:val="s1"/>
          <w:bCs/>
          <w:sz w:val="20"/>
          <w:szCs w:val="20"/>
        </w:rPr>
        <w:t>»</w:t>
      </w:r>
    </w:p>
    <w:p w:rsidR="00320C89" w:rsidRPr="00B035D5" w:rsidRDefault="00320C89" w:rsidP="003F4BA3">
      <w:pPr>
        <w:pStyle w:val="p1"/>
        <w:shd w:val="clear" w:color="auto" w:fill="FFFFFF"/>
        <w:spacing w:before="0" w:beforeAutospacing="0" w:after="0" w:afterAutospacing="0"/>
        <w:ind w:firstLine="709"/>
        <w:rPr>
          <w:rStyle w:val="s1"/>
          <w:bCs/>
          <w:sz w:val="20"/>
          <w:szCs w:val="20"/>
        </w:rPr>
      </w:pPr>
      <w:r w:rsidRPr="00B035D5">
        <w:rPr>
          <w:rStyle w:val="s1"/>
          <w:bCs/>
          <w:sz w:val="20"/>
          <w:szCs w:val="20"/>
        </w:rPr>
        <w:t xml:space="preserve">Адрес: 305040, </w:t>
      </w:r>
      <w:r w:rsidR="005B3C72">
        <w:rPr>
          <w:rStyle w:val="s1"/>
          <w:bCs/>
          <w:sz w:val="20"/>
          <w:szCs w:val="20"/>
        </w:rPr>
        <w:t xml:space="preserve">Россия, </w:t>
      </w:r>
      <w:r w:rsidRPr="00B035D5">
        <w:rPr>
          <w:rStyle w:val="s1"/>
          <w:bCs/>
          <w:sz w:val="20"/>
          <w:szCs w:val="20"/>
        </w:rPr>
        <w:t>г. Курск, 50 лет Октября, 94</w:t>
      </w:r>
    </w:p>
    <w:p w:rsidR="00320C89" w:rsidRPr="00B035D5" w:rsidRDefault="00320C89" w:rsidP="003F4BA3">
      <w:pPr>
        <w:pStyle w:val="p1"/>
        <w:shd w:val="clear" w:color="auto" w:fill="FFFFFF"/>
        <w:spacing w:before="0" w:beforeAutospacing="0" w:after="0" w:afterAutospacing="0"/>
        <w:ind w:firstLine="709"/>
        <w:rPr>
          <w:rStyle w:val="s1"/>
          <w:bCs/>
          <w:sz w:val="20"/>
          <w:szCs w:val="20"/>
        </w:rPr>
      </w:pPr>
      <w:r w:rsidRPr="00B035D5">
        <w:rPr>
          <w:rStyle w:val="s1"/>
          <w:bCs/>
          <w:sz w:val="20"/>
          <w:szCs w:val="20"/>
        </w:rPr>
        <w:t xml:space="preserve">Д-р техн. наук, доцент, профессор кафедры </w:t>
      </w:r>
      <w:r w:rsidR="00CC1880">
        <w:rPr>
          <w:rStyle w:val="s1"/>
          <w:bCs/>
          <w:sz w:val="20"/>
          <w:szCs w:val="20"/>
        </w:rPr>
        <w:t>«А</w:t>
      </w:r>
      <w:r w:rsidRPr="00B035D5">
        <w:rPr>
          <w:rStyle w:val="s1"/>
          <w:bCs/>
          <w:sz w:val="20"/>
          <w:szCs w:val="20"/>
        </w:rPr>
        <w:t>втомобил</w:t>
      </w:r>
      <w:r w:rsidR="00CC1880">
        <w:rPr>
          <w:rStyle w:val="s1"/>
          <w:bCs/>
          <w:sz w:val="20"/>
          <w:szCs w:val="20"/>
        </w:rPr>
        <w:t>и</w:t>
      </w:r>
      <w:r w:rsidRPr="00B035D5">
        <w:rPr>
          <w:rStyle w:val="s1"/>
          <w:bCs/>
          <w:sz w:val="20"/>
          <w:szCs w:val="20"/>
        </w:rPr>
        <w:t>, транспортных систем и процессов</w:t>
      </w:r>
      <w:r w:rsidR="00CC1880">
        <w:rPr>
          <w:rStyle w:val="s1"/>
          <w:bCs/>
          <w:sz w:val="20"/>
          <w:szCs w:val="20"/>
        </w:rPr>
        <w:t>»</w:t>
      </w:r>
    </w:p>
    <w:p w:rsidR="00B035D5" w:rsidRPr="0027686C" w:rsidRDefault="00320C89" w:rsidP="003F4BA3">
      <w:pPr>
        <w:pStyle w:val="p1"/>
        <w:shd w:val="clear" w:color="auto" w:fill="FFFFFF"/>
        <w:spacing w:before="0" w:beforeAutospacing="0" w:after="0" w:afterAutospacing="0"/>
        <w:ind w:firstLine="709"/>
        <w:rPr>
          <w:lang w:val="en-US"/>
        </w:rPr>
      </w:pPr>
      <w:r w:rsidRPr="00B035D5">
        <w:rPr>
          <w:rStyle w:val="s1"/>
          <w:bCs/>
          <w:sz w:val="20"/>
          <w:szCs w:val="20"/>
          <w:lang w:val="en-US"/>
        </w:rPr>
        <w:t xml:space="preserve">E-mail: </w:t>
      </w:r>
      <w:hyperlink r:id="rId102" w:history="1">
        <w:r w:rsidRPr="00B035D5">
          <w:rPr>
            <w:rStyle w:val="ac"/>
            <w:bCs/>
            <w:color w:val="auto"/>
            <w:sz w:val="20"/>
            <w:szCs w:val="20"/>
            <w:u w:val="none"/>
            <w:lang w:val="en-US"/>
          </w:rPr>
          <w:t>ageev_ev@mail.ru</w:t>
        </w:r>
      </w:hyperlink>
    </w:p>
    <w:p w:rsidR="00B035D5" w:rsidRPr="0027686C" w:rsidRDefault="00B035D5" w:rsidP="003F4BA3">
      <w:pPr>
        <w:pStyle w:val="p1"/>
        <w:shd w:val="clear" w:color="auto" w:fill="FFFFFF"/>
        <w:spacing w:before="0" w:beforeAutospacing="0" w:after="0" w:afterAutospacing="0"/>
        <w:ind w:firstLine="709"/>
        <w:rPr>
          <w:lang w:val="en-US"/>
        </w:rPr>
      </w:pPr>
      <w:r w:rsidRPr="0027686C">
        <w:rPr>
          <w:lang w:val="en-US"/>
        </w:rPr>
        <w:t>__________________________________________________________________________</w:t>
      </w:r>
    </w:p>
    <w:p w:rsidR="00B035D5" w:rsidRPr="00DD5906" w:rsidRDefault="00B035D5" w:rsidP="005B3C72">
      <w:pPr>
        <w:rPr>
          <w:lang w:val="en-US"/>
        </w:rPr>
      </w:pPr>
      <w:r w:rsidRPr="00DD5906">
        <w:rPr>
          <w:lang w:val="en-US"/>
        </w:rPr>
        <w:t>A.V. SHCHERBAKOV, E.V. AGEEV</w:t>
      </w:r>
    </w:p>
    <w:p w:rsidR="00B035D5" w:rsidRPr="003F4BA3" w:rsidRDefault="00B035D5" w:rsidP="005B3C72">
      <w:pPr>
        <w:rPr>
          <w:sz w:val="16"/>
          <w:szCs w:val="16"/>
          <w:lang w:val="en-US"/>
        </w:rPr>
      </w:pPr>
    </w:p>
    <w:p w:rsidR="00B035D5" w:rsidRPr="00BE7948" w:rsidRDefault="00B035D5" w:rsidP="005B3C72">
      <w:pPr>
        <w:rPr>
          <w:b/>
          <w:bCs/>
          <w:iCs/>
          <w:sz w:val="28"/>
          <w:szCs w:val="28"/>
          <w:lang w:val="en-US"/>
        </w:rPr>
      </w:pPr>
      <w:r w:rsidRPr="00BE7948">
        <w:rPr>
          <w:b/>
          <w:bCs/>
          <w:iCs/>
          <w:sz w:val="28"/>
          <w:szCs w:val="28"/>
          <w:lang w:val="en-US"/>
        </w:rPr>
        <w:t>TECHNICAL ENDOSCOPY OF THE CAR ENGINE</w:t>
      </w:r>
    </w:p>
    <w:p w:rsidR="00B035D5" w:rsidRPr="00BE7948" w:rsidRDefault="00B035D5" w:rsidP="005B3C72">
      <w:pPr>
        <w:rPr>
          <w:b/>
          <w:bCs/>
          <w:iCs/>
          <w:sz w:val="28"/>
          <w:szCs w:val="28"/>
          <w:lang w:val="en-US"/>
        </w:rPr>
      </w:pPr>
      <w:r w:rsidRPr="00BE7948">
        <w:rPr>
          <w:b/>
          <w:bCs/>
          <w:iCs/>
          <w:sz w:val="28"/>
          <w:szCs w:val="28"/>
          <w:lang w:val="en-US"/>
        </w:rPr>
        <w:t>USING THE APPARATUS OF MARKOV RANDOM PROCESSES</w:t>
      </w:r>
    </w:p>
    <w:p w:rsidR="00B035D5" w:rsidRPr="003F4BA3" w:rsidRDefault="00B035D5" w:rsidP="003F4BA3">
      <w:pPr>
        <w:ind w:left="708"/>
        <w:rPr>
          <w:sz w:val="16"/>
          <w:szCs w:val="16"/>
          <w:lang w:val="en-US"/>
        </w:rPr>
      </w:pPr>
    </w:p>
    <w:p w:rsidR="00B035D5" w:rsidRPr="00B035D5" w:rsidRDefault="00B035D5" w:rsidP="003F4BA3">
      <w:pPr>
        <w:suppressAutoHyphens/>
        <w:ind w:left="709" w:right="852" w:firstLine="567"/>
        <w:jc w:val="both"/>
        <w:rPr>
          <w:i/>
          <w:sz w:val="20"/>
          <w:szCs w:val="20"/>
          <w:lang w:val="en-US"/>
        </w:rPr>
      </w:pPr>
      <w:r w:rsidRPr="00B035D5">
        <w:rPr>
          <w:i/>
          <w:sz w:val="20"/>
          <w:szCs w:val="20"/>
          <w:lang w:val="en-US"/>
        </w:rPr>
        <w:t>It is shown that the technical condition of the car engine is determined by a combination of changing properties of its elements, characterized by the current value of the diagnostic parameters. To describe the technical condition of the car engine was used the Markov random processes, in accordance with which, the performance of the car engine in the future depends only on its actual technical condition to which engine the car can come in different ways.</w:t>
      </w:r>
    </w:p>
    <w:p w:rsidR="00B035D5" w:rsidRPr="00B035D5" w:rsidRDefault="00B035D5" w:rsidP="003F4BA3">
      <w:pPr>
        <w:suppressAutoHyphens/>
        <w:ind w:left="709" w:right="852" w:firstLine="567"/>
        <w:jc w:val="both"/>
        <w:rPr>
          <w:i/>
          <w:sz w:val="20"/>
          <w:szCs w:val="20"/>
          <w:lang w:val="en-US"/>
        </w:rPr>
      </w:pPr>
      <w:r w:rsidRPr="00B035D5">
        <w:rPr>
          <w:b/>
          <w:i/>
          <w:sz w:val="20"/>
          <w:szCs w:val="20"/>
          <w:lang w:val="en-US"/>
        </w:rPr>
        <w:t xml:space="preserve">Keywords: </w:t>
      </w:r>
      <w:r w:rsidRPr="00B035D5">
        <w:rPr>
          <w:i/>
          <w:sz w:val="20"/>
          <w:szCs w:val="20"/>
          <w:lang w:val="en-US"/>
        </w:rPr>
        <w:t>car engine, maintenance, testing, Markov random processes.</w:t>
      </w:r>
    </w:p>
    <w:p w:rsidR="00B035D5" w:rsidRPr="003F4BA3" w:rsidRDefault="00B035D5" w:rsidP="003F4BA3">
      <w:pPr>
        <w:pStyle w:val="p1"/>
        <w:shd w:val="clear" w:color="auto" w:fill="FFFFFF"/>
        <w:spacing w:before="0" w:beforeAutospacing="0" w:after="0" w:afterAutospacing="0"/>
        <w:ind w:left="709" w:right="852" w:firstLine="567"/>
        <w:rPr>
          <w:sz w:val="16"/>
          <w:szCs w:val="16"/>
          <w:lang w:val="en-US"/>
        </w:rPr>
      </w:pPr>
    </w:p>
    <w:p w:rsidR="00B035D5" w:rsidRPr="00B035D5" w:rsidRDefault="00B035D5" w:rsidP="003F4BA3">
      <w:pPr>
        <w:pStyle w:val="p1"/>
        <w:shd w:val="clear" w:color="auto" w:fill="FFFFFF"/>
        <w:spacing w:before="0" w:beforeAutospacing="0" w:after="0" w:afterAutospacing="0"/>
        <w:jc w:val="center"/>
        <w:rPr>
          <w:b/>
          <w:lang w:val="en-US"/>
        </w:rPr>
      </w:pPr>
      <w:r w:rsidRPr="00B035D5">
        <w:rPr>
          <w:b/>
          <w:lang w:val="en-US"/>
        </w:rPr>
        <w:t>BIBLIOGRAPHY</w:t>
      </w:r>
    </w:p>
    <w:p w:rsidR="00B035D5" w:rsidRPr="003F4BA3" w:rsidRDefault="00B035D5" w:rsidP="003F4BA3">
      <w:pPr>
        <w:pStyle w:val="p1"/>
        <w:shd w:val="clear" w:color="auto" w:fill="FFFFFF"/>
        <w:spacing w:before="0" w:beforeAutospacing="0" w:after="0" w:afterAutospacing="0"/>
        <w:ind w:firstLine="709"/>
        <w:jc w:val="center"/>
        <w:rPr>
          <w:sz w:val="16"/>
          <w:szCs w:val="16"/>
          <w:lang w:val="en-US"/>
        </w:rPr>
      </w:pPr>
    </w:p>
    <w:p w:rsidR="00B035D5" w:rsidRPr="00B035D5" w:rsidRDefault="00B035D5" w:rsidP="003F4BA3">
      <w:pPr>
        <w:pStyle w:val="p1"/>
        <w:shd w:val="clear" w:color="auto" w:fill="FFFFFF"/>
        <w:spacing w:before="0" w:beforeAutospacing="0" w:after="0" w:afterAutospacing="0"/>
        <w:ind w:firstLine="709"/>
        <w:rPr>
          <w:sz w:val="20"/>
          <w:szCs w:val="20"/>
          <w:lang w:val="en-US"/>
        </w:rPr>
      </w:pPr>
      <w:r w:rsidRPr="00B035D5">
        <w:rPr>
          <w:sz w:val="20"/>
          <w:szCs w:val="20"/>
          <w:lang w:val="en-US"/>
        </w:rPr>
        <w:t>1. Opanovich, V.A. Diagnostirovanie tekhnicheskogo sostoyaniya avtomobiley [Tekst] / V.A. Opanovich, YU.D. Karpievich, G.P. Gribko // Nauka i tekhnika. - 2010. - № 5. - S. 49-53.</w:t>
      </w:r>
    </w:p>
    <w:p w:rsidR="00B035D5" w:rsidRPr="00B035D5" w:rsidRDefault="00B035D5" w:rsidP="003F4BA3">
      <w:pPr>
        <w:pStyle w:val="p1"/>
        <w:shd w:val="clear" w:color="auto" w:fill="FFFFFF"/>
        <w:spacing w:before="0" w:beforeAutospacing="0" w:after="0" w:afterAutospacing="0"/>
        <w:ind w:firstLine="709"/>
        <w:rPr>
          <w:sz w:val="20"/>
          <w:szCs w:val="20"/>
          <w:lang w:val="en-US"/>
        </w:rPr>
      </w:pPr>
      <w:r w:rsidRPr="00B035D5">
        <w:rPr>
          <w:sz w:val="20"/>
          <w:szCs w:val="20"/>
          <w:lang w:val="en-US"/>
        </w:rPr>
        <w:t>2. Perevalov, A.S. Povyshenie gotovnosti pozharnykh avtomobiley za schet vnedreniya metodov diagno-stirovaniya dvigateley po analizu parametrov karternogo masla [Tekst] / A.S. Perevalov, M.A. Rassokhin, M.A. ZHilin, V.N. Sashchenko // Tekhnosfernaya bezopasnost`. - 2015. - № 4 (9). - S. 50-54.</w:t>
      </w:r>
    </w:p>
    <w:p w:rsidR="00B035D5" w:rsidRPr="00B035D5" w:rsidRDefault="00B035D5" w:rsidP="003F4BA3">
      <w:pPr>
        <w:pStyle w:val="p1"/>
        <w:shd w:val="clear" w:color="auto" w:fill="FFFFFF"/>
        <w:spacing w:before="0" w:beforeAutospacing="0" w:after="0" w:afterAutospacing="0"/>
        <w:ind w:firstLine="709"/>
        <w:rPr>
          <w:spacing w:val="-2"/>
          <w:sz w:val="20"/>
          <w:szCs w:val="20"/>
          <w:lang w:val="en-US"/>
        </w:rPr>
      </w:pPr>
      <w:r w:rsidRPr="00B035D5">
        <w:rPr>
          <w:spacing w:val="-2"/>
          <w:sz w:val="20"/>
          <w:szCs w:val="20"/>
          <w:lang w:val="en-US"/>
        </w:rPr>
        <w:t>3. Grebennikov, A.S. Dinamicheskiy metod diagnostirovaniya elementov avtomobilya [Tekst] / A.S. Gre-bennikov, S.A. Grebennikov, I.YU. Kuverin // Mir transporta i tekhnologicheskikh mashin. - 2016. - № 1 (52). - S. 24-31.</w:t>
      </w:r>
    </w:p>
    <w:p w:rsidR="00B035D5" w:rsidRPr="00B035D5" w:rsidRDefault="00B035D5" w:rsidP="003F4BA3">
      <w:pPr>
        <w:pStyle w:val="p1"/>
        <w:shd w:val="clear" w:color="auto" w:fill="FFFFFF"/>
        <w:spacing w:before="0" w:beforeAutospacing="0" w:after="0" w:afterAutospacing="0"/>
        <w:ind w:firstLine="709"/>
        <w:rPr>
          <w:sz w:val="20"/>
          <w:szCs w:val="20"/>
          <w:lang w:val="en-US"/>
        </w:rPr>
      </w:pPr>
      <w:r w:rsidRPr="00B035D5">
        <w:rPr>
          <w:sz w:val="20"/>
          <w:szCs w:val="20"/>
          <w:lang w:val="en-US"/>
        </w:rPr>
        <w:t>4. Makhonin, A.S. Rezul`taty eksperimental`nykh issledovaniy sredstv diagnostirovaniya moshchnost-nykh pokazateley dizeley avtomobiley semeystva KAMAZ [Tekst] / A.S. Makhonin // Mir transporta i tekhnolo-gicheskikh mashin. - 2015. - № 4 (51). - S. 52-59.</w:t>
      </w:r>
    </w:p>
    <w:p w:rsidR="00B035D5" w:rsidRPr="00B035D5" w:rsidRDefault="00B035D5" w:rsidP="003F4BA3">
      <w:pPr>
        <w:pStyle w:val="p1"/>
        <w:shd w:val="clear" w:color="auto" w:fill="FFFFFF"/>
        <w:spacing w:before="0" w:beforeAutospacing="0" w:after="0" w:afterAutospacing="0"/>
        <w:ind w:firstLine="709"/>
        <w:rPr>
          <w:sz w:val="20"/>
          <w:szCs w:val="20"/>
          <w:lang w:val="en-US"/>
        </w:rPr>
      </w:pPr>
      <w:r w:rsidRPr="00B035D5">
        <w:rPr>
          <w:sz w:val="20"/>
          <w:szCs w:val="20"/>
          <w:lang w:val="en-US"/>
        </w:rPr>
        <w:t>5. Medvedev, P.N. Proektirovanie i osnashchenie posta diagnostirovaniya legkovykh avtomobiley [Tekst] / P.N. Medvedev, R.N. Komarov // Tsentral`nyy nauchnyy vestnik. - 2016. - T.1. - № 6 (6). - S. 7-8.</w:t>
      </w:r>
    </w:p>
    <w:p w:rsidR="00B035D5" w:rsidRPr="003F4BA3" w:rsidRDefault="00B035D5" w:rsidP="003F4BA3">
      <w:pPr>
        <w:pStyle w:val="p1"/>
        <w:shd w:val="clear" w:color="auto" w:fill="FFFFFF"/>
        <w:spacing w:before="0" w:beforeAutospacing="0" w:after="0" w:afterAutospacing="0"/>
        <w:ind w:firstLine="709"/>
        <w:rPr>
          <w:spacing w:val="-4"/>
          <w:sz w:val="20"/>
          <w:szCs w:val="20"/>
          <w:lang w:val="en-US"/>
        </w:rPr>
      </w:pPr>
      <w:r w:rsidRPr="003F4BA3">
        <w:rPr>
          <w:spacing w:val="-4"/>
          <w:sz w:val="20"/>
          <w:szCs w:val="20"/>
          <w:lang w:val="en-US"/>
        </w:rPr>
        <w:t>6. Zotov, S.V. Analiz sovremennykh metodov diagnostirovaniya DVS avtomobiley [Tekst] / S.V. Zotov, I.YU. M</w:t>
      </w:r>
      <w:r w:rsidRPr="003F4BA3">
        <w:rPr>
          <w:spacing w:val="-4"/>
          <w:sz w:val="20"/>
          <w:szCs w:val="20"/>
          <w:lang w:val="en-US"/>
        </w:rPr>
        <w:t>e</w:t>
      </w:r>
      <w:r w:rsidRPr="003F4BA3">
        <w:rPr>
          <w:spacing w:val="-4"/>
          <w:sz w:val="20"/>
          <w:szCs w:val="20"/>
          <w:lang w:val="en-US"/>
        </w:rPr>
        <w:t>zin, E.G. Kasatkina // Aktual`nye problemy sovremennoy nauki, tekhniki i obrazovaniya. - 2016. - T.1. - № 1. - S. 247-250.</w:t>
      </w:r>
    </w:p>
    <w:p w:rsidR="00B035D5" w:rsidRPr="00B035D5" w:rsidRDefault="00B035D5" w:rsidP="003F4BA3">
      <w:pPr>
        <w:pStyle w:val="p1"/>
        <w:shd w:val="clear" w:color="auto" w:fill="FFFFFF"/>
        <w:spacing w:before="0" w:beforeAutospacing="0" w:after="0" w:afterAutospacing="0"/>
        <w:ind w:firstLine="709"/>
        <w:rPr>
          <w:sz w:val="20"/>
          <w:szCs w:val="20"/>
          <w:lang w:val="en-US"/>
        </w:rPr>
      </w:pPr>
      <w:r w:rsidRPr="00B035D5">
        <w:rPr>
          <w:sz w:val="20"/>
          <w:szCs w:val="20"/>
          <w:lang w:val="en-US"/>
        </w:rPr>
        <w:t>7. Ivanov, A.S. Taktika tekhnicheskogo obsluzhivaniya i tekushchego remonta avtomobiley na osnove vstro-ennogo diagnostirovaniya [Tekst] / A.S. Ivanov, V.V. Lyandenburskiy, L.A. Rybakova // Niva Povolzh`ya. - 2014. - № 3 (32). - S. 55-61.</w:t>
      </w:r>
    </w:p>
    <w:p w:rsidR="00B035D5" w:rsidRPr="00B035D5" w:rsidRDefault="00B035D5" w:rsidP="003F4BA3">
      <w:pPr>
        <w:pStyle w:val="p1"/>
        <w:shd w:val="clear" w:color="auto" w:fill="FFFFFF"/>
        <w:spacing w:before="0" w:beforeAutospacing="0" w:after="0" w:afterAutospacing="0"/>
        <w:ind w:firstLine="709"/>
        <w:rPr>
          <w:sz w:val="20"/>
          <w:szCs w:val="20"/>
          <w:lang w:val="en-US"/>
        </w:rPr>
      </w:pPr>
      <w:r w:rsidRPr="00B035D5">
        <w:rPr>
          <w:sz w:val="20"/>
          <w:szCs w:val="20"/>
          <w:lang w:val="en-US"/>
        </w:rPr>
        <w:t>8. Pletnev, S.V. Diagnostirovanie dvigatelya gruzovogo avtomobilya na osnove tekhnologii ODX [Tekst] / S.V. Pletnev, YU.V. Kryukov, A.V. Ferenets, A.A. Shevchenko // Vestnik Kazanskogo gosudarstvennogo tekhniche-skogo universiteta im. A.N. Tupoleva. - 2014. - № 2. - S. 58-61.</w:t>
      </w:r>
    </w:p>
    <w:p w:rsidR="00B035D5" w:rsidRPr="00B035D5" w:rsidRDefault="00B035D5" w:rsidP="003F4BA3">
      <w:pPr>
        <w:pStyle w:val="p1"/>
        <w:shd w:val="clear" w:color="auto" w:fill="FFFFFF"/>
        <w:spacing w:before="0" w:beforeAutospacing="0" w:after="0" w:afterAutospacing="0"/>
        <w:ind w:firstLine="709"/>
        <w:rPr>
          <w:sz w:val="20"/>
          <w:szCs w:val="20"/>
          <w:lang w:val="en-US"/>
        </w:rPr>
      </w:pPr>
      <w:r w:rsidRPr="00B035D5">
        <w:rPr>
          <w:sz w:val="20"/>
          <w:szCs w:val="20"/>
          <w:lang w:val="en-US"/>
        </w:rPr>
        <w:t>9. Meleshin, V.V. Algoritm raboty kompleksa diagnostirovaniya tekhnicheskogo sostoyaniya avtomobilya [Tekst] / V.V. Meleshin // Avtomobil`naya promyshlennost`. - 2014.  - № 6. - S. 36-40.</w:t>
      </w:r>
    </w:p>
    <w:p w:rsidR="00B035D5" w:rsidRPr="00B035D5" w:rsidRDefault="00B035D5" w:rsidP="003F4BA3">
      <w:pPr>
        <w:pStyle w:val="p1"/>
        <w:shd w:val="clear" w:color="auto" w:fill="FFFFFF"/>
        <w:spacing w:before="0" w:beforeAutospacing="0" w:after="0" w:afterAutospacing="0"/>
        <w:ind w:firstLine="709"/>
        <w:rPr>
          <w:sz w:val="20"/>
          <w:szCs w:val="20"/>
          <w:lang w:val="en-US"/>
        </w:rPr>
      </w:pPr>
      <w:r w:rsidRPr="00B035D5">
        <w:rPr>
          <w:sz w:val="20"/>
          <w:szCs w:val="20"/>
          <w:lang w:val="en-US"/>
        </w:rPr>
        <w:lastRenderedPageBreak/>
        <w:t>10. Meleshin, V.V. Sovershenstvovanie vstroennoy sistemy diagnostirovaniya avtomobiley kamaz s i</w:t>
      </w:r>
      <w:r w:rsidRPr="00B035D5">
        <w:rPr>
          <w:sz w:val="20"/>
          <w:szCs w:val="20"/>
          <w:lang w:val="en-US"/>
        </w:rPr>
        <w:t>s</w:t>
      </w:r>
      <w:r w:rsidRPr="00B035D5">
        <w:rPr>
          <w:sz w:val="20"/>
          <w:szCs w:val="20"/>
          <w:lang w:val="en-US"/>
        </w:rPr>
        <w:t>pol`zovaniem monitoringa tekhnicheskogo sostoyaniya transportnykh sredstv [Tekst] / V.V. Lyandenburskiy, YU.V. Rodionov, L.A. Rybakova [Tekst] / Avtotransportnoe predpriyatie. - 2014. - № 1. - S. 51-54.</w:t>
      </w:r>
    </w:p>
    <w:p w:rsidR="00B035D5" w:rsidRPr="00B035D5" w:rsidRDefault="00B035D5" w:rsidP="003F4BA3">
      <w:pPr>
        <w:pStyle w:val="p1"/>
        <w:shd w:val="clear" w:color="auto" w:fill="FFFFFF"/>
        <w:spacing w:before="0" w:beforeAutospacing="0" w:after="0" w:afterAutospacing="0"/>
        <w:ind w:firstLine="709"/>
        <w:rPr>
          <w:sz w:val="20"/>
          <w:szCs w:val="20"/>
          <w:lang w:val="en-US"/>
        </w:rPr>
      </w:pPr>
      <w:r w:rsidRPr="00B035D5">
        <w:rPr>
          <w:sz w:val="20"/>
          <w:szCs w:val="20"/>
          <w:lang w:val="en-US"/>
        </w:rPr>
        <w:t>11. Ageev, E.V. Povyshenie kachestva diagnostiki dvigateley avtomobiley [Tekst] / E.V. Ageev, A.L. S</w:t>
      </w:r>
      <w:r w:rsidRPr="00B035D5">
        <w:rPr>
          <w:sz w:val="20"/>
          <w:szCs w:val="20"/>
          <w:lang w:val="en-US"/>
        </w:rPr>
        <w:t>e</w:t>
      </w:r>
      <w:r w:rsidRPr="00B035D5">
        <w:rPr>
          <w:sz w:val="20"/>
          <w:szCs w:val="20"/>
          <w:lang w:val="en-US"/>
        </w:rPr>
        <w:t>vost`yanov, A.L. Kudryavtsev // Mir transporta i tekhnologicheskikh mashin. - 2011. - № 3 (34). - S. 24-27.</w:t>
      </w:r>
    </w:p>
    <w:p w:rsidR="00B035D5" w:rsidRPr="00B035D5" w:rsidRDefault="00B035D5" w:rsidP="003F4BA3">
      <w:pPr>
        <w:pStyle w:val="p1"/>
        <w:shd w:val="clear" w:color="auto" w:fill="FFFFFF"/>
        <w:spacing w:before="0" w:beforeAutospacing="0" w:after="0" w:afterAutospacing="0"/>
        <w:ind w:firstLine="709"/>
        <w:rPr>
          <w:sz w:val="20"/>
          <w:szCs w:val="20"/>
          <w:lang w:val="en-US"/>
        </w:rPr>
      </w:pPr>
      <w:r w:rsidRPr="00B035D5">
        <w:rPr>
          <w:sz w:val="20"/>
          <w:szCs w:val="20"/>
          <w:lang w:val="en-US"/>
        </w:rPr>
        <w:t>12. Ageev, E.V. Algoritm diagnostiki tsilindroporshnevoy gruppy s primeneniem tekhnicheskogo endo-skopa [Tekst] / E.V. Ageev, A.L. Sevost`yanov, A.L. Kudryavtsev // Mir transporta i tekhnologicheskikh mashin. - 2012. - № 1 (36). - S. 116-122.</w:t>
      </w:r>
    </w:p>
    <w:p w:rsidR="00B035D5" w:rsidRPr="00B035D5" w:rsidRDefault="00B035D5" w:rsidP="003F4BA3">
      <w:pPr>
        <w:pStyle w:val="p1"/>
        <w:shd w:val="clear" w:color="auto" w:fill="FFFFFF"/>
        <w:spacing w:before="0" w:beforeAutospacing="0" w:after="0" w:afterAutospacing="0"/>
        <w:ind w:firstLine="709"/>
        <w:rPr>
          <w:sz w:val="20"/>
          <w:szCs w:val="20"/>
          <w:lang w:val="en-US"/>
        </w:rPr>
      </w:pPr>
      <w:r w:rsidRPr="00B035D5">
        <w:rPr>
          <w:sz w:val="20"/>
          <w:szCs w:val="20"/>
          <w:lang w:val="en-US"/>
        </w:rPr>
        <w:t>13. Ageev, E.V. Povyshenie effektivnosti ekspluatatsii avtomobil`nykh dvigateley za schet ispol`zo-vaniya tekhnicheskoy endoskopii [Tekst] / E.V. Ageev, A.L. Sevost`yanov, A.L. Kudryavtsev // Mir transporta i tekh-nologicheskikh mashin. - 2013. - № 3 (42). - S. 31-39.</w:t>
      </w:r>
    </w:p>
    <w:p w:rsidR="00B035D5" w:rsidRPr="00B035D5" w:rsidRDefault="00B035D5" w:rsidP="003F4BA3">
      <w:pPr>
        <w:pStyle w:val="p1"/>
        <w:shd w:val="clear" w:color="auto" w:fill="FFFFFF"/>
        <w:spacing w:before="0" w:beforeAutospacing="0" w:after="0" w:afterAutospacing="0"/>
        <w:ind w:firstLine="709"/>
        <w:rPr>
          <w:sz w:val="20"/>
          <w:szCs w:val="20"/>
          <w:lang w:val="en-US"/>
        </w:rPr>
      </w:pPr>
      <w:r w:rsidRPr="00B035D5">
        <w:rPr>
          <w:sz w:val="20"/>
          <w:szCs w:val="20"/>
          <w:lang w:val="en-US"/>
        </w:rPr>
        <w:t>14. Ageev, E.V. Metodologicheskiy podkhod k diagnostike tsilindroporshnevoy gruppy s primeneniem tekhn</w:t>
      </w:r>
      <w:r w:rsidRPr="00B035D5">
        <w:rPr>
          <w:sz w:val="20"/>
          <w:szCs w:val="20"/>
          <w:lang w:val="en-US"/>
        </w:rPr>
        <w:t>i</w:t>
      </w:r>
      <w:r w:rsidRPr="00B035D5">
        <w:rPr>
          <w:sz w:val="20"/>
          <w:szCs w:val="20"/>
          <w:lang w:val="en-US"/>
        </w:rPr>
        <w:t>cheskogo endoskopa [Tekst] / E.V. Ageev, A.L. Sevost`yanov, A.L. Kudryavtsev // Sovremennye avtomobil`nye mat</w:t>
      </w:r>
      <w:r w:rsidRPr="00B035D5">
        <w:rPr>
          <w:sz w:val="20"/>
          <w:szCs w:val="20"/>
          <w:lang w:val="en-US"/>
        </w:rPr>
        <w:t>e</w:t>
      </w:r>
      <w:r w:rsidRPr="00B035D5">
        <w:rPr>
          <w:sz w:val="20"/>
          <w:szCs w:val="20"/>
          <w:lang w:val="en-US"/>
        </w:rPr>
        <w:t>rialy i tekhnologii: sb. st. III Mezhdunar. nauch.-tekhn. konf. - Kursk. - 2011. - S. 9?15.</w:t>
      </w:r>
    </w:p>
    <w:p w:rsidR="00B035D5" w:rsidRPr="00B035D5" w:rsidRDefault="00B035D5" w:rsidP="003F4BA3">
      <w:pPr>
        <w:pStyle w:val="p1"/>
        <w:shd w:val="clear" w:color="auto" w:fill="FFFFFF"/>
        <w:spacing w:before="0" w:beforeAutospacing="0" w:after="0" w:afterAutospacing="0"/>
        <w:ind w:firstLine="709"/>
        <w:rPr>
          <w:sz w:val="20"/>
          <w:szCs w:val="20"/>
          <w:lang w:val="en-US"/>
        </w:rPr>
      </w:pPr>
      <w:r w:rsidRPr="00B035D5">
        <w:rPr>
          <w:sz w:val="20"/>
          <w:szCs w:val="20"/>
          <w:lang w:val="en-US"/>
        </w:rPr>
        <w:t>15. Ageev, E.V. Tekhnicheskaya endoskopiya avtotraktornoy tekhniki [Tekst]: sb. mater. mezhdunar. nauch.-prakt. konf. / E.V. Ageev, A.L. Sevost`yanov, A.L. Kudryavtsev // Agropromyshlennyy kompleks: kontury budu-shchego: - Kursk: Kursk. gos. s.-kh. ak. - 2012. ? S. 12-14.</w:t>
      </w:r>
    </w:p>
    <w:p w:rsidR="00B035D5" w:rsidRPr="00B035D5" w:rsidRDefault="00B035D5" w:rsidP="003F4BA3">
      <w:pPr>
        <w:pStyle w:val="p1"/>
        <w:shd w:val="clear" w:color="auto" w:fill="FFFFFF"/>
        <w:spacing w:before="0" w:beforeAutospacing="0" w:after="0" w:afterAutospacing="0"/>
        <w:ind w:firstLine="709"/>
        <w:rPr>
          <w:sz w:val="20"/>
          <w:szCs w:val="20"/>
          <w:lang w:val="en-US"/>
        </w:rPr>
      </w:pPr>
      <w:r w:rsidRPr="00B035D5">
        <w:rPr>
          <w:sz w:val="20"/>
          <w:szCs w:val="20"/>
          <w:lang w:val="en-US"/>
        </w:rPr>
        <w:t>16. Ageev, E.V. Povyshenie informativnosti pri opredelenii tekhnicheskogo sostoyaniya avtomobiley [Tekst]: sb. st. IV Mezhdunar. nauch.-tekh. konf. / E.V. Ageev, A.L. Sevost`yanov, A.L. Kudryavtsev // Sovremennye avtom</w:t>
      </w:r>
      <w:r w:rsidRPr="00B035D5">
        <w:rPr>
          <w:sz w:val="20"/>
          <w:szCs w:val="20"/>
          <w:lang w:val="en-US"/>
        </w:rPr>
        <w:t>o</w:t>
      </w:r>
      <w:r w:rsidRPr="00B035D5">
        <w:rPr>
          <w:sz w:val="20"/>
          <w:szCs w:val="20"/>
          <w:lang w:val="en-US"/>
        </w:rPr>
        <w:t>bil`nye materialy i tekhnologii. - Kursk. - 2012. - S. 34-37.</w:t>
      </w:r>
    </w:p>
    <w:p w:rsidR="00B035D5" w:rsidRPr="003F4BA3" w:rsidRDefault="00B035D5" w:rsidP="003F4BA3">
      <w:pPr>
        <w:pStyle w:val="p1"/>
        <w:shd w:val="clear" w:color="auto" w:fill="FFFFFF"/>
        <w:spacing w:before="0" w:beforeAutospacing="0" w:after="0" w:afterAutospacing="0"/>
        <w:ind w:firstLine="709"/>
        <w:rPr>
          <w:spacing w:val="-4"/>
          <w:sz w:val="20"/>
          <w:szCs w:val="20"/>
          <w:lang w:val="en-US"/>
        </w:rPr>
      </w:pPr>
      <w:r w:rsidRPr="0027686C">
        <w:rPr>
          <w:spacing w:val="-4"/>
          <w:sz w:val="20"/>
          <w:szCs w:val="20"/>
          <w:lang w:val="en-US"/>
        </w:rPr>
        <w:t xml:space="preserve">17. Ageev, E.V. Snyatie neopredelennosti pri opredelenii tekhnicheskogo sostoyaniya avtomobiley [Tekst] / E.V. Ageev, I.P. Emel`yanov, A.L. Kudryavtsev // Mekhanika i modelirovanie protsessov tekhnologii. - 2013. - № 1.- </w:t>
      </w:r>
      <w:r w:rsidRPr="003F4BA3">
        <w:rPr>
          <w:spacing w:val="-4"/>
          <w:sz w:val="20"/>
          <w:szCs w:val="20"/>
          <w:lang w:val="en-US"/>
        </w:rPr>
        <w:t>S. 9-14.</w:t>
      </w:r>
    </w:p>
    <w:p w:rsidR="00B035D5" w:rsidRPr="00B035D5" w:rsidRDefault="00B035D5" w:rsidP="003F4BA3">
      <w:pPr>
        <w:pStyle w:val="p1"/>
        <w:shd w:val="clear" w:color="auto" w:fill="FFFFFF"/>
        <w:spacing w:before="0" w:beforeAutospacing="0" w:after="0" w:afterAutospacing="0"/>
        <w:ind w:firstLine="709"/>
        <w:rPr>
          <w:sz w:val="20"/>
          <w:szCs w:val="20"/>
          <w:lang w:val="en-US"/>
        </w:rPr>
      </w:pPr>
      <w:r w:rsidRPr="00B035D5">
        <w:rPr>
          <w:sz w:val="20"/>
          <w:szCs w:val="20"/>
          <w:lang w:val="en-US"/>
        </w:rPr>
        <w:t>18. Emel`yanov, I.P. Algoritmicheskiy podkhod k diagnostike dvigateley avtomobiley [Tekst]: sb. st. V Mez</w:t>
      </w:r>
      <w:r w:rsidRPr="00B035D5">
        <w:rPr>
          <w:sz w:val="20"/>
          <w:szCs w:val="20"/>
          <w:lang w:val="en-US"/>
        </w:rPr>
        <w:t>h</w:t>
      </w:r>
      <w:r w:rsidRPr="00B035D5">
        <w:rPr>
          <w:sz w:val="20"/>
          <w:szCs w:val="20"/>
          <w:lang w:val="en-US"/>
        </w:rPr>
        <w:t>dunar. nauch.-tekhn. konf. / I.P. Emel`yanov, E.V. Ageev, A.L. Sevost`yanov, A.L. Kudryavtsev // Sovremennye avt</w:t>
      </w:r>
      <w:r w:rsidRPr="00B035D5">
        <w:rPr>
          <w:sz w:val="20"/>
          <w:szCs w:val="20"/>
          <w:lang w:val="en-US"/>
        </w:rPr>
        <w:t>o</w:t>
      </w:r>
      <w:r w:rsidRPr="00B035D5">
        <w:rPr>
          <w:sz w:val="20"/>
          <w:szCs w:val="20"/>
          <w:lang w:val="en-US"/>
        </w:rPr>
        <w:t>mobil`nye materialy i tekhnologii. - Kursk. - 2013. - S. 171-176.</w:t>
      </w:r>
    </w:p>
    <w:p w:rsidR="00B035D5" w:rsidRPr="00B035D5" w:rsidRDefault="00B035D5" w:rsidP="003F4BA3">
      <w:pPr>
        <w:pStyle w:val="p1"/>
        <w:shd w:val="clear" w:color="auto" w:fill="FFFFFF"/>
        <w:spacing w:before="0" w:beforeAutospacing="0" w:after="0" w:afterAutospacing="0"/>
        <w:ind w:firstLine="709"/>
        <w:rPr>
          <w:sz w:val="20"/>
          <w:szCs w:val="20"/>
          <w:lang w:val="en-US"/>
        </w:rPr>
      </w:pPr>
      <w:r w:rsidRPr="00B035D5">
        <w:rPr>
          <w:sz w:val="20"/>
          <w:szCs w:val="20"/>
          <w:lang w:val="en-US"/>
        </w:rPr>
        <w:t xml:space="preserve">19. Emelianov, I. P. Balancing Features Of Car Engine Turbine Compressors [Text] / I.P. Emelianov, E.V. Ageev // International Journal of Applied Engineering Research. ? 2015. ? Vol. 10. ? No. 19. - Rp. </w:t>
      </w:r>
      <w:r w:rsidR="00BE7948" w:rsidRPr="0027686C">
        <w:rPr>
          <w:sz w:val="20"/>
          <w:szCs w:val="20"/>
          <w:lang w:val="en-US"/>
        </w:rPr>
        <w:t>45003-45006.</w:t>
      </w:r>
    </w:p>
    <w:p w:rsidR="00B035D5" w:rsidRPr="0027686C" w:rsidRDefault="00B035D5" w:rsidP="003F4BA3">
      <w:pPr>
        <w:pStyle w:val="p1"/>
        <w:shd w:val="clear" w:color="auto" w:fill="FFFFFF"/>
        <w:spacing w:before="0" w:beforeAutospacing="0" w:after="0" w:afterAutospacing="0"/>
        <w:ind w:firstLine="709"/>
        <w:rPr>
          <w:sz w:val="20"/>
          <w:szCs w:val="20"/>
          <w:lang w:val="en-US"/>
        </w:rPr>
      </w:pPr>
      <w:r w:rsidRPr="00B035D5">
        <w:rPr>
          <w:sz w:val="20"/>
          <w:szCs w:val="20"/>
          <w:lang w:val="en-US"/>
        </w:rPr>
        <w:t>20. Ageev</w:t>
      </w:r>
      <w:r w:rsidR="0052698C" w:rsidRPr="0052698C">
        <w:rPr>
          <w:sz w:val="20"/>
          <w:szCs w:val="20"/>
          <w:lang w:val="en-US"/>
        </w:rPr>
        <w:t>,</w:t>
      </w:r>
      <w:r w:rsidRPr="00B035D5">
        <w:rPr>
          <w:sz w:val="20"/>
          <w:szCs w:val="20"/>
          <w:lang w:val="en-US"/>
        </w:rPr>
        <w:t xml:space="preserve"> A.V. Innovatsionnyypodkhod k diagnostike dvigateley avtomobiley [Tekst]/ A.V. Ageev, E.V. Ageev, YU.G. Alekhin, A.L. Kudryavtsev // Sovremennye avtomobil`nye materialy i tekhnologii: sb. st. </w:t>
      </w:r>
      <w:r w:rsidRPr="0027686C">
        <w:rPr>
          <w:sz w:val="20"/>
          <w:szCs w:val="20"/>
          <w:lang w:val="en-US"/>
        </w:rPr>
        <w:t>VI Mezh-dunar. nauch.-tekhn. konf. ? Kursk, 2014. - S. 9-16.</w:t>
      </w:r>
    </w:p>
    <w:p w:rsidR="00B035D5" w:rsidRPr="003F4BA3" w:rsidRDefault="00B035D5" w:rsidP="003F4BA3">
      <w:pPr>
        <w:pStyle w:val="p1"/>
        <w:shd w:val="clear" w:color="auto" w:fill="FFFFFF"/>
        <w:spacing w:before="0" w:beforeAutospacing="0" w:after="0" w:afterAutospacing="0"/>
        <w:jc w:val="center"/>
        <w:rPr>
          <w:sz w:val="16"/>
          <w:szCs w:val="16"/>
          <w:lang w:val="en-US"/>
        </w:rPr>
      </w:pPr>
    </w:p>
    <w:p w:rsidR="00B035D5" w:rsidRPr="009F3D0D" w:rsidRDefault="00B035D5" w:rsidP="003F4BA3">
      <w:pPr>
        <w:pStyle w:val="p1"/>
        <w:shd w:val="clear" w:color="auto" w:fill="FFFFFF"/>
        <w:spacing w:before="0" w:beforeAutospacing="0" w:after="0" w:afterAutospacing="0"/>
        <w:ind w:firstLine="709"/>
        <w:rPr>
          <w:rStyle w:val="s1"/>
          <w:b/>
          <w:color w:val="000000"/>
          <w:sz w:val="20"/>
          <w:szCs w:val="20"/>
          <w:lang w:val="en-US"/>
        </w:rPr>
      </w:pPr>
      <w:r w:rsidRPr="009F3D0D">
        <w:rPr>
          <w:rStyle w:val="s1"/>
          <w:b/>
          <w:color w:val="000000"/>
          <w:sz w:val="20"/>
          <w:szCs w:val="20"/>
          <w:lang w:val="en-US"/>
        </w:rPr>
        <w:t>Shcherbakov Andrey Vladimirovich</w:t>
      </w:r>
    </w:p>
    <w:p w:rsidR="00B035D5" w:rsidRPr="005B3C72" w:rsidRDefault="00B035D5" w:rsidP="003F4BA3">
      <w:pPr>
        <w:ind w:firstLine="709"/>
        <w:jc w:val="both"/>
        <w:rPr>
          <w:rStyle w:val="s1"/>
          <w:bCs/>
          <w:sz w:val="20"/>
          <w:szCs w:val="20"/>
          <w:lang w:val="en-US"/>
        </w:rPr>
      </w:pPr>
      <w:r w:rsidRPr="005B3C72">
        <w:rPr>
          <w:rStyle w:val="s1"/>
          <w:bCs/>
          <w:sz w:val="20"/>
          <w:szCs w:val="20"/>
          <w:lang w:val="en-US"/>
        </w:rPr>
        <w:t xml:space="preserve">FGBOU VO </w:t>
      </w:r>
      <w:r w:rsidR="00C74947">
        <w:rPr>
          <w:rStyle w:val="s1"/>
          <w:bCs/>
          <w:sz w:val="20"/>
          <w:szCs w:val="20"/>
          <w:lang w:val="en-US"/>
        </w:rPr>
        <w:t>«</w:t>
      </w:r>
      <w:r w:rsidRPr="005B3C72">
        <w:rPr>
          <w:rStyle w:val="s1"/>
          <w:bCs/>
          <w:sz w:val="20"/>
          <w:szCs w:val="20"/>
          <w:lang w:val="en-US"/>
        </w:rPr>
        <w:t>South-West state University</w:t>
      </w:r>
      <w:r w:rsidR="00C74947">
        <w:rPr>
          <w:rStyle w:val="s1"/>
          <w:bCs/>
          <w:sz w:val="20"/>
          <w:szCs w:val="20"/>
          <w:lang w:val="en-US"/>
        </w:rPr>
        <w:t>»</w:t>
      </w:r>
    </w:p>
    <w:p w:rsidR="005B3C72" w:rsidRPr="005B3C72" w:rsidRDefault="005B3C72" w:rsidP="003F4BA3">
      <w:pPr>
        <w:ind w:firstLine="709"/>
        <w:jc w:val="both"/>
        <w:rPr>
          <w:rStyle w:val="s1"/>
          <w:bCs/>
          <w:sz w:val="20"/>
          <w:szCs w:val="20"/>
          <w:lang w:val="en-US"/>
        </w:rPr>
      </w:pPr>
      <w:r w:rsidRPr="005B3C72">
        <w:rPr>
          <w:rStyle w:val="s1"/>
          <w:bCs/>
          <w:sz w:val="20"/>
          <w:szCs w:val="20"/>
          <w:lang w:val="en-US"/>
        </w:rPr>
        <w:t xml:space="preserve">Adress: 305040, Russia, </w:t>
      </w:r>
      <w:r w:rsidR="00F54AB8">
        <w:rPr>
          <w:rStyle w:val="s1"/>
          <w:bCs/>
          <w:sz w:val="20"/>
          <w:szCs w:val="20"/>
          <w:lang w:val="en-US"/>
        </w:rPr>
        <w:t xml:space="preserve">g. </w:t>
      </w:r>
      <w:r w:rsidRPr="005B3C72">
        <w:rPr>
          <w:rStyle w:val="s1"/>
          <w:bCs/>
          <w:sz w:val="20"/>
          <w:szCs w:val="20"/>
          <w:lang w:val="en-US"/>
        </w:rPr>
        <w:t>Kursk, 50 October, 94</w:t>
      </w:r>
    </w:p>
    <w:p w:rsidR="00B035D5" w:rsidRPr="005B3C72" w:rsidRDefault="00B035D5" w:rsidP="003F4BA3">
      <w:pPr>
        <w:ind w:firstLine="709"/>
        <w:jc w:val="both"/>
        <w:rPr>
          <w:rStyle w:val="s1"/>
          <w:bCs/>
          <w:sz w:val="20"/>
          <w:szCs w:val="20"/>
          <w:lang w:val="en-US"/>
        </w:rPr>
      </w:pPr>
      <w:r w:rsidRPr="005B3C72">
        <w:rPr>
          <w:rStyle w:val="s1"/>
          <w:bCs/>
          <w:sz w:val="20"/>
          <w:szCs w:val="20"/>
          <w:lang w:val="en-US"/>
        </w:rPr>
        <w:t xml:space="preserve">Graduate </w:t>
      </w:r>
    </w:p>
    <w:p w:rsidR="00B035D5" w:rsidRPr="005B3C72" w:rsidRDefault="00B035D5" w:rsidP="003F4BA3">
      <w:pPr>
        <w:ind w:firstLine="709"/>
        <w:jc w:val="both"/>
        <w:rPr>
          <w:sz w:val="20"/>
          <w:szCs w:val="20"/>
          <w:lang w:val="en-US"/>
        </w:rPr>
      </w:pPr>
      <w:r w:rsidRPr="005B3C72">
        <w:rPr>
          <w:sz w:val="20"/>
          <w:szCs w:val="20"/>
          <w:lang w:val="en-US"/>
        </w:rPr>
        <w:t xml:space="preserve">E-mail: </w:t>
      </w:r>
      <w:r w:rsidRPr="005B3C72">
        <w:rPr>
          <w:rStyle w:val="ac"/>
          <w:bCs/>
          <w:color w:val="auto"/>
          <w:sz w:val="20"/>
          <w:szCs w:val="20"/>
          <w:u w:val="none"/>
          <w:lang w:val="en-US"/>
        </w:rPr>
        <w:t>oooru46@mail.ru</w:t>
      </w:r>
    </w:p>
    <w:p w:rsidR="00B035D5" w:rsidRPr="005B3C72" w:rsidRDefault="00B035D5" w:rsidP="003F4BA3">
      <w:pPr>
        <w:ind w:firstLine="709"/>
        <w:rPr>
          <w:rStyle w:val="s1"/>
          <w:bCs/>
          <w:sz w:val="16"/>
          <w:szCs w:val="16"/>
          <w:lang w:val="en-US"/>
        </w:rPr>
      </w:pPr>
    </w:p>
    <w:p w:rsidR="00B035D5" w:rsidRPr="005B3C72" w:rsidRDefault="00B035D5" w:rsidP="003F4BA3">
      <w:pPr>
        <w:pStyle w:val="p1"/>
        <w:shd w:val="clear" w:color="auto" w:fill="FFFFFF"/>
        <w:spacing w:before="0" w:beforeAutospacing="0" w:after="0" w:afterAutospacing="0"/>
        <w:ind w:firstLine="709"/>
        <w:rPr>
          <w:rStyle w:val="s1"/>
          <w:b/>
          <w:sz w:val="20"/>
          <w:szCs w:val="20"/>
          <w:lang w:val="en-US"/>
        </w:rPr>
      </w:pPr>
      <w:r w:rsidRPr="005B3C72">
        <w:rPr>
          <w:rStyle w:val="s1"/>
          <w:b/>
          <w:sz w:val="20"/>
          <w:szCs w:val="20"/>
          <w:lang w:val="en-US"/>
        </w:rPr>
        <w:t>Ageev Evgeniy Viktorovich</w:t>
      </w:r>
    </w:p>
    <w:p w:rsidR="00B035D5" w:rsidRPr="005B3C72" w:rsidRDefault="00B035D5" w:rsidP="003F4BA3">
      <w:pPr>
        <w:pStyle w:val="p1"/>
        <w:shd w:val="clear" w:color="auto" w:fill="FFFFFF"/>
        <w:spacing w:before="0" w:beforeAutospacing="0" w:after="0" w:afterAutospacing="0"/>
        <w:ind w:firstLine="709"/>
        <w:jc w:val="both"/>
        <w:rPr>
          <w:rStyle w:val="s1"/>
          <w:bCs/>
          <w:sz w:val="20"/>
          <w:szCs w:val="20"/>
          <w:lang w:val="en-US"/>
        </w:rPr>
      </w:pPr>
      <w:r w:rsidRPr="005B3C72">
        <w:rPr>
          <w:rStyle w:val="s1"/>
          <w:bCs/>
          <w:sz w:val="20"/>
          <w:szCs w:val="20"/>
          <w:lang w:val="en-US"/>
        </w:rPr>
        <w:t xml:space="preserve">FGBOU VO </w:t>
      </w:r>
      <w:r w:rsidR="00C74947">
        <w:rPr>
          <w:rStyle w:val="s1"/>
          <w:bCs/>
          <w:sz w:val="20"/>
          <w:szCs w:val="20"/>
          <w:lang w:val="en-US"/>
        </w:rPr>
        <w:t>«</w:t>
      </w:r>
      <w:r w:rsidRPr="005B3C72">
        <w:rPr>
          <w:rStyle w:val="s1"/>
          <w:bCs/>
          <w:sz w:val="20"/>
          <w:szCs w:val="20"/>
          <w:lang w:val="en-US"/>
        </w:rPr>
        <w:t>South-West state University</w:t>
      </w:r>
      <w:r w:rsidR="00C74947">
        <w:rPr>
          <w:rStyle w:val="s1"/>
          <w:bCs/>
          <w:sz w:val="20"/>
          <w:szCs w:val="20"/>
          <w:lang w:val="en-US"/>
        </w:rPr>
        <w:t>»</w:t>
      </w:r>
    </w:p>
    <w:p w:rsidR="005B3C72" w:rsidRPr="00F54AB8" w:rsidRDefault="005B3C72" w:rsidP="003F4BA3">
      <w:pPr>
        <w:pStyle w:val="p1"/>
        <w:shd w:val="clear" w:color="auto" w:fill="FFFFFF"/>
        <w:spacing w:before="0" w:beforeAutospacing="0" w:after="0" w:afterAutospacing="0"/>
        <w:ind w:firstLine="709"/>
        <w:jc w:val="both"/>
        <w:rPr>
          <w:rStyle w:val="s1"/>
          <w:bCs/>
          <w:sz w:val="20"/>
          <w:szCs w:val="20"/>
          <w:lang w:val="en-US"/>
        </w:rPr>
      </w:pPr>
      <w:r w:rsidRPr="005B3C72">
        <w:rPr>
          <w:rStyle w:val="s1"/>
          <w:bCs/>
          <w:sz w:val="20"/>
          <w:szCs w:val="20"/>
          <w:lang w:val="en-US"/>
        </w:rPr>
        <w:t xml:space="preserve">Adress: 305040, Russia, </w:t>
      </w:r>
      <w:r w:rsidR="00F54AB8">
        <w:rPr>
          <w:rStyle w:val="s1"/>
          <w:bCs/>
          <w:sz w:val="20"/>
          <w:szCs w:val="20"/>
          <w:lang w:val="en-US"/>
        </w:rPr>
        <w:t xml:space="preserve">g. </w:t>
      </w:r>
      <w:r w:rsidRPr="005B3C72">
        <w:rPr>
          <w:rStyle w:val="s1"/>
          <w:bCs/>
          <w:sz w:val="20"/>
          <w:szCs w:val="20"/>
          <w:lang w:val="en-US"/>
        </w:rPr>
        <w:t>Kursk, 50 October, 94</w:t>
      </w:r>
    </w:p>
    <w:p w:rsidR="00B035D5" w:rsidRPr="00B035D5" w:rsidRDefault="00B035D5" w:rsidP="003F4BA3">
      <w:pPr>
        <w:pStyle w:val="p1"/>
        <w:shd w:val="clear" w:color="auto" w:fill="FFFFFF"/>
        <w:spacing w:before="0" w:beforeAutospacing="0" w:after="0" w:afterAutospacing="0"/>
        <w:ind w:firstLine="709"/>
        <w:jc w:val="both"/>
        <w:rPr>
          <w:rStyle w:val="s1"/>
          <w:bCs/>
          <w:sz w:val="20"/>
          <w:szCs w:val="20"/>
          <w:lang w:val="en-US"/>
        </w:rPr>
      </w:pPr>
      <w:r w:rsidRPr="005B3C72">
        <w:rPr>
          <w:rStyle w:val="s1"/>
          <w:bCs/>
          <w:sz w:val="20"/>
          <w:szCs w:val="20"/>
          <w:lang w:val="en-US"/>
        </w:rPr>
        <w:t>Doctor</w:t>
      </w:r>
      <w:r w:rsidRPr="00B035D5">
        <w:rPr>
          <w:rStyle w:val="s1"/>
          <w:bCs/>
          <w:sz w:val="20"/>
          <w:szCs w:val="20"/>
          <w:lang w:val="en-US"/>
        </w:rPr>
        <w:t xml:space="preserve"> of technical Sciences, docent, Professor of the Department of cars, transport systems and processes</w:t>
      </w:r>
    </w:p>
    <w:p w:rsidR="00B035D5" w:rsidRPr="00B035D5" w:rsidRDefault="00B035D5" w:rsidP="003F4BA3">
      <w:pPr>
        <w:pStyle w:val="p1"/>
        <w:shd w:val="clear" w:color="auto" w:fill="FFFFFF"/>
        <w:spacing w:before="0" w:beforeAutospacing="0" w:after="0" w:afterAutospacing="0"/>
        <w:ind w:firstLine="709"/>
        <w:jc w:val="both"/>
        <w:rPr>
          <w:rStyle w:val="s1"/>
          <w:bCs/>
          <w:sz w:val="20"/>
          <w:szCs w:val="20"/>
          <w:lang w:val="en-US"/>
        </w:rPr>
      </w:pPr>
      <w:r w:rsidRPr="00B035D5">
        <w:rPr>
          <w:rStyle w:val="s1"/>
          <w:bCs/>
          <w:sz w:val="20"/>
          <w:szCs w:val="20"/>
          <w:lang w:val="en-US"/>
        </w:rPr>
        <w:t xml:space="preserve">E-mail: </w:t>
      </w:r>
      <w:hyperlink r:id="rId103" w:history="1">
        <w:r w:rsidRPr="00B035D5">
          <w:rPr>
            <w:rStyle w:val="ac"/>
            <w:bCs/>
            <w:color w:val="auto"/>
            <w:sz w:val="20"/>
            <w:szCs w:val="20"/>
            <w:u w:val="none"/>
            <w:lang w:val="en-US"/>
          </w:rPr>
          <w:t>ageev_ev@mail.ru</w:t>
        </w:r>
      </w:hyperlink>
    </w:p>
    <w:bookmarkEnd w:id="0"/>
    <w:bookmarkEnd w:id="1"/>
    <w:bookmarkEnd w:id="2"/>
    <w:p w:rsidR="00593B5B" w:rsidRPr="00320C89" w:rsidRDefault="00593B5B" w:rsidP="00147D24">
      <w:pPr>
        <w:spacing w:line="228" w:lineRule="auto"/>
        <w:ind w:firstLine="709"/>
        <w:jc w:val="left"/>
        <w:rPr>
          <w:color w:val="000000"/>
          <w:sz w:val="20"/>
          <w:szCs w:val="20"/>
          <w:lang w:val="en-US"/>
        </w:rPr>
      </w:pPr>
    </w:p>
    <w:p w:rsidR="00593B5B" w:rsidRPr="00320C89" w:rsidRDefault="00593B5B" w:rsidP="00147D24">
      <w:pPr>
        <w:spacing w:line="228" w:lineRule="auto"/>
        <w:ind w:firstLine="709"/>
        <w:jc w:val="left"/>
        <w:rPr>
          <w:color w:val="000000"/>
          <w:sz w:val="20"/>
          <w:szCs w:val="20"/>
          <w:lang w:val="en-US"/>
        </w:rPr>
      </w:pPr>
    </w:p>
    <w:p w:rsidR="0098195F" w:rsidRPr="00FF51A6" w:rsidRDefault="0098195F" w:rsidP="00813C92">
      <w:pPr>
        <w:widowControl w:val="0"/>
        <w:spacing w:line="204" w:lineRule="auto"/>
        <w:ind w:firstLine="709"/>
        <w:jc w:val="both"/>
        <w:rPr>
          <w:color w:val="000000"/>
          <w:sz w:val="20"/>
          <w:szCs w:val="20"/>
          <w:lang w:val="en-US"/>
        </w:rPr>
      </w:pPr>
    </w:p>
    <w:p w:rsidR="0098195F" w:rsidRPr="00FF51A6" w:rsidRDefault="0098195F" w:rsidP="0098195F">
      <w:pPr>
        <w:widowControl w:val="0"/>
        <w:ind w:firstLine="709"/>
        <w:jc w:val="both"/>
        <w:rPr>
          <w:color w:val="000000"/>
          <w:sz w:val="20"/>
          <w:szCs w:val="20"/>
          <w:lang w:val="en-US"/>
        </w:rPr>
        <w:sectPr w:rsidR="0098195F" w:rsidRPr="00FF51A6" w:rsidSect="00F35B4B">
          <w:headerReference w:type="even" r:id="rId104"/>
          <w:headerReference w:type="default" r:id="rId105"/>
          <w:footerReference w:type="even" r:id="rId106"/>
          <w:footerReference w:type="default" r:id="rId107"/>
          <w:pgSz w:w="11909" w:h="16834" w:code="9"/>
          <w:pgMar w:top="1134" w:right="1134" w:bottom="1134" w:left="1134" w:header="720" w:footer="720" w:gutter="0"/>
          <w:pgNumType w:start="3"/>
          <w:cols w:space="60"/>
          <w:noEndnote/>
          <w:docGrid w:linePitch="326"/>
        </w:sectPr>
      </w:pPr>
    </w:p>
    <w:tbl>
      <w:tblPr>
        <w:tblW w:w="4850" w:type="pct"/>
        <w:jc w:val="center"/>
        <w:tblBorders>
          <w:bottom w:val="thickThinSmallGap" w:sz="12" w:space="0" w:color="auto"/>
          <w:insideH w:val="single" w:sz="4" w:space="0" w:color="auto"/>
          <w:insideV w:val="single" w:sz="4" w:space="0" w:color="auto"/>
        </w:tblBorders>
        <w:tblLook w:val="04A0"/>
      </w:tblPr>
      <w:tblGrid>
        <w:gridCol w:w="9561"/>
      </w:tblGrid>
      <w:tr w:rsidR="00514DDA" w:rsidRPr="00781FB0" w:rsidTr="001C2CE0">
        <w:trPr>
          <w:jc w:val="center"/>
        </w:trPr>
        <w:tc>
          <w:tcPr>
            <w:tcW w:w="9561" w:type="dxa"/>
            <w:shd w:val="clear" w:color="auto" w:fill="auto"/>
          </w:tcPr>
          <w:p w:rsidR="00DB5CDC" w:rsidRPr="00781FB0" w:rsidRDefault="00DB5CDC" w:rsidP="000C3683">
            <w:pPr>
              <w:widowControl w:val="0"/>
              <w:shd w:val="clear" w:color="auto" w:fill="FFFFFF"/>
              <w:autoSpaceDE w:val="0"/>
              <w:autoSpaceDN w:val="0"/>
              <w:adjustRightInd w:val="0"/>
              <w:rPr>
                <w:b/>
                <w:i/>
                <w:color w:val="000000"/>
                <w:sz w:val="28"/>
                <w:szCs w:val="28"/>
              </w:rPr>
            </w:pPr>
            <w:r w:rsidRPr="00781FB0">
              <w:rPr>
                <w:b/>
                <w:i/>
                <w:color w:val="000000"/>
                <w:sz w:val="28"/>
                <w:szCs w:val="28"/>
              </w:rPr>
              <w:lastRenderedPageBreak/>
              <w:t>ТЕХНОЛОГИЧЕСКИЕ МАШИНЫ</w:t>
            </w:r>
          </w:p>
        </w:tc>
      </w:tr>
    </w:tbl>
    <w:p w:rsidR="00B8446C" w:rsidRPr="00B8446C" w:rsidRDefault="00B8446C" w:rsidP="00D50304">
      <w:pPr>
        <w:tabs>
          <w:tab w:val="left" w:pos="709"/>
        </w:tabs>
        <w:ind w:firstLine="709"/>
        <w:jc w:val="left"/>
        <w:rPr>
          <w:bCs/>
          <w:sz w:val="16"/>
          <w:szCs w:val="16"/>
        </w:rPr>
      </w:pPr>
      <w:bookmarkStart w:id="3" w:name="_Toc415691496"/>
    </w:p>
    <w:bookmarkEnd w:id="3"/>
    <w:p w:rsidR="007847B2" w:rsidRDefault="007847B2" w:rsidP="000D4834">
      <w:pPr>
        <w:ind w:firstLine="708"/>
        <w:jc w:val="both"/>
      </w:pPr>
      <w:r>
        <w:t>УДК 629.4.028</w:t>
      </w:r>
    </w:p>
    <w:p w:rsidR="007847B2" w:rsidRPr="000D4834" w:rsidRDefault="007847B2" w:rsidP="007847B2">
      <w:pPr>
        <w:ind w:firstLine="708"/>
        <w:rPr>
          <w:sz w:val="16"/>
          <w:szCs w:val="16"/>
        </w:rPr>
      </w:pPr>
    </w:p>
    <w:p w:rsidR="007847B2" w:rsidRDefault="007847B2" w:rsidP="000D4834">
      <w:r>
        <w:t>Е.С. ЧЕЧУЛИН, Д.Я. АНТИПИН</w:t>
      </w:r>
    </w:p>
    <w:p w:rsidR="007847B2" w:rsidRPr="000D4834" w:rsidRDefault="007847B2" w:rsidP="007847B2">
      <w:pPr>
        <w:ind w:firstLine="708"/>
        <w:rPr>
          <w:sz w:val="16"/>
          <w:szCs w:val="16"/>
        </w:rPr>
      </w:pPr>
    </w:p>
    <w:p w:rsidR="000D4834" w:rsidRDefault="007847B2" w:rsidP="007847B2">
      <w:pPr>
        <w:rPr>
          <w:b/>
          <w:sz w:val="28"/>
          <w:szCs w:val="28"/>
        </w:rPr>
      </w:pPr>
      <w:r w:rsidRPr="001A7016">
        <w:rPr>
          <w:b/>
          <w:sz w:val="28"/>
          <w:szCs w:val="28"/>
        </w:rPr>
        <w:t xml:space="preserve">ВЫБОР КОНСТРУКТИВНОЙ СХЕМЫ И РАЦИОНАЛЬНЫХ </w:t>
      </w:r>
    </w:p>
    <w:p w:rsidR="007847B2" w:rsidRDefault="007847B2" w:rsidP="007847B2">
      <w:pPr>
        <w:rPr>
          <w:b/>
          <w:sz w:val="28"/>
          <w:szCs w:val="28"/>
        </w:rPr>
      </w:pPr>
      <w:r w:rsidRPr="001A7016">
        <w:rPr>
          <w:b/>
          <w:sz w:val="28"/>
          <w:szCs w:val="28"/>
        </w:rPr>
        <w:t>ПАРАМЕТРОВ МЕЖВАГОННЫХ ГАСИТЕЛЕЙ КОЛЕБАНИЙ</w:t>
      </w:r>
    </w:p>
    <w:p w:rsidR="007847B2" w:rsidRPr="000D4834" w:rsidRDefault="007847B2" w:rsidP="007847B2">
      <w:pPr>
        <w:rPr>
          <w:b/>
          <w:sz w:val="16"/>
          <w:szCs w:val="16"/>
        </w:rPr>
      </w:pPr>
    </w:p>
    <w:p w:rsidR="007847B2" w:rsidRPr="004C2938" w:rsidRDefault="007847B2" w:rsidP="000D4834">
      <w:pPr>
        <w:ind w:left="709" w:right="852" w:firstLine="567"/>
        <w:jc w:val="both"/>
        <w:rPr>
          <w:i/>
          <w:sz w:val="20"/>
          <w:szCs w:val="20"/>
        </w:rPr>
      </w:pPr>
      <w:r w:rsidRPr="002312A0">
        <w:rPr>
          <w:i/>
          <w:sz w:val="20"/>
          <w:szCs w:val="20"/>
        </w:rPr>
        <w:t>В статье</w:t>
      </w:r>
      <w:r>
        <w:rPr>
          <w:i/>
          <w:sz w:val="20"/>
          <w:szCs w:val="20"/>
        </w:rPr>
        <w:t xml:space="preserve"> рассмотрен один из способов снижения тары вагона, заключающийся в и</w:t>
      </w:r>
      <w:r>
        <w:rPr>
          <w:i/>
          <w:sz w:val="20"/>
          <w:szCs w:val="20"/>
        </w:rPr>
        <w:t>с</w:t>
      </w:r>
      <w:r>
        <w:rPr>
          <w:i/>
          <w:sz w:val="20"/>
          <w:szCs w:val="20"/>
        </w:rPr>
        <w:t>ключении из конструкции вагона буферных устройств. Взамен них,</w:t>
      </w:r>
      <w:r w:rsidR="00D8663A">
        <w:rPr>
          <w:i/>
          <w:sz w:val="20"/>
          <w:szCs w:val="20"/>
        </w:rPr>
        <w:t xml:space="preserve"> </w:t>
      </w:r>
      <w:r>
        <w:rPr>
          <w:i/>
          <w:sz w:val="20"/>
          <w:szCs w:val="20"/>
        </w:rPr>
        <w:t>для снижения отриц</w:t>
      </w:r>
      <w:r>
        <w:rPr>
          <w:i/>
          <w:sz w:val="20"/>
          <w:szCs w:val="20"/>
        </w:rPr>
        <w:t>а</w:t>
      </w:r>
      <w:r>
        <w:rPr>
          <w:i/>
          <w:sz w:val="20"/>
          <w:szCs w:val="20"/>
        </w:rPr>
        <w:t>тельных воздействий колебаний виляния,</w:t>
      </w:r>
      <w:r w:rsidR="00D8663A">
        <w:rPr>
          <w:i/>
          <w:sz w:val="20"/>
          <w:szCs w:val="20"/>
        </w:rPr>
        <w:t xml:space="preserve"> </w:t>
      </w:r>
      <w:r>
        <w:rPr>
          <w:i/>
          <w:sz w:val="20"/>
          <w:szCs w:val="20"/>
        </w:rPr>
        <w:t>основываясь на мировой опыт проектирования подвижного состава железных дорог, предложено применить гасители колебаний. Для эт</w:t>
      </w:r>
      <w:r>
        <w:rPr>
          <w:i/>
          <w:sz w:val="20"/>
          <w:szCs w:val="20"/>
        </w:rPr>
        <w:t>о</w:t>
      </w:r>
      <w:r>
        <w:rPr>
          <w:i/>
          <w:sz w:val="20"/>
          <w:szCs w:val="20"/>
        </w:rPr>
        <w:t>го выбрана рациональная схема установки гасителей на вагоне, и подобраны рациональные параметры</w:t>
      </w:r>
      <w:r w:rsidR="00D8663A">
        <w:rPr>
          <w:i/>
          <w:sz w:val="20"/>
          <w:szCs w:val="20"/>
        </w:rPr>
        <w:t xml:space="preserve"> </w:t>
      </w:r>
      <w:r w:rsidRPr="004C2938">
        <w:rPr>
          <w:i/>
          <w:sz w:val="20"/>
          <w:szCs w:val="20"/>
        </w:rPr>
        <w:t xml:space="preserve">коэффициента </w:t>
      </w:r>
      <w:r>
        <w:rPr>
          <w:i/>
          <w:sz w:val="20"/>
          <w:szCs w:val="20"/>
        </w:rPr>
        <w:t>с</w:t>
      </w:r>
      <w:r w:rsidRPr="004C2938">
        <w:rPr>
          <w:i/>
          <w:sz w:val="20"/>
          <w:szCs w:val="20"/>
        </w:rPr>
        <w:t>опротивления</w:t>
      </w:r>
      <w:r>
        <w:rPr>
          <w:i/>
          <w:sz w:val="20"/>
          <w:szCs w:val="20"/>
        </w:rPr>
        <w:t>.</w:t>
      </w:r>
    </w:p>
    <w:p w:rsidR="000D4834" w:rsidRDefault="007847B2" w:rsidP="000D4834">
      <w:pPr>
        <w:ind w:left="709" w:right="852" w:firstLine="567"/>
        <w:jc w:val="both"/>
        <w:rPr>
          <w:b/>
          <w:i/>
          <w:sz w:val="20"/>
          <w:szCs w:val="20"/>
        </w:rPr>
      </w:pPr>
      <w:r w:rsidRPr="001A7016">
        <w:rPr>
          <w:b/>
          <w:i/>
          <w:sz w:val="20"/>
          <w:szCs w:val="20"/>
        </w:rPr>
        <w:t>Ключевые слова:</w:t>
      </w:r>
      <w:r w:rsidR="00D8663A">
        <w:rPr>
          <w:b/>
          <w:i/>
          <w:sz w:val="20"/>
          <w:szCs w:val="20"/>
        </w:rPr>
        <w:t xml:space="preserve"> </w:t>
      </w:r>
      <w:r w:rsidRPr="0067782E">
        <w:rPr>
          <w:i/>
          <w:sz w:val="20"/>
          <w:szCs w:val="20"/>
        </w:rPr>
        <w:t>поезд постоянного формирования, буферное устройство,</w:t>
      </w:r>
      <w:r w:rsidR="00D8663A">
        <w:rPr>
          <w:i/>
          <w:sz w:val="20"/>
          <w:szCs w:val="20"/>
        </w:rPr>
        <w:t xml:space="preserve"> </w:t>
      </w:r>
      <w:r w:rsidRPr="0067782E">
        <w:rPr>
          <w:i/>
          <w:sz w:val="20"/>
          <w:szCs w:val="20"/>
        </w:rPr>
        <w:t>тара в</w:t>
      </w:r>
      <w:r w:rsidRPr="0067782E">
        <w:rPr>
          <w:i/>
          <w:sz w:val="20"/>
          <w:szCs w:val="20"/>
        </w:rPr>
        <w:t>а</w:t>
      </w:r>
      <w:r w:rsidRPr="0067782E">
        <w:rPr>
          <w:i/>
          <w:sz w:val="20"/>
          <w:szCs w:val="20"/>
        </w:rPr>
        <w:t>гона, межвагонный</w:t>
      </w:r>
      <w:r w:rsidR="00D8663A">
        <w:rPr>
          <w:i/>
          <w:sz w:val="20"/>
          <w:szCs w:val="20"/>
        </w:rPr>
        <w:t xml:space="preserve"> </w:t>
      </w:r>
      <w:r w:rsidRPr="0067782E">
        <w:rPr>
          <w:i/>
          <w:sz w:val="20"/>
          <w:szCs w:val="20"/>
        </w:rPr>
        <w:t>гаситель колебаний, динамическая модель,</w:t>
      </w:r>
      <w:r w:rsidR="00D8663A">
        <w:rPr>
          <w:i/>
          <w:sz w:val="20"/>
          <w:szCs w:val="20"/>
        </w:rPr>
        <w:t xml:space="preserve"> </w:t>
      </w:r>
      <w:r w:rsidRPr="0067782E">
        <w:rPr>
          <w:i/>
          <w:sz w:val="20"/>
          <w:szCs w:val="20"/>
        </w:rPr>
        <w:t>динамические параметры</w:t>
      </w:r>
      <w:r w:rsidR="000D4834">
        <w:rPr>
          <w:b/>
          <w:i/>
          <w:sz w:val="20"/>
          <w:szCs w:val="20"/>
        </w:rPr>
        <w:t>.</w:t>
      </w:r>
    </w:p>
    <w:p w:rsidR="000D4834" w:rsidRPr="00374595" w:rsidRDefault="000D4834" w:rsidP="000D4834">
      <w:pPr>
        <w:ind w:firstLine="567"/>
        <w:jc w:val="both"/>
        <w:rPr>
          <w:color w:val="000000"/>
          <w:sz w:val="16"/>
          <w:szCs w:val="16"/>
        </w:rPr>
      </w:pPr>
    </w:p>
    <w:p w:rsidR="007847B2" w:rsidRDefault="007847B2" w:rsidP="007847B2">
      <w:pPr>
        <w:spacing w:line="235" w:lineRule="auto"/>
        <w:rPr>
          <w:b/>
        </w:rPr>
      </w:pPr>
      <w:r w:rsidRPr="001A7016">
        <w:rPr>
          <w:b/>
        </w:rPr>
        <w:t>СПИСОК ЛИТЕРАТУРЫ</w:t>
      </w:r>
    </w:p>
    <w:p w:rsidR="007847B2" w:rsidRPr="00D4124A" w:rsidRDefault="007847B2" w:rsidP="007847B2">
      <w:pPr>
        <w:spacing w:line="235" w:lineRule="auto"/>
        <w:rPr>
          <w:b/>
          <w:sz w:val="16"/>
          <w:szCs w:val="16"/>
        </w:rPr>
      </w:pPr>
    </w:p>
    <w:p w:rsidR="0056278A" w:rsidRPr="00374595" w:rsidRDefault="007847B2" w:rsidP="0056278A">
      <w:pPr>
        <w:spacing w:line="235" w:lineRule="auto"/>
        <w:jc w:val="both"/>
        <w:rPr>
          <w:color w:val="000000"/>
          <w:sz w:val="20"/>
          <w:u w:val="single"/>
        </w:rPr>
      </w:pPr>
      <w:r w:rsidRPr="007847B2">
        <w:rPr>
          <w:b/>
          <w:sz w:val="20"/>
          <w:szCs w:val="20"/>
        </w:rPr>
        <w:tab/>
      </w:r>
      <w:r w:rsidR="0056278A" w:rsidRPr="00A55F4E">
        <w:rPr>
          <w:spacing w:val="-6"/>
          <w:sz w:val="20"/>
        </w:rPr>
        <w:t xml:space="preserve">1. </w:t>
      </w:r>
      <w:r w:rsidR="0056278A" w:rsidRPr="00374595">
        <w:rPr>
          <w:color w:val="000000"/>
          <w:sz w:val="20"/>
        </w:rPr>
        <w:t xml:space="preserve">ОАО </w:t>
      </w:r>
      <w:r w:rsidR="00C74947" w:rsidRPr="00374595">
        <w:rPr>
          <w:color w:val="000000"/>
          <w:sz w:val="20"/>
        </w:rPr>
        <w:t>«</w:t>
      </w:r>
      <w:r w:rsidR="0056278A" w:rsidRPr="00374595">
        <w:rPr>
          <w:color w:val="000000"/>
          <w:sz w:val="20"/>
        </w:rPr>
        <w:t>Тверской вагоностроительный завод</w:t>
      </w:r>
      <w:r w:rsidR="00C74947" w:rsidRPr="00374595">
        <w:rPr>
          <w:color w:val="000000"/>
          <w:sz w:val="20"/>
        </w:rPr>
        <w:t>»</w:t>
      </w:r>
      <w:r w:rsidR="0056278A" w:rsidRPr="00374595">
        <w:rPr>
          <w:color w:val="000000"/>
          <w:sz w:val="20"/>
        </w:rPr>
        <w:t xml:space="preserve"> [сайт производителя]. - Режим доступа</w:t>
      </w:r>
      <w:r w:rsidR="0056278A" w:rsidRPr="00D4124A">
        <w:rPr>
          <w:sz w:val="20"/>
        </w:rPr>
        <w:t xml:space="preserve">: </w:t>
      </w:r>
      <w:hyperlink r:id="rId108" w:history="1">
        <w:r w:rsidR="0056278A" w:rsidRPr="00D4124A">
          <w:rPr>
            <w:rStyle w:val="ac"/>
            <w:color w:val="auto"/>
            <w:sz w:val="20"/>
            <w:u w:val="none"/>
          </w:rPr>
          <w:t>http://www.tvz.ru</w:t>
        </w:r>
      </w:hyperlink>
      <w:r w:rsidR="0056278A" w:rsidRPr="00374595">
        <w:rPr>
          <w:color w:val="000000"/>
          <w:sz w:val="20"/>
          <w:u w:val="single"/>
        </w:rPr>
        <w:t>.</w:t>
      </w:r>
    </w:p>
    <w:p w:rsidR="0056278A" w:rsidRPr="00D4124A" w:rsidRDefault="0056278A" w:rsidP="0056278A">
      <w:pPr>
        <w:spacing w:line="235" w:lineRule="auto"/>
        <w:ind w:firstLine="708"/>
        <w:jc w:val="both"/>
        <w:rPr>
          <w:color w:val="FF0000"/>
          <w:sz w:val="20"/>
        </w:rPr>
      </w:pPr>
      <w:r w:rsidRPr="00374595">
        <w:rPr>
          <w:color w:val="000000"/>
          <w:sz w:val="20"/>
        </w:rPr>
        <w:t>2. Беляев, В.И. Сцепные и автосцепные устройства железнодорожного подвижного состава [Текст] / В.И. Беляев, Д.А. Ступин. - М.: Трансинфо, 2012. - 416 с.</w:t>
      </w:r>
    </w:p>
    <w:p w:rsidR="0056278A" w:rsidRPr="00D4124A" w:rsidRDefault="0056278A" w:rsidP="0056278A">
      <w:pPr>
        <w:spacing w:line="235" w:lineRule="auto"/>
        <w:ind w:firstLine="708"/>
        <w:jc w:val="both"/>
        <w:rPr>
          <w:color w:val="FF0000"/>
          <w:spacing w:val="-4"/>
          <w:sz w:val="20"/>
        </w:rPr>
      </w:pPr>
      <w:r w:rsidRPr="00374595">
        <w:rPr>
          <w:color w:val="000000"/>
          <w:spacing w:val="-4"/>
          <w:sz w:val="20"/>
        </w:rPr>
        <w:t>3. Кобищанов, В.В. Исследование безопасности эксплуатации пассажирских вагонов, оборудованных безз</w:t>
      </w:r>
      <w:r w:rsidRPr="00374595">
        <w:rPr>
          <w:color w:val="000000"/>
          <w:spacing w:val="-4"/>
          <w:sz w:val="20"/>
        </w:rPr>
        <w:t>а</w:t>
      </w:r>
      <w:r w:rsidRPr="00374595">
        <w:rPr>
          <w:color w:val="000000"/>
          <w:spacing w:val="-4"/>
          <w:sz w:val="20"/>
        </w:rPr>
        <w:t xml:space="preserve">зорным сцепным устройством, в поездах постоянного формирования [Текст] / В.В. Кобищанов, Д.Я. Антипин // Вестник Восточно-украинского национального университета имени В. Даля. </w:t>
      </w:r>
      <w:r w:rsidR="009247A4" w:rsidRPr="00374595">
        <w:rPr>
          <w:color w:val="000000"/>
          <w:spacing w:val="-4"/>
          <w:sz w:val="20"/>
        </w:rPr>
        <w:t>-</w:t>
      </w:r>
      <w:r w:rsidRPr="00374595">
        <w:rPr>
          <w:color w:val="000000"/>
          <w:spacing w:val="-4"/>
          <w:sz w:val="20"/>
        </w:rPr>
        <w:t xml:space="preserve"> 2011. </w:t>
      </w:r>
      <w:r w:rsidR="009247A4" w:rsidRPr="00374595">
        <w:rPr>
          <w:color w:val="000000"/>
          <w:spacing w:val="-4"/>
          <w:sz w:val="20"/>
        </w:rPr>
        <w:t>-</w:t>
      </w:r>
      <w:r w:rsidRPr="00374595">
        <w:rPr>
          <w:color w:val="000000"/>
          <w:spacing w:val="-4"/>
          <w:sz w:val="20"/>
        </w:rPr>
        <w:t xml:space="preserve"> № 4 (158)</w:t>
      </w:r>
      <w:r w:rsidR="004F3D02" w:rsidRPr="00374595">
        <w:rPr>
          <w:color w:val="000000"/>
          <w:spacing w:val="-4"/>
          <w:sz w:val="20"/>
        </w:rPr>
        <w:t xml:space="preserve">. </w:t>
      </w:r>
      <w:r w:rsidR="009247A4" w:rsidRPr="00374595">
        <w:rPr>
          <w:color w:val="000000"/>
          <w:spacing w:val="-4"/>
          <w:sz w:val="20"/>
        </w:rPr>
        <w:t>-</w:t>
      </w:r>
      <w:r w:rsidR="004F3D02" w:rsidRPr="00374595">
        <w:rPr>
          <w:color w:val="000000"/>
          <w:spacing w:val="-4"/>
          <w:sz w:val="20"/>
        </w:rPr>
        <w:t xml:space="preserve">Ч. 2. </w:t>
      </w:r>
      <w:r w:rsidR="009247A4" w:rsidRPr="00374595">
        <w:rPr>
          <w:color w:val="000000"/>
          <w:spacing w:val="-4"/>
          <w:sz w:val="20"/>
        </w:rPr>
        <w:t>-</w:t>
      </w:r>
      <w:r w:rsidR="004F3D02" w:rsidRPr="00374595">
        <w:rPr>
          <w:color w:val="000000"/>
          <w:spacing w:val="-4"/>
          <w:sz w:val="20"/>
        </w:rPr>
        <w:t xml:space="preserve"> С. 46-</w:t>
      </w:r>
      <w:r w:rsidRPr="00374595">
        <w:rPr>
          <w:color w:val="000000"/>
          <w:spacing w:val="-4"/>
          <w:sz w:val="20"/>
        </w:rPr>
        <w:t>49.</w:t>
      </w:r>
    </w:p>
    <w:p w:rsidR="0056278A" w:rsidRPr="00D4124A" w:rsidRDefault="0056278A" w:rsidP="0056278A">
      <w:pPr>
        <w:spacing w:line="235" w:lineRule="auto"/>
        <w:ind w:firstLine="708"/>
        <w:jc w:val="both"/>
        <w:rPr>
          <w:color w:val="FF0000"/>
          <w:spacing w:val="-4"/>
          <w:sz w:val="20"/>
        </w:rPr>
      </w:pPr>
      <w:r w:rsidRPr="00374595">
        <w:rPr>
          <w:color w:val="000000"/>
          <w:spacing w:val="-4"/>
          <w:sz w:val="20"/>
        </w:rPr>
        <w:t>4.  В поисках эффективных путей повышения уровня безопасности движения [Электронный р</w:t>
      </w:r>
      <w:r w:rsidRPr="00374595">
        <w:rPr>
          <w:color w:val="000000"/>
          <w:spacing w:val="-4"/>
          <w:sz w:val="20"/>
        </w:rPr>
        <w:t>е</w:t>
      </w:r>
      <w:r w:rsidRPr="00374595">
        <w:rPr>
          <w:color w:val="000000"/>
          <w:spacing w:val="-4"/>
          <w:sz w:val="20"/>
        </w:rPr>
        <w:t xml:space="preserve">сурс]//Транспортная газета </w:t>
      </w:r>
      <w:r w:rsidR="00C74947" w:rsidRPr="00374595">
        <w:rPr>
          <w:color w:val="000000"/>
          <w:spacing w:val="-4"/>
          <w:sz w:val="20"/>
        </w:rPr>
        <w:t>«</w:t>
      </w:r>
      <w:r w:rsidRPr="00374595">
        <w:rPr>
          <w:color w:val="000000"/>
          <w:spacing w:val="-4"/>
          <w:sz w:val="20"/>
        </w:rPr>
        <w:t>Евразия Вести</w:t>
      </w:r>
      <w:r w:rsidR="00C74947" w:rsidRPr="00374595">
        <w:rPr>
          <w:color w:val="000000"/>
          <w:spacing w:val="-4"/>
          <w:sz w:val="20"/>
        </w:rPr>
        <w:t>»</w:t>
      </w:r>
      <w:r w:rsidRPr="00374595">
        <w:rPr>
          <w:color w:val="000000"/>
          <w:spacing w:val="-4"/>
          <w:sz w:val="20"/>
        </w:rPr>
        <w:t xml:space="preserve">. </w:t>
      </w:r>
      <w:r w:rsidR="009247A4" w:rsidRPr="00374595">
        <w:rPr>
          <w:color w:val="000000"/>
          <w:spacing w:val="-4"/>
          <w:sz w:val="20"/>
        </w:rPr>
        <w:t>-</w:t>
      </w:r>
      <w:r w:rsidRPr="00374595">
        <w:rPr>
          <w:color w:val="000000"/>
          <w:spacing w:val="-4"/>
          <w:sz w:val="20"/>
        </w:rPr>
        <w:t xml:space="preserve"> Режим доступа: </w:t>
      </w:r>
      <w:hyperlink r:id="rId109" w:history="1">
        <w:r w:rsidRPr="00374595">
          <w:rPr>
            <w:rStyle w:val="ac"/>
            <w:color w:val="000000"/>
            <w:spacing w:val="-4"/>
            <w:sz w:val="20"/>
            <w:u w:val="none"/>
          </w:rPr>
          <w:t>http://www.eav.ru/publ1.php?page=1&amp;publid=2015-12a08</w:t>
        </w:r>
      </w:hyperlink>
      <w:r w:rsidRPr="00374595">
        <w:rPr>
          <w:color w:val="000000"/>
          <w:spacing w:val="-4"/>
          <w:sz w:val="20"/>
        </w:rPr>
        <w:t>.</w:t>
      </w:r>
    </w:p>
    <w:p w:rsidR="0056278A" w:rsidRPr="00374595" w:rsidRDefault="0056278A" w:rsidP="0056278A">
      <w:pPr>
        <w:spacing w:line="235" w:lineRule="auto"/>
        <w:ind w:firstLine="708"/>
        <w:jc w:val="both"/>
        <w:rPr>
          <w:color w:val="000000"/>
          <w:sz w:val="20"/>
        </w:rPr>
      </w:pPr>
      <w:r w:rsidRPr="00374595">
        <w:rPr>
          <w:color w:val="000000"/>
          <w:sz w:val="20"/>
        </w:rPr>
        <w:t xml:space="preserve">5. </w:t>
      </w:r>
      <w:r w:rsidR="004F3D02" w:rsidRPr="00374595">
        <w:rPr>
          <w:color w:val="000000"/>
          <w:sz w:val="20"/>
        </w:rPr>
        <w:t>Универсальный механизм [Текст]: п</w:t>
      </w:r>
      <w:r w:rsidRPr="00374595">
        <w:rPr>
          <w:color w:val="000000"/>
          <w:sz w:val="20"/>
        </w:rPr>
        <w:t>рограммный комплекс моделирования динамики систем тел</w:t>
      </w:r>
      <w:r w:rsidR="004F3D02" w:rsidRPr="00374595">
        <w:rPr>
          <w:color w:val="000000"/>
          <w:sz w:val="20"/>
        </w:rPr>
        <w:t>. В</w:t>
      </w:r>
      <w:r w:rsidRPr="00374595">
        <w:rPr>
          <w:color w:val="000000"/>
          <w:sz w:val="20"/>
        </w:rPr>
        <w:t xml:space="preserve">ерсия 3.0. Руководство пользователя. </w:t>
      </w:r>
      <w:r w:rsidR="004F3D02" w:rsidRPr="00374595">
        <w:rPr>
          <w:color w:val="000000"/>
          <w:sz w:val="20"/>
        </w:rPr>
        <w:t>-</w:t>
      </w:r>
      <w:r w:rsidRPr="00374595">
        <w:rPr>
          <w:color w:val="000000"/>
          <w:sz w:val="20"/>
        </w:rPr>
        <w:t xml:space="preserve"> Брянск, 2006.</w:t>
      </w:r>
    </w:p>
    <w:p w:rsidR="0056278A" w:rsidRPr="00374595" w:rsidRDefault="0056278A" w:rsidP="0056278A">
      <w:pPr>
        <w:spacing w:line="235" w:lineRule="auto"/>
        <w:ind w:firstLine="708"/>
        <w:jc w:val="both"/>
        <w:rPr>
          <w:color w:val="000000"/>
          <w:sz w:val="20"/>
        </w:rPr>
      </w:pPr>
      <w:r w:rsidRPr="00374595">
        <w:rPr>
          <w:color w:val="000000"/>
          <w:sz w:val="20"/>
        </w:rPr>
        <w:t>6. Погорелов, Д.Ю. Введение в моделирование динамики систем тел</w:t>
      </w:r>
      <w:r w:rsidR="004F3D02" w:rsidRPr="00374595">
        <w:rPr>
          <w:color w:val="000000"/>
          <w:sz w:val="20"/>
        </w:rPr>
        <w:t xml:space="preserve"> [Текст]</w:t>
      </w:r>
      <w:r w:rsidRPr="00374595">
        <w:rPr>
          <w:color w:val="000000"/>
          <w:sz w:val="20"/>
        </w:rPr>
        <w:t>: учеб</w:t>
      </w:r>
      <w:r w:rsidR="004F3D02" w:rsidRPr="00374595">
        <w:rPr>
          <w:color w:val="000000"/>
          <w:sz w:val="20"/>
        </w:rPr>
        <w:t>ное</w:t>
      </w:r>
      <w:r w:rsidRPr="00374595">
        <w:rPr>
          <w:color w:val="000000"/>
          <w:sz w:val="20"/>
        </w:rPr>
        <w:t xml:space="preserve"> пособие/ Д.Ю. Погорелов. </w:t>
      </w:r>
      <w:r w:rsidR="009247A4" w:rsidRPr="00374595">
        <w:rPr>
          <w:color w:val="000000"/>
          <w:sz w:val="20"/>
        </w:rPr>
        <w:t>-</w:t>
      </w:r>
      <w:r w:rsidRPr="00374595">
        <w:rPr>
          <w:color w:val="000000"/>
          <w:sz w:val="20"/>
        </w:rPr>
        <w:t xml:space="preserve"> Брянск: БГТУ, 1997. </w:t>
      </w:r>
      <w:r w:rsidR="009247A4" w:rsidRPr="00374595">
        <w:rPr>
          <w:color w:val="000000"/>
          <w:sz w:val="20"/>
        </w:rPr>
        <w:t>-</w:t>
      </w:r>
      <w:r w:rsidRPr="00374595">
        <w:rPr>
          <w:color w:val="000000"/>
          <w:sz w:val="20"/>
        </w:rPr>
        <w:t xml:space="preserve"> 156 с.</w:t>
      </w:r>
    </w:p>
    <w:p w:rsidR="0056278A" w:rsidRPr="00374595" w:rsidRDefault="0056278A" w:rsidP="0056278A">
      <w:pPr>
        <w:spacing w:line="235" w:lineRule="auto"/>
        <w:ind w:firstLine="708"/>
        <w:jc w:val="both"/>
        <w:rPr>
          <w:color w:val="000000"/>
          <w:sz w:val="20"/>
          <w:lang w:val="en-US"/>
        </w:rPr>
      </w:pPr>
      <w:r w:rsidRPr="00374595">
        <w:rPr>
          <w:color w:val="000000"/>
          <w:sz w:val="20"/>
          <w:lang w:val="en-US"/>
        </w:rPr>
        <w:t>7. Wu, P. Dynamic response analysis of railway passenger car with flexible carbody model based on semi-active suspensions</w:t>
      </w:r>
      <w:r w:rsidR="004F3D02" w:rsidRPr="00374595">
        <w:rPr>
          <w:color w:val="000000"/>
          <w:sz w:val="20"/>
          <w:lang w:val="en-US"/>
        </w:rPr>
        <w:t xml:space="preserve"> [Text] </w:t>
      </w:r>
      <w:r w:rsidRPr="00374595">
        <w:rPr>
          <w:color w:val="000000"/>
          <w:sz w:val="20"/>
          <w:lang w:val="en-US"/>
        </w:rPr>
        <w:t xml:space="preserve">/ P. Wu, J. Zeng, H. Dai//Vehicle System Dynamics. </w:t>
      </w:r>
      <w:r w:rsidR="009247A4" w:rsidRPr="00374595">
        <w:rPr>
          <w:color w:val="000000"/>
          <w:sz w:val="20"/>
          <w:lang w:val="en-US"/>
        </w:rPr>
        <w:t>-</w:t>
      </w:r>
      <w:r w:rsidRPr="00374595">
        <w:rPr>
          <w:color w:val="000000"/>
          <w:sz w:val="20"/>
          <w:lang w:val="en-US"/>
        </w:rPr>
        <w:t xml:space="preserve"> 2004. </w:t>
      </w:r>
      <w:r w:rsidR="009247A4" w:rsidRPr="00374595">
        <w:rPr>
          <w:color w:val="000000"/>
          <w:sz w:val="20"/>
          <w:lang w:val="en-US"/>
        </w:rPr>
        <w:t>-</w:t>
      </w:r>
      <w:r w:rsidRPr="00374595">
        <w:rPr>
          <w:color w:val="000000"/>
          <w:sz w:val="20"/>
          <w:lang w:val="en-US"/>
        </w:rPr>
        <w:t xml:space="preserve"> Vol. 41. </w:t>
      </w:r>
      <w:r w:rsidR="009247A4" w:rsidRPr="00374595">
        <w:rPr>
          <w:color w:val="000000"/>
          <w:sz w:val="20"/>
          <w:lang w:val="en-US"/>
        </w:rPr>
        <w:t>-</w:t>
      </w:r>
      <w:r w:rsidRPr="00374595">
        <w:rPr>
          <w:color w:val="000000"/>
          <w:sz w:val="20"/>
          <w:lang w:val="en-US"/>
        </w:rPr>
        <w:t>P. 774-783.</w:t>
      </w:r>
    </w:p>
    <w:p w:rsidR="0056278A" w:rsidRPr="00374595" w:rsidRDefault="0056278A" w:rsidP="0056278A">
      <w:pPr>
        <w:spacing w:line="235" w:lineRule="auto"/>
        <w:ind w:firstLine="708"/>
        <w:jc w:val="both"/>
        <w:rPr>
          <w:color w:val="000000"/>
          <w:sz w:val="20"/>
          <w:lang w:val="en-US"/>
        </w:rPr>
      </w:pPr>
      <w:r w:rsidRPr="00374595">
        <w:rPr>
          <w:color w:val="000000"/>
          <w:sz w:val="20"/>
          <w:lang w:val="en-US"/>
        </w:rPr>
        <w:t>8. Zhou, J. Influences of car body vertical flexibility on ride quality of passenger railway vehicles</w:t>
      </w:r>
      <w:r w:rsidR="004F3D02" w:rsidRPr="00374595">
        <w:rPr>
          <w:color w:val="000000"/>
          <w:sz w:val="20"/>
          <w:lang w:val="en-US"/>
        </w:rPr>
        <w:t xml:space="preserve"> [Text] </w:t>
      </w:r>
      <w:r w:rsidRPr="00374595">
        <w:rPr>
          <w:color w:val="000000"/>
          <w:sz w:val="20"/>
          <w:lang w:val="en-US"/>
        </w:rPr>
        <w:t xml:space="preserve">/ J. Zhou, R. Goodall, L. Ren1, H. Zhang // Proceedings of the Institution of Mechanical Engineers, Part F: Journal of Rail and Rapid Transit. </w:t>
      </w:r>
      <w:r w:rsidR="009247A4" w:rsidRPr="00374595">
        <w:rPr>
          <w:color w:val="000000"/>
          <w:sz w:val="20"/>
          <w:lang w:val="en-US"/>
        </w:rPr>
        <w:t>-</w:t>
      </w:r>
      <w:r w:rsidRPr="00374595">
        <w:rPr>
          <w:color w:val="000000"/>
          <w:sz w:val="20"/>
          <w:lang w:val="en-US"/>
        </w:rPr>
        <w:t xml:space="preserve"> 2009. </w:t>
      </w:r>
      <w:r w:rsidR="009247A4" w:rsidRPr="00374595">
        <w:rPr>
          <w:color w:val="000000"/>
          <w:sz w:val="20"/>
          <w:lang w:val="en-US"/>
        </w:rPr>
        <w:t>-</w:t>
      </w:r>
      <w:r w:rsidRPr="00374595">
        <w:rPr>
          <w:color w:val="000000"/>
          <w:sz w:val="20"/>
          <w:lang w:val="en-US"/>
        </w:rPr>
        <w:t xml:space="preserve"> Vol. 223. </w:t>
      </w:r>
      <w:r w:rsidR="009247A4" w:rsidRPr="00374595">
        <w:rPr>
          <w:color w:val="000000"/>
          <w:sz w:val="20"/>
          <w:lang w:val="en-US"/>
        </w:rPr>
        <w:t>-</w:t>
      </w:r>
      <w:r w:rsidRPr="00374595">
        <w:rPr>
          <w:color w:val="000000"/>
          <w:sz w:val="20"/>
          <w:lang w:val="en-US"/>
        </w:rPr>
        <w:t xml:space="preserve"> P. 461-471.</w:t>
      </w:r>
    </w:p>
    <w:p w:rsidR="0056278A" w:rsidRPr="00374595" w:rsidRDefault="0056278A" w:rsidP="0056278A">
      <w:pPr>
        <w:spacing w:line="235" w:lineRule="auto"/>
        <w:ind w:firstLine="708"/>
        <w:jc w:val="both"/>
        <w:rPr>
          <w:color w:val="000000"/>
          <w:sz w:val="20"/>
          <w:lang w:val="en-US"/>
        </w:rPr>
      </w:pPr>
      <w:r w:rsidRPr="00374595">
        <w:rPr>
          <w:color w:val="000000"/>
          <w:sz w:val="20"/>
          <w:lang w:val="en-US"/>
        </w:rPr>
        <w:t>9. Soukup</w:t>
      </w:r>
      <w:r w:rsidR="0052698C" w:rsidRPr="00374595">
        <w:rPr>
          <w:color w:val="000000"/>
          <w:sz w:val="20"/>
          <w:lang w:val="en-US"/>
        </w:rPr>
        <w:t>,</w:t>
      </w:r>
      <w:r w:rsidRPr="00374595">
        <w:rPr>
          <w:color w:val="000000"/>
          <w:sz w:val="20"/>
          <w:lang w:val="en-US"/>
        </w:rPr>
        <w:t xml:space="preserve"> J. Vertical vibration of the vehicle model with higher degree of freedom</w:t>
      </w:r>
      <w:r w:rsidR="004F3D02" w:rsidRPr="00374595">
        <w:rPr>
          <w:color w:val="000000"/>
          <w:sz w:val="20"/>
          <w:lang w:val="en-US"/>
        </w:rPr>
        <w:t xml:space="preserve"> [Text] </w:t>
      </w:r>
      <w:r w:rsidRPr="00374595">
        <w:rPr>
          <w:color w:val="000000"/>
          <w:sz w:val="20"/>
          <w:lang w:val="en-US"/>
        </w:rPr>
        <w:t>/J. Soukup, J. Skoc</w:t>
      </w:r>
      <w:r w:rsidRPr="00374595">
        <w:rPr>
          <w:color w:val="000000"/>
          <w:sz w:val="20"/>
          <w:lang w:val="en-US"/>
        </w:rPr>
        <w:t>i</w:t>
      </w:r>
      <w:r w:rsidRPr="00374595">
        <w:rPr>
          <w:color w:val="000000"/>
          <w:sz w:val="20"/>
          <w:lang w:val="en-US"/>
        </w:rPr>
        <w:t xml:space="preserve">las, B. Skocilasova // Procedia Engineering. </w:t>
      </w:r>
      <w:r w:rsidR="009247A4" w:rsidRPr="00374595">
        <w:rPr>
          <w:color w:val="000000"/>
          <w:sz w:val="20"/>
          <w:lang w:val="en-US"/>
        </w:rPr>
        <w:t>-</w:t>
      </w:r>
      <w:r w:rsidRPr="00374595">
        <w:rPr>
          <w:color w:val="000000"/>
          <w:sz w:val="20"/>
          <w:lang w:val="en-US"/>
        </w:rPr>
        <w:t xml:space="preserve"> 2014. </w:t>
      </w:r>
      <w:r w:rsidR="009247A4" w:rsidRPr="00374595">
        <w:rPr>
          <w:color w:val="000000"/>
          <w:sz w:val="20"/>
          <w:lang w:val="en-US"/>
        </w:rPr>
        <w:t>-</w:t>
      </w:r>
      <w:r w:rsidRPr="00374595">
        <w:rPr>
          <w:color w:val="000000"/>
          <w:sz w:val="20"/>
          <w:lang w:val="en-US"/>
        </w:rPr>
        <w:t xml:space="preserve"> № 96. </w:t>
      </w:r>
      <w:r w:rsidR="009247A4" w:rsidRPr="00374595">
        <w:rPr>
          <w:color w:val="000000"/>
          <w:sz w:val="20"/>
          <w:lang w:val="en-US"/>
        </w:rPr>
        <w:t>-</w:t>
      </w:r>
      <w:r w:rsidRPr="00374595">
        <w:rPr>
          <w:color w:val="000000"/>
          <w:sz w:val="20"/>
          <w:lang w:val="en-US"/>
        </w:rPr>
        <w:t xml:space="preserve"> P. 435-443.</w:t>
      </w:r>
    </w:p>
    <w:p w:rsidR="0056278A" w:rsidRPr="00374595" w:rsidRDefault="0056278A" w:rsidP="0056278A">
      <w:pPr>
        <w:spacing w:line="235" w:lineRule="auto"/>
        <w:ind w:firstLine="708"/>
        <w:jc w:val="both"/>
        <w:rPr>
          <w:color w:val="000000"/>
          <w:sz w:val="20"/>
          <w:lang w:val="en-US"/>
        </w:rPr>
      </w:pPr>
      <w:r w:rsidRPr="00374595">
        <w:rPr>
          <w:color w:val="000000"/>
          <w:sz w:val="20"/>
          <w:lang w:val="en-US"/>
        </w:rPr>
        <w:t>10. Ribeiroa, D. Finite-element model calibration of a railway vehicle based on experimental modal parameters</w:t>
      </w:r>
      <w:r w:rsidR="004F3D02" w:rsidRPr="00374595">
        <w:rPr>
          <w:color w:val="000000"/>
          <w:sz w:val="20"/>
          <w:lang w:val="en-US"/>
        </w:rPr>
        <w:t xml:space="preserve"> [Text] </w:t>
      </w:r>
      <w:r w:rsidRPr="00374595">
        <w:rPr>
          <w:color w:val="000000"/>
          <w:sz w:val="20"/>
          <w:lang w:val="en-US"/>
        </w:rPr>
        <w:t xml:space="preserve">/ D. Ribeiroa, R. Calçadab, R. Delgadob, M. Brehmc, V. Zabeld// Vehicle System Dynamics. </w:t>
      </w:r>
      <w:r w:rsidR="009247A4" w:rsidRPr="00374595">
        <w:rPr>
          <w:color w:val="000000"/>
          <w:sz w:val="20"/>
          <w:lang w:val="en-US"/>
        </w:rPr>
        <w:t>-</w:t>
      </w:r>
      <w:r w:rsidRPr="00374595">
        <w:rPr>
          <w:color w:val="000000"/>
          <w:sz w:val="20"/>
          <w:lang w:val="en-US"/>
        </w:rPr>
        <w:t xml:space="preserve"> 2013. </w:t>
      </w:r>
      <w:r w:rsidR="009247A4" w:rsidRPr="00374595">
        <w:rPr>
          <w:color w:val="000000"/>
          <w:sz w:val="20"/>
          <w:lang w:val="en-US"/>
        </w:rPr>
        <w:t>-</w:t>
      </w:r>
      <w:r w:rsidRPr="00374595">
        <w:rPr>
          <w:color w:val="000000"/>
          <w:sz w:val="20"/>
          <w:lang w:val="en-US"/>
        </w:rPr>
        <w:t xml:space="preserve"> Vol. 51, No. 6. </w:t>
      </w:r>
      <w:r w:rsidR="009247A4" w:rsidRPr="00374595">
        <w:rPr>
          <w:color w:val="000000"/>
          <w:sz w:val="20"/>
          <w:lang w:val="en-US"/>
        </w:rPr>
        <w:t>-</w:t>
      </w:r>
      <w:r w:rsidRPr="00374595">
        <w:rPr>
          <w:color w:val="000000"/>
          <w:sz w:val="20"/>
          <w:lang w:val="en-US"/>
        </w:rPr>
        <w:t>P.821</w:t>
      </w:r>
      <w:r w:rsidR="009247A4" w:rsidRPr="00374595">
        <w:rPr>
          <w:color w:val="000000"/>
          <w:sz w:val="20"/>
          <w:lang w:val="en-US"/>
        </w:rPr>
        <w:t>-</w:t>
      </w:r>
      <w:r w:rsidRPr="00374595">
        <w:rPr>
          <w:color w:val="000000"/>
          <w:sz w:val="20"/>
          <w:lang w:val="en-US"/>
        </w:rPr>
        <w:t>856.</w:t>
      </w:r>
    </w:p>
    <w:p w:rsidR="0056278A" w:rsidRPr="00374595" w:rsidRDefault="0056278A" w:rsidP="0056278A">
      <w:pPr>
        <w:spacing w:line="235" w:lineRule="auto"/>
        <w:ind w:firstLine="708"/>
        <w:jc w:val="both"/>
        <w:rPr>
          <w:color w:val="000000"/>
          <w:sz w:val="20"/>
          <w:lang w:val="en-US"/>
        </w:rPr>
      </w:pPr>
      <w:r w:rsidRPr="00374595">
        <w:rPr>
          <w:color w:val="000000"/>
          <w:sz w:val="20"/>
          <w:lang w:val="en-US"/>
        </w:rPr>
        <w:t xml:space="preserve">11. Cheng, </w:t>
      </w:r>
      <w:r w:rsidR="004F3D02" w:rsidRPr="00374595">
        <w:rPr>
          <w:color w:val="000000"/>
          <w:sz w:val="20"/>
          <w:lang w:val="en-US"/>
        </w:rPr>
        <w:t xml:space="preserve">Y.C. </w:t>
      </w:r>
      <w:r w:rsidRPr="00374595">
        <w:rPr>
          <w:color w:val="000000"/>
          <w:sz w:val="20"/>
          <w:lang w:val="en-US"/>
        </w:rPr>
        <w:t>Modeling and nonlinear hunting stability analysis of high-speed railway vehicle moving on curved tracks</w:t>
      </w:r>
      <w:r w:rsidR="004F3D02" w:rsidRPr="00374595">
        <w:rPr>
          <w:color w:val="000000"/>
          <w:sz w:val="20"/>
          <w:lang w:val="en-US"/>
        </w:rPr>
        <w:t xml:space="preserve"> [Text] / Y.C. Cheng, S.Y. Lee, H.H. Chen. - </w:t>
      </w:r>
      <w:r w:rsidRPr="00374595">
        <w:rPr>
          <w:color w:val="000000"/>
          <w:sz w:val="20"/>
          <w:lang w:val="en-US"/>
        </w:rPr>
        <w:t xml:space="preserve">J. Sound Vib. </w:t>
      </w:r>
      <w:r w:rsidR="009247A4" w:rsidRPr="00374595">
        <w:rPr>
          <w:color w:val="000000"/>
          <w:sz w:val="20"/>
          <w:lang w:val="en-US"/>
        </w:rPr>
        <w:t>-</w:t>
      </w:r>
      <w:r w:rsidRPr="00374595">
        <w:rPr>
          <w:color w:val="000000"/>
          <w:sz w:val="20"/>
          <w:lang w:val="en-US"/>
        </w:rPr>
        <w:t xml:space="preserve"> 2009. </w:t>
      </w:r>
      <w:r w:rsidR="009247A4" w:rsidRPr="00374595">
        <w:rPr>
          <w:color w:val="000000"/>
          <w:sz w:val="20"/>
          <w:lang w:val="en-US"/>
        </w:rPr>
        <w:t>-</w:t>
      </w:r>
      <w:r w:rsidR="004F3D02" w:rsidRPr="00374595">
        <w:rPr>
          <w:color w:val="000000"/>
          <w:sz w:val="20"/>
          <w:lang w:val="en-US"/>
        </w:rPr>
        <w:t xml:space="preserve"> Vol. 324</w:t>
      </w:r>
      <w:r w:rsidRPr="00374595">
        <w:rPr>
          <w:color w:val="000000"/>
          <w:sz w:val="20"/>
          <w:lang w:val="en-US"/>
        </w:rPr>
        <w:t>.</w:t>
      </w:r>
      <w:r w:rsidR="004F3D02" w:rsidRPr="00374595">
        <w:rPr>
          <w:color w:val="000000"/>
          <w:sz w:val="20"/>
          <w:lang w:val="en-US"/>
        </w:rPr>
        <w:t xml:space="preserve"> - №</w:t>
      </w:r>
      <w:r w:rsidRPr="00374595">
        <w:rPr>
          <w:color w:val="000000"/>
          <w:sz w:val="20"/>
          <w:lang w:val="en-US"/>
        </w:rPr>
        <w:t xml:space="preserve"> 1</w:t>
      </w:r>
      <w:r w:rsidR="004F3D02" w:rsidRPr="00374595">
        <w:rPr>
          <w:color w:val="000000"/>
          <w:sz w:val="20"/>
          <w:lang w:val="en-US"/>
        </w:rPr>
        <w:t>-</w:t>
      </w:r>
      <w:r w:rsidRPr="00374595">
        <w:rPr>
          <w:color w:val="000000"/>
          <w:sz w:val="20"/>
          <w:lang w:val="en-US"/>
        </w:rPr>
        <w:t xml:space="preserve">2. </w:t>
      </w:r>
      <w:r w:rsidR="004F3D02" w:rsidRPr="00374595">
        <w:rPr>
          <w:color w:val="000000"/>
          <w:sz w:val="20"/>
          <w:lang w:val="en-US"/>
        </w:rPr>
        <w:t>-</w:t>
      </w:r>
      <w:r w:rsidRPr="00374595">
        <w:rPr>
          <w:color w:val="000000"/>
          <w:sz w:val="20"/>
          <w:lang w:val="en-US"/>
        </w:rPr>
        <w:t xml:space="preserve"> P. 139-160.</w:t>
      </w:r>
    </w:p>
    <w:p w:rsidR="0056278A" w:rsidRPr="00374595" w:rsidRDefault="0056278A" w:rsidP="0056278A">
      <w:pPr>
        <w:spacing w:line="235" w:lineRule="auto"/>
        <w:ind w:firstLine="708"/>
        <w:jc w:val="both"/>
        <w:rPr>
          <w:color w:val="000000"/>
          <w:sz w:val="20"/>
          <w:lang w:val="en-US"/>
        </w:rPr>
      </w:pPr>
      <w:r w:rsidRPr="00374595">
        <w:rPr>
          <w:color w:val="000000"/>
          <w:sz w:val="20"/>
          <w:lang w:val="en-US"/>
        </w:rPr>
        <w:t>12. Zeman, V. Dynamic analysis of the railway vehicle bogie</w:t>
      </w:r>
      <w:r w:rsidR="004F3D02" w:rsidRPr="00374595">
        <w:rPr>
          <w:color w:val="000000"/>
          <w:sz w:val="20"/>
          <w:lang w:val="en-US"/>
        </w:rPr>
        <w:t xml:space="preserve"> [Text] </w:t>
      </w:r>
      <w:r w:rsidRPr="00374595">
        <w:rPr>
          <w:color w:val="000000"/>
          <w:sz w:val="20"/>
          <w:lang w:val="en-US"/>
        </w:rPr>
        <w:t xml:space="preserve">/ </w:t>
      </w:r>
      <w:r w:rsidR="002C2913" w:rsidRPr="00374595">
        <w:rPr>
          <w:color w:val="000000"/>
          <w:sz w:val="20"/>
          <w:lang w:val="en-US"/>
        </w:rPr>
        <w:t xml:space="preserve">V. </w:t>
      </w:r>
      <w:r w:rsidRPr="00374595">
        <w:rPr>
          <w:color w:val="000000"/>
          <w:sz w:val="20"/>
          <w:lang w:val="en-US"/>
        </w:rPr>
        <w:t>Zeman, Z. Hlav´aˇc, M. Byrtus// Pr</w:t>
      </w:r>
      <w:r w:rsidRPr="00374595">
        <w:rPr>
          <w:color w:val="000000"/>
          <w:sz w:val="20"/>
          <w:lang w:val="en-US"/>
        </w:rPr>
        <w:t>o</w:t>
      </w:r>
      <w:r w:rsidRPr="00374595">
        <w:rPr>
          <w:color w:val="000000"/>
          <w:sz w:val="20"/>
          <w:lang w:val="en-US"/>
        </w:rPr>
        <w:t>ceedings of the Conference Engineering Mechanics.</w:t>
      </w:r>
      <w:r w:rsidR="002C2913" w:rsidRPr="00374595">
        <w:rPr>
          <w:color w:val="000000"/>
          <w:sz w:val="20"/>
          <w:lang w:val="en-US"/>
        </w:rPr>
        <w:t xml:space="preserve"> - Svratka. - </w:t>
      </w:r>
      <w:r w:rsidRPr="00374595">
        <w:rPr>
          <w:color w:val="000000"/>
          <w:sz w:val="20"/>
          <w:lang w:val="en-US"/>
        </w:rPr>
        <w:t xml:space="preserve">2008. </w:t>
      </w:r>
      <w:r w:rsidR="002C2913" w:rsidRPr="00374595">
        <w:rPr>
          <w:color w:val="000000"/>
          <w:sz w:val="20"/>
          <w:lang w:val="en-US"/>
        </w:rPr>
        <w:t>-</w:t>
      </w:r>
      <w:r w:rsidRPr="00374595">
        <w:rPr>
          <w:color w:val="000000"/>
          <w:sz w:val="20"/>
          <w:lang w:val="en-US"/>
        </w:rPr>
        <w:t xml:space="preserve"> P. 284</w:t>
      </w:r>
      <w:r w:rsidR="002C2913" w:rsidRPr="00374595">
        <w:rPr>
          <w:color w:val="000000"/>
          <w:sz w:val="20"/>
          <w:lang w:val="en-US"/>
        </w:rPr>
        <w:t>-</w:t>
      </w:r>
      <w:r w:rsidRPr="00374595">
        <w:rPr>
          <w:color w:val="000000"/>
          <w:sz w:val="20"/>
          <w:lang w:val="en-US"/>
        </w:rPr>
        <w:t>285.</w:t>
      </w:r>
    </w:p>
    <w:p w:rsidR="0056278A" w:rsidRPr="00374595" w:rsidRDefault="0056278A" w:rsidP="0056278A">
      <w:pPr>
        <w:spacing w:line="235" w:lineRule="auto"/>
        <w:ind w:firstLine="708"/>
        <w:jc w:val="both"/>
        <w:rPr>
          <w:color w:val="000000"/>
          <w:spacing w:val="-6"/>
          <w:sz w:val="20"/>
        </w:rPr>
      </w:pPr>
      <w:r w:rsidRPr="00374595">
        <w:rPr>
          <w:color w:val="000000"/>
          <w:spacing w:val="-6"/>
          <w:sz w:val="20"/>
          <w:lang w:val="en-US"/>
        </w:rPr>
        <w:t xml:space="preserve">13. Гончаров, П.С. NX Advanced Simulation. </w:t>
      </w:r>
      <w:r w:rsidRPr="00374595">
        <w:rPr>
          <w:color w:val="000000"/>
          <w:spacing w:val="-6"/>
          <w:sz w:val="20"/>
        </w:rPr>
        <w:t>Инженерныйанализ</w:t>
      </w:r>
      <w:r w:rsidR="002C2913" w:rsidRPr="00374595">
        <w:rPr>
          <w:color w:val="000000"/>
          <w:spacing w:val="-6"/>
          <w:sz w:val="20"/>
        </w:rPr>
        <w:t xml:space="preserve"> [Текст]</w:t>
      </w:r>
      <w:r w:rsidRPr="00374595">
        <w:rPr>
          <w:color w:val="000000"/>
          <w:spacing w:val="-6"/>
          <w:sz w:val="20"/>
        </w:rPr>
        <w:t xml:space="preserve">. </w:t>
      </w:r>
      <w:r w:rsidR="009247A4" w:rsidRPr="00374595">
        <w:rPr>
          <w:color w:val="000000"/>
          <w:spacing w:val="-6"/>
          <w:sz w:val="20"/>
        </w:rPr>
        <w:t>-</w:t>
      </w:r>
      <w:r w:rsidRPr="00374595">
        <w:rPr>
          <w:color w:val="000000"/>
          <w:spacing w:val="-6"/>
          <w:sz w:val="20"/>
        </w:rPr>
        <w:t xml:space="preserve"> Москва: ДМКПресс, 2012. </w:t>
      </w:r>
      <w:r w:rsidR="009247A4" w:rsidRPr="00374595">
        <w:rPr>
          <w:color w:val="000000"/>
          <w:spacing w:val="-6"/>
          <w:sz w:val="20"/>
        </w:rPr>
        <w:t>-</w:t>
      </w:r>
      <w:r w:rsidRPr="00374595">
        <w:rPr>
          <w:color w:val="000000"/>
          <w:spacing w:val="-6"/>
          <w:sz w:val="20"/>
        </w:rPr>
        <w:t xml:space="preserve"> 504 с.</w:t>
      </w:r>
    </w:p>
    <w:p w:rsidR="0056278A" w:rsidRPr="00374595" w:rsidRDefault="0056278A" w:rsidP="0056278A">
      <w:pPr>
        <w:spacing w:line="235" w:lineRule="auto"/>
        <w:ind w:firstLine="708"/>
        <w:jc w:val="both"/>
        <w:rPr>
          <w:color w:val="000000"/>
          <w:sz w:val="20"/>
        </w:rPr>
      </w:pPr>
      <w:r w:rsidRPr="00374595">
        <w:rPr>
          <w:color w:val="000000"/>
          <w:sz w:val="20"/>
        </w:rPr>
        <w:t>14. Чечулин, Е.С. Анализ напряженно-деформированного состояния кузова пассажирского вагона, об</w:t>
      </w:r>
      <w:r w:rsidRPr="00374595">
        <w:rPr>
          <w:color w:val="000000"/>
          <w:sz w:val="20"/>
        </w:rPr>
        <w:t>о</w:t>
      </w:r>
      <w:r w:rsidRPr="00374595">
        <w:rPr>
          <w:color w:val="000000"/>
          <w:sz w:val="20"/>
        </w:rPr>
        <w:t>рудованного дополнительными межвагонными связями</w:t>
      </w:r>
      <w:r w:rsidR="002C2913" w:rsidRPr="00374595">
        <w:rPr>
          <w:color w:val="000000"/>
          <w:sz w:val="20"/>
        </w:rPr>
        <w:t xml:space="preserve"> [Текст]: труды X  международной научно-практической конференции / </w:t>
      </w:r>
      <w:r w:rsidRPr="00374595">
        <w:rPr>
          <w:color w:val="000000"/>
          <w:sz w:val="20"/>
        </w:rPr>
        <w:t xml:space="preserve">Е.С. Чечулин, Д.Я. Антипин// TRANS-MECH-ART-CHEM. </w:t>
      </w:r>
      <w:r w:rsidR="002C2913" w:rsidRPr="00374595">
        <w:rPr>
          <w:color w:val="000000"/>
          <w:sz w:val="20"/>
        </w:rPr>
        <w:t>-</w:t>
      </w:r>
      <w:r w:rsidRPr="00374595">
        <w:rPr>
          <w:color w:val="000000"/>
          <w:sz w:val="20"/>
        </w:rPr>
        <w:t xml:space="preserve"> М.: МГУПС, 2014. </w:t>
      </w:r>
      <w:r w:rsidR="002C2913" w:rsidRPr="00374595">
        <w:rPr>
          <w:color w:val="000000"/>
          <w:sz w:val="20"/>
        </w:rPr>
        <w:t>-</w:t>
      </w:r>
      <w:r w:rsidRPr="00374595">
        <w:rPr>
          <w:color w:val="000000"/>
          <w:sz w:val="20"/>
        </w:rPr>
        <w:t xml:space="preserve"> С. 105-106.</w:t>
      </w:r>
    </w:p>
    <w:p w:rsidR="0056278A" w:rsidRPr="00374595" w:rsidRDefault="0056278A" w:rsidP="0056278A">
      <w:pPr>
        <w:spacing w:line="235" w:lineRule="auto"/>
        <w:ind w:firstLine="708"/>
        <w:jc w:val="both"/>
        <w:rPr>
          <w:color w:val="000000"/>
          <w:sz w:val="20"/>
          <w:lang w:val="en-US"/>
        </w:rPr>
      </w:pPr>
      <w:r w:rsidRPr="00374595">
        <w:rPr>
          <w:color w:val="000000"/>
          <w:sz w:val="20"/>
          <w:lang w:val="en-US"/>
        </w:rPr>
        <w:t>15. Kobishchanov, V. Justification of technical solutions of intercar gangway based on solid-state mathemat</w:t>
      </w:r>
      <w:r w:rsidRPr="00374595">
        <w:rPr>
          <w:color w:val="000000"/>
          <w:sz w:val="20"/>
          <w:lang w:val="en-US"/>
        </w:rPr>
        <w:t>i</w:t>
      </w:r>
      <w:r w:rsidRPr="00374595">
        <w:rPr>
          <w:color w:val="000000"/>
          <w:sz w:val="20"/>
          <w:lang w:val="en-US"/>
        </w:rPr>
        <w:t>cal modeling</w:t>
      </w:r>
      <w:r w:rsidR="002C2913" w:rsidRPr="00374595">
        <w:rPr>
          <w:color w:val="000000"/>
          <w:sz w:val="20"/>
          <w:lang w:val="en-US"/>
        </w:rPr>
        <w:t xml:space="preserve"> [Text] </w:t>
      </w:r>
      <w:r w:rsidRPr="00374595">
        <w:rPr>
          <w:color w:val="000000"/>
          <w:sz w:val="20"/>
          <w:lang w:val="en-US"/>
        </w:rPr>
        <w:t xml:space="preserve">/ </w:t>
      </w:r>
      <w:r w:rsidR="002C2913" w:rsidRPr="00374595">
        <w:rPr>
          <w:color w:val="000000"/>
          <w:sz w:val="20"/>
          <w:lang w:val="en-US"/>
        </w:rPr>
        <w:t xml:space="preserve">V. </w:t>
      </w:r>
      <w:r w:rsidRPr="00374595">
        <w:rPr>
          <w:color w:val="000000"/>
          <w:sz w:val="20"/>
          <w:lang w:val="en-US"/>
        </w:rPr>
        <w:t xml:space="preserve">Kobishchanov, </w:t>
      </w:r>
      <w:r w:rsidR="002C2913" w:rsidRPr="00374595">
        <w:rPr>
          <w:color w:val="000000"/>
          <w:sz w:val="20"/>
          <w:lang w:val="en-US"/>
        </w:rPr>
        <w:t xml:space="preserve">D. </w:t>
      </w:r>
      <w:r w:rsidRPr="00374595">
        <w:rPr>
          <w:color w:val="000000"/>
          <w:sz w:val="20"/>
          <w:lang w:val="en-US"/>
        </w:rPr>
        <w:t xml:space="preserve">Antipin, </w:t>
      </w:r>
      <w:r w:rsidR="002C2913" w:rsidRPr="00374595">
        <w:rPr>
          <w:color w:val="000000"/>
          <w:sz w:val="20"/>
          <w:lang w:val="en-US"/>
        </w:rPr>
        <w:t xml:space="preserve">E. </w:t>
      </w:r>
      <w:r w:rsidRPr="00374595">
        <w:rPr>
          <w:color w:val="000000"/>
          <w:sz w:val="20"/>
          <w:lang w:val="en-US"/>
        </w:rPr>
        <w:t>Chechulin,</w:t>
      </w:r>
      <w:r w:rsidR="002C2913" w:rsidRPr="00374595">
        <w:rPr>
          <w:color w:val="000000"/>
          <w:sz w:val="20"/>
        </w:rPr>
        <w:t>К</w:t>
      </w:r>
      <w:r w:rsidR="002C2913" w:rsidRPr="00374595">
        <w:rPr>
          <w:color w:val="000000"/>
          <w:sz w:val="20"/>
          <w:lang w:val="en-US"/>
        </w:rPr>
        <w:t>.</w:t>
      </w:r>
      <w:r w:rsidRPr="00374595">
        <w:rPr>
          <w:color w:val="000000"/>
          <w:sz w:val="20"/>
          <w:lang w:val="en-US"/>
        </w:rPr>
        <w:t xml:space="preserve"> Kolyasov// Proceedings of 2015 International Co</w:t>
      </w:r>
      <w:r w:rsidRPr="00374595">
        <w:rPr>
          <w:color w:val="000000"/>
          <w:sz w:val="20"/>
          <w:lang w:val="en-US"/>
        </w:rPr>
        <w:t>n</w:t>
      </w:r>
      <w:r w:rsidRPr="00374595">
        <w:rPr>
          <w:color w:val="000000"/>
          <w:sz w:val="20"/>
          <w:lang w:val="en-US"/>
        </w:rPr>
        <w:t xml:space="preserve">ference on Mechanical Engineering, Automation and Control Systems, MEACS 2015. </w:t>
      </w:r>
      <w:r w:rsidR="002C2913" w:rsidRPr="00374595">
        <w:rPr>
          <w:color w:val="000000"/>
          <w:sz w:val="20"/>
          <w:lang w:val="en-US"/>
        </w:rPr>
        <w:t>-</w:t>
      </w:r>
      <w:r w:rsidRPr="00374595">
        <w:rPr>
          <w:color w:val="000000"/>
          <w:sz w:val="20"/>
          <w:lang w:val="en-US"/>
        </w:rPr>
        <w:t xml:space="preserve"> 2016. </w:t>
      </w:r>
      <w:r w:rsidR="002C2913" w:rsidRPr="00374595">
        <w:rPr>
          <w:color w:val="000000"/>
          <w:sz w:val="20"/>
          <w:lang w:val="en-US"/>
        </w:rPr>
        <w:t>-</w:t>
      </w:r>
      <w:r w:rsidRPr="00374595">
        <w:rPr>
          <w:color w:val="000000"/>
          <w:sz w:val="20"/>
          <w:lang w:val="en-US"/>
        </w:rPr>
        <w:t xml:space="preserve"> P. 7414893.</w:t>
      </w:r>
    </w:p>
    <w:p w:rsidR="0056278A" w:rsidRPr="00374595" w:rsidRDefault="0056278A" w:rsidP="0056278A">
      <w:pPr>
        <w:spacing w:line="235" w:lineRule="auto"/>
        <w:ind w:firstLine="708"/>
        <w:jc w:val="both"/>
        <w:rPr>
          <w:color w:val="000000"/>
          <w:sz w:val="20"/>
        </w:rPr>
      </w:pPr>
      <w:r w:rsidRPr="00374595">
        <w:rPr>
          <w:color w:val="000000"/>
          <w:sz w:val="20"/>
        </w:rPr>
        <w:t>16.Чечулин, Е.С.  Влияние конструкции межвагонных связей пассажирских вагонов на их динамич</w:t>
      </w:r>
      <w:r w:rsidRPr="00374595">
        <w:rPr>
          <w:color w:val="000000"/>
          <w:sz w:val="20"/>
        </w:rPr>
        <w:t>е</w:t>
      </w:r>
      <w:r w:rsidRPr="00374595">
        <w:rPr>
          <w:color w:val="000000"/>
          <w:sz w:val="20"/>
        </w:rPr>
        <w:t xml:space="preserve">ские характеристики </w:t>
      </w:r>
      <w:r w:rsidR="002C2913" w:rsidRPr="00374595">
        <w:rPr>
          <w:color w:val="000000"/>
          <w:sz w:val="20"/>
        </w:rPr>
        <w:t xml:space="preserve">[Текст] </w:t>
      </w:r>
      <w:r w:rsidRPr="00374595">
        <w:rPr>
          <w:color w:val="000000"/>
          <w:sz w:val="20"/>
        </w:rPr>
        <w:t xml:space="preserve">/ Е.С. Чечулин, Д.Я. Антипин, В.В. Кобищанов, Д.Ю. Расин //Вестник Брянского государственного технического университета. </w:t>
      </w:r>
      <w:r w:rsidR="009247A4" w:rsidRPr="00374595">
        <w:rPr>
          <w:color w:val="000000"/>
          <w:sz w:val="20"/>
        </w:rPr>
        <w:t>-</w:t>
      </w:r>
      <w:r w:rsidRPr="00374595">
        <w:rPr>
          <w:color w:val="000000"/>
          <w:sz w:val="20"/>
        </w:rPr>
        <w:t xml:space="preserve"> 2014. </w:t>
      </w:r>
      <w:r w:rsidR="009247A4" w:rsidRPr="00374595">
        <w:rPr>
          <w:color w:val="000000"/>
          <w:sz w:val="20"/>
        </w:rPr>
        <w:t>-</w:t>
      </w:r>
      <w:r w:rsidRPr="00374595">
        <w:rPr>
          <w:color w:val="000000"/>
          <w:sz w:val="20"/>
        </w:rPr>
        <w:t xml:space="preserve"> № 4. </w:t>
      </w:r>
      <w:r w:rsidR="009247A4" w:rsidRPr="00374595">
        <w:rPr>
          <w:color w:val="000000"/>
          <w:sz w:val="20"/>
        </w:rPr>
        <w:t>-</w:t>
      </w:r>
      <w:r w:rsidRPr="00374595">
        <w:rPr>
          <w:color w:val="000000"/>
          <w:sz w:val="20"/>
        </w:rPr>
        <w:t xml:space="preserve"> С. 28-31.</w:t>
      </w:r>
    </w:p>
    <w:p w:rsidR="0056278A" w:rsidRPr="00374595" w:rsidRDefault="0056278A" w:rsidP="0056278A">
      <w:pPr>
        <w:spacing w:line="235" w:lineRule="auto"/>
        <w:ind w:firstLine="708"/>
        <w:jc w:val="both"/>
        <w:rPr>
          <w:color w:val="000000"/>
          <w:sz w:val="20"/>
        </w:rPr>
      </w:pPr>
      <w:r w:rsidRPr="00374595">
        <w:rPr>
          <w:color w:val="000000"/>
          <w:sz w:val="20"/>
        </w:rPr>
        <w:t>17.Чечулин, Е.С. Анализ влияния дополнительных межвагонных связей на безопасность пассажирских вагонов постоянного формирования</w:t>
      </w:r>
      <w:r w:rsidR="002C2913" w:rsidRPr="00374595">
        <w:rPr>
          <w:color w:val="000000"/>
          <w:sz w:val="20"/>
        </w:rPr>
        <w:t xml:space="preserve"> [Текст]: материалы Всероссийской научно-практической конференции </w:t>
      </w:r>
      <w:r w:rsidRPr="00374595">
        <w:rPr>
          <w:color w:val="000000"/>
          <w:sz w:val="20"/>
        </w:rPr>
        <w:t xml:space="preserve">/ </w:t>
      </w:r>
      <w:r w:rsidRPr="00374595">
        <w:rPr>
          <w:color w:val="000000"/>
          <w:sz w:val="20"/>
        </w:rPr>
        <w:lastRenderedPageBreak/>
        <w:t>Е.С. Чечулин, Д.Я. Антипин// Информационно-телекоммуникационные системы и технологии</w:t>
      </w:r>
      <w:r w:rsidR="002C2913" w:rsidRPr="00374595">
        <w:rPr>
          <w:color w:val="000000"/>
          <w:sz w:val="20"/>
        </w:rPr>
        <w:t xml:space="preserve"> - Кемерово. -</w:t>
      </w:r>
      <w:r w:rsidRPr="00374595">
        <w:rPr>
          <w:color w:val="000000"/>
          <w:sz w:val="20"/>
        </w:rPr>
        <w:t xml:space="preserve"> 2015. </w:t>
      </w:r>
      <w:r w:rsidR="002C2913" w:rsidRPr="00374595">
        <w:rPr>
          <w:color w:val="000000"/>
          <w:sz w:val="20"/>
        </w:rPr>
        <w:t>-</w:t>
      </w:r>
      <w:r w:rsidRPr="00374595">
        <w:rPr>
          <w:color w:val="000000"/>
          <w:sz w:val="20"/>
        </w:rPr>
        <w:t xml:space="preserve"> С. 242.</w:t>
      </w:r>
    </w:p>
    <w:p w:rsidR="0056278A" w:rsidRPr="00374595" w:rsidRDefault="0056278A" w:rsidP="0056278A">
      <w:pPr>
        <w:spacing w:line="235" w:lineRule="auto"/>
        <w:ind w:firstLine="708"/>
        <w:jc w:val="both"/>
        <w:rPr>
          <w:color w:val="000000"/>
          <w:sz w:val="20"/>
        </w:rPr>
      </w:pPr>
      <w:r w:rsidRPr="00374595">
        <w:rPr>
          <w:color w:val="000000"/>
          <w:sz w:val="20"/>
        </w:rPr>
        <w:t>18. Нормы</w:t>
      </w:r>
      <w:r w:rsidR="00D3436F">
        <w:rPr>
          <w:color w:val="000000"/>
          <w:sz w:val="20"/>
        </w:rPr>
        <w:t xml:space="preserve"> </w:t>
      </w:r>
      <w:r w:rsidRPr="00374595">
        <w:rPr>
          <w:color w:val="000000"/>
          <w:sz w:val="20"/>
        </w:rPr>
        <w:t>для</w:t>
      </w:r>
      <w:r w:rsidR="00D3436F">
        <w:rPr>
          <w:color w:val="000000"/>
          <w:sz w:val="20"/>
        </w:rPr>
        <w:t xml:space="preserve"> </w:t>
      </w:r>
      <w:r w:rsidRPr="00374595">
        <w:rPr>
          <w:color w:val="000000"/>
          <w:sz w:val="20"/>
        </w:rPr>
        <w:t>расчета</w:t>
      </w:r>
      <w:r w:rsidR="00D3436F">
        <w:rPr>
          <w:color w:val="000000"/>
          <w:sz w:val="20"/>
        </w:rPr>
        <w:t xml:space="preserve"> </w:t>
      </w:r>
      <w:r w:rsidRPr="00374595">
        <w:rPr>
          <w:color w:val="000000"/>
          <w:sz w:val="20"/>
        </w:rPr>
        <w:t>и</w:t>
      </w:r>
      <w:r w:rsidR="00D3436F">
        <w:rPr>
          <w:color w:val="000000"/>
          <w:sz w:val="20"/>
        </w:rPr>
        <w:t xml:space="preserve"> </w:t>
      </w:r>
      <w:r w:rsidRPr="00374595">
        <w:rPr>
          <w:color w:val="000000"/>
          <w:sz w:val="20"/>
        </w:rPr>
        <w:t>проектирования</w:t>
      </w:r>
      <w:r w:rsidR="00D3436F">
        <w:rPr>
          <w:color w:val="000000"/>
          <w:sz w:val="20"/>
        </w:rPr>
        <w:t xml:space="preserve"> </w:t>
      </w:r>
      <w:r w:rsidRPr="00374595">
        <w:rPr>
          <w:color w:val="000000"/>
          <w:sz w:val="20"/>
        </w:rPr>
        <w:t>вагонов</w:t>
      </w:r>
      <w:r w:rsidR="00D3436F">
        <w:rPr>
          <w:color w:val="000000"/>
          <w:sz w:val="20"/>
        </w:rPr>
        <w:t xml:space="preserve"> </w:t>
      </w:r>
      <w:r w:rsidRPr="00374595">
        <w:rPr>
          <w:color w:val="000000"/>
          <w:sz w:val="20"/>
        </w:rPr>
        <w:t>железных</w:t>
      </w:r>
      <w:r w:rsidR="00D3436F">
        <w:rPr>
          <w:color w:val="000000"/>
          <w:sz w:val="20"/>
        </w:rPr>
        <w:t xml:space="preserve"> </w:t>
      </w:r>
      <w:r w:rsidRPr="00374595">
        <w:rPr>
          <w:color w:val="000000"/>
          <w:sz w:val="20"/>
        </w:rPr>
        <w:t>дорог</w:t>
      </w:r>
      <w:r w:rsidR="00D3436F">
        <w:rPr>
          <w:color w:val="000000"/>
          <w:sz w:val="20"/>
        </w:rPr>
        <w:t xml:space="preserve"> </w:t>
      </w:r>
      <w:r w:rsidRPr="00374595">
        <w:rPr>
          <w:color w:val="000000"/>
          <w:sz w:val="20"/>
        </w:rPr>
        <w:t>МПС</w:t>
      </w:r>
      <w:r w:rsidR="00D3436F">
        <w:rPr>
          <w:color w:val="000000"/>
          <w:sz w:val="20"/>
        </w:rPr>
        <w:t xml:space="preserve"> </w:t>
      </w:r>
      <w:r w:rsidRPr="00374595">
        <w:rPr>
          <w:color w:val="000000"/>
          <w:sz w:val="20"/>
        </w:rPr>
        <w:t>колеи 1520 мм. (не</w:t>
      </w:r>
      <w:r w:rsidR="00D3436F">
        <w:rPr>
          <w:color w:val="000000"/>
          <w:sz w:val="20"/>
        </w:rPr>
        <w:t xml:space="preserve"> </w:t>
      </w:r>
      <w:r w:rsidRPr="00374595">
        <w:rPr>
          <w:color w:val="000000"/>
          <w:sz w:val="20"/>
        </w:rPr>
        <w:t>самохо</w:t>
      </w:r>
      <w:r w:rsidRPr="00374595">
        <w:rPr>
          <w:color w:val="000000"/>
          <w:sz w:val="20"/>
        </w:rPr>
        <w:t>д</w:t>
      </w:r>
      <w:r w:rsidRPr="00374595">
        <w:rPr>
          <w:color w:val="000000"/>
          <w:sz w:val="20"/>
        </w:rPr>
        <w:t>ных)</w:t>
      </w:r>
      <w:r w:rsidR="002C2913" w:rsidRPr="00374595">
        <w:rPr>
          <w:color w:val="000000"/>
          <w:sz w:val="20"/>
        </w:rPr>
        <w:t xml:space="preserve"> [Текст]</w:t>
      </w:r>
      <w:r w:rsidRPr="00374595">
        <w:rPr>
          <w:color w:val="000000"/>
          <w:sz w:val="20"/>
        </w:rPr>
        <w:t xml:space="preserve">. </w:t>
      </w:r>
      <w:r w:rsidR="002C2913" w:rsidRPr="00374595">
        <w:rPr>
          <w:color w:val="000000"/>
          <w:sz w:val="20"/>
        </w:rPr>
        <w:t>- М.: ГосНИИВ -</w:t>
      </w:r>
      <w:r w:rsidRPr="00374595">
        <w:rPr>
          <w:color w:val="000000"/>
          <w:sz w:val="20"/>
        </w:rPr>
        <w:t xml:space="preserve"> ВНИИЖТ, 1996. </w:t>
      </w:r>
      <w:r w:rsidR="002C2913" w:rsidRPr="00374595">
        <w:rPr>
          <w:color w:val="000000"/>
          <w:sz w:val="20"/>
        </w:rPr>
        <w:t>-</w:t>
      </w:r>
      <w:r w:rsidRPr="00374595">
        <w:rPr>
          <w:color w:val="000000"/>
          <w:sz w:val="20"/>
        </w:rPr>
        <w:t xml:space="preserve"> 319 с.</w:t>
      </w:r>
    </w:p>
    <w:p w:rsidR="0056278A" w:rsidRPr="00D4124A" w:rsidRDefault="0056278A" w:rsidP="0056278A">
      <w:pPr>
        <w:spacing w:line="235" w:lineRule="auto"/>
        <w:ind w:firstLine="708"/>
        <w:jc w:val="both"/>
        <w:rPr>
          <w:color w:val="FF0000"/>
          <w:sz w:val="20"/>
        </w:rPr>
      </w:pPr>
      <w:r w:rsidRPr="00374595">
        <w:rPr>
          <w:color w:val="000000"/>
          <w:sz w:val="20"/>
        </w:rPr>
        <w:t>19. Вершинский, С.В. Динамика вагона</w:t>
      </w:r>
      <w:r w:rsidR="002C2913" w:rsidRPr="00374595">
        <w:rPr>
          <w:color w:val="000000"/>
          <w:sz w:val="20"/>
        </w:rPr>
        <w:t xml:space="preserve"> [Текст] </w:t>
      </w:r>
      <w:r w:rsidRPr="00374595">
        <w:rPr>
          <w:color w:val="000000"/>
          <w:sz w:val="20"/>
        </w:rPr>
        <w:t xml:space="preserve">/ С.В. Вершинский, В.Н. Данилов, И.И. Челноков. </w:t>
      </w:r>
      <w:r w:rsidR="009247A4" w:rsidRPr="00374595">
        <w:rPr>
          <w:color w:val="000000"/>
          <w:sz w:val="20"/>
        </w:rPr>
        <w:t>-</w:t>
      </w:r>
      <w:r w:rsidRPr="00374595">
        <w:rPr>
          <w:color w:val="000000"/>
          <w:sz w:val="20"/>
        </w:rPr>
        <w:t xml:space="preserve"> М.: Транспорт, 1972. </w:t>
      </w:r>
      <w:r w:rsidR="002C2913" w:rsidRPr="00374595">
        <w:rPr>
          <w:color w:val="000000"/>
          <w:sz w:val="20"/>
        </w:rPr>
        <w:t>-</w:t>
      </w:r>
      <w:r w:rsidRPr="00374595">
        <w:rPr>
          <w:color w:val="000000"/>
          <w:sz w:val="20"/>
        </w:rPr>
        <w:t xml:space="preserve"> 353 с.</w:t>
      </w:r>
    </w:p>
    <w:p w:rsidR="007847B2" w:rsidRPr="00374595" w:rsidRDefault="0056278A" w:rsidP="0056278A">
      <w:pPr>
        <w:spacing w:line="235" w:lineRule="auto"/>
        <w:ind w:firstLine="709"/>
        <w:jc w:val="both"/>
        <w:rPr>
          <w:color w:val="000000"/>
          <w:sz w:val="20"/>
          <w:szCs w:val="20"/>
        </w:rPr>
      </w:pPr>
      <w:r w:rsidRPr="00374595">
        <w:rPr>
          <w:color w:val="000000"/>
          <w:sz w:val="20"/>
        </w:rPr>
        <w:t>20. Чечулин, Е.С. Оценка безопасности пассажирских вагонов, оборудованных модернизированными межвагонными связями</w:t>
      </w:r>
      <w:r w:rsidR="002C2913" w:rsidRPr="00374595">
        <w:rPr>
          <w:color w:val="000000"/>
          <w:sz w:val="20"/>
        </w:rPr>
        <w:t xml:space="preserve"> [Текст]: </w:t>
      </w:r>
      <w:r w:rsidR="00F96C50" w:rsidRPr="00374595">
        <w:rPr>
          <w:color w:val="000000"/>
          <w:sz w:val="20"/>
        </w:rPr>
        <w:t xml:space="preserve">труды </w:t>
      </w:r>
      <w:r w:rsidR="002C2913" w:rsidRPr="00374595">
        <w:rPr>
          <w:color w:val="000000"/>
          <w:sz w:val="20"/>
        </w:rPr>
        <w:t>XXIV Международн</w:t>
      </w:r>
      <w:r w:rsidR="00F96C50" w:rsidRPr="00374595">
        <w:rPr>
          <w:color w:val="000000"/>
          <w:sz w:val="20"/>
        </w:rPr>
        <w:t>ой</w:t>
      </w:r>
      <w:r w:rsidR="002C2913" w:rsidRPr="00374595">
        <w:rPr>
          <w:color w:val="000000"/>
          <w:sz w:val="20"/>
        </w:rPr>
        <w:t xml:space="preserve"> инновационно-ориентированн</w:t>
      </w:r>
      <w:r w:rsidR="00F96C50" w:rsidRPr="00374595">
        <w:rPr>
          <w:color w:val="000000"/>
          <w:sz w:val="20"/>
        </w:rPr>
        <w:t>ой</w:t>
      </w:r>
      <w:r w:rsidR="002C2913" w:rsidRPr="00374595">
        <w:rPr>
          <w:color w:val="000000"/>
          <w:sz w:val="20"/>
        </w:rPr>
        <w:t xml:space="preserve"> конференци</w:t>
      </w:r>
      <w:r w:rsidR="00F96C50" w:rsidRPr="00374595">
        <w:rPr>
          <w:color w:val="000000"/>
          <w:sz w:val="20"/>
        </w:rPr>
        <w:t>и</w:t>
      </w:r>
      <w:r w:rsidR="002C2913" w:rsidRPr="00374595">
        <w:rPr>
          <w:color w:val="000000"/>
          <w:sz w:val="20"/>
        </w:rPr>
        <w:t xml:space="preserve"> молодых ученых и студентов </w:t>
      </w:r>
      <w:r w:rsidRPr="00374595">
        <w:rPr>
          <w:color w:val="000000"/>
          <w:sz w:val="20"/>
        </w:rPr>
        <w:t xml:space="preserve">/ Е.С. Чечулин// Актуальные проблемы машиноведения (МИКМУС - 2012). </w:t>
      </w:r>
      <w:r w:rsidR="00F96C50" w:rsidRPr="00374595">
        <w:rPr>
          <w:color w:val="000000"/>
          <w:sz w:val="20"/>
        </w:rPr>
        <w:t>-</w:t>
      </w:r>
      <w:r w:rsidRPr="00374595">
        <w:rPr>
          <w:color w:val="000000"/>
          <w:sz w:val="20"/>
        </w:rPr>
        <w:t xml:space="preserve"> М.: ИМАШ РАН</w:t>
      </w:r>
      <w:r w:rsidR="00F96C50" w:rsidRPr="00374595">
        <w:rPr>
          <w:color w:val="000000"/>
          <w:sz w:val="20"/>
        </w:rPr>
        <w:t>. -</w:t>
      </w:r>
      <w:r w:rsidRPr="00374595">
        <w:rPr>
          <w:color w:val="000000"/>
          <w:sz w:val="20"/>
        </w:rPr>
        <w:t xml:space="preserve"> 2012. </w:t>
      </w:r>
      <w:r w:rsidR="00F96C50" w:rsidRPr="00374595">
        <w:rPr>
          <w:color w:val="000000"/>
          <w:sz w:val="20"/>
        </w:rPr>
        <w:t>-</w:t>
      </w:r>
      <w:r w:rsidRPr="00374595">
        <w:rPr>
          <w:color w:val="000000"/>
          <w:sz w:val="20"/>
        </w:rPr>
        <w:t xml:space="preserve"> С. 197-200.</w:t>
      </w:r>
    </w:p>
    <w:p w:rsidR="007847B2" w:rsidRPr="00374595" w:rsidRDefault="007847B2" w:rsidP="007847B2">
      <w:pPr>
        <w:spacing w:line="235" w:lineRule="auto"/>
        <w:ind w:firstLine="708"/>
        <w:jc w:val="both"/>
        <w:rPr>
          <w:color w:val="000000"/>
          <w:sz w:val="16"/>
          <w:szCs w:val="16"/>
        </w:rPr>
      </w:pPr>
    </w:p>
    <w:p w:rsidR="007847B2" w:rsidRPr="007847B2" w:rsidRDefault="007847B2" w:rsidP="0056278A">
      <w:pPr>
        <w:tabs>
          <w:tab w:val="left" w:pos="3675"/>
        </w:tabs>
        <w:ind w:firstLine="709"/>
        <w:jc w:val="both"/>
        <w:rPr>
          <w:b/>
          <w:sz w:val="20"/>
          <w:szCs w:val="20"/>
        </w:rPr>
      </w:pPr>
      <w:r w:rsidRPr="007847B2">
        <w:rPr>
          <w:b/>
          <w:sz w:val="20"/>
          <w:szCs w:val="20"/>
        </w:rPr>
        <w:t>Чечулин Евгений Сергеевич</w:t>
      </w:r>
      <w:r w:rsidR="0056278A">
        <w:rPr>
          <w:b/>
          <w:sz w:val="20"/>
          <w:szCs w:val="20"/>
        </w:rPr>
        <w:tab/>
      </w:r>
    </w:p>
    <w:p w:rsidR="007847B2" w:rsidRPr="007847B2" w:rsidRDefault="007847B2" w:rsidP="007847B2">
      <w:pPr>
        <w:ind w:firstLine="709"/>
        <w:jc w:val="both"/>
        <w:rPr>
          <w:sz w:val="20"/>
          <w:szCs w:val="20"/>
        </w:rPr>
      </w:pPr>
      <w:r w:rsidRPr="007847B2">
        <w:rPr>
          <w:sz w:val="20"/>
          <w:szCs w:val="20"/>
        </w:rPr>
        <w:t>ФГБОУ ВО</w:t>
      </w:r>
      <w:r w:rsidR="00530595">
        <w:rPr>
          <w:sz w:val="20"/>
          <w:szCs w:val="20"/>
        </w:rPr>
        <w:t xml:space="preserve"> «</w:t>
      </w:r>
      <w:r w:rsidRPr="007847B2">
        <w:rPr>
          <w:sz w:val="20"/>
          <w:szCs w:val="20"/>
        </w:rPr>
        <w:t>Брянский государственный технический университет</w:t>
      </w:r>
      <w:r w:rsidR="00C74947">
        <w:rPr>
          <w:sz w:val="20"/>
          <w:szCs w:val="20"/>
        </w:rPr>
        <w:t>»</w:t>
      </w:r>
    </w:p>
    <w:p w:rsidR="0056278A" w:rsidRPr="00A47520" w:rsidRDefault="007847B2" w:rsidP="0056278A">
      <w:pPr>
        <w:ind w:firstLine="709"/>
        <w:jc w:val="both"/>
        <w:rPr>
          <w:sz w:val="20"/>
        </w:rPr>
      </w:pPr>
      <w:r w:rsidRPr="007847B2">
        <w:rPr>
          <w:sz w:val="20"/>
          <w:szCs w:val="20"/>
        </w:rPr>
        <w:t>Адрес:</w:t>
      </w:r>
      <w:r w:rsidR="0056278A" w:rsidRPr="002D3709">
        <w:rPr>
          <w:sz w:val="20"/>
        </w:rPr>
        <w:t>241035, Россия, г. Брянск, бул. 50 лет Октября, 7</w:t>
      </w:r>
    </w:p>
    <w:p w:rsidR="007847B2" w:rsidRPr="007847B2" w:rsidRDefault="007847B2" w:rsidP="007847B2">
      <w:pPr>
        <w:ind w:firstLine="709"/>
        <w:jc w:val="both"/>
        <w:rPr>
          <w:sz w:val="20"/>
          <w:szCs w:val="20"/>
        </w:rPr>
      </w:pPr>
      <w:r w:rsidRPr="007847B2">
        <w:rPr>
          <w:sz w:val="20"/>
          <w:szCs w:val="20"/>
        </w:rPr>
        <w:t>Аспирант</w:t>
      </w:r>
    </w:p>
    <w:p w:rsidR="007847B2" w:rsidRPr="000D4834" w:rsidRDefault="007847B2" w:rsidP="007847B2">
      <w:pPr>
        <w:ind w:firstLine="709"/>
        <w:jc w:val="both"/>
        <w:rPr>
          <w:sz w:val="20"/>
          <w:szCs w:val="20"/>
        </w:rPr>
      </w:pPr>
      <w:r w:rsidRPr="007847B2">
        <w:rPr>
          <w:sz w:val="20"/>
          <w:szCs w:val="20"/>
        </w:rPr>
        <w:t>E-</w:t>
      </w:r>
      <w:r w:rsidRPr="000D4834">
        <w:rPr>
          <w:sz w:val="20"/>
          <w:szCs w:val="20"/>
        </w:rPr>
        <w:t>mai</w:t>
      </w:r>
      <w:r w:rsidRPr="000D4834">
        <w:rPr>
          <w:sz w:val="20"/>
          <w:szCs w:val="20"/>
          <w:lang w:val="en-US"/>
        </w:rPr>
        <w:t>l</w:t>
      </w:r>
      <w:r w:rsidRPr="000D4834">
        <w:rPr>
          <w:sz w:val="20"/>
          <w:szCs w:val="20"/>
        </w:rPr>
        <w:t xml:space="preserve">: </w:t>
      </w:r>
      <w:hyperlink r:id="rId110" w:history="1">
        <w:r w:rsidRPr="000D4834">
          <w:rPr>
            <w:rStyle w:val="ac"/>
            <w:color w:val="auto"/>
            <w:sz w:val="20"/>
            <w:szCs w:val="20"/>
            <w:u w:val="none"/>
            <w:lang w:val="en-US"/>
          </w:rPr>
          <w:t>chechulinmal</w:t>
        </w:r>
        <w:r w:rsidRPr="000D4834">
          <w:rPr>
            <w:rStyle w:val="ac"/>
            <w:color w:val="auto"/>
            <w:sz w:val="20"/>
            <w:szCs w:val="20"/>
            <w:u w:val="none"/>
          </w:rPr>
          <w:t>@</w:t>
        </w:r>
        <w:r w:rsidRPr="000D4834">
          <w:rPr>
            <w:rStyle w:val="ac"/>
            <w:color w:val="auto"/>
            <w:sz w:val="20"/>
            <w:szCs w:val="20"/>
            <w:u w:val="none"/>
            <w:lang w:val="en-US"/>
          </w:rPr>
          <w:t>yandex</w:t>
        </w:r>
        <w:r w:rsidRPr="000D4834">
          <w:rPr>
            <w:rStyle w:val="ac"/>
            <w:color w:val="auto"/>
            <w:sz w:val="20"/>
            <w:szCs w:val="20"/>
            <w:u w:val="none"/>
          </w:rPr>
          <w:t>.</w:t>
        </w:r>
        <w:r w:rsidRPr="000D4834">
          <w:rPr>
            <w:rStyle w:val="ac"/>
            <w:color w:val="auto"/>
            <w:sz w:val="20"/>
            <w:szCs w:val="20"/>
            <w:u w:val="none"/>
            <w:lang w:val="en-US"/>
          </w:rPr>
          <w:t>ru</w:t>
        </w:r>
      </w:hyperlink>
    </w:p>
    <w:p w:rsidR="007847B2" w:rsidRPr="00D4124A" w:rsidRDefault="007847B2" w:rsidP="007847B2">
      <w:pPr>
        <w:ind w:firstLine="709"/>
        <w:jc w:val="both"/>
        <w:rPr>
          <w:sz w:val="16"/>
          <w:szCs w:val="16"/>
        </w:rPr>
      </w:pPr>
    </w:p>
    <w:p w:rsidR="007847B2" w:rsidRPr="000D4834" w:rsidRDefault="007847B2" w:rsidP="007847B2">
      <w:pPr>
        <w:ind w:firstLine="709"/>
        <w:jc w:val="both"/>
        <w:rPr>
          <w:b/>
          <w:sz w:val="20"/>
          <w:szCs w:val="20"/>
        </w:rPr>
      </w:pPr>
      <w:r w:rsidRPr="000D4834">
        <w:rPr>
          <w:b/>
          <w:sz w:val="20"/>
          <w:szCs w:val="20"/>
        </w:rPr>
        <w:t>Антипин Дмитрий Яковлевич</w:t>
      </w:r>
    </w:p>
    <w:p w:rsidR="007847B2" w:rsidRPr="000D4834" w:rsidRDefault="007847B2" w:rsidP="007847B2">
      <w:pPr>
        <w:ind w:firstLine="709"/>
        <w:jc w:val="both"/>
        <w:rPr>
          <w:sz w:val="20"/>
          <w:szCs w:val="20"/>
        </w:rPr>
      </w:pPr>
      <w:r w:rsidRPr="000D4834">
        <w:rPr>
          <w:sz w:val="20"/>
          <w:szCs w:val="20"/>
        </w:rPr>
        <w:t xml:space="preserve">ФГБОУ ВО </w:t>
      </w:r>
      <w:r w:rsidR="00C74947">
        <w:rPr>
          <w:sz w:val="20"/>
          <w:szCs w:val="20"/>
        </w:rPr>
        <w:t>«</w:t>
      </w:r>
      <w:r w:rsidRPr="000D4834">
        <w:rPr>
          <w:sz w:val="20"/>
          <w:szCs w:val="20"/>
        </w:rPr>
        <w:t>Брянский государственный технический университет</w:t>
      </w:r>
      <w:r w:rsidR="00C74947">
        <w:rPr>
          <w:sz w:val="20"/>
          <w:szCs w:val="20"/>
        </w:rPr>
        <w:t>»</w:t>
      </w:r>
    </w:p>
    <w:p w:rsidR="0056278A" w:rsidRPr="00A47520" w:rsidRDefault="007847B2" w:rsidP="0056278A">
      <w:pPr>
        <w:ind w:firstLine="709"/>
        <w:jc w:val="both"/>
        <w:rPr>
          <w:sz w:val="20"/>
        </w:rPr>
      </w:pPr>
      <w:r w:rsidRPr="000D4834">
        <w:rPr>
          <w:sz w:val="20"/>
          <w:szCs w:val="20"/>
        </w:rPr>
        <w:t>Адрес:</w:t>
      </w:r>
      <w:r w:rsidR="0056278A" w:rsidRPr="002D3709">
        <w:rPr>
          <w:sz w:val="20"/>
        </w:rPr>
        <w:t>241035, Россия, г. Брянск, бул. 50 лет Октября, 7</w:t>
      </w:r>
    </w:p>
    <w:p w:rsidR="007847B2" w:rsidRPr="000D4834" w:rsidRDefault="007847B2" w:rsidP="007847B2">
      <w:pPr>
        <w:ind w:firstLine="709"/>
        <w:jc w:val="both"/>
        <w:rPr>
          <w:sz w:val="20"/>
          <w:szCs w:val="20"/>
        </w:rPr>
      </w:pPr>
      <w:r w:rsidRPr="000D4834">
        <w:rPr>
          <w:sz w:val="20"/>
          <w:szCs w:val="20"/>
        </w:rPr>
        <w:t>К</w:t>
      </w:r>
      <w:r w:rsidR="0056278A">
        <w:rPr>
          <w:sz w:val="20"/>
          <w:szCs w:val="20"/>
        </w:rPr>
        <w:t>анд.</w:t>
      </w:r>
      <w:r w:rsidRPr="000D4834">
        <w:rPr>
          <w:sz w:val="20"/>
          <w:szCs w:val="20"/>
        </w:rPr>
        <w:t xml:space="preserve"> техн. наук, заведующий кафедрой </w:t>
      </w:r>
      <w:r w:rsidR="00C74947">
        <w:rPr>
          <w:sz w:val="20"/>
          <w:szCs w:val="20"/>
        </w:rPr>
        <w:t>«</w:t>
      </w:r>
      <w:r w:rsidRPr="000D4834">
        <w:rPr>
          <w:sz w:val="20"/>
          <w:szCs w:val="20"/>
        </w:rPr>
        <w:t>Подвижной состав железных дорог</w:t>
      </w:r>
      <w:r w:rsidR="00C74947">
        <w:rPr>
          <w:sz w:val="20"/>
          <w:szCs w:val="20"/>
        </w:rPr>
        <w:t>»</w:t>
      </w:r>
    </w:p>
    <w:p w:rsidR="007847B2" w:rsidRPr="0056278A" w:rsidRDefault="007847B2" w:rsidP="007847B2">
      <w:pPr>
        <w:ind w:firstLine="709"/>
        <w:jc w:val="both"/>
        <w:rPr>
          <w:rStyle w:val="ac"/>
          <w:color w:val="auto"/>
          <w:sz w:val="20"/>
          <w:szCs w:val="20"/>
        </w:rPr>
      </w:pPr>
      <w:r w:rsidRPr="000D4834">
        <w:rPr>
          <w:sz w:val="20"/>
          <w:szCs w:val="20"/>
        </w:rPr>
        <w:t>E-mai</w:t>
      </w:r>
      <w:r w:rsidRPr="000D4834">
        <w:rPr>
          <w:sz w:val="20"/>
          <w:szCs w:val="20"/>
          <w:lang w:val="en-US"/>
        </w:rPr>
        <w:t>l</w:t>
      </w:r>
      <w:r w:rsidRPr="0056278A">
        <w:rPr>
          <w:sz w:val="20"/>
          <w:szCs w:val="20"/>
        </w:rPr>
        <w:t>:</w:t>
      </w:r>
      <w:hyperlink r:id="rId111" w:history="1">
        <w:r w:rsidRPr="000D4834">
          <w:rPr>
            <w:rStyle w:val="ac"/>
            <w:color w:val="auto"/>
            <w:sz w:val="20"/>
            <w:szCs w:val="20"/>
            <w:u w:val="none"/>
            <w:lang w:val="en-US"/>
          </w:rPr>
          <w:t>adya</w:t>
        </w:r>
        <w:r w:rsidRPr="0056278A">
          <w:rPr>
            <w:rStyle w:val="ac"/>
            <w:color w:val="auto"/>
            <w:sz w:val="20"/>
            <w:szCs w:val="20"/>
            <w:u w:val="none"/>
          </w:rPr>
          <w:t>2435@</w:t>
        </w:r>
        <w:r w:rsidRPr="000D4834">
          <w:rPr>
            <w:rStyle w:val="ac"/>
            <w:color w:val="auto"/>
            <w:sz w:val="20"/>
            <w:szCs w:val="20"/>
            <w:u w:val="none"/>
            <w:lang w:val="en-US"/>
          </w:rPr>
          <w:t>gmail</w:t>
        </w:r>
        <w:r w:rsidRPr="0056278A">
          <w:rPr>
            <w:rStyle w:val="ac"/>
            <w:color w:val="auto"/>
            <w:sz w:val="20"/>
            <w:szCs w:val="20"/>
            <w:u w:val="none"/>
          </w:rPr>
          <w:t>.</w:t>
        </w:r>
        <w:r w:rsidRPr="000D4834">
          <w:rPr>
            <w:rStyle w:val="ac"/>
            <w:color w:val="auto"/>
            <w:sz w:val="20"/>
            <w:szCs w:val="20"/>
            <w:u w:val="none"/>
            <w:lang w:val="en-US"/>
          </w:rPr>
          <w:t>com</w:t>
        </w:r>
      </w:hyperlink>
    </w:p>
    <w:p w:rsidR="007847B2" w:rsidRDefault="000D4834" w:rsidP="007847B2">
      <w:pPr>
        <w:jc w:val="both"/>
        <w:rPr>
          <w:rStyle w:val="ac"/>
          <w:color w:val="auto"/>
          <w:sz w:val="20"/>
          <w:u w:val="none"/>
        </w:rPr>
      </w:pPr>
      <w:r>
        <w:rPr>
          <w:rStyle w:val="ac"/>
          <w:color w:val="auto"/>
          <w:sz w:val="20"/>
          <w:u w:val="none"/>
        </w:rPr>
        <w:t>________________________________________________________________________________________________</w:t>
      </w:r>
    </w:p>
    <w:p w:rsidR="000531F4" w:rsidRDefault="000531F4" w:rsidP="00530595">
      <w:pPr>
        <w:ind w:right="2"/>
      </w:pPr>
    </w:p>
    <w:p w:rsidR="00F96C50" w:rsidRPr="00F96C50" w:rsidRDefault="00F96C50" w:rsidP="00530595">
      <w:pPr>
        <w:ind w:right="2"/>
        <w:rPr>
          <w:lang w:val="en-US"/>
        </w:rPr>
      </w:pPr>
      <w:r w:rsidRPr="00F96C50">
        <w:rPr>
          <w:lang w:val="en-US"/>
        </w:rPr>
        <w:t>E.S. CHECHULIN, D.</w:t>
      </w:r>
      <w:r w:rsidR="00530595" w:rsidRPr="00F96C50">
        <w:rPr>
          <w:lang w:val="en-US"/>
        </w:rPr>
        <w:t>YA</w:t>
      </w:r>
      <w:r w:rsidRPr="00F96C50">
        <w:rPr>
          <w:lang w:val="en-US"/>
        </w:rPr>
        <w:t>. ANTIPIN</w:t>
      </w:r>
    </w:p>
    <w:p w:rsidR="00F96C50" w:rsidRPr="00D4124A" w:rsidRDefault="00F96C50" w:rsidP="00530595">
      <w:pPr>
        <w:ind w:right="2"/>
        <w:rPr>
          <w:sz w:val="16"/>
          <w:szCs w:val="16"/>
          <w:lang w:val="en-US"/>
        </w:rPr>
      </w:pPr>
    </w:p>
    <w:p w:rsidR="00F96C50" w:rsidRPr="008E18D5" w:rsidRDefault="00F96C50" w:rsidP="00530595">
      <w:pPr>
        <w:ind w:right="2"/>
        <w:rPr>
          <w:b/>
          <w:sz w:val="28"/>
          <w:szCs w:val="28"/>
          <w:lang w:val="en-US"/>
        </w:rPr>
      </w:pPr>
      <w:r w:rsidRPr="00F96C50">
        <w:rPr>
          <w:b/>
          <w:sz w:val="28"/>
          <w:szCs w:val="28"/>
          <w:lang w:val="en-US"/>
        </w:rPr>
        <w:t xml:space="preserve">SELECTION OF THE CONSTRUCTIVE SCHEME AND RATIONAL </w:t>
      </w:r>
    </w:p>
    <w:p w:rsidR="00F96C50" w:rsidRPr="00F96C50" w:rsidRDefault="00F96C50" w:rsidP="00530595">
      <w:pPr>
        <w:ind w:right="2"/>
        <w:rPr>
          <w:b/>
          <w:sz w:val="28"/>
          <w:szCs w:val="28"/>
          <w:lang w:val="en-US"/>
        </w:rPr>
      </w:pPr>
      <w:r w:rsidRPr="00F96C50">
        <w:rPr>
          <w:b/>
          <w:sz w:val="28"/>
          <w:szCs w:val="28"/>
          <w:lang w:val="en-US"/>
        </w:rPr>
        <w:t>PARAMETERS OF THE INTER-WAGEN VOICES OF VIBRATIONS</w:t>
      </w:r>
    </w:p>
    <w:p w:rsidR="00F96C50" w:rsidRPr="00D4124A" w:rsidRDefault="00F96C50" w:rsidP="00F96C50">
      <w:pPr>
        <w:ind w:left="709" w:right="852" w:firstLine="567"/>
        <w:jc w:val="both"/>
        <w:rPr>
          <w:color w:val="FF0000"/>
          <w:sz w:val="16"/>
          <w:szCs w:val="16"/>
          <w:lang w:val="en-US"/>
        </w:rPr>
      </w:pPr>
    </w:p>
    <w:p w:rsidR="000D4834" w:rsidRPr="000D4834" w:rsidRDefault="000D4834" w:rsidP="00F96C50">
      <w:pPr>
        <w:ind w:left="709" w:right="852" w:firstLine="567"/>
        <w:jc w:val="both"/>
        <w:rPr>
          <w:i/>
          <w:color w:val="FF0000"/>
          <w:sz w:val="20"/>
          <w:lang w:val="en-US"/>
        </w:rPr>
      </w:pPr>
      <w:r w:rsidRPr="00374595">
        <w:rPr>
          <w:i/>
          <w:color w:val="000000"/>
          <w:sz w:val="20"/>
          <w:lang w:val="en-US"/>
        </w:rPr>
        <w:t>The article describes one way to reduce the carriage of containers, is the removal of the structure of the car buffer devices. Instead of them, to reduce the negative effects of yaw oscillation, based on international experience of designing railway rolling stock, it is suggested to use vibration dampers. To do this, select a rational scheme of installation of absorbers on the car and picked up the rational parameters of the drag coefficient.</w:t>
      </w:r>
    </w:p>
    <w:p w:rsidR="000D4834" w:rsidRPr="000D4834" w:rsidRDefault="000D4834" w:rsidP="000D4834">
      <w:pPr>
        <w:ind w:left="709" w:right="852" w:firstLine="567"/>
        <w:jc w:val="both"/>
        <w:rPr>
          <w:i/>
          <w:color w:val="FF0000"/>
          <w:sz w:val="20"/>
          <w:lang w:val="en-US"/>
        </w:rPr>
      </w:pPr>
      <w:r w:rsidRPr="000D4834">
        <w:rPr>
          <w:b/>
          <w:i/>
          <w:sz w:val="20"/>
          <w:lang w:val="en-US"/>
        </w:rPr>
        <w:t>Keywords:</w:t>
      </w:r>
      <w:r w:rsidR="00D66FCC" w:rsidRPr="00D66FCC">
        <w:rPr>
          <w:b/>
          <w:i/>
          <w:sz w:val="20"/>
          <w:lang w:val="en-US"/>
        </w:rPr>
        <w:t xml:space="preserve"> </w:t>
      </w:r>
      <w:r w:rsidRPr="00374595">
        <w:rPr>
          <w:i/>
          <w:color w:val="000000"/>
          <w:sz w:val="20"/>
          <w:lang w:val="en-US"/>
        </w:rPr>
        <w:t>train permanent formation, buffer device, car container, an inter-vehicle shock absorber, the dynamic model, the dynamic parameters.</w:t>
      </w:r>
    </w:p>
    <w:p w:rsidR="000D4834" w:rsidRPr="00D4124A" w:rsidRDefault="000D4834" w:rsidP="000D4834">
      <w:pPr>
        <w:rPr>
          <w:b/>
          <w:sz w:val="16"/>
          <w:szCs w:val="16"/>
          <w:lang w:val="en-US"/>
        </w:rPr>
      </w:pPr>
    </w:p>
    <w:p w:rsidR="000D4834" w:rsidRPr="008E18D5" w:rsidRDefault="000D4834" w:rsidP="000D4834">
      <w:pPr>
        <w:rPr>
          <w:b/>
          <w:lang w:val="en-US"/>
        </w:rPr>
      </w:pPr>
      <w:r w:rsidRPr="000D4834">
        <w:rPr>
          <w:b/>
          <w:lang w:val="en-US"/>
        </w:rPr>
        <w:t>BIBLIOGRAPHY</w:t>
      </w:r>
    </w:p>
    <w:p w:rsidR="00F96C50" w:rsidRPr="008E18D5" w:rsidRDefault="00F96C50" w:rsidP="000D4834">
      <w:pPr>
        <w:rPr>
          <w:b/>
          <w:sz w:val="16"/>
          <w:szCs w:val="16"/>
          <w:lang w:val="en-US"/>
        </w:rPr>
      </w:pPr>
    </w:p>
    <w:p w:rsidR="00F96C50" w:rsidRPr="00F96C50" w:rsidRDefault="00F96C50" w:rsidP="00F96C50">
      <w:pPr>
        <w:ind w:firstLine="709"/>
        <w:jc w:val="both"/>
        <w:rPr>
          <w:rStyle w:val="ac"/>
          <w:color w:val="auto"/>
          <w:sz w:val="20"/>
          <w:u w:val="none"/>
          <w:lang w:val="en-US"/>
        </w:rPr>
      </w:pPr>
      <w:r w:rsidRPr="00F96C50">
        <w:rPr>
          <w:rStyle w:val="ac"/>
          <w:color w:val="auto"/>
          <w:sz w:val="20"/>
          <w:u w:val="none"/>
          <w:lang w:val="en-US"/>
        </w:rPr>
        <w:t xml:space="preserve">1. OAO </w:t>
      </w:r>
      <w:r w:rsidR="00C74947">
        <w:rPr>
          <w:rStyle w:val="ac"/>
          <w:color w:val="auto"/>
          <w:sz w:val="20"/>
          <w:u w:val="none"/>
          <w:lang w:val="en-US"/>
        </w:rPr>
        <w:t>«</w:t>
      </w:r>
      <w:r w:rsidRPr="00F96C50">
        <w:rPr>
          <w:rStyle w:val="ac"/>
          <w:color w:val="auto"/>
          <w:sz w:val="20"/>
          <w:u w:val="none"/>
          <w:lang w:val="en-US"/>
        </w:rPr>
        <w:t>Tverskoy vagonostroitel`nyy zavod</w:t>
      </w:r>
      <w:r w:rsidR="00C74947">
        <w:rPr>
          <w:rStyle w:val="ac"/>
          <w:color w:val="auto"/>
          <w:sz w:val="20"/>
          <w:u w:val="none"/>
          <w:lang w:val="en-US"/>
        </w:rPr>
        <w:t>»</w:t>
      </w:r>
      <w:r w:rsidRPr="00F96C50">
        <w:rPr>
          <w:rStyle w:val="ac"/>
          <w:color w:val="auto"/>
          <w:sz w:val="20"/>
          <w:u w:val="none"/>
          <w:lang w:val="en-US"/>
        </w:rPr>
        <w:t xml:space="preserve"> [sayt proizvoditelya]. - Rezhim dostupa: http://www.tvz.ru.</w:t>
      </w:r>
    </w:p>
    <w:p w:rsidR="00F96C50" w:rsidRPr="00F96C50" w:rsidRDefault="00F96C50" w:rsidP="00F96C50">
      <w:pPr>
        <w:ind w:firstLine="709"/>
        <w:jc w:val="both"/>
        <w:rPr>
          <w:rStyle w:val="ac"/>
          <w:color w:val="auto"/>
          <w:sz w:val="20"/>
          <w:u w:val="none"/>
          <w:lang w:val="en-US"/>
        </w:rPr>
      </w:pPr>
      <w:r w:rsidRPr="00F96C50">
        <w:rPr>
          <w:rStyle w:val="ac"/>
          <w:color w:val="auto"/>
          <w:sz w:val="20"/>
          <w:u w:val="none"/>
          <w:lang w:val="en-US"/>
        </w:rPr>
        <w:t>2. Belyaev, V.I. Stsepnye i avtostsepnye ustroystva zheleznodorozhnogo podvizhnogo sostava [Tekst] / V.I. Belyaev, D.A. Stupin. - M.: Transinfo, 2012. - 416 s.</w:t>
      </w:r>
    </w:p>
    <w:p w:rsidR="00F96C50" w:rsidRPr="00D4124A" w:rsidRDefault="00F96C50" w:rsidP="00F96C50">
      <w:pPr>
        <w:ind w:firstLine="709"/>
        <w:jc w:val="both"/>
        <w:rPr>
          <w:rStyle w:val="ac"/>
          <w:color w:val="auto"/>
          <w:spacing w:val="-2"/>
          <w:sz w:val="20"/>
          <w:u w:val="none"/>
          <w:lang w:val="en-US"/>
        </w:rPr>
      </w:pPr>
      <w:r w:rsidRPr="00D4124A">
        <w:rPr>
          <w:rStyle w:val="ac"/>
          <w:color w:val="auto"/>
          <w:spacing w:val="-2"/>
          <w:sz w:val="20"/>
          <w:u w:val="none"/>
          <w:lang w:val="en-US"/>
        </w:rPr>
        <w:t>3. Kobishchanov, V.V. Issledovanie bezopasnosti ekspluatatsii passazhirskikh vagonov, oborudovannykh bezz</w:t>
      </w:r>
      <w:r w:rsidRPr="00D4124A">
        <w:rPr>
          <w:rStyle w:val="ac"/>
          <w:color w:val="auto"/>
          <w:spacing w:val="-2"/>
          <w:sz w:val="20"/>
          <w:u w:val="none"/>
          <w:lang w:val="en-US"/>
        </w:rPr>
        <w:t>a</w:t>
      </w:r>
      <w:r w:rsidRPr="00D4124A">
        <w:rPr>
          <w:rStyle w:val="ac"/>
          <w:color w:val="auto"/>
          <w:spacing w:val="-2"/>
          <w:sz w:val="20"/>
          <w:u w:val="none"/>
          <w:lang w:val="en-US"/>
        </w:rPr>
        <w:t>zornym stsepnym ustroystvom, v poezdakh postoyannogo formirovaniya [Tekst] / V.V. Kobishchanov, D.YA. Antipin // Vestnik Vostochno-ukrainskogo natsional`nogo universiteta imeni V. Dalya. - 2011. - № 4 (158). - CH. 2. - S. 46-49.</w:t>
      </w:r>
    </w:p>
    <w:p w:rsidR="00F96C50" w:rsidRPr="00F96C50" w:rsidRDefault="00F96C50" w:rsidP="00F96C50">
      <w:pPr>
        <w:ind w:firstLine="709"/>
        <w:jc w:val="both"/>
        <w:rPr>
          <w:rStyle w:val="ac"/>
          <w:color w:val="auto"/>
          <w:sz w:val="20"/>
          <w:u w:val="none"/>
          <w:lang w:val="en-US"/>
        </w:rPr>
      </w:pPr>
      <w:r w:rsidRPr="00F96C50">
        <w:rPr>
          <w:rStyle w:val="ac"/>
          <w:color w:val="auto"/>
          <w:sz w:val="20"/>
          <w:u w:val="none"/>
          <w:lang w:val="en-US"/>
        </w:rPr>
        <w:t>4. V poiskakh effektivnykh putey povysheniya urovnya bezopasnosti dvizheniya [Elektronnyy resurs] // Tran</w:t>
      </w:r>
      <w:r w:rsidRPr="00F96C50">
        <w:rPr>
          <w:rStyle w:val="ac"/>
          <w:color w:val="auto"/>
          <w:sz w:val="20"/>
          <w:u w:val="none"/>
          <w:lang w:val="en-US"/>
        </w:rPr>
        <w:t>s</w:t>
      </w:r>
      <w:r w:rsidRPr="00F96C50">
        <w:rPr>
          <w:rStyle w:val="ac"/>
          <w:color w:val="auto"/>
          <w:sz w:val="20"/>
          <w:u w:val="none"/>
          <w:lang w:val="en-US"/>
        </w:rPr>
        <w:t xml:space="preserve">portnaya gazeta </w:t>
      </w:r>
      <w:r w:rsidR="00C74947">
        <w:rPr>
          <w:rStyle w:val="ac"/>
          <w:color w:val="auto"/>
          <w:sz w:val="20"/>
          <w:u w:val="none"/>
          <w:lang w:val="en-US"/>
        </w:rPr>
        <w:t>«</w:t>
      </w:r>
      <w:r w:rsidRPr="00F96C50">
        <w:rPr>
          <w:rStyle w:val="ac"/>
          <w:color w:val="auto"/>
          <w:sz w:val="20"/>
          <w:u w:val="none"/>
          <w:lang w:val="en-US"/>
        </w:rPr>
        <w:t>Evraziya Vesti</w:t>
      </w:r>
      <w:r w:rsidR="00C74947">
        <w:rPr>
          <w:rStyle w:val="ac"/>
          <w:color w:val="auto"/>
          <w:sz w:val="20"/>
          <w:u w:val="none"/>
          <w:lang w:val="en-US"/>
        </w:rPr>
        <w:t>»</w:t>
      </w:r>
      <w:r w:rsidRPr="00F96C50">
        <w:rPr>
          <w:rStyle w:val="ac"/>
          <w:color w:val="auto"/>
          <w:sz w:val="20"/>
          <w:u w:val="none"/>
          <w:lang w:val="en-US"/>
        </w:rPr>
        <w:t>. - Rezhim dostupa: http://www.eav.ru/publ1.php?page=1&amp;publid=2015-12a08.</w:t>
      </w:r>
    </w:p>
    <w:p w:rsidR="00F96C50" w:rsidRPr="00F96C50" w:rsidRDefault="00F96C50" w:rsidP="00F96C50">
      <w:pPr>
        <w:ind w:firstLine="709"/>
        <w:jc w:val="both"/>
        <w:rPr>
          <w:rStyle w:val="ac"/>
          <w:color w:val="auto"/>
          <w:sz w:val="20"/>
          <w:u w:val="none"/>
          <w:lang w:val="en-US"/>
        </w:rPr>
      </w:pPr>
      <w:r w:rsidRPr="00F96C50">
        <w:rPr>
          <w:rStyle w:val="ac"/>
          <w:color w:val="auto"/>
          <w:sz w:val="20"/>
          <w:u w:val="none"/>
          <w:lang w:val="en-US"/>
        </w:rPr>
        <w:t>5. Universal`nyy mekhanizm [Tekst]: programmnyy kompleks modelirovaniya dinamiki sistem tel. Versiya 3.0. Rukovodstvo pol`zovatelya. - Bryansk, 2006.</w:t>
      </w:r>
    </w:p>
    <w:p w:rsidR="00F96C50" w:rsidRPr="00F96C50" w:rsidRDefault="00F96C50" w:rsidP="00F96C50">
      <w:pPr>
        <w:ind w:firstLine="709"/>
        <w:jc w:val="both"/>
        <w:rPr>
          <w:rStyle w:val="ac"/>
          <w:color w:val="auto"/>
          <w:sz w:val="20"/>
          <w:u w:val="none"/>
          <w:lang w:val="en-US"/>
        </w:rPr>
      </w:pPr>
      <w:r w:rsidRPr="00F96C50">
        <w:rPr>
          <w:rStyle w:val="ac"/>
          <w:color w:val="auto"/>
          <w:sz w:val="20"/>
          <w:u w:val="none"/>
          <w:lang w:val="en-US"/>
        </w:rPr>
        <w:t>6. Pogorelov, D.YU. Vvedenie v modelirovanie dinamiki sistem tel [Tekst]: uchebnoe posobie / D.YU. Pog</w:t>
      </w:r>
      <w:r w:rsidRPr="00F96C50">
        <w:rPr>
          <w:rStyle w:val="ac"/>
          <w:color w:val="auto"/>
          <w:sz w:val="20"/>
          <w:u w:val="none"/>
          <w:lang w:val="en-US"/>
        </w:rPr>
        <w:t>o</w:t>
      </w:r>
      <w:r w:rsidRPr="00F96C50">
        <w:rPr>
          <w:rStyle w:val="ac"/>
          <w:color w:val="auto"/>
          <w:sz w:val="20"/>
          <w:u w:val="none"/>
          <w:lang w:val="en-US"/>
        </w:rPr>
        <w:t>relov. - Bryansk: BGTU, 1997. - 156 s.</w:t>
      </w:r>
    </w:p>
    <w:p w:rsidR="00F96C50" w:rsidRPr="00F96C50" w:rsidRDefault="00F96C50" w:rsidP="00F96C50">
      <w:pPr>
        <w:ind w:firstLine="709"/>
        <w:jc w:val="both"/>
        <w:rPr>
          <w:rStyle w:val="ac"/>
          <w:color w:val="auto"/>
          <w:sz w:val="20"/>
          <w:u w:val="none"/>
          <w:lang w:val="en-US"/>
        </w:rPr>
      </w:pPr>
      <w:r w:rsidRPr="00F96C50">
        <w:rPr>
          <w:rStyle w:val="ac"/>
          <w:color w:val="auto"/>
          <w:sz w:val="20"/>
          <w:u w:val="none"/>
          <w:lang w:val="en-US"/>
        </w:rPr>
        <w:t>7. Wu, P. Dynamic response analysis of railway passenger car with flexible carbody model based on semi-active suspensions [Text] / P. Wu, J. Zeng, H. Dai // Vehicle System Dynamics. - 2004. - Vol. 41. - P. 774-783.</w:t>
      </w:r>
    </w:p>
    <w:p w:rsidR="00F96C50" w:rsidRPr="00F96C50" w:rsidRDefault="00F96C50" w:rsidP="00F96C50">
      <w:pPr>
        <w:ind w:firstLine="709"/>
        <w:jc w:val="both"/>
        <w:rPr>
          <w:rStyle w:val="ac"/>
          <w:color w:val="auto"/>
          <w:sz w:val="20"/>
          <w:u w:val="none"/>
          <w:lang w:val="en-US"/>
        </w:rPr>
      </w:pPr>
      <w:r w:rsidRPr="00F96C50">
        <w:rPr>
          <w:rStyle w:val="ac"/>
          <w:color w:val="auto"/>
          <w:sz w:val="20"/>
          <w:u w:val="none"/>
          <w:lang w:val="en-US"/>
        </w:rPr>
        <w:t>8. Zhou, J. Influences of car body vertical flexibility on ride quality of passenger railway vehicles [Text] / J. Zhou, R. Goodall, L. Ren1, H. Zhang // Proceedings of the Institution of Mechanical Engineers, Part F: Journal of Rail and Rapid Transit. - 2009. - Vol. 223. - P. 461-471.</w:t>
      </w:r>
    </w:p>
    <w:p w:rsidR="00F96C50" w:rsidRPr="00F96C50" w:rsidRDefault="00F96C50" w:rsidP="00F96C50">
      <w:pPr>
        <w:ind w:firstLine="709"/>
        <w:jc w:val="both"/>
        <w:rPr>
          <w:rStyle w:val="ac"/>
          <w:color w:val="auto"/>
          <w:sz w:val="20"/>
          <w:u w:val="none"/>
          <w:lang w:val="en-US"/>
        </w:rPr>
      </w:pPr>
      <w:r w:rsidRPr="00F96C50">
        <w:rPr>
          <w:rStyle w:val="ac"/>
          <w:color w:val="auto"/>
          <w:sz w:val="20"/>
          <w:u w:val="none"/>
          <w:lang w:val="en-US"/>
        </w:rPr>
        <w:t>9. Soukup</w:t>
      </w:r>
      <w:r w:rsidR="0052698C" w:rsidRPr="0052698C">
        <w:rPr>
          <w:rStyle w:val="ac"/>
          <w:color w:val="auto"/>
          <w:sz w:val="20"/>
          <w:u w:val="none"/>
          <w:lang w:val="en-US"/>
        </w:rPr>
        <w:t>,</w:t>
      </w:r>
      <w:r w:rsidRPr="00F96C50">
        <w:rPr>
          <w:rStyle w:val="ac"/>
          <w:color w:val="auto"/>
          <w:sz w:val="20"/>
          <w:u w:val="none"/>
          <w:lang w:val="en-US"/>
        </w:rPr>
        <w:t xml:space="preserve"> J. Vertical vibration of the vehicle model with higher degree of freedom [Text] / J. Soukup, J. Sk</w:t>
      </w:r>
      <w:r w:rsidRPr="00F96C50">
        <w:rPr>
          <w:rStyle w:val="ac"/>
          <w:color w:val="auto"/>
          <w:sz w:val="20"/>
          <w:u w:val="none"/>
          <w:lang w:val="en-US"/>
        </w:rPr>
        <w:t>o</w:t>
      </w:r>
      <w:r w:rsidRPr="00F96C50">
        <w:rPr>
          <w:rStyle w:val="ac"/>
          <w:color w:val="auto"/>
          <w:sz w:val="20"/>
          <w:u w:val="none"/>
          <w:lang w:val="en-US"/>
        </w:rPr>
        <w:t>cilas, B. Skocilasova // Procedia Engineering. - 2014. - № 96. - P. 435-443.</w:t>
      </w:r>
    </w:p>
    <w:p w:rsidR="00F96C50" w:rsidRPr="00F96C50" w:rsidRDefault="00F96C50" w:rsidP="00F96C50">
      <w:pPr>
        <w:ind w:firstLine="709"/>
        <w:jc w:val="both"/>
        <w:rPr>
          <w:rStyle w:val="ac"/>
          <w:color w:val="auto"/>
          <w:sz w:val="20"/>
          <w:u w:val="none"/>
          <w:lang w:val="en-US"/>
        </w:rPr>
      </w:pPr>
      <w:r w:rsidRPr="00F96C50">
        <w:rPr>
          <w:rStyle w:val="ac"/>
          <w:color w:val="auto"/>
          <w:sz w:val="20"/>
          <w:u w:val="none"/>
          <w:lang w:val="en-US"/>
        </w:rPr>
        <w:t>10. Ribeiroa, D. Finite-element model calibration of a railway vehicle based on experimental modal parameters [Text] / D. Ribeiroa, R. Caladab, R. Delgadob, M. Brehmc, V. Zabeld // Vehicle System Dynamics. - 2013. - Vol. 51, No. 6. -P.821-856.</w:t>
      </w:r>
    </w:p>
    <w:p w:rsidR="00F96C50" w:rsidRPr="00F96C50" w:rsidRDefault="00F96C50" w:rsidP="00F96C50">
      <w:pPr>
        <w:ind w:firstLine="709"/>
        <w:jc w:val="both"/>
        <w:rPr>
          <w:rStyle w:val="ac"/>
          <w:color w:val="auto"/>
          <w:sz w:val="20"/>
          <w:u w:val="none"/>
          <w:lang w:val="en-US"/>
        </w:rPr>
      </w:pPr>
      <w:r w:rsidRPr="00F96C50">
        <w:rPr>
          <w:rStyle w:val="ac"/>
          <w:color w:val="auto"/>
          <w:sz w:val="20"/>
          <w:u w:val="none"/>
          <w:lang w:val="en-US"/>
        </w:rPr>
        <w:lastRenderedPageBreak/>
        <w:t>11. Cheng, Y.C. Modeling and nonlinear hunting stability analysis of high-speed railway vehicle moving on curved tracks [Text] / Y.C. Cheng, S.Y. Lee, H.H. Chen. - J. Sound Vib. - 2009. - Vol. 324. - № 1-2. - P. 139-160.</w:t>
      </w:r>
    </w:p>
    <w:p w:rsidR="00F96C50" w:rsidRPr="00F96C50" w:rsidRDefault="00F96C50" w:rsidP="00F96C50">
      <w:pPr>
        <w:ind w:firstLine="709"/>
        <w:jc w:val="both"/>
        <w:rPr>
          <w:rStyle w:val="ac"/>
          <w:color w:val="auto"/>
          <w:sz w:val="20"/>
          <w:u w:val="none"/>
          <w:lang w:val="en-US"/>
        </w:rPr>
      </w:pPr>
      <w:r w:rsidRPr="00F96C50">
        <w:rPr>
          <w:rStyle w:val="ac"/>
          <w:color w:val="auto"/>
          <w:sz w:val="20"/>
          <w:u w:val="none"/>
          <w:lang w:val="en-US"/>
        </w:rPr>
        <w:t>12. Zeman, V. Dynamic analysis of the railway vehicle bogie [Text] / V. Zeman, Z. Hlav?a?c, M. Byrtus // Proceedings of the Conference Engineering Mechanics. - Svratka. - 2008. - P. 284-285.</w:t>
      </w:r>
    </w:p>
    <w:p w:rsidR="00F96C50" w:rsidRPr="00D4124A" w:rsidRDefault="00F96C50" w:rsidP="00F96C50">
      <w:pPr>
        <w:ind w:firstLine="709"/>
        <w:jc w:val="both"/>
        <w:rPr>
          <w:rStyle w:val="ac"/>
          <w:color w:val="auto"/>
          <w:spacing w:val="-2"/>
          <w:sz w:val="20"/>
          <w:u w:val="none"/>
          <w:lang w:val="en-US"/>
        </w:rPr>
      </w:pPr>
      <w:r w:rsidRPr="00D4124A">
        <w:rPr>
          <w:rStyle w:val="ac"/>
          <w:color w:val="auto"/>
          <w:spacing w:val="-2"/>
          <w:sz w:val="20"/>
          <w:u w:val="none"/>
          <w:lang w:val="en-US"/>
        </w:rPr>
        <w:t>13. Goncharov, P.S. NX Advanced Simulation. Inzhenernyy analiz [Tekst]. - Moskva: DMKPress, 2012. - 504 s.</w:t>
      </w:r>
    </w:p>
    <w:p w:rsidR="00F96C50" w:rsidRPr="00F96C50" w:rsidRDefault="00F96C50" w:rsidP="00F96C50">
      <w:pPr>
        <w:ind w:firstLine="709"/>
        <w:jc w:val="both"/>
        <w:rPr>
          <w:rStyle w:val="ac"/>
          <w:color w:val="auto"/>
          <w:sz w:val="20"/>
          <w:u w:val="none"/>
          <w:lang w:val="en-US"/>
        </w:rPr>
      </w:pPr>
      <w:r w:rsidRPr="00F96C50">
        <w:rPr>
          <w:rStyle w:val="ac"/>
          <w:color w:val="auto"/>
          <w:sz w:val="20"/>
          <w:u w:val="none"/>
          <w:lang w:val="en-US"/>
        </w:rPr>
        <w:t>14. Chechulin, E.S. Analiz napryazhenno-deformirovannogo sostoyaniya kuzova passazhirskogo vagona, o</w:t>
      </w:r>
      <w:r w:rsidRPr="00F96C50">
        <w:rPr>
          <w:rStyle w:val="ac"/>
          <w:color w:val="auto"/>
          <w:sz w:val="20"/>
          <w:u w:val="none"/>
          <w:lang w:val="en-US"/>
        </w:rPr>
        <w:t>b</w:t>
      </w:r>
      <w:r w:rsidRPr="00F96C50">
        <w:rPr>
          <w:rStyle w:val="ac"/>
          <w:color w:val="auto"/>
          <w:sz w:val="20"/>
          <w:u w:val="none"/>
          <w:lang w:val="en-US"/>
        </w:rPr>
        <w:t>orudovannogo dopolnitel`nymi mezhvagonnymi svyazyami [Tekst]: trudy X  mezhdunarodnoy nauchno-prakticheskoy konferentsii / E.S. Chechulin, D.YA. Antipin // TRANS-MECH-ART-CHEM. - M.: MGUPS, 2014. - S. 105-106.</w:t>
      </w:r>
    </w:p>
    <w:p w:rsidR="00F96C50" w:rsidRPr="00F96C50" w:rsidRDefault="00F96C50" w:rsidP="00F96C50">
      <w:pPr>
        <w:ind w:firstLine="709"/>
        <w:jc w:val="both"/>
        <w:rPr>
          <w:rStyle w:val="ac"/>
          <w:color w:val="auto"/>
          <w:sz w:val="20"/>
          <w:u w:val="none"/>
          <w:lang w:val="en-US"/>
        </w:rPr>
      </w:pPr>
      <w:r w:rsidRPr="00F96C50">
        <w:rPr>
          <w:rStyle w:val="ac"/>
          <w:color w:val="auto"/>
          <w:sz w:val="20"/>
          <w:u w:val="none"/>
          <w:lang w:val="en-US"/>
        </w:rPr>
        <w:t>15. Kobishchanov, V. Justification of technical solutions of intercar gangway based on solid-state mathemat</w:t>
      </w:r>
      <w:r w:rsidRPr="00F96C50">
        <w:rPr>
          <w:rStyle w:val="ac"/>
          <w:color w:val="auto"/>
          <w:sz w:val="20"/>
          <w:u w:val="none"/>
          <w:lang w:val="en-US"/>
        </w:rPr>
        <w:t>i</w:t>
      </w:r>
      <w:r w:rsidRPr="00F96C50">
        <w:rPr>
          <w:rStyle w:val="ac"/>
          <w:color w:val="auto"/>
          <w:sz w:val="20"/>
          <w:u w:val="none"/>
          <w:lang w:val="en-US"/>
        </w:rPr>
        <w:t>cal modeling [Text] / V. Kobishchanov, D. Antipin, E. Chechulin, K. Kolyasov // Proceedings of 2015 International Conference on Mechanical Engineering, Automation and Control Systems, MEACS 2015. - 2016. - P. 7414893.</w:t>
      </w:r>
    </w:p>
    <w:p w:rsidR="00F96C50" w:rsidRPr="00F96C50" w:rsidRDefault="00F96C50" w:rsidP="00F96C50">
      <w:pPr>
        <w:ind w:firstLine="709"/>
        <w:jc w:val="both"/>
        <w:rPr>
          <w:rStyle w:val="ac"/>
          <w:color w:val="auto"/>
          <w:sz w:val="20"/>
          <w:u w:val="none"/>
          <w:lang w:val="en-US"/>
        </w:rPr>
      </w:pPr>
      <w:r w:rsidRPr="00F96C50">
        <w:rPr>
          <w:rStyle w:val="ac"/>
          <w:color w:val="auto"/>
          <w:sz w:val="20"/>
          <w:u w:val="none"/>
          <w:lang w:val="en-US"/>
        </w:rPr>
        <w:t>16.Chechulin, E.S.  Vliyanie konstruktsii mezhvagonnykh svyazey passazhirskikh vagonov na ikh dinam</w:t>
      </w:r>
      <w:r w:rsidRPr="00F96C50">
        <w:rPr>
          <w:rStyle w:val="ac"/>
          <w:color w:val="auto"/>
          <w:sz w:val="20"/>
          <w:u w:val="none"/>
          <w:lang w:val="en-US"/>
        </w:rPr>
        <w:t>i</w:t>
      </w:r>
      <w:r w:rsidRPr="00F96C50">
        <w:rPr>
          <w:rStyle w:val="ac"/>
          <w:color w:val="auto"/>
          <w:sz w:val="20"/>
          <w:u w:val="none"/>
          <w:lang w:val="en-US"/>
        </w:rPr>
        <w:t>cheskie kharakteristiki [Tekst] / E.S. Chechulin, D.YA. Antipin, V.V. Kobishchanov, D.YU. Rasin // Vestnik Bryan</w:t>
      </w:r>
      <w:r w:rsidRPr="00F96C50">
        <w:rPr>
          <w:rStyle w:val="ac"/>
          <w:color w:val="auto"/>
          <w:sz w:val="20"/>
          <w:u w:val="none"/>
          <w:lang w:val="en-US"/>
        </w:rPr>
        <w:t>s</w:t>
      </w:r>
      <w:r w:rsidRPr="00F96C50">
        <w:rPr>
          <w:rStyle w:val="ac"/>
          <w:color w:val="auto"/>
          <w:sz w:val="20"/>
          <w:u w:val="none"/>
          <w:lang w:val="en-US"/>
        </w:rPr>
        <w:t>kogo gosudarstvennogo tekhnicheskogo universiteta. - 2014. - № 4. - S. 28-31.</w:t>
      </w:r>
    </w:p>
    <w:p w:rsidR="00F96C50" w:rsidRPr="00F96C50" w:rsidRDefault="00F96C50" w:rsidP="00F96C50">
      <w:pPr>
        <w:ind w:firstLine="709"/>
        <w:jc w:val="both"/>
        <w:rPr>
          <w:rStyle w:val="ac"/>
          <w:color w:val="auto"/>
          <w:sz w:val="20"/>
          <w:u w:val="none"/>
          <w:lang w:val="en-US"/>
        </w:rPr>
      </w:pPr>
      <w:r w:rsidRPr="00F96C50">
        <w:rPr>
          <w:rStyle w:val="ac"/>
          <w:color w:val="auto"/>
          <w:sz w:val="20"/>
          <w:u w:val="none"/>
          <w:lang w:val="en-US"/>
        </w:rPr>
        <w:t>17.Chechulin, E.S. Analiz vliyaniya dopolnitel`nykh mezhvagonnykh svyazey na bezopasnost` passazhirskikh vagonov postoyannogo formirovaniya [Tekst]: materialy Vserossiyskoy nauchno-prakticheskoy konferentsii / E.S. Ch</w:t>
      </w:r>
      <w:r w:rsidRPr="00F96C50">
        <w:rPr>
          <w:rStyle w:val="ac"/>
          <w:color w:val="auto"/>
          <w:sz w:val="20"/>
          <w:u w:val="none"/>
          <w:lang w:val="en-US"/>
        </w:rPr>
        <w:t>e</w:t>
      </w:r>
      <w:r w:rsidRPr="00F96C50">
        <w:rPr>
          <w:rStyle w:val="ac"/>
          <w:color w:val="auto"/>
          <w:sz w:val="20"/>
          <w:u w:val="none"/>
          <w:lang w:val="en-US"/>
        </w:rPr>
        <w:t>chulin, D.YA. Antipin // Informatsionno-telekommunikatsionnye sistemy i tekhnologii - Kemerovo. - 2015. - S. 242.</w:t>
      </w:r>
    </w:p>
    <w:p w:rsidR="00F96C50" w:rsidRPr="00F96C50" w:rsidRDefault="00F96C50" w:rsidP="00F96C50">
      <w:pPr>
        <w:ind w:firstLine="709"/>
        <w:jc w:val="both"/>
        <w:rPr>
          <w:rStyle w:val="ac"/>
          <w:color w:val="auto"/>
          <w:sz w:val="20"/>
          <w:u w:val="none"/>
          <w:lang w:val="en-US"/>
        </w:rPr>
      </w:pPr>
      <w:r w:rsidRPr="00F96C50">
        <w:rPr>
          <w:rStyle w:val="ac"/>
          <w:color w:val="auto"/>
          <w:sz w:val="20"/>
          <w:u w:val="none"/>
          <w:lang w:val="en-US"/>
        </w:rPr>
        <w:t>18. Normy dlya rascheta i proektirovaniya vagonov zheleznykh dorog MPS kolei 1520 mm. (nesamokhod-nykh) [Tekst]. - M.: GosNIIV - VNIIZHT, 1996. - 319 s.</w:t>
      </w:r>
    </w:p>
    <w:p w:rsidR="00F96C50" w:rsidRPr="00F96C50" w:rsidRDefault="00F96C50" w:rsidP="00F96C50">
      <w:pPr>
        <w:ind w:firstLine="709"/>
        <w:jc w:val="both"/>
        <w:rPr>
          <w:rStyle w:val="ac"/>
          <w:color w:val="auto"/>
          <w:sz w:val="20"/>
          <w:u w:val="none"/>
          <w:lang w:val="en-US"/>
        </w:rPr>
      </w:pPr>
      <w:r w:rsidRPr="00F96C50">
        <w:rPr>
          <w:rStyle w:val="ac"/>
          <w:color w:val="auto"/>
          <w:sz w:val="20"/>
          <w:u w:val="none"/>
          <w:lang w:val="en-US"/>
        </w:rPr>
        <w:t>19. Vershinskiy, S.V. Dinamika vagona [Tekst] / S.V. Vershinskiy, V.N. Danilov, I.I. Chelnokov. - M.: Tran</w:t>
      </w:r>
      <w:r w:rsidRPr="00F96C50">
        <w:rPr>
          <w:rStyle w:val="ac"/>
          <w:color w:val="auto"/>
          <w:sz w:val="20"/>
          <w:u w:val="none"/>
          <w:lang w:val="en-US"/>
        </w:rPr>
        <w:t>s</w:t>
      </w:r>
      <w:r w:rsidRPr="00F96C50">
        <w:rPr>
          <w:rStyle w:val="ac"/>
          <w:color w:val="auto"/>
          <w:sz w:val="20"/>
          <w:u w:val="none"/>
          <w:lang w:val="en-US"/>
        </w:rPr>
        <w:t>port, 1972. - 353 s.</w:t>
      </w:r>
    </w:p>
    <w:p w:rsidR="00F96C50" w:rsidRPr="00F96C50" w:rsidRDefault="00F96C50" w:rsidP="00F96C50">
      <w:pPr>
        <w:ind w:firstLine="709"/>
        <w:jc w:val="both"/>
        <w:rPr>
          <w:rStyle w:val="ac"/>
          <w:color w:val="auto"/>
          <w:sz w:val="20"/>
          <w:u w:val="none"/>
          <w:lang w:val="en-US"/>
        </w:rPr>
      </w:pPr>
      <w:r w:rsidRPr="00F96C50">
        <w:rPr>
          <w:rStyle w:val="ac"/>
          <w:color w:val="auto"/>
          <w:sz w:val="20"/>
          <w:u w:val="none"/>
          <w:lang w:val="en-US"/>
        </w:rPr>
        <w:t>20. Chechulin, E.S. Otsenka bezopasnosti passazhirskikh vagonov, oborudovannykh modernizirovannymi mezhvagonnymi svyazyami [Tekst]: trudy XXIV Mezhdunarodnoy innovatsionno-orientirovannoy konferentsii mol</w:t>
      </w:r>
      <w:r w:rsidRPr="00F96C50">
        <w:rPr>
          <w:rStyle w:val="ac"/>
          <w:color w:val="auto"/>
          <w:sz w:val="20"/>
          <w:u w:val="none"/>
          <w:lang w:val="en-US"/>
        </w:rPr>
        <w:t>o</w:t>
      </w:r>
      <w:r w:rsidRPr="00F96C50">
        <w:rPr>
          <w:rStyle w:val="ac"/>
          <w:color w:val="auto"/>
          <w:sz w:val="20"/>
          <w:u w:val="none"/>
          <w:lang w:val="en-US"/>
        </w:rPr>
        <w:t>dykh uchenykh i studentov / E.S. Chechulin // Aktual`nye problemy mashinovedeniya (MIKMUS - 2012). - M.: I</w:t>
      </w:r>
      <w:r w:rsidRPr="00F96C50">
        <w:rPr>
          <w:rStyle w:val="ac"/>
          <w:color w:val="auto"/>
          <w:sz w:val="20"/>
          <w:u w:val="none"/>
          <w:lang w:val="en-US"/>
        </w:rPr>
        <w:t>M</w:t>
      </w:r>
      <w:r w:rsidRPr="00F96C50">
        <w:rPr>
          <w:rStyle w:val="ac"/>
          <w:color w:val="auto"/>
          <w:sz w:val="20"/>
          <w:u w:val="none"/>
          <w:lang w:val="en-US"/>
        </w:rPr>
        <w:t>ASH RAN. - 2012. - S. 197-200.</w:t>
      </w:r>
    </w:p>
    <w:p w:rsidR="000D4834" w:rsidRPr="00D4124A" w:rsidRDefault="000D4834" w:rsidP="00F96C50">
      <w:pPr>
        <w:jc w:val="both"/>
        <w:rPr>
          <w:rStyle w:val="ac"/>
          <w:color w:val="auto"/>
          <w:sz w:val="16"/>
          <w:szCs w:val="16"/>
          <w:u w:val="none"/>
          <w:lang w:val="en-US"/>
        </w:rPr>
      </w:pPr>
    </w:p>
    <w:p w:rsidR="00D4124A" w:rsidRPr="00D4124A" w:rsidRDefault="00D4124A" w:rsidP="00D4124A">
      <w:pPr>
        <w:ind w:firstLine="709"/>
        <w:jc w:val="both"/>
        <w:rPr>
          <w:b/>
          <w:sz w:val="20"/>
          <w:lang w:val="en-US"/>
        </w:rPr>
      </w:pPr>
      <w:r w:rsidRPr="00D4124A">
        <w:rPr>
          <w:b/>
          <w:sz w:val="20"/>
          <w:lang w:val="en-US"/>
        </w:rPr>
        <w:t>Chechulin Evgeny Sergeevich</w:t>
      </w:r>
    </w:p>
    <w:p w:rsidR="00D4124A" w:rsidRPr="00D4124A" w:rsidRDefault="00D4124A" w:rsidP="00D4124A">
      <w:pPr>
        <w:ind w:firstLine="709"/>
        <w:jc w:val="both"/>
        <w:rPr>
          <w:sz w:val="20"/>
          <w:lang w:val="en-US"/>
        </w:rPr>
      </w:pPr>
      <w:r w:rsidRPr="00D4124A">
        <w:rPr>
          <w:sz w:val="20"/>
          <w:lang w:val="en-US"/>
        </w:rPr>
        <w:t xml:space="preserve">FGBOU VO </w:t>
      </w:r>
      <w:r w:rsidR="00C74947">
        <w:rPr>
          <w:sz w:val="20"/>
          <w:lang w:val="en-US"/>
        </w:rPr>
        <w:t>«</w:t>
      </w:r>
      <w:r w:rsidRPr="00D4124A">
        <w:rPr>
          <w:sz w:val="20"/>
          <w:lang w:val="en-US"/>
        </w:rPr>
        <w:t>Bryansk State Technical University</w:t>
      </w:r>
      <w:r w:rsidR="00C74947">
        <w:rPr>
          <w:sz w:val="20"/>
          <w:lang w:val="en-US"/>
        </w:rPr>
        <w:t>»</w:t>
      </w:r>
    </w:p>
    <w:p w:rsidR="00D4124A" w:rsidRPr="00D4124A" w:rsidRDefault="00D4124A" w:rsidP="00D4124A">
      <w:pPr>
        <w:ind w:firstLine="709"/>
        <w:jc w:val="both"/>
        <w:rPr>
          <w:sz w:val="20"/>
          <w:lang w:val="en-US"/>
        </w:rPr>
      </w:pPr>
      <w:r w:rsidRPr="00D4124A">
        <w:rPr>
          <w:sz w:val="20"/>
          <w:lang w:val="en-US"/>
        </w:rPr>
        <w:t>Address: 241035, Russia, Bryansk, Blvd. 50 years of October, 7</w:t>
      </w:r>
    </w:p>
    <w:p w:rsidR="00D4124A" w:rsidRPr="00D4124A" w:rsidRDefault="00D4124A" w:rsidP="00D4124A">
      <w:pPr>
        <w:ind w:firstLine="709"/>
        <w:jc w:val="both"/>
        <w:rPr>
          <w:sz w:val="20"/>
          <w:lang w:val="en-US"/>
        </w:rPr>
      </w:pPr>
      <w:r w:rsidRPr="00D4124A">
        <w:rPr>
          <w:sz w:val="20"/>
          <w:lang w:val="en-US"/>
        </w:rPr>
        <w:t>Graduate student</w:t>
      </w:r>
    </w:p>
    <w:p w:rsidR="00D4124A" w:rsidRPr="00D4124A" w:rsidRDefault="00D4124A" w:rsidP="00D4124A">
      <w:pPr>
        <w:ind w:firstLine="709"/>
        <w:jc w:val="both"/>
        <w:rPr>
          <w:sz w:val="20"/>
          <w:lang w:val="en-US"/>
        </w:rPr>
      </w:pPr>
      <w:r w:rsidRPr="00D4124A">
        <w:rPr>
          <w:sz w:val="20"/>
          <w:lang w:val="en-US"/>
        </w:rPr>
        <w:t>E-mail: chechulinmal@yandex.ru</w:t>
      </w:r>
    </w:p>
    <w:p w:rsidR="00D4124A" w:rsidRPr="00D4124A" w:rsidRDefault="00D4124A" w:rsidP="00D4124A">
      <w:pPr>
        <w:ind w:firstLine="709"/>
        <w:jc w:val="both"/>
        <w:rPr>
          <w:sz w:val="16"/>
          <w:szCs w:val="16"/>
          <w:lang w:val="en-US"/>
        </w:rPr>
      </w:pPr>
    </w:p>
    <w:p w:rsidR="00D4124A" w:rsidRPr="00D4124A" w:rsidRDefault="00D4124A" w:rsidP="00D4124A">
      <w:pPr>
        <w:ind w:firstLine="709"/>
        <w:jc w:val="both"/>
        <w:rPr>
          <w:b/>
          <w:sz w:val="20"/>
          <w:lang w:val="en-US"/>
        </w:rPr>
      </w:pPr>
      <w:r w:rsidRPr="00D4124A">
        <w:rPr>
          <w:b/>
          <w:sz w:val="20"/>
          <w:lang w:val="en-US"/>
        </w:rPr>
        <w:t>Antipin Dmitry Yakovlevich</w:t>
      </w:r>
    </w:p>
    <w:p w:rsidR="00D4124A" w:rsidRPr="00D4124A" w:rsidRDefault="00D4124A" w:rsidP="00D4124A">
      <w:pPr>
        <w:ind w:firstLine="709"/>
        <w:jc w:val="both"/>
        <w:rPr>
          <w:sz w:val="20"/>
          <w:lang w:val="en-US"/>
        </w:rPr>
      </w:pPr>
      <w:r w:rsidRPr="00D4124A">
        <w:rPr>
          <w:sz w:val="20"/>
          <w:lang w:val="en-US"/>
        </w:rPr>
        <w:t xml:space="preserve">FGBOU VO </w:t>
      </w:r>
      <w:r w:rsidR="00C74947">
        <w:rPr>
          <w:sz w:val="20"/>
          <w:lang w:val="en-US"/>
        </w:rPr>
        <w:t>«</w:t>
      </w:r>
      <w:r w:rsidRPr="00D4124A">
        <w:rPr>
          <w:sz w:val="20"/>
          <w:lang w:val="en-US"/>
        </w:rPr>
        <w:t>Bryansk State Technical University</w:t>
      </w:r>
      <w:r w:rsidR="00C74947">
        <w:rPr>
          <w:sz w:val="20"/>
          <w:lang w:val="en-US"/>
        </w:rPr>
        <w:t>»</w:t>
      </w:r>
    </w:p>
    <w:p w:rsidR="00D4124A" w:rsidRPr="00D4124A" w:rsidRDefault="00D4124A" w:rsidP="00D4124A">
      <w:pPr>
        <w:ind w:firstLine="709"/>
        <w:jc w:val="both"/>
        <w:rPr>
          <w:sz w:val="20"/>
          <w:lang w:val="en-US"/>
        </w:rPr>
      </w:pPr>
      <w:r w:rsidRPr="00D4124A">
        <w:rPr>
          <w:sz w:val="20"/>
          <w:lang w:val="en-US"/>
        </w:rPr>
        <w:t>Address: 241035, Russia, Bryansk, Blvd. 50 years of October, 7</w:t>
      </w:r>
    </w:p>
    <w:p w:rsidR="00D4124A" w:rsidRPr="00D4124A" w:rsidRDefault="00D4124A" w:rsidP="00D4124A">
      <w:pPr>
        <w:ind w:firstLine="709"/>
        <w:jc w:val="both"/>
        <w:rPr>
          <w:sz w:val="20"/>
          <w:lang w:val="en-US"/>
        </w:rPr>
      </w:pPr>
      <w:r w:rsidRPr="00D4124A">
        <w:rPr>
          <w:sz w:val="20"/>
          <w:lang w:val="en-US"/>
        </w:rPr>
        <w:t xml:space="preserve">Cand. Tech. Sci., Head of the Department </w:t>
      </w:r>
      <w:r w:rsidR="00C74947">
        <w:rPr>
          <w:sz w:val="20"/>
          <w:lang w:val="en-US"/>
        </w:rPr>
        <w:t>«</w:t>
      </w:r>
      <w:r w:rsidRPr="00D4124A">
        <w:rPr>
          <w:sz w:val="20"/>
          <w:lang w:val="en-US"/>
        </w:rPr>
        <w:t>Rolling Stock of Railways</w:t>
      </w:r>
      <w:r w:rsidR="00C74947">
        <w:rPr>
          <w:sz w:val="20"/>
          <w:lang w:val="en-US"/>
        </w:rPr>
        <w:t>»</w:t>
      </w:r>
    </w:p>
    <w:p w:rsidR="007847B2" w:rsidRPr="00D4124A" w:rsidRDefault="00D4124A" w:rsidP="00D4124A">
      <w:pPr>
        <w:ind w:firstLine="709"/>
        <w:jc w:val="both"/>
        <w:rPr>
          <w:sz w:val="20"/>
          <w:lang w:val="en-US"/>
        </w:rPr>
      </w:pPr>
      <w:r w:rsidRPr="00D4124A">
        <w:rPr>
          <w:sz w:val="20"/>
          <w:lang w:val="en-US"/>
        </w:rPr>
        <w:t>E-mail: adya2435@gmail.com</w:t>
      </w:r>
    </w:p>
    <w:p w:rsidR="0068340E" w:rsidRPr="00317E1D" w:rsidRDefault="007847B2" w:rsidP="00317E1D">
      <w:pPr>
        <w:ind w:firstLine="709"/>
        <w:jc w:val="both"/>
        <w:rPr>
          <w:szCs w:val="28"/>
          <w:lang w:val="en-US"/>
        </w:rPr>
      </w:pPr>
      <w:r w:rsidRPr="000D4834">
        <w:rPr>
          <w:lang w:val="en-US"/>
        </w:rPr>
        <w:br w:type="page"/>
      </w:r>
      <w:r w:rsidR="0068340E" w:rsidRPr="00164954">
        <w:rPr>
          <w:szCs w:val="28"/>
        </w:rPr>
        <w:lastRenderedPageBreak/>
        <w:t>УДК</w:t>
      </w:r>
      <w:r w:rsidR="0068340E" w:rsidRPr="00317E1D">
        <w:rPr>
          <w:szCs w:val="28"/>
          <w:lang w:val="en-US"/>
        </w:rPr>
        <w:t xml:space="preserve"> 625.08.001.4:613.644</w:t>
      </w:r>
    </w:p>
    <w:p w:rsidR="0068340E" w:rsidRPr="00317E1D" w:rsidRDefault="0068340E" w:rsidP="00C64D34">
      <w:pPr>
        <w:pStyle w:val="23"/>
        <w:spacing w:after="0" w:line="240" w:lineRule="auto"/>
        <w:ind w:left="0"/>
        <w:jc w:val="both"/>
        <w:rPr>
          <w:b/>
          <w:szCs w:val="28"/>
          <w:lang w:val="en-US"/>
        </w:rPr>
      </w:pPr>
    </w:p>
    <w:p w:rsidR="0068340E" w:rsidRPr="00164954" w:rsidRDefault="0068340E" w:rsidP="00C64D34">
      <w:pPr>
        <w:pStyle w:val="23"/>
        <w:spacing w:after="0" w:line="240" w:lineRule="auto"/>
        <w:ind w:left="0"/>
        <w:rPr>
          <w:szCs w:val="28"/>
        </w:rPr>
      </w:pPr>
      <w:r w:rsidRPr="00164954">
        <w:rPr>
          <w:szCs w:val="28"/>
        </w:rPr>
        <w:t xml:space="preserve">В.К. БОДРОВ, В.С. ВАНИН, В.А. ДАНИЛОВ, А.С. МЕРКУШЕВ </w:t>
      </w:r>
    </w:p>
    <w:p w:rsidR="0068340E" w:rsidRPr="006113AC" w:rsidRDefault="0068340E" w:rsidP="00C64D34">
      <w:pPr>
        <w:pStyle w:val="23"/>
        <w:spacing w:after="0" w:line="240" w:lineRule="auto"/>
        <w:ind w:left="0"/>
        <w:jc w:val="both"/>
        <w:rPr>
          <w:b/>
          <w:szCs w:val="28"/>
        </w:rPr>
      </w:pPr>
    </w:p>
    <w:p w:rsidR="009247A4" w:rsidRDefault="0068340E" w:rsidP="00C64D34">
      <w:pPr>
        <w:pStyle w:val="23"/>
        <w:spacing w:after="0" w:line="240" w:lineRule="auto"/>
        <w:ind w:left="0"/>
        <w:rPr>
          <w:b/>
          <w:sz w:val="28"/>
          <w:szCs w:val="28"/>
        </w:rPr>
      </w:pPr>
      <w:r w:rsidRPr="00164954">
        <w:rPr>
          <w:b/>
          <w:sz w:val="28"/>
          <w:szCs w:val="28"/>
        </w:rPr>
        <w:t xml:space="preserve">ОЦЕНКА ВИБРАЦИЙ НА РАБОЧИХ МЕСТАХ ОПЕРАТОРОВ </w:t>
      </w:r>
    </w:p>
    <w:p w:rsidR="0068340E" w:rsidRPr="00164954" w:rsidRDefault="0068340E" w:rsidP="00C64D34">
      <w:pPr>
        <w:pStyle w:val="23"/>
        <w:spacing w:after="0" w:line="240" w:lineRule="auto"/>
        <w:ind w:left="0"/>
        <w:rPr>
          <w:b/>
          <w:sz w:val="28"/>
          <w:szCs w:val="28"/>
        </w:rPr>
      </w:pPr>
      <w:r w:rsidRPr="00164954">
        <w:rPr>
          <w:b/>
          <w:sz w:val="28"/>
          <w:szCs w:val="28"/>
        </w:rPr>
        <w:t>САМОХОДНЫХ СТРОИТЕЛЬНО-ДОРОЖНЫХ МАШИН</w:t>
      </w:r>
    </w:p>
    <w:p w:rsidR="0068340E" w:rsidRDefault="0068340E" w:rsidP="00C64D34">
      <w:pPr>
        <w:jc w:val="both"/>
        <w:rPr>
          <w:snapToGrid w:val="0"/>
          <w:szCs w:val="28"/>
        </w:rPr>
      </w:pPr>
    </w:p>
    <w:p w:rsidR="0068340E" w:rsidRPr="00164954" w:rsidRDefault="0068340E" w:rsidP="00CD17FA">
      <w:pPr>
        <w:widowControl w:val="0"/>
        <w:tabs>
          <w:tab w:val="left" w:pos="9923"/>
        </w:tabs>
        <w:ind w:left="709" w:right="851" w:firstLine="567"/>
        <w:jc w:val="both"/>
        <w:rPr>
          <w:i/>
          <w:sz w:val="20"/>
          <w:szCs w:val="20"/>
        </w:rPr>
      </w:pPr>
      <w:r w:rsidRPr="00164954">
        <w:rPr>
          <w:i/>
          <w:sz w:val="20"/>
          <w:szCs w:val="20"/>
        </w:rPr>
        <w:t>Представлен метод оценки транспортной вибрации заключающийся в экспериме</w:t>
      </w:r>
      <w:r w:rsidRPr="00164954">
        <w:rPr>
          <w:i/>
          <w:sz w:val="20"/>
          <w:szCs w:val="20"/>
        </w:rPr>
        <w:t>н</w:t>
      </w:r>
      <w:r w:rsidRPr="00164954">
        <w:rPr>
          <w:i/>
          <w:sz w:val="20"/>
          <w:szCs w:val="20"/>
        </w:rPr>
        <w:t>тальном определении переходных характеристик машины с последующим пересчетом р</w:t>
      </w:r>
      <w:r w:rsidRPr="00164954">
        <w:rPr>
          <w:i/>
          <w:sz w:val="20"/>
          <w:szCs w:val="20"/>
        </w:rPr>
        <w:t>е</w:t>
      </w:r>
      <w:r w:rsidRPr="00164954">
        <w:rPr>
          <w:i/>
          <w:sz w:val="20"/>
          <w:szCs w:val="20"/>
        </w:rPr>
        <w:t>зультатов в другие характеристики, в том числе в нормируемые стандартом. Приведены расчетные схемы, алгоритмы пересчета результатов  и результаты сравнительных исп</w:t>
      </w:r>
      <w:r w:rsidRPr="00164954">
        <w:rPr>
          <w:i/>
          <w:sz w:val="20"/>
          <w:szCs w:val="20"/>
        </w:rPr>
        <w:t>ы</w:t>
      </w:r>
      <w:r w:rsidRPr="00164954">
        <w:rPr>
          <w:i/>
          <w:sz w:val="20"/>
          <w:szCs w:val="20"/>
        </w:rPr>
        <w:t>таний методов.</w:t>
      </w:r>
    </w:p>
    <w:p w:rsidR="0068340E" w:rsidRPr="00E6561B" w:rsidRDefault="0068340E" w:rsidP="00CD17FA">
      <w:pPr>
        <w:widowControl w:val="0"/>
        <w:ind w:left="709" w:right="851" w:firstLine="567"/>
        <w:jc w:val="both"/>
        <w:rPr>
          <w:i/>
        </w:rPr>
      </w:pPr>
      <w:r w:rsidRPr="00164954">
        <w:rPr>
          <w:b/>
          <w:i/>
          <w:sz w:val="20"/>
          <w:szCs w:val="20"/>
        </w:rPr>
        <w:t>Ключевые слова:</w:t>
      </w:r>
      <w:r w:rsidRPr="00164954">
        <w:rPr>
          <w:i/>
          <w:sz w:val="20"/>
          <w:szCs w:val="20"/>
        </w:rPr>
        <w:t xml:space="preserve"> вибрация, переходная функция, амплитудно-фазово-частотная  х</w:t>
      </w:r>
      <w:r w:rsidRPr="00164954">
        <w:rPr>
          <w:i/>
          <w:sz w:val="20"/>
          <w:szCs w:val="20"/>
        </w:rPr>
        <w:t>а</w:t>
      </w:r>
      <w:r w:rsidRPr="00164954">
        <w:rPr>
          <w:i/>
          <w:sz w:val="20"/>
          <w:szCs w:val="20"/>
        </w:rPr>
        <w:t>рактерстика, типовой микропрофиль, средние квадратические ускорения, рабочее место</w:t>
      </w:r>
      <w:r w:rsidRPr="00E6561B">
        <w:rPr>
          <w:i/>
        </w:rPr>
        <w:t>.</w:t>
      </w:r>
    </w:p>
    <w:p w:rsidR="0068340E" w:rsidRPr="0016237A" w:rsidRDefault="0068340E" w:rsidP="00CD17FA">
      <w:pPr>
        <w:ind w:left="567" w:firstLine="709"/>
        <w:jc w:val="both"/>
      </w:pPr>
    </w:p>
    <w:p w:rsidR="0068340E" w:rsidRDefault="0068340E" w:rsidP="00CD17FA">
      <w:pPr>
        <w:rPr>
          <w:b/>
          <w:snapToGrid w:val="0"/>
          <w:szCs w:val="28"/>
        </w:rPr>
      </w:pPr>
      <w:r w:rsidRPr="00CA6DB2">
        <w:rPr>
          <w:b/>
          <w:snapToGrid w:val="0"/>
          <w:szCs w:val="28"/>
        </w:rPr>
        <w:t>СПИСОК ЛИТЕРАТУРЫ</w:t>
      </w:r>
    </w:p>
    <w:p w:rsidR="00CD17FA" w:rsidRPr="009247A4" w:rsidRDefault="00CD17FA" w:rsidP="0068340E">
      <w:pPr>
        <w:ind w:firstLine="709"/>
        <w:rPr>
          <w:b/>
          <w:snapToGrid w:val="0"/>
          <w:sz w:val="16"/>
          <w:szCs w:val="16"/>
        </w:rPr>
      </w:pPr>
    </w:p>
    <w:p w:rsidR="00CD17FA" w:rsidRPr="00865640" w:rsidRDefault="00CD17FA" w:rsidP="00865640">
      <w:pPr>
        <w:pStyle w:val="aa"/>
        <w:spacing w:after="0"/>
        <w:ind w:firstLine="709"/>
        <w:jc w:val="both"/>
        <w:rPr>
          <w:sz w:val="20"/>
          <w:szCs w:val="20"/>
        </w:rPr>
      </w:pPr>
      <w:r w:rsidRPr="00865640">
        <w:rPr>
          <w:sz w:val="20"/>
          <w:szCs w:val="20"/>
        </w:rPr>
        <w:t>1. Фролов</w:t>
      </w:r>
      <w:r w:rsidR="002A2775">
        <w:rPr>
          <w:sz w:val="20"/>
          <w:szCs w:val="20"/>
        </w:rPr>
        <w:t>,</w:t>
      </w:r>
      <w:r w:rsidRPr="00865640">
        <w:rPr>
          <w:sz w:val="20"/>
          <w:szCs w:val="20"/>
        </w:rPr>
        <w:t xml:space="preserve"> К.В. Методы исследования колебаний в системах чело</w:t>
      </w:r>
      <w:r w:rsidRPr="00865640">
        <w:rPr>
          <w:sz w:val="20"/>
          <w:szCs w:val="20"/>
        </w:rPr>
        <w:softHyphen/>
        <w:t xml:space="preserve">век-машина </w:t>
      </w:r>
      <w:r w:rsidR="002A2775" w:rsidRPr="002A2775">
        <w:rPr>
          <w:sz w:val="20"/>
          <w:szCs w:val="20"/>
        </w:rPr>
        <w:t>[</w:t>
      </w:r>
      <w:r w:rsidR="002A2775">
        <w:rPr>
          <w:sz w:val="20"/>
          <w:szCs w:val="20"/>
        </w:rPr>
        <w:t>Текст</w:t>
      </w:r>
      <w:r w:rsidR="002A2775" w:rsidRPr="002A2775">
        <w:rPr>
          <w:sz w:val="20"/>
          <w:szCs w:val="20"/>
        </w:rPr>
        <w:t>]</w:t>
      </w:r>
      <w:r w:rsidR="00A81989">
        <w:rPr>
          <w:sz w:val="20"/>
          <w:szCs w:val="20"/>
        </w:rPr>
        <w:t xml:space="preserve"> </w:t>
      </w:r>
      <w:r w:rsidRPr="00865640">
        <w:rPr>
          <w:sz w:val="20"/>
          <w:szCs w:val="20"/>
        </w:rPr>
        <w:t>/ Виброзащита человека-оператора и вопросы моделирования. - М.: Наука, 1973. - С. 5-11.</w:t>
      </w:r>
    </w:p>
    <w:p w:rsidR="00CD17FA" w:rsidRPr="00865640" w:rsidRDefault="00CD17FA" w:rsidP="00865640">
      <w:pPr>
        <w:ind w:firstLine="709"/>
        <w:jc w:val="both"/>
        <w:rPr>
          <w:sz w:val="20"/>
          <w:szCs w:val="20"/>
        </w:rPr>
      </w:pPr>
      <w:r w:rsidRPr="00865640">
        <w:rPr>
          <w:sz w:val="20"/>
          <w:szCs w:val="20"/>
        </w:rPr>
        <w:t>2. Зербитцер</w:t>
      </w:r>
      <w:r w:rsidR="002A2775">
        <w:rPr>
          <w:sz w:val="20"/>
          <w:szCs w:val="20"/>
        </w:rPr>
        <w:t>,</w:t>
      </w:r>
      <w:r w:rsidRPr="00865640">
        <w:rPr>
          <w:sz w:val="20"/>
          <w:szCs w:val="20"/>
        </w:rPr>
        <w:t xml:space="preserve"> Ю. Измерение и оценка рабочегигиенических факторов влияния шума, вибрации, клим</w:t>
      </w:r>
      <w:r w:rsidRPr="00865640">
        <w:rPr>
          <w:sz w:val="20"/>
          <w:szCs w:val="20"/>
        </w:rPr>
        <w:t>а</w:t>
      </w:r>
      <w:r w:rsidRPr="00865640">
        <w:rPr>
          <w:sz w:val="20"/>
          <w:szCs w:val="20"/>
        </w:rPr>
        <w:t xml:space="preserve">та, освещения. Часть 2. К проблеме воздействия, оценки и измерения механических вибраций, действующих на человека </w:t>
      </w:r>
      <w:r w:rsidR="002A2775" w:rsidRPr="002A2775">
        <w:rPr>
          <w:sz w:val="20"/>
          <w:szCs w:val="20"/>
        </w:rPr>
        <w:t>[</w:t>
      </w:r>
      <w:r w:rsidR="002A2775">
        <w:rPr>
          <w:sz w:val="20"/>
          <w:szCs w:val="20"/>
        </w:rPr>
        <w:t>Текст</w:t>
      </w:r>
      <w:r w:rsidR="002A2775" w:rsidRPr="002A2775">
        <w:rPr>
          <w:sz w:val="20"/>
          <w:szCs w:val="20"/>
        </w:rPr>
        <w:t>]</w:t>
      </w:r>
      <w:r w:rsidR="00A81989">
        <w:rPr>
          <w:sz w:val="20"/>
          <w:szCs w:val="20"/>
        </w:rPr>
        <w:t xml:space="preserve"> </w:t>
      </w:r>
      <w:r w:rsidRPr="00865640">
        <w:rPr>
          <w:sz w:val="20"/>
          <w:szCs w:val="20"/>
        </w:rPr>
        <w:t>/</w:t>
      </w:r>
      <w:r w:rsidR="00A81989">
        <w:rPr>
          <w:sz w:val="20"/>
          <w:szCs w:val="20"/>
        </w:rPr>
        <w:t xml:space="preserve"> </w:t>
      </w:r>
      <w:r w:rsidRPr="00865640">
        <w:rPr>
          <w:sz w:val="20"/>
          <w:szCs w:val="20"/>
        </w:rPr>
        <w:t>ВЦП.-</w:t>
      </w:r>
      <w:r w:rsidRPr="00865640">
        <w:rPr>
          <w:sz w:val="20"/>
          <w:szCs w:val="20"/>
          <w:lang w:val="en-US"/>
        </w:rPr>
        <w:t>N</w:t>
      </w:r>
      <w:r w:rsidRPr="00865640">
        <w:rPr>
          <w:sz w:val="20"/>
          <w:szCs w:val="20"/>
        </w:rPr>
        <w:t xml:space="preserve"> Ц-13869.- М., </w:t>
      </w:r>
      <w:r w:rsidR="002A2775">
        <w:rPr>
          <w:sz w:val="20"/>
          <w:szCs w:val="20"/>
        </w:rPr>
        <w:t>19</w:t>
      </w:r>
      <w:r w:rsidRPr="00865640">
        <w:rPr>
          <w:sz w:val="20"/>
          <w:szCs w:val="20"/>
        </w:rPr>
        <w:t xml:space="preserve">73. </w:t>
      </w:r>
      <w:r w:rsidR="00EE0EE0">
        <w:rPr>
          <w:sz w:val="20"/>
          <w:szCs w:val="20"/>
        </w:rPr>
        <w:t>-</w:t>
      </w:r>
      <w:r w:rsidRPr="00865640">
        <w:rPr>
          <w:sz w:val="20"/>
          <w:szCs w:val="20"/>
        </w:rPr>
        <w:t xml:space="preserve"> 15 с: ил. </w:t>
      </w:r>
      <w:r w:rsidR="00EE0EE0">
        <w:rPr>
          <w:sz w:val="20"/>
          <w:szCs w:val="20"/>
        </w:rPr>
        <w:t>-</w:t>
      </w:r>
      <w:r w:rsidRPr="00865640">
        <w:rPr>
          <w:sz w:val="20"/>
          <w:szCs w:val="20"/>
        </w:rPr>
        <w:t xml:space="preserve"> Пер.ст. </w:t>
      </w:r>
      <w:r w:rsidRPr="00865640">
        <w:rPr>
          <w:sz w:val="20"/>
          <w:szCs w:val="20"/>
          <w:lang w:val="en-US"/>
        </w:rPr>
        <w:t>SerbitzerJ</w:t>
      </w:r>
      <w:r w:rsidRPr="00865640">
        <w:rPr>
          <w:sz w:val="20"/>
          <w:szCs w:val="20"/>
        </w:rPr>
        <w:t xml:space="preserve">. Из журн.: </w:t>
      </w:r>
      <w:r w:rsidRPr="00865640">
        <w:rPr>
          <w:sz w:val="20"/>
          <w:szCs w:val="20"/>
          <w:lang w:val="en-US"/>
        </w:rPr>
        <w:t>Bergbautehnik</w:t>
      </w:r>
      <w:r w:rsidRPr="00865640">
        <w:rPr>
          <w:sz w:val="20"/>
          <w:szCs w:val="20"/>
        </w:rPr>
        <w:t xml:space="preserve">, 1970. </w:t>
      </w:r>
      <w:r w:rsidRPr="00865640">
        <w:rPr>
          <w:sz w:val="20"/>
          <w:szCs w:val="20"/>
          <w:lang w:val="en-US"/>
        </w:rPr>
        <w:t>Bd</w:t>
      </w:r>
      <w:r w:rsidRPr="00865640">
        <w:rPr>
          <w:sz w:val="20"/>
          <w:szCs w:val="20"/>
        </w:rPr>
        <w:t xml:space="preserve"> 20, </w:t>
      </w:r>
      <w:r w:rsidRPr="00865640">
        <w:rPr>
          <w:sz w:val="20"/>
          <w:szCs w:val="20"/>
          <w:lang w:val="en-US"/>
        </w:rPr>
        <w:t>N</w:t>
      </w:r>
      <w:r w:rsidRPr="00865640">
        <w:rPr>
          <w:sz w:val="20"/>
          <w:szCs w:val="20"/>
        </w:rPr>
        <w:t xml:space="preserve"> 6, </w:t>
      </w:r>
      <w:r w:rsidRPr="00865640">
        <w:rPr>
          <w:sz w:val="20"/>
          <w:szCs w:val="20"/>
          <w:lang w:val="en-US"/>
        </w:rPr>
        <w:t>S</w:t>
      </w:r>
      <w:r w:rsidRPr="00865640">
        <w:rPr>
          <w:sz w:val="20"/>
          <w:szCs w:val="20"/>
        </w:rPr>
        <w:t>/ 318-322.</w:t>
      </w:r>
    </w:p>
    <w:p w:rsidR="00CD17FA" w:rsidRPr="00865640" w:rsidRDefault="00CD17FA" w:rsidP="00865640">
      <w:pPr>
        <w:pStyle w:val="tx"/>
        <w:spacing w:before="0" w:beforeAutospacing="0" w:after="0" w:afterAutospacing="0"/>
        <w:ind w:firstLine="709"/>
        <w:jc w:val="both"/>
        <w:rPr>
          <w:sz w:val="20"/>
          <w:szCs w:val="20"/>
        </w:rPr>
      </w:pPr>
      <w:r w:rsidRPr="00865640">
        <w:rPr>
          <w:sz w:val="20"/>
          <w:szCs w:val="20"/>
        </w:rPr>
        <w:t>3.</w:t>
      </w:r>
      <w:r w:rsidRPr="00865640">
        <w:rPr>
          <w:color w:val="000000"/>
          <w:sz w:val="20"/>
          <w:szCs w:val="20"/>
        </w:rPr>
        <w:t xml:space="preserve"> Шлыков</w:t>
      </w:r>
      <w:r w:rsidR="00300D97">
        <w:rPr>
          <w:color w:val="000000"/>
          <w:sz w:val="20"/>
          <w:szCs w:val="20"/>
        </w:rPr>
        <w:t>,</w:t>
      </w:r>
      <w:r w:rsidRPr="00865640">
        <w:rPr>
          <w:color w:val="000000"/>
          <w:sz w:val="20"/>
          <w:szCs w:val="20"/>
        </w:rPr>
        <w:t xml:space="preserve"> В.Н. Состояние производственного травматизма и условий труда в </w:t>
      </w:r>
      <w:smartTag w:uri="urn:schemas-microsoft-com:office:smarttags" w:element="metricconverter">
        <w:smartTagPr>
          <w:attr w:name="ProductID" w:val="2001 г"/>
        </w:smartTagPr>
        <w:r w:rsidRPr="00865640">
          <w:rPr>
            <w:color w:val="000000"/>
            <w:sz w:val="20"/>
            <w:szCs w:val="20"/>
          </w:rPr>
          <w:t>2001 г</w:t>
        </w:r>
      </w:smartTag>
      <w:r w:rsidRPr="00865640">
        <w:rPr>
          <w:color w:val="000000"/>
          <w:sz w:val="20"/>
          <w:szCs w:val="20"/>
        </w:rPr>
        <w:t>. в Российской Федерации (по данным выборочных наблюдений Госкомстата России)</w:t>
      </w:r>
      <w:r w:rsidR="00300D97" w:rsidRPr="00300D97">
        <w:rPr>
          <w:color w:val="000000"/>
          <w:sz w:val="20"/>
          <w:szCs w:val="20"/>
        </w:rPr>
        <w:t xml:space="preserve"> [</w:t>
      </w:r>
      <w:r w:rsidR="00300D97">
        <w:rPr>
          <w:color w:val="000000"/>
          <w:sz w:val="20"/>
          <w:szCs w:val="20"/>
        </w:rPr>
        <w:t>Текст</w:t>
      </w:r>
      <w:r w:rsidR="00300D97" w:rsidRPr="00300D97">
        <w:rPr>
          <w:color w:val="000000"/>
          <w:sz w:val="20"/>
          <w:szCs w:val="20"/>
        </w:rPr>
        <w:t>]</w:t>
      </w:r>
      <w:r w:rsidR="00300D97">
        <w:rPr>
          <w:color w:val="000000"/>
          <w:sz w:val="20"/>
          <w:szCs w:val="20"/>
        </w:rPr>
        <w:t>: н</w:t>
      </w:r>
      <w:r w:rsidR="00300D97" w:rsidRPr="00865640">
        <w:rPr>
          <w:sz w:val="20"/>
          <w:szCs w:val="20"/>
        </w:rPr>
        <w:t>аучно-практический и учебно-методический журнал</w:t>
      </w:r>
      <w:r w:rsidR="00300D97">
        <w:rPr>
          <w:color w:val="000000"/>
          <w:sz w:val="20"/>
          <w:szCs w:val="20"/>
        </w:rPr>
        <w:t xml:space="preserve"> / В.Н. Шлыков и др. </w:t>
      </w:r>
      <w:r w:rsidRPr="00865640">
        <w:rPr>
          <w:color w:val="000000"/>
          <w:sz w:val="20"/>
          <w:szCs w:val="20"/>
        </w:rPr>
        <w:t xml:space="preserve">// </w:t>
      </w:r>
      <w:r w:rsidRPr="00865640">
        <w:rPr>
          <w:sz w:val="20"/>
          <w:szCs w:val="20"/>
        </w:rPr>
        <w:t>Безопасность Жизнедеятельности</w:t>
      </w:r>
      <w:r w:rsidR="00300D97">
        <w:rPr>
          <w:sz w:val="20"/>
          <w:szCs w:val="20"/>
        </w:rPr>
        <w:t>. -</w:t>
      </w:r>
      <w:r w:rsidRPr="00865640">
        <w:rPr>
          <w:sz w:val="20"/>
          <w:szCs w:val="20"/>
        </w:rPr>
        <w:t xml:space="preserve"> №11</w:t>
      </w:r>
      <w:r w:rsidR="00300D97">
        <w:rPr>
          <w:sz w:val="20"/>
          <w:szCs w:val="20"/>
        </w:rPr>
        <w:t>. -</w:t>
      </w:r>
      <w:r w:rsidRPr="00865640">
        <w:rPr>
          <w:sz w:val="20"/>
          <w:szCs w:val="20"/>
        </w:rPr>
        <w:t xml:space="preserve"> 2002.</w:t>
      </w:r>
    </w:p>
    <w:p w:rsidR="00CD17FA" w:rsidRPr="00865640" w:rsidRDefault="00CD17FA" w:rsidP="00865640">
      <w:pPr>
        <w:ind w:firstLine="709"/>
        <w:jc w:val="both"/>
        <w:rPr>
          <w:sz w:val="20"/>
          <w:szCs w:val="20"/>
        </w:rPr>
      </w:pPr>
      <w:r w:rsidRPr="00865640">
        <w:rPr>
          <w:sz w:val="20"/>
          <w:szCs w:val="20"/>
        </w:rPr>
        <w:t>4. Степанов</w:t>
      </w:r>
      <w:r w:rsidR="00300D97">
        <w:rPr>
          <w:sz w:val="20"/>
          <w:szCs w:val="20"/>
        </w:rPr>
        <w:t>,</w:t>
      </w:r>
      <w:r w:rsidRPr="00865640">
        <w:rPr>
          <w:sz w:val="20"/>
          <w:szCs w:val="20"/>
        </w:rPr>
        <w:t xml:space="preserve"> В.Е. Влияние колебаний МТА на его энергетические показатели</w:t>
      </w:r>
      <w:r w:rsidR="00A81989">
        <w:rPr>
          <w:sz w:val="20"/>
          <w:szCs w:val="20"/>
        </w:rPr>
        <w:t xml:space="preserve"> </w:t>
      </w:r>
      <w:r w:rsidR="00300D97" w:rsidRPr="00300D97">
        <w:rPr>
          <w:sz w:val="20"/>
          <w:szCs w:val="20"/>
        </w:rPr>
        <w:t>[</w:t>
      </w:r>
      <w:r w:rsidR="00300D97">
        <w:rPr>
          <w:sz w:val="20"/>
          <w:szCs w:val="20"/>
        </w:rPr>
        <w:t>Текст</w:t>
      </w:r>
      <w:r w:rsidR="00300D97" w:rsidRPr="00300D97">
        <w:rPr>
          <w:sz w:val="20"/>
          <w:szCs w:val="20"/>
        </w:rPr>
        <w:t>]</w:t>
      </w:r>
      <w:r w:rsidRPr="00865640">
        <w:rPr>
          <w:sz w:val="20"/>
          <w:szCs w:val="20"/>
        </w:rPr>
        <w:t xml:space="preserve">: </w:t>
      </w:r>
      <w:r w:rsidR="00300D97">
        <w:rPr>
          <w:sz w:val="20"/>
          <w:szCs w:val="20"/>
        </w:rPr>
        <w:t>д</w:t>
      </w:r>
      <w:r w:rsidRPr="00865640">
        <w:rPr>
          <w:sz w:val="20"/>
          <w:szCs w:val="20"/>
        </w:rPr>
        <w:t>ис.</w:t>
      </w:r>
      <w:r w:rsidR="00300D97">
        <w:rPr>
          <w:sz w:val="20"/>
          <w:szCs w:val="20"/>
        </w:rPr>
        <w:t xml:space="preserve"> …</w:t>
      </w:r>
      <w:r w:rsidRPr="00865640">
        <w:rPr>
          <w:sz w:val="20"/>
          <w:szCs w:val="20"/>
        </w:rPr>
        <w:t xml:space="preserve"> канд. техн. наук. </w:t>
      </w:r>
      <w:r w:rsidR="00EE0EE0">
        <w:rPr>
          <w:sz w:val="20"/>
          <w:szCs w:val="20"/>
        </w:rPr>
        <w:t>-</w:t>
      </w:r>
      <w:r w:rsidRPr="00865640">
        <w:rPr>
          <w:sz w:val="20"/>
          <w:szCs w:val="20"/>
        </w:rPr>
        <w:t xml:space="preserve"> М., 1984. </w:t>
      </w:r>
      <w:r w:rsidR="00EE0EE0">
        <w:rPr>
          <w:sz w:val="20"/>
          <w:szCs w:val="20"/>
        </w:rPr>
        <w:t>-</w:t>
      </w:r>
      <w:r w:rsidRPr="00865640">
        <w:rPr>
          <w:sz w:val="20"/>
          <w:szCs w:val="20"/>
        </w:rPr>
        <w:t xml:space="preserve"> 153 с.</w:t>
      </w:r>
    </w:p>
    <w:p w:rsidR="00CD17FA" w:rsidRPr="00865640" w:rsidRDefault="00CD17FA" w:rsidP="00865640">
      <w:pPr>
        <w:ind w:firstLine="709"/>
        <w:jc w:val="both"/>
        <w:rPr>
          <w:sz w:val="20"/>
          <w:szCs w:val="20"/>
        </w:rPr>
      </w:pPr>
      <w:r w:rsidRPr="00865640">
        <w:rPr>
          <w:sz w:val="20"/>
          <w:szCs w:val="20"/>
        </w:rPr>
        <w:t>5. Данилов</w:t>
      </w:r>
      <w:r w:rsidR="00300D97">
        <w:rPr>
          <w:sz w:val="20"/>
          <w:szCs w:val="20"/>
        </w:rPr>
        <w:t>,</w:t>
      </w:r>
      <w:r w:rsidRPr="00865640">
        <w:rPr>
          <w:sz w:val="20"/>
          <w:szCs w:val="20"/>
        </w:rPr>
        <w:t xml:space="preserve"> В.А. Микропрофиль дороги как основной источник низкочастотной вибрации на сидении оператора строительной и дорожной техники</w:t>
      </w:r>
      <w:r w:rsidR="00A81989">
        <w:rPr>
          <w:sz w:val="20"/>
          <w:szCs w:val="20"/>
        </w:rPr>
        <w:t xml:space="preserve"> </w:t>
      </w:r>
      <w:r w:rsidR="00300D97" w:rsidRPr="00300D97">
        <w:rPr>
          <w:sz w:val="20"/>
          <w:szCs w:val="20"/>
        </w:rPr>
        <w:t>[</w:t>
      </w:r>
      <w:r w:rsidR="00300D97">
        <w:rPr>
          <w:sz w:val="20"/>
          <w:szCs w:val="20"/>
        </w:rPr>
        <w:t>Текст</w:t>
      </w:r>
      <w:r w:rsidR="00300D97" w:rsidRPr="00300D97">
        <w:rPr>
          <w:sz w:val="20"/>
          <w:szCs w:val="20"/>
        </w:rPr>
        <w:t>]</w:t>
      </w:r>
      <w:r w:rsidR="00300D97" w:rsidRPr="00865640">
        <w:rPr>
          <w:sz w:val="20"/>
          <w:szCs w:val="20"/>
        </w:rPr>
        <w:t>: сб</w:t>
      </w:r>
      <w:r w:rsidR="00300D97">
        <w:rPr>
          <w:sz w:val="20"/>
          <w:szCs w:val="20"/>
        </w:rPr>
        <w:t xml:space="preserve">орник </w:t>
      </w:r>
      <w:r w:rsidR="00300D97" w:rsidRPr="00865640">
        <w:rPr>
          <w:sz w:val="20"/>
          <w:szCs w:val="20"/>
        </w:rPr>
        <w:t>науч</w:t>
      </w:r>
      <w:r w:rsidR="00300D97">
        <w:rPr>
          <w:sz w:val="20"/>
          <w:szCs w:val="20"/>
        </w:rPr>
        <w:t xml:space="preserve">ных </w:t>
      </w:r>
      <w:r w:rsidR="00300D97" w:rsidRPr="00865640">
        <w:rPr>
          <w:sz w:val="20"/>
          <w:szCs w:val="20"/>
        </w:rPr>
        <w:t>ст</w:t>
      </w:r>
      <w:r w:rsidR="00300D97">
        <w:rPr>
          <w:sz w:val="20"/>
          <w:szCs w:val="20"/>
        </w:rPr>
        <w:t xml:space="preserve">атей / В.А. Данилов </w:t>
      </w:r>
      <w:r w:rsidRPr="00865640">
        <w:rPr>
          <w:sz w:val="20"/>
          <w:szCs w:val="20"/>
        </w:rPr>
        <w:t>// Управляемые вибрационные технологии и машины</w:t>
      </w:r>
      <w:r w:rsidR="00300D97">
        <w:rPr>
          <w:sz w:val="20"/>
          <w:szCs w:val="20"/>
        </w:rPr>
        <w:t xml:space="preserve">. - </w:t>
      </w:r>
      <w:r w:rsidRPr="00865640">
        <w:rPr>
          <w:sz w:val="20"/>
          <w:szCs w:val="20"/>
        </w:rPr>
        <w:t>в 2ч.</w:t>
      </w:r>
      <w:r w:rsidR="00300D97">
        <w:rPr>
          <w:sz w:val="20"/>
          <w:szCs w:val="20"/>
        </w:rPr>
        <w:t xml:space="preserve"> - Ч.2. </w:t>
      </w:r>
      <w:r w:rsidR="00EE0EE0">
        <w:rPr>
          <w:sz w:val="20"/>
          <w:szCs w:val="20"/>
        </w:rPr>
        <w:t>-</w:t>
      </w:r>
      <w:r w:rsidRPr="00865640">
        <w:rPr>
          <w:sz w:val="20"/>
          <w:szCs w:val="20"/>
        </w:rPr>
        <w:t xml:space="preserve"> Курск</w:t>
      </w:r>
      <w:r w:rsidR="00300D97">
        <w:rPr>
          <w:sz w:val="20"/>
          <w:szCs w:val="20"/>
        </w:rPr>
        <w:t xml:space="preserve">. - </w:t>
      </w:r>
      <w:r w:rsidRPr="00865640">
        <w:rPr>
          <w:sz w:val="20"/>
          <w:szCs w:val="20"/>
        </w:rPr>
        <w:t>2012.</w:t>
      </w:r>
      <w:r w:rsidR="00300D97">
        <w:rPr>
          <w:sz w:val="20"/>
          <w:szCs w:val="20"/>
        </w:rPr>
        <w:t xml:space="preserve"> -</w:t>
      </w:r>
      <w:r w:rsidRPr="00865640">
        <w:rPr>
          <w:sz w:val="20"/>
          <w:szCs w:val="20"/>
        </w:rPr>
        <w:t xml:space="preserve"> С.228.</w:t>
      </w:r>
    </w:p>
    <w:p w:rsidR="00CD17FA" w:rsidRPr="00865640" w:rsidRDefault="00CD17FA" w:rsidP="00865640">
      <w:pPr>
        <w:ind w:firstLine="709"/>
        <w:jc w:val="both"/>
        <w:rPr>
          <w:sz w:val="20"/>
          <w:szCs w:val="20"/>
        </w:rPr>
      </w:pPr>
      <w:r w:rsidRPr="00865640">
        <w:rPr>
          <w:sz w:val="20"/>
          <w:szCs w:val="20"/>
        </w:rPr>
        <w:t>6. Ванин</w:t>
      </w:r>
      <w:r w:rsidR="00300D97">
        <w:rPr>
          <w:sz w:val="20"/>
          <w:szCs w:val="20"/>
        </w:rPr>
        <w:t>,</w:t>
      </w:r>
      <w:r w:rsidRPr="00865640">
        <w:rPr>
          <w:sz w:val="20"/>
          <w:szCs w:val="20"/>
        </w:rPr>
        <w:t xml:space="preserve"> В.С. Влияние различие ординат профиля дороги под правыми и левыми колесами машины на вибрации рабочего места оператора</w:t>
      </w:r>
      <w:r w:rsidR="00A81989">
        <w:rPr>
          <w:sz w:val="20"/>
          <w:szCs w:val="20"/>
        </w:rPr>
        <w:t xml:space="preserve"> </w:t>
      </w:r>
      <w:r w:rsidR="00300D97" w:rsidRPr="00300D97">
        <w:rPr>
          <w:sz w:val="20"/>
          <w:szCs w:val="20"/>
        </w:rPr>
        <w:t>[</w:t>
      </w:r>
      <w:r w:rsidR="00300D97">
        <w:rPr>
          <w:sz w:val="20"/>
          <w:szCs w:val="20"/>
        </w:rPr>
        <w:t>Текст</w:t>
      </w:r>
      <w:r w:rsidR="00300D97" w:rsidRPr="00300D97">
        <w:rPr>
          <w:sz w:val="20"/>
          <w:szCs w:val="20"/>
        </w:rPr>
        <w:t>]</w:t>
      </w:r>
      <w:r w:rsidR="00300D97">
        <w:rPr>
          <w:sz w:val="20"/>
          <w:szCs w:val="20"/>
        </w:rPr>
        <w:t xml:space="preserve"> / В.С. Ванин</w:t>
      </w:r>
      <w:r w:rsidRPr="00865640">
        <w:rPr>
          <w:sz w:val="20"/>
          <w:szCs w:val="20"/>
        </w:rPr>
        <w:t xml:space="preserve"> // Строительные и дорожные маши</w:t>
      </w:r>
      <w:r w:rsidR="00300D97">
        <w:rPr>
          <w:sz w:val="20"/>
          <w:szCs w:val="20"/>
        </w:rPr>
        <w:t>ны. -</w:t>
      </w:r>
      <w:r w:rsidRPr="00865640">
        <w:rPr>
          <w:sz w:val="20"/>
          <w:szCs w:val="20"/>
        </w:rPr>
        <w:t xml:space="preserve"> 2007. -№9.</w:t>
      </w:r>
    </w:p>
    <w:p w:rsidR="00CD17FA" w:rsidRPr="00865640" w:rsidRDefault="00CD17FA" w:rsidP="00865640">
      <w:pPr>
        <w:ind w:firstLine="709"/>
        <w:jc w:val="both"/>
        <w:rPr>
          <w:snapToGrid w:val="0"/>
          <w:sz w:val="20"/>
          <w:szCs w:val="20"/>
        </w:rPr>
      </w:pPr>
      <w:r w:rsidRPr="00865640">
        <w:rPr>
          <w:snapToGrid w:val="0"/>
          <w:sz w:val="20"/>
          <w:szCs w:val="20"/>
        </w:rPr>
        <w:t>7. Водяник</w:t>
      </w:r>
      <w:r w:rsidR="00300D97">
        <w:rPr>
          <w:snapToGrid w:val="0"/>
          <w:sz w:val="20"/>
          <w:szCs w:val="20"/>
        </w:rPr>
        <w:t>,</w:t>
      </w:r>
      <w:r w:rsidRPr="00865640">
        <w:rPr>
          <w:snapToGrid w:val="0"/>
          <w:sz w:val="20"/>
          <w:szCs w:val="20"/>
        </w:rPr>
        <w:t xml:space="preserve"> И.И. Система автоматического регули</w:t>
      </w:r>
      <w:r w:rsidRPr="00865640">
        <w:rPr>
          <w:snapToGrid w:val="0"/>
          <w:sz w:val="20"/>
          <w:szCs w:val="20"/>
        </w:rPr>
        <w:softHyphen/>
        <w:t>рования давления воздуха в шинах</w:t>
      </w:r>
      <w:r w:rsidR="00A81989">
        <w:rPr>
          <w:snapToGrid w:val="0"/>
          <w:sz w:val="20"/>
          <w:szCs w:val="20"/>
        </w:rPr>
        <w:t xml:space="preserve"> </w:t>
      </w:r>
      <w:r w:rsidR="00300D97" w:rsidRPr="00300D97">
        <w:rPr>
          <w:snapToGrid w:val="0"/>
          <w:sz w:val="20"/>
          <w:szCs w:val="20"/>
        </w:rPr>
        <w:t>[</w:t>
      </w:r>
      <w:r w:rsidR="00300D97">
        <w:rPr>
          <w:snapToGrid w:val="0"/>
          <w:sz w:val="20"/>
          <w:szCs w:val="20"/>
        </w:rPr>
        <w:t>Текст</w:t>
      </w:r>
      <w:r w:rsidR="00300D97" w:rsidRPr="00300D97">
        <w:rPr>
          <w:snapToGrid w:val="0"/>
          <w:sz w:val="20"/>
          <w:szCs w:val="20"/>
        </w:rPr>
        <w:t>]</w:t>
      </w:r>
      <w:r w:rsidR="00300D97">
        <w:rPr>
          <w:snapToGrid w:val="0"/>
          <w:sz w:val="20"/>
          <w:szCs w:val="20"/>
        </w:rPr>
        <w:t xml:space="preserve"> / И.И. </w:t>
      </w:r>
      <w:r w:rsidR="00300D97" w:rsidRPr="00865640">
        <w:rPr>
          <w:snapToGrid w:val="0"/>
          <w:sz w:val="20"/>
          <w:szCs w:val="20"/>
        </w:rPr>
        <w:t>В</w:t>
      </w:r>
      <w:r w:rsidR="00300D97" w:rsidRPr="00865640">
        <w:rPr>
          <w:snapToGrid w:val="0"/>
          <w:sz w:val="20"/>
          <w:szCs w:val="20"/>
        </w:rPr>
        <w:t>о</w:t>
      </w:r>
      <w:r w:rsidR="00300D97" w:rsidRPr="00865640">
        <w:rPr>
          <w:snapToGrid w:val="0"/>
          <w:sz w:val="20"/>
          <w:szCs w:val="20"/>
        </w:rPr>
        <w:t>дяник,</w:t>
      </w:r>
      <w:r w:rsidR="00300D97">
        <w:rPr>
          <w:snapToGrid w:val="0"/>
          <w:sz w:val="20"/>
          <w:szCs w:val="20"/>
        </w:rPr>
        <w:t xml:space="preserve"> П.И.</w:t>
      </w:r>
      <w:r w:rsidR="00300D97" w:rsidRPr="00865640">
        <w:rPr>
          <w:snapToGrid w:val="0"/>
          <w:sz w:val="20"/>
          <w:szCs w:val="20"/>
        </w:rPr>
        <w:t xml:space="preserve"> Фирман</w:t>
      </w:r>
      <w:r w:rsidRPr="00865640">
        <w:rPr>
          <w:snapToGrid w:val="0"/>
          <w:sz w:val="20"/>
          <w:szCs w:val="20"/>
        </w:rPr>
        <w:t xml:space="preserve"> //</w:t>
      </w:r>
      <w:r w:rsidR="00A81989">
        <w:rPr>
          <w:snapToGrid w:val="0"/>
          <w:sz w:val="20"/>
          <w:szCs w:val="20"/>
        </w:rPr>
        <w:t xml:space="preserve"> </w:t>
      </w:r>
      <w:r w:rsidRPr="00865640">
        <w:rPr>
          <w:snapToGrid w:val="0"/>
          <w:sz w:val="20"/>
          <w:szCs w:val="20"/>
        </w:rPr>
        <w:t>Тракторы и сельхозмашины.</w:t>
      </w:r>
      <w:r w:rsidR="00300D97">
        <w:rPr>
          <w:snapToGrid w:val="0"/>
          <w:sz w:val="20"/>
          <w:szCs w:val="20"/>
        </w:rPr>
        <w:t xml:space="preserve"> - 1987. - №</w:t>
      </w:r>
      <w:r w:rsidRPr="00865640">
        <w:rPr>
          <w:snapToGrid w:val="0"/>
          <w:sz w:val="20"/>
          <w:szCs w:val="20"/>
        </w:rPr>
        <w:t xml:space="preserve"> 8.</w:t>
      </w:r>
      <w:r w:rsidR="00300D97">
        <w:rPr>
          <w:snapToGrid w:val="0"/>
          <w:sz w:val="20"/>
          <w:szCs w:val="20"/>
        </w:rPr>
        <w:t xml:space="preserve"> -</w:t>
      </w:r>
      <w:r w:rsidRPr="00865640">
        <w:rPr>
          <w:snapToGrid w:val="0"/>
          <w:sz w:val="20"/>
          <w:szCs w:val="20"/>
        </w:rPr>
        <w:t xml:space="preserve"> С. 11-13.</w:t>
      </w:r>
    </w:p>
    <w:p w:rsidR="00CD17FA" w:rsidRPr="00865640" w:rsidRDefault="00CD17FA" w:rsidP="00865640">
      <w:pPr>
        <w:ind w:firstLine="709"/>
        <w:jc w:val="both"/>
        <w:rPr>
          <w:sz w:val="20"/>
          <w:szCs w:val="20"/>
        </w:rPr>
      </w:pPr>
      <w:r w:rsidRPr="00865640">
        <w:rPr>
          <w:sz w:val="20"/>
          <w:szCs w:val="20"/>
        </w:rPr>
        <w:t>8. Ванин</w:t>
      </w:r>
      <w:r w:rsidR="00300D97">
        <w:rPr>
          <w:sz w:val="20"/>
          <w:szCs w:val="20"/>
        </w:rPr>
        <w:t>,</w:t>
      </w:r>
      <w:r w:rsidRPr="00865640">
        <w:rPr>
          <w:sz w:val="20"/>
          <w:szCs w:val="20"/>
        </w:rPr>
        <w:t xml:space="preserve"> В.С. Экспериментальные установки и регламентирование условий испытаний (получение п</w:t>
      </w:r>
      <w:r w:rsidRPr="00865640">
        <w:rPr>
          <w:sz w:val="20"/>
          <w:szCs w:val="20"/>
        </w:rPr>
        <w:t>е</w:t>
      </w:r>
      <w:r w:rsidRPr="00865640">
        <w:rPr>
          <w:sz w:val="20"/>
          <w:szCs w:val="20"/>
        </w:rPr>
        <w:t>реходных функций) при оценке транспортной вибрации мобильных строительно-дорожных машин</w:t>
      </w:r>
      <w:r w:rsidR="00A81989">
        <w:rPr>
          <w:sz w:val="20"/>
          <w:szCs w:val="20"/>
        </w:rPr>
        <w:t xml:space="preserve"> </w:t>
      </w:r>
      <w:r w:rsidR="00300D97" w:rsidRPr="00300D97">
        <w:rPr>
          <w:sz w:val="20"/>
          <w:szCs w:val="20"/>
        </w:rPr>
        <w:t>[</w:t>
      </w:r>
      <w:r w:rsidR="00300D97">
        <w:rPr>
          <w:sz w:val="20"/>
          <w:szCs w:val="20"/>
        </w:rPr>
        <w:t>Текст</w:t>
      </w:r>
      <w:r w:rsidR="00300D97" w:rsidRPr="00300D97">
        <w:rPr>
          <w:sz w:val="20"/>
          <w:szCs w:val="20"/>
        </w:rPr>
        <w:t>]</w:t>
      </w:r>
      <w:r w:rsidR="00300D97">
        <w:rPr>
          <w:sz w:val="20"/>
          <w:szCs w:val="20"/>
        </w:rPr>
        <w:t xml:space="preserve"> / В.С. </w:t>
      </w:r>
      <w:r w:rsidR="00300D97" w:rsidRPr="00865640">
        <w:rPr>
          <w:sz w:val="20"/>
          <w:szCs w:val="20"/>
        </w:rPr>
        <w:t>Ванин,</w:t>
      </w:r>
      <w:r w:rsidR="00300D97">
        <w:rPr>
          <w:sz w:val="20"/>
          <w:szCs w:val="20"/>
        </w:rPr>
        <w:t xml:space="preserve"> В.А.</w:t>
      </w:r>
      <w:r w:rsidR="00300D97" w:rsidRPr="00865640">
        <w:rPr>
          <w:sz w:val="20"/>
          <w:szCs w:val="20"/>
        </w:rPr>
        <w:t xml:space="preserve"> Данилов,</w:t>
      </w:r>
      <w:r w:rsidR="00300D97">
        <w:rPr>
          <w:sz w:val="20"/>
          <w:szCs w:val="20"/>
        </w:rPr>
        <w:t xml:space="preserve"> В.С.</w:t>
      </w:r>
      <w:r w:rsidR="00300D97" w:rsidRPr="00865640">
        <w:rPr>
          <w:sz w:val="20"/>
          <w:szCs w:val="20"/>
        </w:rPr>
        <w:t xml:space="preserve"> Бузуев</w:t>
      </w:r>
      <w:r w:rsidR="00A81989">
        <w:rPr>
          <w:sz w:val="20"/>
          <w:szCs w:val="20"/>
        </w:rPr>
        <w:t xml:space="preserve"> </w:t>
      </w:r>
      <w:r w:rsidRPr="00865640">
        <w:rPr>
          <w:sz w:val="20"/>
          <w:szCs w:val="20"/>
        </w:rPr>
        <w:t>//</w:t>
      </w:r>
      <w:r w:rsidR="00A81989">
        <w:rPr>
          <w:sz w:val="20"/>
          <w:szCs w:val="20"/>
        </w:rPr>
        <w:t xml:space="preserve"> </w:t>
      </w:r>
      <w:r w:rsidRPr="00865640">
        <w:rPr>
          <w:sz w:val="20"/>
          <w:szCs w:val="20"/>
        </w:rPr>
        <w:t>Фундаментальные и прикладные проблемы техники и технологии</w:t>
      </w:r>
      <w:r w:rsidR="00300D97">
        <w:rPr>
          <w:sz w:val="20"/>
          <w:szCs w:val="20"/>
        </w:rPr>
        <w:t xml:space="preserve">. </w:t>
      </w:r>
      <w:r w:rsidR="00EE0EE0">
        <w:rPr>
          <w:sz w:val="20"/>
          <w:szCs w:val="20"/>
        </w:rPr>
        <w:t>-</w:t>
      </w:r>
      <w:r w:rsidR="00300D97">
        <w:rPr>
          <w:sz w:val="20"/>
          <w:szCs w:val="20"/>
        </w:rPr>
        <w:t xml:space="preserve"> Орел:</w:t>
      </w:r>
      <w:r w:rsidRPr="00865640">
        <w:rPr>
          <w:sz w:val="20"/>
          <w:szCs w:val="20"/>
        </w:rPr>
        <w:t xml:space="preserve"> Известия Ор</w:t>
      </w:r>
      <w:r w:rsidR="00300D97">
        <w:rPr>
          <w:sz w:val="20"/>
          <w:szCs w:val="20"/>
        </w:rPr>
        <w:t>елГТУ. -</w:t>
      </w:r>
      <w:r w:rsidRPr="00865640">
        <w:rPr>
          <w:sz w:val="20"/>
          <w:szCs w:val="20"/>
        </w:rPr>
        <w:t xml:space="preserve"> 2008.</w:t>
      </w:r>
      <w:r w:rsidR="00300D97">
        <w:rPr>
          <w:sz w:val="20"/>
          <w:szCs w:val="20"/>
        </w:rPr>
        <w:t xml:space="preserve"> -</w:t>
      </w:r>
      <w:r w:rsidRPr="00865640">
        <w:rPr>
          <w:sz w:val="20"/>
          <w:szCs w:val="20"/>
        </w:rPr>
        <w:t xml:space="preserve"> С. 111-118.</w:t>
      </w:r>
    </w:p>
    <w:p w:rsidR="00CD17FA" w:rsidRPr="00865640" w:rsidRDefault="00CD17FA" w:rsidP="00865640">
      <w:pPr>
        <w:pStyle w:val="aa"/>
        <w:spacing w:after="0"/>
        <w:ind w:firstLine="709"/>
        <w:jc w:val="both"/>
        <w:rPr>
          <w:sz w:val="20"/>
          <w:szCs w:val="20"/>
        </w:rPr>
      </w:pPr>
      <w:r w:rsidRPr="00865640">
        <w:rPr>
          <w:sz w:val="20"/>
          <w:szCs w:val="20"/>
        </w:rPr>
        <w:t xml:space="preserve">9. </w:t>
      </w:r>
      <w:r w:rsidR="00300D97">
        <w:rPr>
          <w:sz w:val="20"/>
          <w:szCs w:val="20"/>
        </w:rPr>
        <w:t xml:space="preserve">Ванин, В.С. </w:t>
      </w:r>
      <w:r w:rsidRPr="00865640">
        <w:rPr>
          <w:sz w:val="20"/>
          <w:szCs w:val="20"/>
        </w:rPr>
        <w:t xml:space="preserve">Современные способы измерения вибраций </w:t>
      </w:r>
      <w:r w:rsidR="00300D97" w:rsidRPr="00300D97">
        <w:rPr>
          <w:sz w:val="20"/>
          <w:szCs w:val="20"/>
        </w:rPr>
        <w:t>[</w:t>
      </w:r>
      <w:r w:rsidR="00300D97">
        <w:rPr>
          <w:sz w:val="20"/>
          <w:szCs w:val="20"/>
        </w:rPr>
        <w:t>Текст</w:t>
      </w:r>
      <w:r w:rsidR="00300D97" w:rsidRPr="00300D97">
        <w:rPr>
          <w:sz w:val="20"/>
          <w:szCs w:val="20"/>
        </w:rPr>
        <w:t>]</w:t>
      </w:r>
      <w:r w:rsidR="00A81989">
        <w:rPr>
          <w:sz w:val="20"/>
          <w:szCs w:val="20"/>
        </w:rPr>
        <w:t xml:space="preserve"> </w:t>
      </w:r>
      <w:r w:rsidRPr="00865640">
        <w:rPr>
          <w:sz w:val="20"/>
          <w:szCs w:val="20"/>
        </w:rPr>
        <w:t>/</w:t>
      </w:r>
      <w:r w:rsidR="00A81989">
        <w:rPr>
          <w:sz w:val="20"/>
          <w:szCs w:val="20"/>
        </w:rPr>
        <w:t xml:space="preserve"> </w:t>
      </w:r>
      <w:r w:rsidRPr="00865640">
        <w:rPr>
          <w:sz w:val="20"/>
          <w:szCs w:val="20"/>
        </w:rPr>
        <w:t>В.С. Ванин, В.А. Данилов //</w:t>
      </w:r>
      <w:r w:rsidR="00A81989">
        <w:rPr>
          <w:sz w:val="20"/>
          <w:szCs w:val="20"/>
        </w:rPr>
        <w:t xml:space="preserve"> </w:t>
      </w:r>
      <w:r w:rsidRPr="00865640">
        <w:rPr>
          <w:sz w:val="20"/>
          <w:szCs w:val="20"/>
        </w:rPr>
        <w:t>Стро</w:t>
      </w:r>
      <w:r w:rsidRPr="00865640">
        <w:rPr>
          <w:sz w:val="20"/>
          <w:szCs w:val="20"/>
        </w:rPr>
        <w:t>и</w:t>
      </w:r>
      <w:r w:rsidRPr="00865640">
        <w:rPr>
          <w:sz w:val="20"/>
          <w:szCs w:val="20"/>
        </w:rPr>
        <w:t>тельные и дорожные машины</w:t>
      </w:r>
      <w:r w:rsidR="00300D97">
        <w:rPr>
          <w:sz w:val="20"/>
          <w:szCs w:val="20"/>
        </w:rPr>
        <w:t>. -</w:t>
      </w:r>
      <w:r w:rsidRPr="00865640">
        <w:rPr>
          <w:sz w:val="20"/>
          <w:szCs w:val="20"/>
        </w:rPr>
        <w:t xml:space="preserve"> 2007. - №10.</w:t>
      </w:r>
      <w:r w:rsidR="00300D97">
        <w:rPr>
          <w:sz w:val="20"/>
          <w:szCs w:val="20"/>
        </w:rPr>
        <w:t xml:space="preserve"> -</w:t>
      </w:r>
      <w:r w:rsidRPr="00865640">
        <w:rPr>
          <w:sz w:val="20"/>
          <w:szCs w:val="20"/>
        </w:rPr>
        <w:t xml:space="preserve"> С. 37-39.</w:t>
      </w:r>
    </w:p>
    <w:p w:rsidR="00CD17FA" w:rsidRPr="00865640" w:rsidRDefault="00CD17FA" w:rsidP="00865640">
      <w:pPr>
        <w:ind w:firstLine="709"/>
        <w:jc w:val="both"/>
        <w:rPr>
          <w:sz w:val="20"/>
          <w:szCs w:val="20"/>
        </w:rPr>
      </w:pPr>
      <w:r w:rsidRPr="00865640">
        <w:rPr>
          <w:sz w:val="20"/>
          <w:szCs w:val="20"/>
        </w:rPr>
        <w:t xml:space="preserve">10. Машины и тракторы сельскохозяйственные и лесные. Методы измерения параметров вибрации на рабочем месте </w:t>
      </w:r>
      <w:r w:rsidR="00300D97" w:rsidRPr="00300D97">
        <w:rPr>
          <w:sz w:val="20"/>
          <w:szCs w:val="20"/>
        </w:rPr>
        <w:t>[</w:t>
      </w:r>
      <w:r w:rsidR="00300D97">
        <w:rPr>
          <w:sz w:val="20"/>
          <w:szCs w:val="20"/>
        </w:rPr>
        <w:t>Текст</w:t>
      </w:r>
      <w:r w:rsidR="00300D97" w:rsidRPr="00300D97">
        <w:rPr>
          <w:sz w:val="20"/>
          <w:szCs w:val="20"/>
        </w:rPr>
        <w:t>]</w:t>
      </w:r>
      <w:r w:rsidR="00300D97">
        <w:rPr>
          <w:sz w:val="20"/>
          <w:szCs w:val="20"/>
        </w:rPr>
        <w:t xml:space="preserve">: </w:t>
      </w:r>
      <w:r w:rsidRPr="00865640">
        <w:rPr>
          <w:sz w:val="20"/>
          <w:szCs w:val="20"/>
        </w:rPr>
        <w:t xml:space="preserve">СТ СЭВ 3472-81. </w:t>
      </w:r>
      <w:r w:rsidR="00EE0EE0">
        <w:rPr>
          <w:sz w:val="20"/>
          <w:szCs w:val="20"/>
        </w:rPr>
        <w:t>-</w:t>
      </w:r>
      <w:r w:rsidRPr="00865640">
        <w:rPr>
          <w:sz w:val="20"/>
          <w:szCs w:val="20"/>
        </w:rPr>
        <w:t xml:space="preserve"> М.: Изд-во стандартов, 1982. </w:t>
      </w:r>
      <w:r w:rsidR="00EE0EE0">
        <w:rPr>
          <w:sz w:val="20"/>
          <w:szCs w:val="20"/>
        </w:rPr>
        <w:t>-</w:t>
      </w:r>
      <w:r w:rsidRPr="00865640">
        <w:rPr>
          <w:sz w:val="20"/>
          <w:szCs w:val="20"/>
        </w:rPr>
        <w:t xml:space="preserve"> 40 с.</w:t>
      </w:r>
    </w:p>
    <w:p w:rsidR="00CD17FA" w:rsidRPr="00865640" w:rsidRDefault="00CD17FA" w:rsidP="00865640">
      <w:pPr>
        <w:ind w:firstLine="709"/>
        <w:jc w:val="both"/>
        <w:rPr>
          <w:sz w:val="20"/>
          <w:szCs w:val="20"/>
        </w:rPr>
      </w:pPr>
      <w:r w:rsidRPr="00865640">
        <w:rPr>
          <w:sz w:val="20"/>
          <w:szCs w:val="20"/>
        </w:rPr>
        <w:t xml:space="preserve">11. Машины и тракторы сельскохозяйственные и лесные. Методы измерения параметров вибрации на рабочем месте </w:t>
      </w:r>
      <w:r w:rsidR="00300D97" w:rsidRPr="00300D97">
        <w:rPr>
          <w:sz w:val="20"/>
          <w:szCs w:val="20"/>
        </w:rPr>
        <w:t>[</w:t>
      </w:r>
      <w:r w:rsidR="00300D97">
        <w:rPr>
          <w:sz w:val="20"/>
          <w:szCs w:val="20"/>
        </w:rPr>
        <w:t>Текст</w:t>
      </w:r>
      <w:r w:rsidR="00300D97" w:rsidRPr="00300D97">
        <w:rPr>
          <w:sz w:val="20"/>
          <w:szCs w:val="20"/>
        </w:rPr>
        <w:t>]</w:t>
      </w:r>
      <w:r w:rsidR="00300D97">
        <w:rPr>
          <w:sz w:val="20"/>
          <w:szCs w:val="20"/>
        </w:rPr>
        <w:t xml:space="preserve">: </w:t>
      </w:r>
      <w:r w:rsidRPr="00865640">
        <w:rPr>
          <w:sz w:val="20"/>
          <w:szCs w:val="20"/>
        </w:rPr>
        <w:t xml:space="preserve">СТ СЭВ 3472-81. </w:t>
      </w:r>
      <w:r w:rsidR="00EE0EE0">
        <w:rPr>
          <w:sz w:val="20"/>
          <w:szCs w:val="20"/>
        </w:rPr>
        <w:t>-</w:t>
      </w:r>
      <w:r w:rsidRPr="00865640">
        <w:rPr>
          <w:sz w:val="20"/>
          <w:szCs w:val="20"/>
        </w:rPr>
        <w:t xml:space="preserve"> М.: Изд-во стандартов, 1982. </w:t>
      </w:r>
      <w:r w:rsidR="00EE0EE0">
        <w:rPr>
          <w:sz w:val="20"/>
          <w:szCs w:val="20"/>
        </w:rPr>
        <w:t>-</w:t>
      </w:r>
      <w:r w:rsidRPr="00865640">
        <w:rPr>
          <w:sz w:val="20"/>
          <w:szCs w:val="20"/>
        </w:rPr>
        <w:t xml:space="preserve"> 40 с.</w:t>
      </w:r>
    </w:p>
    <w:p w:rsidR="00CD17FA" w:rsidRPr="00300D97" w:rsidRDefault="00CD17FA" w:rsidP="00865640">
      <w:pPr>
        <w:pStyle w:val="aa"/>
        <w:spacing w:after="0"/>
        <w:ind w:firstLine="709"/>
        <w:jc w:val="both"/>
        <w:rPr>
          <w:bCs/>
          <w:sz w:val="20"/>
          <w:szCs w:val="20"/>
        </w:rPr>
      </w:pPr>
      <w:r w:rsidRPr="00865640">
        <w:rPr>
          <w:sz w:val="20"/>
          <w:szCs w:val="20"/>
        </w:rPr>
        <w:t xml:space="preserve">12. </w:t>
      </w:r>
      <w:r w:rsidRPr="00865640">
        <w:rPr>
          <w:bCs/>
          <w:sz w:val="20"/>
          <w:szCs w:val="20"/>
        </w:rPr>
        <w:t>Ванин</w:t>
      </w:r>
      <w:r w:rsidR="00300D97">
        <w:rPr>
          <w:bCs/>
          <w:sz w:val="20"/>
          <w:szCs w:val="20"/>
        </w:rPr>
        <w:t>,</w:t>
      </w:r>
      <w:r w:rsidRPr="00865640">
        <w:rPr>
          <w:bCs/>
          <w:sz w:val="20"/>
          <w:szCs w:val="20"/>
        </w:rPr>
        <w:t xml:space="preserve"> В.С. Современные способы измерения вибрации, их анализ и аппаратурное обеспечение</w:t>
      </w:r>
      <w:r w:rsidR="00A81989">
        <w:rPr>
          <w:bCs/>
          <w:sz w:val="20"/>
          <w:szCs w:val="20"/>
        </w:rPr>
        <w:t xml:space="preserve"> </w:t>
      </w:r>
      <w:r w:rsidR="00300D97" w:rsidRPr="00300D97">
        <w:rPr>
          <w:bCs/>
          <w:sz w:val="20"/>
          <w:szCs w:val="20"/>
        </w:rPr>
        <w:t>[</w:t>
      </w:r>
      <w:r w:rsidR="00300D97">
        <w:rPr>
          <w:bCs/>
          <w:sz w:val="20"/>
          <w:szCs w:val="20"/>
        </w:rPr>
        <w:t>Текст</w:t>
      </w:r>
      <w:r w:rsidR="00300D97" w:rsidRPr="00300D97">
        <w:rPr>
          <w:bCs/>
          <w:sz w:val="20"/>
          <w:szCs w:val="20"/>
        </w:rPr>
        <w:t>]</w:t>
      </w:r>
      <w:r w:rsidR="00A81989">
        <w:rPr>
          <w:bCs/>
          <w:sz w:val="20"/>
          <w:szCs w:val="20"/>
        </w:rPr>
        <w:t xml:space="preserve"> </w:t>
      </w:r>
      <w:r w:rsidR="00300D97">
        <w:rPr>
          <w:bCs/>
          <w:sz w:val="20"/>
          <w:szCs w:val="20"/>
        </w:rPr>
        <w:t xml:space="preserve">/ В.С. Ванин </w:t>
      </w:r>
      <w:r w:rsidRPr="00865640">
        <w:rPr>
          <w:bCs/>
          <w:sz w:val="20"/>
          <w:szCs w:val="20"/>
        </w:rPr>
        <w:t>//Техника в сельском хозяйстве.</w:t>
      </w:r>
      <w:r w:rsidR="00300D97">
        <w:rPr>
          <w:bCs/>
          <w:sz w:val="20"/>
          <w:szCs w:val="20"/>
        </w:rPr>
        <w:t xml:space="preserve"> - 2009.</w:t>
      </w:r>
    </w:p>
    <w:p w:rsidR="00CD17FA" w:rsidRPr="00865640" w:rsidRDefault="00CD17FA" w:rsidP="00865640">
      <w:pPr>
        <w:pStyle w:val="aa"/>
        <w:spacing w:after="0"/>
        <w:ind w:firstLine="709"/>
        <w:jc w:val="both"/>
        <w:rPr>
          <w:bCs/>
          <w:sz w:val="20"/>
          <w:szCs w:val="20"/>
        </w:rPr>
      </w:pPr>
      <w:r w:rsidRPr="00865640">
        <w:rPr>
          <w:sz w:val="20"/>
          <w:szCs w:val="20"/>
        </w:rPr>
        <w:t xml:space="preserve">13. </w:t>
      </w:r>
      <w:r w:rsidR="00300D97">
        <w:rPr>
          <w:sz w:val="20"/>
          <w:szCs w:val="20"/>
        </w:rPr>
        <w:t xml:space="preserve">Цимбалина, В.Б. </w:t>
      </w:r>
      <w:r w:rsidRPr="00865640">
        <w:rPr>
          <w:sz w:val="20"/>
          <w:szCs w:val="20"/>
        </w:rPr>
        <w:t xml:space="preserve">Испытание автомобилей </w:t>
      </w:r>
      <w:r w:rsidR="00300D97" w:rsidRPr="00300D97">
        <w:rPr>
          <w:sz w:val="20"/>
          <w:szCs w:val="20"/>
        </w:rPr>
        <w:t>[</w:t>
      </w:r>
      <w:r w:rsidR="00300D97">
        <w:rPr>
          <w:sz w:val="20"/>
          <w:szCs w:val="20"/>
        </w:rPr>
        <w:t>Текст</w:t>
      </w:r>
      <w:r w:rsidR="00300D97" w:rsidRPr="00300D97">
        <w:rPr>
          <w:sz w:val="20"/>
          <w:szCs w:val="20"/>
        </w:rPr>
        <w:t>]</w:t>
      </w:r>
      <w:r w:rsidR="00A81989">
        <w:rPr>
          <w:sz w:val="20"/>
          <w:szCs w:val="20"/>
        </w:rPr>
        <w:t xml:space="preserve"> </w:t>
      </w:r>
      <w:r w:rsidRPr="00865640">
        <w:rPr>
          <w:sz w:val="20"/>
          <w:szCs w:val="20"/>
        </w:rPr>
        <w:t>/</w:t>
      </w:r>
      <w:r w:rsidR="00300D97">
        <w:rPr>
          <w:sz w:val="20"/>
          <w:szCs w:val="20"/>
        </w:rPr>
        <w:t xml:space="preserve"> В.Б. </w:t>
      </w:r>
      <w:r w:rsidRPr="00865640">
        <w:rPr>
          <w:sz w:val="20"/>
          <w:szCs w:val="20"/>
        </w:rPr>
        <w:t>Цимбалина,</w:t>
      </w:r>
      <w:r w:rsidR="00300D97">
        <w:rPr>
          <w:sz w:val="20"/>
          <w:szCs w:val="20"/>
        </w:rPr>
        <w:t xml:space="preserve"> В.Н.</w:t>
      </w:r>
      <w:r w:rsidRPr="00865640">
        <w:rPr>
          <w:sz w:val="20"/>
          <w:szCs w:val="20"/>
        </w:rPr>
        <w:t xml:space="preserve"> Кравец,</w:t>
      </w:r>
      <w:r w:rsidR="00300D97">
        <w:rPr>
          <w:sz w:val="20"/>
          <w:szCs w:val="20"/>
        </w:rPr>
        <w:t xml:space="preserve"> С.М.</w:t>
      </w:r>
      <w:r w:rsidRPr="00865640">
        <w:rPr>
          <w:sz w:val="20"/>
          <w:szCs w:val="20"/>
        </w:rPr>
        <w:t xml:space="preserve"> Кудрявцева и др.</w:t>
      </w:r>
      <w:r w:rsidR="00300D97">
        <w:rPr>
          <w:sz w:val="20"/>
          <w:szCs w:val="20"/>
        </w:rPr>
        <w:t xml:space="preserve"> // М.: Машиностроение. -</w:t>
      </w:r>
      <w:r w:rsidRPr="00865640">
        <w:rPr>
          <w:sz w:val="20"/>
          <w:szCs w:val="20"/>
        </w:rPr>
        <w:t xml:space="preserve"> 1978. </w:t>
      </w:r>
      <w:r w:rsidR="00300D97">
        <w:rPr>
          <w:sz w:val="20"/>
          <w:szCs w:val="20"/>
        </w:rPr>
        <w:t>-</w:t>
      </w:r>
      <w:r w:rsidRPr="00865640">
        <w:rPr>
          <w:sz w:val="20"/>
          <w:szCs w:val="20"/>
        </w:rPr>
        <w:t xml:space="preserve"> С. 76-81.</w:t>
      </w:r>
    </w:p>
    <w:p w:rsidR="00CD17FA" w:rsidRPr="00865640" w:rsidRDefault="00CD17FA" w:rsidP="00865640">
      <w:pPr>
        <w:pStyle w:val="aa"/>
        <w:spacing w:after="0"/>
        <w:ind w:firstLine="709"/>
        <w:jc w:val="both"/>
        <w:rPr>
          <w:sz w:val="20"/>
          <w:szCs w:val="20"/>
        </w:rPr>
      </w:pPr>
      <w:r w:rsidRPr="00865640">
        <w:rPr>
          <w:bCs/>
          <w:sz w:val="20"/>
          <w:szCs w:val="20"/>
        </w:rPr>
        <w:t xml:space="preserve">14. </w:t>
      </w:r>
      <w:r w:rsidRPr="00865640">
        <w:rPr>
          <w:sz w:val="20"/>
          <w:szCs w:val="20"/>
        </w:rPr>
        <w:t>Ванин</w:t>
      </w:r>
      <w:r w:rsidR="00300D97">
        <w:rPr>
          <w:sz w:val="20"/>
          <w:szCs w:val="20"/>
        </w:rPr>
        <w:t xml:space="preserve">, В.С. </w:t>
      </w:r>
      <w:r w:rsidRPr="00865640">
        <w:rPr>
          <w:sz w:val="20"/>
          <w:szCs w:val="20"/>
        </w:rPr>
        <w:t>Новый метод оценки транспортной вибрации мобильных машин</w:t>
      </w:r>
      <w:r w:rsidR="00A81989">
        <w:rPr>
          <w:sz w:val="20"/>
          <w:szCs w:val="20"/>
        </w:rPr>
        <w:t xml:space="preserve"> </w:t>
      </w:r>
      <w:r w:rsidR="00300D97" w:rsidRPr="00300D97">
        <w:rPr>
          <w:sz w:val="20"/>
          <w:szCs w:val="20"/>
        </w:rPr>
        <w:t>[</w:t>
      </w:r>
      <w:r w:rsidR="00300D97">
        <w:rPr>
          <w:sz w:val="20"/>
          <w:szCs w:val="20"/>
        </w:rPr>
        <w:t>Текст</w:t>
      </w:r>
      <w:r w:rsidR="00300D97" w:rsidRPr="00300D97">
        <w:rPr>
          <w:sz w:val="20"/>
          <w:szCs w:val="20"/>
        </w:rPr>
        <w:t>]</w:t>
      </w:r>
      <w:r w:rsidR="00300D97">
        <w:rPr>
          <w:sz w:val="20"/>
          <w:szCs w:val="20"/>
        </w:rPr>
        <w:t xml:space="preserve"> / В.С. </w:t>
      </w:r>
      <w:r w:rsidR="00300D97" w:rsidRPr="00865640">
        <w:rPr>
          <w:sz w:val="20"/>
          <w:szCs w:val="20"/>
        </w:rPr>
        <w:t>Ванин</w:t>
      </w:r>
      <w:r w:rsidR="00300D97">
        <w:rPr>
          <w:sz w:val="20"/>
          <w:szCs w:val="20"/>
        </w:rPr>
        <w:t>,</w:t>
      </w:r>
      <w:r w:rsidR="00D8663A">
        <w:rPr>
          <w:sz w:val="20"/>
          <w:szCs w:val="20"/>
        </w:rPr>
        <w:t xml:space="preserve"> </w:t>
      </w:r>
      <w:r w:rsidR="00300D97">
        <w:rPr>
          <w:sz w:val="20"/>
          <w:szCs w:val="20"/>
        </w:rPr>
        <w:t xml:space="preserve">В.А. </w:t>
      </w:r>
      <w:r w:rsidR="00300D97" w:rsidRPr="00865640">
        <w:rPr>
          <w:sz w:val="20"/>
          <w:szCs w:val="20"/>
        </w:rPr>
        <w:t>Данилов,</w:t>
      </w:r>
      <w:r w:rsidR="00300D97">
        <w:rPr>
          <w:sz w:val="20"/>
          <w:szCs w:val="20"/>
        </w:rPr>
        <w:t xml:space="preserve"> В.С.</w:t>
      </w:r>
      <w:r w:rsidR="00300D97" w:rsidRPr="00865640">
        <w:rPr>
          <w:sz w:val="20"/>
          <w:szCs w:val="20"/>
        </w:rPr>
        <w:t xml:space="preserve"> Бузуев</w:t>
      </w:r>
      <w:r w:rsidRPr="00865640">
        <w:rPr>
          <w:sz w:val="20"/>
          <w:szCs w:val="20"/>
        </w:rPr>
        <w:t xml:space="preserve"> //</w:t>
      </w:r>
      <w:r w:rsidR="00A81989">
        <w:rPr>
          <w:sz w:val="20"/>
          <w:szCs w:val="20"/>
        </w:rPr>
        <w:t xml:space="preserve"> </w:t>
      </w:r>
      <w:r w:rsidRPr="00865640">
        <w:rPr>
          <w:sz w:val="20"/>
          <w:szCs w:val="20"/>
        </w:rPr>
        <w:t>Строительные и дорожные машины. - 2007. - №12.</w:t>
      </w:r>
    </w:p>
    <w:p w:rsidR="00CD17FA" w:rsidRPr="00865640" w:rsidRDefault="00CD17FA" w:rsidP="00865640">
      <w:pPr>
        <w:pStyle w:val="217"/>
        <w:tabs>
          <w:tab w:val="left" w:pos="2160"/>
        </w:tabs>
        <w:spacing w:after="0"/>
        <w:ind w:left="0" w:firstLine="709"/>
        <w:jc w:val="both"/>
        <w:rPr>
          <w:rFonts w:ascii="Times New Roman" w:hAnsi="Times New Roman" w:cs="Times New Roman"/>
          <w:bCs/>
          <w:sz w:val="20"/>
          <w:szCs w:val="20"/>
        </w:rPr>
      </w:pPr>
      <w:r w:rsidRPr="00865640">
        <w:rPr>
          <w:rFonts w:ascii="Times New Roman" w:hAnsi="Times New Roman" w:cs="Times New Roman"/>
          <w:sz w:val="20"/>
          <w:szCs w:val="20"/>
        </w:rPr>
        <w:t xml:space="preserve">15. </w:t>
      </w:r>
      <w:r w:rsidR="006A721E">
        <w:rPr>
          <w:rFonts w:ascii="Times New Roman" w:hAnsi="Times New Roman" w:cs="Times New Roman"/>
          <w:bCs/>
          <w:sz w:val="20"/>
          <w:szCs w:val="20"/>
        </w:rPr>
        <w:t>РД 22-32</w:t>
      </w:r>
      <w:r w:rsidR="00EE0EE0">
        <w:rPr>
          <w:rFonts w:ascii="Times New Roman" w:hAnsi="Times New Roman" w:cs="Times New Roman"/>
          <w:bCs/>
          <w:sz w:val="20"/>
          <w:szCs w:val="20"/>
        </w:rPr>
        <w:t>-</w:t>
      </w:r>
      <w:r w:rsidRPr="00865640">
        <w:rPr>
          <w:rFonts w:ascii="Times New Roman" w:hAnsi="Times New Roman" w:cs="Times New Roman"/>
          <w:bCs/>
          <w:sz w:val="20"/>
          <w:szCs w:val="20"/>
        </w:rPr>
        <w:t>80. Машины строительные и дорожные. Определение эргономических показателей</w:t>
      </w:r>
      <w:r w:rsidR="00A81989">
        <w:rPr>
          <w:rFonts w:ascii="Times New Roman" w:hAnsi="Times New Roman" w:cs="Times New Roman"/>
          <w:bCs/>
          <w:sz w:val="20"/>
          <w:szCs w:val="20"/>
        </w:rPr>
        <w:t xml:space="preserve"> </w:t>
      </w:r>
      <w:r w:rsidR="006A721E" w:rsidRPr="006A721E">
        <w:rPr>
          <w:rFonts w:ascii="Times New Roman" w:hAnsi="Times New Roman" w:cs="Times New Roman"/>
          <w:bCs/>
          <w:sz w:val="20"/>
          <w:szCs w:val="20"/>
        </w:rPr>
        <w:t>[</w:t>
      </w:r>
      <w:r w:rsidR="006A721E">
        <w:rPr>
          <w:rFonts w:ascii="Times New Roman" w:hAnsi="Times New Roman" w:cs="Times New Roman"/>
          <w:bCs/>
          <w:sz w:val="20"/>
          <w:szCs w:val="20"/>
        </w:rPr>
        <w:t>Текст</w:t>
      </w:r>
      <w:r w:rsidR="006A721E" w:rsidRPr="006A721E">
        <w:rPr>
          <w:rFonts w:ascii="Times New Roman" w:hAnsi="Times New Roman" w:cs="Times New Roman"/>
          <w:bCs/>
          <w:sz w:val="20"/>
          <w:szCs w:val="20"/>
        </w:rPr>
        <w:t>]</w:t>
      </w:r>
      <w:r w:rsidR="006A721E">
        <w:rPr>
          <w:rFonts w:ascii="Times New Roman" w:hAnsi="Times New Roman" w:cs="Times New Roman"/>
          <w:bCs/>
          <w:sz w:val="20"/>
          <w:szCs w:val="20"/>
        </w:rPr>
        <w:t>;</w:t>
      </w:r>
      <w:r w:rsidRPr="00865640">
        <w:rPr>
          <w:rFonts w:ascii="Times New Roman" w:hAnsi="Times New Roman" w:cs="Times New Roman"/>
          <w:bCs/>
          <w:sz w:val="20"/>
          <w:szCs w:val="20"/>
        </w:rPr>
        <w:t xml:space="preserve"> Введ</w:t>
      </w:r>
      <w:r w:rsidR="006A721E">
        <w:rPr>
          <w:rFonts w:ascii="Times New Roman" w:hAnsi="Times New Roman" w:cs="Times New Roman"/>
          <w:bCs/>
          <w:sz w:val="20"/>
          <w:szCs w:val="20"/>
        </w:rPr>
        <w:t xml:space="preserve">. 01.07.81. </w:t>
      </w:r>
      <w:r w:rsidR="00EE0EE0">
        <w:rPr>
          <w:rFonts w:ascii="Times New Roman" w:hAnsi="Times New Roman" w:cs="Times New Roman"/>
          <w:bCs/>
          <w:sz w:val="20"/>
          <w:szCs w:val="20"/>
        </w:rPr>
        <w:t>-</w:t>
      </w:r>
      <w:r w:rsidR="006A721E">
        <w:rPr>
          <w:rFonts w:ascii="Times New Roman" w:hAnsi="Times New Roman" w:cs="Times New Roman"/>
          <w:bCs/>
          <w:sz w:val="20"/>
          <w:szCs w:val="20"/>
        </w:rPr>
        <w:t xml:space="preserve"> М., </w:t>
      </w:r>
      <w:r w:rsidRPr="00865640">
        <w:rPr>
          <w:rFonts w:ascii="Times New Roman" w:hAnsi="Times New Roman" w:cs="Times New Roman"/>
          <w:bCs/>
          <w:sz w:val="20"/>
          <w:szCs w:val="20"/>
        </w:rPr>
        <w:t xml:space="preserve">1980. </w:t>
      </w:r>
      <w:r w:rsidR="00EE0EE0">
        <w:rPr>
          <w:rFonts w:ascii="Times New Roman" w:hAnsi="Times New Roman" w:cs="Times New Roman"/>
          <w:bCs/>
          <w:sz w:val="20"/>
          <w:szCs w:val="20"/>
        </w:rPr>
        <w:t>-</w:t>
      </w:r>
      <w:r w:rsidRPr="00865640">
        <w:rPr>
          <w:rFonts w:ascii="Times New Roman" w:hAnsi="Times New Roman" w:cs="Times New Roman"/>
          <w:bCs/>
          <w:sz w:val="20"/>
          <w:szCs w:val="20"/>
        </w:rPr>
        <w:t xml:space="preserve"> 93  с.</w:t>
      </w:r>
    </w:p>
    <w:p w:rsidR="00CD17FA" w:rsidRPr="00865640" w:rsidRDefault="00CD17FA" w:rsidP="00865640">
      <w:pPr>
        <w:pStyle w:val="aa"/>
        <w:spacing w:after="0"/>
        <w:ind w:firstLine="709"/>
        <w:jc w:val="both"/>
        <w:rPr>
          <w:sz w:val="20"/>
          <w:szCs w:val="20"/>
        </w:rPr>
      </w:pPr>
      <w:r w:rsidRPr="00865640">
        <w:rPr>
          <w:sz w:val="20"/>
          <w:szCs w:val="20"/>
        </w:rPr>
        <w:t xml:space="preserve">16. Межотраслевая методика испытаний тракторов и самоходных сельскохозяйственных машин по оценке уровня низкочастотной вибрации на рабочем месте механизатора </w:t>
      </w:r>
      <w:r w:rsidR="006A721E" w:rsidRPr="006A721E">
        <w:rPr>
          <w:sz w:val="20"/>
          <w:szCs w:val="20"/>
        </w:rPr>
        <w:t>[</w:t>
      </w:r>
      <w:r w:rsidR="006A721E">
        <w:rPr>
          <w:sz w:val="20"/>
          <w:szCs w:val="20"/>
        </w:rPr>
        <w:t>Текст</w:t>
      </w:r>
      <w:r w:rsidR="006A721E" w:rsidRPr="006A721E">
        <w:rPr>
          <w:sz w:val="20"/>
          <w:szCs w:val="20"/>
        </w:rPr>
        <w:t>]</w:t>
      </w:r>
      <w:r w:rsidR="00A81989">
        <w:rPr>
          <w:sz w:val="20"/>
          <w:szCs w:val="20"/>
        </w:rPr>
        <w:t xml:space="preserve"> </w:t>
      </w:r>
      <w:r w:rsidRPr="00865640">
        <w:rPr>
          <w:sz w:val="20"/>
          <w:szCs w:val="20"/>
        </w:rPr>
        <w:t>//</w:t>
      </w:r>
      <w:r w:rsidR="00A81989">
        <w:rPr>
          <w:sz w:val="20"/>
          <w:szCs w:val="20"/>
        </w:rPr>
        <w:t xml:space="preserve"> </w:t>
      </w:r>
      <w:r w:rsidRPr="00865640">
        <w:rPr>
          <w:sz w:val="20"/>
          <w:szCs w:val="20"/>
        </w:rPr>
        <w:t>ГОНТИ НАТИ. - М., 1980.- 27</w:t>
      </w:r>
      <w:r w:rsidR="002A7D13">
        <w:rPr>
          <w:sz w:val="20"/>
          <w:szCs w:val="20"/>
        </w:rPr>
        <w:t xml:space="preserve"> </w:t>
      </w:r>
      <w:r w:rsidRPr="00865640">
        <w:rPr>
          <w:sz w:val="20"/>
          <w:szCs w:val="20"/>
        </w:rPr>
        <w:t>с.</w:t>
      </w:r>
    </w:p>
    <w:p w:rsidR="00CD17FA" w:rsidRPr="00865640" w:rsidRDefault="00CD17FA" w:rsidP="00865640">
      <w:pPr>
        <w:pStyle w:val="aa"/>
        <w:spacing w:after="0"/>
        <w:ind w:firstLine="709"/>
        <w:jc w:val="both"/>
        <w:rPr>
          <w:bCs/>
          <w:sz w:val="20"/>
          <w:szCs w:val="20"/>
        </w:rPr>
      </w:pPr>
      <w:r w:rsidRPr="00865640">
        <w:rPr>
          <w:sz w:val="20"/>
          <w:szCs w:val="20"/>
        </w:rPr>
        <w:t xml:space="preserve">17. </w:t>
      </w:r>
      <w:r w:rsidRPr="00865640">
        <w:rPr>
          <w:bCs/>
          <w:sz w:val="20"/>
          <w:szCs w:val="20"/>
        </w:rPr>
        <w:t>Арутюнян</w:t>
      </w:r>
      <w:r w:rsidR="006A721E">
        <w:rPr>
          <w:bCs/>
          <w:sz w:val="20"/>
          <w:szCs w:val="20"/>
        </w:rPr>
        <w:t>,</w:t>
      </w:r>
      <w:r w:rsidRPr="00865640">
        <w:rPr>
          <w:bCs/>
          <w:sz w:val="20"/>
          <w:szCs w:val="20"/>
        </w:rPr>
        <w:t xml:space="preserve"> В.С. Обоснование параметров и разработка конструкции типового трека для испытаний колесных сельскохозяйственных тракторов по оценке вибрации</w:t>
      </w:r>
      <w:r w:rsidR="00A81989">
        <w:rPr>
          <w:bCs/>
          <w:sz w:val="20"/>
          <w:szCs w:val="20"/>
        </w:rPr>
        <w:t xml:space="preserve"> </w:t>
      </w:r>
      <w:r w:rsidR="006A721E" w:rsidRPr="006A721E">
        <w:rPr>
          <w:bCs/>
          <w:sz w:val="20"/>
          <w:szCs w:val="20"/>
        </w:rPr>
        <w:t>[</w:t>
      </w:r>
      <w:r w:rsidR="006A721E">
        <w:rPr>
          <w:bCs/>
          <w:sz w:val="20"/>
          <w:szCs w:val="20"/>
        </w:rPr>
        <w:t>Текст</w:t>
      </w:r>
      <w:r w:rsidR="006A721E" w:rsidRPr="006A721E">
        <w:rPr>
          <w:bCs/>
          <w:sz w:val="20"/>
          <w:szCs w:val="20"/>
        </w:rPr>
        <w:t>]</w:t>
      </w:r>
      <w:r w:rsidRPr="00865640">
        <w:rPr>
          <w:bCs/>
          <w:sz w:val="20"/>
          <w:szCs w:val="20"/>
        </w:rPr>
        <w:t>:</w:t>
      </w:r>
      <w:r w:rsidR="006A721E">
        <w:rPr>
          <w:bCs/>
          <w:sz w:val="20"/>
          <w:szCs w:val="20"/>
        </w:rPr>
        <w:t xml:space="preserve"> а</w:t>
      </w:r>
      <w:r w:rsidRPr="00865640">
        <w:rPr>
          <w:bCs/>
          <w:sz w:val="20"/>
          <w:szCs w:val="20"/>
        </w:rPr>
        <w:t>втореф. дис.</w:t>
      </w:r>
      <w:r w:rsidR="006A721E">
        <w:rPr>
          <w:bCs/>
          <w:sz w:val="20"/>
          <w:szCs w:val="20"/>
        </w:rPr>
        <w:t xml:space="preserve"> на соиск. учен. степ.</w:t>
      </w:r>
      <w:r w:rsidRPr="00865640">
        <w:rPr>
          <w:bCs/>
          <w:sz w:val="20"/>
          <w:szCs w:val="20"/>
        </w:rPr>
        <w:t xml:space="preserve"> канд. техн. наук. </w:t>
      </w:r>
      <w:r w:rsidR="00EE0EE0">
        <w:rPr>
          <w:bCs/>
          <w:sz w:val="20"/>
          <w:szCs w:val="20"/>
        </w:rPr>
        <w:t>-</w:t>
      </w:r>
      <w:r w:rsidRPr="00865640">
        <w:rPr>
          <w:bCs/>
          <w:sz w:val="20"/>
          <w:szCs w:val="20"/>
        </w:rPr>
        <w:t xml:space="preserve"> М., 1983.</w:t>
      </w:r>
    </w:p>
    <w:p w:rsidR="00CD17FA" w:rsidRPr="00865640" w:rsidRDefault="00CD17FA" w:rsidP="00865640">
      <w:pPr>
        <w:ind w:firstLine="709"/>
        <w:jc w:val="both"/>
        <w:rPr>
          <w:sz w:val="20"/>
          <w:szCs w:val="20"/>
        </w:rPr>
      </w:pPr>
      <w:r w:rsidRPr="00865640">
        <w:rPr>
          <w:bCs/>
          <w:sz w:val="20"/>
          <w:szCs w:val="20"/>
        </w:rPr>
        <w:lastRenderedPageBreak/>
        <w:t xml:space="preserve">18. </w:t>
      </w:r>
      <w:r w:rsidRPr="00865640">
        <w:rPr>
          <w:sz w:val="20"/>
          <w:szCs w:val="20"/>
        </w:rPr>
        <w:t>Бендат</w:t>
      </w:r>
      <w:r w:rsidR="006A721E">
        <w:rPr>
          <w:sz w:val="20"/>
          <w:szCs w:val="20"/>
        </w:rPr>
        <w:t>,</w:t>
      </w:r>
      <w:r w:rsidRPr="00865640">
        <w:rPr>
          <w:sz w:val="20"/>
          <w:szCs w:val="20"/>
        </w:rPr>
        <w:t xml:space="preserve"> Дж. Прикладной анализ случайных данных</w:t>
      </w:r>
      <w:r w:rsidR="00A81989">
        <w:rPr>
          <w:sz w:val="20"/>
          <w:szCs w:val="20"/>
        </w:rPr>
        <w:t xml:space="preserve"> </w:t>
      </w:r>
      <w:r w:rsidR="006A721E" w:rsidRPr="006A721E">
        <w:rPr>
          <w:sz w:val="20"/>
          <w:szCs w:val="20"/>
        </w:rPr>
        <w:t>[</w:t>
      </w:r>
      <w:r w:rsidR="006A721E">
        <w:rPr>
          <w:sz w:val="20"/>
          <w:szCs w:val="20"/>
        </w:rPr>
        <w:t>Текст</w:t>
      </w:r>
      <w:r w:rsidR="006A721E" w:rsidRPr="006A721E">
        <w:rPr>
          <w:sz w:val="20"/>
          <w:szCs w:val="20"/>
        </w:rPr>
        <w:t>]</w:t>
      </w:r>
      <w:r w:rsidR="006A721E">
        <w:rPr>
          <w:sz w:val="20"/>
          <w:szCs w:val="20"/>
        </w:rPr>
        <w:t xml:space="preserve"> / Дж. </w:t>
      </w:r>
      <w:r w:rsidR="006A721E" w:rsidRPr="00865640">
        <w:rPr>
          <w:sz w:val="20"/>
          <w:szCs w:val="20"/>
        </w:rPr>
        <w:t>Бендат,</w:t>
      </w:r>
      <w:r w:rsidR="006A721E">
        <w:rPr>
          <w:sz w:val="20"/>
          <w:szCs w:val="20"/>
        </w:rPr>
        <w:t xml:space="preserve"> А.</w:t>
      </w:r>
      <w:r w:rsidR="006A721E" w:rsidRPr="00865640">
        <w:rPr>
          <w:sz w:val="20"/>
          <w:szCs w:val="20"/>
        </w:rPr>
        <w:t xml:space="preserve"> Пирсол</w:t>
      </w:r>
      <w:r w:rsidRPr="00865640">
        <w:rPr>
          <w:sz w:val="20"/>
          <w:szCs w:val="20"/>
        </w:rPr>
        <w:t xml:space="preserve">. </w:t>
      </w:r>
      <w:r w:rsidR="00EE0EE0">
        <w:rPr>
          <w:sz w:val="20"/>
          <w:szCs w:val="20"/>
        </w:rPr>
        <w:t>-</w:t>
      </w:r>
      <w:r w:rsidRPr="00865640">
        <w:rPr>
          <w:sz w:val="20"/>
          <w:szCs w:val="20"/>
        </w:rPr>
        <w:t xml:space="preserve"> М.: Мир, 1989. - С. 330</w:t>
      </w:r>
      <w:r w:rsidR="006A721E">
        <w:rPr>
          <w:sz w:val="20"/>
          <w:szCs w:val="20"/>
        </w:rPr>
        <w:t>-</w:t>
      </w:r>
      <w:r w:rsidRPr="00865640">
        <w:rPr>
          <w:sz w:val="20"/>
          <w:szCs w:val="20"/>
        </w:rPr>
        <w:t xml:space="preserve">338.  </w:t>
      </w:r>
    </w:p>
    <w:p w:rsidR="00CD17FA" w:rsidRPr="00865640" w:rsidRDefault="00CD17FA" w:rsidP="00865640">
      <w:pPr>
        <w:tabs>
          <w:tab w:val="num" w:pos="900"/>
        </w:tabs>
        <w:ind w:firstLine="709"/>
        <w:jc w:val="both"/>
        <w:rPr>
          <w:sz w:val="20"/>
          <w:szCs w:val="20"/>
        </w:rPr>
      </w:pPr>
      <w:r w:rsidRPr="00865640">
        <w:rPr>
          <w:sz w:val="20"/>
          <w:szCs w:val="20"/>
        </w:rPr>
        <w:t>19. Волошин</w:t>
      </w:r>
      <w:r w:rsidR="006A721E">
        <w:rPr>
          <w:sz w:val="20"/>
          <w:szCs w:val="20"/>
        </w:rPr>
        <w:t>, Ю.Л.</w:t>
      </w:r>
      <w:r w:rsidRPr="00865640">
        <w:rPr>
          <w:sz w:val="20"/>
          <w:szCs w:val="20"/>
        </w:rPr>
        <w:t xml:space="preserve"> Исследование нелинейных систем подрессоривания колесных тракторов </w:t>
      </w:r>
      <w:r w:rsidR="006A721E" w:rsidRPr="006A721E">
        <w:rPr>
          <w:sz w:val="20"/>
          <w:szCs w:val="20"/>
        </w:rPr>
        <w:t>[</w:t>
      </w:r>
      <w:r w:rsidR="006A721E">
        <w:rPr>
          <w:sz w:val="20"/>
          <w:szCs w:val="20"/>
        </w:rPr>
        <w:t>Текст</w:t>
      </w:r>
      <w:r w:rsidR="006A721E" w:rsidRPr="006A721E">
        <w:rPr>
          <w:sz w:val="20"/>
          <w:szCs w:val="20"/>
        </w:rPr>
        <w:t>]</w:t>
      </w:r>
      <w:r w:rsidR="006A721E">
        <w:rPr>
          <w:sz w:val="20"/>
          <w:szCs w:val="20"/>
        </w:rPr>
        <w:t xml:space="preserve"> / Ю.Л. </w:t>
      </w:r>
      <w:r w:rsidR="006A721E" w:rsidRPr="00865640">
        <w:rPr>
          <w:sz w:val="20"/>
          <w:szCs w:val="20"/>
        </w:rPr>
        <w:t>Волошин</w:t>
      </w:r>
      <w:r w:rsidR="006A721E">
        <w:rPr>
          <w:sz w:val="20"/>
          <w:szCs w:val="20"/>
        </w:rPr>
        <w:t>,</w:t>
      </w:r>
      <w:r w:rsidR="00D8663A">
        <w:rPr>
          <w:sz w:val="20"/>
          <w:szCs w:val="20"/>
        </w:rPr>
        <w:t xml:space="preserve"> </w:t>
      </w:r>
      <w:r w:rsidR="006A721E">
        <w:rPr>
          <w:sz w:val="20"/>
          <w:szCs w:val="20"/>
        </w:rPr>
        <w:t xml:space="preserve">Е.Н. </w:t>
      </w:r>
      <w:r w:rsidR="006A721E" w:rsidRPr="00865640">
        <w:rPr>
          <w:sz w:val="20"/>
          <w:szCs w:val="20"/>
        </w:rPr>
        <w:t>Фалеева</w:t>
      </w:r>
      <w:r w:rsidR="00A81989">
        <w:rPr>
          <w:sz w:val="20"/>
          <w:szCs w:val="20"/>
        </w:rPr>
        <w:t xml:space="preserve"> </w:t>
      </w:r>
      <w:r w:rsidRPr="00865640">
        <w:rPr>
          <w:sz w:val="20"/>
          <w:szCs w:val="20"/>
        </w:rPr>
        <w:t>//</w:t>
      </w:r>
      <w:r w:rsidR="00A81989">
        <w:rPr>
          <w:sz w:val="20"/>
          <w:szCs w:val="20"/>
        </w:rPr>
        <w:t xml:space="preserve"> </w:t>
      </w:r>
      <w:r w:rsidRPr="00865640">
        <w:rPr>
          <w:sz w:val="20"/>
          <w:szCs w:val="20"/>
        </w:rPr>
        <w:t xml:space="preserve">Труды НАТИ. </w:t>
      </w:r>
      <w:r w:rsidR="00EE0EE0">
        <w:rPr>
          <w:sz w:val="20"/>
          <w:szCs w:val="20"/>
        </w:rPr>
        <w:t>-</w:t>
      </w:r>
      <w:r w:rsidR="006A721E">
        <w:rPr>
          <w:sz w:val="20"/>
          <w:szCs w:val="20"/>
        </w:rPr>
        <w:t xml:space="preserve"> 1973. - В</w:t>
      </w:r>
      <w:r w:rsidRPr="00865640">
        <w:rPr>
          <w:sz w:val="20"/>
          <w:szCs w:val="20"/>
        </w:rPr>
        <w:t xml:space="preserve">ып. 273. </w:t>
      </w:r>
      <w:r w:rsidR="00EE0EE0">
        <w:rPr>
          <w:sz w:val="20"/>
          <w:szCs w:val="20"/>
        </w:rPr>
        <w:t>-</w:t>
      </w:r>
      <w:r w:rsidRPr="00865640">
        <w:rPr>
          <w:sz w:val="20"/>
          <w:szCs w:val="20"/>
        </w:rPr>
        <w:t xml:space="preserve"> С. 22-24.</w:t>
      </w:r>
    </w:p>
    <w:p w:rsidR="00CD17FA" w:rsidRDefault="00CD17FA" w:rsidP="00865640">
      <w:pPr>
        <w:ind w:firstLine="709"/>
        <w:jc w:val="both"/>
        <w:rPr>
          <w:sz w:val="20"/>
          <w:szCs w:val="20"/>
        </w:rPr>
      </w:pPr>
      <w:r w:rsidRPr="00865640">
        <w:rPr>
          <w:sz w:val="20"/>
          <w:szCs w:val="20"/>
        </w:rPr>
        <w:t>20. Анилович</w:t>
      </w:r>
      <w:r w:rsidR="006A721E">
        <w:rPr>
          <w:sz w:val="20"/>
          <w:szCs w:val="20"/>
        </w:rPr>
        <w:t>,</w:t>
      </w:r>
      <w:r w:rsidRPr="00865640">
        <w:rPr>
          <w:sz w:val="20"/>
          <w:szCs w:val="20"/>
        </w:rPr>
        <w:t xml:space="preserve"> В.</w:t>
      </w:r>
      <w:r w:rsidR="006A721E">
        <w:rPr>
          <w:sz w:val="20"/>
          <w:szCs w:val="20"/>
        </w:rPr>
        <w:t>Я.</w:t>
      </w:r>
      <w:r w:rsidRPr="00865640">
        <w:rPr>
          <w:sz w:val="20"/>
          <w:szCs w:val="20"/>
        </w:rPr>
        <w:t xml:space="preserve"> Расчет нелинейных колебаний колесного трактора методом вероятностей состояния </w:t>
      </w:r>
      <w:r w:rsidR="006A721E" w:rsidRPr="006A721E">
        <w:rPr>
          <w:sz w:val="20"/>
          <w:szCs w:val="20"/>
        </w:rPr>
        <w:t>[</w:t>
      </w:r>
      <w:r w:rsidR="006A721E">
        <w:rPr>
          <w:sz w:val="20"/>
          <w:szCs w:val="20"/>
        </w:rPr>
        <w:t>Текст</w:t>
      </w:r>
      <w:r w:rsidR="006A721E" w:rsidRPr="006A721E">
        <w:rPr>
          <w:sz w:val="20"/>
          <w:szCs w:val="20"/>
        </w:rPr>
        <w:t>]</w:t>
      </w:r>
      <w:r w:rsidR="006A721E">
        <w:rPr>
          <w:sz w:val="20"/>
          <w:szCs w:val="20"/>
        </w:rPr>
        <w:t xml:space="preserve"> / В.Я. </w:t>
      </w:r>
      <w:r w:rsidR="006A721E" w:rsidRPr="00865640">
        <w:rPr>
          <w:sz w:val="20"/>
          <w:szCs w:val="20"/>
        </w:rPr>
        <w:t>Анилович,</w:t>
      </w:r>
      <w:r w:rsidR="006A721E">
        <w:rPr>
          <w:sz w:val="20"/>
          <w:szCs w:val="20"/>
        </w:rPr>
        <w:t xml:space="preserve"> В.В.</w:t>
      </w:r>
      <w:r w:rsidR="006A721E" w:rsidRPr="00865640">
        <w:rPr>
          <w:sz w:val="20"/>
          <w:szCs w:val="20"/>
        </w:rPr>
        <w:t xml:space="preserve"> Карабин</w:t>
      </w:r>
      <w:r w:rsidR="00A81989">
        <w:rPr>
          <w:sz w:val="20"/>
          <w:szCs w:val="20"/>
        </w:rPr>
        <w:t xml:space="preserve"> </w:t>
      </w:r>
      <w:r w:rsidRPr="00865640">
        <w:rPr>
          <w:sz w:val="20"/>
          <w:szCs w:val="20"/>
        </w:rPr>
        <w:t>//</w:t>
      </w:r>
      <w:r w:rsidR="00A81989">
        <w:rPr>
          <w:sz w:val="20"/>
          <w:szCs w:val="20"/>
        </w:rPr>
        <w:t xml:space="preserve"> </w:t>
      </w:r>
      <w:r w:rsidRPr="00865640">
        <w:rPr>
          <w:sz w:val="20"/>
          <w:szCs w:val="20"/>
        </w:rPr>
        <w:t>Тракторы</w:t>
      </w:r>
      <w:r w:rsidRPr="006A721E">
        <w:rPr>
          <w:sz w:val="20"/>
          <w:szCs w:val="20"/>
        </w:rPr>
        <w:t xml:space="preserve">и сельхозмашины. </w:t>
      </w:r>
      <w:r w:rsidR="00EE0EE0">
        <w:rPr>
          <w:sz w:val="20"/>
          <w:szCs w:val="20"/>
        </w:rPr>
        <w:t>-</w:t>
      </w:r>
      <w:r w:rsidRPr="006A721E">
        <w:rPr>
          <w:sz w:val="20"/>
          <w:szCs w:val="20"/>
        </w:rPr>
        <w:t xml:space="preserve"> 1980. - № 10. - С. 6</w:t>
      </w:r>
      <w:r w:rsidR="006A721E">
        <w:rPr>
          <w:sz w:val="20"/>
          <w:szCs w:val="20"/>
        </w:rPr>
        <w:t>-</w:t>
      </w:r>
      <w:r w:rsidRPr="006A721E">
        <w:rPr>
          <w:sz w:val="20"/>
          <w:szCs w:val="20"/>
        </w:rPr>
        <w:t>9.</w:t>
      </w:r>
    </w:p>
    <w:p w:rsidR="00DE3263" w:rsidRPr="00FD145F" w:rsidRDefault="00DE3263" w:rsidP="00865640">
      <w:pPr>
        <w:ind w:firstLine="709"/>
        <w:jc w:val="both"/>
      </w:pPr>
      <w:r>
        <w:rPr>
          <w:sz w:val="20"/>
          <w:szCs w:val="20"/>
        </w:rPr>
        <w:t xml:space="preserve">21. </w:t>
      </w:r>
      <w:hyperlink r:id="rId112" w:history="1">
        <w:r>
          <w:rPr>
            <w:rStyle w:val="ac"/>
            <w:bCs/>
            <w:color w:val="auto"/>
            <w:sz w:val="20"/>
            <w:szCs w:val="20"/>
            <w:u w:val="none"/>
          </w:rPr>
          <w:t>Новиков, А.Н. П</w:t>
        </w:r>
        <w:r w:rsidRPr="00DE3263">
          <w:rPr>
            <w:rStyle w:val="ac"/>
            <w:bCs/>
            <w:color w:val="auto"/>
            <w:sz w:val="20"/>
            <w:szCs w:val="20"/>
            <w:u w:val="none"/>
          </w:rPr>
          <w:t>остроение модели функционирования маршрута троллейбуса</w:t>
        </w:r>
      </w:hyperlink>
      <w:r w:rsidR="00A81989">
        <w:t xml:space="preserve"> </w:t>
      </w:r>
      <w:r w:rsidRPr="00DE3263">
        <w:rPr>
          <w:sz w:val="20"/>
          <w:szCs w:val="20"/>
        </w:rPr>
        <w:t>[</w:t>
      </w:r>
      <w:r>
        <w:rPr>
          <w:sz w:val="20"/>
          <w:szCs w:val="20"/>
        </w:rPr>
        <w:t>Текст</w:t>
      </w:r>
      <w:r w:rsidRPr="00DE3263">
        <w:rPr>
          <w:sz w:val="20"/>
          <w:szCs w:val="20"/>
        </w:rPr>
        <w:t>]</w:t>
      </w:r>
      <w:r>
        <w:rPr>
          <w:sz w:val="20"/>
          <w:szCs w:val="20"/>
        </w:rPr>
        <w:t xml:space="preserve"> / А.Н. </w:t>
      </w:r>
      <w:r w:rsidRPr="00DE3263">
        <w:rPr>
          <w:sz w:val="20"/>
          <w:szCs w:val="20"/>
        </w:rPr>
        <w:br/>
      </w:r>
      <w:r w:rsidRPr="00DE3263">
        <w:rPr>
          <w:iCs/>
          <w:sz w:val="20"/>
          <w:szCs w:val="20"/>
        </w:rPr>
        <w:t>Новиков,</w:t>
      </w:r>
      <w:r>
        <w:rPr>
          <w:iCs/>
          <w:sz w:val="20"/>
          <w:szCs w:val="20"/>
        </w:rPr>
        <w:t xml:space="preserve"> А.Л.</w:t>
      </w:r>
      <w:r w:rsidRPr="00DE3263">
        <w:rPr>
          <w:iCs/>
          <w:sz w:val="20"/>
          <w:szCs w:val="20"/>
        </w:rPr>
        <w:t xml:space="preserve"> Севостьянов,</w:t>
      </w:r>
      <w:r>
        <w:rPr>
          <w:iCs/>
          <w:sz w:val="20"/>
          <w:szCs w:val="20"/>
        </w:rPr>
        <w:t xml:space="preserve"> А.А.</w:t>
      </w:r>
      <w:r w:rsidRPr="00DE3263">
        <w:rPr>
          <w:iCs/>
          <w:sz w:val="20"/>
          <w:szCs w:val="20"/>
        </w:rPr>
        <w:t xml:space="preserve"> Катунин,</w:t>
      </w:r>
      <w:r>
        <w:rPr>
          <w:iCs/>
          <w:sz w:val="20"/>
          <w:szCs w:val="20"/>
        </w:rPr>
        <w:t xml:space="preserve"> А.В.</w:t>
      </w:r>
      <w:r w:rsidRPr="00DE3263">
        <w:rPr>
          <w:iCs/>
          <w:sz w:val="20"/>
          <w:szCs w:val="20"/>
        </w:rPr>
        <w:t xml:space="preserve"> Кулев</w:t>
      </w:r>
      <w:r>
        <w:rPr>
          <w:iCs/>
          <w:sz w:val="20"/>
          <w:szCs w:val="20"/>
        </w:rPr>
        <w:t xml:space="preserve"> // </w:t>
      </w:r>
      <w:hyperlink r:id="rId113" w:history="1">
        <w:r w:rsidRPr="00DE3263">
          <w:rPr>
            <w:rStyle w:val="ac"/>
            <w:color w:val="auto"/>
            <w:sz w:val="20"/>
            <w:szCs w:val="20"/>
            <w:u w:val="none"/>
          </w:rPr>
          <w:t>Мир транспорта и технологических машин</w:t>
        </w:r>
      </w:hyperlink>
      <w:r w:rsidRPr="00DE3263">
        <w:rPr>
          <w:sz w:val="20"/>
          <w:szCs w:val="20"/>
        </w:rPr>
        <w:t xml:space="preserve">. </w:t>
      </w:r>
      <w:r>
        <w:rPr>
          <w:sz w:val="20"/>
          <w:szCs w:val="20"/>
        </w:rPr>
        <w:t>-</w:t>
      </w:r>
      <w:r w:rsidR="00A81989">
        <w:rPr>
          <w:sz w:val="20"/>
          <w:szCs w:val="20"/>
        </w:rPr>
        <w:t xml:space="preserve"> </w:t>
      </w:r>
      <w:r w:rsidRPr="00DE3263">
        <w:rPr>
          <w:sz w:val="20"/>
          <w:szCs w:val="20"/>
        </w:rPr>
        <w:t>2012.</w:t>
      </w:r>
      <w:r>
        <w:rPr>
          <w:sz w:val="20"/>
          <w:szCs w:val="20"/>
        </w:rPr>
        <w:t xml:space="preserve"> -</w:t>
      </w:r>
      <w:r w:rsidRPr="00DE3263">
        <w:rPr>
          <w:rStyle w:val="apple-converted-space"/>
          <w:sz w:val="20"/>
          <w:szCs w:val="20"/>
        </w:rPr>
        <w:t> </w:t>
      </w:r>
      <w:hyperlink r:id="rId114" w:history="1">
        <w:r w:rsidRPr="00DE3263">
          <w:rPr>
            <w:rStyle w:val="ac"/>
            <w:color w:val="auto"/>
            <w:sz w:val="20"/>
            <w:szCs w:val="20"/>
            <w:u w:val="none"/>
          </w:rPr>
          <w:t>№ 4 (39)</w:t>
        </w:r>
      </w:hyperlink>
      <w:r w:rsidRPr="00DE3263">
        <w:rPr>
          <w:sz w:val="20"/>
          <w:szCs w:val="20"/>
        </w:rPr>
        <w:t>.</w:t>
      </w:r>
      <w:r>
        <w:rPr>
          <w:sz w:val="20"/>
          <w:szCs w:val="20"/>
        </w:rPr>
        <w:t xml:space="preserve"> -</w:t>
      </w:r>
      <w:r w:rsidRPr="00DE3263">
        <w:rPr>
          <w:sz w:val="20"/>
          <w:szCs w:val="20"/>
        </w:rPr>
        <w:t xml:space="preserve"> С. 80-87</w:t>
      </w:r>
      <w:r>
        <w:rPr>
          <w:sz w:val="20"/>
          <w:szCs w:val="20"/>
        </w:rPr>
        <w:t>.</w:t>
      </w:r>
    </w:p>
    <w:p w:rsidR="0068340E" w:rsidRPr="00857273" w:rsidRDefault="0068340E" w:rsidP="0068340E">
      <w:pPr>
        <w:suppressAutoHyphens/>
        <w:ind w:firstLine="709"/>
        <w:jc w:val="both"/>
        <w:rPr>
          <w:sz w:val="20"/>
          <w:szCs w:val="20"/>
        </w:rPr>
      </w:pPr>
    </w:p>
    <w:p w:rsidR="0068340E" w:rsidRPr="00857273" w:rsidRDefault="0068340E" w:rsidP="00CD17FA">
      <w:pPr>
        <w:pStyle w:val="23"/>
        <w:spacing w:after="0" w:line="240" w:lineRule="auto"/>
        <w:ind w:left="0" w:firstLine="709"/>
        <w:jc w:val="left"/>
        <w:rPr>
          <w:b/>
          <w:sz w:val="20"/>
          <w:szCs w:val="20"/>
        </w:rPr>
      </w:pPr>
      <w:r w:rsidRPr="00857273">
        <w:rPr>
          <w:b/>
          <w:sz w:val="20"/>
          <w:szCs w:val="20"/>
        </w:rPr>
        <w:t>Бодров Виктор Константинович</w:t>
      </w:r>
    </w:p>
    <w:p w:rsidR="0068340E" w:rsidRPr="00857273" w:rsidRDefault="0068340E" w:rsidP="00CD17FA">
      <w:pPr>
        <w:pStyle w:val="23"/>
        <w:spacing w:after="0" w:line="240" w:lineRule="auto"/>
        <w:ind w:left="0" w:firstLine="709"/>
        <w:jc w:val="left"/>
        <w:rPr>
          <w:sz w:val="20"/>
          <w:szCs w:val="20"/>
        </w:rPr>
      </w:pPr>
      <w:r w:rsidRPr="00857273">
        <w:rPr>
          <w:sz w:val="20"/>
          <w:szCs w:val="20"/>
        </w:rPr>
        <w:t xml:space="preserve">ФГБОУ ВО </w:t>
      </w:r>
      <w:r w:rsidR="00C74947">
        <w:rPr>
          <w:sz w:val="20"/>
          <w:szCs w:val="20"/>
        </w:rPr>
        <w:t>«</w:t>
      </w:r>
      <w:r w:rsidRPr="00857273">
        <w:rPr>
          <w:sz w:val="20"/>
          <w:szCs w:val="20"/>
        </w:rPr>
        <w:t>Орловский государственный университет имени И.С. Тургенева</w:t>
      </w:r>
      <w:r w:rsidR="00C74947">
        <w:rPr>
          <w:sz w:val="20"/>
          <w:szCs w:val="20"/>
        </w:rPr>
        <w:t>»</w:t>
      </w:r>
    </w:p>
    <w:p w:rsidR="0068340E" w:rsidRPr="00857273" w:rsidRDefault="00857273" w:rsidP="00CD17FA">
      <w:pPr>
        <w:pStyle w:val="23"/>
        <w:spacing w:after="0" w:line="240" w:lineRule="auto"/>
        <w:ind w:left="0" w:firstLine="709"/>
        <w:jc w:val="left"/>
        <w:rPr>
          <w:sz w:val="20"/>
          <w:szCs w:val="20"/>
        </w:rPr>
      </w:pPr>
      <w:r w:rsidRPr="00857273">
        <w:rPr>
          <w:sz w:val="20"/>
          <w:szCs w:val="20"/>
        </w:rPr>
        <w:t xml:space="preserve">Адрес: </w:t>
      </w:r>
      <w:r w:rsidR="0068340E" w:rsidRPr="00857273">
        <w:rPr>
          <w:sz w:val="20"/>
          <w:szCs w:val="20"/>
        </w:rPr>
        <w:t>302030, Россия, г. Орел, ул. Московская, д. 65</w:t>
      </w:r>
    </w:p>
    <w:p w:rsidR="0068340E" w:rsidRPr="00857273" w:rsidRDefault="00857273" w:rsidP="00CD17FA">
      <w:pPr>
        <w:pStyle w:val="23"/>
        <w:spacing w:after="0" w:line="240" w:lineRule="auto"/>
        <w:ind w:left="0" w:firstLine="709"/>
        <w:jc w:val="left"/>
        <w:rPr>
          <w:sz w:val="20"/>
          <w:szCs w:val="20"/>
        </w:rPr>
      </w:pPr>
      <w:r w:rsidRPr="00857273">
        <w:rPr>
          <w:sz w:val="20"/>
          <w:szCs w:val="20"/>
        </w:rPr>
        <w:t xml:space="preserve">Студент </w:t>
      </w:r>
    </w:p>
    <w:p w:rsidR="0068340E" w:rsidRPr="00857273" w:rsidRDefault="0068340E" w:rsidP="00CD17FA">
      <w:pPr>
        <w:pStyle w:val="23"/>
        <w:spacing w:after="0" w:line="240" w:lineRule="auto"/>
        <w:ind w:left="0" w:firstLine="709"/>
        <w:jc w:val="left"/>
        <w:rPr>
          <w:sz w:val="20"/>
          <w:szCs w:val="20"/>
        </w:rPr>
      </w:pPr>
      <w:r w:rsidRPr="00857273">
        <w:rPr>
          <w:sz w:val="20"/>
          <w:szCs w:val="20"/>
          <w:lang w:val="en-US"/>
        </w:rPr>
        <w:t>E</w:t>
      </w:r>
      <w:r w:rsidRPr="00857273">
        <w:rPr>
          <w:sz w:val="20"/>
          <w:szCs w:val="20"/>
        </w:rPr>
        <w:t>-</w:t>
      </w:r>
      <w:r w:rsidRPr="00857273">
        <w:rPr>
          <w:sz w:val="20"/>
          <w:szCs w:val="20"/>
          <w:lang w:val="en-US"/>
        </w:rPr>
        <w:t>mail</w:t>
      </w:r>
      <w:r w:rsidRPr="00857273">
        <w:rPr>
          <w:sz w:val="20"/>
          <w:szCs w:val="20"/>
        </w:rPr>
        <w:t xml:space="preserve">: </w:t>
      </w:r>
      <w:r w:rsidRPr="00857273">
        <w:rPr>
          <w:sz w:val="20"/>
          <w:szCs w:val="20"/>
          <w:lang w:val="en-US"/>
        </w:rPr>
        <w:t>mapp</w:t>
      </w:r>
      <w:r w:rsidRPr="00857273">
        <w:rPr>
          <w:sz w:val="20"/>
          <w:szCs w:val="20"/>
        </w:rPr>
        <w:t>-</w:t>
      </w:r>
      <w:r w:rsidRPr="00857273">
        <w:rPr>
          <w:sz w:val="20"/>
          <w:szCs w:val="20"/>
          <w:lang w:val="en-US"/>
        </w:rPr>
        <w:t>unpk</w:t>
      </w:r>
      <w:r w:rsidRPr="00857273">
        <w:rPr>
          <w:sz w:val="20"/>
          <w:szCs w:val="20"/>
        </w:rPr>
        <w:t>@</w:t>
      </w:r>
      <w:r w:rsidRPr="00857273">
        <w:rPr>
          <w:sz w:val="20"/>
          <w:szCs w:val="20"/>
          <w:lang w:val="en-US"/>
        </w:rPr>
        <w:t>mail</w:t>
      </w:r>
      <w:r w:rsidRPr="00857273">
        <w:rPr>
          <w:sz w:val="20"/>
          <w:szCs w:val="20"/>
        </w:rPr>
        <w:t>.</w:t>
      </w:r>
      <w:r w:rsidRPr="00857273">
        <w:rPr>
          <w:sz w:val="20"/>
          <w:szCs w:val="20"/>
          <w:lang w:val="en-US"/>
        </w:rPr>
        <w:t>ru</w:t>
      </w:r>
    </w:p>
    <w:p w:rsidR="0068340E" w:rsidRPr="00857273" w:rsidRDefault="0068340E" w:rsidP="00CD17FA">
      <w:pPr>
        <w:pStyle w:val="23"/>
        <w:tabs>
          <w:tab w:val="left" w:pos="3023"/>
        </w:tabs>
        <w:spacing w:after="0" w:line="240" w:lineRule="auto"/>
        <w:ind w:left="0" w:firstLine="709"/>
        <w:jc w:val="left"/>
        <w:rPr>
          <w:sz w:val="20"/>
          <w:szCs w:val="20"/>
        </w:rPr>
      </w:pPr>
      <w:r w:rsidRPr="00857273">
        <w:rPr>
          <w:sz w:val="20"/>
          <w:szCs w:val="20"/>
        </w:rPr>
        <w:tab/>
      </w:r>
    </w:p>
    <w:p w:rsidR="0068340E" w:rsidRPr="00857273" w:rsidRDefault="0068340E" w:rsidP="00CD17FA">
      <w:pPr>
        <w:pStyle w:val="23"/>
        <w:spacing w:after="0" w:line="240" w:lineRule="auto"/>
        <w:ind w:left="0" w:firstLine="709"/>
        <w:jc w:val="left"/>
        <w:rPr>
          <w:b/>
          <w:sz w:val="20"/>
          <w:szCs w:val="20"/>
        </w:rPr>
      </w:pPr>
      <w:r w:rsidRPr="00857273">
        <w:rPr>
          <w:b/>
          <w:sz w:val="20"/>
          <w:szCs w:val="20"/>
        </w:rPr>
        <w:t>Ванин Владимир Семенович</w:t>
      </w:r>
    </w:p>
    <w:p w:rsidR="0068340E" w:rsidRPr="00857273" w:rsidRDefault="0068340E" w:rsidP="00CD17FA">
      <w:pPr>
        <w:pStyle w:val="23"/>
        <w:spacing w:after="0" w:line="240" w:lineRule="auto"/>
        <w:ind w:left="0" w:firstLine="709"/>
        <w:jc w:val="left"/>
        <w:rPr>
          <w:sz w:val="20"/>
          <w:szCs w:val="20"/>
        </w:rPr>
      </w:pPr>
      <w:r w:rsidRPr="00857273">
        <w:rPr>
          <w:sz w:val="20"/>
          <w:szCs w:val="20"/>
        </w:rPr>
        <w:t xml:space="preserve">ФГБОУ ВО </w:t>
      </w:r>
      <w:r w:rsidR="00C74947">
        <w:rPr>
          <w:sz w:val="20"/>
          <w:szCs w:val="20"/>
        </w:rPr>
        <w:t>«</w:t>
      </w:r>
      <w:r w:rsidRPr="00857273">
        <w:rPr>
          <w:sz w:val="20"/>
          <w:szCs w:val="20"/>
        </w:rPr>
        <w:t>Орловский государственный университет имени И.С. Тургенева</w:t>
      </w:r>
      <w:r w:rsidR="00C74947">
        <w:rPr>
          <w:sz w:val="20"/>
          <w:szCs w:val="20"/>
        </w:rPr>
        <w:t>»</w:t>
      </w:r>
    </w:p>
    <w:p w:rsidR="0068340E" w:rsidRPr="00857273" w:rsidRDefault="00857273" w:rsidP="00CD17FA">
      <w:pPr>
        <w:pStyle w:val="23"/>
        <w:spacing w:after="0" w:line="240" w:lineRule="auto"/>
        <w:ind w:left="0" w:firstLine="709"/>
        <w:jc w:val="left"/>
        <w:rPr>
          <w:sz w:val="20"/>
          <w:szCs w:val="20"/>
        </w:rPr>
      </w:pPr>
      <w:r w:rsidRPr="00857273">
        <w:rPr>
          <w:sz w:val="20"/>
          <w:szCs w:val="20"/>
        </w:rPr>
        <w:t xml:space="preserve">Адрес: </w:t>
      </w:r>
      <w:r w:rsidR="0068340E" w:rsidRPr="00857273">
        <w:rPr>
          <w:sz w:val="20"/>
          <w:szCs w:val="20"/>
        </w:rPr>
        <w:t>302030, Россия, г. Орел, ул. Московская, д. 65</w:t>
      </w:r>
    </w:p>
    <w:p w:rsidR="0068340E" w:rsidRPr="00857273" w:rsidRDefault="0068340E" w:rsidP="00857273">
      <w:pPr>
        <w:pStyle w:val="23"/>
        <w:spacing w:after="0" w:line="240" w:lineRule="auto"/>
        <w:ind w:left="0" w:firstLine="709"/>
        <w:jc w:val="both"/>
        <w:rPr>
          <w:sz w:val="20"/>
          <w:szCs w:val="20"/>
        </w:rPr>
      </w:pPr>
      <w:r w:rsidRPr="00857273">
        <w:rPr>
          <w:sz w:val="20"/>
          <w:szCs w:val="20"/>
        </w:rPr>
        <w:t>Канд</w:t>
      </w:r>
      <w:r w:rsidR="00857273" w:rsidRPr="00857273">
        <w:rPr>
          <w:sz w:val="20"/>
          <w:szCs w:val="20"/>
        </w:rPr>
        <w:t>.</w:t>
      </w:r>
      <w:r w:rsidRPr="00857273">
        <w:rPr>
          <w:sz w:val="20"/>
          <w:szCs w:val="20"/>
        </w:rPr>
        <w:t xml:space="preserve"> техн</w:t>
      </w:r>
      <w:r w:rsidR="00857273" w:rsidRPr="00857273">
        <w:rPr>
          <w:sz w:val="20"/>
          <w:szCs w:val="20"/>
        </w:rPr>
        <w:t>.</w:t>
      </w:r>
      <w:r w:rsidRPr="00857273">
        <w:rPr>
          <w:sz w:val="20"/>
          <w:szCs w:val="20"/>
        </w:rPr>
        <w:t xml:space="preserve"> наук, доцент кафедры </w:t>
      </w:r>
      <w:r w:rsidR="00C74947">
        <w:rPr>
          <w:sz w:val="20"/>
          <w:szCs w:val="20"/>
        </w:rPr>
        <w:t>«</w:t>
      </w:r>
      <w:r w:rsidR="00857273" w:rsidRPr="00857273">
        <w:rPr>
          <w:sz w:val="20"/>
          <w:szCs w:val="20"/>
        </w:rPr>
        <w:t>Т</w:t>
      </w:r>
      <w:r w:rsidRPr="00857273">
        <w:rPr>
          <w:sz w:val="20"/>
          <w:szCs w:val="20"/>
        </w:rPr>
        <w:t>ехнологически</w:t>
      </w:r>
      <w:r w:rsidR="00857273" w:rsidRPr="00857273">
        <w:rPr>
          <w:sz w:val="20"/>
          <w:szCs w:val="20"/>
        </w:rPr>
        <w:t>е процессы</w:t>
      </w:r>
      <w:r w:rsidRPr="00857273">
        <w:rPr>
          <w:sz w:val="20"/>
          <w:szCs w:val="20"/>
        </w:rPr>
        <w:t>, машин</w:t>
      </w:r>
      <w:r w:rsidR="00857273" w:rsidRPr="00857273">
        <w:rPr>
          <w:sz w:val="20"/>
          <w:szCs w:val="20"/>
        </w:rPr>
        <w:t>ы</w:t>
      </w:r>
      <w:r w:rsidRPr="00857273">
        <w:rPr>
          <w:sz w:val="20"/>
          <w:szCs w:val="20"/>
        </w:rPr>
        <w:t xml:space="preserve"> и оборудовани</w:t>
      </w:r>
      <w:r w:rsidR="00857273" w:rsidRPr="00857273">
        <w:rPr>
          <w:sz w:val="20"/>
          <w:szCs w:val="20"/>
        </w:rPr>
        <w:t>е</w:t>
      </w:r>
      <w:r w:rsidR="00C74947">
        <w:rPr>
          <w:sz w:val="20"/>
          <w:szCs w:val="20"/>
        </w:rPr>
        <w:t>»</w:t>
      </w:r>
    </w:p>
    <w:p w:rsidR="0068340E" w:rsidRPr="00857273" w:rsidRDefault="0068340E" w:rsidP="00CD17FA">
      <w:pPr>
        <w:pStyle w:val="23"/>
        <w:spacing w:after="0" w:line="240" w:lineRule="auto"/>
        <w:ind w:left="0" w:firstLine="709"/>
        <w:jc w:val="left"/>
        <w:rPr>
          <w:sz w:val="20"/>
          <w:szCs w:val="20"/>
          <w:lang w:val="en-US"/>
        </w:rPr>
      </w:pPr>
      <w:r w:rsidRPr="00857273">
        <w:rPr>
          <w:sz w:val="20"/>
          <w:szCs w:val="20"/>
          <w:lang w:val="en-US"/>
        </w:rPr>
        <w:t>E-mail: mapp-unpk@mail.ru</w:t>
      </w:r>
    </w:p>
    <w:p w:rsidR="0068340E" w:rsidRPr="00857273" w:rsidRDefault="0068340E" w:rsidP="00CD17FA">
      <w:pPr>
        <w:pStyle w:val="23"/>
        <w:spacing w:after="0" w:line="240" w:lineRule="auto"/>
        <w:ind w:left="0" w:firstLine="709"/>
        <w:jc w:val="left"/>
        <w:rPr>
          <w:sz w:val="20"/>
          <w:szCs w:val="20"/>
          <w:lang w:val="en-US"/>
        </w:rPr>
      </w:pPr>
    </w:p>
    <w:p w:rsidR="0068340E" w:rsidRPr="00857273" w:rsidRDefault="0068340E" w:rsidP="00CD17FA">
      <w:pPr>
        <w:pStyle w:val="23"/>
        <w:spacing w:after="0" w:line="240" w:lineRule="auto"/>
        <w:ind w:left="0" w:firstLine="709"/>
        <w:jc w:val="left"/>
        <w:rPr>
          <w:b/>
          <w:sz w:val="20"/>
          <w:szCs w:val="20"/>
        </w:rPr>
      </w:pPr>
      <w:r w:rsidRPr="00857273">
        <w:rPr>
          <w:b/>
          <w:sz w:val="20"/>
          <w:szCs w:val="20"/>
        </w:rPr>
        <w:t>Данилов Виталий Александрович</w:t>
      </w:r>
    </w:p>
    <w:p w:rsidR="0068340E" w:rsidRPr="00857273" w:rsidRDefault="0068340E" w:rsidP="00CD17FA">
      <w:pPr>
        <w:pStyle w:val="23"/>
        <w:spacing w:after="0" w:line="240" w:lineRule="auto"/>
        <w:ind w:left="0" w:firstLine="709"/>
        <w:jc w:val="left"/>
        <w:rPr>
          <w:sz w:val="20"/>
          <w:szCs w:val="20"/>
        </w:rPr>
      </w:pPr>
      <w:r w:rsidRPr="00857273">
        <w:rPr>
          <w:sz w:val="20"/>
          <w:szCs w:val="20"/>
        </w:rPr>
        <w:t>ФГБУ ОРЦ Россельхознадзора</w:t>
      </w:r>
    </w:p>
    <w:p w:rsidR="0068340E" w:rsidRPr="00857273" w:rsidRDefault="00857273" w:rsidP="00CD17FA">
      <w:pPr>
        <w:pStyle w:val="23"/>
        <w:spacing w:after="0" w:line="240" w:lineRule="auto"/>
        <w:ind w:left="0" w:firstLine="709"/>
        <w:jc w:val="left"/>
        <w:rPr>
          <w:sz w:val="20"/>
          <w:szCs w:val="20"/>
        </w:rPr>
      </w:pPr>
      <w:r w:rsidRPr="00857273">
        <w:rPr>
          <w:sz w:val="20"/>
          <w:szCs w:val="20"/>
        </w:rPr>
        <w:t xml:space="preserve">Адрес: </w:t>
      </w:r>
      <w:r w:rsidR="0068340E" w:rsidRPr="00857273">
        <w:rPr>
          <w:sz w:val="20"/>
          <w:szCs w:val="20"/>
        </w:rPr>
        <w:t>302040, Россия, г. Орел, ул. Пожарная, д. 72</w:t>
      </w:r>
    </w:p>
    <w:p w:rsidR="0068340E" w:rsidRPr="00857273" w:rsidRDefault="0068340E" w:rsidP="00CD17FA">
      <w:pPr>
        <w:pStyle w:val="23"/>
        <w:spacing w:after="0" w:line="240" w:lineRule="auto"/>
        <w:ind w:left="0" w:firstLine="709"/>
        <w:jc w:val="left"/>
        <w:rPr>
          <w:sz w:val="20"/>
          <w:szCs w:val="20"/>
        </w:rPr>
      </w:pPr>
      <w:r w:rsidRPr="00857273">
        <w:rPr>
          <w:sz w:val="20"/>
          <w:szCs w:val="20"/>
        </w:rPr>
        <w:t>Начальник АХО</w:t>
      </w:r>
    </w:p>
    <w:p w:rsidR="0068340E" w:rsidRPr="00857273" w:rsidRDefault="0068340E" w:rsidP="00CD17FA">
      <w:pPr>
        <w:pStyle w:val="23"/>
        <w:spacing w:after="0" w:line="240" w:lineRule="auto"/>
        <w:ind w:left="0" w:firstLine="709"/>
        <w:jc w:val="left"/>
        <w:rPr>
          <w:sz w:val="20"/>
          <w:szCs w:val="20"/>
        </w:rPr>
      </w:pPr>
      <w:r w:rsidRPr="00857273">
        <w:rPr>
          <w:sz w:val="20"/>
          <w:szCs w:val="20"/>
          <w:lang w:val="en-US"/>
        </w:rPr>
        <w:t>E</w:t>
      </w:r>
      <w:r w:rsidRPr="00857273">
        <w:rPr>
          <w:sz w:val="20"/>
          <w:szCs w:val="20"/>
        </w:rPr>
        <w:t>-</w:t>
      </w:r>
      <w:r w:rsidRPr="00857273">
        <w:rPr>
          <w:sz w:val="20"/>
          <w:szCs w:val="20"/>
          <w:lang w:val="en-US"/>
        </w:rPr>
        <w:t>mail</w:t>
      </w:r>
      <w:r w:rsidRPr="00857273">
        <w:rPr>
          <w:sz w:val="20"/>
          <w:szCs w:val="20"/>
        </w:rPr>
        <w:t xml:space="preserve">: </w:t>
      </w:r>
      <w:r w:rsidRPr="00857273">
        <w:rPr>
          <w:sz w:val="20"/>
          <w:szCs w:val="20"/>
          <w:lang w:val="en-US"/>
        </w:rPr>
        <w:t>mapp</w:t>
      </w:r>
      <w:r w:rsidRPr="00857273">
        <w:rPr>
          <w:sz w:val="20"/>
          <w:szCs w:val="20"/>
        </w:rPr>
        <w:t>-</w:t>
      </w:r>
      <w:r w:rsidRPr="00857273">
        <w:rPr>
          <w:sz w:val="20"/>
          <w:szCs w:val="20"/>
          <w:lang w:val="en-US"/>
        </w:rPr>
        <w:t>unpk</w:t>
      </w:r>
      <w:r w:rsidRPr="00857273">
        <w:rPr>
          <w:sz w:val="20"/>
          <w:szCs w:val="20"/>
        </w:rPr>
        <w:t>@</w:t>
      </w:r>
      <w:r w:rsidRPr="00857273">
        <w:rPr>
          <w:sz w:val="20"/>
          <w:szCs w:val="20"/>
          <w:lang w:val="en-US"/>
        </w:rPr>
        <w:t>mail</w:t>
      </w:r>
      <w:r w:rsidRPr="00857273">
        <w:rPr>
          <w:sz w:val="20"/>
          <w:szCs w:val="20"/>
        </w:rPr>
        <w:t>.</w:t>
      </w:r>
      <w:r w:rsidRPr="00857273">
        <w:rPr>
          <w:sz w:val="20"/>
          <w:szCs w:val="20"/>
          <w:lang w:val="en-US"/>
        </w:rPr>
        <w:t>ru</w:t>
      </w:r>
    </w:p>
    <w:p w:rsidR="0068340E" w:rsidRPr="00857273" w:rsidRDefault="0068340E" w:rsidP="00CD17FA">
      <w:pPr>
        <w:pStyle w:val="23"/>
        <w:spacing w:after="0" w:line="240" w:lineRule="auto"/>
        <w:ind w:left="0" w:firstLine="709"/>
        <w:jc w:val="left"/>
        <w:rPr>
          <w:sz w:val="20"/>
          <w:szCs w:val="20"/>
        </w:rPr>
      </w:pPr>
    </w:p>
    <w:p w:rsidR="0068340E" w:rsidRPr="00857273" w:rsidRDefault="0068340E" w:rsidP="00CD17FA">
      <w:pPr>
        <w:pStyle w:val="23"/>
        <w:spacing w:after="0" w:line="240" w:lineRule="auto"/>
        <w:ind w:left="0" w:firstLine="709"/>
        <w:jc w:val="left"/>
        <w:rPr>
          <w:b/>
          <w:sz w:val="20"/>
          <w:szCs w:val="20"/>
        </w:rPr>
      </w:pPr>
      <w:r w:rsidRPr="00857273">
        <w:rPr>
          <w:b/>
          <w:sz w:val="20"/>
          <w:szCs w:val="20"/>
        </w:rPr>
        <w:t>Меркушев Артем Сергеевич</w:t>
      </w:r>
    </w:p>
    <w:p w:rsidR="0068340E" w:rsidRPr="00857273" w:rsidRDefault="0068340E" w:rsidP="00CD17FA">
      <w:pPr>
        <w:pStyle w:val="23"/>
        <w:spacing w:after="0" w:line="240" w:lineRule="auto"/>
        <w:ind w:left="0" w:firstLine="709"/>
        <w:jc w:val="left"/>
        <w:rPr>
          <w:sz w:val="20"/>
          <w:szCs w:val="20"/>
        </w:rPr>
      </w:pPr>
      <w:r w:rsidRPr="00857273">
        <w:rPr>
          <w:sz w:val="20"/>
          <w:szCs w:val="20"/>
        </w:rPr>
        <w:t xml:space="preserve">ФГБОУ ВО </w:t>
      </w:r>
      <w:r w:rsidR="00C74947">
        <w:rPr>
          <w:sz w:val="20"/>
          <w:szCs w:val="20"/>
        </w:rPr>
        <w:t>«</w:t>
      </w:r>
      <w:r w:rsidRPr="00857273">
        <w:rPr>
          <w:sz w:val="20"/>
          <w:szCs w:val="20"/>
        </w:rPr>
        <w:t>Орловский государственный университет имени И.С. Тургенева</w:t>
      </w:r>
      <w:r w:rsidR="00C74947">
        <w:rPr>
          <w:sz w:val="20"/>
          <w:szCs w:val="20"/>
        </w:rPr>
        <w:t>»</w:t>
      </w:r>
    </w:p>
    <w:p w:rsidR="0068340E" w:rsidRPr="00857273" w:rsidRDefault="00857273" w:rsidP="00CD17FA">
      <w:pPr>
        <w:pStyle w:val="23"/>
        <w:spacing w:after="0" w:line="240" w:lineRule="auto"/>
        <w:ind w:left="0" w:firstLine="709"/>
        <w:jc w:val="left"/>
        <w:rPr>
          <w:sz w:val="20"/>
          <w:szCs w:val="20"/>
        </w:rPr>
      </w:pPr>
      <w:r w:rsidRPr="00857273">
        <w:rPr>
          <w:sz w:val="20"/>
          <w:szCs w:val="20"/>
        </w:rPr>
        <w:t xml:space="preserve">Адрес: </w:t>
      </w:r>
      <w:r w:rsidR="0068340E" w:rsidRPr="00857273">
        <w:rPr>
          <w:sz w:val="20"/>
          <w:szCs w:val="20"/>
        </w:rPr>
        <w:t>302030, Россия, г. Орел, ул. Московская, д. 77</w:t>
      </w:r>
    </w:p>
    <w:p w:rsidR="0068340E" w:rsidRPr="00857273" w:rsidRDefault="00857273" w:rsidP="00CD17FA">
      <w:pPr>
        <w:pStyle w:val="23"/>
        <w:spacing w:after="0" w:line="240" w:lineRule="auto"/>
        <w:ind w:left="0" w:firstLine="709"/>
        <w:jc w:val="left"/>
        <w:rPr>
          <w:sz w:val="20"/>
          <w:szCs w:val="20"/>
        </w:rPr>
      </w:pPr>
      <w:r w:rsidRPr="00857273">
        <w:rPr>
          <w:sz w:val="20"/>
          <w:szCs w:val="20"/>
        </w:rPr>
        <w:t>Студент</w:t>
      </w:r>
    </w:p>
    <w:p w:rsidR="0068340E" w:rsidRPr="00EE0EE0" w:rsidRDefault="0068340E" w:rsidP="00CD17FA">
      <w:pPr>
        <w:pStyle w:val="23"/>
        <w:spacing w:after="0" w:line="240" w:lineRule="auto"/>
        <w:ind w:left="0" w:firstLine="709"/>
        <w:jc w:val="left"/>
        <w:rPr>
          <w:sz w:val="20"/>
          <w:szCs w:val="20"/>
        </w:rPr>
      </w:pPr>
      <w:r w:rsidRPr="00857273">
        <w:rPr>
          <w:sz w:val="20"/>
          <w:szCs w:val="20"/>
          <w:lang w:val="en-US"/>
        </w:rPr>
        <w:t>E</w:t>
      </w:r>
      <w:r w:rsidRPr="00EE0EE0">
        <w:rPr>
          <w:sz w:val="20"/>
          <w:szCs w:val="20"/>
        </w:rPr>
        <w:t>-</w:t>
      </w:r>
      <w:r w:rsidRPr="00857273">
        <w:rPr>
          <w:sz w:val="20"/>
          <w:szCs w:val="20"/>
          <w:lang w:val="en-US"/>
        </w:rPr>
        <w:t>mail</w:t>
      </w:r>
      <w:r w:rsidRPr="00EE0EE0">
        <w:rPr>
          <w:sz w:val="20"/>
          <w:szCs w:val="20"/>
        </w:rPr>
        <w:t xml:space="preserve">: </w:t>
      </w:r>
      <w:r w:rsidRPr="00857273">
        <w:rPr>
          <w:sz w:val="20"/>
          <w:szCs w:val="20"/>
          <w:lang w:val="en-US"/>
        </w:rPr>
        <w:t>mapp</w:t>
      </w:r>
      <w:r w:rsidRPr="00EE0EE0">
        <w:rPr>
          <w:sz w:val="20"/>
          <w:szCs w:val="20"/>
        </w:rPr>
        <w:t>-</w:t>
      </w:r>
      <w:r w:rsidRPr="00857273">
        <w:rPr>
          <w:sz w:val="20"/>
          <w:szCs w:val="20"/>
          <w:lang w:val="en-US"/>
        </w:rPr>
        <w:t>unpk</w:t>
      </w:r>
      <w:r w:rsidRPr="00EE0EE0">
        <w:rPr>
          <w:sz w:val="20"/>
          <w:szCs w:val="20"/>
        </w:rPr>
        <w:t>@</w:t>
      </w:r>
      <w:r w:rsidRPr="00857273">
        <w:rPr>
          <w:sz w:val="20"/>
          <w:szCs w:val="20"/>
          <w:lang w:val="en-US"/>
        </w:rPr>
        <w:t>mail</w:t>
      </w:r>
      <w:r w:rsidRPr="00EE0EE0">
        <w:rPr>
          <w:sz w:val="20"/>
          <w:szCs w:val="20"/>
        </w:rPr>
        <w:t>.</w:t>
      </w:r>
      <w:r w:rsidRPr="00857273">
        <w:rPr>
          <w:sz w:val="20"/>
          <w:szCs w:val="20"/>
          <w:lang w:val="en-US"/>
        </w:rPr>
        <w:t>ru</w:t>
      </w:r>
    </w:p>
    <w:p w:rsidR="0068340E" w:rsidRPr="00857273" w:rsidRDefault="00857273" w:rsidP="00857273">
      <w:pPr>
        <w:suppressAutoHyphens/>
        <w:rPr>
          <w:szCs w:val="28"/>
          <w:lang w:val="en-US"/>
        </w:rPr>
      </w:pPr>
      <w:r w:rsidRPr="00857273">
        <w:rPr>
          <w:szCs w:val="28"/>
          <w:lang w:val="en-US"/>
        </w:rPr>
        <w:t>______________________________________________________________________________</w:t>
      </w:r>
    </w:p>
    <w:p w:rsidR="00857273" w:rsidRPr="00EE0EE0" w:rsidRDefault="00857273" w:rsidP="0068340E">
      <w:pPr>
        <w:suppressAutoHyphens/>
        <w:ind w:firstLine="709"/>
        <w:rPr>
          <w:color w:val="333333"/>
          <w:shd w:val="clear" w:color="auto" w:fill="FFFFFF"/>
          <w:lang w:val="en-US"/>
        </w:rPr>
      </w:pPr>
    </w:p>
    <w:p w:rsidR="0068340E" w:rsidRPr="004E3F30" w:rsidRDefault="0068340E" w:rsidP="00C64D34">
      <w:pPr>
        <w:suppressAutoHyphens/>
        <w:rPr>
          <w:b/>
          <w:color w:val="333333"/>
          <w:shd w:val="clear" w:color="auto" w:fill="FFFFFF"/>
          <w:lang w:val="en-US"/>
        </w:rPr>
      </w:pPr>
      <w:r w:rsidRPr="004E3F30">
        <w:rPr>
          <w:color w:val="333333"/>
          <w:shd w:val="clear" w:color="auto" w:fill="FFFFFF"/>
          <w:lang w:val="en-US"/>
        </w:rPr>
        <w:t>V.K. BODROV, V.S. VANIN, V.A. DANILOV, A.S. MERKUSHEV</w:t>
      </w:r>
    </w:p>
    <w:p w:rsidR="0068340E" w:rsidRPr="004E3F30" w:rsidRDefault="0068340E" w:rsidP="00C64D34">
      <w:pPr>
        <w:suppressAutoHyphens/>
        <w:rPr>
          <w:b/>
          <w:color w:val="333333"/>
          <w:shd w:val="clear" w:color="auto" w:fill="FFFFFF"/>
          <w:lang w:val="en-US"/>
        </w:rPr>
      </w:pPr>
    </w:p>
    <w:p w:rsidR="0068340E" w:rsidRPr="00CE5DD2" w:rsidRDefault="0068340E" w:rsidP="00C64D34">
      <w:pPr>
        <w:suppressAutoHyphens/>
        <w:rPr>
          <w:b/>
          <w:sz w:val="28"/>
          <w:szCs w:val="28"/>
          <w:lang w:val="en-US"/>
        </w:rPr>
      </w:pPr>
      <w:r w:rsidRPr="00CE5DD2">
        <w:rPr>
          <w:b/>
          <w:color w:val="333333"/>
          <w:sz w:val="28"/>
          <w:szCs w:val="28"/>
          <w:shd w:val="clear" w:color="auto" w:fill="FFFFFF"/>
          <w:lang w:val="en-US"/>
        </w:rPr>
        <w:t>EVALUATION OF VIBRATION AT WORKPLACES OF OPERATORS OF SELF-PROPELLED ROAD-BUILDING MACHINES</w:t>
      </w:r>
    </w:p>
    <w:p w:rsidR="0068340E" w:rsidRPr="001D715B" w:rsidRDefault="0068340E" w:rsidP="0068340E">
      <w:pPr>
        <w:suppressAutoHyphens/>
        <w:ind w:firstLine="709"/>
        <w:jc w:val="both"/>
        <w:rPr>
          <w:szCs w:val="28"/>
          <w:lang w:val="en-US"/>
        </w:rPr>
      </w:pPr>
    </w:p>
    <w:p w:rsidR="0068340E" w:rsidRPr="00857273" w:rsidRDefault="0068340E" w:rsidP="00857273">
      <w:pPr>
        <w:ind w:left="709" w:right="852" w:firstLine="567"/>
        <w:jc w:val="both"/>
        <w:rPr>
          <w:i/>
          <w:sz w:val="20"/>
          <w:szCs w:val="20"/>
          <w:lang w:val="en-US"/>
        </w:rPr>
      </w:pPr>
      <w:r w:rsidRPr="00857273">
        <w:rPr>
          <w:i/>
          <w:sz w:val="20"/>
          <w:szCs w:val="20"/>
          <w:lang w:val="en-US"/>
        </w:rPr>
        <w:t>The method of estimation of transport vibration is presented. It consists in the experimental determination of the transitive characteristics of machines with the following  recalculation in other characteristics, including those normalized by the standard. Settlement schemes, the algorithms of the recalculation of the results and the results of the comparative tests of the methods are given.</w:t>
      </w:r>
    </w:p>
    <w:p w:rsidR="0068340E" w:rsidRPr="00857273" w:rsidRDefault="0068340E" w:rsidP="00857273">
      <w:pPr>
        <w:ind w:left="709" w:right="852" w:firstLine="567"/>
        <w:jc w:val="both"/>
        <w:rPr>
          <w:i/>
          <w:sz w:val="20"/>
          <w:szCs w:val="20"/>
          <w:lang w:val="en-US"/>
        </w:rPr>
      </w:pPr>
      <w:r w:rsidRPr="00857273">
        <w:rPr>
          <w:b/>
          <w:i/>
          <w:sz w:val="20"/>
          <w:szCs w:val="20"/>
          <w:lang w:val="en-US"/>
        </w:rPr>
        <w:t>Keywords:</w:t>
      </w:r>
      <w:r w:rsidRPr="00857273">
        <w:rPr>
          <w:i/>
          <w:sz w:val="20"/>
          <w:szCs w:val="20"/>
          <w:lang w:val="en-US"/>
        </w:rPr>
        <w:t xml:space="preserve"> vibration, transitive function, amplitude-phase-frequency, typical microprofile, average quadratic accelerations, workplace.</w:t>
      </w:r>
    </w:p>
    <w:p w:rsidR="0068340E" w:rsidRDefault="0068340E" w:rsidP="0068340E">
      <w:pPr>
        <w:suppressAutoHyphens/>
        <w:ind w:firstLine="709"/>
        <w:jc w:val="both"/>
        <w:rPr>
          <w:szCs w:val="28"/>
          <w:lang w:val="en-US"/>
        </w:rPr>
      </w:pPr>
    </w:p>
    <w:p w:rsidR="0068340E" w:rsidRPr="00EE0EE0" w:rsidRDefault="0068340E" w:rsidP="00C64D34">
      <w:pPr>
        <w:suppressAutoHyphens/>
        <w:rPr>
          <w:b/>
          <w:szCs w:val="28"/>
          <w:lang w:val="en-US"/>
        </w:rPr>
      </w:pPr>
      <w:r>
        <w:rPr>
          <w:b/>
          <w:szCs w:val="28"/>
          <w:lang w:val="en-US"/>
        </w:rPr>
        <w:t>BIBLIOGRAPHY</w:t>
      </w:r>
    </w:p>
    <w:p w:rsidR="00857273" w:rsidRPr="00EE0EE0" w:rsidRDefault="00857273" w:rsidP="0068340E">
      <w:pPr>
        <w:suppressAutoHyphens/>
        <w:ind w:firstLine="709"/>
        <w:rPr>
          <w:b/>
          <w:szCs w:val="28"/>
          <w:lang w:val="en-US"/>
        </w:rPr>
      </w:pPr>
    </w:p>
    <w:p w:rsidR="00857273" w:rsidRPr="00857273" w:rsidRDefault="00857273" w:rsidP="00857273">
      <w:pPr>
        <w:suppressAutoHyphens/>
        <w:ind w:firstLine="709"/>
        <w:jc w:val="both"/>
        <w:rPr>
          <w:sz w:val="20"/>
          <w:szCs w:val="20"/>
          <w:lang w:val="en-US"/>
        </w:rPr>
      </w:pPr>
      <w:r w:rsidRPr="00857273">
        <w:rPr>
          <w:sz w:val="20"/>
          <w:szCs w:val="20"/>
          <w:lang w:val="en-US"/>
        </w:rPr>
        <w:t>1. Frolov, K.V. Metody issledovaniya kolebaniy v sistemakh chelovek-mashina [Tekst] / Vibrozashchita cheloveka-operatora i voprosy modelirovaniya. - M.: Nauka, 1973. - S. 5-11.</w:t>
      </w:r>
    </w:p>
    <w:p w:rsidR="00857273" w:rsidRPr="00857273" w:rsidRDefault="00857273" w:rsidP="00857273">
      <w:pPr>
        <w:suppressAutoHyphens/>
        <w:ind w:firstLine="709"/>
        <w:jc w:val="both"/>
        <w:rPr>
          <w:sz w:val="20"/>
          <w:szCs w:val="20"/>
          <w:lang w:val="en-US"/>
        </w:rPr>
      </w:pPr>
      <w:r w:rsidRPr="00857273">
        <w:rPr>
          <w:sz w:val="20"/>
          <w:szCs w:val="20"/>
          <w:lang w:val="en-US"/>
        </w:rPr>
        <w:t>2. Zerbittser, YU. Izmerenie i otsenka rabochegigienicheskikh faktorov vliyaniya shuma, vibratsii, klima-ta, osveshcheniya. Chast` 2. K probleme vozdeystviya, otsenki i izmereniya mekhanicheskikh vibratsiy, deystvuyushchikh na cheloveka [Tekst] / VTSP.-N TS-13869. - M., 1973. - 15 s: il. - Per.st. Serbitzer J. Iz zhurn.: Bergbautehnik, 1970. Bd 20, N 6, S/ 318-322.</w:t>
      </w:r>
    </w:p>
    <w:p w:rsidR="00857273" w:rsidRPr="00857273" w:rsidRDefault="00857273" w:rsidP="00857273">
      <w:pPr>
        <w:suppressAutoHyphens/>
        <w:ind w:firstLine="709"/>
        <w:jc w:val="both"/>
        <w:rPr>
          <w:sz w:val="20"/>
          <w:szCs w:val="20"/>
          <w:lang w:val="en-US"/>
        </w:rPr>
      </w:pPr>
      <w:r w:rsidRPr="00857273">
        <w:rPr>
          <w:sz w:val="20"/>
          <w:szCs w:val="20"/>
          <w:lang w:val="en-US"/>
        </w:rPr>
        <w:t>3. SHlykov, V.N. Sostoyanie proizvodstvennogo travmatizma i usloviy truda v 2001 g. v Rossiyskoy Federatsii (po dannym vyborochnykh nablyudeniy Goskomstata Rossii) [Tekst]: nauchno-prakticheskiy i uchebno-metodicheskiy zhurnal / V.N. SHlykov i dr. // Bezopasnost` ZHiznedeyatel`nosti. - №11. - 2002.</w:t>
      </w:r>
    </w:p>
    <w:p w:rsidR="00857273" w:rsidRPr="00857273" w:rsidRDefault="00857273" w:rsidP="00857273">
      <w:pPr>
        <w:suppressAutoHyphens/>
        <w:ind w:firstLine="709"/>
        <w:jc w:val="both"/>
        <w:rPr>
          <w:sz w:val="20"/>
          <w:szCs w:val="20"/>
          <w:lang w:val="en-US"/>
        </w:rPr>
      </w:pPr>
      <w:r w:rsidRPr="00857273">
        <w:rPr>
          <w:sz w:val="20"/>
          <w:szCs w:val="20"/>
          <w:lang w:val="en-US"/>
        </w:rPr>
        <w:lastRenderedPageBreak/>
        <w:t>4. Stepanov, V.E. Vliyanie kolebaniy MTA na ego energeticheskie pokazateli [Tekst]: dis. … kand. tekhn. nauk. - M., 1984. - 153 s.</w:t>
      </w:r>
    </w:p>
    <w:p w:rsidR="00857273" w:rsidRPr="00857273" w:rsidRDefault="00857273" w:rsidP="00857273">
      <w:pPr>
        <w:suppressAutoHyphens/>
        <w:ind w:firstLine="709"/>
        <w:jc w:val="both"/>
        <w:rPr>
          <w:sz w:val="20"/>
          <w:szCs w:val="20"/>
          <w:lang w:val="en-US"/>
        </w:rPr>
      </w:pPr>
      <w:r w:rsidRPr="00857273">
        <w:rPr>
          <w:sz w:val="20"/>
          <w:szCs w:val="20"/>
          <w:lang w:val="en-US"/>
        </w:rPr>
        <w:t>5. Danilov, V.A. Mikroprofil` dorogi kak osnovnoy istochnik nizkochastotnoy vibratsii na sidenii operatora stroitel`noy i dorozhnoy tekhniki [Tekst]: sbornik nauchnykh statey / V.A. Danilov // Upravlyaemye vibratsionnye tekhnologii i mashiny. - v 2ch. - CH.2. - Kursk. - 2012. - S. 228.</w:t>
      </w:r>
    </w:p>
    <w:p w:rsidR="00857273" w:rsidRPr="00857273" w:rsidRDefault="00857273" w:rsidP="00857273">
      <w:pPr>
        <w:suppressAutoHyphens/>
        <w:ind w:firstLine="709"/>
        <w:jc w:val="both"/>
        <w:rPr>
          <w:sz w:val="20"/>
          <w:szCs w:val="20"/>
          <w:lang w:val="en-US"/>
        </w:rPr>
      </w:pPr>
      <w:r w:rsidRPr="00857273">
        <w:rPr>
          <w:sz w:val="20"/>
          <w:szCs w:val="20"/>
          <w:lang w:val="en-US"/>
        </w:rPr>
        <w:t>6. Vanin, V.S. Vliyanie razlichie ordinat profilya dorogi pod pravymi i levymi kolesami mashiny na vibratsii rabochego mesta operatora [Tekst] / V.S. Vanin // Stroitel`nye i dorozhnye mashiny. - 2007. - № 9.</w:t>
      </w:r>
    </w:p>
    <w:p w:rsidR="00857273" w:rsidRPr="00857273" w:rsidRDefault="00857273" w:rsidP="00857273">
      <w:pPr>
        <w:suppressAutoHyphens/>
        <w:ind w:firstLine="709"/>
        <w:jc w:val="both"/>
        <w:rPr>
          <w:sz w:val="20"/>
          <w:szCs w:val="20"/>
          <w:lang w:val="en-US"/>
        </w:rPr>
      </w:pPr>
      <w:r w:rsidRPr="00857273">
        <w:rPr>
          <w:sz w:val="20"/>
          <w:szCs w:val="20"/>
          <w:lang w:val="en-US"/>
        </w:rPr>
        <w:t>7. Vodyanik, I.I. Sistema avtomaticheskogo regulirovaniya davleniya vozdukha v shinakh [Tekst] / I.I. Vo-dyanik, P.I. Firman // Traktory i sel`khozmashiny. - 1987. - № 8. - S. 11-13.</w:t>
      </w:r>
    </w:p>
    <w:p w:rsidR="00857273" w:rsidRPr="00857273" w:rsidRDefault="00857273" w:rsidP="00857273">
      <w:pPr>
        <w:suppressAutoHyphens/>
        <w:ind w:firstLine="709"/>
        <w:jc w:val="both"/>
        <w:rPr>
          <w:sz w:val="20"/>
          <w:szCs w:val="20"/>
          <w:lang w:val="en-US"/>
        </w:rPr>
      </w:pPr>
      <w:r w:rsidRPr="00857273">
        <w:rPr>
          <w:sz w:val="20"/>
          <w:szCs w:val="20"/>
          <w:lang w:val="en-US"/>
        </w:rPr>
        <w:t>8. Vanin, V.S. Eksperimental`nye ustanovki i reglamentirovanie usloviy ispytaniy (poluchenie pe-rekhodnykh funktsiy) pri otsenke transportnoy vibratsii mobil`nykh stroitel`no-dorozhnykh mashin [Tekst] / V.S. Vanin, V.A. Danilov, V.S. Buzuev // Fundamental`nye i prikladnye problemy tekhniki i tekhnologii. - Orel: Izvestiya OrelGTU. - 2008. - S. 111-118.</w:t>
      </w:r>
    </w:p>
    <w:p w:rsidR="00857273" w:rsidRPr="00857273" w:rsidRDefault="00857273" w:rsidP="00857273">
      <w:pPr>
        <w:suppressAutoHyphens/>
        <w:ind w:firstLine="709"/>
        <w:jc w:val="both"/>
        <w:rPr>
          <w:sz w:val="20"/>
          <w:szCs w:val="20"/>
          <w:lang w:val="en-US"/>
        </w:rPr>
      </w:pPr>
      <w:r w:rsidRPr="00857273">
        <w:rPr>
          <w:sz w:val="20"/>
          <w:szCs w:val="20"/>
          <w:lang w:val="en-US"/>
        </w:rPr>
        <w:t>9. Vanin, V.S. Sovremennye sposoby izmereniya vibratsiy [Tekst] / V.S. Vanin, V.A. Danilov // Stroitel`nye i dorozhnye mashiny. - 2007. - №10. - S. 37-39.</w:t>
      </w:r>
    </w:p>
    <w:p w:rsidR="00857273" w:rsidRPr="00857273" w:rsidRDefault="00857273" w:rsidP="00857273">
      <w:pPr>
        <w:suppressAutoHyphens/>
        <w:ind w:firstLine="709"/>
        <w:jc w:val="both"/>
        <w:rPr>
          <w:sz w:val="20"/>
          <w:szCs w:val="20"/>
          <w:lang w:val="en-US"/>
        </w:rPr>
      </w:pPr>
      <w:r w:rsidRPr="00857273">
        <w:rPr>
          <w:sz w:val="20"/>
          <w:szCs w:val="20"/>
          <w:lang w:val="en-US"/>
        </w:rPr>
        <w:t>10. Mashiny i traktory sel`skokhozyaystvennye i lesnye. Metody izmereniya parametrov vibratsii na rabochem meste [Tekst]: ST SEV 3472-81. - M.: Izd-vo standartov, 1982. - 40 s.</w:t>
      </w:r>
    </w:p>
    <w:p w:rsidR="00857273" w:rsidRPr="00857273" w:rsidRDefault="00857273" w:rsidP="00857273">
      <w:pPr>
        <w:suppressAutoHyphens/>
        <w:ind w:firstLine="709"/>
        <w:jc w:val="both"/>
        <w:rPr>
          <w:sz w:val="20"/>
          <w:szCs w:val="20"/>
          <w:lang w:val="en-US"/>
        </w:rPr>
      </w:pPr>
      <w:r w:rsidRPr="00857273">
        <w:rPr>
          <w:sz w:val="20"/>
          <w:szCs w:val="20"/>
          <w:lang w:val="en-US"/>
        </w:rPr>
        <w:t>11. Mashiny i traktory sel`skokhozyaystvennye i lesnye. Metody izmereniya parametrov vibratsii na rabochem meste [Tekst]: ST SEV 3472-81. - M.: Izd-vo standartov, 1982. - 40 s.</w:t>
      </w:r>
    </w:p>
    <w:p w:rsidR="00857273" w:rsidRPr="00857273" w:rsidRDefault="00857273" w:rsidP="00857273">
      <w:pPr>
        <w:suppressAutoHyphens/>
        <w:ind w:firstLine="709"/>
        <w:jc w:val="both"/>
        <w:rPr>
          <w:sz w:val="20"/>
          <w:szCs w:val="20"/>
          <w:lang w:val="en-US"/>
        </w:rPr>
      </w:pPr>
      <w:r w:rsidRPr="00857273">
        <w:rPr>
          <w:sz w:val="20"/>
          <w:szCs w:val="20"/>
          <w:lang w:val="en-US"/>
        </w:rPr>
        <w:t>12. Vanin, V.S. Sovremennye sposoby izmereniya vibratsii, ikh analiz i apparaturnoe obespechenie [Tekst] / V.S. Vanin // Tekhnika v sel`skom khozyaystve. - 2009.</w:t>
      </w:r>
    </w:p>
    <w:p w:rsidR="00857273" w:rsidRPr="00857273" w:rsidRDefault="00857273" w:rsidP="00857273">
      <w:pPr>
        <w:suppressAutoHyphens/>
        <w:ind w:firstLine="709"/>
        <w:jc w:val="both"/>
        <w:rPr>
          <w:sz w:val="20"/>
          <w:szCs w:val="20"/>
          <w:lang w:val="en-US"/>
        </w:rPr>
      </w:pPr>
      <w:r w:rsidRPr="00857273">
        <w:rPr>
          <w:sz w:val="20"/>
          <w:szCs w:val="20"/>
          <w:lang w:val="en-US"/>
        </w:rPr>
        <w:t>13. Tsimbalina, V.B. Ispytanie avtomobiley [Tekst] / V.B. Tsimbalina, V.N. Kravets, S.M. Kudryavtseva i dr. // M.: Mashinostroenie. - 1978. - S. 76-81.</w:t>
      </w:r>
    </w:p>
    <w:p w:rsidR="00857273" w:rsidRPr="00857273" w:rsidRDefault="00857273" w:rsidP="00857273">
      <w:pPr>
        <w:suppressAutoHyphens/>
        <w:ind w:firstLine="709"/>
        <w:jc w:val="both"/>
        <w:rPr>
          <w:sz w:val="20"/>
          <w:szCs w:val="20"/>
          <w:lang w:val="en-US"/>
        </w:rPr>
      </w:pPr>
      <w:r w:rsidRPr="00857273">
        <w:rPr>
          <w:sz w:val="20"/>
          <w:szCs w:val="20"/>
          <w:lang w:val="en-US"/>
        </w:rPr>
        <w:t>14. Vanin, V.S. Novyy metod otsenki transportnoy vibratsii mobil`nykh mashin [Tekst] / V.S. Vanin, V.A. Danilov, V.S. Buzuev. // Stroitel`nye i dorozhnye mashiny. - 2007. - № 12.</w:t>
      </w:r>
    </w:p>
    <w:p w:rsidR="00857273" w:rsidRPr="00857273" w:rsidRDefault="00857273" w:rsidP="00857273">
      <w:pPr>
        <w:suppressAutoHyphens/>
        <w:ind w:firstLine="709"/>
        <w:jc w:val="both"/>
        <w:rPr>
          <w:sz w:val="20"/>
          <w:szCs w:val="20"/>
          <w:lang w:val="en-US"/>
        </w:rPr>
      </w:pPr>
      <w:r w:rsidRPr="00857273">
        <w:rPr>
          <w:sz w:val="20"/>
          <w:szCs w:val="20"/>
          <w:lang w:val="en-US"/>
        </w:rPr>
        <w:t>15. RD 22-32-80. Mashiny stroitel`nye i dorozhnye. Opredelenie ergonomicheskikh pokazateley [Tekst]; Vved. 01.07.81. - M., 1980. - 93  s.</w:t>
      </w:r>
    </w:p>
    <w:p w:rsidR="00857273" w:rsidRPr="00857273" w:rsidRDefault="00857273" w:rsidP="00857273">
      <w:pPr>
        <w:suppressAutoHyphens/>
        <w:ind w:firstLine="709"/>
        <w:jc w:val="both"/>
        <w:rPr>
          <w:spacing w:val="-2"/>
          <w:sz w:val="20"/>
          <w:szCs w:val="20"/>
          <w:lang w:val="en-US"/>
        </w:rPr>
      </w:pPr>
      <w:r w:rsidRPr="00857273">
        <w:rPr>
          <w:spacing w:val="-2"/>
          <w:sz w:val="20"/>
          <w:szCs w:val="20"/>
          <w:lang w:val="en-US"/>
        </w:rPr>
        <w:t>16. Mezhotraslevaya metodika ispytaniy traktorov i samokhodnykh sel`skokhozyaystvennykh mashin po otsenke urovnya nizkochastotnoy vibratsii na rabochem meste mekhanizatora [Tekst] // GONTI NATI. - M., 1980.- 27 s.</w:t>
      </w:r>
    </w:p>
    <w:p w:rsidR="00857273" w:rsidRPr="00857273" w:rsidRDefault="00857273" w:rsidP="00857273">
      <w:pPr>
        <w:suppressAutoHyphens/>
        <w:ind w:firstLine="709"/>
        <w:jc w:val="both"/>
        <w:rPr>
          <w:sz w:val="20"/>
          <w:szCs w:val="20"/>
          <w:lang w:val="en-US"/>
        </w:rPr>
      </w:pPr>
      <w:r w:rsidRPr="00857273">
        <w:rPr>
          <w:sz w:val="20"/>
          <w:szCs w:val="20"/>
          <w:lang w:val="en-US"/>
        </w:rPr>
        <w:t>17. Arutyunyan, V.S. Obosnovanie parametrov i razrabotka konstruktsii tipovogo treka dlya ispytaniy kolesnykh sel`skokhozyaystvennykh traktorov po otsenke vibratsii [Tekst]: avtoref. dis. na soisk. uchen. step. kand. tekhn. nauk. - M., 1983.</w:t>
      </w:r>
    </w:p>
    <w:p w:rsidR="00857273" w:rsidRPr="00857273" w:rsidRDefault="00857273" w:rsidP="00857273">
      <w:pPr>
        <w:suppressAutoHyphens/>
        <w:ind w:firstLine="709"/>
        <w:jc w:val="both"/>
        <w:rPr>
          <w:sz w:val="20"/>
          <w:szCs w:val="20"/>
          <w:lang w:val="en-US"/>
        </w:rPr>
      </w:pPr>
      <w:r w:rsidRPr="00857273">
        <w:rPr>
          <w:sz w:val="20"/>
          <w:szCs w:val="20"/>
          <w:lang w:val="en-US"/>
        </w:rPr>
        <w:t>18. Bendat, Dzh. Prikladnoy analiz sluchaynykh dannykh [Tekst] / Dzh. Bendat, A. Pirsol. - M.: Mir, 1989. - S. 330-338.</w:t>
      </w:r>
    </w:p>
    <w:p w:rsidR="00857273" w:rsidRPr="00857273" w:rsidRDefault="00857273" w:rsidP="00857273">
      <w:pPr>
        <w:suppressAutoHyphens/>
        <w:ind w:firstLine="709"/>
        <w:jc w:val="both"/>
        <w:rPr>
          <w:sz w:val="20"/>
          <w:szCs w:val="20"/>
          <w:lang w:val="en-US"/>
        </w:rPr>
      </w:pPr>
      <w:r w:rsidRPr="00857273">
        <w:rPr>
          <w:sz w:val="20"/>
          <w:szCs w:val="20"/>
          <w:lang w:val="en-US"/>
        </w:rPr>
        <w:t>19. Voloshin, YU.L. Issledovanie nelineynykh sistem podressorivaniya kolesnykh traktorov [Tekst] / YU.L. Voloshin, E.N. Faleeva // Trudy NATI. - 1973. - Vyp. 273. - S. 22-24.</w:t>
      </w:r>
    </w:p>
    <w:p w:rsidR="00857273" w:rsidRPr="007977C2" w:rsidRDefault="00857273" w:rsidP="00857273">
      <w:pPr>
        <w:suppressAutoHyphens/>
        <w:ind w:firstLine="709"/>
        <w:jc w:val="both"/>
        <w:rPr>
          <w:sz w:val="20"/>
          <w:szCs w:val="20"/>
          <w:lang w:val="en-US"/>
        </w:rPr>
      </w:pPr>
      <w:r w:rsidRPr="00857273">
        <w:rPr>
          <w:sz w:val="20"/>
          <w:szCs w:val="20"/>
          <w:lang w:val="en-US"/>
        </w:rPr>
        <w:t>20. Anilovich, V.YA. Raschet nelineynykh kolebaniy kolesnogo traktora metodom veroyatnostey sostoyaniya [Tekst] / V.YA. Anilovich, V.V. Karabin // Traktory i sel`khozmashiny. - 1980. - № 10. - S. 6-9.</w:t>
      </w:r>
    </w:p>
    <w:p w:rsidR="00DE3263" w:rsidRPr="007977C2" w:rsidRDefault="00DE3263" w:rsidP="00DE3263">
      <w:pPr>
        <w:suppressAutoHyphens/>
        <w:ind w:firstLine="709"/>
        <w:jc w:val="both"/>
        <w:rPr>
          <w:sz w:val="20"/>
          <w:szCs w:val="20"/>
          <w:lang w:val="en-US"/>
        </w:rPr>
      </w:pPr>
      <w:r w:rsidRPr="007977C2">
        <w:rPr>
          <w:sz w:val="20"/>
          <w:szCs w:val="20"/>
          <w:lang w:val="en-US"/>
        </w:rPr>
        <w:t xml:space="preserve">21. </w:t>
      </w:r>
      <w:r w:rsidRPr="00DE3263">
        <w:rPr>
          <w:sz w:val="20"/>
          <w:szCs w:val="20"/>
          <w:lang w:val="en-US"/>
        </w:rPr>
        <w:t>Novikov</w:t>
      </w:r>
      <w:r w:rsidRPr="007977C2">
        <w:rPr>
          <w:sz w:val="20"/>
          <w:szCs w:val="20"/>
          <w:lang w:val="en-US"/>
        </w:rPr>
        <w:t xml:space="preserve">, </w:t>
      </w:r>
      <w:r w:rsidRPr="00DE3263">
        <w:rPr>
          <w:sz w:val="20"/>
          <w:szCs w:val="20"/>
          <w:lang w:val="en-US"/>
        </w:rPr>
        <w:t>A</w:t>
      </w:r>
      <w:r w:rsidRPr="007977C2">
        <w:rPr>
          <w:sz w:val="20"/>
          <w:szCs w:val="20"/>
          <w:lang w:val="en-US"/>
        </w:rPr>
        <w:t>.</w:t>
      </w:r>
      <w:r w:rsidRPr="00DE3263">
        <w:rPr>
          <w:sz w:val="20"/>
          <w:szCs w:val="20"/>
          <w:lang w:val="en-US"/>
        </w:rPr>
        <w:t>N</w:t>
      </w:r>
      <w:r w:rsidRPr="007977C2">
        <w:rPr>
          <w:sz w:val="20"/>
          <w:szCs w:val="20"/>
          <w:lang w:val="en-US"/>
        </w:rPr>
        <w:t xml:space="preserve">. </w:t>
      </w:r>
      <w:r w:rsidRPr="00DE3263">
        <w:rPr>
          <w:sz w:val="20"/>
          <w:szCs w:val="20"/>
          <w:lang w:val="en-US"/>
        </w:rPr>
        <w:t>Postroeniemodelifunktsionirovaniyamarshrutatrolleybusa</w:t>
      </w:r>
      <w:r w:rsidRPr="007977C2">
        <w:rPr>
          <w:sz w:val="20"/>
          <w:szCs w:val="20"/>
          <w:lang w:val="en-US"/>
        </w:rPr>
        <w:t xml:space="preserve"> [</w:t>
      </w:r>
      <w:r w:rsidRPr="00DE3263">
        <w:rPr>
          <w:sz w:val="20"/>
          <w:szCs w:val="20"/>
          <w:lang w:val="en-US"/>
        </w:rPr>
        <w:t>Tekst</w:t>
      </w:r>
      <w:r w:rsidRPr="007977C2">
        <w:rPr>
          <w:sz w:val="20"/>
          <w:szCs w:val="20"/>
          <w:lang w:val="en-US"/>
        </w:rPr>
        <w:t xml:space="preserve">] / </w:t>
      </w:r>
      <w:r w:rsidRPr="00DE3263">
        <w:rPr>
          <w:sz w:val="20"/>
          <w:szCs w:val="20"/>
          <w:lang w:val="en-US"/>
        </w:rPr>
        <w:t>A</w:t>
      </w:r>
      <w:r w:rsidRPr="007977C2">
        <w:rPr>
          <w:sz w:val="20"/>
          <w:szCs w:val="20"/>
          <w:lang w:val="en-US"/>
        </w:rPr>
        <w:t>.</w:t>
      </w:r>
      <w:r w:rsidRPr="00DE3263">
        <w:rPr>
          <w:sz w:val="20"/>
          <w:szCs w:val="20"/>
          <w:lang w:val="en-US"/>
        </w:rPr>
        <w:t>N</w:t>
      </w:r>
      <w:r w:rsidRPr="007977C2">
        <w:rPr>
          <w:sz w:val="20"/>
          <w:szCs w:val="20"/>
          <w:lang w:val="en-US"/>
        </w:rPr>
        <w:t xml:space="preserve">. </w:t>
      </w:r>
      <w:r w:rsidRPr="00DE3263">
        <w:rPr>
          <w:sz w:val="20"/>
          <w:szCs w:val="20"/>
          <w:lang w:val="en-US"/>
        </w:rPr>
        <w:t>Novikov</w:t>
      </w:r>
      <w:r w:rsidRPr="007977C2">
        <w:rPr>
          <w:sz w:val="20"/>
          <w:szCs w:val="20"/>
          <w:lang w:val="en-US"/>
        </w:rPr>
        <w:t xml:space="preserve">, </w:t>
      </w:r>
      <w:r w:rsidRPr="00DE3263">
        <w:rPr>
          <w:sz w:val="20"/>
          <w:szCs w:val="20"/>
          <w:lang w:val="en-US"/>
        </w:rPr>
        <w:t>A</w:t>
      </w:r>
      <w:r w:rsidRPr="007977C2">
        <w:rPr>
          <w:sz w:val="20"/>
          <w:szCs w:val="20"/>
          <w:lang w:val="en-US"/>
        </w:rPr>
        <w:t>.</w:t>
      </w:r>
      <w:r w:rsidRPr="00DE3263">
        <w:rPr>
          <w:sz w:val="20"/>
          <w:szCs w:val="20"/>
          <w:lang w:val="en-US"/>
        </w:rPr>
        <w:t>L</w:t>
      </w:r>
      <w:r w:rsidRPr="007977C2">
        <w:rPr>
          <w:sz w:val="20"/>
          <w:szCs w:val="20"/>
          <w:lang w:val="en-US"/>
        </w:rPr>
        <w:t xml:space="preserve">. </w:t>
      </w:r>
      <w:r w:rsidRPr="00DE3263">
        <w:rPr>
          <w:sz w:val="20"/>
          <w:szCs w:val="20"/>
          <w:lang w:val="en-US"/>
        </w:rPr>
        <w:t>Sevost</w:t>
      </w:r>
      <w:r w:rsidRPr="007977C2">
        <w:rPr>
          <w:sz w:val="20"/>
          <w:szCs w:val="20"/>
          <w:lang w:val="en-US"/>
        </w:rPr>
        <w:t>`</w:t>
      </w:r>
      <w:r w:rsidRPr="00DE3263">
        <w:rPr>
          <w:sz w:val="20"/>
          <w:szCs w:val="20"/>
          <w:lang w:val="en-US"/>
        </w:rPr>
        <w:t>yanov</w:t>
      </w:r>
      <w:r w:rsidRPr="007977C2">
        <w:rPr>
          <w:sz w:val="20"/>
          <w:szCs w:val="20"/>
          <w:lang w:val="en-US"/>
        </w:rPr>
        <w:t xml:space="preserve">, </w:t>
      </w:r>
      <w:r w:rsidRPr="00DE3263">
        <w:rPr>
          <w:sz w:val="20"/>
          <w:szCs w:val="20"/>
          <w:lang w:val="en-US"/>
        </w:rPr>
        <w:t>A</w:t>
      </w:r>
      <w:r w:rsidRPr="007977C2">
        <w:rPr>
          <w:sz w:val="20"/>
          <w:szCs w:val="20"/>
          <w:lang w:val="en-US"/>
        </w:rPr>
        <w:t>.</w:t>
      </w:r>
      <w:r w:rsidRPr="00DE3263">
        <w:rPr>
          <w:sz w:val="20"/>
          <w:szCs w:val="20"/>
          <w:lang w:val="en-US"/>
        </w:rPr>
        <w:t>A</w:t>
      </w:r>
      <w:r w:rsidRPr="007977C2">
        <w:rPr>
          <w:sz w:val="20"/>
          <w:szCs w:val="20"/>
          <w:lang w:val="en-US"/>
        </w:rPr>
        <w:t xml:space="preserve">. </w:t>
      </w:r>
      <w:r w:rsidRPr="00DE3263">
        <w:rPr>
          <w:sz w:val="20"/>
          <w:szCs w:val="20"/>
          <w:lang w:val="en-US"/>
        </w:rPr>
        <w:t>Katunin</w:t>
      </w:r>
      <w:r w:rsidRPr="007977C2">
        <w:rPr>
          <w:sz w:val="20"/>
          <w:szCs w:val="20"/>
          <w:lang w:val="en-US"/>
        </w:rPr>
        <w:t xml:space="preserve">, </w:t>
      </w:r>
      <w:r w:rsidRPr="00DE3263">
        <w:rPr>
          <w:sz w:val="20"/>
          <w:szCs w:val="20"/>
          <w:lang w:val="en-US"/>
        </w:rPr>
        <w:t>A</w:t>
      </w:r>
      <w:r w:rsidRPr="007977C2">
        <w:rPr>
          <w:sz w:val="20"/>
          <w:szCs w:val="20"/>
          <w:lang w:val="en-US"/>
        </w:rPr>
        <w:t>.</w:t>
      </w:r>
      <w:r w:rsidRPr="00DE3263">
        <w:rPr>
          <w:sz w:val="20"/>
          <w:szCs w:val="20"/>
          <w:lang w:val="en-US"/>
        </w:rPr>
        <w:t>V</w:t>
      </w:r>
      <w:r w:rsidRPr="007977C2">
        <w:rPr>
          <w:sz w:val="20"/>
          <w:szCs w:val="20"/>
          <w:lang w:val="en-US"/>
        </w:rPr>
        <w:t xml:space="preserve">. </w:t>
      </w:r>
      <w:r w:rsidRPr="00DE3263">
        <w:rPr>
          <w:sz w:val="20"/>
          <w:szCs w:val="20"/>
          <w:lang w:val="en-US"/>
        </w:rPr>
        <w:t>Kulev</w:t>
      </w:r>
      <w:r w:rsidRPr="007977C2">
        <w:rPr>
          <w:sz w:val="20"/>
          <w:szCs w:val="20"/>
          <w:lang w:val="en-US"/>
        </w:rPr>
        <w:t xml:space="preserve"> // </w:t>
      </w:r>
      <w:r w:rsidRPr="00DE3263">
        <w:rPr>
          <w:sz w:val="20"/>
          <w:szCs w:val="20"/>
          <w:lang w:val="en-US"/>
        </w:rPr>
        <w:t>Mirtransportaitekhnologicheskikhmashin</w:t>
      </w:r>
      <w:r w:rsidRPr="007977C2">
        <w:rPr>
          <w:sz w:val="20"/>
          <w:szCs w:val="20"/>
          <w:lang w:val="en-US"/>
        </w:rPr>
        <w:t xml:space="preserve">. -2012. - № 4 (39). - </w:t>
      </w:r>
      <w:r w:rsidRPr="00DE3263">
        <w:rPr>
          <w:sz w:val="20"/>
          <w:szCs w:val="20"/>
          <w:lang w:val="en-US"/>
        </w:rPr>
        <w:t>S</w:t>
      </w:r>
      <w:r w:rsidRPr="007977C2">
        <w:rPr>
          <w:sz w:val="20"/>
          <w:szCs w:val="20"/>
          <w:lang w:val="en-US"/>
        </w:rPr>
        <w:t>. 80-87</w:t>
      </w:r>
    </w:p>
    <w:p w:rsidR="0068340E" w:rsidRPr="007977C2" w:rsidRDefault="0068340E" w:rsidP="0068340E">
      <w:pPr>
        <w:suppressAutoHyphens/>
        <w:ind w:firstLine="709"/>
        <w:jc w:val="both"/>
        <w:rPr>
          <w:szCs w:val="28"/>
          <w:lang w:val="en-US"/>
        </w:rPr>
      </w:pPr>
    </w:p>
    <w:p w:rsidR="0068340E" w:rsidRPr="00857273" w:rsidRDefault="0068340E" w:rsidP="00865640">
      <w:pPr>
        <w:suppressAutoHyphens/>
        <w:ind w:firstLine="709"/>
        <w:jc w:val="both"/>
        <w:rPr>
          <w:b/>
          <w:color w:val="333333"/>
          <w:sz w:val="20"/>
          <w:szCs w:val="20"/>
          <w:shd w:val="clear" w:color="auto" w:fill="FFFFFF"/>
          <w:lang w:val="en-US"/>
        </w:rPr>
      </w:pPr>
      <w:r w:rsidRPr="00857273">
        <w:rPr>
          <w:b/>
          <w:color w:val="333333"/>
          <w:sz w:val="20"/>
          <w:szCs w:val="20"/>
          <w:shd w:val="clear" w:color="auto" w:fill="FFFFFF"/>
          <w:lang w:val="en-US"/>
        </w:rPr>
        <w:t>Bodrov Viktor Konstantinovich</w:t>
      </w:r>
    </w:p>
    <w:p w:rsidR="0068340E" w:rsidRPr="00857273" w:rsidRDefault="0068340E" w:rsidP="00865640">
      <w:pPr>
        <w:suppressAutoHyphens/>
        <w:ind w:firstLine="709"/>
        <w:jc w:val="both"/>
        <w:rPr>
          <w:color w:val="333333"/>
          <w:sz w:val="20"/>
          <w:szCs w:val="20"/>
          <w:shd w:val="clear" w:color="auto" w:fill="FFFFFF"/>
          <w:lang w:val="en-US"/>
        </w:rPr>
      </w:pPr>
      <w:r w:rsidRPr="00857273">
        <w:rPr>
          <w:color w:val="333333"/>
          <w:sz w:val="20"/>
          <w:szCs w:val="20"/>
          <w:shd w:val="clear" w:color="auto" w:fill="FFFFFF"/>
          <w:lang w:val="en-US"/>
        </w:rPr>
        <w:t xml:space="preserve">FGBOU VO </w:t>
      </w:r>
      <w:r w:rsidR="00C74947">
        <w:rPr>
          <w:color w:val="333333"/>
          <w:sz w:val="20"/>
          <w:szCs w:val="20"/>
          <w:shd w:val="clear" w:color="auto" w:fill="FFFFFF"/>
          <w:lang w:val="en-US"/>
        </w:rPr>
        <w:t>«</w:t>
      </w:r>
      <w:r w:rsidRPr="00857273">
        <w:rPr>
          <w:color w:val="333333"/>
          <w:sz w:val="20"/>
          <w:szCs w:val="20"/>
          <w:shd w:val="clear" w:color="auto" w:fill="FFFFFF"/>
          <w:lang w:val="en-US"/>
        </w:rPr>
        <w:t>Orenburg state University named after I. S. Turgenev</w:t>
      </w:r>
      <w:r w:rsidR="00C74947">
        <w:rPr>
          <w:color w:val="333333"/>
          <w:sz w:val="20"/>
          <w:szCs w:val="20"/>
          <w:shd w:val="clear" w:color="auto" w:fill="FFFFFF"/>
          <w:lang w:val="en-US"/>
        </w:rPr>
        <w:t>»</w:t>
      </w:r>
    </w:p>
    <w:p w:rsidR="0068340E" w:rsidRPr="00857273" w:rsidRDefault="00857273" w:rsidP="00865640">
      <w:pPr>
        <w:suppressAutoHyphens/>
        <w:ind w:firstLine="709"/>
        <w:jc w:val="both"/>
        <w:rPr>
          <w:color w:val="333333"/>
          <w:sz w:val="20"/>
          <w:szCs w:val="20"/>
          <w:shd w:val="clear" w:color="auto" w:fill="FFFFFF"/>
          <w:lang w:val="en-US"/>
        </w:rPr>
      </w:pPr>
      <w:r w:rsidRPr="00857273">
        <w:rPr>
          <w:color w:val="333333"/>
          <w:sz w:val="20"/>
          <w:szCs w:val="20"/>
          <w:shd w:val="clear" w:color="auto" w:fill="FFFFFF"/>
          <w:lang w:val="en-US"/>
        </w:rPr>
        <w:t xml:space="preserve">Adress: </w:t>
      </w:r>
      <w:r w:rsidR="0068340E" w:rsidRPr="00857273">
        <w:rPr>
          <w:color w:val="333333"/>
          <w:sz w:val="20"/>
          <w:szCs w:val="20"/>
          <w:shd w:val="clear" w:color="auto" w:fill="FFFFFF"/>
          <w:lang w:val="en-US"/>
        </w:rPr>
        <w:t xml:space="preserve">302030, Russia, </w:t>
      </w:r>
      <w:r w:rsidR="00F54AB8">
        <w:rPr>
          <w:color w:val="333333"/>
          <w:sz w:val="20"/>
          <w:szCs w:val="20"/>
          <w:shd w:val="clear" w:color="auto" w:fill="FFFFFF"/>
          <w:lang w:val="en-US"/>
        </w:rPr>
        <w:t xml:space="preserve">g. </w:t>
      </w:r>
      <w:r w:rsidR="0068340E" w:rsidRPr="00857273">
        <w:rPr>
          <w:color w:val="333333"/>
          <w:sz w:val="20"/>
          <w:szCs w:val="20"/>
          <w:shd w:val="clear" w:color="auto" w:fill="FFFFFF"/>
          <w:lang w:val="en-US"/>
        </w:rPr>
        <w:t>Orel, ul Moskovskaya, d. 65</w:t>
      </w:r>
    </w:p>
    <w:p w:rsidR="0068340E" w:rsidRPr="00857273" w:rsidRDefault="00857273" w:rsidP="00865640">
      <w:pPr>
        <w:suppressAutoHyphens/>
        <w:ind w:firstLine="709"/>
        <w:jc w:val="both"/>
        <w:rPr>
          <w:color w:val="333333"/>
          <w:sz w:val="20"/>
          <w:szCs w:val="20"/>
          <w:shd w:val="clear" w:color="auto" w:fill="FFFFFF"/>
          <w:lang w:val="en-US"/>
        </w:rPr>
      </w:pPr>
      <w:r w:rsidRPr="00857273">
        <w:rPr>
          <w:color w:val="333333"/>
          <w:sz w:val="20"/>
          <w:szCs w:val="20"/>
          <w:shd w:val="clear" w:color="auto" w:fill="FFFFFF"/>
          <w:lang w:val="en-US"/>
        </w:rPr>
        <w:t>Student</w:t>
      </w:r>
    </w:p>
    <w:p w:rsidR="0068340E" w:rsidRPr="00857273" w:rsidRDefault="0068340E" w:rsidP="00865640">
      <w:pPr>
        <w:suppressAutoHyphens/>
        <w:ind w:firstLine="709"/>
        <w:jc w:val="both"/>
        <w:rPr>
          <w:color w:val="333333"/>
          <w:sz w:val="20"/>
          <w:szCs w:val="20"/>
          <w:shd w:val="clear" w:color="auto" w:fill="FFFFFF"/>
          <w:lang w:val="en-US"/>
        </w:rPr>
      </w:pPr>
      <w:r w:rsidRPr="00857273">
        <w:rPr>
          <w:color w:val="333333"/>
          <w:sz w:val="20"/>
          <w:szCs w:val="20"/>
          <w:shd w:val="clear" w:color="auto" w:fill="FFFFFF"/>
          <w:lang w:val="en-US"/>
        </w:rPr>
        <w:t>E-mail: mapp-unpk@mail.ru</w:t>
      </w:r>
    </w:p>
    <w:p w:rsidR="0068340E" w:rsidRPr="00857273" w:rsidRDefault="0068340E" w:rsidP="00865640">
      <w:pPr>
        <w:suppressAutoHyphens/>
        <w:ind w:firstLine="709"/>
        <w:jc w:val="both"/>
        <w:rPr>
          <w:color w:val="333333"/>
          <w:sz w:val="20"/>
          <w:szCs w:val="20"/>
          <w:shd w:val="clear" w:color="auto" w:fill="FFFFFF"/>
          <w:lang w:val="en-US"/>
        </w:rPr>
      </w:pPr>
    </w:p>
    <w:p w:rsidR="0068340E" w:rsidRPr="00857273" w:rsidRDefault="0068340E" w:rsidP="00865640">
      <w:pPr>
        <w:suppressAutoHyphens/>
        <w:ind w:firstLine="709"/>
        <w:jc w:val="both"/>
        <w:rPr>
          <w:b/>
          <w:color w:val="333333"/>
          <w:sz w:val="20"/>
          <w:szCs w:val="20"/>
          <w:shd w:val="clear" w:color="auto" w:fill="FFFFFF"/>
          <w:lang w:val="en-US"/>
        </w:rPr>
      </w:pPr>
      <w:r w:rsidRPr="00857273">
        <w:rPr>
          <w:b/>
          <w:color w:val="333333"/>
          <w:sz w:val="20"/>
          <w:szCs w:val="20"/>
          <w:shd w:val="clear" w:color="auto" w:fill="FFFFFF"/>
          <w:lang w:val="en-US"/>
        </w:rPr>
        <w:t>Vanin Vladimir Semenovich</w:t>
      </w:r>
    </w:p>
    <w:p w:rsidR="0068340E" w:rsidRPr="00857273" w:rsidRDefault="0068340E" w:rsidP="00865640">
      <w:pPr>
        <w:suppressAutoHyphens/>
        <w:ind w:firstLine="709"/>
        <w:jc w:val="both"/>
        <w:rPr>
          <w:color w:val="333333"/>
          <w:sz w:val="20"/>
          <w:szCs w:val="20"/>
          <w:shd w:val="clear" w:color="auto" w:fill="FFFFFF"/>
          <w:lang w:val="en-US"/>
        </w:rPr>
      </w:pPr>
      <w:r w:rsidRPr="00857273">
        <w:rPr>
          <w:color w:val="333333"/>
          <w:sz w:val="20"/>
          <w:szCs w:val="20"/>
          <w:shd w:val="clear" w:color="auto" w:fill="FFFFFF"/>
          <w:lang w:val="en-US"/>
        </w:rPr>
        <w:t xml:space="preserve">FGBOU VO </w:t>
      </w:r>
      <w:r w:rsidR="00C74947">
        <w:rPr>
          <w:color w:val="333333"/>
          <w:sz w:val="20"/>
          <w:szCs w:val="20"/>
          <w:shd w:val="clear" w:color="auto" w:fill="FFFFFF"/>
          <w:lang w:val="en-US"/>
        </w:rPr>
        <w:t>«</w:t>
      </w:r>
      <w:r w:rsidRPr="00857273">
        <w:rPr>
          <w:color w:val="333333"/>
          <w:sz w:val="20"/>
          <w:szCs w:val="20"/>
          <w:shd w:val="clear" w:color="auto" w:fill="FFFFFF"/>
          <w:lang w:val="en-US"/>
        </w:rPr>
        <w:t>Orenburg state University named after I. S. Turgenev</w:t>
      </w:r>
      <w:r w:rsidR="00C74947">
        <w:rPr>
          <w:color w:val="333333"/>
          <w:sz w:val="20"/>
          <w:szCs w:val="20"/>
          <w:shd w:val="clear" w:color="auto" w:fill="FFFFFF"/>
          <w:lang w:val="en-US"/>
        </w:rPr>
        <w:t>»</w:t>
      </w:r>
    </w:p>
    <w:p w:rsidR="0068340E" w:rsidRPr="00857273" w:rsidRDefault="00865640" w:rsidP="00865640">
      <w:pPr>
        <w:suppressAutoHyphens/>
        <w:ind w:firstLine="709"/>
        <w:jc w:val="both"/>
        <w:rPr>
          <w:color w:val="333333"/>
          <w:sz w:val="20"/>
          <w:szCs w:val="20"/>
          <w:shd w:val="clear" w:color="auto" w:fill="FFFFFF"/>
          <w:lang w:val="en-US"/>
        </w:rPr>
      </w:pPr>
      <w:r w:rsidRPr="00857273">
        <w:rPr>
          <w:color w:val="333333"/>
          <w:sz w:val="20"/>
          <w:szCs w:val="20"/>
          <w:shd w:val="clear" w:color="auto" w:fill="FFFFFF"/>
          <w:lang w:val="en-US"/>
        </w:rPr>
        <w:t xml:space="preserve">Adress: </w:t>
      </w:r>
      <w:r w:rsidR="0068340E" w:rsidRPr="00857273">
        <w:rPr>
          <w:color w:val="333333"/>
          <w:sz w:val="20"/>
          <w:szCs w:val="20"/>
          <w:shd w:val="clear" w:color="auto" w:fill="FFFFFF"/>
          <w:lang w:val="en-US"/>
        </w:rPr>
        <w:t xml:space="preserve">302030, Russia, </w:t>
      </w:r>
      <w:r w:rsidR="00F54AB8">
        <w:rPr>
          <w:color w:val="333333"/>
          <w:sz w:val="20"/>
          <w:szCs w:val="20"/>
          <w:shd w:val="clear" w:color="auto" w:fill="FFFFFF"/>
          <w:lang w:val="en-US"/>
        </w:rPr>
        <w:t xml:space="preserve">g. </w:t>
      </w:r>
      <w:r w:rsidR="0068340E" w:rsidRPr="00857273">
        <w:rPr>
          <w:color w:val="333333"/>
          <w:sz w:val="20"/>
          <w:szCs w:val="20"/>
          <w:shd w:val="clear" w:color="auto" w:fill="FFFFFF"/>
          <w:lang w:val="en-US"/>
        </w:rPr>
        <w:t>Orel, ul Moskovskaya, d. 65</w:t>
      </w:r>
    </w:p>
    <w:p w:rsidR="0068340E" w:rsidRPr="00857273" w:rsidRDefault="0068340E" w:rsidP="00865640">
      <w:pPr>
        <w:suppressAutoHyphens/>
        <w:ind w:firstLine="709"/>
        <w:jc w:val="both"/>
        <w:rPr>
          <w:color w:val="333333"/>
          <w:sz w:val="20"/>
          <w:szCs w:val="20"/>
          <w:shd w:val="clear" w:color="auto" w:fill="FFFFFF"/>
          <w:lang w:val="en-US"/>
        </w:rPr>
      </w:pPr>
      <w:r w:rsidRPr="00857273">
        <w:rPr>
          <w:color w:val="333333"/>
          <w:sz w:val="20"/>
          <w:szCs w:val="20"/>
          <w:shd w:val="clear" w:color="auto" w:fill="FFFFFF"/>
          <w:lang w:val="en-US"/>
        </w:rPr>
        <w:t>Candidate of technical Sciences, associate Professor of technological processes, machines and equipment</w:t>
      </w:r>
    </w:p>
    <w:p w:rsidR="0068340E" w:rsidRPr="00857273" w:rsidRDefault="0068340E" w:rsidP="00865640">
      <w:pPr>
        <w:suppressAutoHyphens/>
        <w:ind w:firstLine="709"/>
        <w:jc w:val="both"/>
        <w:rPr>
          <w:color w:val="333333"/>
          <w:sz w:val="20"/>
          <w:szCs w:val="20"/>
          <w:shd w:val="clear" w:color="auto" w:fill="FFFFFF"/>
          <w:lang w:val="en-US"/>
        </w:rPr>
      </w:pPr>
      <w:r w:rsidRPr="00857273">
        <w:rPr>
          <w:color w:val="333333"/>
          <w:sz w:val="20"/>
          <w:szCs w:val="20"/>
          <w:shd w:val="clear" w:color="auto" w:fill="FFFFFF"/>
          <w:lang w:val="en-US"/>
        </w:rPr>
        <w:t>E-mail: mapp-unpk@mail.ru</w:t>
      </w:r>
    </w:p>
    <w:p w:rsidR="0068340E" w:rsidRPr="00857273" w:rsidRDefault="0068340E" w:rsidP="00865640">
      <w:pPr>
        <w:suppressAutoHyphens/>
        <w:ind w:firstLine="709"/>
        <w:jc w:val="both"/>
        <w:rPr>
          <w:color w:val="333333"/>
          <w:sz w:val="20"/>
          <w:szCs w:val="20"/>
          <w:shd w:val="clear" w:color="auto" w:fill="FFFFFF"/>
          <w:lang w:val="en-US"/>
        </w:rPr>
      </w:pPr>
    </w:p>
    <w:p w:rsidR="0068340E" w:rsidRPr="00857273" w:rsidRDefault="0068340E" w:rsidP="00865640">
      <w:pPr>
        <w:suppressAutoHyphens/>
        <w:ind w:firstLine="709"/>
        <w:jc w:val="both"/>
        <w:rPr>
          <w:b/>
          <w:color w:val="333333"/>
          <w:sz w:val="20"/>
          <w:szCs w:val="20"/>
          <w:shd w:val="clear" w:color="auto" w:fill="FFFFFF"/>
          <w:lang w:val="en-US"/>
        </w:rPr>
      </w:pPr>
      <w:r w:rsidRPr="00857273">
        <w:rPr>
          <w:b/>
          <w:color w:val="333333"/>
          <w:sz w:val="20"/>
          <w:szCs w:val="20"/>
          <w:shd w:val="clear" w:color="auto" w:fill="FFFFFF"/>
          <w:lang w:val="en-US"/>
        </w:rPr>
        <w:t>Danilov Vitaly Aleksandrovic</w:t>
      </w:r>
    </w:p>
    <w:p w:rsidR="0068340E" w:rsidRPr="00857273" w:rsidRDefault="0068340E" w:rsidP="00865640">
      <w:pPr>
        <w:suppressAutoHyphens/>
        <w:ind w:firstLine="709"/>
        <w:jc w:val="both"/>
        <w:rPr>
          <w:color w:val="333333"/>
          <w:sz w:val="20"/>
          <w:szCs w:val="20"/>
          <w:shd w:val="clear" w:color="auto" w:fill="FFFFFF"/>
          <w:lang w:val="en-US"/>
        </w:rPr>
      </w:pPr>
      <w:r w:rsidRPr="00857273">
        <w:rPr>
          <w:color w:val="333333"/>
          <w:sz w:val="20"/>
          <w:szCs w:val="20"/>
          <w:shd w:val="clear" w:color="auto" w:fill="FFFFFF"/>
          <w:lang w:val="en-US"/>
        </w:rPr>
        <w:t>FGBU ORTS of the Rosselkhoznadzor</w:t>
      </w:r>
    </w:p>
    <w:p w:rsidR="0068340E" w:rsidRPr="00857273" w:rsidRDefault="00865640" w:rsidP="00865640">
      <w:pPr>
        <w:suppressAutoHyphens/>
        <w:ind w:firstLine="709"/>
        <w:jc w:val="both"/>
        <w:rPr>
          <w:color w:val="333333"/>
          <w:sz w:val="20"/>
          <w:szCs w:val="20"/>
          <w:shd w:val="clear" w:color="auto" w:fill="FFFFFF"/>
          <w:lang w:val="en-US"/>
        </w:rPr>
      </w:pPr>
      <w:r w:rsidRPr="00857273">
        <w:rPr>
          <w:color w:val="333333"/>
          <w:sz w:val="20"/>
          <w:szCs w:val="20"/>
          <w:shd w:val="clear" w:color="auto" w:fill="FFFFFF"/>
          <w:lang w:val="en-US"/>
        </w:rPr>
        <w:t xml:space="preserve">Adress: </w:t>
      </w:r>
      <w:r w:rsidR="0068340E" w:rsidRPr="00857273">
        <w:rPr>
          <w:color w:val="333333"/>
          <w:sz w:val="20"/>
          <w:szCs w:val="20"/>
          <w:shd w:val="clear" w:color="auto" w:fill="FFFFFF"/>
          <w:lang w:val="en-US"/>
        </w:rPr>
        <w:t xml:space="preserve">302040, Russia, </w:t>
      </w:r>
      <w:r w:rsidR="00F54AB8">
        <w:rPr>
          <w:color w:val="333333"/>
          <w:sz w:val="20"/>
          <w:szCs w:val="20"/>
          <w:shd w:val="clear" w:color="auto" w:fill="FFFFFF"/>
          <w:lang w:val="en-US"/>
        </w:rPr>
        <w:t xml:space="preserve">g. </w:t>
      </w:r>
      <w:r w:rsidR="0068340E" w:rsidRPr="00857273">
        <w:rPr>
          <w:color w:val="333333"/>
          <w:sz w:val="20"/>
          <w:szCs w:val="20"/>
          <w:shd w:val="clear" w:color="auto" w:fill="FFFFFF"/>
          <w:lang w:val="en-US"/>
        </w:rPr>
        <w:t>Orel, street of Fire, 72</w:t>
      </w:r>
    </w:p>
    <w:p w:rsidR="0068340E" w:rsidRPr="00857273" w:rsidRDefault="0068340E" w:rsidP="00865640">
      <w:pPr>
        <w:suppressAutoHyphens/>
        <w:ind w:firstLine="709"/>
        <w:jc w:val="both"/>
        <w:rPr>
          <w:color w:val="333333"/>
          <w:sz w:val="20"/>
          <w:szCs w:val="20"/>
          <w:shd w:val="clear" w:color="auto" w:fill="FFFFFF"/>
          <w:lang w:val="en-US"/>
        </w:rPr>
      </w:pPr>
      <w:r w:rsidRPr="00857273">
        <w:rPr>
          <w:color w:val="333333"/>
          <w:sz w:val="20"/>
          <w:szCs w:val="20"/>
          <w:shd w:val="clear" w:color="auto" w:fill="FFFFFF"/>
          <w:lang w:val="en-US"/>
        </w:rPr>
        <w:t>The chief A</w:t>
      </w:r>
      <w:r w:rsidR="00865640" w:rsidRPr="00857273">
        <w:rPr>
          <w:color w:val="333333"/>
          <w:sz w:val="20"/>
          <w:szCs w:val="20"/>
          <w:shd w:val="clear" w:color="auto" w:fill="FFFFFF"/>
          <w:lang w:val="en-US"/>
        </w:rPr>
        <w:t>H</w:t>
      </w:r>
      <w:r w:rsidRPr="00857273">
        <w:rPr>
          <w:color w:val="333333"/>
          <w:sz w:val="20"/>
          <w:szCs w:val="20"/>
          <w:shd w:val="clear" w:color="auto" w:fill="FFFFFF"/>
          <w:lang w:val="en-US"/>
        </w:rPr>
        <w:t>O</w:t>
      </w:r>
    </w:p>
    <w:p w:rsidR="0068340E" w:rsidRPr="00857273" w:rsidRDefault="0068340E" w:rsidP="00865640">
      <w:pPr>
        <w:suppressAutoHyphens/>
        <w:ind w:firstLine="709"/>
        <w:jc w:val="both"/>
        <w:rPr>
          <w:color w:val="333333"/>
          <w:sz w:val="20"/>
          <w:szCs w:val="20"/>
          <w:shd w:val="clear" w:color="auto" w:fill="FFFFFF"/>
          <w:lang w:val="en-US"/>
        </w:rPr>
      </w:pPr>
      <w:r w:rsidRPr="00857273">
        <w:rPr>
          <w:color w:val="333333"/>
          <w:sz w:val="20"/>
          <w:szCs w:val="20"/>
          <w:shd w:val="clear" w:color="auto" w:fill="FFFFFF"/>
          <w:lang w:val="en-US"/>
        </w:rPr>
        <w:t>E-mail: mapp-unpk@mail.ru</w:t>
      </w:r>
    </w:p>
    <w:p w:rsidR="0068340E" w:rsidRPr="00857273" w:rsidRDefault="0068340E" w:rsidP="00865640">
      <w:pPr>
        <w:suppressAutoHyphens/>
        <w:ind w:firstLine="709"/>
        <w:jc w:val="both"/>
        <w:rPr>
          <w:color w:val="333333"/>
          <w:sz w:val="20"/>
          <w:szCs w:val="20"/>
          <w:lang w:val="en-US"/>
        </w:rPr>
      </w:pPr>
    </w:p>
    <w:p w:rsidR="0068340E" w:rsidRPr="00857273" w:rsidRDefault="0068340E" w:rsidP="00865640">
      <w:pPr>
        <w:suppressAutoHyphens/>
        <w:ind w:firstLine="709"/>
        <w:jc w:val="both"/>
        <w:rPr>
          <w:b/>
          <w:color w:val="333333"/>
          <w:sz w:val="20"/>
          <w:szCs w:val="20"/>
          <w:shd w:val="clear" w:color="auto" w:fill="FFFFFF"/>
          <w:lang w:val="en-US"/>
        </w:rPr>
      </w:pPr>
      <w:r w:rsidRPr="00857273">
        <w:rPr>
          <w:b/>
          <w:color w:val="333333"/>
          <w:sz w:val="20"/>
          <w:szCs w:val="20"/>
          <w:shd w:val="clear" w:color="auto" w:fill="FFFFFF"/>
          <w:lang w:val="en-US"/>
        </w:rPr>
        <w:t>Merkushev Artem Sergeevich</w:t>
      </w:r>
    </w:p>
    <w:p w:rsidR="0068340E" w:rsidRPr="00857273" w:rsidRDefault="0068340E" w:rsidP="00865640">
      <w:pPr>
        <w:suppressAutoHyphens/>
        <w:ind w:firstLine="709"/>
        <w:jc w:val="both"/>
        <w:rPr>
          <w:color w:val="333333"/>
          <w:sz w:val="20"/>
          <w:szCs w:val="20"/>
          <w:shd w:val="clear" w:color="auto" w:fill="FFFFFF"/>
          <w:lang w:val="en-US"/>
        </w:rPr>
      </w:pPr>
      <w:r w:rsidRPr="00857273">
        <w:rPr>
          <w:color w:val="333333"/>
          <w:sz w:val="20"/>
          <w:szCs w:val="20"/>
          <w:shd w:val="clear" w:color="auto" w:fill="FFFFFF"/>
          <w:lang w:val="en-US"/>
        </w:rPr>
        <w:t xml:space="preserve">FGBOU VO </w:t>
      </w:r>
      <w:r w:rsidR="00C74947">
        <w:rPr>
          <w:color w:val="333333"/>
          <w:sz w:val="20"/>
          <w:szCs w:val="20"/>
          <w:shd w:val="clear" w:color="auto" w:fill="FFFFFF"/>
          <w:lang w:val="en-US"/>
        </w:rPr>
        <w:t>«</w:t>
      </w:r>
      <w:r w:rsidRPr="00857273">
        <w:rPr>
          <w:color w:val="333333"/>
          <w:sz w:val="20"/>
          <w:szCs w:val="20"/>
          <w:shd w:val="clear" w:color="auto" w:fill="FFFFFF"/>
          <w:lang w:val="en-US"/>
        </w:rPr>
        <w:t>Orenburg state University named after I. S. Turgenev</w:t>
      </w:r>
      <w:r w:rsidR="00C74947">
        <w:rPr>
          <w:color w:val="333333"/>
          <w:sz w:val="20"/>
          <w:szCs w:val="20"/>
          <w:shd w:val="clear" w:color="auto" w:fill="FFFFFF"/>
          <w:lang w:val="en-US"/>
        </w:rPr>
        <w:t>»</w:t>
      </w:r>
    </w:p>
    <w:p w:rsidR="0068340E" w:rsidRPr="00857273" w:rsidRDefault="00865640" w:rsidP="00865640">
      <w:pPr>
        <w:suppressAutoHyphens/>
        <w:ind w:firstLine="709"/>
        <w:jc w:val="both"/>
        <w:rPr>
          <w:color w:val="333333"/>
          <w:sz w:val="20"/>
          <w:szCs w:val="20"/>
          <w:shd w:val="clear" w:color="auto" w:fill="FFFFFF"/>
          <w:lang w:val="en-US"/>
        </w:rPr>
      </w:pPr>
      <w:r w:rsidRPr="00857273">
        <w:rPr>
          <w:color w:val="333333"/>
          <w:sz w:val="20"/>
          <w:szCs w:val="20"/>
          <w:shd w:val="clear" w:color="auto" w:fill="FFFFFF"/>
          <w:lang w:val="en-US"/>
        </w:rPr>
        <w:lastRenderedPageBreak/>
        <w:t xml:space="preserve">Adress: </w:t>
      </w:r>
      <w:r w:rsidR="0068340E" w:rsidRPr="00857273">
        <w:rPr>
          <w:color w:val="333333"/>
          <w:sz w:val="20"/>
          <w:szCs w:val="20"/>
          <w:shd w:val="clear" w:color="auto" w:fill="FFFFFF"/>
          <w:lang w:val="en-US"/>
        </w:rPr>
        <w:t xml:space="preserve">302030, Russia, </w:t>
      </w:r>
      <w:r w:rsidR="00F54AB8">
        <w:rPr>
          <w:color w:val="333333"/>
          <w:sz w:val="20"/>
          <w:szCs w:val="20"/>
          <w:shd w:val="clear" w:color="auto" w:fill="FFFFFF"/>
          <w:lang w:val="en-US"/>
        </w:rPr>
        <w:t xml:space="preserve">g. </w:t>
      </w:r>
      <w:r w:rsidR="0068340E" w:rsidRPr="00857273">
        <w:rPr>
          <w:color w:val="333333"/>
          <w:sz w:val="20"/>
          <w:szCs w:val="20"/>
          <w:shd w:val="clear" w:color="auto" w:fill="FFFFFF"/>
          <w:lang w:val="en-US"/>
        </w:rPr>
        <w:t>Orel, Moskovskaya str., 77</w:t>
      </w:r>
    </w:p>
    <w:p w:rsidR="00857273" w:rsidRPr="00857273" w:rsidRDefault="00865640" w:rsidP="00865640">
      <w:pPr>
        <w:suppressAutoHyphens/>
        <w:ind w:firstLine="709"/>
        <w:jc w:val="both"/>
        <w:rPr>
          <w:color w:val="333333"/>
          <w:sz w:val="20"/>
          <w:szCs w:val="20"/>
          <w:shd w:val="clear" w:color="auto" w:fill="FFFFFF"/>
          <w:lang w:val="en-US"/>
        </w:rPr>
      </w:pPr>
      <w:r w:rsidRPr="00857273">
        <w:rPr>
          <w:color w:val="333333"/>
          <w:sz w:val="20"/>
          <w:szCs w:val="20"/>
          <w:shd w:val="clear" w:color="auto" w:fill="FFFFFF"/>
          <w:lang w:val="en-US"/>
        </w:rPr>
        <w:t xml:space="preserve">Student </w:t>
      </w:r>
    </w:p>
    <w:p w:rsidR="0068340E" w:rsidRPr="00857273" w:rsidRDefault="0068340E" w:rsidP="00865640">
      <w:pPr>
        <w:suppressAutoHyphens/>
        <w:ind w:firstLine="709"/>
        <w:jc w:val="both"/>
        <w:rPr>
          <w:sz w:val="20"/>
          <w:szCs w:val="20"/>
          <w:lang w:val="en-US"/>
        </w:rPr>
      </w:pPr>
      <w:r w:rsidRPr="00857273">
        <w:rPr>
          <w:color w:val="333333"/>
          <w:sz w:val="20"/>
          <w:szCs w:val="20"/>
          <w:shd w:val="clear" w:color="auto" w:fill="FFFFFF"/>
          <w:lang w:val="en-US"/>
        </w:rPr>
        <w:t xml:space="preserve">E-mail: mapp-unpk@mail.ru </w:t>
      </w:r>
    </w:p>
    <w:p w:rsidR="00ED6B2A" w:rsidRPr="00C22927" w:rsidRDefault="00ED6B2A" w:rsidP="00C22927">
      <w:pPr>
        <w:jc w:val="both"/>
        <w:rPr>
          <w:lang w:val="en-US"/>
        </w:rPr>
        <w:sectPr w:rsidR="00ED6B2A" w:rsidRPr="00C22927" w:rsidSect="00077B91">
          <w:headerReference w:type="even" r:id="rId115"/>
          <w:pgSz w:w="11909" w:h="16834" w:code="9"/>
          <w:pgMar w:top="1134" w:right="1134" w:bottom="1134" w:left="1134" w:header="1077" w:footer="709" w:gutter="0"/>
          <w:cols w:space="708"/>
          <w:docGrid w:linePitch="360"/>
        </w:sectPr>
      </w:pPr>
    </w:p>
    <w:tbl>
      <w:tblPr>
        <w:tblW w:w="4850" w:type="pct"/>
        <w:jc w:val="center"/>
        <w:tblBorders>
          <w:bottom w:val="thickThinSmallGap" w:sz="12" w:space="0" w:color="auto"/>
          <w:insideH w:val="single" w:sz="4" w:space="0" w:color="auto"/>
          <w:insideV w:val="single" w:sz="4" w:space="0" w:color="auto"/>
        </w:tblBorders>
        <w:tblLook w:val="04A0"/>
      </w:tblPr>
      <w:tblGrid>
        <w:gridCol w:w="9561"/>
      </w:tblGrid>
      <w:tr w:rsidR="00514DDA" w:rsidRPr="00781FB0" w:rsidTr="00C125E9">
        <w:trPr>
          <w:jc w:val="center"/>
        </w:trPr>
        <w:tc>
          <w:tcPr>
            <w:tcW w:w="9561" w:type="dxa"/>
            <w:shd w:val="clear" w:color="auto" w:fill="auto"/>
          </w:tcPr>
          <w:p w:rsidR="00263DBE" w:rsidRPr="00781FB0" w:rsidRDefault="00263DBE" w:rsidP="000C3683">
            <w:pPr>
              <w:widowControl w:val="0"/>
              <w:jc w:val="both"/>
              <w:rPr>
                <w:b/>
                <w:i/>
                <w:color w:val="000000"/>
                <w:sz w:val="28"/>
                <w:szCs w:val="28"/>
              </w:rPr>
            </w:pPr>
            <w:r w:rsidRPr="00781FB0">
              <w:rPr>
                <w:b/>
                <w:i/>
                <w:color w:val="000000"/>
                <w:sz w:val="28"/>
                <w:szCs w:val="28"/>
              </w:rPr>
              <w:lastRenderedPageBreak/>
              <w:t>БЕЗОПАСНОСТЬ ДВИЖЕНИЯ И АВТОМОБИЛЬНЫЕ ПЕРЕВОЗКИ</w:t>
            </w:r>
          </w:p>
        </w:tc>
      </w:tr>
    </w:tbl>
    <w:p w:rsidR="000A3312" w:rsidRPr="00CA3169" w:rsidRDefault="000A3312" w:rsidP="00185C69">
      <w:pPr>
        <w:ind w:firstLine="709"/>
        <w:jc w:val="both"/>
        <w:rPr>
          <w:sz w:val="16"/>
          <w:szCs w:val="16"/>
        </w:rPr>
      </w:pPr>
    </w:p>
    <w:p w:rsidR="00275BDC" w:rsidRDefault="00275BDC" w:rsidP="00190E3B">
      <w:pPr>
        <w:pStyle w:val="afff1"/>
        <w:ind w:firstLine="709"/>
        <w:jc w:val="both"/>
        <w:rPr>
          <w:rFonts w:ascii="Times New Roman" w:hAnsi="Times New Roman"/>
          <w:caps/>
          <w:sz w:val="24"/>
          <w:szCs w:val="24"/>
        </w:rPr>
      </w:pPr>
      <w:r>
        <w:rPr>
          <w:rFonts w:ascii="Times New Roman" w:hAnsi="Times New Roman"/>
          <w:caps/>
          <w:sz w:val="24"/>
          <w:szCs w:val="24"/>
        </w:rPr>
        <w:t>УДК 656.01</w:t>
      </w:r>
    </w:p>
    <w:p w:rsidR="00275BDC" w:rsidRPr="00C22927" w:rsidRDefault="00275BDC" w:rsidP="00190E3B">
      <w:pPr>
        <w:pStyle w:val="afff1"/>
        <w:rPr>
          <w:rFonts w:ascii="Times New Roman" w:hAnsi="Times New Roman"/>
          <w:caps/>
          <w:sz w:val="16"/>
          <w:szCs w:val="16"/>
        </w:rPr>
      </w:pPr>
    </w:p>
    <w:p w:rsidR="00275BDC" w:rsidRPr="00D96096" w:rsidRDefault="00275BDC" w:rsidP="00190E3B">
      <w:pPr>
        <w:pStyle w:val="afff1"/>
        <w:rPr>
          <w:rFonts w:ascii="Times New Roman" w:hAnsi="Times New Roman"/>
          <w:caps/>
          <w:sz w:val="24"/>
          <w:szCs w:val="24"/>
        </w:rPr>
      </w:pPr>
      <w:r>
        <w:rPr>
          <w:rFonts w:ascii="Times New Roman" w:hAnsi="Times New Roman"/>
          <w:caps/>
          <w:sz w:val="24"/>
          <w:szCs w:val="24"/>
        </w:rPr>
        <w:t>И.А. Новиков</w:t>
      </w:r>
      <w:r w:rsidRPr="00D96096">
        <w:rPr>
          <w:rFonts w:ascii="Times New Roman" w:hAnsi="Times New Roman"/>
          <w:caps/>
          <w:sz w:val="24"/>
          <w:szCs w:val="24"/>
        </w:rPr>
        <w:t xml:space="preserve">, </w:t>
      </w:r>
      <w:r>
        <w:rPr>
          <w:rFonts w:ascii="Times New Roman" w:hAnsi="Times New Roman"/>
          <w:caps/>
          <w:sz w:val="24"/>
          <w:szCs w:val="24"/>
        </w:rPr>
        <w:t>М.И. Медведев</w:t>
      </w:r>
      <w:r w:rsidRPr="00B702C0">
        <w:rPr>
          <w:rFonts w:ascii="Times New Roman" w:hAnsi="Times New Roman"/>
          <w:caps/>
          <w:sz w:val="24"/>
          <w:szCs w:val="24"/>
        </w:rPr>
        <w:t xml:space="preserve">, </w:t>
      </w:r>
      <w:r w:rsidRPr="00D96096">
        <w:rPr>
          <w:rFonts w:ascii="Times New Roman" w:hAnsi="Times New Roman"/>
          <w:caps/>
          <w:sz w:val="24"/>
          <w:szCs w:val="24"/>
        </w:rPr>
        <w:t>А.Г. шевцова</w:t>
      </w:r>
    </w:p>
    <w:p w:rsidR="00275BDC" w:rsidRPr="00C22927" w:rsidRDefault="00275BDC" w:rsidP="00190E3B">
      <w:pPr>
        <w:pStyle w:val="afff1"/>
        <w:rPr>
          <w:rFonts w:ascii="Times New Roman" w:hAnsi="Times New Roman"/>
          <w:caps/>
          <w:sz w:val="16"/>
          <w:szCs w:val="16"/>
        </w:rPr>
      </w:pPr>
    </w:p>
    <w:p w:rsidR="009247A4" w:rsidRDefault="00275BDC" w:rsidP="00190E3B">
      <w:pPr>
        <w:pStyle w:val="afff1"/>
        <w:rPr>
          <w:rFonts w:ascii="Times New Roman" w:hAnsi="Times New Roman"/>
          <w:b/>
          <w:caps/>
          <w:sz w:val="28"/>
          <w:szCs w:val="28"/>
        </w:rPr>
      </w:pPr>
      <w:r w:rsidRPr="006002D5">
        <w:rPr>
          <w:rFonts w:ascii="Times New Roman" w:hAnsi="Times New Roman"/>
          <w:b/>
          <w:caps/>
          <w:sz w:val="28"/>
          <w:szCs w:val="28"/>
        </w:rPr>
        <w:t xml:space="preserve">влияние динамических характеристик </w:t>
      </w:r>
    </w:p>
    <w:p w:rsidR="006002D5" w:rsidRDefault="00275BDC" w:rsidP="00190E3B">
      <w:pPr>
        <w:pStyle w:val="afff1"/>
        <w:rPr>
          <w:rFonts w:ascii="Times New Roman" w:hAnsi="Times New Roman"/>
          <w:b/>
          <w:caps/>
          <w:sz w:val="28"/>
          <w:szCs w:val="28"/>
        </w:rPr>
      </w:pPr>
      <w:r w:rsidRPr="006002D5">
        <w:rPr>
          <w:rFonts w:ascii="Times New Roman" w:hAnsi="Times New Roman"/>
          <w:b/>
          <w:caps/>
          <w:sz w:val="28"/>
          <w:szCs w:val="28"/>
        </w:rPr>
        <w:t xml:space="preserve">грузового автотранспорта на параметры </w:t>
      </w:r>
    </w:p>
    <w:p w:rsidR="00275BDC" w:rsidRPr="006002D5" w:rsidRDefault="00275BDC" w:rsidP="00190E3B">
      <w:pPr>
        <w:pStyle w:val="afff1"/>
        <w:rPr>
          <w:rFonts w:ascii="Times New Roman" w:hAnsi="Times New Roman"/>
          <w:b/>
          <w:caps/>
          <w:sz w:val="28"/>
          <w:szCs w:val="28"/>
        </w:rPr>
      </w:pPr>
      <w:r w:rsidRPr="006002D5">
        <w:rPr>
          <w:rFonts w:ascii="Times New Roman" w:hAnsi="Times New Roman"/>
          <w:b/>
          <w:caps/>
          <w:sz w:val="28"/>
          <w:szCs w:val="28"/>
        </w:rPr>
        <w:t>регулируемого перекреста</w:t>
      </w:r>
    </w:p>
    <w:p w:rsidR="00275BDC" w:rsidRPr="00C22927" w:rsidRDefault="00275BDC" w:rsidP="00190E3B">
      <w:pPr>
        <w:pStyle w:val="afff1"/>
        <w:rPr>
          <w:rFonts w:ascii="Times New Roman" w:hAnsi="Times New Roman"/>
          <w:caps/>
          <w:sz w:val="16"/>
          <w:szCs w:val="16"/>
        </w:rPr>
      </w:pPr>
    </w:p>
    <w:p w:rsidR="00275BDC" w:rsidRPr="00876144" w:rsidRDefault="00275BDC" w:rsidP="00190E3B">
      <w:pPr>
        <w:pStyle w:val="afff1"/>
        <w:ind w:left="709" w:right="849" w:firstLine="567"/>
        <w:jc w:val="both"/>
        <w:rPr>
          <w:rFonts w:ascii="Times New Roman" w:hAnsi="Times New Roman"/>
          <w:i/>
          <w:sz w:val="20"/>
          <w:szCs w:val="20"/>
        </w:rPr>
      </w:pPr>
      <w:r w:rsidRPr="00876144">
        <w:rPr>
          <w:rFonts w:ascii="Times New Roman" w:hAnsi="Times New Roman"/>
          <w:i/>
          <w:sz w:val="20"/>
          <w:szCs w:val="20"/>
        </w:rPr>
        <w:t>В работе выполнен анализ движения транспортных потоков на регулируемом пер</w:t>
      </w:r>
      <w:r w:rsidRPr="00876144">
        <w:rPr>
          <w:rFonts w:ascii="Times New Roman" w:hAnsi="Times New Roman"/>
          <w:i/>
          <w:sz w:val="20"/>
          <w:szCs w:val="20"/>
        </w:rPr>
        <w:t>е</w:t>
      </w:r>
      <w:r w:rsidRPr="00876144">
        <w:rPr>
          <w:rFonts w:ascii="Times New Roman" w:hAnsi="Times New Roman"/>
          <w:i/>
          <w:sz w:val="20"/>
          <w:szCs w:val="20"/>
        </w:rPr>
        <w:t>крестке с учетом разнородности состава транспортного потока. Определено влияние ра</w:t>
      </w:r>
      <w:r w:rsidRPr="00876144">
        <w:rPr>
          <w:rFonts w:ascii="Times New Roman" w:hAnsi="Times New Roman"/>
          <w:i/>
          <w:sz w:val="20"/>
          <w:szCs w:val="20"/>
        </w:rPr>
        <w:t>з</w:t>
      </w:r>
      <w:r w:rsidRPr="00876144">
        <w:rPr>
          <w:rFonts w:ascii="Times New Roman" w:hAnsi="Times New Roman"/>
          <w:i/>
          <w:sz w:val="20"/>
          <w:szCs w:val="20"/>
        </w:rPr>
        <w:t>личных видов транспорта на длительность сигнала светофора, установлено, что грузовой транспорт различной категории оказывают значительное воздействие при выборе опт</w:t>
      </w:r>
      <w:r w:rsidRPr="00876144">
        <w:rPr>
          <w:rFonts w:ascii="Times New Roman" w:hAnsi="Times New Roman"/>
          <w:i/>
          <w:sz w:val="20"/>
          <w:szCs w:val="20"/>
        </w:rPr>
        <w:t>и</w:t>
      </w:r>
      <w:r w:rsidRPr="00876144">
        <w:rPr>
          <w:rFonts w:ascii="Times New Roman" w:hAnsi="Times New Roman"/>
          <w:i/>
          <w:sz w:val="20"/>
          <w:szCs w:val="20"/>
        </w:rPr>
        <w:t>мальной длительности разрешающего такта. В ходе исследования была разработана модель учета динамических характеристик грузового автотранспорта, с учетом которой возм</w:t>
      </w:r>
      <w:r w:rsidRPr="00876144">
        <w:rPr>
          <w:rFonts w:ascii="Times New Roman" w:hAnsi="Times New Roman"/>
          <w:i/>
          <w:sz w:val="20"/>
          <w:szCs w:val="20"/>
        </w:rPr>
        <w:t>о</w:t>
      </w:r>
      <w:r w:rsidRPr="00876144">
        <w:rPr>
          <w:rFonts w:ascii="Times New Roman" w:hAnsi="Times New Roman"/>
          <w:i/>
          <w:sz w:val="20"/>
          <w:szCs w:val="20"/>
        </w:rPr>
        <w:t>жен более точный расчет основных параметров регулируемого перекрестка.</w:t>
      </w:r>
    </w:p>
    <w:p w:rsidR="00275BDC" w:rsidRPr="00876144" w:rsidRDefault="00275BDC" w:rsidP="00190E3B">
      <w:pPr>
        <w:pStyle w:val="afff1"/>
        <w:ind w:left="709" w:right="849" w:firstLine="567"/>
        <w:jc w:val="both"/>
        <w:rPr>
          <w:rFonts w:ascii="Times New Roman" w:hAnsi="Times New Roman"/>
          <w:i/>
          <w:sz w:val="20"/>
          <w:szCs w:val="20"/>
        </w:rPr>
      </w:pPr>
      <w:r w:rsidRPr="00876144">
        <w:rPr>
          <w:rFonts w:ascii="Times New Roman" w:hAnsi="Times New Roman"/>
          <w:b/>
          <w:i/>
          <w:sz w:val="20"/>
          <w:szCs w:val="20"/>
        </w:rPr>
        <w:t>Ключевые</w:t>
      </w:r>
      <w:r w:rsidR="00D8663A">
        <w:rPr>
          <w:rFonts w:ascii="Times New Roman" w:hAnsi="Times New Roman"/>
          <w:b/>
          <w:i/>
          <w:sz w:val="20"/>
          <w:szCs w:val="20"/>
        </w:rPr>
        <w:t xml:space="preserve"> </w:t>
      </w:r>
      <w:r w:rsidRPr="00876144">
        <w:rPr>
          <w:rFonts w:ascii="Times New Roman" w:hAnsi="Times New Roman"/>
          <w:b/>
          <w:i/>
          <w:sz w:val="20"/>
          <w:szCs w:val="20"/>
        </w:rPr>
        <w:t>слова:</w:t>
      </w:r>
      <w:r w:rsidR="002A7D13">
        <w:rPr>
          <w:rFonts w:ascii="Times New Roman" w:hAnsi="Times New Roman"/>
          <w:b/>
          <w:i/>
          <w:sz w:val="20"/>
          <w:szCs w:val="20"/>
        </w:rPr>
        <w:t xml:space="preserve"> </w:t>
      </w:r>
      <w:r w:rsidRPr="00876144">
        <w:rPr>
          <w:rFonts w:ascii="Times New Roman" w:hAnsi="Times New Roman"/>
          <w:i/>
          <w:sz w:val="20"/>
          <w:szCs w:val="20"/>
        </w:rPr>
        <w:t>грузовые автомобили, регулируемый перекресток, длительность такта, динамические характеристики, моделирование.</w:t>
      </w:r>
    </w:p>
    <w:p w:rsidR="006002D5" w:rsidRPr="00C22927" w:rsidRDefault="006002D5" w:rsidP="00190E3B">
      <w:pPr>
        <w:pStyle w:val="afff1"/>
        <w:rPr>
          <w:rFonts w:ascii="Times New Roman" w:hAnsi="Times New Roman"/>
          <w:caps/>
          <w:sz w:val="16"/>
          <w:szCs w:val="16"/>
        </w:rPr>
      </w:pPr>
    </w:p>
    <w:p w:rsidR="00275BDC" w:rsidRPr="0016600E" w:rsidRDefault="00275BDC" w:rsidP="00190E3B">
      <w:pPr>
        <w:pStyle w:val="afff1"/>
        <w:rPr>
          <w:rFonts w:ascii="Times New Roman" w:hAnsi="Times New Roman"/>
          <w:b/>
          <w:caps/>
          <w:sz w:val="24"/>
          <w:szCs w:val="24"/>
        </w:rPr>
      </w:pPr>
      <w:r w:rsidRPr="0016600E">
        <w:rPr>
          <w:rFonts w:ascii="Times New Roman" w:hAnsi="Times New Roman"/>
          <w:b/>
          <w:caps/>
          <w:sz w:val="24"/>
          <w:szCs w:val="24"/>
        </w:rPr>
        <w:t>Список</w:t>
      </w:r>
      <w:r w:rsidR="00084042">
        <w:rPr>
          <w:rFonts w:ascii="Times New Roman" w:hAnsi="Times New Roman"/>
          <w:b/>
          <w:caps/>
          <w:sz w:val="24"/>
          <w:szCs w:val="24"/>
          <w:lang w:val="en-US"/>
        </w:rPr>
        <w:t xml:space="preserve"> </w:t>
      </w:r>
      <w:r w:rsidRPr="0016600E">
        <w:rPr>
          <w:rFonts w:ascii="Times New Roman" w:hAnsi="Times New Roman"/>
          <w:b/>
          <w:caps/>
          <w:sz w:val="24"/>
          <w:szCs w:val="24"/>
        </w:rPr>
        <w:t>литературы</w:t>
      </w:r>
    </w:p>
    <w:p w:rsidR="00275BDC" w:rsidRPr="00FC185F" w:rsidRDefault="00275BDC" w:rsidP="007977C2">
      <w:pPr>
        <w:pStyle w:val="afff1"/>
        <w:spacing w:line="230" w:lineRule="auto"/>
        <w:rPr>
          <w:rFonts w:ascii="Times New Roman" w:hAnsi="Times New Roman"/>
          <w:caps/>
          <w:sz w:val="16"/>
          <w:szCs w:val="16"/>
          <w:lang w:val="en-US"/>
        </w:rPr>
      </w:pPr>
    </w:p>
    <w:p w:rsidR="00275BDC" w:rsidRPr="00C75549" w:rsidRDefault="00275BDC" w:rsidP="007977C2">
      <w:pPr>
        <w:pStyle w:val="afff1"/>
        <w:numPr>
          <w:ilvl w:val="0"/>
          <w:numId w:val="45"/>
        </w:numPr>
        <w:tabs>
          <w:tab w:val="left" w:pos="993"/>
        </w:tabs>
        <w:spacing w:line="230" w:lineRule="auto"/>
        <w:ind w:left="0" w:firstLine="709"/>
        <w:jc w:val="both"/>
        <w:rPr>
          <w:rFonts w:ascii="Times New Roman" w:hAnsi="Times New Roman"/>
          <w:sz w:val="20"/>
          <w:szCs w:val="20"/>
        </w:rPr>
      </w:pPr>
      <w:r w:rsidRPr="00C75549">
        <w:rPr>
          <w:rFonts w:ascii="Times New Roman" w:hAnsi="Times New Roman"/>
          <w:sz w:val="20"/>
          <w:szCs w:val="20"/>
        </w:rPr>
        <w:t>Сайт Федеральной службы государственной статистики</w:t>
      </w:r>
      <w:r w:rsidR="0016600E" w:rsidRPr="00C75549">
        <w:rPr>
          <w:rFonts w:ascii="Times New Roman" w:hAnsi="Times New Roman"/>
          <w:sz w:val="20"/>
          <w:szCs w:val="20"/>
        </w:rPr>
        <w:t xml:space="preserve"> [Электронный ресурс]</w:t>
      </w:r>
      <w:r w:rsidRPr="00C75549">
        <w:rPr>
          <w:rFonts w:ascii="Times New Roman" w:hAnsi="Times New Roman"/>
          <w:sz w:val="20"/>
          <w:szCs w:val="20"/>
        </w:rPr>
        <w:t xml:space="preserve">. </w:t>
      </w:r>
      <w:r w:rsidR="00EE0EE0">
        <w:rPr>
          <w:rFonts w:ascii="Times New Roman" w:hAnsi="Times New Roman"/>
          <w:sz w:val="20"/>
          <w:szCs w:val="20"/>
        </w:rPr>
        <w:t>-</w:t>
      </w:r>
      <w:r w:rsidRPr="00C75549">
        <w:rPr>
          <w:rFonts w:ascii="Times New Roman" w:hAnsi="Times New Roman"/>
          <w:sz w:val="20"/>
          <w:szCs w:val="20"/>
        </w:rPr>
        <w:t xml:space="preserve"> Режим доступа: </w:t>
      </w:r>
      <w:r w:rsidRPr="00C75549">
        <w:rPr>
          <w:rFonts w:ascii="Times New Roman" w:hAnsi="Times New Roman"/>
          <w:sz w:val="20"/>
          <w:szCs w:val="20"/>
          <w:lang w:val="en-US"/>
        </w:rPr>
        <w:t>http</w:t>
      </w:r>
      <w:r w:rsidRPr="00C75549">
        <w:rPr>
          <w:rFonts w:ascii="Times New Roman" w:hAnsi="Times New Roman"/>
          <w:sz w:val="20"/>
          <w:szCs w:val="20"/>
        </w:rPr>
        <w:t>://</w:t>
      </w:r>
      <w:r w:rsidRPr="00C75549">
        <w:rPr>
          <w:rFonts w:ascii="Times New Roman" w:hAnsi="Times New Roman"/>
          <w:sz w:val="20"/>
          <w:szCs w:val="20"/>
          <w:lang w:val="en-US"/>
        </w:rPr>
        <w:t>www</w:t>
      </w:r>
      <w:r w:rsidRPr="00C75549">
        <w:rPr>
          <w:rFonts w:ascii="Times New Roman" w:hAnsi="Times New Roman"/>
          <w:sz w:val="20"/>
          <w:szCs w:val="20"/>
        </w:rPr>
        <w:t>.</w:t>
      </w:r>
      <w:r w:rsidRPr="00C75549">
        <w:rPr>
          <w:rFonts w:ascii="Times New Roman" w:hAnsi="Times New Roman"/>
          <w:sz w:val="20"/>
          <w:szCs w:val="20"/>
          <w:lang w:val="en-US"/>
        </w:rPr>
        <w:t>gks</w:t>
      </w:r>
      <w:r w:rsidRPr="00C75549">
        <w:rPr>
          <w:rFonts w:ascii="Times New Roman" w:hAnsi="Times New Roman"/>
          <w:sz w:val="20"/>
          <w:szCs w:val="20"/>
        </w:rPr>
        <w:t>.</w:t>
      </w:r>
      <w:r w:rsidRPr="00C75549">
        <w:rPr>
          <w:rFonts w:ascii="Times New Roman" w:hAnsi="Times New Roman"/>
          <w:sz w:val="20"/>
          <w:szCs w:val="20"/>
          <w:lang w:val="en-US"/>
        </w:rPr>
        <w:t>ru</w:t>
      </w:r>
      <w:r w:rsidRPr="00C75549">
        <w:rPr>
          <w:rFonts w:ascii="Times New Roman" w:hAnsi="Times New Roman"/>
          <w:sz w:val="20"/>
          <w:szCs w:val="20"/>
        </w:rPr>
        <w:t>/, свободный.</w:t>
      </w:r>
    </w:p>
    <w:p w:rsidR="00275BDC" w:rsidRPr="00C75549" w:rsidRDefault="00275BDC" w:rsidP="007977C2">
      <w:pPr>
        <w:pStyle w:val="afff1"/>
        <w:numPr>
          <w:ilvl w:val="0"/>
          <w:numId w:val="45"/>
        </w:numPr>
        <w:tabs>
          <w:tab w:val="left" w:pos="993"/>
        </w:tabs>
        <w:spacing w:line="230" w:lineRule="auto"/>
        <w:ind w:left="0" w:firstLine="709"/>
        <w:jc w:val="both"/>
        <w:rPr>
          <w:rFonts w:ascii="Times New Roman" w:hAnsi="Times New Roman"/>
          <w:sz w:val="20"/>
          <w:szCs w:val="20"/>
        </w:rPr>
      </w:pPr>
      <w:r w:rsidRPr="00C75549">
        <w:rPr>
          <w:rFonts w:ascii="Times New Roman" w:hAnsi="Times New Roman"/>
          <w:sz w:val="20"/>
          <w:szCs w:val="20"/>
        </w:rPr>
        <w:t>Показатели состояния безопасности дорожного движения [Электронный ре</w:t>
      </w:r>
      <w:r w:rsidR="0016600E" w:rsidRPr="00C75549">
        <w:rPr>
          <w:rFonts w:ascii="Times New Roman" w:hAnsi="Times New Roman"/>
          <w:sz w:val="20"/>
          <w:szCs w:val="20"/>
        </w:rPr>
        <w:t>сурс]. -</w:t>
      </w:r>
      <w:r w:rsidRPr="00C75549">
        <w:rPr>
          <w:rFonts w:ascii="Times New Roman" w:hAnsi="Times New Roman"/>
          <w:sz w:val="20"/>
          <w:szCs w:val="20"/>
        </w:rPr>
        <w:t xml:space="preserve"> Сайт Госавтои</w:t>
      </w:r>
      <w:r w:rsidRPr="00C75549">
        <w:rPr>
          <w:rFonts w:ascii="Times New Roman" w:hAnsi="Times New Roman"/>
          <w:sz w:val="20"/>
          <w:szCs w:val="20"/>
        </w:rPr>
        <w:t>н</w:t>
      </w:r>
      <w:r w:rsidRPr="00C75549">
        <w:rPr>
          <w:rFonts w:ascii="Times New Roman" w:hAnsi="Times New Roman"/>
          <w:sz w:val="20"/>
          <w:szCs w:val="20"/>
        </w:rPr>
        <w:t xml:space="preserve">спекции. </w:t>
      </w:r>
      <w:r w:rsidR="00EE0EE0">
        <w:rPr>
          <w:rFonts w:ascii="Times New Roman" w:hAnsi="Times New Roman"/>
          <w:sz w:val="20"/>
          <w:szCs w:val="20"/>
        </w:rPr>
        <w:t>-</w:t>
      </w:r>
      <w:r w:rsidRPr="00C75549">
        <w:rPr>
          <w:rFonts w:ascii="Times New Roman" w:hAnsi="Times New Roman"/>
          <w:sz w:val="20"/>
          <w:szCs w:val="20"/>
        </w:rPr>
        <w:t xml:space="preserve"> Режим доступа: </w:t>
      </w:r>
      <w:hyperlink r:id="rId116" w:history="1">
        <w:r w:rsidRPr="00C75549">
          <w:rPr>
            <w:rStyle w:val="ac"/>
            <w:rFonts w:ascii="Times New Roman" w:hAnsi="Times New Roman"/>
            <w:color w:val="auto"/>
            <w:sz w:val="20"/>
            <w:szCs w:val="20"/>
            <w:u w:val="none"/>
          </w:rPr>
          <w:t>http://www.gibdd.ru/stat/</w:t>
        </w:r>
      </w:hyperlink>
      <w:r w:rsidRPr="00C75549">
        <w:rPr>
          <w:rFonts w:ascii="Times New Roman" w:hAnsi="Times New Roman"/>
          <w:sz w:val="20"/>
          <w:szCs w:val="20"/>
        </w:rPr>
        <w:t>, свободный.</w:t>
      </w:r>
    </w:p>
    <w:p w:rsidR="00275BDC" w:rsidRPr="00C75549" w:rsidRDefault="00275BDC" w:rsidP="007977C2">
      <w:pPr>
        <w:pStyle w:val="afff1"/>
        <w:numPr>
          <w:ilvl w:val="0"/>
          <w:numId w:val="45"/>
        </w:numPr>
        <w:tabs>
          <w:tab w:val="left" w:pos="993"/>
        </w:tabs>
        <w:spacing w:line="230" w:lineRule="auto"/>
        <w:ind w:left="0" w:firstLine="709"/>
        <w:jc w:val="both"/>
        <w:rPr>
          <w:rFonts w:ascii="Times New Roman" w:hAnsi="Times New Roman"/>
          <w:sz w:val="20"/>
          <w:szCs w:val="20"/>
        </w:rPr>
      </w:pPr>
      <w:r w:rsidRPr="00C75549">
        <w:rPr>
          <w:rFonts w:ascii="Times New Roman" w:hAnsi="Times New Roman"/>
          <w:sz w:val="20"/>
          <w:szCs w:val="20"/>
        </w:rPr>
        <w:t xml:space="preserve">Федеральная целевая программа </w:t>
      </w:r>
      <w:r w:rsidR="00C74947">
        <w:rPr>
          <w:rFonts w:ascii="Times New Roman" w:hAnsi="Times New Roman"/>
          <w:sz w:val="20"/>
          <w:szCs w:val="20"/>
        </w:rPr>
        <w:t>«</w:t>
      </w:r>
      <w:r w:rsidRPr="00C75549">
        <w:rPr>
          <w:rFonts w:ascii="Times New Roman" w:hAnsi="Times New Roman"/>
          <w:sz w:val="20"/>
          <w:szCs w:val="20"/>
        </w:rPr>
        <w:t>Развитие транспортной системы России (2010-2020 годы)</w:t>
      </w:r>
      <w:r w:rsidR="00C74947">
        <w:rPr>
          <w:rFonts w:ascii="Times New Roman" w:hAnsi="Times New Roman"/>
          <w:sz w:val="20"/>
          <w:szCs w:val="20"/>
        </w:rPr>
        <w:t>»</w:t>
      </w:r>
      <w:r w:rsidRPr="00C75549">
        <w:rPr>
          <w:rFonts w:ascii="Times New Roman" w:hAnsi="Times New Roman"/>
          <w:sz w:val="20"/>
          <w:szCs w:val="20"/>
        </w:rPr>
        <w:t xml:space="preserve"> [Эле</w:t>
      </w:r>
      <w:r w:rsidRPr="00C75549">
        <w:rPr>
          <w:rFonts w:ascii="Times New Roman" w:hAnsi="Times New Roman"/>
          <w:sz w:val="20"/>
          <w:szCs w:val="20"/>
        </w:rPr>
        <w:t>к</w:t>
      </w:r>
      <w:r w:rsidRPr="00C75549">
        <w:rPr>
          <w:rFonts w:ascii="Times New Roman" w:hAnsi="Times New Roman"/>
          <w:sz w:val="20"/>
          <w:szCs w:val="20"/>
        </w:rPr>
        <w:t>тронный ресурс]</w:t>
      </w:r>
      <w:r w:rsidR="00674DA6">
        <w:rPr>
          <w:rFonts w:ascii="Times New Roman" w:hAnsi="Times New Roman"/>
          <w:sz w:val="20"/>
          <w:szCs w:val="20"/>
        </w:rPr>
        <w:t xml:space="preserve"> </w:t>
      </w:r>
      <w:r w:rsidRPr="00C75549">
        <w:rPr>
          <w:rFonts w:ascii="Times New Roman" w:hAnsi="Times New Roman"/>
          <w:sz w:val="20"/>
          <w:szCs w:val="20"/>
        </w:rPr>
        <w:t xml:space="preserve">/ Сайт Федеральные целевые программы России. </w:t>
      </w:r>
      <w:r w:rsidR="00EE0EE0">
        <w:rPr>
          <w:rFonts w:ascii="Times New Roman" w:hAnsi="Times New Roman"/>
          <w:sz w:val="20"/>
          <w:szCs w:val="20"/>
        </w:rPr>
        <w:t>-</w:t>
      </w:r>
      <w:r w:rsidRPr="00C75549">
        <w:rPr>
          <w:rFonts w:ascii="Times New Roman" w:hAnsi="Times New Roman"/>
          <w:sz w:val="20"/>
          <w:szCs w:val="20"/>
        </w:rPr>
        <w:t xml:space="preserve"> Режим доступа: </w:t>
      </w:r>
      <w:hyperlink r:id="rId117" w:history="1">
        <w:r w:rsidR="00C75549" w:rsidRPr="00C75549">
          <w:rPr>
            <w:rStyle w:val="ac"/>
            <w:rFonts w:ascii="Times New Roman" w:hAnsi="Times New Roman"/>
            <w:color w:val="auto"/>
            <w:sz w:val="20"/>
            <w:szCs w:val="20"/>
            <w:u w:val="none"/>
          </w:rPr>
          <w:t>http://fcp.economy.gov.ru/</w:t>
        </w:r>
      </w:hyperlink>
      <w:r w:rsidRPr="00C75549">
        <w:rPr>
          <w:rFonts w:ascii="Times New Roman" w:hAnsi="Times New Roman"/>
          <w:sz w:val="20"/>
          <w:szCs w:val="20"/>
        </w:rPr>
        <w:t>cgi-bin/cis/fcp.cgi/Fcp/ViewFcp/View/2014/264/, свободный</w:t>
      </w:r>
      <w:r w:rsidR="0016600E" w:rsidRPr="00C75549">
        <w:rPr>
          <w:rFonts w:ascii="Times New Roman" w:hAnsi="Times New Roman"/>
          <w:sz w:val="20"/>
          <w:szCs w:val="20"/>
        </w:rPr>
        <w:t>.</w:t>
      </w:r>
    </w:p>
    <w:p w:rsidR="00275BDC" w:rsidRPr="00C75549" w:rsidRDefault="00275BDC" w:rsidP="007977C2">
      <w:pPr>
        <w:pStyle w:val="afff1"/>
        <w:numPr>
          <w:ilvl w:val="0"/>
          <w:numId w:val="45"/>
        </w:numPr>
        <w:tabs>
          <w:tab w:val="left" w:pos="993"/>
        </w:tabs>
        <w:spacing w:line="230" w:lineRule="auto"/>
        <w:ind w:left="0" w:firstLine="709"/>
        <w:jc w:val="both"/>
        <w:rPr>
          <w:rFonts w:ascii="Times New Roman" w:hAnsi="Times New Roman"/>
          <w:sz w:val="20"/>
          <w:szCs w:val="20"/>
        </w:rPr>
      </w:pPr>
      <w:r w:rsidRPr="00C75549">
        <w:rPr>
          <w:rFonts w:ascii="Times New Roman" w:hAnsi="Times New Roman"/>
          <w:sz w:val="20"/>
          <w:szCs w:val="20"/>
        </w:rPr>
        <w:t>Боровской</w:t>
      </w:r>
      <w:r w:rsidR="0016600E" w:rsidRPr="00C75549">
        <w:rPr>
          <w:rFonts w:ascii="Times New Roman" w:hAnsi="Times New Roman"/>
          <w:sz w:val="20"/>
          <w:szCs w:val="20"/>
        </w:rPr>
        <w:t>,</w:t>
      </w:r>
      <w:r w:rsidRPr="00C75549">
        <w:rPr>
          <w:rFonts w:ascii="Times New Roman" w:hAnsi="Times New Roman"/>
          <w:sz w:val="20"/>
          <w:szCs w:val="20"/>
        </w:rPr>
        <w:t xml:space="preserve"> А.Е. Анализ моделей расчета интенсивности движения в зоне регулируемых перекрес</w:t>
      </w:r>
      <w:r w:rsidRPr="00C75549">
        <w:rPr>
          <w:rFonts w:ascii="Times New Roman" w:hAnsi="Times New Roman"/>
          <w:sz w:val="20"/>
          <w:szCs w:val="20"/>
        </w:rPr>
        <w:t>т</w:t>
      </w:r>
      <w:r w:rsidRPr="00C75549">
        <w:rPr>
          <w:rFonts w:ascii="Times New Roman" w:hAnsi="Times New Roman"/>
          <w:sz w:val="20"/>
          <w:szCs w:val="20"/>
        </w:rPr>
        <w:t>ков</w:t>
      </w:r>
      <w:r w:rsidR="0016600E" w:rsidRPr="00C75549">
        <w:rPr>
          <w:rFonts w:ascii="Times New Roman" w:hAnsi="Times New Roman"/>
          <w:sz w:val="20"/>
          <w:szCs w:val="20"/>
        </w:rPr>
        <w:t xml:space="preserve"> [Текст] / А.Е. Боровской, М.И. Медведев, А.Г. Шевцова //</w:t>
      </w:r>
      <w:r w:rsidRPr="00C75549">
        <w:rPr>
          <w:rFonts w:ascii="Times New Roman" w:hAnsi="Times New Roman"/>
          <w:sz w:val="20"/>
          <w:szCs w:val="20"/>
        </w:rPr>
        <w:t xml:space="preserve"> Мир транспорта и технологических машин.</w:t>
      </w:r>
      <w:r w:rsidR="0016600E" w:rsidRPr="00C75549">
        <w:rPr>
          <w:rFonts w:ascii="Times New Roman" w:hAnsi="Times New Roman"/>
          <w:sz w:val="20"/>
          <w:szCs w:val="20"/>
        </w:rPr>
        <w:t xml:space="preserve"> -</w:t>
      </w:r>
      <w:r w:rsidRPr="00C75549">
        <w:rPr>
          <w:rFonts w:ascii="Times New Roman" w:hAnsi="Times New Roman"/>
          <w:sz w:val="20"/>
          <w:szCs w:val="20"/>
        </w:rPr>
        <w:t xml:space="preserve"> 2016. </w:t>
      </w:r>
      <w:r w:rsidR="0016600E" w:rsidRPr="00C75549">
        <w:rPr>
          <w:rFonts w:ascii="Times New Roman" w:hAnsi="Times New Roman"/>
          <w:sz w:val="20"/>
          <w:szCs w:val="20"/>
        </w:rPr>
        <w:t xml:space="preserve">- </w:t>
      </w:r>
      <w:r w:rsidRPr="00C75549">
        <w:rPr>
          <w:rFonts w:ascii="Times New Roman" w:hAnsi="Times New Roman"/>
          <w:sz w:val="20"/>
          <w:szCs w:val="20"/>
        </w:rPr>
        <w:t xml:space="preserve">№ 4 (55). </w:t>
      </w:r>
      <w:r w:rsidR="0016600E" w:rsidRPr="00C75549">
        <w:rPr>
          <w:rFonts w:ascii="Times New Roman" w:hAnsi="Times New Roman"/>
          <w:sz w:val="20"/>
          <w:szCs w:val="20"/>
        </w:rPr>
        <w:t xml:space="preserve">- </w:t>
      </w:r>
      <w:r w:rsidRPr="00C75549">
        <w:rPr>
          <w:rFonts w:ascii="Times New Roman" w:hAnsi="Times New Roman"/>
          <w:sz w:val="20"/>
          <w:szCs w:val="20"/>
        </w:rPr>
        <w:t>С. 55-62.</w:t>
      </w:r>
    </w:p>
    <w:p w:rsidR="00275BDC" w:rsidRPr="00C75549" w:rsidRDefault="00275BDC" w:rsidP="007977C2">
      <w:pPr>
        <w:pStyle w:val="afff1"/>
        <w:numPr>
          <w:ilvl w:val="0"/>
          <w:numId w:val="45"/>
        </w:numPr>
        <w:tabs>
          <w:tab w:val="left" w:pos="993"/>
        </w:tabs>
        <w:spacing w:line="230" w:lineRule="auto"/>
        <w:ind w:left="0" w:firstLine="709"/>
        <w:jc w:val="both"/>
        <w:rPr>
          <w:rFonts w:ascii="Times New Roman" w:hAnsi="Times New Roman"/>
          <w:sz w:val="20"/>
          <w:szCs w:val="20"/>
        </w:rPr>
      </w:pPr>
      <w:r w:rsidRPr="00C75549">
        <w:rPr>
          <w:rFonts w:ascii="Times New Roman" w:hAnsi="Times New Roman"/>
          <w:sz w:val="20"/>
          <w:szCs w:val="20"/>
        </w:rPr>
        <w:t>Боровской</w:t>
      </w:r>
      <w:r w:rsidR="0016600E" w:rsidRPr="00C75549">
        <w:rPr>
          <w:rFonts w:ascii="Times New Roman" w:hAnsi="Times New Roman"/>
          <w:sz w:val="20"/>
          <w:szCs w:val="20"/>
        </w:rPr>
        <w:t>,</w:t>
      </w:r>
      <w:r w:rsidRPr="00C75549">
        <w:rPr>
          <w:rFonts w:ascii="Times New Roman" w:hAnsi="Times New Roman"/>
          <w:sz w:val="20"/>
          <w:szCs w:val="20"/>
        </w:rPr>
        <w:t xml:space="preserve"> А.Е. Анализ значения автомобильного транспорта в общей транспортной системе Белг</w:t>
      </w:r>
      <w:r w:rsidRPr="00C75549">
        <w:rPr>
          <w:rFonts w:ascii="Times New Roman" w:hAnsi="Times New Roman"/>
          <w:sz w:val="20"/>
          <w:szCs w:val="20"/>
        </w:rPr>
        <w:t>о</w:t>
      </w:r>
      <w:r w:rsidRPr="00C75549">
        <w:rPr>
          <w:rFonts w:ascii="Times New Roman" w:hAnsi="Times New Roman"/>
          <w:sz w:val="20"/>
          <w:szCs w:val="20"/>
        </w:rPr>
        <w:t>родской области</w:t>
      </w:r>
      <w:r w:rsidR="0016600E" w:rsidRPr="00C75549">
        <w:rPr>
          <w:rFonts w:ascii="Times New Roman" w:hAnsi="Times New Roman"/>
          <w:sz w:val="20"/>
          <w:szCs w:val="20"/>
        </w:rPr>
        <w:t xml:space="preserve"> [Текст]: материалы 5-ой Международной научно-практической интернет-конференции / А.Е. Боровской, М.И. Медведев, А.Г. Шевцова; под общей редакцией А.Н. Новикова //</w:t>
      </w:r>
      <w:r w:rsidRPr="00C75549">
        <w:rPr>
          <w:rFonts w:ascii="Times New Roman" w:hAnsi="Times New Roman"/>
          <w:sz w:val="20"/>
          <w:szCs w:val="20"/>
        </w:rPr>
        <w:t xml:space="preserve"> Актуальные вопросы инн</w:t>
      </w:r>
      <w:r w:rsidRPr="00C75549">
        <w:rPr>
          <w:rFonts w:ascii="Times New Roman" w:hAnsi="Times New Roman"/>
          <w:sz w:val="20"/>
          <w:szCs w:val="20"/>
        </w:rPr>
        <w:t>о</w:t>
      </w:r>
      <w:r w:rsidRPr="00C75549">
        <w:rPr>
          <w:rFonts w:ascii="Times New Roman" w:hAnsi="Times New Roman"/>
          <w:sz w:val="20"/>
          <w:szCs w:val="20"/>
        </w:rPr>
        <w:t>вационного развития транспортного комплекса</w:t>
      </w:r>
      <w:r w:rsidR="0016600E" w:rsidRPr="00C75549">
        <w:rPr>
          <w:rFonts w:ascii="Times New Roman" w:hAnsi="Times New Roman"/>
          <w:sz w:val="20"/>
          <w:szCs w:val="20"/>
        </w:rPr>
        <w:t>. -</w:t>
      </w:r>
      <w:r w:rsidRPr="00C75549">
        <w:rPr>
          <w:rFonts w:ascii="Times New Roman" w:hAnsi="Times New Roman"/>
          <w:sz w:val="20"/>
          <w:szCs w:val="20"/>
        </w:rPr>
        <w:t xml:space="preserve"> 2016.</w:t>
      </w:r>
      <w:r w:rsidR="0016600E" w:rsidRPr="00C75549">
        <w:rPr>
          <w:rFonts w:ascii="Times New Roman" w:hAnsi="Times New Roman"/>
          <w:sz w:val="20"/>
          <w:szCs w:val="20"/>
        </w:rPr>
        <w:t xml:space="preserve"> -</w:t>
      </w:r>
      <w:r w:rsidRPr="00C75549">
        <w:rPr>
          <w:rFonts w:ascii="Times New Roman" w:hAnsi="Times New Roman"/>
          <w:sz w:val="20"/>
          <w:szCs w:val="20"/>
        </w:rPr>
        <w:t xml:space="preserve"> С. 259-265.</w:t>
      </w:r>
    </w:p>
    <w:p w:rsidR="00275BDC" w:rsidRPr="00C75549" w:rsidRDefault="00275BDC" w:rsidP="007977C2">
      <w:pPr>
        <w:pStyle w:val="afff1"/>
        <w:numPr>
          <w:ilvl w:val="0"/>
          <w:numId w:val="45"/>
        </w:numPr>
        <w:tabs>
          <w:tab w:val="left" w:pos="993"/>
        </w:tabs>
        <w:spacing w:line="230" w:lineRule="auto"/>
        <w:ind w:left="0" w:firstLine="709"/>
        <w:jc w:val="both"/>
        <w:rPr>
          <w:rFonts w:ascii="Times New Roman" w:hAnsi="Times New Roman"/>
          <w:sz w:val="20"/>
          <w:szCs w:val="20"/>
        </w:rPr>
      </w:pPr>
      <w:r w:rsidRPr="00C75549">
        <w:rPr>
          <w:rFonts w:ascii="Times New Roman" w:hAnsi="Times New Roman"/>
          <w:sz w:val="20"/>
          <w:szCs w:val="20"/>
        </w:rPr>
        <w:t>СНиП 2.05.02-85*. Автомобильные дороги</w:t>
      </w:r>
      <w:r w:rsidR="0016600E" w:rsidRPr="00C75549">
        <w:rPr>
          <w:rFonts w:ascii="Times New Roman" w:hAnsi="Times New Roman"/>
          <w:sz w:val="20"/>
          <w:szCs w:val="20"/>
        </w:rPr>
        <w:t xml:space="preserve"> [Текст] </w:t>
      </w:r>
      <w:r w:rsidRPr="00C75549">
        <w:rPr>
          <w:rFonts w:ascii="Times New Roman" w:hAnsi="Times New Roman"/>
          <w:sz w:val="20"/>
          <w:szCs w:val="20"/>
        </w:rPr>
        <w:t>/</w:t>
      </w:r>
      <w:r w:rsidR="002A7D13">
        <w:rPr>
          <w:rFonts w:ascii="Times New Roman" w:hAnsi="Times New Roman"/>
          <w:sz w:val="20"/>
          <w:szCs w:val="20"/>
        </w:rPr>
        <w:t xml:space="preserve"> </w:t>
      </w:r>
      <w:r w:rsidRPr="00C75549">
        <w:rPr>
          <w:rFonts w:ascii="Times New Roman" w:hAnsi="Times New Roman"/>
          <w:sz w:val="20"/>
          <w:szCs w:val="20"/>
        </w:rPr>
        <w:t>Госстрой России. -М.: ФГУП ЦПП, 2007. -54 с.</w:t>
      </w:r>
    </w:p>
    <w:p w:rsidR="00275BDC" w:rsidRPr="00C75549" w:rsidRDefault="00275BDC" w:rsidP="007977C2">
      <w:pPr>
        <w:pStyle w:val="afff1"/>
        <w:numPr>
          <w:ilvl w:val="0"/>
          <w:numId w:val="45"/>
        </w:numPr>
        <w:tabs>
          <w:tab w:val="left" w:pos="993"/>
        </w:tabs>
        <w:spacing w:line="230" w:lineRule="auto"/>
        <w:ind w:left="0" w:firstLine="709"/>
        <w:jc w:val="both"/>
        <w:rPr>
          <w:rFonts w:ascii="Times New Roman" w:hAnsi="Times New Roman"/>
          <w:sz w:val="20"/>
          <w:szCs w:val="20"/>
        </w:rPr>
      </w:pPr>
      <w:r w:rsidRPr="00C75549">
        <w:rPr>
          <w:rFonts w:ascii="Times New Roman" w:hAnsi="Times New Roman"/>
          <w:sz w:val="20"/>
          <w:szCs w:val="20"/>
        </w:rPr>
        <w:t>ОДМ 218.2.020-2012. Отраслевой дорожный методический документ. Методические рекомендации по оценке пропускной способности автомобильных дорог</w:t>
      </w:r>
      <w:r w:rsidR="0016600E" w:rsidRPr="00C75549">
        <w:rPr>
          <w:rFonts w:ascii="Times New Roman" w:hAnsi="Times New Roman"/>
          <w:sz w:val="20"/>
          <w:szCs w:val="20"/>
        </w:rPr>
        <w:t xml:space="preserve"> [Текст]</w:t>
      </w:r>
      <w:r w:rsidRPr="00C75549">
        <w:rPr>
          <w:rFonts w:ascii="Times New Roman" w:hAnsi="Times New Roman"/>
          <w:sz w:val="20"/>
          <w:szCs w:val="20"/>
        </w:rPr>
        <w:t>.</w:t>
      </w:r>
      <w:r w:rsidR="0016600E" w:rsidRPr="00C75549">
        <w:rPr>
          <w:rFonts w:ascii="Times New Roman" w:hAnsi="Times New Roman"/>
          <w:sz w:val="20"/>
          <w:szCs w:val="20"/>
        </w:rPr>
        <w:t xml:space="preserve"> -</w:t>
      </w:r>
      <w:r w:rsidRPr="00C75549">
        <w:rPr>
          <w:rFonts w:ascii="Times New Roman" w:hAnsi="Times New Roman"/>
          <w:sz w:val="20"/>
          <w:szCs w:val="20"/>
        </w:rPr>
        <w:t xml:space="preserve"> М.: Федеральное дорожное </w:t>
      </w:r>
      <w:r w:rsidR="0005352B" w:rsidRPr="00C75549">
        <w:rPr>
          <w:rFonts w:ascii="Times New Roman" w:hAnsi="Times New Roman"/>
          <w:sz w:val="20"/>
          <w:szCs w:val="20"/>
        </w:rPr>
        <w:t>агентство</w:t>
      </w:r>
      <w:r w:rsidRPr="00C75549">
        <w:rPr>
          <w:rFonts w:ascii="Times New Roman" w:hAnsi="Times New Roman"/>
          <w:sz w:val="20"/>
          <w:szCs w:val="20"/>
        </w:rPr>
        <w:t xml:space="preserve"> (Р</w:t>
      </w:r>
      <w:r w:rsidRPr="00C75549">
        <w:rPr>
          <w:rFonts w:ascii="Times New Roman" w:hAnsi="Times New Roman"/>
          <w:sz w:val="20"/>
          <w:szCs w:val="20"/>
        </w:rPr>
        <w:t>О</w:t>
      </w:r>
      <w:r w:rsidRPr="00C75549">
        <w:rPr>
          <w:rFonts w:ascii="Times New Roman" w:hAnsi="Times New Roman"/>
          <w:sz w:val="20"/>
          <w:szCs w:val="20"/>
        </w:rPr>
        <w:t>САВТОДОР), 2012.- 46 с.</w:t>
      </w:r>
    </w:p>
    <w:p w:rsidR="00275BDC" w:rsidRPr="00C75549" w:rsidRDefault="00275BDC" w:rsidP="007977C2">
      <w:pPr>
        <w:pStyle w:val="afff1"/>
        <w:numPr>
          <w:ilvl w:val="0"/>
          <w:numId w:val="45"/>
        </w:numPr>
        <w:tabs>
          <w:tab w:val="left" w:pos="993"/>
        </w:tabs>
        <w:spacing w:line="230" w:lineRule="auto"/>
        <w:ind w:left="0" w:firstLine="709"/>
        <w:jc w:val="both"/>
        <w:rPr>
          <w:rFonts w:ascii="Times New Roman" w:hAnsi="Times New Roman"/>
          <w:sz w:val="20"/>
          <w:szCs w:val="20"/>
        </w:rPr>
      </w:pPr>
      <w:r w:rsidRPr="00C75549">
        <w:rPr>
          <w:rFonts w:ascii="Times New Roman" w:hAnsi="Times New Roman"/>
          <w:sz w:val="20"/>
          <w:szCs w:val="20"/>
        </w:rPr>
        <w:t>Катунин</w:t>
      </w:r>
      <w:r w:rsidR="0016600E" w:rsidRPr="00C75549">
        <w:rPr>
          <w:rFonts w:ascii="Times New Roman" w:hAnsi="Times New Roman"/>
          <w:sz w:val="20"/>
          <w:szCs w:val="20"/>
        </w:rPr>
        <w:t>,</w:t>
      </w:r>
      <w:r w:rsidRPr="00C75549">
        <w:rPr>
          <w:rFonts w:ascii="Times New Roman" w:hAnsi="Times New Roman"/>
          <w:sz w:val="20"/>
          <w:szCs w:val="20"/>
        </w:rPr>
        <w:t xml:space="preserve"> А</w:t>
      </w:r>
      <w:r w:rsidR="0016600E" w:rsidRPr="00C75549">
        <w:rPr>
          <w:rFonts w:ascii="Times New Roman" w:hAnsi="Times New Roman"/>
          <w:sz w:val="20"/>
          <w:szCs w:val="20"/>
        </w:rPr>
        <w:t>.А.</w:t>
      </w:r>
      <w:r w:rsidRPr="00C75549">
        <w:rPr>
          <w:rFonts w:ascii="Times New Roman" w:hAnsi="Times New Roman"/>
          <w:sz w:val="20"/>
          <w:szCs w:val="20"/>
        </w:rPr>
        <w:t xml:space="preserve"> Современное состояние обеспеченности процесса управления грузовыми перевозк</w:t>
      </w:r>
      <w:r w:rsidRPr="00C75549">
        <w:rPr>
          <w:rFonts w:ascii="Times New Roman" w:hAnsi="Times New Roman"/>
          <w:sz w:val="20"/>
          <w:szCs w:val="20"/>
        </w:rPr>
        <w:t>а</w:t>
      </w:r>
      <w:r w:rsidRPr="00C75549">
        <w:rPr>
          <w:rFonts w:ascii="Times New Roman" w:hAnsi="Times New Roman"/>
          <w:sz w:val="20"/>
          <w:szCs w:val="20"/>
        </w:rPr>
        <w:t>ми автомобильным транспортом</w:t>
      </w:r>
      <w:r w:rsidR="0016600E" w:rsidRPr="00C75549">
        <w:rPr>
          <w:rFonts w:ascii="Times New Roman" w:hAnsi="Times New Roman"/>
          <w:sz w:val="20"/>
          <w:szCs w:val="20"/>
        </w:rPr>
        <w:t xml:space="preserve"> [Текст]</w:t>
      </w:r>
      <w:r w:rsidR="00B521E1" w:rsidRPr="00C75549">
        <w:rPr>
          <w:rFonts w:ascii="Times New Roman" w:hAnsi="Times New Roman"/>
          <w:sz w:val="20"/>
          <w:szCs w:val="20"/>
        </w:rPr>
        <w:t>:</w:t>
      </w:r>
      <w:r w:rsidR="00674DA6">
        <w:rPr>
          <w:rFonts w:ascii="Times New Roman" w:hAnsi="Times New Roman"/>
          <w:sz w:val="20"/>
          <w:szCs w:val="20"/>
        </w:rPr>
        <w:t xml:space="preserve"> </w:t>
      </w:r>
      <w:r w:rsidR="00B521E1" w:rsidRPr="00C75549">
        <w:rPr>
          <w:rFonts w:ascii="Times New Roman" w:hAnsi="Times New Roman"/>
          <w:sz w:val="20"/>
          <w:szCs w:val="20"/>
        </w:rPr>
        <w:t>сборник статей VII Международной научно-технической конфере</w:t>
      </w:r>
      <w:r w:rsidR="00B521E1" w:rsidRPr="00C75549">
        <w:rPr>
          <w:rFonts w:ascii="Times New Roman" w:hAnsi="Times New Roman"/>
          <w:sz w:val="20"/>
          <w:szCs w:val="20"/>
        </w:rPr>
        <w:t>н</w:t>
      </w:r>
      <w:r w:rsidR="00B521E1" w:rsidRPr="00C75549">
        <w:rPr>
          <w:rFonts w:ascii="Times New Roman" w:hAnsi="Times New Roman"/>
          <w:sz w:val="20"/>
          <w:szCs w:val="20"/>
        </w:rPr>
        <w:t xml:space="preserve">ции </w:t>
      </w:r>
      <w:r w:rsidR="0016600E" w:rsidRPr="00C75549">
        <w:rPr>
          <w:rFonts w:ascii="Times New Roman" w:hAnsi="Times New Roman"/>
          <w:sz w:val="20"/>
          <w:szCs w:val="20"/>
        </w:rPr>
        <w:t>/ А.А. Катунин, В.В. Васильева</w:t>
      </w:r>
      <w:r w:rsidR="00B521E1" w:rsidRPr="00C75549">
        <w:rPr>
          <w:rFonts w:ascii="Times New Roman" w:hAnsi="Times New Roman"/>
          <w:sz w:val="20"/>
          <w:szCs w:val="20"/>
        </w:rPr>
        <w:t>; отв. редактор А.Н. Сёмкин //</w:t>
      </w:r>
      <w:r w:rsidRPr="00C75549">
        <w:rPr>
          <w:rFonts w:ascii="Times New Roman" w:hAnsi="Times New Roman"/>
          <w:sz w:val="20"/>
          <w:szCs w:val="20"/>
        </w:rPr>
        <w:t xml:space="preserve"> Современные автомобильные материалы и технологии (САМИТ-2015). </w:t>
      </w:r>
      <w:r w:rsidR="00B521E1" w:rsidRPr="00C75549">
        <w:rPr>
          <w:rFonts w:ascii="Times New Roman" w:hAnsi="Times New Roman"/>
          <w:sz w:val="20"/>
          <w:szCs w:val="20"/>
        </w:rPr>
        <w:t xml:space="preserve">- </w:t>
      </w:r>
      <w:r w:rsidRPr="00C75549">
        <w:rPr>
          <w:rFonts w:ascii="Times New Roman" w:hAnsi="Times New Roman"/>
          <w:sz w:val="20"/>
          <w:szCs w:val="20"/>
        </w:rPr>
        <w:t>2015.</w:t>
      </w:r>
      <w:r w:rsidR="00B521E1" w:rsidRPr="00C75549">
        <w:rPr>
          <w:rFonts w:ascii="Times New Roman" w:hAnsi="Times New Roman"/>
          <w:sz w:val="20"/>
          <w:szCs w:val="20"/>
        </w:rPr>
        <w:t xml:space="preserve"> -</w:t>
      </w:r>
      <w:r w:rsidRPr="00C75549">
        <w:rPr>
          <w:rFonts w:ascii="Times New Roman" w:hAnsi="Times New Roman"/>
          <w:sz w:val="20"/>
          <w:szCs w:val="20"/>
        </w:rPr>
        <w:t xml:space="preserve"> С. 73-76.</w:t>
      </w:r>
    </w:p>
    <w:p w:rsidR="00275BDC" w:rsidRPr="00C75549" w:rsidRDefault="00275BDC" w:rsidP="007977C2">
      <w:pPr>
        <w:pStyle w:val="afff1"/>
        <w:numPr>
          <w:ilvl w:val="0"/>
          <w:numId w:val="45"/>
        </w:numPr>
        <w:tabs>
          <w:tab w:val="left" w:pos="993"/>
        </w:tabs>
        <w:spacing w:line="230" w:lineRule="auto"/>
        <w:ind w:left="0" w:firstLine="709"/>
        <w:jc w:val="both"/>
        <w:rPr>
          <w:rFonts w:ascii="Times New Roman" w:hAnsi="Times New Roman"/>
          <w:sz w:val="20"/>
          <w:szCs w:val="20"/>
        </w:rPr>
      </w:pPr>
      <w:r w:rsidRPr="00C75549">
        <w:rPr>
          <w:rFonts w:ascii="Times New Roman" w:hAnsi="Times New Roman"/>
          <w:sz w:val="20"/>
          <w:szCs w:val="20"/>
        </w:rPr>
        <w:t>Новиков</w:t>
      </w:r>
      <w:r w:rsidR="00B521E1" w:rsidRPr="00C75549">
        <w:rPr>
          <w:rFonts w:ascii="Times New Roman" w:hAnsi="Times New Roman"/>
          <w:sz w:val="20"/>
          <w:szCs w:val="20"/>
        </w:rPr>
        <w:t>,</w:t>
      </w:r>
      <w:r w:rsidRPr="00C75549">
        <w:rPr>
          <w:rFonts w:ascii="Times New Roman" w:hAnsi="Times New Roman"/>
          <w:sz w:val="20"/>
          <w:szCs w:val="20"/>
        </w:rPr>
        <w:t xml:space="preserve"> А.Н. </w:t>
      </w:r>
      <w:hyperlink r:id="rId118" w:history="1">
        <w:r w:rsidRPr="00C75549">
          <w:rPr>
            <w:rStyle w:val="ac"/>
            <w:rFonts w:ascii="Times New Roman" w:hAnsi="Times New Roman"/>
            <w:color w:val="auto"/>
            <w:sz w:val="20"/>
            <w:szCs w:val="20"/>
            <w:u w:val="none"/>
          </w:rPr>
          <w:t>Интеллектуальная система управления грузовыми перевозками</w:t>
        </w:r>
      </w:hyperlink>
      <w:r w:rsidRPr="00C75549">
        <w:rPr>
          <w:rFonts w:ascii="Times New Roman" w:hAnsi="Times New Roman"/>
          <w:sz w:val="20"/>
          <w:szCs w:val="20"/>
        </w:rPr>
        <w:t xml:space="preserve">. </w:t>
      </w:r>
      <w:hyperlink r:id="rId119" w:history="1">
        <w:r w:rsidRPr="00C75549">
          <w:rPr>
            <w:rStyle w:val="ac"/>
            <w:rFonts w:ascii="Times New Roman" w:hAnsi="Times New Roman"/>
            <w:color w:val="auto"/>
            <w:sz w:val="20"/>
            <w:szCs w:val="20"/>
            <w:u w:val="none"/>
          </w:rPr>
          <w:t>Актуальные напра</w:t>
        </w:r>
        <w:r w:rsidRPr="00C75549">
          <w:rPr>
            <w:rStyle w:val="ac"/>
            <w:rFonts w:ascii="Times New Roman" w:hAnsi="Times New Roman"/>
            <w:color w:val="auto"/>
            <w:sz w:val="20"/>
            <w:szCs w:val="20"/>
            <w:u w:val="none"/>
          </w:rPr>
          <w:t>в</w:t>
        </w:r>
        <w:r w:rsidRPr="00C75549">
          <w:rPr>
            <w:rStyle w:val="ac"/>
            <w:rFonts w:ascii="Times New Roman" w:hAnsi="Times New Roman"/>
            <w:color w:val="auto"/>
            <w:sz w:val="20"/>
            <w:szCs w:val="20"/>
            <w:u w:val="none"/>
          </w:rPr>
          <w:t>ления научных исследований XXI века: теория и практика</w:t>
        </w:r>
      </w:hyperlink>
      <w:r w:rsidR="00B521E1" w:rsidRPr="00C75549">
        <w:rPr>
          <w:rFonts w:ascii="Times New Roman" w:hAnsi="Times New Roman"/>
          <w:sz w:val="20"/>
          <w:szCs w:val="20"/>
        </w:rPr>
        <w:t xml:space="preserve"> [Текст] /  А.Н. Новиков, А.А. Катунин, А.Н. Семкин, В.В. Васильева</w:t>
      </w:r>
      <w:r w:rsidRPr="00C75549">
        <w:rPr>
          <w:rFonts w:ascii="Times New Roman" w:hAnsi="Times New Roman"/>
          <w:sz w:val="20"/>
          <w:szCs w:val="20"/>
        </w:rPr>
        <w:t>.</w:t>
      </w:r>
      <w:r w:rsidR="00B521E1" w:rsidRPr="00C75549">
        <w:rPr>
          <w:rFonts w:ascii="Times New Roman" w:hAnsi="Times New Roman"/>
          <w:sz w:val="20"/>
          <w:szCs w:val="20"/>
        </w:rPr>
        <w:t xml:space="preserve"> -</w:t>
      </w:r>
      <w:r w:rsidRPr="00C75549">
        <w:rPr>
          <w:rFonts w:ascii="Times New Roman" w:hAnsi="Times New Roman"/>
          <w:sz w:val="20"/>
          <w:szCs w:val="20"/>
        </w:rPr>
        <w:t xml:space="preserve"> 2015. </w:t>
      </w:r>
      <w:r w:rsidR="00B521E1" w:rsidRPr="00C75549">
        <w:rPr>
          <w:rFonts w:ascii="Times New Roman" w:hAnsi="Times New Roman"/>
          <w:sz w:val="20"/>
          <w:szCs w:val="20"/>
        </w:rPr>
        <w:t xml:space="preserve">- </w:t>
      </w:r>
      <w:r w:rsidRPr="00C75549">
        <w:rPr>
          <w:rFonts w:ascii="Times New Roman" w:hAnsi="Times New Roman"/>
          <w:sz w:val="20"/>
          <w:szCs w:val="20"/>
        </w:rPr>
        <w:t>Т. 3.</w:t>
      </w:r>
      <w:r w:rsidR="00B521E1" w:rsidRPr="00C75549">
        <w:rPr>
          <w:rFonts w:ascii="Times New Roman" w:hAnsi="Times New Roman"/>
          <w:sz w:val="20"/>
          <w:szCs w:val="20"/>
        </w:rPr>
        <w:t xml:space="preserve"> -</w:t>
      </w:r>
      <w:r w:rsidRPr="00C75549">
        <w:rPr>
          <w:rStyle w:val="apple-converted-space"/>
          <w:rFonts w:ascii="Times New Roman" w:hAnsi="Times New Roman"/>
          <w:sz w:val="20"/>
          <w:szCs w:val="20"/>
        </w:rPr>
        <w:t> </w:t>
      </w:r>
      <w:hyperlink r:id="rId120" w:history="1">
        <w:r w:rsidRPr="00C75549">
          <w:rPr>
            <w:rStyle w:val="ac"/>
            <w:rFonts w:ascii="Times New Roman" w:hAnsi="Times New Roman"/>
            <w:color w:val="auto"/>
            <w:sz w:val="20"/>
            <w:szCs w:val="20"/>
            <w:u w:val="none"/>
          </w:rPr>
          <w:t>№ 5-3 (16-3)</w:t>
        </w:r>
      </w:hyperlink>
      <w:r w:rsidRPr="00C75549">
        <w:rPr>
          <w:rFonts w:ascii="Times New Roman" w:hAnsi="Times New Roman"/>
          <w:sz w:val="20"/>
          <w:szCs w:val="20"/>
        </w:rPr>
        <w:t>.</w:t>
      </w:r>
      <w:r w:rsidR="00B521E1" w:rsidRPr="00C75549">
        <w:rPr>
          <w:rFonts w:ascii="Times New Roman" w:hAnsi="Times New Roman"/>
          <w:sz w:val="20"/>
          <w:szCs w:val="20"/>
        </w:rPr>
        <w:t xml:space="preserve"> -</w:t>
      </w:r>
      <w:r w:rsidRPr="00C75549">
        <w:rPr>
          <w:rFonts w:ascii="Times New Roman" w:hAnsi="Times New Roman"/>
          <w:sz w:val="20"/>
          <w:szCs w:val="20"/>
        </w:rPr>
        <w:t xml:space="preserve"> С. 151-159.</w:t>
      </w:r>
    </w:p>
    <w:p w:rsidR="00275BDC" w:rsidRPr="00C75549" w:rsidRDefault="00275BDC" w:rsidP="007977C2">
      <w:pPr>
        <w:pStyle w:val="afff1"/>
        <w:numPr>
          <w:ilvl w:val="0"/>
          <w:numId w:val="45"/>
        </w:numPr>
        <w:tabs>
          <w:tab w:val="left" w:pos="1134"/>
        </w:tabs>
        <w:spacing w:line="230" w:lineRule="auto"/>
        <w:ind w:left="0" w:firstLine="709"/>
        <w:jc w:val="both"/>
        <w:rPr>
          <w:rFonts w:ascii="Times New Roman" w:hAnsi="Times New Roman"/>
          <w:sz w:val="20"/>
          <w:szCs w:val="20"/>
        </w:rPr>
      </w:pPr>
      <w:r w:rsidRPr="00C75549">
        <w:rPr>
          <w:rFonts w:ascii="Times New Roman" w:hAnsi="Times New Roman"/>
          <w:sz w:val="20"/>
          <w:szCs w:val="20"/>
        </w:rPr>
        <w:t>Корчагин</w:t>
      </w:r>
      <w:r w:rsidR="00B521E1" w:rsidRPr="00C75549">
        <w:rPr>
          <w:rFonts w:ascii="Times New Roman" w:hAnsi="Times New Roman"/>
          <w:sz w:val="20"/>
          <w:szCs w:val="20"/>
        </w:rPr>
        <w:t>,</w:t>
      </w:r>
      <w:r w:rsidRPr="00C75549">
        <w:rPr>
          <w:rFonts w:ascii="Times New Roman" w:hAnsi="Times New Roman"/>
          <w:sz w:val="20"/>
          <w:szCs w:val="20"/>
        </w:rPr>
        <w:t xml:space="preserve"> В.А. Биосферно-совместимый критерий оценки и сравнения экологической опасности автомобилей</w:t>
      </w:r>
      <w:r w:rsidR="00B521E1" w:rsidRPr="00C75549">
        <w:rPr>
          <w:rFonts w:ascii="Times New Roman" w:hAnsi="Times New Roman"/>
          <w:sz w:val="20"/>
          <w:szCs w:val="20"/>
        </w:rPr>
        <w:t xml:space="preserve"> [Текст] / В.А. Корчагин, Ю.Н. Ризаева, С.Н. Сухатерина //</w:t>
      </w:r>
      <w:r w:rsidRPr="00C75549">
        <w:rPr>
          <w:rFonts w:ascii="Times New Roman" w:hAnsi="Times New Roman"/>
          <w:sz w:val="20"/>
          <w:szCs w:val="20"/>
        </w:rPr>
        <w:t xml:space="preserve"> Автотранспортное предприятие.</w:t>
      </w:r>
      <w:r w:rsidR="00B521E1" w:rsidRPr="00C75549">
        <w:rPr>
          <w:rFonts w:ascii="Times New Roman" w:hAnsi="Times New Roman"/>
          <w:sz w:val="20"/>
          <w:szCs w:val="20"/>
        </w:rPr>
        <w:t xml:space="preserve"> -</w:t>
      </w:r>
      <w:r w:rsidRPr="00C75549">
        <w:rPr>
          <w:rFonts w:ascii="Times New Roman" w:hAnsi="Times New Roman"/>
          <w:sz w:val="20"/>
          <w:szCs w:val="20"/>
        </w:rPr>
        <w:t xml:space="preserve"> 2015.</w:t>
      </w:r>
      <w:r w:rsidR="00B521E1" w:rsidRPr="00C75549">
        <w:rPr>
          <w:rFonts w:ascii="Times New Roman" w:hAnsi="Times New Roman"/>
          <w:sz w:val="20"/>
          <w:szCs w:val="20"/>
        </w:rPr>
        <w:t xml:space="preserve"> -</w:t>
      </w:r>
      <w:r w:rsidRPr="00C75549">
        <w:rPr>
          <w:rFonts w:ascii="Times New Roman" w:hAnsi="Times New Roman"/>
          <w:sz w:val="20"/>
          <w:szCs w:val="20"/>
        </w:rPr>
        <w:t xml:space="preserve"> № 8. </w:t>
      </w:r>
      <w:r w:rsidR="00B521E1" w:rsidRPr="00C75549">
        <w:rPr>
          <w:rFonts w:ascii="Times New Roman" w:hAnsi="Times New Roman"/>
          <w:sz w:val="20"/>
          <w:szCs w:val="20"/>
        </w:rPr>
        <w:t xml:space="preserve">- </w:t>
      </w:r>
      <w:r w:rsidRPr="00C75549">
        <w:rPr>
          <w:rFonts w:ascii="Times New Roman" w:hAnsi="Times New Roman"/>
          <w:sz w:val="20"/>
          <w:szCs w:val="20"/>
        </w:rPr>
        <w:t>С. 51-53.</w:t>
      </w:r>
    </w:p>
    <w:p w:rsidR="00275BDC" w:rsidRPr="00C75549" w:rsidRDefault="00275BDC" w:rsidP="007977C2">
      <w:pPr>
        <w:pStyle w:val="afff1"/>
        <w:numPr>
          <w:ilvl w:val="0"/>
          <w:numId w:val="45"/>
        </w:numPr>
        <w:tabs>
          <w:tab w:val="left" w:pos="1134"/>
        </w:tabs>
        <w:spacing w:line="230" w:lineRule="auto"/>
        <w:ind w:left="0" w:firstLine="709"/>
        <w:jc w:val="both"/>
        <w:rPr>
          <w:rFonts w:ascii="Times New Roman" w:hAnsi="Times New Roman"/>
          <w:sz w:val="20"/>
          <w:szCs w:val="20"/>
        </w:rPr>
      </w:pPr>
      <w:r w:rsidRPr="00C75549">
        <w:rPr>
          <w:rFonts w:ascii="Times New Roman" w:hAnsi="Times New Roman"/>
          <w:sz w:val="20"/>
          <w:szCs w:val="20"/>
        </w:rPr>
        <w:t>Корчагин</w:t>
      </w:r>
      <w:r w:rsidR="00B521E1" w:rsidRPr="00C75549">
        <w:rPr>
          <w:rFonts w:ascii="Times New Roman" w:hAnsi="Times New Roman"/>
          <w:sz w:val="20"/>
          <w:szCs w:val="20"/>
        </w:rPr>
        <w:t>,</w:t>
      </w:r>
      <w:r w:rsidRPr="00C75549">
        <w:rPr>
          <w:rFonts w:ascii="Times New Roman" w:hAnsi="Times New Roman"/>
          <w:sz w:val="20"/>
          <w:szCs w:val="20"/>
        </w:rPr>
        <w:t xml:space="preserve"> В.</w:t>
      </w:r>
      <w:r w:rsidR="00B521E1" w:rsidRPr="00C75549">
        <w:rPr>
          <w:rFonts w:ascii="Times New Roman" w:hAnsi="Times New Roman"/>
          <w:sz w:val="20"/>
          <w:szCs w:val="20"/>
        </w:rPr>
        <w:t xml:space="preserve">А. </w:t>
      </w:r>
      <w:r w:rsidRPr="00C75549">
        <w:rPr>
          <w:rFonts w:ascii="Times New Roman" w:hAnsi="Times New Roman"/>
          <w:sz w:val="20"/>
          <w:szCs w:val="20"/>
        </w:rPr>
        <w:t>Улучшение экологической ситуации в городе и сокращение времени грузодвиж</w:t>
      </w:r>
      <w:r w:rsidRPr="00C75549">
        <w:rPr>
          <w:rFonts w:ascii="Times New Roman" w:hAnsi="Times New Roman"/>
          <w:sz w:val="20"/>
          <w:szCs w:val="20"/>
        </w:rPr>
        <w:t>е</w:t>
      </w:r>
      <w:r w:rsidRPr="00C75549">
        <w:rPr>
          <w:rFonts w:ascii="Times New Roman" w:hAnsi="Times New Roman"/>
          <w:sz w:val="20"/>
          <w:szCs w:val="20"/>
        </w:rPr>
        <w:t>ния</w:t>
      </w:r>
      <w:r w:rsidR="00B521E1" w:rsidRPr="00C75549">
        <w:rPr>
          <w:rFonts w:ascii="Times New Roman" w:hAnsi="Times New Roman"/>
          <w:sz w:val="20"/>
          <w:szCs w:val="20"/>
        </w:rPr>
        <w:t xml:space="preserve"> [Текст] / В.А. Корчагин, А.А. Турсунов, Ю.Н. Ризаева //</w:t>
      </w:r>
      <w:r w:rsidRPr="00C75549">
        <w:rPr>
          <w:rFonts w:ascii="Times New Roman" w:hAnsi="Times New Roman"/>
          <w:sz w:val="20"/>
          <w:szCs w:val="20"/>
        </w:rPr>
        <w:t xml:space="preserve"> Вестник Таджикского технического университета. </w:t>
      </w:r>
      <w:r w:rsidR="00B521E1" w:rsidRPr="00C75549">
        <w:rPr>
          <w:rFonts w:ascii="Times New Roman" w:hAnsi="Times New Roman"/>
          <w:sz w:val="20"/>
          <w:szCs w:val="20"/>
        </w:rPr>
        <w:t xml:space="preserve">- </w:t>
      </w:r>
      <w:r w:rsidRPr="00C75549">
        <w:rPr>
          <w:rFonts w:ascii="Times New Roman" w:hAnsi="Times New Roman"/>
          <w:sz w:val="20"/>
          <w:szCs w:val="20"/>
        </w:rPr>
        <w:t>2014.</w:t>
      </w:r>
      <w:r w:rsidR="00B521E1" w:rsidRPr="00C75549">
        <w:rPr>
          <w:rFonts w:ascii="Times New Roman" w:hAnsi="Times New Roman"/>
          <w:sz w:val="20"/>
          <w:szCs w:val="20"/>
        </w:rPr>
        <w:t xml:space="preserve"> -</w:t>
      </w:r>
      <w:r w:rsidRPr="00C75549">
        <w:rPr>
          <w:rFonts w:ascii="Times New Roman" w:hAnsi="Times New Roman"/>
          <w:sz w:val="20"/>
          <w:szCs w:val="20"/>
        </w:rPr>
        <w:t xml:space="preserve"> Т. 1. </w:t>
      </w:r>
      <w:r w:rsidR="00B521E1" w:rsidRPr="00C75549">
        <w:rPr>
          <w:rFonts w:ascii="Times New Roman" w:hAnsi="Times New Roman"/>
          <w:sz w:val="20"/>
          <w:szCs w:val="20"/>
        </w:rPr>
        <w:t xml:space="preserve">- </w:t>
      </w:r>
      <w:r w:rsidRPr="00C75549">
        <w:rPr>
          <w:rFonts w:ascii="Times New Roman" w:hAnsi="Times New Roman"/>
          <w:sz w:val="20"/>
          <w:szCs w:val="20"/>
        </w:rPr>
        <w:t>С. 124-128.</w:t>
      </w:r>
    </w:p>
    <w:p w:rsidR="00275BDC" w:rsidRPr="00C75549" w:rsidRDefault="00275BDC" w:rsidP="007977C2">
      <w:pPr>
        <w:pStyle w:val="afff1"/>
        <w:numPr>
          <w:ilvl w:val="0"/>
          <w:numId w:val="45"/>
        </w:numPr>
        <w:tabs>
          <w:tab w:val="left" w:pos="1134"/>
        </w:tabs>
        <w:spacing w:line="230" w:lineRule="auto"/>
        <w:ind w:left="0" w:firstLine="709"/>
        <w:jc w:val="both"/>
        <w:rPr>
          <w:rFonts w:ascii="Times New Roman" w:hAnsi="Times New Roman"/>
          <w:sz w:val="20"/>
          <w:szCs w:val="20"/>
        </w:rPr>
      </w:pPr>
      <w:r w:rsidRPr="00C75549">
        <w:rPr>
          <w:rFonts w:ascii="Times New Roman" w:hAnsi="Times New Roman"/>
          <w:sz w:val="20"/>
          <w:szCs w:val="20"/>
        </w:rPr>
        <w:t>Жанказиев</w:t>
      </w:r>
      <w:r w:rsidR="00B521E1" w:rsidRPr="00C75549">
        <w:rPr>
          <w:rFonts w:ascii="Times New Roman" w:hAnsi="Times New Roman"/>
          <w:sz w:val="20"/>
          <w:szCs w:val="20"/>
        </w:rPr>
        <w:t xml:space="preserve">, С.В. </w:t>
      </w:r>
      <w:r w:rsidRPr="00C75549">
        <w:rPr>
          <w:rFonts w:ascii="Times New Roman" w:hAnsi="Times New Roman"/>
          <w:sz w:val="20"/>
          <w:szCs w:val="20"/>
        </w:rPr>
        <w:t>Научные подходы к формированию концепции построения ИТС в России. Авт</w:t>
      </w:r>
      <w:r w:rsidRPr="00C75549">
        <w:rPr>
          <w:rFonts w:ascii="Times New Roman" w:hAnsi="Times New Roman"/>
          <w:sz w:val="20"/>
          <w:szCs w:val="20"/>
        </w:rPr>
        <w:t>о</w:t>
      </w:r>
      <w:r w:rsidRPr="00C75549">
        <w:rPr>
          <w:rFonts w:ascii="Times New Roman" w:hAnsi="Times New Roman"/>
          <w:sz w:val="20"/>
          <w:szCs w:val="20"/>
        </w:rPr>
        <w:t>транспортное предприятие</w:t>
      </w:r>
      <w:r w:rsidR="00B521E1" w:rsidRPr="00C75549">
        <w:rPr>
          <w:rFonts w:ascii="Times New Roman" w:hAnsi="Times New Roman"/>
          <w:sz w:val="20"/>
          <w:szCs w:val="20"/>
        </w:rPr>
        <w:t xml:space="preserve"> [Текст] / С.В. Жанказиев, А.М. Иванов, В.М. Власов</w:t>
      </w:r>
      <w:r w:rsidRPr="00C75549">
        <w:rPr>
          <w:rFonts w:ascii="Times New Roman" w:hAnsi="Times New Roman"/>
          <w:sz w:val="20"/>
          <w:szCs w:val="20"/>
        </w:rPr>
        <w:t>.</w:t>
      </w:r>
      <w:r w:rsidR="00B521E1" w:rsidRPr="00C75549">
        <w:rPr>
          <w:rFonts w:ascii="Times New Roman" w:hAnsi="Times New Roman"/>
          <w:sz w:val="20"/>
          <w:szCs w:val="20"/>
        </w:rPr>
        <w:t xml:space="preserve"> -</w:t>
      </w:r>
      <w:r w:rsidRPr="00C75549">
        <w:rPr>
          <w:rFonts w:ascii="Times New Roman" w:hAnsi="Times New Roman"/>
          <w:sz w:val="20"/>
          <w:szCs w:val="20"/>
        </w:rPr>
        <w:t xml:space="preserve"> 2010.</w:t>
      </w:r>
      <w:r w:rsidR="00B521E1" w:rsidRPr="00C75549">
        <w:rPr>
          <w:rFonts w:ascii="Times New Roman" w:hAnsi="Times New Roman"/>
          <w:sz w:val="20"/>
          <w:szCs w:val="20"/>
        </w:rPr>
        <w:t xml:space="preserve"> -</w:t>
      </w:r>
      <w:r w:rsidRPr="00C75549">
        <w:rPr>
          <w:rFonts w:ascii="Times New Roman" w:hAnsi="Times New Roman"/>
          <w:sz w:val="20"/>
          <w:szCs w:val="20"/>
        </w:rPr>
        <w:t xml:space="preserve"> № 4. </w:t>
      </w:r>
      <w:r w:rsidR="00B521E1" w:rsidRPr="00C75549">
        <w:rPr>
          <w:rFonts w:ascii="Times New Roman" w:hAnsi="Times New Roman"/>
          <w:sz w:val="20"/>
          <w:szCs w:val="20"/>
        </w:rPr>
        <w:t xml:space="preserve">- </w:t>
      </w:r>
      <w:r w:rsidRPr="00C75549">
        <w:rPr>
          <w:rFonts w:ascii="Times New Roman" w:hAnsi="Times New Roman"/>
          <w:sz w:val="20"/>
          <w:szCs w:val="20"/>
        </w:rPr>
        <w:t>С. 2-8.</w:t>
      </w:r>
    </w:p>
    <w:p w:rsidR="00275BDC" w:rsidRPr="00C75549" w:rsidRDefault="00275BDC" w:rsidP="007977C2">
      <w:pPr>
        <w:pStyle w:val="afff1"/>
        <w:numPr>
          <w:ilvl w:val="0"/>
          <w:numId w:val="45"/>
        </w:numPr>
        <w:tabs>
          <w:tab w:val="left" w:pos="1134"/>
        </w:tabs>
        <w:spacing w:line="230" w:lineRule="auto"/>
        <w:ind w:left="0" w:firstLine="709"/>
        <w:jc w:val="both"/>
        <w:rPr>
          <w:rFonts w:ascii="Times New Roman" w:hAnsi="Times New Roman"/>
          <w:sz w:val="20"/>
          <w:szCs w:val="20"/>
        </w:rPr>
      </w:pPr>
      <w:r w:rsidRPr="00C75549">
        <w:rPr>
          <w:rFonts w:ascii="Times New Roman" w:hAnsi="Times New Roman"/>
          <w:sz w:val="20"/>
          <w:szCs w:val="20"/>
        </w:rPr>
        <w:t>Жанказиев</w:t>
      </w:r>
      <w:r w:rsidR="00B521E1" w:rsidRPr="00C75549">
        <w:rPr>
          <w:rFonts w:ascii="Times New Roman" w:hAnsi="Times New Roman"/>
          <w:sz w:val="20"/>
          <w:szCs w:val="20"/>
        </w:rPr>
        <w:t>,</w:t>
      </w:r>
      <w:r w:rsidRPr="00C75549">
        <w:rPr>
          <w:rFonts w:ascii="Times New Roman" w:hAnsi="Times New Roman"/>
          <w:sz w:val="20"/>
          <w:szCs w:val="20"/>
        </w:rPr>
        <w:t xml:space="preserve"> С.В. </w:t>
      </w:r>
      <w:hyperlink r:id="rId121" w:history="1">
        <w:r w:rsidRPr="00C75549">
          <w:rPr>
            <w:rStyle w:val="ac"/>
            <w:rFonts w:ascii="Times New Roman" w:hAnsi="Times New Roman"/>
            <w:color w:val="auto"/>
            <w:sz w:val="20"/>
            <w:szCs w:val="20"/>
            <w:u w:val="none"/>
          </w:rPr>
          <w:t>Интеллектуальные транспортные системы. Пути развития</w:t>
        </w:r>
      </w:hyperlink>
      <w:r w:rsidR="00B521E1" w:rsidRPr="00C75549">
        <w:rPr>
          <w:rFonts w:ascii="Times New Roman" w:hAnsi="Times New Roman"/>
          <w:sz w:val="20"/>
          <w:szCs w:val="20"/>
        </w:rPr>
        <w:t xml:space="preserve"> [Текст]: материалы 2-ой Международной научно-практической конференции / С.В. Жанказиев; под общей редакцией А.Н. Новикова //</w:t>
      </w:r>
      <w:hyperlink r:id="rId122" w:history="1">
        <w:r w:rsidRPr="00C75549">
          <w:rPr>
            <w:rStyle w:val="ac"/>
            <w:rFonts w:ascii="Times New Roman" w:hAnsi="Times New Roman"/>
            <w:color w:val="auto"/>
            <w:sz w:val="20"/>
            <w:szCs w:val="20"/>
            <w:u w:val="none"/>
          </w:rPr>
          <w:t>Информационные технологии и инновации на транспорте</w:t>
        </w:r>
      </w:hyperlink>
      <w:r w:rsidR="00B521E1" w:rsidRPr="00C75549">
        <w:rPr>
          <w:rFonts w:ascii="Times New Roman" w:hAnsi="Times New Roman"/>
          <w:sz w:val="20"/>
          <w:szCs w:val="20"/>
        </w:rPr>
        <w:t>. -</w:t>
      </w:r>
      <w:r w:rsidRPr="00C75549">
        <w:rPr>
          <w:rFonts w:ascii="Times New Roman" w:hAnsi="Times New Roman"/>
          <w:sz w:val="20"/>
          <w:szCs w:val="20"/>
        </w:rPr>
        <w:t xml:space="preserve"> 2016.</w:t>
      </w:r>
      <w:r w:rsidR="00B521E1" w:rsidRPr="00C75549">
        <w:rPr>
          <w:rFonts w:ascii="Times New Roman" w:hAnsi="Times New Roman"/>
          <w:sz w:val="20"/>
          <w:szCs w:val="20"/>
        </w:rPr>
        <w:t xml:space="preserve"> -</w:t>
      </w:r>
      <w:r w:rsidRPr="00C75549">
        <w:rPr>
          <w:rFonts w:ascii="Times New Roman" w:hAnsi="Times New Roman"/>
          <w:sz w:val="20"/>
          <w:szCs w:val="20"/>
        </w:rPr>
        <w:t xml:space="preserve"> С. 3-9.</w:t>
      </w:r>
    </w:p>
    <w:p w:rsidR="00275BDC" w:rsidRPr="00C75549" w:rsidRDefault="00275BDC" w:rsidP="007977C2">
      <w:pPr>
        <w:pStyle w:val="afff1"/>
        <w:numPr>
          <w:ilvl w:val="0"/>
          <w:numId w:val="45"/>
        </w:numPr>
        <w:tabs>
          <w:tab w:val="left" w:pos="1134"/>
        </w:tabs>
        <w:spacing w:line="230" w:lineRule="auto"/>
        <w:ind w:left="0" w:firstLine="709"/>
        <w:jc w:val="both"/>
        <w:rPr>
          <w:rFonts w:ascii="Times New Roman" w:hAnsi="Times New Roman"/>
          <w:sz w:val="20"/>
          <w:szCs w:val="20"/>
        </w:rPr>
      </w:pPr>
      <w:r w:rsidRPr="00C75549">
        <w:rPr>
          <w:rFonts w:ascii="Times New Roman" w:hAnsi="Times New Roman"/>
          <w:sz w:val="20"/>
          <w:szCs w:val="20"/>
        </w:rPr>
        <w:t>Шевцова</w:t>
      </w:r>
      <w:r w:rsidR="00B521E1" w:rsidRPr="00C75549">
        <w:rPr>
          <w:rFonts w:ascii="Times New Roman" w:hAnsi="Times New Roman"/>
          <w:sz w:val="20"/>
          <w:szCs w:val="20"/>
        </w:rPr>
        <w:t>,</w:t>
      </w:r>
      <w:r w:rsidRPr="00C75549">
        <w:rPr>
          <w:rFonts w:ascii="Times New Roman" w:hAnsi="Times New Roman"/>
          <w:sz w:val="20"/>
          <w:szCs w:val="20"/>
        </w:rPr>
        <w:t xml:space="preserve"> А.Г.</w:t>
      </w:r>
      <w:hyperlink r:id="rId123" w:history="1">
        <w:r w:rsidRPr="00C75549">
          <w:rPr>
            <w:rStyle w:val="ac"/>
            <w:rFonts w:ascii="Times New Roman" w:hAnsi="Times New Roman"/>
            <w:color w:val="auto"/>
            <w:sz w:val="20"/>
            <w:szCs w:val="20"/>
            <w:u w:val="none"/>
          </w:rPr>
          <w:t>Современный подход к управлению светофорным объектом</w:t>
        </w:r>
      </w:hyperlink>
      <w:r w:rsidR="00B521E1" w:rsidRPr="00C75549">
        <w:rPr>
          <w:rFonts w:ascii="Times New Roman" w:hAnsi="Times New Roman"/>
          <w:sz w:val="20"/>
          <w:szCs w:val="20"/>
        </w:rPr>
        <w:t xml:space="preserve"> [Текст]</w:t>
      </w:r>
      <w:r w:rsidR="00543982" w:rsidRPr="00C75549">
        <w:rPr>
          <w:rFonts w:ascii="Times New Roman" w:hAnsi="Times New Roman"/>
          <w:sz w:val="20"/>
          <w:szCs w:val="20"/>
        </w:rPr>
        <w:t xml:space="preserve">: материалы 2-ой Международной научно-практической конференции / А.Г. Шевцова, И.А. Новиков, А.Е. Боровской; под общей редакцией А.Н. Новикова // </w:t>
      </w:r>
      <w:hyperlink r:id="rId124" w:history="1">
        <w:r w:rsidRPr="00C75549">
          <w:rPr>
            <w:rStyle w:val="ac"/>
            <w:rFonts w:ascii="Times New Roman" w:hAnsi="Times New Roman"/>
            <w:color w:val="auto"/>
            <w:sz w:val="20"/>
            <w:szCs w:val="20"/>
            <w:u w:val="none"/>
          </w:rPr>
          <w:t>Информационные технологии и инновации на транспорте</w:t>
        </w:r>
      </w:hyperlink>
      <w:r w:rsidR="00543982" w:rsidRPr="00C75549">
        <w:rPr>
          <w:rFonts w:ascii="Times New Roman" w:hAnsi="Times New Roman"/>
          <w:sz w:val="20"/>
          <w:szCs w:val="20"/>
        </w:rPr>
        <w:t xml:space="preserve">. - </w:t>
      </w:r>
      <w:r w:rsidRPr="00C75549">
        <w:rPr>
          <w:rFonts w:ascii="Times New Roman" w:hAnsi="Times New Roman"/>
          <w:sz w:val="20"/>
          <w:szCs w:val="20"/>
        </w:rPr>
        <w:t xml:space="preserve">2016. </w:t>
      </w:r>
      <w:r w:rsidR="00543982" w:rsidRPr="00C75549">
        <w:rPr>
          <w:rFonts w:ascii="Times New Roman" w:hAnsi="Times New Roman"/>
          <w:sz w:val="20"/>
          <w:szCs w:val="20"/>
        </w:rPr>
        <w:t xml:space="preserve">- </w:t>
      </w:r>
      <w:r w:rsidRPr="00C75549">
        <w:rPr>
          <w:rFonts w:ascii="Times New Roman" w:hAnsi="Times New Roman"/>
          <w:sz w:val="20"/>
          <w:szCs w:val="20"/>
        </w:rPr>
        <w:t>С. 366-370.</w:t>
      </w:r>
    </w:p>
    <w:p w:rsidR="00275BDC" w:rsidRPr="00C75549" w:rsidRDefault="00275BDC" w:rsidP="007977C2">
      <w:pPr>
        <w:pStyle w:val="afff1"/>
        <w:numPr>
          <w:ilvl w:val="0"/>
          <w:numId w:val="45"/>
        </w:numPr>
        <w:tabs>
          <w:tab w:val="left" w:pos="1134"/>
        </w:tabs>
        <w:spacing w:line="230" w:lineRule="auto"/>
        <w:ind w:left="0" w:firstLine="709"/>
        <w:jc w:val="both"/>
        <w:rPr>
          <w:rFonts w:ascii="Times New Roman" w:hAnsi="Times New Roman"/>
          <w:sz w:val="20"/>
          <w:szCs w:val="20"/>
        </w:rPr>
      </w:pPr>
      <w:r w:rsidRPr="00C75549">
        <w:rPr>
          <w:rFonts w:ascii="Times New Roman" w:hAnsi="Times New Roman"/>
          <w:sz w:val="20"/>
          <w:szCs w:val="20"/>
        </w:rPr>
        <w:lastRenderedPageBreak/>
        <w:t>Голенков</w:t>
      </w:r>
      <w:r w:rsidR="00543982" w:rsidRPr="00C75549">
        <w:rPr>
          <w:rFonts w:ascii="Times New Roman" w:hAnsi="Times New Roman"/>
          <w:sz w:val="20"/>
          <w:szCs w:val="20"/>
        </w:rPr>
        <w:t>,</w:t>
      </w:r>
      <w:r w:rsidRPr="00C75549">
        <w:rPr>
          <w:rFonts w:ascii="Times New Roman" w:hAnsi="Times New Roman"/>
          <w:sz w:val="20"/>
          <w:szCs w:val="20"/>
        </w:rPr>
        <w:t xml:space="preserve"> В.А. </w:t>
      </w:r>
      <w:hyperlink r:id="rId125" w:history="1">
        <w:r w:rsidRPr="00C75549">
          <w:rPr>
            <w:rStyle w:val="ac"/>
            <w:rFonts w:ascii="Times New Roman" w:hAnsi="Times New Roman"/>
            <w:color w:val="auto"/>
            <w:sz w:val="20"/>
            <w:szCs w:val="20"/>
            <w:u w:val="none"/>
          </w:rPr>
          <w:t>Оптимизация организации движения на основе имитационного моделирования</w:t>
        </w:r>
      </w:hyperlink>
      <w:r w:rsidR="00543982" w:rsidRPr="00C75549">
        <w:rPr>
          <w:rFonts w:ascii="Times New Roman" w:hAnsi="Times New Roman"/>
          <w:sz w:val="20"/>
          <w:szCs w:val="20"/>
        </w:rPr>
        <w:t xml:space="preserve"> [Текст] / В.А. Голенков, А.Н. Новиков, А.А. Катунин, Ю.Н. Баранов, Д.Д. Матназаров //</w:t>
      </w:r>
      <w:hyperlink r:id="rId126" w:history="1">
        <w:r w:rsidRPr="00C75549">
          <w:rPr>
            <w:rStyle w:val="ac"/>
            <w:rFonts w:ascii="Times New Roman" w:hAnsi="Times New Roman"/>
            <w:color w:val="auto"/>
            <w:sz w:val="20"/>
            <w:szCs w:val="20"/>
            <w:u w:val="none"/>
          </w:rPr>
          <w:t>Наука и техника в д</w:t>
        </w:r>
        <w:r w:rsidRPr="00C75549">
          <w:rPr>
            <w:rStyle w:val="ac"/>
            <w:rFonts w:ascii="Times New Roman" w:hAnsi="Times New Roman"/>
            <w:color w:val="auto"/>
            <w:sz w:val="20"/>
            <w:szCs w:val="20"/>
            <w:u w:val="none"/>
          </w:rPr>
          <w:t>о</w:t>
        </w:r>
        <w:r w:rsidRPr="00C75549">
          <w:rPr>
            <w:rStyle w:val="ac"/>
            <w:rFonts w:ascii="Times New Roman" w:hAnsi="Times New Roman"/>
            <w:color w:val="auto"/>
            <w:sz w:val="20"/>
            <w:szCs w:val="20"/>
            <w:u w:val="none"/>
          </w:rPr>
          <w:t>рожной отрасли</w:t>
        </w:r>
      </w:hyperlink>
      <w:r w:rsidRPr="00C75549">
        <w:rPr>
          <w:rFonts w:ascii="Times New Roman" w:hAnsi="Times New Roman"/>
          <w:sz w:val="20"/>
          <w:szCs w:val="20"/>
        </w:rPr>
        <w:t>.</w:t>
      </w:r>
      <w:r w:rsidR="00543982" w:rsidRPr="00C75549">
        <w:rPr>
          <w:rFonts w:ascii="Times New Roman" w:hAnsi="Times New Roman"/>
          <w:sz w:val="20"/>
          <w:szCs w:val="20"/>
        </w:rPr>
        <w:t xml:space="preserve"> -</w:t>
      </w:r>
      <w:r w:rsidRPr="00C75549">
        <w:rPr>
          <w:rFonts w:ascii="Times New Roman" w:hAnsi="Times New Roman"/>
          <w:sz w:val="20"/>
          <w:szCs w:val="20"/>
        </w:rPr>
        <w:t xml:space="preserve"> 2015.</w:t>
      </w:r>
      <w:r w:rsidR="00543982" w:rsidRPr="00C75549">
        <w:rPr>
          <w:rFonts w:ascii="Times New Roman" w:hAnsi="Times New Roman"/>
          <w:sz w:val="20"/>
          <w:szCs w:val="20"/>
        </w:rPr>
        <w:t xml:space="preserve"> -</w:t>
      </w:r>
      <w:r w:rsidRPr="00C75549">
        <w:rPr>
          <w:rStyle w:val="apple-converted-space"/>
          <w:rFonts w:ascii="Times New Roman" w:hAnsi="Times New Roman"/>
          <w:sz w:val="20"/>
          <w:szCs w:val="20"/>
        </w:rPr>
        <w:t> </w:t>
      </w:r>
      <w:hyperlink r:id="rId127" w:history="1">
        <w:r w:rsidRPr="00C75549">
          <w:rPr>
            <w:rStyle w:val="ac"/>
            <w:rFonts w:ascii="Times New Roman" w:hAnsi="Times New Roman"/>
            <w:color w:val="auto"/>
            <w:sz w:val="20"/>
            <w:szCs w:val="20"/>
            <w:u w:val="none"/>
          </w:rPr>
          <w:t>№ 3 (73)</w:t>
        </w:r>
      </w:hyperlink>
      <w:r w:rsidRPr="00C75549">
        <w:rPr>
          <w:rFonts w:ascii="Times New Roman" w:hAnsi="Times New Roman"/>
          <w:sz w:val="20"/>
          <w:szCs w:val="20"/>
        </w:rPr>
        <w:t>.</w:t>
      </w:r>
      <w:r w:rsidR="00543982" w:rsidRPr="00C75549">
        <w:rPr>
          <w:rFonts w:ascii="Times New Roman" w:hAnsi="Times New Roman"/>
          <w:sz w:val="20"/>
          <w:szCs w:val="20"/>
        </w:rPr>
        <w:t xml:space="preserve"> -</w:t>
      </w:r>
      <w:r w:rsidRPr="00C75549">
        <w:rPr>
          <w:rFonts w:ascii="Times New Roman" w:hAnsi="Times New Roman"/>
          <w:sz w:val="20"/>
          <w:szCs w:val="20"/>
        </w:rPr>
        <w:t xml:space="preserve"> С. 5-7.</w:t>
      </w:r>
    </w:p>
    <w:p w:rsidR="00275BDC" w:rsidRPr="00C75549" w:rsidRDefault="00275BDC" w:rsidP="007977C2">
      <w:pPr>
        <w:pStyle w:val="afff1"/>
        <w:numPr>
          <w:ilvl w:val="0"/>
          <w:numId w:val="45"/>
        </w:numPr>
        <w:tabs>
          <w:tab w:val="left" w:pos="1134"/>
        </w:tabs>
        <w:spacing w:line="230" w:lineRule="auto"/>
        <w:ind w:left="0" w:firstLine="709"/>
        <w:jc w:val="both"/>
        <w:rPr>
          <w:rFonts w:ascii="Times New Roman" w:hAnsi="Times New Roman"/>
          <w:sz w:val="20"/>
          <w:szCs w:val="20"/>
          <w:lang w:val="en-US"/>
        </w:rPr>
      </w:pPr>
      <w:r w:rsidRPr="00C75549">
        <w:rPr>
          <w:rFonts w:ascii="Times New Roman" w:hAnsi="Times New Roman"/>
          <w:spacing w:val="-3"/>
          <w:sz w:val="20"/>
          <w:szCs w:val="20"/>
          <w:lang w:val="en-US"/>
        </w:rPr>
        <w:t>Novikov</w:t>
      </w:r>
      <w:r w:rsidR="00543982" w:rsidRPr="00C75549">
        <w:rPr>
          <w:rFonts w:ascii="Times New Roman" w:hAnsi="Times New Roman"/>
          <w:spacing w:val="-3"/>
          <w:sz w:val="20"/>
          <w:szCs w:val="20"/>
          <w:lang w:val="en-US"/>
        </w:rPr>
        <w:t xml:space="preserve">, </w:t>
      </w:r>
      <w:r w:rsidRPr="00C75549">
        <w:rPr>
          <w:rFonts w:ascii="Times New Roman" w:hAnsi="Times New Roman"/>
          <w:spacing w:val="-3"/>
          <w:sz w:val="20"/>
          <w:szCs w:val="20"/>
          <w:lang w:val="en-US"/>
        </w:rPr>
        <w:t>I.A</w:t>
      </w:r>
      <w:r w:rsidR="00543982" w:rsidRPr="00C75549">
        <w:rPr>
          <w:rFonts w:ascii="Times New Roman" w:hAnsi="Times New Roman"/>
          <w:spacing w:val="-3"/>
          <w:sz w:val="20"/>
          <w:szCs w:val="20"/>
          <w:lang w:val="en-US"/>
        </w:rPr>
        <w:t xml:space="preserve">. </w:t>
      </w:r>
      <w:r w:rsidRPr="00C75549">
        <w:rPr>
          <w:rFonts w:ascii="Times New Roman" w:hAnsi="Times New Roman"/>
          <w:spacing w:val="-3"/>
          <w:sz w:val="20"/>
          <w:szCs w:val="20"/>
          <w:lang w:val="en-US"/>
        </w:rPr>
        <w:t>Determinationoftheadaptationoftrafficlightcontroltothechangingstructureoftrafficflow</w:t>
      </w:r>
      <w:r w:rsidR="00543982" w:rsidRPr="00C75549">
        <w:rPr>
          <w:rFonts w:ascii="Times New Roman" w:hAnsi="Times New Roman"/>
          <w:spacing w:val="-3"/>
          <w:sz w:val="20"/>
          <w:szCs w:val="20"/>
          <w:lang w:val="en-US"/>
        </w:rPr>
        <w:t xml:space="preserve"> [Text] / I.A. Novikov, A.G. Shevtsova</w:t>
      </w:r>
      <w:r w:rsidR="00543982" w:rsidRPr="00C75549">
        <w:rPr>
          <w:rFonts w:ascii="Times New Roman" w:hAnsi="Times New Roman"/>
          <w:sz w:val="20"/>
          <w:szCs w:val="20"/>
          <w:lang w:val="en-US"/>
        </w:rPr>
        <w:t xml:space="preserve">, </w:t>
      </w:r>
      <w:r w:rsidR="00543982" w:rsidRPr="00C75549">
        <w:rPr>
          <w:rFonts w:ascii="Times New Roman" w:hAnsi="Times New Roman"/>
          <w:spacing w:val="-3"/>
          <w:sz w:val="20"/>
          <w:szCs w:val="20"/>
          <w:lang w:val="en-US"/>
        </w:rPr>
        <w:t>A.A. Katunin //</w:t>
      </w:r>
      <w:r w:rsidRPr="00C75549">
        <w:rPr>
          <w:rFonts w:ascii="Times New Roman" w:hAnsi="Times New Roman"/>
          <w:spacing w:val="-3"/>
          <w:sz w:val="20"/>
          <w:szCs w:val="20"/>
          <w:lang w:val="en-US"/>
        </w:rPr>
        <w:t xml:space="preserve"> International Journal of Pharmacy &amp; Technology</w:t>
      </w:r>
      <w:r w:rsidR="00543982" w:rsidRPr="00C75549">
        <w:rPr>
          <w:rFonts w:ascii="Times New Roman" w:hAnsi="Times New Roman"/>
          <w:spacing w:val="-3"/>
          <w:sz w:val="20"/>
          <w:szCs w:val="20"/>
          <w:lang w:val="en-US"/>
        </w:rPr>
        <w:t>. -</w:t>
      </w:r>
      <w:r w:rsidRPr="00C75549">
        <w:rPr>
          <w:rFonts w:ascii="Times New Roman" w:hAnsi="Times New Roman"/>
          <w:spacing w:val="-3"/>
          <w:sz w:val="20"/>
          <w:szCs w:val="20"/>
          <w:lang w:val="en-US"/>
        </w:rPr>
        <w:t xml:space="preserve"> Vol. 8</w:t>
      </w:r>
      <w:r w:rsidR="00543982" w:rsidRPr="00C75549">
        <w:rPr>
          <w:rFonts w:ascii="Times New Roman" w:hAnsi="Times New Roman"/>
          <w:spacing w:val="-3"/>
          <w:sz w:val="20"/>
          <w:szCs w:val="20"/>
          <w:lang w:val="en-US"/>
        </w:rPr>
        <w:t>. -</w:t>
      </w:r>
      <w:r w:rsidRPr="00C75549">
        <w:rPr>
          <w:rFonts w:ascii="Times New Roman" w:hAnsi="Times New Roman"/>
          <w:spacing w:val="-3"/>
          <w:sz w:val="20"/>
          <w:szCs w:val="20"/>
          <w:lang w:val="en-US"/>
        </w:rPr>
        <w:t xml:space="preserve"> Issue </w:t>
      </w:r>
      <w:r w:rsidR="00543982" w:rsidRPr="00C75549">
        <w:rPr>
          <w:rFonts w:ascii="Times New Roman" w:hAnsi="Times New Roman"/>
          <w:spacing w:val="-3"/>
          <w:sz w:val="20"/>
          <w:szCs w:val="20"/>
          <w:lang w:val="en-US"/>
        </w:rPr>
        <w:t>№</w:t>
      </w:r>
      <w:r w:rsidRPr="00C75549">
        <w:rPr>
          <w:rFonts w:ascii="Times New Roman" w:hAnsi="Times New Roman"/>
          <w:spacing w:val="-3"/>
          <w:sz w:val="20"/>
          <w:szCs w:val="20"/>
          <w:lang w:val="en-US"/>
        </w:rPr>
        <w:t>.4</w:t>
      </w:r>
      <w:r w:rsidR="00543982" w:rsidRPr="00C75549">
        <w:rPr>
          <w:rFonts w:ascii="Times New Roman" w:hAnsi="Times New Roman"/>
          <w:spacing w:val="-3"/>
          <w:sz w:val="20"/>
          <w:szCs w:val="20"/>
          <w:lang w:val="en-US"/>
        </w:rPr>
        <w:t>. -</w:t>
      </w:r>
      <w:r w:rsidR="00543982" w:rsidRPr="00C75549">
        <w:rPr>
          <w:rFonts w:ascii="Times New Roman" w:hAnsi="Times New Roman"/>
          <w:spacing w:val="-3"/>
          <w:sz w:val="20"/>
          <w:szCs w:val="20"/>
        </w:rPr>
        <w:t>Р</w:t>
      </w:r>
      <w:r w:rsidRPr="00C75549">
        <w:rPr>
          <w:rFonts w:ascii="Times New Roman" w:hAnsi="Times New Roman"/>
          <w:spacing w:val="-3"/>
          <w:sz w:val="20"/>
          <w:szCs w:val="20"/>
          <w:lang w:val="en-US"/>
        </w:rPr>
        <w:t>. 26635-26643.</w:t>
      </w:r>
    </w:p>
    <w:p w:rsidR="00275BDC" w:rsidRPr="00FC185F" w:rsidRDefault="00275BDC" w:rsidP="007977C2">
      <w:pPr>
        <w:pStyle w:val="afff1"/>
        <w:numPr>
          <w:ilvl w:val="0"/>
          <w:numId w:val="45"/>
        </w:numPr>
        <w:tabs>
          <w:tab w:val="left" w:pos="1134"/>
        </w:tabs>
        <w:spacing w:line="230" w:lineRule="auto"/>
        <w:ind w:left="0" w:firstLine="709"/>
        <w:jc w:val="both"/>
        <w:rPr>
          <w:rFonts w:ascii="Times New Roman" w:hAnsi="Times New Roman"/>
          <w:sz w:val="20"/>
          <w:szCs w:val="20"/>
          <w:lang w:val="en-US"/>
        </w:rPr>
      </w:pPr>
      <w:r w:rsidRPr="00FC185F">
        <w:rPr>
          <w:rFonts w:ascii="Times New Roman" w:hAnsi="Times New Roman"/>
          <w:sz w:val="20"/>
          <w:szCs w:val="20"/>
          <w:lang w:val="en-US"/>
        </w:rPr>
        <w:t>Novikov</w:t>
      </w:r>
      <w:r w:rsidR="00543982" w:rsidRPr="00FC185F">
        <w:rPr>
          <w:rFonts w:ascii="Times New Roman" w:hAnsi="Times New Roman"/>
          <w:sz w:val="20"/>
          <w:szCs w:val="20"/>
          <w:lang w:val="en-US"/>
        </w:rPr>
        <w:t xml:space="preserve">, </w:t>
      </w:r>
      <w:r w:rsidRPr="00FC185F">
        <w:rPr>
          <w:rFonts w:ascii="Times New Roman" w:hAnsi="Times New Roman"/>
          <w:sz w:val="20"/>
          <w:szCs w:val="20"/>
          <w:lang w:val="en-US"/>
        </w:rPr>
        <w:t>I.A. Mainmethodsoflegalstructureefficiencyincreaseinthefieldofroadactivity</w:t>
      </w:r>
      <w:r w:rsidR="00543982" w:rsidRPr="00FC185F">
        <w:rPr>
          <w:rFonts w:ascii="Times New Roman" w:hAnsi="Times New Roman"/>
          <w:sz w:val="20"/>
          <w:szCs w:val="20"/>
          <w:lang w:val="en-US"/>
        </w:rPr>
        <w:t xml:space="preserve"> [Text] / I.A. Nov</w:t>
      </w:r>
      <w:r w:rsidR="00543982" w:rsidRPr="00FC185F">
        <w:rPr>
          <w:rFonts w:ascii="Times New Roman" w:hAnsi="Times New Roman"/>
          <w:sz w:val="20"/>
          <w:szCs w:val="20"/>
          <w:lang w:val="en-US"/>
        </w:rPr>
        <w:t>i</w:t>
      </w:r>
      <w:r w:rsidR="00543982" w:rsidRPr="00FC185F">
        <w:rPr>
          <w:rFonts w:ascii="Times New Roman" w:hAnsi="Times New Roman"/>
          <w:sz w:val="20"/>
          <w:szCs w:val="20"/>
          <w:lang w:val="en-US"/>
        </w:rPr>
        <w:t>kov, A.G. Shevtsova, Y.V. Galushko //</w:t>
      </w:r>
      <w:r w:rsidRPr="00FC185F">
        <w:rPr>
          <w:rFonts w:ascii="Times New Roman" w:hAnsi="Times New Roman"/>
          <w:sz w:val="20"/>
          <w:szCs w:val="20"/>
          <w:lang w:val="en-US"/>
        </w:rPr>
        <w:t xml:space="preserve"> International J</w:t>
      </w:r>
      <w:r w:rsidR="00543982" w:rsidRPr="00FC185F">
        <w:rPr>
          <w:rFonts w:ascii="Times New Roman" w:hAnsi="Times New Roman"/>
          <w:sz w:val="20"/>
          <w:szCs w:val="20"/>
          <w:lang w:val="en-US"/>
        </w:rPr>
        <w:t xml:space="preserve">ournal of Pharmacy &amp; Technology. - </w:t>
      </w:r>
      <w:r w:rsidRPr="00FC185F">
        <w:rPr>
          <w:rFonts w:ascii="Times New Roman" w:hAnsi="Times New Roman"/>
          <w:sz w:val="20"/>
          <w:szCs w:val="20"/>
          <w:lang w:val="en-US"/>
        </w:rPr>
        <w:t>Vol. 8</w:t>
      </w:r>
      <w:r w:rsidR="00543982" w:rsidRPr="00FC185F">
        <w:rPr>
          <w:rFonts w:ascii="Times New Roman" w:hAnsi="Times New Roman"/>
          <w:sz w:val="20"/>
          <w:szCs w:val="20"/>
          <w:lang w:val="en-US"/>
        </w:rPr>
        <w:t>. -</w:t>
      </w:r>
      <w:r w:rsidRPr="00FC185F">
        <w:rPr>
          <w:rFonts w:ascii="Times New Roman" w:hAnsi="Times New Roman"/>
          <w:sz w:val="20"/>
          <w:szCs w:val="20"/>
          <w:lang w:val="en-US"/>
        </w:rPr>
        <w:t xml:space="preserve"> Issue </w:t>
      </w:r>
      <w:r w:rsidR="00543982" w:rsidRPr="00FC185F">
        <w:rPr>
          <w:rFonts w:ascii="Times New Roman" w:hAnsi="Times New Roman"/>
          <w:sz w:val="20"/>
          <w:szCs w:val="20"/>
          <w:lang w:val="en-US"/>
        </w:rPr>
        <w:t>№</w:t>
      </w:r>
      <w:r w:rsidRPr="00FC185F">
        <w:rPr>
          <w:rFonts w:ascii="Times New Roman" w:hAnsi="Times New Roman"/>
          <w:sz w:val="20"/>
          <w:szCs w:val="20"/>
          <w:lang w:val="en-US"/>
        </w:rPr>
        <w:t>.4</w:t>
      </w:r>
      <w:r w:rsidR="00543982" w:rsidRPr="00FC185F">
        <w:rPr>
          <w:rFonts w:ascii="Times New Roman" w:hAnsi="Times New Roman"/>
          <w:sz w:val="20"/>
          <w:szCs w:val="20"/>
          <w:lang w:val="en-US"/>
        </w:rPr>
        <w:t xml:space="preserve">. </w:t>
      </w:r>
      <w:r w:rsidR="00543982" w:rsidRPr="00FC185F">
        <w:rPr>
          <w:rFonts w:ascii="Times New Roman" w:hAnsi="Times New Roman"/>
          <w:sz w:val="20"/>
          <w:szCs w:val="20"/>
        </w:rPr>
        <w:t>Р</w:t>
      </w:r>
      <w:r w:rsidRPr="00FC185F">
        <w:rPr>
          <w:rFonts w:ascii="Times New Roman" w:hAnsi="Times New Roman"/>
          <w:sz w:val="20"/>
          <w:szCs w:val="20"/>
          <w:lang w:val="en-US"/>
        </w:rPr>
        <w:t>. 24908-24918.</w:t>
      </w:r>
    </w:p>
    <w:p w:rsidR="00275BDC" w:rsidRPr="00C75549" w:rsidRDefault="00275BDC" w:rsidP="007977C2">
      <w:pPr>
        <w:pStyle w:val="afff1"/>
        <w:numPr>
          <w:ilvl w:val="0"/>
          <w:numId w:val="45"/>
        </w:numPr>
        <w:tabs>
          <w:tab w:val="left" w:pos="1134"/>
        </w:tabs>
        <w:spacing w:line="230" w:lineRule="auto"/>
        <w:ind w:left="0" w:firstLine="709"/>
        <w:jc w:val="both"/>
        <w:rPr>
          <w:rFonts w:ascii="Times New Roman" w:hAnsi="Times New Roman"/>
          <w:sz w:val="20"/>
          <w:szCs w:val="20"/>
          <w:lang w:val="en-US"/>
        </w:rPr>
      </w:pPr>
      <w:r w:rsidRPr="00C75549">
        <w:rPr>
          <w:rFonts w:ascii="Times New Roman" w:hAnsi="Times New Roman"/>
          <w:spacing w:val="-3"/>
          <w:sz w:val="20"/>
          <w:szCs w:val="20"/>
          <w:lang w:val="en-US"/>
        </w:rPr>
        <w:t>Sarbaev</w:t>
      </w:r>
      <w:r w:rsidR="00543982" w:rsidRPr="00C75549">
        <w:rPr>
          <w:rFonts w:ascii="Times New Roman" w:hAnsi="Times New Roman"/>
          <w:spacing w:val="-3"/>
          <w:sz w:val="20"/>
          <w:szCs w:val="20"/>
          <w:lang w:val="en-US"/>
        </w:rPr>
        <w:t xml:space="preserve">, </w:t>
      </w:r>
      <w:r w:rsidRPr="00C75549">
        <w:rPr>
          <w:rFonts w:ascii="Times New Roman" w:hAnsi="Times New Roman"/>
          <w:spacing w:val="-3"/>
          <w:sz w:val="20"/>
          <w:szCs w:val="20"/>
          <w:lang w:val="en-US"/>
        </w:rPr>
        <w:t>V.I.</w:t>
      </w:r>
      <w:r w:rsidR="00674DA6" w:rsidRPr="00674DA6">
        <w:rPr>
          <w:rFonts w:ascii="Times New Roman" w:hAnsi="Times New Roman"/>
          <w:spacing w:val="-3"/>
          <w:sz w:val="20"/>
          <w:szCs w:val="20"/>
          <w:lang w:val="en-US"/>
        </w:rPr>
        <w:t xml:space="preserve"> </w:t>
      </w:r>
      <w:r w:rsidRPr="00C75549">
        <w:rPr>
          <w:rFonts w:ascii="Times New Roman" w:hAnsi="Times New Roman"/>
          <w:spacing w:val="-3"/>
          <w:sz w:val="20"/>
          <w:szCs w:val="20"/>
          <w:lang w:val="en-US"/>
        </w:rPr>
        <w:t>Definitionofrequirementstotheaccountingofrotarymovementintheanalysisofvehiclescollisions</w:t>
      </w:r>
      <w:r w:rsidR="00543982" w:rsidRPr="00C75549">
        <w:rPr>
          <w:rFonts w:ascii="Times New Roman" w:hAnsi="Times New Roman"/>
          <w:spacing w:val="-3"/>
          <w:sz w:val="20"/>
          <w:szCs w:val="20"/>
          <w:lang w:val="en-US"/>
        </w:rPr>
        <w:t xml:space="preserve"> [Text] / V.I. Sarbaev, A.N. Novikov, I.A. Novikov</w:t>
      </w:r>
      <w:r w:rsidR="00543982" w:rsidRPr="00C75549">
        <w:rPr>
          <w:rFonts w:ascii="Times New Roman" w:hAnsi="Times New Roman"/>
          <w:sz w:val="20"/>
          <w:szCs w:val="20"/>
          <w:lang w:val="en-US"/>
        </w:rPr>
        <w:t xml:space="preserve">, </w:t>
      </w:r>
      <w:r w:rsidR="00543982" w:rsidRPr="00C75549">
        <w:rPr>
          <w:rFonts w:ascii="Times New Roman" w:hAnsi="Times New Roman"/>
          <w:spacing w:val="-3"/>
          <w:sz w:val="20"/>
          <w:szCs w:val="20"/>
          <w:lang w:val="en-US"/>
        </w:rPr>
        <w:t>A.G. Shevtsova //</w:t>
      </w:r>
      <w:r w:rsidRPr="00C75549">
        <w:rPr>
          <w:rFonts w:ascii="Times New Roman" w:hAnsi="Times New Roman"/>
          <w:spacing w:val="-3"/>
          <w:sz w:val="20"/>
          <w:szCs w:val="20"/>
          <w:lang w:val="en-US"/>
        </w:rPr>
        <w:t xml:space="preserve"> International Journal of Pharmacy &amp; Technology</w:t>
      </w:r>
      <w:r w:rsidR="00543982" w:rsidRPr="00C75549">
        <w:rPr>
          <w:rFonts w:ascii="Times New Roman" w:hAnsi="Times New Roman"/>
          <w:spacing w:val="-3"/>
          <w:sz w:val="20"/>
          <w:szCs w:val="20"/>
          <w:lang w:val="en-US"/>
        </w:rPr>
        <w:t>. -</w:t>
      </w:r>
      <w:r w:rsidRPr="00C75549">
        <w:rPr>
          <w:rFonts w:ascii="Times New Roman" w:hAnsi="Times New Roman"/>
          <w:spacing w:val="-3"/>
          <w:sz w:val="20"/>
          <w:szCs w:val="20"/>
          <w:lang w:val="en-US"/>
        </w:rPr>
        <w:t xml:space="preserve"> Vol. 8</w:t>
      </w:r>
      <w:r w:rsidR="00543982" w:rsidRPr="00C75549">
        <w:rPr>
          <w:rFonts w:ascii="Times New Roman" w:hAnsi="Times New Roman"/>
          <w:spacing w:val="-3"/>
          <w:sz w:val="20"/>
          <w:szCs w:val="20"/>
          <w:lang w:val="en-US"/>
        </w:rPr>
        <w:t>. - Issue №</w:t>
      </w:r>
      <w:r w:rsidRPr="00C75549">
        <w:rPr>
          <w:rFonts w:ascii="Times New Roman" w:hAnsi="Times New Roman"/>
          <w:spacing w:val="-3"/>
          <w:sz w:val="20"/>
          <w:szCs w:val="20"/>
          <w:lang w:val="en-US"/>
        </w:rPr>
        <w:t>.4</w:t>
      </w:r>
      <w:r w:rsidR="00543982" w:rsidRPr="00C75549">
        <w:rPr>
          <w:rFonts w:ascii="Times New Roman" w:hAnsi="Times New Roman"/>
          <w:spacing w:val="-3"/>
          <w:sz w:val="20"/>
          <w:szCs w:val="20"/>
          <w:lang w:val="en-US"/>
        </w:rPr>
        <w:t>. -</w:t>
      </w:r>
      <w:r w:rsidR="00543982" w:rsidRPr="00C75549">
        <w:rPr>
          <w:rFonts w:ascii="Times New Roman" w:hAnsi="Times New Roman"/>
          <w:spacing w:val="-3"/>
          <w:sz w:val="20"/>
          <w:szCs w:val="20"/>
        </w:rPr>
        <w:t>Р</w:t>
      </w:r>
      <w:r w:rsidRPr="00C75549">
        <w:rPr>
          <w:rFonts w:ascii="Times New Roman" w:hAnsi="Times New Roman"/>
          <w:spacing w:val="-3"/>
          <w:sz w:val="20"/>
          <w:szCs w:val="20"/>
          <w:lang w:val="en-US"/>
        </w:rPr>
        <w:t>. 22588-22596.</w:t>
      </w:r>
    </w:p>
    <w:p w:rsidR="00275BDC" w:rsidRPr="00C75549" w:rsidRDefault="00275BDC" w:rsidP="007977C2">
      <w:pPr>
        <w:pStyle w:val="afff1"/>
        <w:numPr>
          <w:ilvl w:val="0"/>
          <w:numId w:val="45"/>
        </w:numPr>
        <w:tabs>
          <w:tab w:val="left" w:pos="1134"/>
        </w:tabs>
        <w:spacing w:line="230" w:lineRule="auto"/>
        <w:ind w:left="0" w:firstLine="709"/>
        <w:jc w:val="both"/>
        <w:rPr>
          <w:rFonts w:ascii="Times New Roman" w:hAnsi="Times New Roman"/>
          <w:sz w:val="20"/>
          <w:szCs w:val="20"/>
        </w:rPr>
      </w:pPr>
      <w:r w:rsidRPr="00C75549">
        <w:rPr>
          <w:rFonts w:ascii="Times New Roman" w:hAnsi="Times New Roman"/>
          <w:sz w:val="20"/>
          <w:szCs w:val="20"/>
        </w:rPr>
        <w:t>Новиков</w:t>
      </w:r>
      <w:r w:rsidR="00543982" w:rsidRPr="00C75549">
        <w:rPr>
          <w:rFonts w:ascii="Times New Roman" w:hAnsi="Times New Roman"/>
          <w:sz w:val="20"/>
          <w:szCs w:val="20"/>
        </w:rPr>
        <w:t>,</w:t>
      </w:r>
      <w:r w:rsidRPr="00C75549">
        <w:rPr>
          <w:rFonts w:ascii="Times New Roman" w:hAnsi="Times New Roman"/>
          <w:sz w:val="20"/>
          <w:szCs w:val="20"/>
        </w:rPr>
        <w:t xml:space="preserve"> А.Н.Современные подходы к управлению перевозками грузов автомобильным транспо</w:t>
      </w:r>
      <w:r w:rsidRPr="00C75549">
        <w:rPr>
          <w:rFonts w:ascii="Times New Roman" w:hAnsi="Times New Roman"/>
          <w:sz w:val="20"/>
          <w:szCs w:val="20"/>
        </w:rPr>
        <w:t>р</w:t>
      </w:r>
      <w:r w:rsidRPr="00C75549">
        <w:rPr>
          <w:rFonts w:ascii="Times New Roman" w:hAnsi="Times New Roman"/>
          <w:sz w:val="20"/>
          <w:szCs w:val="20"/>
        </w:rPr>
        <w:t>том</w:t>
      </w:r>
      <w:r w:rsidR="00543982" w:rsidRPr="00C75549">
        <w:rPr>
          <w:rFonts w:ascii="Times New Roman" w:hAnsi="Times New Roman"/>
          <w:sz w:val="20"/>
          <w:szCs w:val="20"/>
        </w:rPr>
        <w:t xml:space="preserve"> [Текст] / А.Н. Новиков, А.А. Катунин, А.Н. Семкин //</w:t>
      </w:r>
      <w:r w:rsidRPr="00C75549">
        <w:rPr>
          <w:rFonts w:ascii="Times New Roman" w:hAnsi="Times New Roman"/>
          <w:sz w:val="20"/>
          <w:szCs w:val="20"/>
        </w:rPr>
        <w:t xml:space="preserve"> Мир транспорта и технологических машин.</w:t>
      </w:r>
      <w:r w:rsidR="00543982" w:rsidRPr="00C75549">
        <w:rPr>
          <w:rFonts w:ascii="Times New Roman" w:hAnsi="Times New Roman"/>
          <w:sz w:val="20"/>
          <w:szCs w:val="20"/>
        </w:rPr>
        <w:t xml:space="preserve"> -</w:t>
      </w:r>
      <w:r w:rsidRPr="00C75549">
        <w:rPr>
          <w:rFonts w:ascii="Times New Roman" w:hAnsi="Times New Roman"/>
          <w:sz w:val="20"/>
          <w:szCs w:val="20"/>
        </w:rPr>
        <w:t xml:space="preserve"> 2015.</w:t>
      </w:r>
      <w:r w:rsidR="00543982" w:rsidRPr="00C75549">
        <w:rPr>
          <w:rFonts w:ascii="Times New Roman" w:hAnsi="Times New Roman"/>
          <w:sz w:val="20"/>
          <w:szCs w:val="20"/>
        </w:rPr>
        <w:t xml:space="preserve"> -</w:t>
      </w:r>
      <w:r w:rsidRPr="00C75549">
        <w:rPr>
          <w:rFonts w:ascii="Times New Roman" w:hAnsi="Times New Roman"/>
          <w:sz w:val="20"/>
          <w:szCs w:val="20"/>
        </w:rPr>
        <w:t xml:space="preserve"> № 1 (48).</w:t>
      </w:r>
      <w:r w:rsidR="00543982" w:rsidRPr="00C75549">
        <w:rPr>
          <w:rFonts w:ascii="Times New Roman" w:hAnsi="Times New Roman"/>
          <w:sz w:val="20"/>
          <w:szCs w:val="20"/>
        </w:rPr>
        <w:t xml:space="preserve"> -</w:t>
      </w:r>
      <w:r w:rsidRPr="00C75549">
        <w:rPr>
          <w:rFonts w:ascii="Times New Roman" w:hAnsi="Times New Roman"/>
          <w:sz w:val="20"/>
          <w:szCs w:val="20"/>
        </w:rPr>
        <w:t xml:space="preserve"> С. 119-126.</w:t>
      </w:r>
    </w:p>
    <w:p w:rsidR="00275BDC" w:rsidRDefault="00275BDC" w:rsidP="007977C2">
      <w:pPr>
        <w:pStyle w:val="afff1"/>
        <w:numPr>
          <w:ilvl w:val="0"/>
          <w:numId w:val="45"/>
        </w:numPr>
        <w:tabs>
          <w:tab w:val="left" w:pos="1134"/>
        </w:tabs>
        <w:spacing w:line="230" w:lineRule="auto"/>
        <w:ind w:left="0" w:firstLine="709"/>
        <w:jc w:val="both"/>
        <w:rPr>
          <w:rFonts w:ascii="Times New Roman" w:hAnsi="Times New Roman"/>
          <w:sz w:val="20"/>
          <w:szCs w:val="20"/>
        </w:rPr>
      </w:pPr>
      <w:r w:rsidRPr="00C75549">
        <w:rPr>
          <w:rFonts w:ascii="Times New Roman" w:hAnsi="Times New Roman"/>
          <w:sz w:val="20"/>
          <w:szCs w:val="20"/>
        </w:rPr>
        <w:t>Новиков</w:t>
      </w:r>
      <w:r w:rsidR="00543982" w:rsidRPr="00C75549">
        <w:rPr>
          <w:rFonts w:ascii="Times New Roman" w:hAnsi="Times New Roman"/>
          <w:sz w:val="20"/>
          <w:szCs w:val="20"/>
        </w:rPr>
        <w:t>,</w:t>
      </w:r>
      <w:r w:rsidRPr="00C75549">
        <w:rPr>
          <w:rFonts w:ascii="Times New Roman" w:hAnsi="Times New Roman"/>
          <w:sz w:val="20"/>
          <w:szCs w:val="20"/>
        </w:rPr>
        <w:t xml:space="preserve"> А.Н. Управление перевозками грузов автомобильным транспортом в современных усл</w:t>
      </w:r>
      <w:r w:rsidRPr="00C75549">
        <w:rPr>
          <w:rFonts w:ascii="Times New Roman" w:hAnsi="Times New Roman"/>
          <w:sz w:val="20"/>
          <w:szCs w:val="20"/>
        </w:rPr>
        <w:t>о</w:t>
      </w:r>
      <w:r w:rsidRPr="00C75549">
        <w:rPr>
          <w:rFonts w:ascii="Times New Roman" w:hAnsi="Times New Roman"/>
          <w:sz w:val="20"/>
          <w:szCs w:val="20"/>
        </w:rPr>
        <w:t>виях</w:t>
      </w:r>
      <w:r w:rsidR="00543982" w:rsidRPr="00C75549">
        <w:rPr>
          <w:rFonts w:ascii="Times New Roman" w:hAnsi="Times New Roman"/>
          <w:sz w:val="20"/>
          <w:szCs w:val="20"/>
        </w:rPr>
        <w:t xml:space="preserve"> [Текст]</w:t>
      </w:r>
      <w:r w:rsidR="00C75549" w:rsidRPr="00C75549">
        <w:rPr>
          <w:rFonts w:ascii="Times New Roman" w:hAnsi="Times New Roman"/>
          <w:sz w:val="20"/>
          <w:szCs w:val="20"/>
        </w:rPr>
        <w:t>:</w:t>
      </w:r>
      <w:r w:rsidR="00674DA6">
        <w:rPr>
          <w:rFonts w:ascii="Times New Roman" w:hAnsi="Times New Roman"/>
          <w:sz w:val="20"/>
          <w:szCs w:val="20"/>
        </w:rPr>
        <w:t xml:space="preserve"> </w:t>
      </w:r>
      <w:r w:rsidR="00C75549" w:rsidRPr="00C75549">
        <w:rPr>
          <w:rFonts w:ascii="Times New Roman" w:hAnsi="Times New Roman"/>
          <w:sz w:val="20"/>
          <w:szCs w:val="20"/>
        </w:rPr>
        <w:t xml:space="preserve">материалы международной научно-практической конференции </w:t>
      </w:r>
      <w:r w:rsidR="00543982" w:rsidRPr="00C75549">
        <w:rPr>
          <w:rFonts w:ascii="Times New Roman" w:hAnsi="Times New Roman"/>
          <w:sz w:val="20"/>
          <w:szCs w:val="20"/>
        </w:rPr>
        <w:t>/ А.Н. Новиков, А.А. Катунин, А.Н. Семкин</w:t>
      </w:r>
      <w:r w:rsidR="00C75549" w:rsidRPr="00C75549">
        <w:rPr>
          <w:rFonts w:ascii="Times New Roman" w:hAnsi="Times New Roman"/>
          <w:sz w:val="20"/>
          <w:szCs w:val="20"/>
        </w:rPr>
        <w:t>; под общей редакцией А.Н. Новикова //</w:t>
      </w:r>
      <w:r w:rsidRPr="00C75549">
        <w:rPr>
          <w:rFonts w:ascii="Times New Roman" w:hAnsi="Times New Roman"/>
          <w:sz w:val="20"/>
          <w:szCs w:val="20"/>
        </w:rPr>
        <w:t xml:space="preserve"> Информационные технологии и инновации на транспорте.</w:t>
      </w:r>
      <w:r w:rsidR="00C75549" w:rsidRPr="00C75549">
        <w:rPr>
          <w:rFonts w:ascii="Times New Roman" w:hAnsi="Times New Roman"/>
          <w:sz w:val="20"/>
          <w:szCs w:val="20"/>
        </w:rPr>
        <w:t xml:space="preserve"> -</w:t>
      </w:r>
      <w:r w:rsidRPr="00C75549">
        <w:rPr>
          <w:rFonts w:ascii="Times New Roman" w:hAnsi="Times New Roman"/>
          <w:sz w:val="20"/>
          <w:szCs w:val="20"/>
        </w:rPr>
        <w:t xml:space="preserve"> 2015.</w:t>
      </w:r>
      <w:r w:rsidR="00C75549" w:rsidRPr="00C75549">
        <w:rPr>
          <w:rFonts w:ascii="Times New Roman" w:hAnsi="Times New Roman"/>
          <w:sz w:val="20"/>
          <w:szCs w:val="20"/>
        </w:rPr>
        <w:t xml:space="preserve"> -</w:t>
      </w:r>
      <w:r w:rsidRPr="00C75549">
        <w:rPr>
          <w:rFonts w:ascii="Times New Roman" w:hAnsi="Times New Roman"/>
          <w:sz w:val="20"/>
          <w:szCs w:val="20"/>
        </w:rPr>
        <w:t xml:space="preserve"> С. 247-252.</w:t>
      </w:r>
    </w:p>
    <w:p w:rsidR="009F661D" w:rsidRPr="00A431BB" w:rsidRDefault="009F661D" w:rsidP="007977C2">
      <w:pPr>
        <w:numPr>
          <w:ilvl w:val="0"/>
          <w:numId w:val="45"/>
        </w:numPr>
        <w:tabs>
          <w:tab w:val="left" w:pos="993"/>
        </w:tabs>
        <w:spacing w:line="230" w:lineRule="auto"/>
        <w:ind w:left="0" w:firstLine="709"/>
        <w:jc w:val="both"/>
        <w:rPr>
          <w:sz w:val="20"/>
          <w:szCs w:val="20"/>
          <w:shd w:val="clear" w:color="auto" w:fill="F5F5F5"/>
        </w:rPr>
      </w:pPr>
      <w:r>
        <w:rPr>
          <w:sz w:val="20"/>
          <w:szCs w:val="20"/>
        </w:rPr>
        <w:t>Голенко</w:t>
      </w:r>
      <w:r w:rsidR="007977C2">
        <w:rPr>
          <w:sz w:val="20"/>
          <w:szCs w:val="20"/>
        </w:rPr>
        <w:t>в</w:t>
      </w:r>
      <w:r>
        <w:rPr>
          <w:sz w:val="20"/>
          <w:szCs w:val="20"/>
        </w:rPr>
        <w:t xml:space="preserve">, В.А. </w:t>
      </w:r>
      <w:hyperlink r:id="rId128" w:history="1">
        <w:r>
          <w:rPr>
            <w:rStyle w:val="ac"/>
            <w:bCs/>
            <w:color w:val="auto"/>
            <w:sz w:val="20"/>
            <w:szCs w:val="20"/>
            <w:u w:val="none"/>
          </w:rPr>
          <w:t>О</w:t>
        </w:r>
        <w:r w:rsidRPr="009F661D">
          <w:rPr>
            <w:rStyle w:val="ac"/>
            <w:bCs/>
            <w:color w:val="auto"/>
            <w:sz w:val="20"/>
            <w:szCs w:val="20"/>
            <w:u w:val="none"/>
          </w:rPr>
          <w:t>птимизация организации движения на основе имитационного моделирования</w:t>
        </w:r>
      </w:hyperlink>
      <w:r w:rsidR="00674DA6">
        <w:t xml:space="preserve"> </w:t>
      </w:r>
      <w:r w:rsidRPr="009F661D">
        <w:rPr>
          <w:sz w:val="20"/>
          <w:szCs w:val="20"/>
        </w:rPr>
        <w:t>[</w:t>
      </w:r>
      <w:r>
        <w:rPr>
          <w:sz w:val="20"/>
          <w:szCs w:val="20"/>
        </w:rPr>
        <w:t>Текст</w:t>
      </w:r>
      <w:r w:rsidRPr="009F661D">
        <w:rPr>
          <w:sz w:val="20"/>
          <w:szCs w:val="20"/>
        </w:rPr>
        <w:t>]</w:t>
      </w:r>
      <w:r>
        <w:rPr>
          <w:sz w:val="20"/>
          <w:szCs w:val="20"/>
        </w:rPr>
        <w:t xml:space="preserve"> / В.А. </w:t>
      </w:r>
      <w:r w:rsidRPr="009F661D">
        <w:rPr>
          <w:iCs/>
          <w:sz w:val="20"/>
          <w:szCs w:val="20"/>
        </w:rPr>
        <w:t>Голенков,</w:t>
      </w:r>
      <w:r>
        <w:rPr>
          <w:iCs/>
          <w:sz w:val="20"/>
          <w:szCs w:val="20"/>
        </w:rPr>
        <w:t xml:space="preserve"> А.Н.</w:t>
      </w:r>
      <w:r w:rsidRPr="009F661D">
        <w:rPr>
          <w:iCs/>
          <w:sz w:val="20"/>
          <w:szCs w:val="20"/>
        </w:rPr>
        <w:t xml:space="preserve"> Новиков,</w:t>
      </w:r>
      <w:r>
        <w:rPr>
          <w:iCs/>
          <w:sz w:val="20"/>
          <w:szCs w:val="20"/>
        </w:rPr>
        <w:t xml:space="preserve"> А.А.</w:t>
      </w:r>
      <w:r w:rsidRPr="009F661D">
        <w:rPr>
          <w:iCs/>
          <w:sz w:val="20"/>
          <w:szCs w:val="20"/>
        </w:rPr>
        <w:t xml:space="preserve"> Катунин,</w:t>
      </w:r>
      <w:r>
        <w:rPr>
          <w:iCs/>
          <w:sz w:val="20"/>
          <w:szCs w:val="20"/>
        </w:rPr>
        <w:t xml:space="preserve"> Ю.Н.</w:t>
      </w:r>
      <w:r w:rsidRPr="009F661D">
        <w:rPr>
          <w:iCs/>
          <w:sz w:val="20"/>
          <w:szCs w:val="20"/>
        </w:rPr>
        <w:t xml:space="preserve"> Баранов,</w:t>
      </w:r>
      <w:r>
        <w:rPr>
          <w:iCs/>
          <w:sz w:val="20"/>
          <w:szCs w:val="20"/>
        </w:rPr>
        <w:t xml:space="preserve"> Д.Д. </w:t>
      </w:r>
      <w:r w:rsidRPr="009F661D">
        <w:rPr>
          <w:iCs/>
          <w:sz w:val="20"/>
          <w:szCs w:val="20"/>
        </w:rPr>
        <w:t>Матназаров</w:t>
      </w:r>
      <w:r w:rsidR="00AD6B40">
        <w:rPr>
          <w:iCs/>
          <w:sz w:val="20"/>
          <w:szCs w:val="20"/>
        </w:rPr>
        <w:t xml:space="preserve"> // </w:t>
      </w:r>
      <w:hyperlink r:id="rId129" w:history="1">
        <w:r w:rsidRPr="009F661D">
          <w:rPr>
            <w:rStyle w:val="ac"/>
            <w:color w:val="auto"/>
            <w:sz w:val="20"/>
            <w:szCs w:val="20"/>
            <w:u w:val="none"/>
          </w:rPr>
          <w:t>Наука и техника в д</w:t>
        </w:r>
        <w:r w:rsidRPr="009F661D">
          <w:rPr>
            <w:rStyle w:val="ac"/>
            <w:color w:val="auto"/>
            <w:sz w:val="20"/>
            <w:szCs w:val="20"/>
            <w:u w:val="none"/>
          </w:rPr>
          <w:t>о</w:t>
        </w:r>
        <w:r w:rsidRPr="009F661D">
          <w:rPr>
            <w:rStyle w:val="ac"/>
            <w:color w:val="auto"/>
            <w:sz w:val="20"/>
            <w:szCs w:val="20"/>
            <w:u w:val="none"/>
          </w:rPr>
          <w:t>рожной отрасли</w:t>
        </w:r>
      </w:hyperlink>
      <w:r w:rsidRPr="009F661D">
        <w:rPr>
          <w:sz w:val="20"/>
          <w:szCs w:val="20"/>
        </w:rPr>
        <w:t>.</w:t>
      </w:r>
      <w:r w:rsidR="00AD6B40">
        <w:rPr>
          <w:sz w:val="20"/>
          <w:szCs w:val="20"/>
        </w:rPr>
        <w:t xml:space="preserve"> -</w:t>
      </w:r>
      <w:r w:rsidRPr="009F661D">
        <w:rPr>
          <w:sz w:val="20"/>
          <w:szCs w:val="20"/>
        </w:rPr>
        <w:t xml:space="preserve"> 2015.</w:t>
      </w:r>
      <w:r w:rsidR="00AD6B40">
        <w:rPr>
          <w:sz w:val="20"/>
          <w:szCs w:val="20"/>
        </w:rPr>
        <w:t xml:space="preserve"> -</w:t>
      </w:r>
      <w:r w:rsidRPr="009F661D">
        <w:rPr>
          <w:rStyle w:val="apple-converted-space"/>
          <w:sz w:val="20"/>
          <w:szCs w:val="20"/>
        </w:rPr>
        <w:t> </w:t>
      </w:r>
      <w:hyperlink r:id="rId130" w:history="1">
        <w:r w:rsidRPr="009F661D">
          <w:rPr>
            <w:rStyle w:val="ac"/>
            <w:color w:val="auto"/>
            <w:sz w:val="20"/>
            <w:szCs w:val="20"/>
            <w:u w:val="none"/>
          </w:rPr>
          <w:t>№ 3 (73)</w:t>
        </w:r>
      </w:hyperlink>
      <w:r w:rsidRPr="009F661D">
        <w:rPr>
          <w:sz w:val="20"/>
          <w:szCs w:val="20"/>
        </w:rPr>
        <w:t>. С. 5-7.</w:t>
      </w:r>
    </w:p>
    <w:p w:rsidR="00275BDC" w:rsidRPr="00FC185F" w:rsidRDefault="00275BDC" w:rsidP="007977C2">
      <w:pPr>
        <w:pStyle w:val="afff1"/>
        <w:spacing w:line="230" w:lineRule="auto"/>
        <w:ind w:firstLine="709"/>
        <w:jc w:val="both"/>
        <w:rPr>
          <w:rFonts w:ascii="Times New Roman" w:hAnsi="Times New Roman"/>
          <w:sz w:val="16"/>
          <w:szCs w:val="16"/>
        </w:rPr>
      </w:pPr>
    </w:p>
    <w:p w:rsidR="00275BDC" w:rsidRPr="003A72C2" w:rsidRDefault="00275BDC" w:rsidP="002A7D13">
      <w:pPr>
        <w:pStyle w:val="afff1"/>
        <w:spacing w:line="230" w:lineRule="auto"/>
        <w:ind w:firstLine="709"/>
        <w:jc w:val="both"/>
        <w:rPr>
          <w:rFonts w:ascii="Times New Roman" w:hAnsi="Times New Roman"/>
          <w:b/>
          <w:sz w:val="20"/>
          <w:szCs w:val="20"/>
        </w:rPr>
      </w:pPr>
      <w:r>
        <w:rPr>
          <w:rFonts w:ascii="Times New Roman" w:hAnsi="Times New Roman"/>
          <w:b/>
          <w:sz w:val="20"/>
          <w:szCs w:val="20"/>
        </w:rPr>
        <w:t>Новиков Иван Алексеевич</w:t>
      </w:r>
    </w:p>
    <w:p w:rsidR="00275BDC" w:rsidRPr="00081E94" w:rsidRDefault="007B2D9D" w:rsidP="002A7D13">
      <w:pPr>
        <w:pStyle w:val="afff1"/>
        <w:spacing w:line="230" w:lineRule="auto"/>
        <w:ind w:firstLine="709"/>
        <w:jc w:val="both"/>
        <w:rPr>
          <w:rFonts w:ascii="Times New Roman" w:hAnsi="Times New Roman"/>
          <w:sz w:val="20"/>
          <w:szCs w:val="20"/>
        </w:rPr>
      </w:pPr>
      <w:r>
        <w:rPr>
          <w:rFonts w:ascii="Times New Roman" w:hAnsi="Times New Roman"/>
          <w:sz w:val="20"/>
          <w:szCs w:val="20"/>
        </w:rPr>
        <w:t xml:space="preserve">ФГБОУ ВО </w:t>
      </w:r>
      <w:r w:rsidR="00C74947">
        <w:rPr>
          <w:rFonts w:ascii="Times New Roman" w:hAnsi="Times New Roman"/>
          <w:sz w:val="20"/>
          <w:szCs w:val="20"/>
        </w:rPr>
        <w:t>«</w:t>
      </w:r>
      <w:r w:rsidR="00275BDC" w:rsidRPr="00081E94">
        <w:rPr>
          <w:rFonts w:ascii="Times New Roman" w:hAnsi="Times New Roman"/>
          <w:sz w:val="20"/>
          <w:szCs w:val="20"/>
        </w:rPr>
        <w:t>Белгородский государственный технологический университет им. В.Г. Шухова</w:t>
      </w:r>
      <w:r w:rsidR="00C74947">
        <w:rPr>
          <w:rFonts w:ascii="Times New Roman" w:hAnsi="Times New Roman"/>
          <w:sz w:val="20"/>
          <w:szCs w:val="20"/>
        </w:rPr>
        <w:t>»</w:t>
      </w:r>
    </w:p>
    <w:p w:rsidR="00530595" w:rsidRDefault="00530595" w:rsidP="002A7D13">
      <w:pPr>
        <w:pStyle w:val="afff1"/>
        <w:spacing w:line="230" w:lineRule="auto"/>
        <w:ind w:firstLine="709"/>
        <w:jc w:val="both"/>
        <w:rPr>
          <w:rFonts w:ascii="Times New Roman" w:hAnsi="Times New Roman"/>
          <w:sz w:val="20"/>
          <w:szCs w:val="20"/>
        </w:rPr>
      </w:pPr>
      <w:r>
        <w:rPr>
          <w:rFonts w:ascii="Times New Roman" w:hAnsi="Times New Roman"/>
          <w:sz w:val="20"/>
          <w:szCs w:val="20"/>
        </w:rPr>
        <w:t>Адрес:</w:t>
      </w:r>
      <w:r w:rsidR="00B81A57">
        <w:rPr>
          <w:rFonts w:ascii="Times New Roman" w:hAnsi="Times New Roman"/>
          <w:sz w:val="20"/>
          <w:szCs w:val="20"/>
        </w:rPr>
        <w:t xml:space="preserve"> 308012, Россия, г. Белгород, ул. Костюкова, 46</w:t>
      </w:r>
    </w:p>
    <w:p w:rsidR="00275BDC" w:rsidRPr="00081E94" w:rsidRDefault="00275BDC" w:rsidP="002A7D13">
      <w:pPr>
        <w:pStyle w:val="afff1"/>
        <w:spacing w:line="230" w:lineRule="auto"/>
        <w:ind w:firstLine="709"/>
        <w:jc w:val="both"/>
        <w:rPr>
          <w:rFonts w:ascii="Times New Roman" w:hAnsi="Times New Roman"/>
          <w:sz w:val="20"/>
          <w:szCs w:val="20"/>
        </w:rPr>
      </w:pPr>
      <w:r w:rsidRPr="00081E94">
        <w:rPr>
          <w:rFonts w:ascii="Times New Roman" w:hAnsi="Times New Roman"/>
          <w:sz w:val="20"/>
          <w:szCs w:val="20"/>
        </w:rPr>
        <w:t>Канд</w:t>
      </w:r>
      <w:r w:rsidR="00C75549">
        <w:rPr>
          <w:rFonts w:ascii="Times New Roman" w:hAnsi="Times New Roman"/>
          <w:sz w:val="20"/>
          <w:szCs w:val="20"/>
        </w:rPr>
        <w:t>.</w:t>
      </w:r>
      <w:r w:rsidRPr="00081E94">
        <w:rPr>
          <w:rFonts w:ascii="Times New Roman" w:hAnsi="Times New Roman"/>
          <w:sz w:val="20"/>
          <w:szCs w:val="20"/>
        </w:rPr>
        <w:t xml:space="preserve"> техн</w:t>
      </w:r>
      <w:r w:rsidR="00C75549">
        <w:rPr>
          <w:rFonts w:ascii="Times New Roman" w:hAnsi="Times New Roman"/>
          <w:sz w:val="20"/>
          <w:szCs w:val="20"/>
        </w:rPr>
        <w:t>.</w:t>
      </w:r>
      <w:r w:rsidRPr="00081E94">
        <w:rPr>
          <w:rFonts w:ascii="Times New Roman" w:hAnsi="Times New Roman"/>
          <w:sz w:val="20"/>
          <w:szCs w:val="20"/>
        </w:rPr>
        <w:t xml:space="preserve"> наук, </w:t>
      </w:r>
      <w:r>
        <w:rPr>
          <w:rFonts w:ascii="Times New Roman" w:hAnsi="Times New Roman"/>
          <w:sz w:val="20"/>
          <w:szCs w:val="20"/>
        </w:rPr>
        <w:t>заведующий кафедрой</w:t>
      </w:r>
      <w:r w:rsidR="002A7D13">
        <w:rPr>
          <w:rFonts w:ascii="Times New Roman" w:hAnsi="Times New Roman"/>
          <w:sz w:val="20"/>
          <w:szCs w:val="20"/>
        </w:rPr>
        <w:t xml:space="preserve"> </w:t>
      </w:r>
      <w:r w:rsidR="00C74947">
        <w:rPr>
          <w:rFonts w:ascii="Times New Roman" w:hAnsi="Times New Roman"/>
          <w:sz w:val="20"/>
          <w:szCs w:val="20"/>
        </w:rPr>
        <w:t>«</w:t>
      </w:r>
      <w:r>
        <w:rPr>
          <w:rFonts w:ascii="Times New Roman" w:hAnsi="Times New Roman"/>
          <w:sz w:val="20"/>
          <w:szCs w:val="20"/>
        </w:rPr>
        <w:t>Эксплуатация и организация движения автотранспорта</w:t>
      </w:r>
      <w:r w:rsidR="00C74947">
        <w:rPr>
          <w:rFonts w:ascii="Times New Roman" w:hAnsi="Times New Roman"/>
          <w:sz w:val="20"/>
          <w:szCs w:val="20"/>
        </w:rPr>
        <w:t>»</w:t>
      </w:r>
    </w:p>
    <w:p w:rsidR="00275BDC" w:rsidRPr="00275BDC" w:rsidRDefault="00275BDC" w:rsidP="002A7D13">
      <w:pPr>
        <w:pStyle w:val="afff1"/>
        <w:spacing w:line="230" w:lineRule="auto"/>
        <w:ind w:firstLine="709"/>
        <w:jc w:val="both"/>
        <w:rPr>
          <w:rFonts w:ascii="Times New Roman" w:hAnsi="Times New Roman"/>
          <w:sz w:val="20"/>
          <w:szCs w:val="20"/>
        </w:rPr>
      </w:pPr>
      <w:r w:rsidRPr="00081E94">
        <w:rPr>
          <w:rFonts w:ascii="Times New Roman" w:hAnsi="Times New Roman"/>
          <w:sz w:val="20"/>
          <w:szCs w:val="20"/>
          <w:lang w:val="en-US"/>
        </w:rPr>
        <w:t>E</w:t>
      </w:r>
      <w:r w:rsidRPr="00275BDC">
        <w:rPr>
          <w:rFonts w:ascii="Times New Roman" w:hAnsi="Times New Roman"/>
          <w:sz w:val="20"/>
          <w:szCs w:val="20"/>
        </w:rPr>
        <w:t>-</w:t>
      </w:r>
      <w:r w:rsidRPr="00081E94">
        <w:rPr>
          <w:rFonts w:ascii="Times New Roman" w:hAnsi="Times New Roman"/>
          <w:sz w:val="20"/>
          <w:szCs w:val="20"/>
          <w:lang w:val="en-US"/>
        </w:rPr>
        <w:t>mail</w:t>
      </w:r>
      <w:r w:rsidRPr="00275BDC">
        <w:rPr>
          <w:rFonts w:ascii="Times New Roman" w:hAnsi="Times New Roman"/>
          <w:sz w:val="20"/>
          <w:szCs w:val="20"/>
        </w:rPr>
        <w:t xml:space="preserve">: </w:t>
      </w:r>
      <w:r w:rsidRPr="00850045">
        <w:rPr>
          <w:rFonts w:ascii="Times New Roman" w:hAnsi="Times New Roman"/>
          <w:sz w:val="20"/>
          <w:szCs w:val="20"/>
          <w:shd w:val="clear" w:color="auto" w:fill="FFFFFF"/>
          <w:lang w:val="en-US"/>
        </w:rPr>
        <w:t>ooows</w:t>
      </w:r>
      <w:r w:rsidRPr="00275BDC">
        <w:rPr>
          <w:rFonts w:ascii="Times New Roman" w:hAnsi="Times New Roman"/>
          <w:sz w:val="20"/>
          <w:szCs w:val="20"/>
          <w:shd w:val="clear" w:color="auto" w:fill="FFFFFF"/>
        </w:rPr>
        <w:t>@</w:t>
      </w:r>
      <w:r w:rsidRPr="00850045">
        <w:rPr>
          <w:rFonts w:ascii="Times New Roman" w:hAnsi="Times New Roman"/>
          <w:sz w:val="20"/>
          <w:szCs w:val="20"/>
          <w:shd w:val="clear" w:color="auto" w:fill="FFFFFF"/>
          <w:lang w:val="en-US"/>
        </w:rPr>
        <w:t>mail</w:t>
      </w:r>
      <w:r w:rsidRPr="00275BDC">
        <w:rPr>
          <w:rFonts w:ascii="Times New Roman" w:hAnsi="Times New Roman"/>
          <w:sz w:val="20"/>
          <w:szCs w:val="20"/>
          <w:shd w:val="clear" w:color="auto" w:fill="FFFFFF"/>
        </w:rPr>
        <w:t>.</w:t>
      </w:r>
      <w:r w:rsidRPr="00850045">
        <w:rPr>
          <w:rFonts w:ascii="Times New Roman" w:hAnsi="Times New Roman"/>
          <w:sz w:val="20"/>
          <w:szCs w:val="20"/>
          <w:shd w:val="clear" w:color="auto" w:fill="FFFFFF"/>
          <w:lang w:val="en-US"/>
        </w:rPr>
        <w:t>ru</w:t>
      </w:r>
    </w:p>
    <w:p w:rsidR="00275BDC" w:rsidRPr="00FC185F" w:rsidRDefault="00275BDC" w:rsidP="002A7D13">
      <w:pPr>
        <w:pStyle w:val="afff1"/>
        <w:spacing w:line="230" w:lineRule="auto"/>
        <w:ind w:firstLine="709"/>
        <w:jc w:val="both"/>
        <w:rPr>
          <w:rFonts w:ascii="Times New Roman" w:hAnsi="Times New Roman"/>
          <w:b/>
          <w:sz w:val="16"/>
          <w:szCs w:val="16"/>
        </w:rPr>
      </w:pPr>
    </w:p>
    <w:p w:rsidR="00275BDC" w:rsidRPr="003A72C2" w:rsidRDefault="00275BDC" w:rsidP="002A7D13">
      <w:pPr>
        <w:pStyle w:val="afff1"/>
        <w:spacing w:line="230" w:lineRule="auto"/>
        <w:ind w:firstLine="709"/>
        <w:jc w:val="both"/>
        <w:rPr>
          <w:rFonts w:ascii="Times New Roman" w:hAnsi="Times New Roman"/>
          <w:b/>
          <w:sz w:val="20"/>
          <w:szCs w:val="20"/>
        </w:rPr>
      </w:pPr>
      <w:r w:rsidRPr="003A72C2">
        <w:rPr>
          <w:rFonts w:ascii="Times New Roman" w:hAnsi="Times New Roman"/>
          <w:b/>
          <w:sz w:val="20"/>
          <w:szCs w:val="20"/>
        </w:rPr>
        <w:t xml:space="preserve">Медведев Максим Игоревич </w:t>
      </w:r>
    </w:p>
    <w:p w:rsidR="007B2D9D" w:rsidRPr="00081E94" w:rsidRDefault="007B2D9D" w:rsidP="002A7D13">
      <w:pPr>
        <w:pStyle w:val="afff1"/>
        <w:spacing w:line="230" w:lineRule="auto"/>
        <w:ind w:firstLine="709"/>
        <w:jc w:val="both"/>
        <w:rPr>
          <w:rFonts w:ascii="Times New Roman" w:hAnsi="Times New Roman"/>
          <w:sz w:val="20"/>
          <w:szCs w:val="20"/>
        </w:rPr>
      </w:pPr>
      <w:r>
        <w:rPr>
          <w:rFonts w:ascii="Times New Roman" w:hAnsi="Times New Roman"/>
          <w:sz w:val="20"/>
          <w:szCs w:val="20"/>
        </w:rPr>
        <w:t xml:space="preserve">ФГБОУ ВО </w:t>
      </w:r>
      <w:r w:rsidR="00C74947">
        <w:rPr>
          <w:rFonts w:ascii="Times New Roman" w:hAnsi="Times New Roman"/>
          <w:sz w:val="20"/>
          <w:szCs w:val="20"/>
        </w:rPr>
        <w:t>«</w:t>
      </w:r>
      <w:r w:rsidRPr="00081E94">
        <w:rPr>
          <w:rFonts w:ascii="Times New Roman" w:hAnsi="Times New Roman"/>
          <w:sz w:val="20"/>
          <w:szCs w:val="20"/>
        </w:rPr>
        <w:t>Белгородский государственный технологический университет им. В.Г. Шухова</w:t>
      </w:r>
      <w:r w:rsidR="00C74947">
        <w:rPr>
          <w:rFonts w:ascii="Times New Roman" w:hAnsi="Times New Roman"/>
          <w:sz w:val="20"/>
          <w:szCs w:val="20"/>
        </w:rPr>
        <w:t>»</w:t>
      </w:r>
    </w:p>
    <w:p w:rsidR="00B81A57" w:rsidRDefault="00B81A57" w:rsidP="002A7D13">
      <w:pPr>
        <w:pStyle w:val="afff1"/>
        <w:spacing w:line="230" w:lineRule="auto"/>
        <w:ind w:firstLine="709"/>
        <w:jc w:val="both"/>
        <w:rPr>
          <w:rFonts w:ascii="Times New Roman" w:hAnsi="Times New Roman"/>
          <w:sz w:val="20"/>
          <w:szCs w:val="20"/>
        </w:rPr>
      </w:pPr>
      <w:r>
        <w:rPr>
          <w:rFonts w:ascii="Times New Roman" w:hAnsi="Times New Roman"/>
          <w:sz w:val="20"/>
          <w:szCs w:val="20"/>
        </w:rPr>
        <w:t>Адрес: 308012, Россия, г. Белгород, ул. Костюкова, 46</w:t>
      </w:r>
    </w:p>
    <w:p w:rsidR="00275BDC" w:rsidRPr="00081E94" w:rsidRDefault="00275BDC" w:rsidP="002A7D13">
      <w:pPr>
        <w:pStyle w:val="afff1"/>
        <w:spacing w:line="230" w:lineRule="auto"/>
        <w:ind w:firstLine="709"/>
        <w:jc w:val="both"/>
        <w:rPr>
          <w:rFonts w:ascii="Times New Roman" w:hAnsi="Times New Roman"/>
          <w:sz w:val="20"/>
          <w:szCs w:val="20"/>
        </w:rPr>
      </w:pPr>
      <w:r>
        <w:rPr>
          <w:rFonts w:ascii="Times New Roman" w:hAnsi="Times New Roman"/>
          <w:sz w:val="20"/>
          <w:szCs w:val="20"/>
        </w:rPr>
        <w:t>Аспирант</w:t>
      </w:r>
      <w:r w:rsidRPr="00081E94">
        <w:rPr>
          <w:rFonts w:ascii="Times New Roman" w:hAnsi="Times New Roman"/>
          <w:sz w:val="20"/>
          <w:szCs w:val="20"/>
        </w:rPr>
        <w:t xml:space="preserve"> кафедры </w:t>
      </w:r>
      <w:r w:rsidR="00C74947">
        <w:rPr>
          <w:rFonts w:ascii="Times New Roman" w:hAnsi="Times New Roman"/>
          <w:sz w:val="20"/>
          <w:szCs w:val="20"/>
        </w:rPr>
        <w:t>«</w:t>
      </w:r>
      <w:r>
        <w:rPr>
          <w:rFonts w:ascii="Times New Roman" w:hAnsi="Times New Roman"/>
          <w:sz w:val="20"/>
          <w:szCs w:val="20"/>
        </w:rPr>
        <w:t>Эксплуатация и организация движения автотранспорта</w:t>
      </w:r>
      <w:r w:rsidR="00C74947">
        <w:rPr>
          <w:rFonts w:ascii="Times New Roman" w:hAnsi="Times New Roman"/>
          <w:sz w:val="20"/>
          <w:szCs w:val="20"/>
        </w:rPr>
        <w:t>»</w:t>
      </w:r>
    </w:p>
    <w:p w:rsidR="00275BDC" w:rsidRPr="003A72C2" w:rsidRDefault="00275BDC" w:rsidP="002A7D13">
      <w:pPr>
        <w:pStyle w:val="afff1"/>
        <w:spacing w:line="230" w:lineRule="auto"/>
        <w:ind w:firstLine="709"/>
        <w:jc w:val="both"/>
        <w:rPr>
          <w:rFonts w:ascii="Times New Roman" w:hAnsi="Times New Roman"/>
          <w:sz w:val="20"/>
          <w:szCs w:val="20"/>
        </w:rPr>
      </w:pPr>
      <w:r w:rsidRPr="00081E94">
        <w:rPr>
          <w:rFonts w:ascii="Times New Roman" w:hAnsi="Times New Roman"/>
          <w:sz w:val="20"/>
          <w:szCs w:val="20"/>
          <w:lang w:val="en-US"/>
        </w:rPr>
        <w:t>E</w:t>
      </w:r>
      <w:r w:rsidRPr="003A72C2">
        <w:rPr>
          <w:rFonts w:ascii="Times New Roman" w:hAnsi="Times New Roman"/>
          <w:sz w:val="20"/>
          <w:szCs w:val="20"/>
        </w:rPr>
        <w:t>-</w:t>
      </w:r>
      <w:r w:rsidRPr="00081E94">
        <w:rPr>
          <w:rFonts w:ascii="Times New Roman" w:hAnsi="Times New Roman"/>
          <w:sz w:val="20"/>
          <w:szCs w:val="20"/>
          <w:lang w:val="en-US"/>
        </w:rPr>
        <w:t>mail</w:t>
      </w:r>
      <w:r w:rsidRPr="003A72C2">
        <w:rPr>
          <w:rFonts w:ascii="Times New Roman" w:hAnsi="Times New Roman"/>
          <w:sz w:val="20"/>
          <w:szCs w:val="20"/>
        </w:rPr>
        <w:t xml:space="preserve">: </w:t>
      </w:r>
      <w:r w:rsidRPr="003A72C2">
        <w:rPr>
          <w:rFonts w:ascii="Times New Roman" w:hAnsi="Times New Roman"/>
          <w:sz w:val="20"/>
          <w:szCs w:val="20"/>
          <w:shd w:val="clear" w:color="auto" w:fill="FFFFFF"/>
          <w:lang w:val="en-US"/>
        </w:rPr>
        <w:t>crow</w:t>
      </w:r>
      <w:r w:rsidRPr="003A72C2">
        <w:rPr>
          <w:rFonts w:ascii="Times New Roman" w:hAnsi="Times New Roman"/>
          <w:sz w:val="20"/>
          <w:szCs w:val="20"/>
          <w:shd w:val="clear" w:color="auto" w:fill="FFFFFF"/>
        </w:rPr>
        <w:t>1290@</w:t>
      </w:r>
      <w:r w:rsidRPr="003A72C2">
        <w:rPr>
          <w:rFonts w:ascii="Times New Roman" w:hAnsi="Times New Roman"/>
          <w:sz w:val="20"/>
          <w:szCs w:val="20"/>
          <w:shd w:val="clear" w:color="auto" w:fill="FFFFFF"/>
          <w:lang w:val="en-US"/>
        </w:rPr>
        <w:t>mail</w:t>
      </w:r>
      <w:r w:rsidRPr="003A72C2">
        <w:rPr>
          <w:rFonts w:ascii="Times New Roman" w:hAnsi="Times New Roman"/>
          <w:sz w:val="20"/>
          <w:szCs w:val="20"/>
          <w:shd w:val="clear" w:color="auto" w:fill="FFFFFF"/>
        </w:rPr>
        <w:t>.</w:t>
      </w:r>
      <w:r w:rsidRPr="003A72C2">
        <w:rPr>
          <w:rFonts w:ascii="Times New Roman" w:hAnsi="Times New Roman"/>
          <w:sz w:val="20"/>
          <w:szCs w:val="20"/>
          <w:shd w:val="clear" w:color="auto" w:fill="FFFFFF"/>
          <w:lang w:val="en-US"/>
        </w:rPr>
        <w:t>ru</w:t>
      </w:r>
    </w:p>
    <w:p w:rsidR="00275BDC" w:rsidRPr="00FC185F" w:rsidRDefault="00275BDC" w:rsidP="002A7D13">
      <w:pPr>
        <w:pStyle w:val="afff1"/>
        <w:spacing w:line="230" w:lineRule="auto"/>
        <w:ind w:firstLine="709"/>
        <w:jc w:val="both"/>
        <w:rPr>
          <w:rFonts w:ascii="Times New Roman" w:hAnsi="Times New Roman"/>
          <w:sz w:val="16"/>
          <w:szCs w:val="16"/>
        </w:rPr>
      </w:pPr>
    </w:p>
    <w:p w:rsidR="00275BDC" w:rsidRPr="00BF7C8D" w:rsidRDefault="00275BDC" w:rsidP="002A7D13">
      <w:pPr>
        <w:pStyle w:val="afff1"/>
        <w:spacing w:line="230" w:lineRule="auto"/>
        <w:ind w:firstLine="709"/>
        <w:jc w:val="both"/>
        <w:rPr>
          <w:rFonts w:ascii="Times New Roman" w:hAnsi="Times New Roman"/>
          <w:b/>
          <w:sz w:val="20"/>
          <w:szCs w:val="20"/>
        </w:rPr>
      </w:pPr>
      <w:r w:rsidRPr="00BF7C8D">
        <w:rPr>
          <w:rFonts w:ascii="Times New Roman" w:hAnsi="Times New Roman"/>
          <w:b/>
          <w:sz w:val="20"/>
          <w:szCs w:val="20"/>
        </w:rPr>
        <w:t>Шевцова Анастасия Геннадьевн</w:t>
      </w:r>
      <w:r>
        <w:rPr>
          <w:rFonts w:ascii="Times New Roman" w:hAnsi="Times New Roman"/>
          <w:b/>
          <w:sz w:val="20"/>
          <w:szCs w:val="20"/>
        </w:rPr>
        <w:t>а</w:t>
      </w:r>
    </w:p>
    <w:p w:rsidR="007B2D9D" w:rsidRPr="00081E94" w:rsidRDefault="007B2D9D" w:rsidP="002A7D13">
      <w:pPr>
        <w:pStyle w:val="afff1"/>
        <w:spacing w:line="230" w:lineRule="auto"/>
        <w:ind w:firstLine="709"/>
        <w:jc w:val="both"/>
        <w:rPr>
          <w:rFonts w:ascii="Times New Roman" w:hAnsi="Times New Roman"/>
          <w:sz w:val="20"/>
          <w:szCs w:val="20"/>
        </w:rPr>
      </w:pPr>
      <w:r>
        <w:rPr>
          <w:rFonts w:ascii="Times New Roman" w:hAnsi="Times New Roman"/>
          <w:sz w:val="20"/>
          <w:szCs w:val="20"/>
        </w:rPr>
        <w:t xml:space="preserve">ФГБОУ ВО </w:t>
      </w:r>
      <w:r w:rsidR="00C74947">
        <w:rPr>
          <w:rFonts w:ascii="Times New Roman" w:hAnsi="Times New Roman"/>
          <w:sz w:val="20"/>
          <w:szCs w:val="20"/>
        </w:rPr>
        <w:t>«</w:t>
      </w:r>
      <w:r w:rsidRPr="00081E94">
        <w:rPr>
          <w:rFonts w:ascii="Times New Roman" w:hAnsi="Times New Roman"/>
          <w:sz w:val="20"/>
          <w:szCs w:val="20"/>
        </w:rPr>
        <w:t>Белгородский государственный технологический университет им. В.Г. Шухова</w:t>
      </w:r>
      <w:r w:rsidR="00C74947">
        <w:rPr>
          <w:rFonts w:ascii="Times New Roman" w:hAnsi="Times New Roman"/>
          <w:sz w:val="20"/>
          <w:szCs w:val="20"/>
        </w:rPr>
        <w:t>»</w:t>
      </w:r>
    </w:p>
    <w:p w:rsidR="00B81A57" w:rsidRDefault="00B81A57" w:rsidP="002A7D13">
      <w:pPr>
        <w:pStyle w:val="afff1"/>
        <w:spacing w:line="230" w:lineRule="auto"/>
        <w:ind w:firstLine="709"/>
        <w:jc w:val="both"/>
        <w:rPr>
          <w:rFonts w:ascii="Times New Roman" w:hAnsi="Times New Roman"/>
          <w:sz w:val="20"/>
          <w:szCs w:val="20"/>
        </w:rPr>
      </w:pPr>
      <w:r>
        <w:rPr>
          <w:rFonts w:ascii="Times New Roman" w:hAnsi="Times New Roman"/>
          <w:sz w:val="20"/>
          <w:szCs w:val="20"/>
        </w:rPr>
        <w:t>Адрес: 308012, Россия, г. Белгород, ул. Костюкова, 46</w:t>
      </w:r>
    </w:p>
    <w:p w:rsidR="00275BDC" w:rsidRPr="00081E94" w:rsidRDefault="00275BDC" w:rsidP="002A7D13">
      <w:pPr>
        <w:pStyle w:val="afff1"/>
        <w:spacing w:line="230" w:lineRule="auto"/>
        <w:ind w:firstLine="709"/>
        <w:jc w:val="both"/>
        <w:rPr>
          <w:rFonts w:ascii="Times New Roman" w:hAnsi="Times New Roman"/>
          <w:sz w:val="20"/>
          <w:szCs w:val="20"/>
        </w:rPr>
      </w:pPr>
      <w:r w:rsidRPr="00081E94">
        <w:rPr>
          <w:rFonts w:ascii="Times New Roman" w:hAnsi="Times New Roman"/>
          <w:sz w:val="20"/>
          <w:szCs w:val="20"/>
        </w:rPr>
        <w:t>Канд</w:t>
      </w:r>
      <w:r w:rsidR="00C75549">
        <w:rPr>
          <w:rFonts w:ascii="Times New Roman" w:hAnsi="Times New Roman"/>
          <w:sz w:val="20"/>
          <w:szCs w:val="20"/>
        </w:rPr>
        <w:t>.</w:t>
      </w:r>
      <w:r w:rsidRPr="00081E94">
        <w:rPr>
          <w:rFonts w:ascii="Times New Roman" w:hAnsi="Times New Roman"/>
          <w:sz w:val="20"/>
          <w:szCs w:val="20"/>
        </w:rPr>
        <w:t xml:space="preserve"> техн</w:t>
      </w:r>
      <w:r w:rsidR="00C75549">
        <w:rPr>
          <w:rFonts w:ascii="Times New Roman" w:hAnsi="Times New Roman"/>
          <w:sz w:val="20"/>
          <w:szCs w:val="20"/>
        </w:rPr>
        <w:t>.</w:t>
      </w:r>
      <w:r w:rsidRPr="00081E94">
        <w:rPr>
          <w:rFonts w:ascii="Times New Roman" w:hAnsi="Times New Roman"/>
          <w:sz w:val="20"/>
          <w:szCs w:val="20"/>
        </w:rPr>
        <w:t xml:space="preserve"> наук</w:t>
      </w:r>
      <w:r>
        <w:rPr>
          <w:rFonts w:ascii="Times New Roman" w:hAnsi="Times New Roman"/>
          <w:sz w:val="20"/>
          <w:szCs w:val="20"/>
        </w:rPr>
        <w:t>, с</w:t>
      </w:r>
      <w:r w:rsidRPr="00081E94">
        <w:rPr>
          <w:rFonts w:ascii="Times New Roman" w:hAnsi="Times New Roman"/>
          <w:sz w:val="20"/>
          <w:szCs w:val="20"/>
        </w:rPr>
        <w:t>т</w:t>
      </w:r>
      <w:r>
        <w:rPr>
          <w:rFonts w:ascii="Times New Roman" w:hAnsi="Times New Roman"/>
          <w:sz w:val="20"/>
          <w:szCs w:val="20"/>
        </w:rPr>
        <w:t>арший преподаватель</w:t>
      </w:r>
      <w:r w:rsidRPr="00081E94">
        <w:rPr>
          <w:rFonts w:ascii="Times New Roman" w:hAnsi="Times New Roman"/>
          <w:sz w:val="20"/>
          <w:szCs w:val="20"/>
        </w:rPr>
        <w:t xml:space="preserve"> кафедры </w:t>
      </w:r>
      <w:r w:rsidR="00C74947">
        <w:rPr>
          <w:rFonts w:ascii="Times New Roman" w:hAnsi="Times New Roman"/>
          <w:sz w:val="20"/>
          <w:szCs w:val="20"/>
        </w:rPr>
        <w:t>«</w:t>
      </w:r>
      <w:r>
        <w:rPr>
          <w:rFonts w:ascii="Times New Roman" w:hAnsi="Times New Roman"/>
          <w:sz w:val="20"/>
          <w:szCs w:val="20"/>
        </w:rPr>
        <w:t>Эксплуатация и организация движения автотран</w:t>
      </w:r>
      <w:r>
        <w:rPr>
          <w:rFonts w:ascii="Times New Roman" w:hAnsi="Times New Roman"/>
          <w:sz w:val="20"/>
          <w:szCs w:val="20"/>
        </w:rPr>
        <w:t>с</w:t>
      </w:r>
      <w:r>
        <w:rPr>
          <w:rFonts w:ascii="Times New Roman" w:hAnsi="Times New Roman"/>
          <w:sz w:val="20"/>
          <w:szCs w:val="20"/>
        </w:rPr>
        <w:t>порта</w:t>
      </w:r>
      <w:r w:rsidR="00C74947">
        <w:rPr>
          <w:rFonts w:ascii="Times New Roman" w:hAnsi="Times New Roman"/>
          <w:sz w:val="20"/>
          <w:szCs w:val="20"/>
        </w:rPr>
        <w:t>»</w:t>
      </w:r>
    </w:p>
    <w:p w:rsidR="00275BDC" w:rsidRPr="00081E94" w:rsidRDefault="00275BDC" w:rsidP="002A7D13">
      <w:pPr>
        <w:pStyle w:val="afff1"/>
        <w:spacing w:line="230" w:lineRule="auto"/>
        <w:ind w:firstLine="709"/>
        <w:jc w:val="both"/>
        <w:rPr>
          <w:rFonts w:ascii="Times New Roman" w:hAnsi="Times New Roman"/>
          <w:sz w:val="20"/>
          <w:szCs w:val="20"/>
          <w:lang w:val="en-US"/>
        </w:rPr>
      </w:pPr>
      <w:r w:rsidRPr="00081E94">
        <w:rPr>
          <w:rFonts w:ascii="Times New Roman" w:hAnsi="Times New Roman"/>
          <w:sz w:val="20"/>
          <w:szCs w:val="20"/>
          <w:lang w:val="en-US"/>
        </w:rPr>
        <w:t xml:space="preserve">E-mail: </w:t>
      </w:r>
      <w:r w:rsidRPr="00081E94">
        <w:rPr>
          <w:rFonts w:ascii="Times New Roman" w:hAnsi="Times New Roman"/>
          <w:sz w:val="20"/>
          <w:szCs w:val="20"/>
          <w:shd w:val="clear" w:color="auto" w:fill="FFFFFF"/>
          <w:lang w:val="en-US"/>
        </w:rPr>
        <w:t>shevcova-anastasiya@mail.ru</w:t>
      </w:r>
    </w:p>
    <w:p w:rsidR="00457EC0" w:rsidRPr="00B47DD6" w:rsidRDefault="00457EC0" w:rsidP="007977C2">
      <w:pPr>
        <w:pStyle w:val="a"/>
        <w:numPr>
          <w:ilvl w:val="0"/>
          <w:numId w:val="0"/>
        </w:numPr>
        <w:spacing w:after="0" w:line="230" w:lineRule="auto"/>
        <w:jc w:val="both"/>
        <w:rPr>
          <w:rFonts w:ascii="Times New Roman" w:hAnsi="Times New Roman"/>
          <w:sz w:val="20"/>
          <w:szCs w:val="20"/>
          <w:lang w:val="en-US"/>
        </w:rPr>
      </w:pPr>
      <w:r w:rsidRPr="00B47DD6">
        <w:rPr>
          <w:rFonts w:ascii="Times New Roman" w:hAnsi="Times New Roman"/>
          <w:sz w:val="20"/>
          <w:szCs w:val="20"/>
          <w:lang w:val="en-US"/>
        </w:rPr>
        <w:t>______________________________________________________________________________________________</w:t>
      </w:r>
    </w:p>
    <w:p w:rsidR="00B81A57" w:rsidRPr="00061CAB" w:rsidRDefault="00B81A57" w:rsidP="007977C2">
      <w:pPr>
        <w:pStyle w:val="afff1"/>
        <w:spacing w:line="230" w:lineRule="auto"/>
        <w:rPr>
          <w:rFonts w:ascii="Times New Roman" w:hAnsi="Times New Roman"/>
          <w:caps/>
          <w:sz w:val="24"/>
          <w:szCs w:val="24"/>
          <w:lang w:val="en-US"/>
        </w:rPr>
      </w:pPr>
    </w:p>
    <w:p w:rsidR="00457EC0" w:rsidRPr="00C64D34" w:rsidRDefault="00C64D34" w:rsidP="007977C2">
      <w:pPr>
        <w:pStyle w:val="afff1"/>
        <w:spacing w:line="230" w:lineRule="auto"/>
        <w:rPr>
          <w:rFonts w:ascii="Times New Roman" w:hAnsi="Times New Roman"/>
          <w:caps/>
          <w:sz w:val="24"/>
          <w:szCs w:val="24"/>
          <w:lang w:val="en-US"/>
        </w:rPr>
      </w:pPr>
      <w:r>
        <w:rPr>
          <w:rFonts w:ascii="Times New Roman" w:hAnsi="Times New Roman"/>
          <w:caps/>
          <w:sz w:val="24"/>
          <w:szCs w:val="24"/>
          <w:lang w:val="en-US"/>
        </w:rPr>
        <w:t>I</w:t>
      </w:r>
      <w:r w:rsidRPr="00C64D34">
        <w:rPr>
          <w:rFonts w:ascii="Times New Roman" w:hAnsi="Times New Roman"/>
          <w:caps/>
          <w:sz w:val="24"/>
          <w:szCs w:val="24"/>
          <w:lang w:val="en-US"/>
        </w:rPr>
        <w:t>.</w:t>
      </w:r>
      <w:r>
        <w:rPr>
          <w:rFonts w:ascii="Times New Roman" w:hAnsi="Times New Roman"/>
          <w:caps/>
          <w:sz w:val="24"/>
          <w:szCs w:val="24"/>
          <w:lang w:val="en-US"/>
        </w:rPr>
        <w:t>A</w:t>
      </w:r>
      <w:r w:rsidRPr="00C64D34">
        <w:rPr>
          <w:rFonts w:ascii="Times New Roman" w:hAnsi="Times New Roman"/>
          <w:caps/>
          <w:sz w:val="24"/>
          <w:szCs w:val="24"/>
          <w:lang w:val="en-US"/>
        </w:rPr>
        <w:t xml:space="preserve">. </w:t>
      </w:r>
      <w:r>
        <w:rPr>
          <w:rFonts w:ascii="Times New Roman" w:hAnsi="Times New Roman"/>
          <w:caps/>
          <w:sz w:val="24"/>
          <w:szCs w:val="24"/>
          <w:lang w:val="en-US"/>
        </w:rPr>
        <w:t>Novikov</w:t>
      </w:r>
      <w:r w:rsidR="00457EC0" w:rsidRPr="00C64D34">
        <w:rPr>
          <w:rFonts w:ascii="Times New Roman" w:hAnsi="Times New Roman"/>
          <w:caps/>
          <w:sz w:val="24"/>
          <w:szCs w:val="24"/>
          <w:lang w:val="en-US"/>
        </w:rPr>
        <w:t>,</w:t>
      </w:r>
      <w:r w:rsidR="00674DA6" w:rsidRPr="00674DA6">
        <w:rPr>
          <w:rFonts w:ascii="Times New Roman" w:hAnsi="Times New Roman"/>
          <w:caps/>
          <w:sz w:val="24"/>
          <w:szCs w:val="24"/>
          <w:lang w:val="en-US"/>
        </w:rPr>
        <w:t xml:space="preserve"> </w:t>
      </w:r>
      <w:r>
        <w:rPr>
          <w:rFonts w:ascii="Times New Roman" w:hAnsi="Times New Roman"/>
          <w:caps/>
          <w:sz w:val="24"/>
          <w:szCs w:val="24"/>
          <w:lang w:val="en-US"/>
        </w:rPr>
        <w:t>M</w:t>
      </w:r>
      <w:r w:rsidRPr="00C64D34">
        <w:rPr>
          <w:rFonts w:ascii="Times New Roman" w:hAnsi="Times New Roman"/>
          <w:caps/>
          <w:sz w:val="24"/>
          <w:szCs w:val="24"/>
          <w:lang w:val="en-US"/>
        </w:rPr>
        <w:t>.</w:t>
      </w:r>
      <w:r>
        <w:rPr>
          <w:rFonts w:ascii="Times New Roman" w:hAnsi="Times New Roman"/>
          <w:caps/>
          <w:sz w:val="24"/>
          <w:szCs w:val="24"/>
          <w:lang w:val="en-US"/>
        </w:rPr>
        <w:t>I</w:t>
      </w:r>
      <w:r w:rsidRPr="00C64D34">
        <w:rPr>
          <w:rFonts w:ascii="Times New Roman" w:hAnsi="Times New Roman"/>
          <w:caps/>
          <w:sz w:val="24"/>
          <w:szCs w:val="24"/>
          <w:lang w:val="en-US"/>
        </w:rPr>
        <w:t xml:space="preserve">. </w:t>
      </w:r>
      <w:r>
        <w:rPr>
          <w:rFonts w:ascii="Times New Roman" w:hAnsi="Times New Roman"/>
          <w:caps/>
          <w:sz w:val="24"/>
          <w:szCs w:val="24"/>
          <w:lang w:val="en-US"/>
        </w:rPr>
        <w:t>Medvedev</w:t>
      </w:r>
      <w:r w:rsidR="00457EC0" w:rsidRPr="00C64D34">
        <w:rPr>
          <w:rFonts w:ascii="Times New Roman" w:hAnsi="Times New Roman"/>
          <w:caps/>
          <w:sz w:val="24"/>
          <w:szCs w:val="24"/>
          <w:lang w:val="en-US"/>
        </w:rPr>
        <w:t xml:space="preserve">, </w:t>
      </w:r>
      <w:r>
        <w:rPr>
          <w:rFonts w:ascii="Times New Roman" w:hAnsi="Times New Roman"/>
          <w:caps/>
          <w:sz w:val="24"/>
          <w:szCs w:val="24"/>
          <w:lang w:val="en-US"/>
        </w:rPr>
        <w:t>A</w:t>
      </w:r>
      <w:r w:rsidRPr="00C64D34">
        <w:rPr>
          <w:rFonts w:ascii="Times New Roman" w:hAnsi="Times New Roman"/>
          <w:caps/>
          <w:sz w:val="24"/>
          <w:szCs w:val="24"/>
          <w:lang w:val="en-US"/>
        </w:rPr>
        <w:t>.</w:t>
      </w:r>
      <w:r>
        <w:rPr>
          <w:rFonts w:ascii="Times New Roman" w:hAnsi="Times New Roman"/>
          <w:caps/>
          <w:sz w:val="24"/>
          <w:szCs w:val="24"/>
          <w:lang w:val="en-US"/>
        </w:rPr>
        <w:t>G</w:t>
      </w:r>
      <w:r w:rsidR="00167FE3" w:rsidRPr="00167FE3">
        <w:rPr>
          <w:rFonts w:ascii="Times New Roman" w:hAnsi="Times New Roman"/>
          <w:caps/>
          <w:sz w:val="24"/>
          <w:szCs w:val="24"/>
          <w:lang w:val="en-US"/>
        </w:rPr>
        <w:t>.</w:t>
      </w:r>
      <w:r w:rsidR="00674DA6" w:rsidRPr="00674DA6">
        <w:rPr>
          <w:rFonts w:ascii="Times New Roman" w:hAnsi="Times New Roman"/>
          <w:caps/>
          <w:sz w:val="24"/>
          <w:szCs w:val="24"/>
          <w:lang w:val="en-US"/>
        </w:rPr>
        <w:t xml:space="preserve"> </w:t>
      </w:r>
      <w:r>
        <w:rPr>
          <w:rFonts w:ascii="Times New Roman" w:hAnsi="Times New Roman"/>
          <w:caps/>
          <w:sz w:val="24"/>
          <w:szCs w:val="24"/>
          <w:lang w:val="en-US"/>
        </w:rPr>
        <w:t>Shevzova</w:t>
      </w:r>
    </w:p>
    <w:p w:rsidR="00457EC0" w:rsidRPr="00C64D34" w:rsidRDefault="00457EC0" w:rsidP="007977C2">
      <w:pPr>
        <w:pStyle w:val="afff1"/>
        <w:spacing w:line="230" w:lineRule="auto"/>
        <w:ind w:firstLine="709"/>
        <w:jc w:val="both"/>
        <w:rPr>
          <w:rFonts w:ascii="Times New Roman" w:hAnsi="Times New Roman"/>
          <w:sz w:val="16"/>
          <w:szCs w:val="16"/>
          <w:lang w:val="en-US"/>
        </w:rPr>
      </w:pPr>
    </w:p>
    <w:p w:rsidR="00FC185F" w:rsidRPr="00EE0EE0" w:rsidRDefault="00457EC0" w:rsidP="007977C2">
      <w:pPr>
        <w:pStyle w:val="afff1"/>
        <w:spacing w:line="230" w:lineRule="auto"/>
        <w:rPr>
          <w:rFonts w:ascii="Times New Roman" w:hAnsi="Times New Roman"/>
          <w:b/>
          <w:caps/>
          <w:sz w:val="28"/>
          <w:szCs w:val="28"/>
          <w:lang w:val="en-US"/>
        </w:rPr>
      </w:pPr>
      <w:r w:rsidRPr="00FC185F">
        <w:rPr>
          <w:rFonts w:ascii="Times New Roman" w:hAnsi="Times New Roman"/>
          <w:b/>
          <w:caps/>
          <w:sz w:val="28"/>
          <w:szCs w:val="28"/>
          <w:lang w:val="en-US"/>
        </w:rPr>
        <w:t xml:space="preserve">INFLUENCE OF THE DYNAMIC CHARACTERISTICS OF TRUCKS </w:t>
      </w:r>
    </w:p>
    <w:p w:rsidR="00457EC0" w:rsidRPr="00FC185F" w:rsidRDefault="00457EC0" w:rsidP="007977C2">
      <w:pPr>
        <w:pStyle w:val="afff1"/>
        <w:spacing w:line="230" w:lineRule="auto"/>
        <w:rPr>
          <w:rFonts w:ascii="Times New Roman" w:hAnsi="Times New Roman"/>
          <w:b/>
          <w:caps/>
          <w:sz w:val="28"/>
          <w:szCs w:val="28"/>
          <w:lang w:val="en-US"/>
        </w:rPr>
      </w:pPr>
      <w:r w:rsidRPr="00FC185F">
        <w:rPr>
          <w:rFonts w:ascii="Times New Roman" w:hAnsi="Times New Roman"/>
          <w:b/>
          <w:caps/>
          <w:sz w:val="28"/>
          <w:szCs w:val="28"/>
          <w:lang w:val="en-US"/>
        </w:rPr>
        <w:t>ON THE PARAMETERS OF AN ADJUSTABLE CROSSROADS</w:t>
      </w:r>
    </w:p>
    <w:p w:rsidR="00457EC0" w:rsidRPr="00FC185F" w:rsidRDefault="00457EC0" w:rsidP="007977C2">
      <w:pPr>
        <w:pStyle w:val="afff1"/>
        <w:spacing w:line="230" w:lineRule="auto"/>
        <w:rPr>
          <w:rFonts w:ascii="Times New Roman" w:hAnsi="Times New Roman"/>
          <w:sz w:val="16"/>
          <w:szCs w:val="16"/>
          <w:lang w:val="en-US"/>
        </w:rPr>
      </w:pPr>
    </w:p>
    <w:p w:rsidR="00457EC0" w:rsidRPr="007B2D9D" w:rsidRDefault="00457EC0" w:rsidP="007977C2">
      <w:pPr>
        <w:pStyle w:val="afff1"/>
        <w:spacing w:line="230" w:lineRule="auto"/>
        <w:ind w:left="709" w:right="849" w:firstLine="567"/>
        <w:jc w:val="both"/>
        <w:rPr>
          <w:rFonts w:ascii="Times New Roman" w:hAnsi="Times New Roman"/>
          <w:i/>
          <w:sz w:val="20"/>
          <w:szCs w:val="20"/>
          <w:lang w:val="en-US"/>
        </w:rPr>
      </w:pPr>
      <w:r w:rsidRPr="007B2D9D">
        <w:rPr>
          <w:rFonts w:ascii="Times New Roman" w:hAnsi="Times New Roman"/>
          <w:i/>
          <w:sz w:val="20"/>
          <w:szCs w:val="20"/>
          <w:lang w:val="en-US"/>
        </w:rPr>
        <w:t>In work the analysis of traffic flow in regulated junction taking into account the diversity of the composition of the transport stream. The influence of different types of transport for the duration of the traffic signal, it was found that trucks of different categories have a significant impact when choosing the optimal duration of the enabling cycle. In the course of the study, a model was deve</w:t>
      </w:r>
      <w:r w:rsidRPr="007B2D9D">
        <w:rPr>
          <w:rFonts w:ascii="Times New Roman" w:hAnsi="Times New Roman"/>
          <w:i/>
          <w:sz w:val="20"/>
          <w:szCs w:val="20"/>
          <w:lang w:val="en-US"/>
        </w:rPr>
        <w:t>l</w:t>
      </w:r>
      <w:r w:rsidRPr="007B2D9D">
        <w:rPr>
          <w:rFonts w:ascii="Times New Roman" w:hAnsi="Times New Roman"/>
          <w:i/>
          <w:sz w:val="20"/>
          <w:szCs w:val="20"/>
          <w:lang w:val="en-US"/>
        </w:rPr>
        <w:t>oped accounting for the dynamic characteristics of trucks, which allowed for a more accurate calc</w:t>
      </w:r>
      <w:r w:rsidRPr="007B2D9D">
        <w:rPr>
          <w:rFonts w:ascii="Times New Roman" w:hAnsi="Times New Roman"/>
          <w:i/>
          <w:sz w:val="20"/>
          <w:szCs w:val="20"/>
          <w:lang w:val="en-US"/>
        </w:rPr>
        <w:t>u</w:t>
      </w:r>
      <w:r w:rsidRPr="007B2D9D">
        <w:rPr>
          <w:rFonts w:ascii="Times New Roman" w:hAnsi="Times New Roman"/>
          <w:i/>
          <w:sz w:val="20"/>
          <w:szCs w:val="20"/>
          <w:lang w:val="en-US"/>
        </w:rPr>
        <w:t>lation of the main parameters controlled intersection.</w:t>
      </w:r>
    </w:p>
    <w:p w:rsidR="00457EC0" w:rsidRPr="00FC185F" w:rsidRDefault="00457EC0" w:rsidP="007977C2">
      <w:pPr>
        <w:pStyle w:val="afff1"/>
        <w:spacing w:line="230" w:lineRule="auto"/>
        <w:ind w:left="709" w:right="849" w:firstLine="567"/>
        <w:jc w:val="both"/>
        <w:rPr>
          <w:rFonts w:ascii="Times New Roman" w:hAnsi="Times New Roman"/>
          <w:i/>
          <w:spacing w:val="-6"/>
          <w:sz w:val="24"/>
          <w:szCs w:val="24"/>
          <w:lang w:val="en-US"/>
        </w:rPr>
      </w:pPr>
      <w:r w:rsidRPr="00FC185F">
        <w:rPr>
          <w:rFonts w:ascii="Times New Roman" w:hAnsi="Times New Roman"/>
          <w:b/>
          <w:i/>
          <w:spacing w:val="-6"/>
          <w:sz w:val="20"/>
          <w:szCs w:val="20"/>
          <w:lang w:val="en-US"/>
        </w:rPr>
        <w:t>Keywords:</w:t>
      </w:r>
      <w:r w:rsidR="002A7D13" w:rsidRPr="002A7D13">
        <w:rPr>
          <w:rFonts w:ascii="Times New Roman" w:hAnsi="Times New Roman"/>
          <w:b/>
          <w:i/>
          <w:spacing w:val="-6"/>
          <w:sz w:val="20"/>
          <w:szCs w:val="20"/>
          <w:lang w:val="en-US"/>
        </w:rPr>
        <w:t xml:space="preserve"> </w:t>
      </w:r>
      <w:r w:rsidRPr="00FC185F">
        <w:rPr>
          <w:rFonts w:ascii="Times New Roman" w:hAnsi="Times New Roman"/>
          <w:i/>
          <w:spacing w:val="-6"/>
          <w:sz w:val="20"/>
          <w:szCs w:val="20"/>
          <w:lang w:val="en-US"/>
        </w:rPr>
        <w:t>trucks, adjustable crossroads, the quantum duration, dynamic characteristics, modeling.</w:t>
      </w:r>
    </w:p>
    <w:p w:rsidR="00FC185F" w:rsidRPr="00EE0EE0" w:rsidRDefault="00FC185F" w:rsidP="007977C2">
      <w:pPr>
        <w:pStyle w:val="afff1"/>
        <w:spacing w:line="230" w:lineRule="auto"/>
        <w:ind w:firstLine="709"/>
        <w:rPr>
          <w:rFonts w:ascii="Times New Roman" w:hAnsi="Times New Roman"/>
          <w:b/>
          <w:sz w:val="16"/>
          <w:szCs w:val="16"/>
          <w:lang w:val="en-US"/>
        </w:rPr>
      </w:pPr>
    </w:p>
    <w:p w:rsidR="007B2D9D" w:rsidRPr="007B2D9D" w:rsidRDefault="007B2D9D" w:rsidP="007977C2">
      <w:pPr>
        <w:pStyle w:val="afff1"/>
        <w:spacing w:line="230" w:lineRule="auto"/>
        <w:rPr>
          <w:rFonts w:ascii="Times New Roman" w:hAnsi="Times New Roman"/>
          <w:b/>
          <w:sz w:val="24"/>
          <w:szCs w:val="24"/>
          <w:lang w:val="en-US"/>
        </w:rPr>
      </w:pPr>
      <w:r w:rsidRPr="007B2D9D">
        <w:rPr>
          <w:rFonts w:ascii="Times New Roman" w:hAnsi="Times New Roman"/>
          <w:b/>
          <w:sz w:val="24"/>
          <w:szCs w:val="24"/>
          <w:lang w:val="en-US"/>
        </w:rPr>
        <w:t>BIBLIOGRAPHY</w:t>
      </w:r>
    </w:p>
    <w:p w:rsidR="00457EC0" w:rsidRPr="00FC185F" w:rsidRDefault="00457EC0" w:rsidP="007977C2">
      <w:pPr>
        <w:pStyle w:val="a"/>
        <w:numPr>
          <w:ilvl w:val="0"/>
          <w:numId w:val="0"/>
        </w:numPr>
        <w:spacing w:line="230" w:lineRule="auto"/>
        <w:jc w:val="both"/>
        <w:rPr>
          <w:rFonts w:ascii="Times New Roman" w:hAnsi="Times New Roman"/>
          <w:sz w:val="16"/>
          <w:szCs w:val="16"/>
          <w:lang w:val="en-US"/>
        </w:rPr>
      </w:pPr>
    </w:p>
    <w:p w:rsidR="007B2D9D" w:rsidRPr="007B2D9D" w:rsidRDefault="007B2D9D" w:rsidP="007977C2">
      <w:pPr>
        <w:pStyle w:val="a"/>
        <w:numPr>
          <w:ilvl w:val="0"/>
          <w:numId w:val="0"/>
        </w:numPr>
        <w:tabs>
          <w:tab w:val="left" w:pos="993"/>
        </w:tabs>
        <w:spacing w:line="230" w:lineRule="auto"/>
        <w:ind w:firstLine="709"/>
        <w:jc w:val="both"/>
        <w:rPr>
          <w:rFonts w:ascii="Times New Roman" w:hAnsi="Times New Roman"/>
          <w:sz w:val="20"/>
          <w:szCs w:val="20"/>
          <w:lang w:val="en-US"/>
        </w:rPr>
      </w:pPr>
      <w:r w:rsidRPr="007B2D9D">
        <w:rPr>
          <w:rFonts w:ascii="Times New Roman" w:hAnsi="Times New Roman"/>
          <w:sz w:val="20"/>
          <w:szCs w:val="20"/>
          <w:lang w:val="en-US"/>
        </w:rPr>
        <w:t>1.</w:t>
      </w:r>
      <w:r w:rsidRPr="007B2D9D">
        <w:rPr>
          <w:rFonts w:ascii="Times New Roman" w:hAnsi="Times New Roman"/>
          <w:sz w:val="20"/>
          <w:szCs w:val="20"/>
          <w:lang w:val="en-US"/>
        </w:rPr>
        <w:tab/>
        <w:t>Sayt Federal`noy sluzhby gosudarstvennoy statistiki [Elektronnyy resurs]. - Rezhim dostupa: http://www.gks.ru/, svobodnyy.</w:t>
      </w:r>
    </w:p>
    <w:p w:rsidR="007B2D9D" w:rsidRPr="007B2D9D" w:rsidRDefault="007B2D9D" w:rsidP="007977C2">
      <w:pPr>
        <w:pStyle w:val="a"/>
        <w:numPr>
          <w:ilvl w:val="0"/>
          <w:numId w:val="0"/>
        </w:numPr>
        <w:tabs>
          <w:tab w:val="left" w:pos="993"/>
        </w:tabs>
        <w:spacing w:line="230" w:lineRule="auto"/>
        <w:ind w:firstLine="709"/>
        <w:jc w:val="both"/>
        <w:rPr>
          <w:rFonts w:ascii="Times New Roman" w:hAnsi="Times New Roman"/>
          <w:sz w:val="20"/>
          <w:szCs w:val="20"/>
          <w:lang w:val="en-US"/>
        </w:rPr>
      </w:pPr>
      <w:r w:rsidRPr="007B2D9D">
        <w:rPr>
          <w:rFonts w:ascii="Times New Roman" w:hAnsi="Times New Roman"/>
          <w:sz w:val="20"/>
          <w:szCs w:val="20"/>
          <w:lang w:val="en-US"/>
        </w:rPr>
        <w:t>2.</w:t>
      </w:r>
      <w:r w:rsidRPr="007B2D9D">
        <w:rPr>
          <w:rFonts w:ascii="Times New Roman" w:hAnsi="Times New Roman"/>
          <w:sz w:val="20"/>
          <w:szCs w:val="20"/>
          <w:lang w:val="en-US"/>
        </w:rPr>
        <w:tab/>
        <w:t>Pokazateli sostoyaniya bezopasnosti dorozhnogo dvizheniya [Elektronnyy resurs]. - Sayt Gosavtoin-spektsii. - Rezhim dostupa: http://www.gibdd.ru/stat/, svobodnyy.</w:t>
      </w:r>
    </w:p>
    <w:p w:rsidR="007B2D9D" w:rsidRPr="007B2D9D" w:rsidRDefault="007B2D9D" w:rsidP="007977C2">
      <w:pPr>
        <w:pStyle w:val="a"/>
        <w:numPr>
          <w:ilvl w:val="0"/>
          <w:numId w:val="0"/>
        </w:numPr>
        <w:tabs>
          <w:tab w:val="left" w:pos="993"/>
        </w:tabs>
        <w:spacing w:line="230" w:lineRule="auto"/>
        <w:ind w:firstLine="709"/>
        <w:jc w:val="both"/>
        <w:rPr>
          <w:rFonts w:ascii="Times New Roman" w:hAnsi="Times New Roman"/>
          <w:sz w:val="20"/>
          <w:szCs w:val="20"/>
          <w:lang w:val="en-US"/>
        </w:rPr>
      </w:pPr>
      <w:r w:rsidRPr="007B2D9D">
        <w:rPr>
          <w:rFonts w:ascii="Times New Roman" w:hAnsi="Times New Roman"/>
          <w:sz w:val="20"/>
          <w:szCs w:val="20"/>
          <w:lang w:val="en-US"/>
        </w:rPr>
        <w:t>3.</w:t>
      </w:r>
      <w:r w:rsidRPr="007B2D9D">
        <w:rPr>
          <w:rFonts w:ascii="Times New Roman" w:hAnsi="Times New Roman"/>
          <w:sz w:val="20"/>
          <w:szCs w:val="20"/>
          <w:lang w:val="en-US"/>
        </w:rPr>
        <w:tab/>
        <w:t xml:space="preserve">Federal`naya tselevaya programma </w:t>
      </w:r>
      <w:r w:rsidR="00C74947">
        <w:rPr>
          <w:rFonts w:ascii="Times New Roman" w:hAnsi="Times New Roman"/>
          <w:sz w:val="20"/>
          <w:szCs w:val="20"/>
          <w:lang w:val="en-US"/>
        </w:rPr>
        <w:t>«</w:t>
      </w:r>
      <w:r w:rsidRPr="007B2D9D">
        <w:rPr>
          <w:rFonts w:ascii="Times New Roman" w:hAnsi="Times New Roman"/>
          <w:sz w:val="20"/>
          <w:szCs w:val="20"/>
          <w:lang w:val="en-US"/>
        </w:rPr>
        <w:t>Razvitie transportnoy sistemy Rossii (2010-2020 gody)</w:t>
      </w:r>
      <w:r w:rsidR="00C74947">
        <w:rPr>
          <w:rFonts w:ascii="Times New Roman" w:hAnsi="Times New Roman"/>
          <w:sz w:val="20"/>
          <w:szCs w:val="20"/>
          <w:lang w:val="en-US"/>
        </w:rPr>
        <w:t>»</w:t>
      </w:r>
      <w:r w:rsidRPr="007B2D9D">
        <w:rPr>
          <w:rFonts w:ascii="Times New Roman" w:hAnsi="Times New Roman"/>
          <w:sz w:val="20"/>
          <w:szCs w:val="20"/>
          <w:lang w:val="en-US"/>
        </w:rPr>
        <w:t xml:space="preserve"> [Elek-tronnyy resurs] / Sayt Federal`nye tselevye programmy Rossii. - Rezhim dostupa: http://fcp.economy.gov.ru/ cgi-bin /cis/fcp.cgi/Fcp/ViewFcp/View/2014/264/, svobodnyy.</w:t>
      </w:r>
    </w:p>
    <w:p w:rsidR="007B2D9D" w:rsidRPr="00FC185F" w:rsidRDefault="007B2D9D" w:rsidP="007977C2">
      <w:pPr>
        <w:pStyle w:val="a"/>
        <w:numPr>
          <w:ilvl w:val="0"/>
          <w:numId w:val="0"/>
        </w:numPr>
        <w:tabs>
          <w:tab w:val="left" w:pos="993"/>
        </w:tabs>
        <w:spacing w:line="230" w:lineRule="auto"/>
        <w:ind w:firstLine="709"/>
        <w:jc w:val="both"/>
        <w:rPr>
          <w:rFonts w:ascii="Times New Roman" w:hAnsi="Times New Roman"/>
          <w:spacing w:val="-6"/>
          <w:sz w:val="20"/>
          <w:szCs w:val="20"/>
          <w:lang w:val="en-US"/>
        </w:rPr>
      </w:pPr>
      <w:r w:rsidRPr="00FC185F">
        <w:rPr>
          <w:rFonts w:ascii="Times New Roman" w:hAnsi="Times New Roman"/>
          <w:spacing w:val="-6"/>
          <w:sz w:val="20"/>
          <w:szCs w:val="20"/>
          <w:lang w:val="en-US"/>
        </w:rPr>
        <w:lastRenderedPageBreak/>
        <w:t>4.</w:t>
      </w:r>
      <w:r w:rsidRPr="00FC185F">
        <w:rPr>
          <w:rFonts w:ascii="Times New Roman" w:hAnsi="Times New Roman"/>
          <w:spacing w:val="-6"/>
          <w:sz w:val="20"/>
          <w:szCs w:val="20"/>
          <w:lang w:val="en-US"/>
        </w:rPr>
        <w:tab/>
        <w:t>Borovskoy, A.E. Analiz modeley rascheta intensivnosti dvizheniya v zone reguliruemykh perekrest-kov [Tekst] / A.E. Borovskoy, M.I. Medvedev, A.G. Shevtsova // Mir transporta i tekhnologicheskikh mashin. - 2016. - № 4 (55). - S. 55-62.</w:t>
      </w:r>
    </w:p>
    <w:p w:rsidR="007B2D9D" w:rsidRPr="007B2D9D" w:rsidRDefault="007B2D9D" w:rsidP="007977C2">
      <w:pPr>
        <w:pStyle w:val="a"/>
        <w:numPr>
          <w:ilvl w:val="0"/>
          <w:numId w:val="0"/>
        </w:numPr>
        <w:tabs>
          <w:tab w:val="left" w:pos="993"/>
        </w:tabs>
        <w:spacing w:line="230" w:lineRule="auto"/>
        <w:ind w:firstLine="709"/>
        <w:jc w:val="both"/>
        <w:rPr>
          <w:rFonts w:ascii="Times New Roman" w:hAnsi="Times New Roman"/>
          <w:sz w:val="20"/>
          <w:szCs w:val="20"/>
          <w:lang w:val="en-US"/>
        </w:rPr>
      </w:pPr>
      <w:r w:rsidRPr="007B2D9D">
        <w:rPr>
          <w:rFonts w:ascii="Times New Roman" w:hAnsi="Times New Roman"/>
          <w:sz w:val="20"/>
          <w:szCs w:val="20"/>
          <w:lang w:val="en-US"/>
        </w:rPr>
        <w:t>5.</w:t>
      </w:r>
      <w:r w:rsidRPr="007B2D9D">
        <w:rPr>
          <w:rFonts w:ascii="Times New Roman" w:hAnsi="Times New Roman"/>
          <w:sz w:val="20"/>
          <w:szCs w:val="20"/>
          <w:lang w:val="en-US"/>
        </w:rPr>
        <w:tab/>
        <w:t>Borovskoy, A.E. Analiz znacheniya avtomobil`nogo transporta v obshchey transportnoy sisteme Belg</w:t>
      </w:r>
      <w:r w:rsidRPr="007B2D9D">
        <w:rPr>
          <w:rFonts w:ascii="Times New Roman" w:hAnsi="Times New Roman"/>
          <w:sz w:val="20"/>
          <w:szCs w:val="20"/>
          <w:lang w:val="en-US"/>
        </w:rPr>
        <w:t>o</w:t>
      </w:r>
      <w:r w:rsidRPr="007B2D9D">
        <w:rPr>
          <w:rFonts w:ascii="Times New Roman" w:hAnsi="Times New Roman"/>
          <w:sz w:val="20"/>
          <w:szCs w:val="20"/>
          <w:lang w:val="en-US"/>
        </w:rPr>
        <w:t>rodskoy oblasti [Tekst]: materialy 5-oy Mezhdunarodnoy nauchno-prakticheskoy internet-konferentsii / A.E. Borov</w:t>
      </w:r>
      <w:r w:rsidRPr="007B2D9D">
        <w:rPr>
          <w:rFonts w:ascii="Times New Roman" w:hAnsi="Times New Roman"/>
          <w:sz w:val="20"/>
          <w:szCs w:val="20"/>
          <w:lang w:val="en-US"/>
        </w:rPr>
        <w:t>s</w:t>
      </w:r>
      <w:r w:rsidRPr="007B2D9D">
        <w:rPr>
          <w:rFonts w:ascii="Times New Roman" w:hAnsi="Times New Roman"/>
          <w:sz w:val="20"/>
          <w:szCs w:val="20"/>
          <w:lang w:val="en-US"/>
        </w:rPr>
        <w:t>koy, M.I. Medvedev, A.G. Shevtsova; pod obshchey redaktsiey A.N. Novikova // Aktual`nye voprosy innovatsionnogo razvitiya transportnogo kompleksa. - 2016. - S. 259-265.</w:t>
      </w:r>
    </w:p>
    <w:p w:rsidR="007B2D9D" w:rsidRPr="007B2D9D" w:rsidRDefault="007B2D9D" w:rsidP="007977C2">
      <w:pPr>
        <w:pStyle w:val="a"/>
        <w:numPr>
          <w:ilvl w:val="0"/>
          <w:numId w:val="0"/>
        </w:numPr>
        <w:tabs>
          <w:tab w:val="left" w:pos="993"/>
        </w:tabs>
        <w:spacing w:line="230" w:lineRule="auto"/>
        <w:ind w:firstLine="709"/>
        <w:jc w:val="both"/>
        <w:rPr>
          <w:rFonts w:ascii="Times New Roman" w:hAnsi="Times New Roman"/>
          <w:sz w:val="20"/>
          <w:szCs w:val="20"/>
          <w:lang w:val="en-US"/>
        </w:rPr>
      </w:pPr>
      <w:r w:rsidRPr="007B2D9D">
        <w:rPr>
          <w:rFonts w:ascii="Times New Roman" w:hAnsi="Times New Roman"/>
          <w:sz w:val="20"/>
          <w:szCs w:val="20"/>
          <w:lang w:val="en-US"/>
        </w:rPr>
        <w:t>6.</w:t>
      </w:r>
      <w:r w:rsidRPr="007B2D9D">
        <w:rPr>
          <w:rFonts w:ascii="Times New Roman" w:hAnsi="Times New Roman"/>
          <w:sz w:val="20"/>
          <w:szCs w:val="20"/>
          <w:lang w:val="en-US"/>
        </w:rPr>
        <w:tab/>
        <w:t>SNiP 2.05.02-85*. Avtomobil`nye dorogi [Tekst] / Gosstroy Rossii. - M.: FGUP TSPP, 2007. - 54 s.</w:t>
      </w:r>
    </w:p>
    <w:p w:rsidR="007B2D9D" w:rsidRPr="007B2D9D" w:rsidRDefault="007B2D9D" w:rsidP="007977C2">
      <w:pPr>
        <w:pStyle w:val="a"/>
        <w:numPr>
          <w:ilvl w:val="0"/>
          <w:numId w:val="0"/>
        </w:numPr>
        <w:tabs>
          <w:tab w:val="left" w:pos="993"/>
        </w:tabs>
        <w:spacing w:line="230" w:lineRule="auto"/>
        <w:ind w:firstLine="709"/>
        <w:jc w:val="both"/>
        <w:rPr>
          <w:rFonts w:ascii="Times New Roman" w:hAnsi="Times New Roman"/>
          <w:sz w:val="20"/>
          <w:szCs w:val="20"/>
          <w:lang w:val="en-US"/>
        </w:rPr>
      </w:pPr>
      <w:r w:rsidRPr="007B2D9D">
        <w:rPr>
          <w:rFonts w:ascii="Times New Roman" w:hAnsi="Times New Roman"/>
          <w:sz w:val="20"/>
          <w:szCs w:val="20"/>
          <w:lang w:val="en-US"/>
        </w:rPr>
        <w:t>7.</w:t>
      </w:r>
      <w:r w:rsidRPr="007B2D9D">
        <w:rPr>
          <w:rFonts w:ascii="Times New Roman" w:hAnsi="Times New Roman"/>
          <w:sz w:val="20"/>
          <w:szCs w:val="20"/>
          <w:lang w:val="en-US"/>
        </w:rPr>
        <w:tab/>
        <w:t>ODM 218.2.020-2012. Otraslevoy dorozhnyy metodicheskiy dokument. Metodicheskie rekomendatsii po otsenke propusknoy sposobnosti avtomobil`nykh dorog [Tekst]. - M.: Federal`noe dorozhnoe agenstvo (RO-SAVTODOR), 2012. - 46 s.</w:t>
      </w:r>
    </w:p>
    <w:p w:rsidR="007B2D9D" w:rsidRPr="007B2D9D" w:rsidRDefault="007B2D9D" w:rsidP="007977C2">
      <w:pPr>
        <w:pStyle w:val="a"/>
        <w:numPr>
          <w:ilvl w:val="0"/>
          <w:numId w:val="0"/>
        </w:numPr>
        <w:tabs>
          <w:tab w:val="left" w:pos="993"/>
        </w:tabs>
        <w:spacing w:line="230" w:lineRule="auto"/>
        <w:ind w:firstLine="709"/>
        <w:jc w:val="both"/>
        <w:rPr>
          <w:rFonts w:ascii="Times New Roman" w:hAnsi="Times New Roman"/>
          <w:sz w:val="20"/>
          <w:szCs w:val="20"/>
          <w:lang w:val="en-US"/>
        </w:rPr>
      </w:pPr>
      <w:r w:rsidRPr="007B2D9D">
        <w:rPr>
          <w:rFonts w:ascii="Times New Roman" w:hAnsi="Times New Roman"/>
          <w:sz w:val="20"/>
          <w:szCs w:val="20"/>
          <w:lang w:val="en-US"/>
        </w:rPr>
        <w:t>8.</w:t>
      </w:r>
      <w:r w:rsidRPr="007B2D9D">
        <w:rPr>
          <w:rFonts w:ascii="Times New Roman" w:hAnsi="Times New Roman"/>
          <w:sz w:val="20"/>
          <w:szCs w:val="20"/>
          <w:lang w:val="en-US"/>
        </w:rPr>
        <w:tab/>
        <w:t>Katunin, A.A. Sovremennoe sostoyanie obespechennosti protsessa upravleniya gruzovymi perevozka-mi avtomobil`nym transportom [Tekst]: sbornik statey VII Mezhdunarodnoy nauchno-tekhnicheskoy konferen-tsii / A.A. Katunin, V.V. Vasil`eva; otv. redaktor A.N. Siomkin // Sovremennye avtomobil`nye materialy i tekhnologii (SAMIT-2015). - 2015. - S. 73-76.</w:t>
      </w:r>
    </w:p>
    <w:p w:rsidR="007B2D9D" w:rsidRPr="007B2D9D" w:rsidRDefault="007B2D9D" w:rsidP="007977C2">
      <w:pPr>
        <w:pStyle w:val="a"/>
        <w:numPr>
          <w:ilvl w:val="0"/>
          <w:numId w:val="0"/>
        </w:numPr>
        <w:tabs>
          <w:tab w:val="left" w:pos="993"/>
        </w:tabs>
        <w:spacing w:line="230" w:lineRule="auto"/>
        <w:ind w:firstLine="709"/>
        <w:jc w:val="both"/>
        <w:rPr>
          <w:rFonts w:ascii="Times New Roman" w:hAnsi="Times New Roman"/>
          <w:sz w:val="20"/>
          <w:szCs w:val="20"/>
          <w:lang w:val="en-US"/>
        </w:rPr>
      </w:pPr>
      <w:r w:rsidRPr="007B2D9D">
        <w:rPr>
          <w:rFonts w:ascii="Times New Roman" w:hAnsi="Times New Roman"/>
          <w:sz w:val="20"/>
          <w:szCs w:val="20"/>
          <w:lang w:val="en-US"/>
        </w:rPr>
        <w:t>9.</w:t>
      </w:r>
      <w:r w:rsidRPr="007B2D9D">
        <w:rPr>
          <w:rFonts w:ascii="Times New Roman" w:hAnsi="Times New Roman"/>
          <w:sz w:val="20"/>
          <w:szCs w:val="20"/>
          <w:lang w:val="en-US"/>
        </w:rPr>
        <w:tab/>
        <w:t>Novikov, A.N. Intellektual`naya sistema upravleniya gruzovymi perevozkami. Aktual`nye naprav-leniya nauchnykh issledovaniy XXI veka: teoriya i praktika [Tekst] /  A.N. Novikov, A.A. Katunin, A.N. Semkin, V.V. V</w:t>
      </w:r>
      <w:r w:rsidRPr="007B2D9D">
        <w:rPr>
          <w:rFonts w:ascii="Times New Roman" w:hAnsi="Times New Roman"/>
          <w:sz w:val="20"/>
          <w:szCs w:val="20"/>
          <w:lang w:val="en-US"/>
        </w:rPr>
        <w:t>a</w:t>
      </w:r>
      <w:r w:rsidRPr="007B2D9D">
        <w:rPr>
          <w:rFonts w:ascii="Times New Roman" w:hAnsi="Times New Roman"/>
          <w:sz w:val="20"/>
          <w:szCs w:val="20"/>
          <w:lang w:val="en-US"/>
        </w:rPr>
        <w:t>sil`eva. - 2015. - T. 3. - № 5-3 (16-3). - S. 151-159.</w:t>
      </w:r>
    </w:p>
    <w:p w:rsidR="007B2D9D" w:rsidRPr="007B2D9D" w:rsidRDefault="007B2D9D" w:rsidP="007977C2">
      <w:pPr>
        <w:pStyle w:val="a"/>
        <w:numPr>
          <w:ilvl w:val="0"/>
          <w:numId w:val="0"/>
        </w:numPr>
        <w:tabs>
          <w:tab w:val="left" w:pos="993"/>
        </w:tabs>
        <w:spacing w:line="230" w:lineRule="auto"/>
        <w:ind w:firstLine="709"/>
        <w:jc w:val="both"/>
        <w:rPr>
          <w:rFonts w:ascii="Times New Roman" w:hAnsi="Times New Roman"/>
          <w:spacing w:val="-2"/>
          <w:sz w:val="20"/>
          <w:szCs w:val="20"/>
          <w:lang w:val="en-US"/>
        </w:rPr>
      </w:pPr>
      <w:r w:rsidRPr="007B2D9D">
        <w:rPr>
          <w:rFonts w:ascii="Times New Roman" w:hAnsi="Times New Roman"/>
          <w:spacing w:val="-2"/>
          <w:sz w:val="20"/>
          <w:szCs w:val="20"/>
          <w:lang w:val="en-US"/>
        </w:rPr>
        <w:t>10.</w:t>
      </w:r>
      <w:r w:rsidRPr="007B2D9D">
        <w:rPr>
          <w:rFonts w:ascii="Times New Roman" w:hAnsi="Times New Roman"/>
          <w:spacing w:val="-2"/>
          <w:sz w:val="20"/>
          <w:szCs w:val="20"/>
          <w:lang w:val="en-US"/>
        </w:rPr>
        <w:tab/>
        <w:t>Korchagin, V.A. Biosferno-sovmestimyy kriteriy otsenki i sravneniya ekologicheskoy opasnosti avtomobiley [Tekst] / V.A. Korchagin, YU.N. Rizaeva, S.N. Sukhaterina // Avtotransportnoe predpriyatie. - 2015. - № 8. - S. 51-53.</w:t>
      </w:r>
    </w:p>
    <w:p w:rsidR="007B2D9D" w:rsidRPr="007B2D9D" w:rsidRDefault="007B2D9D" w:rsidP="007977C2">
      <w:pPr>
        <w:pStyle w:val="a"/>
        <w:numPr>
          <w:ilvl w:val="0"/>
          <w:numId w:val="0"/>
        </w:numPr>
        <w:tabs>
          <w:tab w:val="left" w:pos="993"/>
        </w:tabs>
        <w:spacing w:line="230" w:lineRule="auto"/>
        <w:ind w:firstLine="709"/>
        <w:jc w:val="both"/>
        <w:rPr>
          <w:rFonts w:ascii="Times New Roman" w:hAnsi="Times New Roman"/>
          <w:sz w:val="20"/>
          <w:szCs w:val="20"/>
          <w:lang w:val="en-US"/>
        </w:rPr>
      </w:pPr>
      <w:r w:rsidRPr="007B2D9D">
        <w:rPr>
          <w:rFonts w:ascii="Times New Roman" w:hAnsi="Times New Roman"/>
          <w:sz w:val="20"/>
          <w:szCs w:val="20"/>
          <w:lang w:val="en-US"/>
        </w:rPr>
        <w:t>11.</w:t>
      </w:r>
      <w:r w:rsidRPr="007B2D9D">
        <w:rPr>
          <w:rFonts w:ascii="Times New Roman" w:hAnsi="Times New Roman"/>
          <w:sz w:val="20"/>
          <w:szCs w:val="20"/>
          <w:lang w:val="en-US"/>
        </w:rPr>
        <w:tab/>
        <w:t>Korchagin, V.A. Uluchshenie ekologicheskoy situatsii v gorode i sokrashchenie vremeni gruzodvizhe-niya [Tekst] / V.A. Korchagin, A.A. Tursunov, YU.N. Rizaeva // Vestnik Tadzhikskogo tekhnicheskogo universiteta. - 2014. - T. 1. - S. 124-128.</w:t>
      </w:r>
    </w:p>
    <w:p w:rsidR="007B2D9D" w:rsidRPr="007B2D9D" w:rsidRDefault="007B2D9D" w:rsidP="007977C2">
      <w:pPr>
        <w:pStyle w:val="a"/>
        <w:numPr>
          <w:ilvl w:val="0"/>
          <w:numId w:val="0"/>
        </w:numPr>
        <w:tabs>
          <w:tab w:val="left" w:pos="993"/>
        </w:tabs>
        <w:spacing w:line="230" w:lineRule="auto"/>
        <w:ind w:firstLine="709"/>
        <w:jc w:val="both"/>
        <w:rPr>
          <w:rFonts w:ascii="Times New Roman" w:hAnsi="Times New Roman"/>
          <w:sz w:val="20"/>
          <w:szCs w:val="20"/>
          <w:lang w:val="en-US"/>
        </w:rPr>
      </w:pPr>
      <w:r w:rsidRPr="007B2D9D">
        <w:rPr>
          <w:rFonts w:ascii="Times New Roman" w:hAnsi="Times New Roman"/>
          <w:sz w:val="20"/>
          <w:szCs w:val="20"/>
          <w:lang w:val="en-US"/>
        </w:rPr>
        <w:t>12.</w:t>
      </w:r>
      <w:r w:rsidRPr="007B2D9D">
        <w:rPr>
          <w:rFonts w:ascii="Times New Roman" w:hAnsi="Times New Roman"/>
          <w:sz w:val="20"/>
          <w:szCs w:val="20"/>
          <w:lang w:val="en-US"/>
        </w:rPr>
        <w:tab/>
        <w:t>ZHankaziev, S.V. Nauchnye podkhody k formirovaniyu kontseptsii postroeniya ITS v Rossii. Avto-transportnoe predpriyatie [Tekst] / S.V. ZHankaziev, A.M. Ivanov, V.M. Vlasov. - 2010. - № 4. - S. 2-8.</w:t>
      </w:r>
    </w:p>
    <w:p w:rsidR="007B2D9D" w:rsidRPr="007B2D9D" w:rsidRDefault="007B2D9D" w:rsidP="007977C2">
      <w:pPr>
        <w:pStyle w:val="a"/>
        <w:numPr>
          <w:ilvl w:val="0"/>
          <w:numId w:val="0"/>
        </w:numPr>
        <w:tabs>
          <w:tab w:val="left" w:pos="993"/>
        </w:tabs>
        <w:spacing w:line="230" w:lineRule="auto"/>
        <w:ind w:firstLine="709"/>
        <w:jc w:val="both"/>
        <w:rPr>
          <w:rFonts w:ascii="Times New Roman" w:hAnsi="Times New Roman"/>
          <w:sz w:val="20"/>
          <w:szCs w:val="20"/>
          <w:lang w:val="en-US"/>
        </w:rPr>
      </w:pPr>
      <w:r w:rsidRPr="007B2D9D">
        <w:rPr>
          <w:rFonts w:ascii="Times New Roman" w:hAnsi="Times New Roman"/>
          <w:sz w:val="20"/>
          <w:szCs w:val="20"/>
          <w:lang w:val="en-US"/>
        </w:rPr>
        <w:t>13.</w:t>
      </w:r>
      <w:r w:rsidRPr="007B2D9D">
        <w:rPr>
          <w:rFonts w:ascii="Times New Roman" w:hAnsi="Times New Roman"/>
          <w:sz w:val="20"/>
          <w:szCs w:val="20"/>
          <w:lang w:val="en-US"/>
        </w:rPr>
        <w:tab/>
        <w:t>ZHankaziev, S.V. Intellektual`nye transportnye sistemy. Puti razvitiya [Tekst]: materialy 2-oy Mezhdun</w:t>
      </w:r>
      <w:r w:rsidRPr="007B2D9D">
        <w:rPr>
          <w:rFonts w:ascii="Times New Roman" w:hAnsi="Times New Roman"/>
          <w:sz w:val="20"/>
          <w:szCs w:val="20"/>
          <w:lang w:val="en-US"/>
        </w:rPr>
        <w:t>a</w:t>
      </w:r>
      <w:r w:rsidRPr="007B2D9D">
        <w:rPr>
          <w:rFonts w:ascii="Times New Roman" w:hAnsi="Times New Roman"/>
          <w:sz w:val="20"/>
          <w:szCs w:val="20"/>
          <w:lang w:val="en-US"/>
        </w:rPr>
        <w:t>rodnoy nauchno-prakticheskoy konferentsii / S.V. ZHankaziev; pod obshchey redaktsiey A.N. Novikova // Informa</w:t>
      </w:r>
      <w:r w:rsidRPr="007B2D9D">
        <w:rPr>
          <w:rFonts w:ascii="Times New Roman" w:hAnsi="Times New Roman"/>
          <w:sz w:val="20"/>
          <w:szCs w:val="20"/>
          <w:lang w:val="en-US"/>
        </w:rPr>
        <w:t>t</w:t>
      </w:r>
      <w:r w:rsidRPr="007B2D9D">
        <w:rPr>
          <w:rFonts w:ascii="Times New Roman" w:hAnsi="Times New Roman"/>
          <w:sz w:val="20"/>
          <w:szCs w:val="20"/>
          <w:lang w:val="en-US"/>
        </w:rPr>
        <w:t>sionnye tekhnologii i innovatsii na transporte. - 2016. - S. 3-9.</w:t>
      </w:r>
    </w:p>
    <w:p w:rsidR="007B2D9D" w:rsidRPr="007B2D9D" w:rsidRDefault="007B2D9D" w:rsidP="007977C2">
      <w:pPr>
        <w:pStyle w:val="a"/>
        <w:numPr>
          <w:ilvl w:val="0"/>
          <w:numId w:val="0"/>
        </w:numPr>
        <w:tabs>
          <w:tab w:val="left" w:pos="993"/>
        </w:tabs>
        <w:spacing w:line="230" w:lineRule="auto"/>
        <w:ind w:firstLine="709"/>
        <w:jc w:val="both"/>
        <w:rPr>
          <w:rFonts w:ascii="Times New Roman" w:hAnsi="Times New Roman"/>
          <w:sz w:val="20"/>
          <w:szCs w:val="20"/>
          <w:lang w:val="en-US"/>
        </w:rPr>
      </w:pPr>
      <w:r w:rsidRPr="007B2D9D">
        <w:rPr>
          <w:rFonts w:ascii="Times New Roman" w:hAnsi="Times New Roman"/>
          <w:sz w:val="20"/>
          <w:szCs w:val="20"/>
          <w:lang w:val="en-US"/>
        </w:rPr>
        <w:t>14.</w:t>
      </w:r>
      <w:r w:rsidRPr="007B2D9D">
        <w:rPr>
          <w:rFonts w:ascii="Times New Roman" w:hAnsi="Times New Roman"/>
          <w:sz w:val="20"/>
          <w:szCs w:val="20"/>
          <w:lang w:val="en-US"/>
        </w:rPr>
        <w:tab/>
        <w:t>Shevtsova, A.G. Sovremennyy podkhod k upravleniyu svetofornym ob</w:t>
      </w:r>
      <w:r w:rsidR="00C74947">
        <w:rPr>
          <w:rFonts w:ascii="Times New Roman" w:hAnsi="Times New Roman"/>
          <w:sz w:val="20"/>
          <w:szCs w:val="20"/>
          <w:lang w:val="en-US"/>
        </w:rPr>
        <w:t>»</w:t>
      </w:r>
      <w:r w:rsidRPr="007B2D9D">
        <w:rPr>
          <w:rFonts w:ascii="Times New Roman" w:hAnsi="Times New Roman"/>
          <w:sz w:val="20"/>
          <w:szCs w:val="20"/>
          <w:lang w:val="en-US"/>
        </w:rPr>
        <w:t>ektom [Tekst]: materialy 2-oy Mezhdunarodnoy nauchno-prakticheskoy konferentsii / A.G. Shevtsova, I.A. Novikov, A.E. Borovskoy; pod ob-shchey redaktsiey A.N. Novikova // Informatsionnye tekhnologii i innovatsii na transporte. - 2016. - S. 366-370.</w:t>
      </w:r>
    </w:p>
    <w:p w:rsidR="007B2D9D" w:rsidRPr="007B2D9D" w:rsidRDefault="007B2D9D" w:rsidP="007977C2">
      <w:pPr>
        <w:pStyle w:val="a"/>
        <w:numPr>
          <w:ilvl w:val="0"/>
          <w:numId w:val="0"/>
        </w:numPr>
        <w:tabs>
          <w:tab w:val="left" w:pos="993"/>
        </w:tabs>
        <w:spacing w:line="230" w:lineRule="auto"/>
        <w:ind w:firstLine="709"/>
        <w:jc w:val="both"/>
        <w:rPr>
          <w:rFonts w:ascii="Times New Roman" w:hAnsi="Times New Roman"/>
          <w:sz w:val="20"/>
          <w:szCs w:val="20"/>
          <w:lang w:val="en-US"/>
        </w:rPr>
      </w:pPr>
      <w:r w:rsidRPr="007B2D9D">
        <w:rPr>
          <w:rFonts w:ascii="Times New Roman" w:hAnsi="Times New Roman"/>
          <w:sz w:val="20"/>
          <w:szCs w:val="20"/>
          <w:lang w:val="en-US"/>
        </w:rPr>
        <w:t>15.</w:t>
      </w:r>
      <w:r w:rsidRPr="007B2D9D">
        <w:rPr>
          <w:rFonts w:ascii="Times New Roman" w:hAnsi="Times New Roman"/>
          <w:sz w:val="20"/>
          <w:szCs w:val="20"/>
          <w:lang w:val="en-US"/>
        </w:rPr>
        <w:tab/>
        <w:t>Golenkov, V.A. Optimizatsiya organizatsii dvizheniya na osnove imitatsionnogo modelirovaniya [Tekst] / V.A. Golenkov, A.N. Novikov, A.A. Katunin, YU.N. Baranov, D.D. Matnazarov // Nauka i tekhnika v do-rozhnoy otrasli. - 2015. - № 3 (73). - S. 5-7.</w:t>
      </w:r>
    </w:p>
    <w:p w:rsidR="007B2D9D" w:rsidRPr="007B2D9D" w:rsidRDefault="007B2D9D" w:rsidP="007977C2">
      <w:pPr>
        <w:pStyle w:val="a"/>
        <w:numPr>
          <w:ilvl w:val="0"/>
          <w:numId w:val="0"/>
        </w:numPr>
        <w:tabs>
          <w:tab w:val="left" w:pos="993"/>
        </w:tabs>
        <w:spacing w:line="230" w:lineRule="auto"/>
        <w:ind w:firstLine="709"/>
        <w:jc w:val="both"/>
        <w:rPr>
          <w:rFonts w:ascii="Times New Roman" w:hAnsi="Times New Roman"/>
          <w:sz w:val="20"/>
          <w:szCs w:val="20"/>
          <w:lang w:val="en-US"/>
        </w:rPr>
      </w:pPr>
      <w:r w:rsidRPr="007B2D9D">
        <w:rPr>
          <w:rFonts w:ascii="Times New Roman" w:hAnsi="Times New Roman"/>
          <w:sz w:val="20"/>
          <w:szCs w:val="20"/>
          <w:lang w:val="en-US"/>
        </w:rPr>
        <w:t>16.</w:t>
      </w:r>
      <w:r w:rsidRPr="007B2D9D">
        <w:rPr>
          <w:rFonts w:ascii="Times New Roman" w:hAnsi="Times New Roman"/>
          <w:sz w:val="20"/>
          <w:szCs w:val="20"/>
          <w:lang w:val="en-US"/>
        </w:rPr>
        <w:tab/>
        <w:t>Novikov, I.A. Determination of the adaptation of traffic light control to thechanging structure of traffic flow [Text] / I.A. Novikov, A.G. Shevtsova, A.A. Katunin // International Journal of Pharmacy &amp; Technology. - Vol. 8. - Issue №.4. - R. 26635-26643.</w:t>
      </w:r>
    </w:p>
    <w:p w:rsidR="007B2D9D" w:rsidRPr="007B2D9D" w:rsidRDefault="007B2D9D" w:rsidP="007977C2">
      <w:pPr>
        <w:pStyle w:val="a"/>
        <w:numPr>
          <w:ilvl w:val="0"/>
          <w:numId w:val="0"/>
        </w:numPr>
        <w:tabs>
          <w:tab w:val="left" w:pos="993"/>
        </w:tabs>
        <w:spacing w:line="230" w:lineRule="auto"/>
        <w:ind w:firstLine="709"/>
        <w:jc w:val="both"/>
        <w:rPr>
          <w:rFonts w:ascii="Times New Roman" w:hAnsi="Times New Roman"/>
          <w:sz w:val="20"/>
          <w:szCs w:val="20"/>
          <w:lang w:val="en-US"/>
        </w:rPr>
      </w:pPr>
      <w:r w:rsidRPr="007B2D9D">
        <w:rPr>
          <w:rFonts w:ascii="Times New Roman" w:hAnsi="Times New Roman"/>
          <w:sz w:val="20"/>
          <w:szCs w:val="20"/>
          <w:lang w:val="en-US"/>
        </w:rPr>
        <w:t>17.</w:t>
      </w:r>
      <w:r w:rsidRPr="007B2D9D">
        <w:rPr>
          <w:rFonts w:ascii="Times New Roman" w:hAnsi="Times New Roman"/>
          <w:sz w:val="20"/>
          <w:szCs w:val="20"/>
          <w:lang w:val="en-US"/>
        </w:rPr>
        <w:tab/>
        <w:t>Novikov, I.A. Main method soflegal structure efficiencyinc rease in the field of road activity [Text] / I.A. Novikov, A.G. Shevtsova, Y.V. Galushko // International Journal of Pharmacy &amp; Technology. - Vol. 8. - Issue №.4.  R. 24908-24918.</w:t>
      </w:r>
    </w:p>
    <w:p w:rsidR="007B2D9D" w:rsidRPr="007B2D9D" w:rsidRDefault="007B2D9D" w:rsidP="007977C2">
      <w:pPr>
        <w:pStyle w:val="a"/>
        <w:numPr>
          <w:ilvl w:val="0"/>
          <w:numId w:val="0"/>
        </w:numPr>
        <w:tabs>
          <w:tab w:val="left" w:pos="993"/>
        </w:tabs>
        <w:spacing w:line="230" w:lineRule="auto"/>
        <w:ind w:firstLine="709"/>
        <w:jc w:val="both"/>
        <w:rPr>
          <w:rFonts w:ascii="Times New Roman" w:hAnsi="Times New Roman"/>
          <w:sz w:val="20"/>
          <w:szCs w:val="20"/>
          <w:lang w:val="en-US"/>
        </w:rPr>
      </w:pPr>
      <w:r w:rsidRPr="007B2D9D">
        <w:rPr>
          <w:rFonts w:ascii="Times New Roman" w:hAnsi="Times New Roman"/>
          <w:sz w:val="20"/>
          <w:szCs w:val="20"/>
          <w:lang w:val="en-US"/>
        </w:rPr>
        <w:t>18.</w:t>
      </w:r>
      <w:r w:rsidRPr="007B2D9D">
        <w:rPr>
          <w:rFonts w:ascii="Times New Roman" w:hAnsi="Times New Roman"/>
          <w:sz w:val="20"/>
          <w:szCs w:val="20"/>
          <w:lang w:val="en-US"/>
        </w:rPr>
        <w:tab/>
        <w:t>Sarbaev, V.I. Definition of require ment stothe accounting of rotary movement in the analysis of vehicles collisions [Text] / V.I. Sarbaev, A.N. Novikov, I.A. Novikov, A.G. Shevtsova // International Journal of Pharmacy &amp; Technology. - Vol. 8. - Issue №.4. - R. 22588-22596.</w:t>
      </w:r>
    </w:p>
    <w:p w:rsidR="007B2D9D" w:rsidRPr="00FC185F" w:rsidRDefault="007B2D9D" w:rsidP="007977C2">
      <w:pPr>
        <w:pStyle w:val="a"/>
        <w:numPr>
          <w:ilvl w:val="0"/>
          <w:numId w:val="0"/>
        </w:numPr>
        <w:tabs>
          <w:tab w:val="left" w:pos="993"/>
        </w:tabs>
        <w:spacing w:line="230" w:lineRule="auto"/>
        <w:ind w:firstLine="709"/>
        <w:jc w:val="both"/>
        <w:rPr>
          <w:rFonts w:ascii="Times New Roman" w:hAnsi="Times New Roman"/>
          <w:spacing w:val="-4"/>
          <w:sz w:val="20"/>
          <w:szCs w:val="20"/>
          <w:lang w:val="en-US"/>
        </w:rPr>
      </w:pPr>
      <w:r w:rsidRPr="00FC185F">
        <w:rPr>
          <w:rFonts w:ascii="Times New Roman" w:hAnsi="Times New Roman"/>
          <w:spacing w:val="-4"/>
          <w:sz w:val="20"/>
          <w:szCs w:val="20"/>
          <w:lang w:val="en-US"/>
        </w:rPr>
        <w:t>19.</w:t>
      </w:r>
      <w:r w:rsidRPr="00FC185F">
        <w:rPr>
          <w:rFonts w:ascii="Times New Roman" w:hAnsi="Times New Roman"/>
          <w:spacing w:val="-4"/>
          <w:sz w:val="20"/>
          <w:szCs w:val="20"/>
          <w:lang w:val="en-US"/>
        </w:rPr>
        <w:tab/>
        <w:t>Novikov, A.N. Sovremennye podkhody k upravleniyu perevozkami gruzov avtomobil`nym trans-portom [Tekst] / A.N. Novikov, A.A. Katunin, A.N. Semkin // Mir transporta i tekhnologicheskikh mashin. - 2015. - № 1 (48). - S. 119-126.</w:t>
      </w:r>
    </w:p>
    <w:p w:rsidR="007977C2" w:rsidRPr="007977C2" w:rsidRDefault="007B2D9D" w:rsidP="007977C2">
      <w:pPr>
        <w:pStyle w:val="a"/>
        <w:numPr>
          <w:ilvl w:val="0"/>
          <w:numId w:val="0"/>
        </w:numPr>
        <w:tabs>
          <w:tab w:val="left" w:pos="993"/>
        </w:tabs>
        <w:spacing w:line="230" w:lineRule="auto"/>
        <w:ind w:firstLine="709"/>
        <w:jc w:val="both"/>
        <w:rPr>
          <w:rFonts w:ascii="Times New Roman" w:hAnsi="Times New Roman"/>
          <w:sz w:val="20"/>
          <w:szCs w:val="20"/>
          <w:lang w:val="en-US"/>
        </w:rPr>
      </w:pPr>
      <w:r w:rsidRPr="007B2D9D">
        <w:rPr>
          <w:rFonts w:ascii="Times New Roman" w:hAnsi="Times New Roman"/>
          <w:sz w:val="20"/>
          <w:szCs w:val="20"/>
          <w:lang w:val="en-US"/>
        </w:rPr>
        <w:t>20.</w:t>
      </w:r>
      <w:r w:rsidRPr="007B2D9D">
        <w:rPr>
          <w:rFonts w:ascii="Times New Roman" w:hAnsi="Times New Roman"/>
          <w:sz w:val="20"/>
          <w:szCs w:val="20"/>
          <w:lang w:val="en-US"/>
        </w:rPr>
        <w:tab/>
        <w:t>Novikov, A.N. Upravlenie perevozkami gruzov avtomobil`nym transportom v sovremennykh uslo-viyakh [Tekst]: materialy mezhdunarodnoy nauchno-prakticheskoy konferentsii / A.N. Novikov, A.A. Katunin, A.N. Semkin; pod obshchey redaktsiey A.N. Novikova // Informatsionnye tekhnologii i innovatsii na transporte. - 2015. - S. 247-252.</w:t>
      </w:r>
    </w:p>
    <w:p w:rsidR="007977C2" w:rsidRPr="00CA0F53" w:rsidRDefault="007977C2" w:rsidP="007977C2">
      <w:pPr>
        <w:pStyle w:val="a"/>
        <w:numPr>
          <w:ilvl w:val="0"/>
          <w:numId w:val="0"/>
        </w:numPr>
        <w:tabs>
          <w:tab w:val="left" w:pos="993"/>
        </w:tabs>
        <w:spacing w:line="230" w:lineRule="auto"/>
        <w:ind w:firstLine="709"/>
        <w:jc w:val="both"/>
        <w:rPr>
          <w:rFonts w:ascii="Times New Roman" w:hAnsi="Times New Roman"/>
          <w:sz w:val="20"/>
          <w:szCs w:val="20"/>
          <w:lang w:val="en-US"/>
        </w:rPr>
      </w:pPr>
      <w:r w:rsidRPr="007977C2">
        <w:rPr>
          <w:rFonts w:ascii="Times New Roman" w:hAnsi="Times New Roman"/>
          <w:sz w:val="20"/>
          <w:szCs w:val="20"/>
          <w:lang w:val="en-US"/>
        </w:rPr>
        <w:t>21.</w:t>
      </w:r>
      <w:r w:rsidRPr="007977C2">
        <w:rPr>
          <w:rFonts w:ascii="Times New Roman" w:hAnsi="Times New Roman"/>
          <w:sz w:val="20"/>
          <w:szCs w:val="20"/>
          <w:lang w:val="en-US"/>
        </w:rPr>
        <w:tab/>
      </w:r>
      <w:r w:rsidRPr="00CA0F53">
        <w:rPr>
          <w:rFonts w:ascii="Times New Roman" w:hAnsi="Times New Roman"/>
          <w:sz w:val="20"/>
          <w:szCs w:val="20"/>
          <w:lang w:val="en-US"/>
        </w:rPr>
        <w:t>Golenkov, V.A. Optimizatsiyaorganizatsii dvizheniya na osnove imitatsionnogo modelirovaniya [Tekst] / V.A. Golenkov, A.N. Novikov, A.A. Katunin, YU.N. Baranov, D.D. Matnazarov // Nauka i tekhnika v do-rozhnoy otrasli. - 2015. - № 3 (73). S. 5-7.</w:t>
      </w:r>
    </w:p>
    <w:p w:rsidR="007B2D9D" w:rsidRPr="00CA0F53" w:rsidRDefault="007B2D9D" w:rsidP="007977C2">
      <w:pPr>
        <w:pStyle w:val="a"/>
        <w:numPr>
          <w:ilvl w:val="0"/>
          <w:numId w:val="0"/>
        </w:numPr>
        <w:tabs>
          <w:tab w:val="left" w:pos="993"/>
        </w:tabs>
        <w:spacing w:line="230" w:lineRule="auto"/>
        <w:ind w:firstLine="709"/>
        <w:jc w:val="both"/>
        <w:rPr>
          <w:rFonts w:ascii="Times New Roman" w:hAnsi="Times New Roman"/>
          <w:sz w:val="16"/>
          <w:szCs w:val="16"/>
          <w:lang w:val="en-US"/>
        </w:rPr>
      </w:pPr>
    </w:p>
    <w:p w:rsidR="007B2D9D" w:rsidRPr="007B2D9D" w:rsidRDefault="007B2D9D" w:rsidP="007977C2">
      <w:pPr>
        <w:pStyle w:val="a"/>
        <w:numPr>
          <w:ilvl w:val="0"/>
          <w:numId w:val="0"/>
        </w:numPr>
        <w:spacing w:after="0" w:line="230" w:lineRule="auto"/>
        <w:ind w:firstLine="709"/>
        <w:contextualSpacing w:val="0"/>
        <w:jc w:val="both"/>
        <w:rPr>
          <w:rFonts w:ascii="Times New Roman" w:hAnsi="Times New Roman"/>
          <w:sz w:val="20"/>
          <w:szCs w:val="20"/>
          <w:lang w:val="en-US"/>
        </w:rPr>
      </w:pPr>
      <w:r w:rsidRPr="007B2D9D">
        <w:rPr>
          <w:rFonts w:ascii="Times New Roman" w:hAnsi="Times New Roman"/>
          <w:b/>
          <w:sz w:val="20"/>
          <w:szCs w:val="20"/>
          <w:lang w:val="en-US"/>
        </w:rPr>
        <w:t>Novikov Ivan Alekseevich</w:t>
      </w:r>
    </w:p>
    <w:p w:rsidR="007B2D9D" w:rsidRPr="00EE0EE0" w:rsidRDefault="007B2D9D" w:rsidP="007977C2">
      <w:pPr>
        <w:spacing w:line="230" w:lineRule="auto"/>
        <w:ind w:firstLine="709"/>
        <w:jc w:val="both"/>
        <w:rPr>
          <w:sz w:val="20"/>
          <w:szCs w:val="20"/>
          <w:lang w:val="en-US"/>
        </w:rPr>
      </w:pPr>
      <w:r>
        <w:rPr>
          <w:sz w:val="20"/>
          <w:szCs w:val="20"/>
          <w:lang w:val="en-US"/>
        </w:rPr>
        <w:t xml:space="preserve">FGBOU VO </w:t>
      </w:r>
      <w:r w:rsidR="00C74947">
        <w:rPr>
          <w:sz w:val="20"/>
          <w:szCs w:val="20"/>
          <w:lang w:val="en-US"/>
        </w:rPr>
        <w:t>«</w:t>
      </w:r>
      <w:r w:rsidRPr="007B2D9D">
        <w:rPr>
          <w:sz w:val="20"/>
          <w:szCs w:val="20"/>
          <w:lang w:val="en-US"/>
        </w:rPr>
        <w:t>Belgorod State Technological University. VG Shukhov</w:t>
      </w:r>
      <w:r w:rsidR="00C74947">
        <w:rPr>
          <w:sz w:val="20"/>
          <w:szCs w:val="20"/>
          <w:lang w:val="en-US"/>
        </w:rPr>
        <w:t>»</w:t>
      </w:r>
    </w:p>
    <w:p w:rsidR="00B81A57" w:rsidRPr="00B81A57" w:rsidRDefault="00B81A57" w:rsidP="007977C2">
      <w:pPr>
        <w:spacing w:line="230" w:lineRule="auto"/>
        <w:ind w:firstLine="709"/>
        <w:jc w:val="both"/>
        <w:rPr>
          <w:sz w:val="20"/>
          <w:szCs w:val="20"/>
          <w:lang w:val="en-US"/>
        </w:rPr>
      </w:pPr>
      <w:r w:rsidRPr="00B81A57">
        <w:rPr>
          <w:sz w:val="20"/>
          <w:szCs w:val="20"/>
          <w:lang w:val="en-US"/>
        </w:rPr>
        <w:t>Address: 308012, Russia, Belgorod, ul. Kostyukova, 46</w:t>
      </w:r>
    </w:p>
    <w:p w:rsidR="007B2D9D" w:rsidRPr="007B2D9D" w:rsidRDefault="007B2D9D" w:rsidP="007977C2">
      <w:pPr>
        <w:spacing w:line="230" w:lineRule="auto"/>
        <w:ind w:firstLine="709"/>
        <w:jc w:val="both"/>
        <w:rPr>
          <w:sz w:val="20"/>
          <w:szCs w:val="20"/>
          <w:lang w:val="en-US"/>
        </w:rPr>
      </w:pPr>
      <w:r w:rsidRPr="007B2D9D">
        <w:rPr>
          <w:sz w:val="20"/>
          <w:szCs w:val="20"/>
          <w:lang w:val="en-US"/>
        </w:rPr>
        <w:t xml:space="preserve">Kand. tehn. Sciences, head of the </w:t>
      </w:r>
      <w:r w:rsidR="00C74947">
        <w:rPr>
          <w:sz w:val="20"/>
          <w:szCs w:val="20"/>
          <w:lang w:val="en-US"/>
        </w:rPr>
        <w:t>«</w:t>
      </w:r>
      <w:r w:rsidRPr="007B2D9D">
        <w:rPr>
          <w:sz w:val="20"/>
          <w:szCs w:val="20"/>
          <w:lang w:val="en-US"/>
        </w:rPr>
        <w:t>Operation and traffic management of vehicles</w:t>
      </w:r>
      <w:r w:rsidR="00C74947">
        <w:rPr>
          <w:sz w:val="20"/>
          <w:szCs w:val="20"/>
          <w:lang w:val="en-US"/>
        </w:rPr>
        <w:t>»</w:t>
      </w:r>
    </w:p>
    <w:p w:rsidR="007B2D9D" w:rsidRPr="007B2D9D" w:rsidRDefault="007B2D9D" w:rsidP="007977C2">
      <w:pPr>
        <w:spacing w:line="230" w:lineRule="auto"/>
        <w:ind w:firstLine="709"/>
        <w:jc w:val="both"/>
        <w:rPr>
          <w:sz w:val="20"/>
          <w:szCs w:val="20"/>
          <w:lang w:val="en-US"/>
        </w:rPr>
      </w:pPr>
      <w:r w:rsidRPr="007B2D9D">
        <w:rPr>
          <w:sz w:val="20"/>
          <w:szCs w:val="20"/>
          <w:lang w:val="en-US"/>
        </w:rPr>
        <w:t>E-mail: ooows@mail.ru</w:t>
      </w:r>
    </w:p>
    <w:p w:rsidR="007B2D9D" w:rsidRPr="007B2D9D" w:rsidRDefault="007B2D9D" w:rsidP="007977C2">
      <w:pPr>
        <w:spacing w:line="230" w:lineRule="auto"/>
        <w:ind w:firstLine="709"/>
        <w:jc w:val="both"/>
        <w:rPr>
          <w:sz w:val="16"/>
          <w:szCs w:val="16"/>
          <w:lang w:val="en-US"/>
        </w:rPr>
      </w:pPr>
    </w:p>
    <w:p w:rsidR="007B2D9D" w:rsidRPr="007B2D9D" w:rsidRDefault="007B2D9D" w:rsidP="007977C2">
      <w:pPr>
        <w:spacing w:line="230" w:lineRule="auto"/>
        <w:ind w:firstLine="709"/>
        <w:jc w:val="both"/>
        <w:rPr>
          <w:b/>
          <w:sz w:val="20"/>
          <w:szCs w:val="20"/>
          <w:lang w:val="en-US"/>
        </w:rPr>
      </w:pPr>
      <w:r w:rsidRPr="007B2D9D">
        <w:rPr>
          <w:b/>
          <w:sz w:val="20"/>
          <w:szCs w:val="20"/>
          <w:lang w:val="en-US"/>
        </w:rPr>
        <w:t>Medvedev Maxim Igorevich</w:t>
      </w:r>
    </w:p>
    <w:p w:rsidR="007B2D9D" w:rsidRPr="007B2D9D" w:rsidRDefault="007B2D9D" w:rsidP="007977C2">
      <w:pPr>
        <w:spacing w:line="230" w:lineRule="auto"/>
        <w:ind w:firstLine="709"/>
        <w:jc w:val="both"/>
        <w:rPr>
          <w:sz w:val="20"/>
          <w:szCs w:val="20"/>
          <w:lang w:val="en-US"/>
        </w:rPr>
      </w:pPr>
      <w:r>
        <w:rPr>
          <w:sz w:val="20"/>
          <w:szCs w:val="20"/>
          <w:lang w:val="en-US"/>
        </w:rPr>
        <w:t xml:space="preserve">FGBOU VO </w:t>
      </w:r>
      <w:r w:rsidR="00C74947">
        <w:rPr>
          <w:sz w:val="20"/>
          <w:szCs w:val="20"/>
          <w:lang w:val="en-US"/>
        </w:rPr>
        <w:t>«</w:t>
      </w:r>
      <w:r w:rsidRPr="007B2D9D">
        <w:rPr>
          <w:sz w:val="20"/>
          <w:szCs w:val="20"/>
          <w:lang w:val="en-US"/>
        </w:rPr>
        <w:t>Belgorod State Technological University. VG Shukhov</w:t>
      </w:r>
      <w:r w:rsidR="00C74947">
        <w:rPr>
          <w:sz w:val="20"/>
          <w:szCs w:val="20"/>
          <w:lang w:val="en-US"/>
        </w:rPr>
        <w:t>»</w:t>
      </w:r>
    </w:p>
    <w:p w:rsidR="00B81A57" w:rsidRPr="00B81A57" w:rsidRDefault="00B81A57" w:rsidP="007977C2">
      <w:pPr>
        <w:spacing w:line="230" w:lineRule="auto"/>
        <w:ind w:firstLine="709"/>
        <w:jc w:val="both"/>
        <w:rPr>
          <w:sz w:val="20"/>
          <w:szCs w:val="20"/>
          <w:lang w:val="en-US"/>
        </w:rPr>
      </w:pPr>
      <w:r w:rsidRPr="00B81A57">
        <w:rPr>
          <w:sz w:val="20"/>
          <w:szCs w:val="20"/>
          <w:lang w:val="en-US"/>
        </w:rPr>
        <w:t>Address: 308012, Russia, Belgorod, ul. Kostyukova, 46</w:t>
      </w:r>
    </w:p>
    <w:p w:rsidR="007B2D9D" w:rsidRPr="007B2D9D" w:rsidRDefault="007B2D9D" w:rsidP="007977C2">
      <w:pPr>
        <w:spacing w:line="230" w:lineRule="auto"/>
        <w:ind w:firstLine="709"/>
        <w:jc w:val="both"/>
        <w:rPr>
          <w:sz w:val="20"/>
          <w:szCs w:val="20"/>
          <w:lang w:val="en-US"/>
        </w:rPr>
      </w:pPr>
      <w:r w:rsidRPr="007B2D9D">
        <w:rPr>
          <w:sz w:val="20"/>
          <w:szCs w:val="20"/>
          <w:lang w:val="en-US"/>
        </w:rPr>
        <w:t xml:space="preserve">Student of </w:t>
      </w:r>
      <w:r w:rsidR="00C74947">
        <w:rPr>
          <w:sz w:val="20"/>
          <w:szCs w:val="20"/>
          <w:lang w:val="en-US"/>
        </w:rPr>
        <w:t>«</w:t>
      </w:r>
      <w:r w:rsidRPr="007B2D9D">
        <w:rPr>
          <w:sz w:val="20"/>
          <w:szCs w:val="20"/>
          <w:lang w:val="en-US"/>
        </w:rPr>
        <w:t>Exploitation and traffic vehicles</w:t>
      </w:r>
      <w:r w:rsidR="00C74947">
        <w:rPr>
          <w:sz w:val="20"/>
          <w:szCs w:val="20"/>
          <w:lang w:val="en-US"/>
        </w:rPr>
        <w:t>»</w:t>
      </w:r>
    </w:p>
    <w:p w:rsidR="007B2D9D" w:rsidRPr="007B2D9D" w:rsidRDefault="007B2D9D" w:rsidP="007977C2">
      <w:pPr>
        <w:spacing w:line="230" w:lineRule="auto"/>
        <w:ind w:firstLine="709"/>
        <w:jc w:val="both"/>
        <w:rPr>
          <w:sz w:val="20"/>
          <w:szCs w:val="20"/>
          <w:lang w:val="en-US"/>
        </w:rPr>
      </w:pPr>
      <w:r w:rsidRPr="007B2D9D">
        <w:rPr>
          <w:sz w:val="20"/>
          <w:szCs w:val="20"/>
          <w:lang w:val="en-US"/>
        </w:rPr>
        <w:t>E-mail: crow1290@mail.ru</w:t>
      </w:r>
    </w:p>
    <w:p w:rsidR="007B2D9D" w:rsidRPr="007B2D9D" w:rsidRDefault="007B2D9D" w:rsidP="007977C2">
      <w:pPr>
        <w:spacing w:line="230" w:lineRule="auto"/>
        <w:ind w:firstLine="709"/>
        <w:jc w:val="both"/>
        <w:rPr>
          <w:sz w:val="16"/>
          <w:szCs w:val="16"/>
          <w:lang w:val="en-US"/>
        </w:rPr>
      </w:pPr>
    </w:p>
    <w:p w:rsidR="007B2D9D" w:rsidRPr="007B2D9D" w:rsidRDefault="007B2D9D" w:rsidP="007977C2">
      <w:pPr>
        <w:spacing w:line="230" w:lineRule="auto"/>
        <w:ind w:firstLine="709"/>
        <w:jc w:val="both"/>
        <w:rPr>
          <w:b/>
          <w:sz w:val="20"/>
          <w:szCs w:val="20"/>
          <w:lang w:val="en-US"/>
        </w:rPr>
      </w:pPr>
      <w:r w:rsidRPr="007B2D9D">
        <w:rPr>
          <w:b/>
          <w:sz w:val="20"/>
          <w:szCs w:val="20"/>
          <w:lang w:val="en-US"/>
        </w:rPr>
        <w:t>Shevtsova Anastasia Genad’evna</w:t>
      </w:r>
    </w:p>
    <w:p w:rsidR="007B2D9D" w:rsidRPr="007B2D9D" w:rsidRDefault="007B2D9D" w:rsidP="007977C2">
      <w:pPr>
        <w:spacing w:line="230" w:lineRule="auto"/>
        <w:ind w:firstLine="709"/>
        <w:jc w:val="both"/>
        <w:rPr>
          <w:sz w:val="20"/>
          <w:szCs w:val="20"/>
          <w:lang w:val="en-US"/>
        </w:rPr>
      </w:pPr>
      <w:r>
        <w:rPr>
          <w:sz w:val="20"/>
          <w:szCs w:val="20"/>
          <w:lang w:val="en-US"/>
        </w:rPr>
        <w:t xml:space="preserve">FGBOU VO </w:t>
      </w:r>
      <w:r w:rsidR="00C74947">
        <w:rPr>
          <w:sz w:val="20"/>
          <w:szCs w:val="20"/>
          <w:lang w:val="en-US"/>
        </w:rPr>
        <w:t>«</w:t>
      </w:r>
      <w:r w:rsidRPr="007B2D9D">
        <w:rPr>
          <w:sz w:val="20"/>
          <w:szCs w:val="20"/>
          <w:lang w:val="en-US"/>
        </w:rPr>
        <w:t>Belgorod State Technological University. VG Shukhov</w:t>
      </w:r>
      <w:r w:rsidR="00C74947">
        <w:rPr>
          <w:sz w:val="20"/>
          <w:szCs w:val="20"/>
          <w:lang w:val="en-US"/>
        </w:rPr>
        <w:t>»</w:t>
      </w:r>
    </w:p>
    <w:p w:rsidR="00B81A57" w:rsidRPr="00B81A57" w:rsidRDefault="00B81A57" w:rsidP="007977C2">
      <w:pPr>
        <w:spacing w:line="230" w:lineRule="auto"/>
        <w:ind w:firstLine="709"/>
        <w:jc w:val="both"/>
        <w:rPr>
          <w:spacing w:val="-4"/>
          <w:sz w:val="20"/>
          <w:szCs w:val="20"/>
          <w:lang w:val="en-US"/>
        </w:rPr>
      </w:pPr>
      <w:r w:rsidRPr="00B81A57">
        <w:rPr>
          <w:spacing w:val="-4"/>
          <w:sz w:val="20"/>
          <w:szCs w:val="20"/>
          <w:lang w:val="en-US"/>
        </w:rPr>
        <w:t>Address: 308012, Russia, Belgorod, ul. Kostyukova, 46</w:t>
      </w:r>
    </w:p>
    <w:p w:rsidR="007B2D9D" w:rsidRPr="00FC185F" w:rsidRDefault="007B2D9D" w:rsidP="007977C2">
      <w:pPr>
        <w:spacing w:line="230" w:lineRule="auto"/>
        <w:ind w:firstLine="709"/>
        <w:jc w:val="both"/>
        <w:rPr>
          <w:spacing w:val="-4"/>
          <w:sz w:val="20"/>
          <w:szCs w:val="20"/>
          <w:lang w:val="en-US"/>
        </w:rPr>
      </w:pPr>
      <w:r w:rsidRPr="00FC185F">
        <w:rPr>
          <w:spacing w:val="-4"/>
          <w:sz w:val="20"/>
          <w:szCs w:val="20"/>
          <w:lang w:val="en-US"/>
        </w:rPr>
        <w:lastRenderedPageBreak/>
        <w:t xml:space="preserve">Kand. tehn. Science, senior lecturer of the department </w:t>
      </w:r>
      <w:r w:rsidR="00C74947">
        <w:rPr>
          <w:spacing w:val="-4"/>
          <w:sz w:val="20"/>
          <w:szCs w:val="20"/>
          <w:lang w:val="en-US"/>
        </w:rPr>
        <w:t>«</w:t>
      </w:r>
      <w:r w:rsidRPr="00FC185F">
        <w:rPr>
          <w:spacing w:val="-4"/>
          <w:sz w:val="20"/>
          <w:szCs w:val="20"/>
          <w:lang w:val="en-US"/>
        </w:rPr>
        <w:t>Management and Organization avtotrans port movement</w:t>
      </w:r>
      <w:r w:rsidR="00C74947">
        <w:rPr>
          <w:spacing w:val="-4"/>
          <w:sz w:val="20"/>
          <w:szCs w:val="20"/>
          <w:lang w:val="en-US"/>
        </w:rPr>
        <w:t>»</w:t>
      </w:r>
    </w:p>
    <w:p w:rsidR="007B2D9D" w:rsidRPr="007B2D9D" w:rsidRDefault="007B2D9D" w:rsidP="007977C2">
      <w:pPr>
        <w:spacing w:line="230" w:lineRule="auto"/>
        <w:ind w:firstLine="709"/>
        <w:jc w:val="both"/>
        <w:rPr>
          <w:sz w:val="20"/>
          <w:szCs w:val="20"/>
          <w:lang w:val="en-US"/>
        </w:rPr>
      </w:pPr>
      <w:r w:rsidRPr="007B2D9D">
        <w:rPr>
          <w:sz w:val="20"/>
          <w:szCs w:val="20"/>
          <w:lang w:val="en-US"/>
        </w:rPr>
        <w:t xml:space="preserve">E-mail: </w:t>
      </w:r>
      <w:hyperlink r:id="rId131" w:history="1">
        <w:r w:rsidRPr="007B2D9D">
          <w:rPr>
            <w:rStyle w:val="ac"/>
            <w:color w:val="auto"/>
            <w:sz w:val="20"/>
            <w:szCs w:val="20"/>
            <w:u w:val="none"/>
            <w:lang w:val="en-US"/>
          </w:rPr>
          <w:t>shevcova-anastasiya@mail.ru</w:t>
        </w:r>
      </w:hyperlink>
    </w:p>
    <w:p w:rsidR="00365963" w:rsidRPr="00D541EF" w:rsidRDefault="00275BDC" w:rsidP="00365963">
      <w:pPr>
        <w:ind w:firstLine="709"/>
        <w:jc w:val="both"/>
      </w:pPr>
      <w:r w:rsidRPr="00084042">
        <w:rPr>
          <w:b/>
        </w:rPr>
        <w:br w:type="page"/>
      </w:r>
      <w:r w:rsidR="00365963">
        <w:lastRenderedPageBreak/>
        <w:t xml:space="preserve">УДК </w:t>
      </w:r>
      <w:r w:rsidR="00365963" w:rsidRPr="00B04CC6">
        <w:t>625.76:004.352.22</w:t>
      </w:r>
    </w:p>
    <w:p w:rsidR="00365963" w:rsidRPr="0024705E" w:rsidRDefault="00365963" w:rsidP="00365963">
      <w:pPr>
        <w:ind w:firstLine="709"/>
      </w:pPr>
    </w:p>
    <w:p w:rsidR="00365963" w:rsidRDefault="00365963" w:rsidP="007111F8">
      <w:r w:rsidRPr="00891DA7">
        <w:t>А.М. ЛУКЬЯНОВ, А.Е. БОРОВСКОЙ, Е.И. ГЛУЩЕНКО</w:t>
      </w:r>
      <w:r>
        <w:t>,</w:t>
      </w:r>
    </w:p>
    <w:p w:rsidR="00365963" w:rsidRDefault="00365963" w:rsidP="007111F8">
      <w:r w:rsidRPr="00891DA7">
        <w:t>В.Э</w:t>
      </w:r>
      <w:r>
        <w:t xml:space="preserve">. ХАРУЗИН, </w:t>
      </w:r>
      <w:r w:rsidRPr="00891DA7">
        <w:t>Е.И. ЯКОВЛЕВА</w:t>
      </w:r>
    </w:p>
    <w:p w:rsidR="00365963" w:rsidRPr="00167FE3" w:rsidRDefault="00365963" w:rsidP="007111F8">
      <w:pPr>
        <w:rPr>
          <w:sz w:val="16"/>
          <w:szCs w:val="16"/>
        </w:rPr>
      </w:pPr>
    </w:p>
    <w:p w:rsidR="00365963" w:rsidRDefault="00365963" w:rsidP="007111F8">
      <w:pPr>
        <w:rPr>
          <w:b/>
          <w:sz w:val="28"/>
          <w:szCs w:val="28"/>
        </w:rPr>
      </w:pPr>
      <w:r w:rsidRPr="009A3B38">
        <w:rPr>
          <w:b/>
          <w:sz w:val="28"/>
          <w:szCs w:val="28"/>
        </w:rPr>
        <w:t xml:space="preserve">ИСПОЛЬЗОВАНИЕ ТЕЛЕМАТИЧЕСКИХ СИСТЕМ ДЛЯ </w:t>
      </w:r>
    </w:p>
    <w:p w:rsidR="00365963" w:rsidRDefault="00365963" w:rsidP="007111F8">
      <w:pPr>
        <w:rPr>
          <w:b/>
          <w:sz w:val="28"/>
          <w:szCs w:val="28"/>
        </w:rPr>
      </w:pPr>
      <w:r w:rsidRPr="009A3B38">
        <w:rPr>
          <w:b/>
          <w:sz w:val="28"/>
          <w:szCs w:val="28"/>
        </w:rPr>
        <w:t>ЛОКАЛИЗАЦИИ ДЕФЕКТОВ АВТОМОБИЛЬНЫХ ДОРОГ</w:t>
      </w:r>
    </w:p>
    <w:p w:rsidR="00365963" w:rsidRPr="00167FE3" w:rsidRDefault="00365963" w:rsidP="00365963">
      <w:pPr>
        <w:ind w:firstLine="709"/>
        <w:rPr>
          <w:b/>
          <w:sz w:val="16"/>
          <w:szCs w:val="16"/>
        </w:rPr>
      </w:pPr>
    </w:p>
    <w:p w:rsidR="00365963" w:rsidRPr="00137C7C" w:rsidRDefault="00365963" w:rsidP="00365963">
      <w:pPr>
        <w:ind w:left="709" w:right="852" w:firstLine="567"/>
        <w:jc w:val="both"/>
        <w:rPr>
          <w:i/>
          <w:sz w:val="20"/>
          <w:szCs w:val="20"/>
        </w:rPr>
      </w:pPr>
      <w:r w:rsidRPr="00137C7C">
        <w:rPr>
          <w:i/>
          <w:sz w:val="20"/>
          <w:szCs w:val="20"/>
        </w:rPr>
        <w:t>Рассмотрено использование телематических систем для  локализации дефектов а</w:t>
      </w:r>
      <w:r w:rsidRPr="00137C7C">
        <w:rPr>
          <w:i/>
          <w:sz w:val="20"/>
          <w:szCs w:val="20"/>
        </w:rPr>
        <w:t>в</w:t>
      </w:r>
      <w:r w:rsidRPr="00137C7C">
        <w:rPr>
          <w:i/>
          <w:sz w:val="20"/>
          <w:szCs w:val="20"/>
        </w:rPr>
        <w:t xml:space="preserve">томобильных дорог. Предложена методика проведения тестирования дефектов дорожного покрытия с использованием планшета </w:t>
      </w:r>
      <w:r w:rsidR="00C74947">
        <w:rPr>
          <w:i/>
          <w:sz w:val="20"/>
          <w:szCs w:val="20"/>
        </w:rPr>
        <w:t>«</w:t>
      </w:r>
      <w:r w:rsidRPr="00137C7C">
        <w:rPr>
          <w:i/>
          <w:sz w:val="20"/>
          <w:szCs w:val="20"/>
          <w:lang w:val="en-US"/>
        </w:rPr>
        <w:t>SamsungP</w:t>
      </w:r>
      <w:r w:rsidRPr="00137C7C">
        <w:rPr>
          <w:i/>
          <w:sz w:val="20"/>
          <w:szCs w:val="20"/>
        </w:rPr>
        <w:t xml:space="preserve">6010 </w:t>
      </w:r>
      <w:r w:rsidRPr="00137C7C">
        <w:rPr>
          <w:i/>
          <w:sz w:val="20"/>
          <w:szCs w:val="20"/>
          <w:lang w:val="en-US"/>
        </w:rPr>
        <w:t>GalaxyNote</w:t>
      </w:r>
      <w:r w:rsidRPr="00137C7C">
        <w:rPr>
          <w:i/>
          <w:sz w:val="20"/>
          <w:szCs w:val="20"/>
        </w:rPr>
        <w:t xml:space="preserve"> 10.1 2014 </w:t>
      </w:r>
      <w:r w:rsidRPr="00137C7C">
        <w:rPr>
          <w:i/>
          <w:sz w:val="20"/>
          <w:szCs w:val="20"/>
          <w:lang w:val="en-US"/>
        </w:rPr>
        <w:t>Edition</w:t>
      </w:r>
      <w:r w:rsidRPr="00137C7C">
        <w:rPr>
          <w:i/>
          <w:sz w:val="20"/>
          <w:szCs w:val="20"/>
        </w:rPr>
        <w:t xml:space="preserve"> 3</w:t>
      </w:r>
      <w:r w:rsidRPr="00137C7C">
        <w:rPr>
          <w:i/>
          <w:sz w:val="20"/>
          <w:szCs w:val="20"/>
          <w:lang w:val="en-US"/>
        </w:rPr>
        <w:t>G</w:t>
      </w:r>
      <w:r w:rsidR="00C74947">
        <w:rPr>
          <w:i/>
          <w:sz w:val="20"/>
          <w:szCs w:val="20"/>
        </w:rPr>
        <w:t>»</w:t>
      </w:r>
      <w:r w:rsidRPr="00137C7C">
        <w:rPr>
          <w:i/>
          <w:sz w:val="20"/>
          <w:szCs w:val="20"/>
        </w:rPr>
        <w:t xml:space="preserve">. Разработано специализированное ПО для синхронизации шкал времени планшета и </w:t>
      </w:r>
      <w:r w:rsidRPr="00137C7C">
        <w:rPr>
          <w:i/>
          <w:sz w:val="20"/>
          <w:szCs w:val="20"/>
          <w:lang w:val="en-US"/>
        </w:rPr>
        <w:t>GPS</w:t>
      </w:r>
      <w:r w:rsidRPr="00137C7C">
        <w:rPr>
          <w:i/>
          <w:sz w:val="20"/>
          <w:szCs w:val="20"/>
        </w:rPr>
        <w:t>.</w:t>
      </w:r>
    </w:p>
    <w:p w:rsidR="00365963" w:rsidRDefault="00365963" w:rsidP="00365963">
      <w:pPr>
        <w:ind w:left="709" w:right="852" w:firstLine="567"/>
        <w:jc w:val="both"/>
        <w:rPr>
          <w:i/>
          <w:sz w:val="20"/>
          <w:szCs w:val="20"/>
        </w:rPr>
      </w:pPr>
      <w:r w:rsidRPr="00D33EA0">
        <w:rPr>
          <w:b/>
          <w:i/>
          <w:sz w:val="20"/>
          <w:szCs w:val="20"/>
        </w:rPr>
        <w:t>Ключевые слова</w:t>
      </w:r>
      <w:r w:rsidRPr="00767C55">
        <w:rPr>
          <w:i/>
          <w:sz w:val="20"/>
          <w:szCs w:val="20"/>
        </w:rPr>
        <w:t>:</w:t>
      </w:r>
      <w:r>
        <w:rPr>
          <w:i/>
          <w:sz w:val="20"/>
          <w:szCs w:val="20"/>
        </w:rPr>
        <w:t xml:space="preserve"> телематические системы, дефекты автомобильных дорог, трае</w:t>
      </w:r>
      <w:r>
        <w:rPr>
          <w:i/>
          <w:sz w:val="20"/>
          <w:szCs w:val="20"/>
        </w:rPr>
        <w:t>к</w:t>
      </w:r>
      <w:r>
        <w:rPr>
          <w:i/>
          <w:sz w:val="20"/>
          <w:szCs w:val="20"/>
        </w:rPr>
        <w:t>тория движения автомобиля.</w:t>
      </w:r>
    </w:p>
    <w:p w:rsidR="00365963" w:rsidRPr="00167FE3" w:rsidRDefault="00365963" w:rsidP="00365963">
      <w:pPr>
        <w:ind w:firstLine="709"/>
        <w:rPr>
          <w:b/>
          <w:sz w:val="16"/>
          <w:szCs w:val="16"/>
        </w:rPr>
      </w:pPr>
    </w:p>
    <w:p w:rsidR="00365963" w:rsidRDefault="00365963" w:rsidP="002A7D13">
      <w:pPr>
        <w:contextualSpacing/>
        <w:rPr>
          <w:b/>
        </w:rPr>
      </w:pPr>
      <w:r w:rsidRPr="00AC6E65">
        <w:rPr>
          <w:b/>
        </w:rPr>
        <w:t>СПИСОК ЛИТЕРАТУРЫ</w:t>
      </w:r>
    </w:p>
    <w:p w:rsidR="00365963" w:rsidRDefault="00365963" w:rsidP="00365963">
      <w:pPr>
        <w:ind w:left="709" w:hanging="1"/>
        <w:contextualSpacing/>
        <w:rPr>
          <w:b/>
        </w:rPr>
      </w:pPr>
    </w:p>
    <w:p w:rsidR="00365963" w:rsidRPr="00492471" w:rsidRDefault="00365963" w:rsidP="00467424">
      <w:pPr>
        <w:numPr>
          <w:ilvl w:val="1"/>
          <w:numId w:val="43"/>
        </w:numPr>
        <w:spacing w:after="160"/>
        <w:ind w:firstLine="709"/>
        <w:contextualSpacing/>
        <w:jc w:val="both"/>
        <w:rPr>
          <w:b/>
          <w:sz w:val="20"/>
          <w:szCs w:val="20"/>
        </w:rPr>
      </w:pPr>
      <w:r>
        <w:rPr>
          <w:sz w:val="20"/>
          <w:szCs w:val="20"/>
        </w:rPr>
        <w:t>Воронцов,</w:t>
      </w:r>
      <w:r w:rsidR="0005352B">
        <w:rPr>
          <w:sz w:val="20"/>
          <w:szCs w:val="20"/>
        </w:rPr>
        <w:t xml:space="preserve"> </w:t>
      </w:r>
      <w:r w:rsidRPr="00313457">
        <w:rPr>
          <w:sz w:val="20"/>
          <w:szCs w:val="20"/>
        </w:rPr>
        <w:t xml:space="preserve">К.В. Интеллектуальный анализ данных в задачах моделирования транспортного потока </w:t>
      </w:r>
      <w:r w:rsidRPr="00412319">
        <w:rPr>
          <w:sz w:val="20"/>
          <w:szCs w:val="20"/>
        </w:rPr>
        <w:t>[</w:t>
      </w:r>
      <w:r>
        <w:rPr>
          <w:sz w:val="20"/>
          <w:szCs w:val="20"/>
        </w:rPr>
        <w:t>Текст</w:t>
      </w:r>
      <w:r w:rsidRPr="00412319">
        <w:rPr>
          <w:sz w:val="20"/>
          <w:szCs w:val="20"/>
        </w:rPr>
        <w:t>]</w:t>
      </w:r>
      <w:r w:rsidR="002A7D13">
        <w:rPr>
          <w:sz w:val="20"/>
          <w:szCs w:val="20"/>
        </w:rPr>
        <w:t xml:space="preserve"> </w:t>
      </w:r>
      <w:r w:rsidRPr="00313457">
        <w:rPr>
          <w:sz w:val="20"/>
          <w:szCs w:val="20"/>
        </w:rPr>
        <w:t xml:space="preserve">/ </w:t>
      </w:r>
      <w:r>
        <w:rPr>
          <w:sz w:val="20"/>
          <w:szCs w:val="20"/>
        </w:rPr>
        <w:t xml:space="preserve">К.В. </w:t>
      </w:r>
      <w:r w:rsidRPr="00313457">
        <w:rPr>
          <w:sz w:val="20"/>
          <w:szCs w:val="20"/>
        </w:rPr>
        <w:t>Воронцов,</w:t>
      </w:r>
      <w:r>
        <w:rPr>
          <w:sz w:val="20"/>
          <w:szCs w:val="20"/>
        </w:rPr>
        <w:t xml:space="preserve"> Ю.В.</w:t>
      </w:r>
      <w:r w:rsidRPr="00313457">
        <w:rPr>
          <w:sz w:val="20"/>
          <w:szCs w:val="20"/>
        </w:rPr>
        <w:t xml:space="preserve"> Чехович; под общ. ред. А.В. Гасникова // Введение в математическое моделир</w:t>
      </w:r>
      <w:r w:rsidRPr="00313457">
        <w:rPr>
          <w:sz w:val="20"/>
          <w:szCs w:val="20"/>
        </w:rPr>
        <w:t>о</w:t>
      </w:r>
      <w:r w:rsidRPr="00313457">
        <w:rPr>
          <w:sz w:val="20"/>
          <w:szCs w:val="20"/>
        </w:rPr>
        <w:t>вание тр</w:t>
      </w:r>
      <w:r>
        <w:rPr>
          <w:sz w:val="20"/>
          <w:szCs w:val="20"/>
        </w:rPr>
        <w:t xml:space="preserve">анспортных потоков. </w:t>
      </w:r>
      <w:r w:rsidR="00EE0EE0">
        <w:rPr>
          <w:sz w:val="20"/>
          <w:szCs w:val="20"/>
        </w:rPr>
        <w:t>-</w:t>
      </w:r>
      <w:r>
        <w:rPr>
          <w:sz w:val="20"/>
          <w:szCs w:val="20"/>
        </w:rPr>
        <w:t xml:space="preserve">  М.:МЦМНО. </w:t>
      </w:r>
      <w:r w:rsidR="00EE0EE0">
        <w:rPr>
          <w:sz w:val="20"/>
          <w:szCs w:val="20"/>
        </w:rPr>
        <w:t>-</w:t>
      </w:r>
      <w:r w:rsidRPr="00313457">
        <w:rPr>
          <w:sz w:val="20"/>
          <w:szCs w:val="20"/>
        </w:rPr>
        <w:t>2013.</w:t>
      </w:r>
      <w:r w:rsidR="00EE0EE0">
        <w:rPr>
          <w:sz w:val="20"/>
          <w:szCs w:val="20"/>
        </w:rPr>
        <w:t>-</w:t>
      </w:r>
      <w:r w:rsidRPr="00313457">
        <w:rPr>
          <w:sz w:val="20"/>
          <w:szCs w:val="20"/>
        </w:rPr>
        <w:t>С.226-224.</w:t>
      </w:r>
    </w:p>
    <w:p w:rsidR="00365963" w:rsidRPr="00492471" w:rsidRDefault="00365963" w:rsidP="00467424">
      <w:pPr>
        <w:numPr>
          <w:ilvl w:val="1"/>
          <w:numId w:val="43"/>
        </w:numPr>
        <w:spacing w:after="160"/>
        <w:ind w:firstLine="709"/>
        <w:contextualSpacing/>
        <w:jc w:val="both"/>
        <w:rPr>
          <w:sz w:val="20"/>
          <w:szCs w:val="20"/>
        </w:rPr>
      </w:pPr>
      <w:r>
        <w:rPr>
          <w:sz w:val="20"/>
          <w:szCs w:val="20"/>
        </w:rPr>
        <w:t>Боровской</w:t>
      </w:r>
      <w:r w:rsidR="0005352B">
        <w:rPr>
          <w:sz w:val="20"/>
          <w:szCs w:val="20"/>
        </w:rPr>
        <w:t>,</w:t>
      </w:r>
      <w:r>
        <w:rPr>
          <w:sz w:val="20"/>
          <w:szCs w:val="20"/>
        </w:rPr>
        <w:t xml:space="preserve"> А.Е. </w:t>
      </w:r>
      <w:r w:rsidRPr="00492471">
        <w:rPr>
          <w:sz w:val="20"/>
          <w:szCs w:val="20"/>
        </w:rPr>
        <w:t>С</w:t>
      </w:r>
      <w:r>
        <w:rPr>
          <w:sz w:val="20"/>
          <w:szCs w:val="20"/>
        </w:rPr>
        <w:t xml:space="preserve">овременный подход к проектам организации движения </w:t>
      </w:r>
      <w:r w:rsidRPr="00412319">
        <w:rPr>
          <w:sz w:val="20"/>
          <w:szCs w:val="20"/>
        </w:rPr>
        <w:t>[</w:t>
      </w:r>
      <w:r>
        <w:rPr>
          <w:sz w:val="20"/>
          <w:szCs w:val="20"/>
        </w:rPr>
        <w:t>Текст</w:t>
      </w:r>
      <w:r w:rsidRPr="00412319">
        <w:rPr>
          <w:sz w:val="20"/>
          <w:szCs w:val="20"/>
        </w:rPr>
        <w:t>]</w:t>
      </w:r>
      <w:r>
        <w:rPr>
          <w:sz w:val="20"/>
          <w:szCs w:val="20"/>
        </w:rPr>
        <w:t xml:space="preserve"> / А.Е. Боровской, Е.С. Татаринцев, А.С. Остапенко // Проблемы безопасности и </w:t>
      </w:r>
      <w:r w:rsidR="0005352B">
        <w:rPr>
          <w:sz w:val="20"/>
          <w:szCs w:val="20"/>
        </w:rPr>
        <w:t>чрезвычайных</w:t>
      </w:r>
      <w:r>
        <w:rPr>
          <w:sz w:val="20"/>
          <w:szCs w:val="20"/>
        </w:rPr>
        <w:t xml:space="preserve"> ситуаций. </w:t>
      </w:r>
      <w:r w:rsidR="00EE0EE0">
        <w:rPr>
          <w:sz w:val="20"/>
          <w:szCs w:val="20"/>
        </w:rPr>
        <w:t>-</w:t>
      </w:r>
      <w:r>
        <w:rPr>
          <w:sz w:val="20"/>
          <w:szCs w:val="20"/>
        </w:rPr>
        <w:t xml:space="preserve"> М:</w:t>
      </w:r>
      <w:r w:rsidRPr="004A1E0A">
        <w:rPr>
          <w:sz w:val="20"/>
          <w:szCs w:val="20"/>
        </w:rPr>
        <w:t xml:space="preserve"> Всероссийский и</w:t>
      </w:r>
      <w:r w:rsidRPr="004A1E0A">
        <w:rPr>
          <w:sz w:val="20"/>
          <w:szCs w:val="20"/>
        </w:rPr>
        <w:t>н</w:t>
      </w:r>
      <w:r w:rsidRPr="004A1E0A">
        <w:rPr>
          <w:sz w:val="20"/>
          <w:szCs w:val="20"/>
        </w:rPr>
        <w:t>ститут научной и технической информации РАН</w:t>
      </w:r>
      <w:r>
        <w:rPr>
          <w:sz w:val="20"/>
          <w:szCs w:val="20"/>
        </w:rPr>
        <w:t xml:space="preserve">. </w:t>
      </w:r>
      <w:r w:rsidR="00EE0EE0">
        <w:rPr>
          <w:sz w:val="20"/>
          <w:szCs w:val="20"/>
        </w:rPr>
        <w:t>-</w:t>
      </w:r>
      <w:r>
        <w:rPr>
          <w:sz w:val="20"/>
          <w:szCs w:val="20"/>
        </w:rPr>
        <w:t xml:space="preserve"> 2013. </w:t>
      </w:r>
      <w:r w:rsidR="00EE0EE0">
        <w:rPr>
          <w:sz w:val="20"/>
          <w:szCs w:val="20"/>
        </w:rPr>
        <w:t>-</w:t>
      </w:r>
      <w:r>
        <w:rPr>
          <w:sz w:val="20"/>
          <w:szCs w:val="20"/>
        </w:rPr>
        <w:t xml:space="preserve"> №4. </w:t>
      </w:r>
      <w:r w:rsidR="00EE0EE0">
        <w:rPr>
          <w:sz w:val="20"/>
          <w:szCs w:val="20"/>
        </w:rPr>
        <w:t>-</w:t>
      </w:r>
      <w:r>
        <w:rPr>
          <w:sz w:val="20"/>
          <w:szCs w:val="20"/>
        </w:rPr>
        <w:t xml:space="preserve"> С.54-5</w:t>
      </w:r>
      <w:r w:rsidRPr="00202F0C">
        <w:rPr>
          <w:sz w:val="20"/>
          <w:szCs w:val="20"/>
        </w:rPr>
        <w:t>8</w:t>
      </w:r>
      <w:r>
        <w:rPr>
          <w:sz w:val="20"/>
          <w:szCs w:val="20"/>
        </w:rPr>
        <w:t>.</w:t>
      </w:r>
    </w:p>
    <w:p w:rsidR="00365963" w:rsidRDefault="00365963" w:rsidP="00467424">
      <w:pPr>
        <w:numPr>
          <w:ilvl w:val="1"/>
          <w:numId w:val="43"/>
        </w:numPr>
        <w:spacing w:after="160"/>
        <w:ind w:firstLine="709"/>
        <w:contextualSpacing/>
        <w:jc w:val="both"/>
        <w:rPr>
          <w:sz w:val="20"/>
          <w:szCs w:val="20"/>
          <w:lang w:val="en-US"/>
        </w:rPr>
      </w:pPr>
      <w:r w:rsidRPr="00492471">
        <w:rPr>
          <w:sz w:val="20"/>
          <w:szCs w:val="20"/>
          <w:lang w:val="en-US"/>
        </w:rPr>
        <w:t>Robsona</w:t>
      </w:r>
      <w:r w:rsidR="0005352B" w:rsidRPr="0005352B">
        <w:rPr>
          <w:sz w:val="20"/>
          <w:szCs w:val="20"/>
          <w:lang w:val="en-US"/>
        </w:rPr>
        <w:t xml:space="preserve">, </w:t>
      </w:r>
      <w:r w:rsidRPr="00492471">
        <w:rPr>
          <w:sz w:val="20"/>
          <w:szCs w:val="20"/>
          <w:lang w:val="en-US"/>
        </w:rPr>
        <w:t xml:space="preserve">J.D., DoddsC.J.(1975) Stochastic road inputsand vehicleresponse [J]VehicleSyst. Dynam., </w:t>
      </w:r>
      <w:r>
        <w:rPr>
          <w:sz w:val="20"/>
          <w:szCs w:val="20"/>
          <w:lang w:val="en-US"/>
        </w:rPr>
        <w:t xml:space="preserve">No. </w:t>
      </w:r>
      <w:r w:rsidRPr="00492471">
        <w:rPr>
          <w:sz w:val="20"/>
          <w:szCs w:val="20"/>
          <w:lang w:val="en-US"/>
        </w:rPr>
        <w:t>5 (1-2)</w:t>
      </w:r>
      <w:r w:rsidRPr="00FE5261">
        <w:rPr>
          <w:sz w:val="20"/>
          <w:szCs w:val="20"/>
          <w:lang w:val="en-US"/>
        </w:rPr>
        <w:t>,</w:t>
      </w:r>
      <w:r w:rsidRPr="00492471">
        <w:rPr>
          <w:sz w:val="20"/>
          <w:szCs w:val="20"/>
          <w:lang w:val="en-US"/>
        </w:rPr>
        <w:t xml:space="preserve"> pp. 1</w:t>
      </w:r>
      <w:r w:rsidR="00EE0EE0">
        <w:rPr>
          <w:sz w:val="20"/>
          <w:szCs w:val="20"/>
          <w:lang w:val="en-US"/>
        </w:rPr>
        <w:t>-</w:t>
      </w:r>
      <w:r w:rsidRPr="00492471">
        <w:rPr>
          <w:sz w:val="20"/>
          <w:szCs w:val="20"/>
          <w:lang w:val="en-US"/>
        </w:rPr>
        <w:t>13.</w:t>
      </w:r>
    </w:p>
    <w:p w:rsidR="00365963" w:rsidRDefault="00365963" w:rsidP="00467424">
      <w:pPr>
        <w:numPr>
          <w:ilvl w:val="1"/>
          <w:numId w:val="43"/>
        </w:numPr>
        <w:spacing w:after="160"/>
        <w:ind w:firstLine="709"/>
        <w:contextualSpacing/>
        <w:jc w:val="both"/>
        <w:rPr>
          <w:sz w:val="20"/>
          <w:szCs w:val="20"/>
        </w:rPr>
      </w:pPr>
      <w:r>
        <w:rPr>
          <w:sz w:val="20"/>
          <w:szCs w:val="20"/>
        </w:rPr>
        <w:t xml:space="preserve">Боровской, А.Е. </w:t>
      </w:r>
      <w:r w:rsidRPr="00202F0C">
        <w:rPr>
          <w:sz w:val="20"/>
          <w:szCs w:val="20"/>
        </w:rPr>
        <w:t>Об инвертировании единичного элемента матрицы корреспонде</w:t>
      </w:r>
      <w:r>
        <w:rPr>
          <w:sz w:val="20"/>
          <w:szCs w:val="20"/>
        </w:rPr>
        <w:t xml:space="preserve">нций и сценариях его развития </w:t>
      </w:r>
      <w:r w:rsidRPr="00412319">
        <w:rPr>
          <w:sz w:val="20"/>
          <w:szCs w:val="20"/>
        </w:rPr>
        <w:t>[</w:t>
      </w:r>
      <w:r>
        <w:rPr>
          <w:sz w:val="20"/>
          <w:szCs w:val="20"/>
        </w:rPr>
        <w:t>Текст</w:t>
      </w:r>
      <w:r w:rsidRPr="00412319">
        <w:rPr>
          <w:sz w:val="20"/>
          <w:szCs w:val="20"/>
        </w:rPr>
        <w:t>]</w:t>
      </w:r>
      <w:r>
        <w:rPr>
          <w:sz w:val="20"/>
          <w:szCs w:val="20"/>
        </w:rPr>
        <w:t xml:space="preserve"> / А.Е. </w:t>
      </w:r>
      <w:r w:rsidRPr="00202F0C">
        <w:rPr>
          <w:sz w:val="20"/>
          <w:szCs w:val="20"/>
        </w:rPr>
        <w:t xml:space="preserve">Боровской </w:t>
      </w:r>
      <w:r>
        <w:rPr>
          <w:sz w:val="20"/>
          <w:szCs w:val="20"/>
        </w:rPr>
        <w:t xml:space="preserve">// Потенциал современной науки. </w:t>
      </w:r>
      <w:r w:rsidR="00EE0EE0">
        <w:rPr>
          <w:sz w:val="20"/>
          <w:szCs w:val="20"/>
        </w:rPr>
        <w:t>-</w:t>
      </w:r>
      <w:r>
        <w:rPr>
          <w:sz w:val="20"/>
          <w:szCs w:val="20"/>
        </w:rPr>
        <w:t xml:space="preserve"> 2014. </w:t>
      </w:r>
      <w:r w:rsidR="00EE0EE0">
        <w:rPr>
          <w:sz w:val="20"/>
          <w:szCs w:val="20"/>
        </w:rPr>
        <w:t>-</w:t>
      </w:r>
      <w:r>
        <w:rPr>
          <w:sz w:val="20"/>
          <w:szCs w:val="20"/>
        </w:rPr>
        <w:t xml:space="preserve"> № 2.</w:t>
      </w:r>
      <w:r w:rsidR="00EE0EE0">
        <w:rPr>
          <w:sz w:val="20"/>
          <w:szCs w:val="20"/>
        </w:rPr>
        <w:t>-</w:t>
      </w:r>
      <w:r w:rsidRPr="00202F0C">
        <w:rPr>
          <w:sz w:val="20"/>
          <w:szCs w:val="20"/>
        </w:rPr>
        <w:t xml:space="preserve"> С.35-38</w:t>
      </w:r>
      <w:r>
        <w:rPr>
          <w:sz w:val="20"/>
          <w:szCs w:val="20"/>
        </w:rPr>
        <w:t>.</w:t>
      </w:r>
    </w:p>
    <w:p w:rsidR="00365963" w:rsidRPr="00D83BA0" w:rsidRDefault="00365963" w:rsidP="00467424">
      <w:pPr>
        <w:numPr>
          <w:ilvl w:val="1"/>
          <w:numId w:val="43"/>
        </w:numPr>
        <w:spacing w:after="160"/>
        <w:ind w:firstLine="709"/>
        <w:contextualSpacing/>
        <w:jc w:val="both"/>
        <w:rPr>
          <w:sz w:val="20"/>
          <w:szCs w:val="20"/>
          <w:lang w:val="en-US"/>
        </w:rPr>
      </w:pPr>
      <w:r>
        <w:rPr>
          <w:sz w:val="20"/>
          <w:szCs w:val="20"/>
          <w:lang w:val="en-US"/>
        </w:rPr>
        <w:t>Cao, J.</w:t>
      </w:r>
      <w:r w:rsidRPr="008253C8">
        <w:rPr>
          <w:sz w:val="20"/>
          <w:szCs w:val="20"/>
          <w:lang w:val="en-US"/>
        </w:rPr>
        <w:t>,</w:t>
      </w:r>
      <w:r w:rsidRPr="00D83BA0">
        <w:rPr>
          <w:sz w:val="20"/>
          <w:szCs w:val="20"/>
          <w:lang w:val="en-US"/>
        </w:rPr>
        <w:t xml:space="preserve"> Menendeza</w:t>
      </w:r>
      <w:r>
        <w:rPr>
          <w:sz w:val="20"/>
          <w:szCs w:val="20"/>
          <w:lang w:val="en-US"/>
        </w:rPr>
        <w:t xml:space="preserve"> M.(</w:t>
      </w:r>
      <w:r w:rsidRPr="00D83BA0">
        <w:rPr>
          <w:sz w:val="20"/>
          <w:szCs w:val="20"/>
          <w:lang w:val="en-US"/>
        </w:rPr>
        <w:t>2015</w:t>
      </w:r>
      <w:r>
        <w:rPr>
          <w:sz w:val="20"/>
          <w:szCs w:val="20"/>
          <w:lang w:val="en-US"/>
        </w:rPr>
        <w:t>)</w:t>
      </w:r>
      <w:bookmarkStart w:id="4" w:name="bookmark5"/>
      <w:r>
        <w:rPr>
          <w:sz w:val="20"/>
          <w:szCs w:val="20"/>
          <w:lang w:val="en-US"/>
        </w:rPr>
        <w:t xml:space="preserve">. </w:t>
      </w:r>
      <w:r w:rsidRPr="00D83BA0">
        <w:rPr>
          <w:sz w:val="20"/>
          <w:szCs w:val="20"/>
          <w:lang w:val="en-US"/>
        </w:rPr>
        <w:t>A Parking-State-Based Transition Matrix of</w:t>
      </w:r>
      <w:bookmarkEnd w:id="4"/>
      <w:r w:rsidRPr="00D83BA0">
        <w:rPr>
          <w:sz w:val="20"/>
          <w:szCs w:val="20"/>
          <w:lang w:val="en-US"/>
        </w:rPr>
        <w:t xml:space="preserve"> Traffic on Urban</w:t>
      </w:r>
      <w:bookmarkStart w:id="5" w:name="bookmark6"/>
      <w:r w:rsidRPr="00D83BA0">
        <w:rPr>
          <w:sz w:val="20"/>
          <w:szCs w:val="20"/>
          <w:lang w:val="en-US"/>
        </w:rPr>
        <w:t xml:space="preserve"> Networks</w:t>
      </w:r>
      <w:bookmarkEnd w:id="5"/>
      <w:r>
        <w:rPr>
          <w:sz w:val="20"/>
          <w:szCs w:val="20"/>
          <w:lang w:val="en-US"/>
        </w:rPr>
        <w:t>, Transportation Research</w:t>
      </w:r>
      <w:r w:rsidRPr="008253C8">
        <w:rPr>
          <w:sz w:val="20"/>
          <w:szCs w:val="20"/>
          <w:lang w:val="en-US"/>
        </w:rPr>
        <w:t>,</w:t>
      </w:r>
      <w:r>
        <w:rPr>
          <w:sz w:val="20"/>
          <w:szCs w:val="20"/>
          <w:lang w:val="en-US"/>
        </w:rPr>
        <w:t xml:space="preserve"> No.</w:t>
      </w:r>
      <w:r w:rsidRPr="00D83BA0">
        <w:rPr>
          <w:sz w:val="20"/>
          <w:szCs w:val="20"/>
          <w:lang w:val="en-US"/>
        </w:rPr>
        <w:t>7,,</w:t>
      </w:r>
      <w:r>
        <w:rPr>
          <w:sz w:val="20"/>
          <w:szCs w:val="20"/>
          <w:lang w:val="en-US"/>
        </w:rPr>
        <w:t>pp.</w:t>
      </w:r>
      <w:r w:rsidRPr="00D83BA0">
        <w:rPr>
          <w:sz w:val="20"/>
          <w:szCs w:val="20"/>
          <w:lang w:val="en-US"/>
        </w:rPr>
        <w:t xml:space="preserve"> 149-169.</w:t>
      </w:r>
    </w:p>
    <w:p w:rsidR="00365963" w:rsidRPr="00E776DD" w:rsidRDefault="00365963" w:rsidP="00467424">
      <w:pPr>
        <w:numPr>
          <w:ilvl w:val="1"/>
          <w:numId w:val="43"/>
        </w:numPr>
        <w:spacing w:after="160"/>
        <w:ind w:firstLine="709"/>
        <w:contextualSpacing/>
        <w:jc w:val="both"/>
        <w:rPr>
          <w:sz w:val="20"/>
          <w:szCs w:val="20"/>
        </w:rPr>
      </w:pPr>
      <w:r>
        <w:rPr>
          <w:sz w:val="20"/>
          <w:szCs w:val="20"/>
        </w:rPr>
        <w:t>Боровской, А.Е. Внедрение</w:t>
      </w:r>
      <w:r w:rsidR="002A7D13">
        <w:rPr>
          <w:sz w:val="20"/>
          <w:szCs w:val="20"/>
        </w:rPr>
        <w:t xml:space="preserve"> </w:t>
      </w:r>
      <w:r>
        <w:rPr>
          <w:sz w:val="20"/>
          <w:szCs w:val="20"/>
        </w:rPr>
        <w:t>интеллектуальных</w:t>
      </w:r>
      <w:r w:rsidR="002A7D13">
        <w:rPr>
          <w:sz w:val="20"/>
          <w:szCs w:val="20"/>
        </w:rPr>
        <w:t xml:space="preserve"> </w:t>
      </w:r>
      <w:r>
        <w:rPr>
          <w:sz w:val="20"/>
          <w:szCs w:val="20"/>
        </w:rPr>
        <w:t>транспортных</w:t>
      </w:r>
      <w:r w:rsidR="002A7D13">
        <w:rPr>
          <w:sz w:val="20"/>
          <w:szCs w:val="20"/>
        </w:rPr>
        <w:t xml:space="preserve"> </w:t>
      </w:r>
      <w:r>
        <w:rPr>
          <w:sz w:val="20"/>
          <w:szCs w:val="20"/>
        </w:rPr>
        <w:t>систем</w:t>
      </w:r>
      <w:r w:rsidR="002A7D13">
        <w:rPr>
          <w:sz w:val="20"/>
          <w:szCs w:val="20"/>
        </w:rPr>
        <w:t xml:space="preserve"> </w:t>
      </w:r>
      <w:r>
        <w:rPr>
          <w:sz w:val="20"/>
          <w:szCs w:val="20"/>
        </w:rPr>
        <w:t>в</w:t>
      </w:r>
      <w:r w:rsidR="002A7D13">
        <w:rPr>
          <w:sz w:val="20"/>
          <w:szCs w:val="20"/>
        </w:rPr>
        <w:t xml:space="preserve"> </w:t>
      </w:r>
      <w:r>
        <w:rPr>
          <w:sz w:val="20"/>
          <w:szCs w:val="20"/>
        </w:rPr>
        <w:t>рамках</w:t>
      </w:r>
      <w:r w:rsidR="002A7D13">
        <w:rPr>
          <w:sz w:val="20"/>
          <w:szCs w:val="20"/>
        </w:rPr>
        <w:t xml:space="preserve"> </w:t>
      </w:r>
      <w:r>
        <w:rPr>
          <w:sz w:val="20"/>
          <w:szCs w:val="20"/>
        </w:rPr>
        <w:t>национальных</w:t>
      </w:r>
      <w:r w:rsidR="002A7D13">
        <w:rPr>
          <w:sz w:val="20"/>
          <w:szCs w:val="20"/>
        </w:rPr>
        <w:t xml:space="preserve"> </w:t>
      </w:r>
      <w:r>
        <w:rPr>
          <w:sz w:val="20"/>
          <w:szCs w:val="20"/>
        </w:rPr>
        <w:t>пр</w:t>
      </w:r>
      <w:r>
        <w:rPr>
          <w:sz w:val="20"/>
          <w:szCs w:val="20"/>
        </w:rPr>
        <w:t>о</w:t>
      </w:r>
      <w:r>
        <w:rPr>
          <w:sz w:val="20"/>
          <w:szCs w:val="20"/>
        </w:rPr>
        <w:t>грамм</w:t>
      </w:r>
      <w:r w:rsidR="002A7D13">
        <w:rPr>
          <w:sz w:val="20"/>
          <w:szCs w:val="20"/>
        </w:rPr>
        <w:t xml:space="preserve"> </w:t>
      </w:r>
      <w:r>
        <w:rPr>
          <w:sz w:val="20"/>
          <w:szCs w:val="20"/>
        </w:rPr>
        <w:t>повышения</w:t>
      </w:r>
      <w:r w:rsidR="002A7D13">
        <w:rPr>
          <w:sz w:val="20"/>
          <w:szCs w:val="20"/>
        </w:rPr>
        <w:t xml:space="preserve"> </w:t>
      </w:r>
      <w:r>
        <w:rPr>
          <w:sz w:val="20"/>
          <w:szCs w:val="20"/>
        </w:rPr>
        <w:t>безопасности</w:t>
      </w:r>
      <w:r w:rsidR="002A7D13">
        <w:rPr>
          <w:sz w:val="20"/>
          <w:szCs w:val="20"/>
        </w:rPr>
        <w:t xml:space="preserve"> </w:t>
      </w:r>
      <w:r>
        <w:rPr>
          <w:sz w:val="20"/>
          <w:szCs w:val="20"/>
        </w:rPr>
        <w:t>дорожного</w:t>
      </w:r>
      <w:r w:rsidR="002A7D13">
        <w:rPr>
          <w:sz w:val="20"/>
          <w:szCs w:val="20"/>
        </w:rPr>
        <w:t xml:space="preserve"> </w:t>
      </w:r>
      <w:r>
        <w:rPr>
          <w:sz w:val="20"/>
          <w:szCs w:val="20"/>
        </w:rPr>
        <w:t xml:space="preserve">движения </w:t>
      </w:r>
      <w:r w:rsidRPr="00412319">
        <w:rPr>
          <w:sz w:val="20"/>
          <w:szCs w:val="20"/>
        </w:rPr>
        <w:t>[</w:t>
      </w:r>
      <w:r>
        <w:rPr>
          <w:sz w:val="20"/>
          <w:szCs w:val="20"/>
        </w:rPr>
        <w:t>Текст</w:t>
      </w:r>
      <w:r w:rsidRPr="00412319">
        <w:rPr>
          <w:sz w:val="20"/>
          <w:szCs w:val="20"/>
        </w:rPr>
        <w:t>]</w:t>
      </w:r>
      <w:r w:rsidRPr="001669E0">
        <w:rPr>
          <w:sz w:val="20"/>
          <w:szCs w:val="20"/>
        </w:rPr>
        <w:t xml:space="preserve"> / </w:t>
      </w:r>
      <w:r w:rsidRPr="00E776DD">
        <w:rPr>
          <w:sz w:val="20"/>
          <w:szCs w:val="20"/>
        </w:rPr>
        <w:t>А</w:t>
      </w:r>
      <w:r w:rsidRPr="001669E0">
        <w:rPr>
          <w:sz w:val="20"/>
          <w:szCs w:val="20"/>
        </w:rPr>
        <w:t>.</w:t>
      </w:r>
      <w:r w:rsidRPr="00E776DD">
        <w:rPr>
          <w:sz w:val="20"/>
          <w:szCs w:val="20"/>
        </w:rPr>
        <w:t>Е</w:t>
      </w:r>
      <w:r w:rsidRPr="001669E0">
        <w:rPr>
          <w:sz w:val="20"/>
          <w:szCs w:val="20"/>
        </w:rPr>
        <w:t xml:space="preserve">. </w:t>
      </w:r>
      <w:r w:rsidRPr="00E776DD">
        <w:rPr>
          <w:sz w:val="20"/>
          <w:szCs w:val="20"/>
        </w:rPr>
        <w:t>Боровской., И.А</w:t>
      </w:r>
      <w:r>
        <w:rPr>
          <w:sz w:val="20"/>
          <w:szCs w:val="20"/>
        </w:rPr>
        <w:t xml:space="preserve">. </w:t>
      </w:r>
      <w:r w:rsidRPr="00E776DD">
        <w:rPr>
          <w:sz w:val="20"/>
          <w:szCs w:val="20"/>
        </w:rPr>
        <w:t xml:space="preserve">Новиков, </w:t>
      </w:r>
      <w:r>
        <w:rPr>
          <w:sz w:val="20"/>
          <w:szCs w:val="20"/>
        </w:rPr>
        <w:t xml:space="preserve">А.Г. </w:t>
      </w:r>
      <w:r w:rsidRPr="00E776DD">
        <w:rPr>
          <w:sz w:val="20"/>
          <w:szCs w:val="20"/>
        </w:rPr>
        <w:t>Шевцова</w:t>
      </w:r>
      <w:r>
        <w:rPr>
          <w:sz w:val="20"/>
          <w:szCs w:val="20"/>
        </w:rPr>
        <w:t xml:space="preserve"> // </w:t>
      </w:r>
      <w:hyperlink r:id="rId132" w:history="1">
        <w:r w:rsidRPr="00466DD6">
          <w:rPr>
            <w:sz w:val="20"/>
            <w:szCs w:val="20"/>
          </w:rPr>
          <w:t>Вестник Харьковского национального автомобильно-дорожного университета</w:t>
        </w:r>
      </w:hyperlink>
      <w:r w:rsidRPr="00466DD6">
        <w:rPr>
          <w:sz w:val="20"/>
          <w:szCs w:val="20"/>
        </w:rPr>
        <w:t>.</w:t>
      </w:r>
      <w:r w:rsidR="002A7D13">
        <w:rPr>
          <w:sz w:val="20"/>
          <w:szCs w:val="20"/>
        </w:rPr>
        <w:t xml:space="preserve"> </w:t>
      </w:r>
      <w:r w:rsidR="00EE0EE0">
        <w:rPr>
          <w:sz w:val="20"/>
          <w:szCs w:val="20"/>
        </w:rPr>
        <w:t>-</w:t>
      </w:r>
      <w:r w:rsidRPr="00466DD6">
        <w:rPr>
          <w:sz w:val="20"/>
          <w:szCs w:val="20"/>
        </w:rPr>
        <w:t xml:space="preserve"> 2013.</w:t>
      </w:r>
      <w:r w:rsidR="002A7D13">
        <w:rPr>
          <w:sz w:val="20"/>
          <w:szCs w:val="20"/>
        </w:rPr>
        <w:t xml:space="preserve"> </w:t>
      </w:r>
      <w:r w:rsidR="00EE0EE0">
        <w:rPr>
          <w:sz w:val="20"/>
          <w:szCs w:val="20"/>
        </w:rPr>
        <w:t>-</w:t>
      </w:r>
      <w:r w:rsidR="002A7D13">
        <w:rPr>
          <w:sz w:val="20"/>
          <w:szCs w:val="20"/>
        </w:rPr>
        <w:t xml:space="preserve"> </w:t>
      </w:r>
      <w:hyperlink r:id="rId133" w:history="1">
        <w:r w:rsidRPr="00466DD6">
          <w:rPr>
            <w:sz w:val="20"/>
            <w:szCs w:val="20"/>
          </w:rPr>
          <w:t>№ 61-62</w:t>
        </w:r>
      </w:hyperlink>
      <w:r w:rsidRPr="00466DD6">
        <w:rPr>
          <w:sz w:val="20"/>
          <w:szCs w:val="20"/>
        </w:rPr>
        <w:t>.</w:t>
      </w:r>
      <w:r w:rsidR="002A7D13">
        <w:rPr>
          <w:sz w:val="20"/>
          <w:szCs w:val="20"/>
        </w:rPr>
        <w:t xml:space="preserve"> </w:t>
      </w:r>
      <w:r w:rsidR="00EE0EE0">
        <w:rPr>
          <w:sz w:val="20"/>
          <w:szCs w:val="20"/>
        </w:rPr>
        <w:t>-</w:t>
      </w:r>
      <w:r>
        <w:rPr>
          <w:sz w:val="20"/>
          <w:szCs w:val="20"/>
        </w:rPr>
        <w:t xml:space="preserve"> С. </w:t>
      </w:r>
      <w:r w:rsidRPr="00466DD6">
        <w:rPr>
          <w:sz w:val="20"/>
          <w:szCs w:val="20"/>
        </w:rPr>
        <w:t>279-</w:t>
      </w:r>
      <w:r w:rsidRPr="00F335E9">
        <w:rPr>
          <w:sz w:val="20"/>
          <w:szCs w:val="20"/>
        </w:rPr>
        <w:t>283.</w:t>
      </w:r>
    </w:p>
    <w:p w:rsidR="00365963" w:rsidRPr="00202F0C" w:rsidRDefault="00365963" w:rsidP="00467424">
      <w:pPr>
        <w:numPr>
          <w:ilvl w:val="1"/>
          <w:numId w:val="43"/>
        </w:numPr>
        <w:tabs>
          <w:tab w:val="left" w:pos="567"/>
        </w:tabs>
        <w:spacing w:after="160"/>
        <w:ind w:firstLine="709"/>
        <w:contextualSpacing/>
        <w:jc w:val="both"/>
        <w:rPr>
          <w:sz w:val="20"/>
          <w:szCs w:val="20"/>
        </w:rPr>
      </w:pPr>
      <w:r>
        <w:rPr>
          <w:sz w:val="20"/>
          <w:szCs w:val="20"/>
        </w:rPr>
        <w:t xml:space="preserve">Трапезникова, М.А. </w:t>
      </w:r>
      <w:r w:rsidRPr="00D065E1">
        <w:rPr>
          <w:sz w:val="20"/>
          <w:szCs w:val="20"/>
        </w:rPr>
        <w:t>Математическое моделирование потоков автотранспорта на основе макро- и микроскопических подходов</w:t>
      </w:r>
      <w:r w:rsidR="002A7D13">
        <w:rPr>
          <w:sz w:val="20"/>
          <w:szCs w:val="20"/>
        </w:rPr>
        <w:t xml:space="preserve"> </w:t>
      </w:r>
      <w:r w:rsidRPr="00412319">
        <w:rPr>
          <w:sz w:val="20"/>
          <w:szCs w:val="20"/>
        </w:rPr>
        <w:t>[</w:t>
      </w:r>
      <w:r>
        <w:rPr>
          <w:sz w:val="20"/>
          <w:szCs w:val="20"/>
        </w:rPr>
        <w:t>Текст</w:t>
      </w:r>
      <w:r w:rsidRPr="00412319">
        <w:rPr>
          <w:sz w:val="20"/>
          <w:szCs w:val="20"/>
        </w:rPr>
        <w:t>]</w:t>
      </w:r>
      <w:r w:rsidRPr="00D065E1">
        <w:rPr>
          <w:sz w:val="20"/>
          <w:szCs w:val="20"/>
        </w:rPr>
        <w:t xml:space="preserve"> / </w:t>
      </w:r>
      <w:r>
        <w:rPr>
          <w:sz w:val="20"/>
          <w:szCs w:val="20"/>
        </w:rPr>
        <w:t>М.А.</w:t>
      </w:r>
      <w:r w:rsidRPr="00D065E1">
        <w:rPr>
          <w:sz w:val="20"/>
          <w:szCs w:val="20"/>
        </w:rPr>
        <w:t xml:space="preserve"> Трапезникова,</w:t>
      </w:r>
      <w:r>
        <w:rPr>
          <w:sz w:val="20"/>
          <w:szCs w:val="20"/>
        </w:rPr>
        <w:t xml:space="preserve"> А.А.</w:t>
      </w:r>
      <w:r w:rsidRPr="00D065E1">
        <w:rPr>
          <w:sz w:val="20"/>
          <w:szCs w:val="20"/>
        </w:rPr>
        <w:t xml:space="preserve"> Чечина,</w:t>
      </w:r>
      <w:r>
        <w:rPr>
          <w:sz w:val="20"/>
          <w:szCs w:val="20"/>
        </w:rPr>
        <w:t xml:space="preserve"> Н.Г.</w:t>
      </w:r>
      <w:r w:rsidRPr="00D065E1">
        <w:rPr>
          <w:sz w:val="20"/>
          <w:szCs w:val="20"/>
        </w:rPr>
        <w:t xml:space="preserve"> Чурбанова,</w:t>
      </w:r>
      <w:r>
        <w:rPr>
          <w:sz w:val="20"/>
          <w:szCs w:val="20"/>
        </w:rPr>
        <w:t xml:space="preserve"> Д.Б.</w:t>
      </w:r>
      <w:r w:rsidRPr="00D065E1">
        <w:rPr>
          <w:sz w:val="20"/>
          <w:szCs w:val="20"/>
        </w:rPr>
        <w:t xml:space="preserve"> Поляков // Вес</w:t>
      </w:r>
      <w:r w:rsidRPr="00D065E1">
        <w:rPr>
          <w:sz w:val="20"/>
          <w:szCs w:val="20"/>
        </w:rPr>
        <w:t>т</w:t>
      </w:r>
      <w:r w:rsidRPr="00D065E1">
        <w:rPr>
          <w:sz w:val="20"/>
          <w:szCs w:val="20"/>
        </w:rPr>
        <w:t xml:space="preserve">ник АГТУ. Сер. Управление, вычислительная техника и информатика. </w:t>
      </w:r>
      <w:r w:rsidR="00EE0EE0">
        <w:rPr>
          <w:sz w:val="20"/>
          <w:szCs w:val="20"/>
        </w:rPr>
        <w:t>-</w:t>
      </w:r>
      <w:r w:rsidRPr="00D065E1">
        <w:rPr>
          <w:sz w:val="20"/>
          <w:szCs w:val="20"/>
        </w:rPr>
        <w:t xml:space="preserve"> 2014. </w:t>
      </w:r>
      <w:r w:rsidR="00EE0EE0">
        <w:rPr>
          <w:sz w:val="20"/>
          <w:szCs w:val="20"/>
        </w:rPr>
        <w:t>-</w:t>
      </w:r>
      <w:r w:rsidRPr="00D065E1">
        <w:rPr>
          <w:sz w:val="20"/>
          <w:szCs w:val="20"/>
        </w:rPr>
        <w:t xml:space="preserve"> №1. </w:t>
      </w:r>
      <w:r w:rsidR="00EE0EE0">
        <w:rPr>
          <w:sz w:val="20"/>
          <w:szCs w:val="20"/>
        </w:rPr>
        <w:t>-</w:t>
      </w:r>
      <w:r w:rsidRPr="00D065E1">
        <w:rPr>
          <w:sz w:val="20"/>
          <w:szCs w:val="20"/>
        </w:rPr>
        <w:t xml:space="preserve"> С.130-138.</w:t>
      </w:r>
    </w:p>
    <w:p w:rsidR="00365963" w:rsidRPr="002A7D13" w:rsidRDefault="00365963" w:rsidP="00467424">
      <w:pPr>
        <w:numPr>
          <w:ilvl w:val="1"/>
          <w:numId w:val="43"/>
        </w:numPr>
        <w:spacing w:after="160"/>
        <w:ind w:firstLine="709"/>
        <w:contextualSpacing/>
        <w:jc w:val="both"/>
        <w:rPr>
          <w:sz w:val="20"/>
          <w:szCs w:val="20"/>
          <w:lang w:val="en-US"/>
        </w:rPr>
      </w:pPr>
      <w:r w:rsidRPr="00AC6E65">
        <w:rPr>
          <w:sz w:val="20"/>
          <w:szCs w:val="20"/>
          <w:lang w:val="en-US"/>
        </w:rPr>
        <w:t>Heydinger</w:t>
      </w:r>
      <w:r w:rsidRPr="00FE5261">
        <w:rPr>
          <w:sz w:val="20"/>
          <w:szCs w:val="20"/>
          <w:lang w:val="en-US"/>
        </w:rPr>
        <w:t xml:space="preserve">, </w:t>
      </w:r>
      <w:r w:rsidRPr="00AC6E65">
        <w:rPr>
          <w:sz w:val="20"/>
          <w:szCs w:val="20"/>
          <w:lang w:val="en-US"/>
        </w:rPr>
        <w:t>G</w:t>
      </w:r>
      <w:r w:rsidRPr="00FE5261">
        <w:rPr>
          <w:sz w:val="20"/>
          <w:szCs w:val="20"/>
          <w:lang w:val="en-US"/>
        </w:rPr>
        <w:t>.</w:t>
      </w:r>
      <w:r w:rsidRPr="00AC6E65">
        <w:rPr>
          <w:sz w:val="20"/>
          <w:szCs w:val="20"/>
          <w:lang w:val="en-US"/>
        </w:rPr>
        <w:t>J</w:t>
      </w:r>
      <w:r w:rsidRPr="00FE5261">
        <w:rPr>
          <w:sz w:val="20"/>
          <w:szCs w:val="20"/>
          <w:lang w:val="en-US"/>
        </w:rPr>
        <w:t xml:space="preserve">., </w:t>
      </w:r>
      <w:r w:rsidRPr="00AC6E65">
        <w:rPr>
          <w:sz w:val="20"/>
          <w:szCs w:val="20"/>
          <w:lang w:val="en-US"/>
        </w:rPr>
        <w:t>BixelR</w:t>
      </w:r>
      <w:r w:rsidRPr="00FE5261">
        <w:rPr>
          <w:sz w:val="20"/>
          <w:szCs w:val="20"/>
          <w:lang w:val="en-US"/>
        </w:rPr>
        <w:t>.</w:t>
      </w:r>
      <w:r w:rsidRPr="00AC6E65">
        <w:rPr>
          <w:sz w:val="20"/>
          <w:szCs w:val="20"/>
          <w:lang w:val="en-US"/>
        </w:rPr>
        <w:t>A</w:t>
      </w:r>
      <w:r w:rsidRPr="00FE5261">
        <w:rPr>
          <w:sz w:val="20"/>
          <w:szCs w:val="20"/>
          <w:lang w:val="en-US"/>
        </w:rPr>
        <w:t xml:space="preserve">., </w:t>
      </w:r>
      <w:r w:rsidRPr="00AC6E65">
        <w:rPr>
          <w:sz w:val="20"/>
          <w:szCs w:val="20"/>
          <w:lang w:val="en-US"/>
        </w:rPr>
        <w:t>RileyGarrotW</w:t>
      </w:r>
      <w:r w:rsidRPr="00FE5261">
        <w:rPr>
          <w:sz w:val="20"/>
          <w:szCs w:val="20"/>
          <w:lang w:val="en-US"/>
        </w:rPr>
        <w:t xml:space="preserve">., </w:t>
      </w:r>
      <w:r w:rsidRPr="00AC6E65">
        <w:rPr>
          <w:sz w:val="20"/>
          <w:szCs w:val="20"/>
          <w:lang w:val="en-US"/>
        </w:rPr>
        <w:t>PyneM</w:t>
      </w:r>
      <w:r w:rsidRPr="00FE5261">
        <w:rPr>
          <w:sz w:val="20"/>
          <w:szCs w:val="20"/>
          <w:lang w:val="en-US"/>
        </w:rPr>
        <w:t>.</w:t>
      </w:r>
      <w:r>
        <w:rPr>
          <w:sz w:val="20"/>
          <w:szCs w:val="20"/>
          <w:lang w:val="en-US"/>
        </w:rPr>
        <w:t>,</w:t>
      </w:r>
      <w:r w:rsidRPr="00AC6E65">
        <w:rPr>
          <w:sz w:val="20"/>
          <w:szCs w:val="20"/>
          <w:lang w:val="en-US"/>
        </w:rPr>
        <w:t>GavinJ</w:t>
      </w:r>
      <w:r>
        <w:rPr>
          <w:sz w:val="20"/>
          <w:szCs w:val="20"/>
          <w:lang w:val="en-US"/>
        </w:rPr>
        <w:t>.</w:t>
      </w:r>
      <w:r w:rsidRPr="00AC6E65">
        <w:rPr>
          <w:sz w:val="20"/>
          <w:szCs w:val="20"/>
          <w:lang w:val="en-US"/>
        </w:rPr>
        <w:t>Howe</w:t>
      </w:r>
      <w:r w:rsidRPr="00FE5261">
        <w:rPr>
          <w:sz w:val="20"/>
          <w:szCs w:val="20"/>
          <w:lang w:val="en-US"/>
        </w:rPr>
        <w:t xml:space="preserve">, </w:t>
      </w:r>
      <w:r w:rsidRPr="00AC6E65">
        <w:rPr>
          <w:sz w:val="20"/>
          <w:szCs w:val="20"/>
          <w:lang w:val="en-US"/>
        </w:rPr>
        <w:t>MeasuredD</w:t>
      </w:r>
      <w:r w:rsidRPr="00FE5261">
        <w:rPr>
          <w:sz w:val="20"/>
          <w:szCs w:val="20"/>
          <w:lang w:val="en-US"/>
        </w:rPr>
        <w:t>.</w:t>
      </w:r>
      <w:r w:rsidRPr="00AC6E65">
        <w:rPr>
          <w:sz w:val="20"/>
          <w:szCs w:val="20"/>
          <w:lang w:val="en-US"/>
        </w:rPr>
        <w:t>A</w:t>
      </w:r>
      <w:r>
        <w:rPr>
          <w:sz w:val="20"/>
          <w:szCs w:val="20"/>
          <w:lang w:val="en-US"/>
        </w:rPr>
        <w:t>.(</w:t>
      </w:r>
      <w:r w:rsidRPr="00FE5261">
        <w:rPr>
          <w:sz w:val="20"/>
          <w:szCs w:val="20"/>
          <w:lang w:val="en-US"/>
        </w:rPr>
        <w:t>1998</w:t>
      </w:r>
      <w:r>
        <w:rPr>
          <w:sz w:val="20"/>
          <w:szCs w:val="20"/>
          <w:lang w:val="en-US"/>
        </w:rPr>
        <w:t>)</w:t>
      </w:r>
      <w:r w:rsidRPr="00AC6E65">
        <w:rPr>
          <w:sz w:val="20"/>
          <w:szCs w:val="20"/>
          <w:lang w:val="en-US"/>
        </w:rPr>
        <w:t>Vehicle</w:t>
      </w:r>
      <w:r w:rsidR="002A7D13" w:rsidRPr="002A7D13">
        <w:rPr>
          <w:sz w:val="20"/>
          <w:szCs w:val="20"/>
          <w:lang w:val="en-US"/>
        </w:rPr>
        <w:t xml:space="preserve"> </w:t>
      </w:r>
      <w:r w:rsidRPr="00AC6E65">
        <w:rPr>
          <w:sz w:val="20"/>
          <w:szCs w:val="20"/>
          <w:lang w:val="en-US"/>
        </w:rPr>
        <w:t>Inertial</w:t>
      </w:r>
      <w:r w:rsidR="002A7D13" w:rsidRPr="002A7D13">
        <w:rPr>
          <w:sz w:val="20"/>
          <w:szCs w:val="20"/>
          <w:lang w:val="en-US"/>
        </w:rPr>
        <w:t xml:space="preserve"> </w:t>
      </w:r>
      <w:r w:rsidRPr="00AC6E65">
        <w:rPr>
          <w:sz w:val="20"/>
          <w:szCs w:val="20"/>
          <w:lang w:val="en-US"/>
        </w:rPr>
        <w:t>P</w:t>
      </w:r>
      <w:r w:rsidRPr="00AC6E65">
        <w:rPr>
          <w:sz w:val="20"/>
          <w:szCs w:val="20"/>
          <w:lang w:val="en-US"/>
        </w:rPr>
        <w:t>a</w:t>
      </w:r>
      <w:r w:rsidRPr="00AC6E65">
        <w:rPr>
          <w:sz w:val="20"/>
          <w:szCs w:val="20"/>
          <w:lang w:val="en-US"/>
        </w:rPr>
        <w:t>rameters</w:t>
      </w:r>
      <w:r w:rsidRPr="00FE5261">
        <w:rPr>
          <w:sz w:val="20"/>
          <w:szCs w:val="20"/>
          <w:lang w:val="en-US"/>
        </w:rPr>
        <w:t xml:space="preserve"> — </w:t>
      </w:r>
      <w:r w:rsidRPr="00AC6E65">
        <w:rPr>
          <w:sz w:val="20"/>
          <w:szCs w:val="20"/>
          <w:lang w:val="en-US"/>
        </w:rPr>
        <w:t>NHNSA</w:t>
      </w:r>
      <w:r w:rsidRPr="00FE5261">
        <w:rPr>
          <w:sz w:val="20"/>
          <w:szCs w:val="20"/>
          <w:lang w:val="en-US"/>
        </w:rPr>
        <w:t>'</w:t>
      </w:r>
      <w:r w:rsidRPr="00AC6E65">
        <w:rPr>
          <w:sz w:val="20"/>
          <w:szCs w:val="20"/>
          <w:lang w:val="en-US"/>
        </w:rPr>
        <w:t>s</w:t>
      </w:r>
      <w:r w:rsidR="002A7D13" w:rsidRPr="002A7D13">
        <w:rPr>
          <w:sz w:val="20"/>
          <w:szCs w:val="20"/>
          <w:lang w:val="en-US"/>
        </w:rPr>
        <w:t xml:space="preserve"> </w:t>
      </w:r>
      <w:r w:rsidRPr="00AC6E65">
        <w:rPr>
          <w:sz w:val="20"/>
          <w:szCs w:val="20"/>
          <w:lang w:val="en-US"/>
        </w:rPr>
        <w:t>Data</w:t>
      </w:r>
      <w:r w:rsidR="002A7D13" w:rsidRPr="002A7D13">
        <w:rPr>
          <w:sz w:val="20"/>
          <w:szCs w:val="20"/>
          <w:lang w:val="en-US"/>
        </w:rPr>
        <w:t xml:space="preserve"> </w:t>
      </w:r>
      <w:r w:rsidRPr="00AC6E65">
        <w:rPr>
          <w:sz w:val="20"/>
          <w:szCs w:val="20"/>
          <w:lang w:val="en-US"/>
        </w:rPr>
        <w:t>Through</w:t>
      </w:r>
      <w:r w:rsidR="002A7D13" w:rsidRPr="002A7D13">
        <w:rPr>
          <w:sz w:val="20"/>
          <w:szCs w:val="20"/>
          <w:lang w:val="en-US"/>
        </w:rPr>
        <w:t xml:space="preserve"> </w:t>
      </w:r>
      <w:r w:rsidRPr="00AC6E65">
        <w:rPr>
          <w:sz w:val="20"/>
          <w:szCs w:val="20"/>
          <w:lang w:val="en-US"/>
        </w:rPr>
        <w:t>November</w:t>
      </w:r>
      <w:r w:rsidRPr="00FE5261">
        <w:rPr>
          <w:sz w:val="20"/>
          <w:szCs w:val="20"/>
          <w:lang w:val="en-US"/>
        </w:rPr>
        <w:t>,</w:t>
      </w:r>
      <w:r w:rsidR="002A7D13" w:rsidRPr="002A7D13">
        <w:rPr>
          <w:sz w:val="20"/>
          <w:szCs w:val="20"/>
          <w:lang w:val="en-US"/>
        </w:rPr>
        <w:t xml:space="preserve"> </w:t>
      </w:r>
      <w:r w:rsidRPr="00AC6E65">
        <w:rPr>
          <w:sz w:val="20"/>
          <w:szCs w:val="20"/>
          <w:lang w:val="en-US"/>
        </w:rPr>
        <w:t>Guenther</w:t>
      </w:r>
      <w:r w:rsidRPr="00FE5261">
        <w:rPr>
          <w:sz w:val="20"/>
          <w:szCs w:val="20"/>
          <w:lang w:val="en-US"/>
        </w:rPr>
        <w:t xml:space="preserve">. </w:t>
      </w:r>
      <w:r w:rsidRPr="00AC6E65">
        <w:rPr>
          <w:sz w:val="20"/>
          <w:szCs w:val="20"/>
          <w:lang w:val="en-US"/>
        </w:rPr>
        <w:t>Society</w:t>
      </w:r>
      <w:r w:rsidR="002A7D13">
        <w:rPr>
          <w:sz w:val="20"/>
          <w:szCs w:val="20"/>
        </w:rPr>
        <w:t xml:space="preserve"> </w:t>
      </w:r>
      <w:r w:rsidRPr="00AC6E65">
        <w:rPr>
          <w:sz w:val="20"/>
          <w:szCs w:val="20"/>
          <w:lang w:val="en-US"/>
        </w:rPr>
        <w:t>of</w:t>
      </w:r>
      <w:r w:rsidR="002A7D13">
        <w:rPr>
          <w:sz w:val="20"/>
          <w:szCs w:val="20"/>
        </w:rPr>
        <w:t xml:space="preserve"> </w:t>
      </w:r>
      <w:r w:rsidRPr="00AC6E65">
        <w:rPr>
          <w:sz w:val="20"/>
          <w:szCs w:val="20"/>
          <w:lang w:val="en-US"/>
        </w:rPr>
        <w:t>Auto</w:t>
      </w:r>
      <w:r w:rsidR="002A7D13">
        <w:rPr>
          <w:sz w:val="20"/>
          <w:szCs w:val="20"/>
        </w:rPr>
        <w:t xml:space="preserve"> </w:t>
      </w:r>
      <w:r w:rsidRPr="00AC6E65">
        <w:rPr>
          <w:sz w:val="20"/>
          <w:szCs w:val="20"/>
          <w:lang w:val="en-US"/>
        </w:rPr>
        <w:t>motive</w:t>
      </w:r>
      <w:r w:rsidR="002A7D13">
        <w:rPr>
          <w:sz w:val="20"/>
          <w:szCs w:val="20"/>
        </w:rPr>
        <w:t xml:space="preserve"> </w:t>
      </w:r>
      <w:r w:rsidRPr="00AC6E65">
        <w:rPr>
          <w:sz w:val="20"/>
          <w:szCs w:val="20"/>
          <w:lang w:val="en-US"/>
        </w:rPr>
        <w:t>Engineers</w:t>
      </w:r>
      <w:r w:rsidRPr="002A7D13">
        <w:rPr>
          <w:sz w:val="20"/>
          <w:szCs w:val="20"/>
          <w:lang w:val="en-US"/>
        </w:rPr>
        <w:t xml:space="preserve">, </w:t>
      </w:r>
      <w:r>
        <w:rPr>
          <w:sz w:val="20"/>
          <w:szCs w:val="20"/>
          <w:lang w:val="en-US"/>
        </w:rPr>
        <w:t>pp</w:t>
      </w:r>
      <w:r w:rsidRPr="002A7D13">
        <w:rPr>
          <w:sz w:val="20"/>
          <w:szCs w:val="20"/>
          <w:lang w:val="en-US"/>
        </w:rPr>
        <w:t>. 33-73.</w:t>
      </w:r>
    </w:p>
    <w:p w:rsidR="00365963" w:rsidRPr="002A7D13" w:rsidRDefault="00365963" w:rsidP="00467424">
      <w:pPr>
        <w:numPr>
          <w:ilvl w:val="1"/>
          <w:numId w:val="43"/>
        </w:numPr>
        <w:spacing w:after="160"/>
        <w:ind w:firstLine="709"/>
        <w:contextualSpacing/>
        <w:jc w:val="both"/>
        <w:rPr>
          <w:sz w:val="20"/>
          <w:szCs w:val="20"/>
          <w:lang w:val="en-US"/>
        </w:rPr>
      </w:pPr>
      <w:r>
        <w:rPr>
          <w:sz w:val="20"/>
          <w:szCs w:val="20"/>
        </w:rPr>
        <w:t xml:space="preserve">Шевцова, А.Г. </w:t>
      </w:r>
      <w:r w:rsidRPr="00313457">
        <w:rPr>
          <w:sz w:val="20"/>
          <w:szCs w:val="20"/>
        </w:rPr>
        <w:t>Максимальная пропускная способность полосы при поворотном маневре</w:t>
      </w:r>
      <w:r w:rsidR="002A7D13">
        <w:rPr>
          <w:sz w:val="20"/>
          <w:szCs w:val="20"/>
        </w:rPr>
        <w:t xml:space="preserve"> </w:t>
      </w:r>
      <w:r w:rsidRPr="00412319">
        <w:rPr>
          <w:sz w:val="20"/>
          <w:szCs w:val="20"/>
        </w:rPr>
        <w:t>[</w:t>
      </w:r>
      <w:r>
        <w:rPr>
          <w:sz w:val="20"/>
          <w:szCs w:val="20"/>
        </w:rPr>
        <w:t>Текст</w:t>
      </w:r>
      <w:r w:rsidRPr="00412319">
        <w:rPr>
          <w:sz w:val="20"/>
          <w:szCs w:val="20"/>
        </w:rPr>
        <w:t>]</w:t>
      </w:r>
      <w:r>
        <w:rPr>
          <w:sz w:val="20"/>
          <w:szCs w:val="20"/>
        </w:rPr>
        <w:t xml:space="preserve"> /</w:t>
      </w:r>
      <w:r w:rsidR="002A7D13">
        <w:rPr>
          <w:sz w:val="20"/>
          <w:szCs w:val="20"/>
        </w:rPr>
        <w:t xml:space="preserve"> </w:t>
      </w:r>
      <w:r>
        <w:rPr>
          <w:sz w:val="20"/>
          <w:szCs w:val="20"/>
        </w:rPr>
        <w:t xml:space="preserve">А.Г. </w:t>
      </w:r>
      <w:r w:rsidRPr="00313457">
        <w:rPr>
          <w:sz w:val="20"/>
          <w:szCs w:val="20"/>
        </w:rPr>
        <w:t>Шевцова,</w:t>
      </w:r>
      <w:r>
        <w:rPr>
          <w:sz w:val="20"/>
          <w:szCs w:val="20"/>
        </w:rPr>
        <w:t xml:space="preserve"> А.Е.</w:t>
      </w:r>
      <w:r w:rsidRPr="00313457">
        <w:rPr>
          <w:sz w:val="20"/>
          <w:szCs w:val="20"/>
        </w:rPr>
        <w:t xml:space="preserve"> Боров</w:t>
      </w:r>
      <w:r>
        <w:rPr>
          <w:sz w:val="20"/>
          <w:szCs w:val="20"/>
        </w:rPr>
        <w:t>ской</w:t>
      </w:r>
      <w:r w:rsidRPr="00313457">
        <w:rPr>
          <w:sz w:val="20"/>
          <w:szCs w:val="20"/>
        </w:rPr>
        <w:t xml:space="preserve"> // Вестник Белгородского государственного технологического университета им. В</w:t>
      </w:r>
      <w:r w:rsidRPr="002A7D13">
        <w:rPr>
          <w:sz w:val="20"/>
          <w:szCs w:val="20"/>
          <w:lang w:val="en-US"/>
        </w:rPr>
        <w:t>.</w:t>
      </w:r>
      <w:r w:rsidRPr="00313457">
        <w:rPr>
          <w:sz w:val="20"/>
          <w:szCs w:val="20"/>
        </w:rPr>
        <w:t>Г</w:t>
      </w:r>
      <w:r w:rsidRPr="002A7D13">
        <w:rPr>
          <w:sz w:val="20"/>
          <w:szCs w:val="20"/>
          <w:lang w:val="en-US"/>
        </w:rPr>
        <w:t xml:space="preserve">. </w:t>
      </w:r>
      <w:r w:rsidRPr="00313457">
        <w:rPr>
          <w:sz w:val="20"/>
          <w:szCs w:val="20"/>
        </w:rPr>
        <w:t>Шухова</w:t>
      </w:r>
      <w:r w:rsidRPr="002A7D13">
        <w:rPr>
          <w:sz w:val="20"/>
          <w:szCs w:val="20"/>
          <w:lang w:val="en-US"/>
        </w:rPr>
        <w:t xml:space="preserve">. </w:t>
      </w:r>
      <w:r w:rsidR="002A7D13" w:rsidRPr="002A7D13">
        <w:rPr>
          <w:sz w:val="20"/>
          <w:szCs w:val="20"/>
          <w:lang w:val="en-US"/>
        </w:rPr>
        <w:t xml:space="preserve">- </w:t>
      </w:r>
      <w:r w:rsidRPr="002A7D13">
        <w:rPr>
          <w:sz w:val="20"/>
          <w:szCs w:val="20"/>
          <w:lang w:val="en-US"/>
        </w:rPr>
        <w:t>2013.</w:t>
      </w:r>
      <w:r w:rsidR="002A7D13" w:rsidRPr="002A7D13">
        <w:rPr>
          <w:sz w:val="20"/>
          <w:szCs w:val="20"/>
          <w:lang w:val="en-US"/>
        </w:rPr>
        <w:t xml:space="preserve"> -</w:t>
      </w:r>
      <w:r w:rsidR="002A7D13">
        <w:rPr>
          <w:sz w:val="20"/>
          <w:szCs w:val="20"/>
        </w:rPr>
        <w:t xml:space="preserve"> </w:t>
      </w:r>
      <w:r w:rsidRPr="002A7D13">
        <w:rPr>
          <w:sz w:val="20"/>
          <w:szCs w:val="20"/>
          <w:lang w:val="en-US"/>
        </w:rPr>
        <w:t>№2.</w:t>
      </w:r>
      <w:r w:rsidR="002A7D13">
        <w:rPr>
          <w:sz w:val="20"/>
          <w:szCs w:val="20"/>
        </w:rPr>
        <w:t xml:space="preserve"> </w:t>
      </w:r>
      <w:r w:rsidR="00EE0EE0" w:rsidRPr="002A7D13">
        <w:rPr>
          <w:sz w:val="20"/>
          <w:szCs w:val="20"/>
          <w:lang w:val="en-US"/>
        </w:rPr>
        <w:t>-</w:t>
      </w:r>
      <w:r w:rsidRPr="002A7D13">
        <w:rPr>
          <w:sz w:val="20"/>
          <w:szCs w:val="20"/>
          <w:lang w:val="en-US"/>
        </w:rPr>
        <w:t xml:space="preserve"> </w:t>
      </w:r>
      <w:r w:rsidRPr="00313457">
        <w:rPr>
          <w:sz w:val="20"/>
          <w:szCs w:val="20"/>
        </w:rPr>
        <w:t>С</w:t>
      </w:r>
      <w:r w:rsidRPr="002A7D13">
        <w:rPr>
          <w:sz w:val="20"/>
          <w:szCs w:val="20"/>
          <w:lang w:val="en-US"/>
        </w:rPr>
        <w:t>. 188-191.</w:t>
      </w:r>
    </w:p>
    <w:p w:rsidR="00365963" w:rsidRPr="00313457" w:rsidRDefault="00365963" w:rsidP="00467424">
      <w:pPr>
        <w:numPr>
          <w:ilvl w:val="1"/>
          <w:numId w:val="43"/>
        </w:numPr>
        <w:spacing w:after="160"/>
        <w:ind w:firstLine="709"/>
        <w:contextualSpacing/>
        <w:jc w:val="both"/>
        <w:rPr>
          <w:sz w:val="20"/>
          <w:szCs w:val="20"/>
          <w:lang w:val="en-US"/>
        </w:rPr>
      </w:pPr>
      <w:r w:rsidRPr="00313457">
        <w:rPr>
          <w:sz w:val="20"/>
          <w:szCs w:val="20"/>
          <w:lang w:val="en-US"/>
        </w:rPr>
        <w:t>Shevtsova</w:t>
      </w:r>
      <w:r w:rsidRPr="009516EA">
        <w:rPr>
          <w:sz w:val="20"/>
          <w:szCs w:val="20"/>
          <w:lang w:val="en-US"/>
        </w:rPr>
        <w:t xml:space="preserve">, </w:t>
      </w:r>
      <w:r w:rsidRPr="00313457">
        <w:rPr>
          <w:sz w:val="20"/>
          <w:szCs w:val="20"/>
          <w:lang w:val="en-US"/>
        </w:rPr>
        <w:t>A</w:t>
      </w:r>
      <w:r w:rsidRPr="009516EA">
        <w:rPr>
          <w:sz w:val="20"/>
          <w:szCs w:val="20"/>
          <w:lang w:val="en-US"/>
        </w:rPr>
        <w:t xml:space="preserve">. </w:t>
      </w:r>
      <w:r w:rsidRPr="00313457">
        <w:rPr>
          <w:sz w:val="20"/>
          <w:szCs w:val="20"/>
          <w:lang w:val="en-US"/>
        </w:rPr>
        <w:t>Researchofinfluenceoftimeofreactionofthedriveronthecalculationofthecapacity of the hig</w:t>
      </w:r>
      <w:r w:rsidRPr="00313457">
        <w:rPr>
          <w:sz w:val="20"/>
          <w:szCs w:val="20"/>
          <w:lang w:val="en-US"/>
        </w:rPr>
        <w:t>h</w:t>
      </w:r>
      <w:r w:rsidRPr="00313457">
        <w:rPr>
          <w:sz w:val="20"/>
          <w:szCs w:val="20"/>
          <w:lang w:val="en-US"/>
        </w:rPr>
        <w:t>way</w:t>
      </w:r>
      <w:r w:rsidR="002A7D13" w:rsidRPr="002A7D13">
        <w:rPr>
          <w:sz w:val="20"/>
          <w:szCs w:val="20"/>
          <w:lang w:val="en-US"/>
        </w:rPr>
        <w:t xml:space="preserve"> </w:t>
      </w:r>
      <w:r>
        <w:rPr>
          <w:sz w:val="20"/>
          <w:szCs w:val="20"/>
          <w:lang w:val="en-US"/>
        </w:rPr>
        <w:t>[Text]</w:t>
      </w:r>
      <w:r w:rsidRPr="009516EA">
        <w:rPr>
          <w:sz w:val="20"/>
          <w:szCs w:val="20"/>
          <w:lang w:val="en-US"/>
        </w:rPr>
        <w:t xml:space="preserve"> / </w:t>
      </w:r>
      <w:r>
        <w:rPr>
          <w:sz w:val="20"/>
          <w:szCs w:val="20"/>
          <w:lang w:val="en-US"/>
        </w:rPr>
        <w:t xml:space="preserve">A. </w:t>
      </w:r>
      <w:r w:rsidRPr="00313457">
        <w:rPr>
          <w:sz w:val="20"/>
          <w:szCs w:val="20"/>
          <w:lang w:val="en-US"/>
        </w:rPr>
        <w:t>Shevtsova</w:t>
      </w:r>
      <w:r w:rsidRPr="009516EA">
        <w:rPr>
          <w:sz w:val="20"/>
          <w:szCs w:val="20"/>
          <w:lang w:val="en-US"/>
        </w:rPr>
        <w:t>,</w:t>
      </w:r>
      <w:r>
        <w:rPr>
          <w:sz w:val="20"/>
          <w:szCs w:val="20"/>
          <w:lang w:val="en-US"/>
        </w:rPr>
        <w:t xml:space="preserve"> I.</w:t>
      </w:r>
      <w:r w:rsidRPr="00313457">
        <w:rPr>
          <w:sz w:val="20"/>
          <w:szCs w:val="20"/>
          <w:lang w:val="en-US"/>
        </w:rPr>
        <w:t>Novikov</w:t>
      </w:r>
      <w:r w:rsidRPr="009516EA">
        <w:rPr>
          <w:sz w:val="20"/>
          <w:szCs w:val="20"/>
          <w:lang w:val="en-US"/>
        </w:rPr>
        <w:t>,</w:t>
      </w:r>
      <w:r>
        <w:rPr>
          <w:sz w:val="20"/>
          <w:szCs w:val="20"/>
          <w:lang w:val="en-US"/>
        </w:rPr>
        <w:t xml:space="preserve"> A.</w:t>
      </w:r>
      <w:r w:rsidRPr="00313457">
        <w:rPr>
          <w:sz w:val="20"/>
          <w:szCs w:val="20"/>
          <w:lang w:val="en-US"/>
        </w:rPr>
        <w:t>Borovskoy</w:t>
      </w:r>
      <w:r>
        <w:rPr>
          <w:sz w:val="20"/>
          <w:szCs w:val="20"/>
          <w:lang w:val="en-US"/>
        </w:rPr>
        <w:t xml:space="preserve"> //</w:t>
      </w:r>
      <w:r w:rsidRPr="00313457">
        <w:rPr>
          <w:sz w:val="20"/>
          <w:szCs w:val="20"/>
          <w:lang w:val="en-US"/>
        </w:rPr>
        <w:t xml:space="preserve"> Transport Problems.</w:t>
      </w:r>
      <w:r>
        <w:rPr>
          <w:sz w:val="20"/>
          <w:szCs w:val="20"/>
          <w:lang w:val="en-US"/>
        </w:rPr>
        <w:t xml:space="preserve"> -</w:t>
      </w:r>
      <w:r w:rsidRPr="00313457">
        <w:rPr>
          <w:sz w:val="20"/>
          <w:szCs w:val="20"/>
          <w:lang w:val="en-US"/>
        </w:rPr>
        <w:t xml:space="preserve"> 2015.</w:t>
      </w:r>
      <w:r>
        <w:rPr>
          <w:sz w:val="20"/>
          <w:szCs w:val="20"/>
          <w:lang w:val="en-US"/>
        </w:rPr>
        <w:t xml:space="preserve"> -</w:t>
      </w:r>
      <w:r w:rsidRPr="00313457">
        <w:rPr>
          <w:sz w:val="20"/>
          <w:szCs w:val="20"/>
          <w:lang w:val="en-US"/>
        </w:rPr>
        <w:t xml:space="preserve"> Т. 10. </w:t>
      </w:r>
      <w:r>
        <w:rPr>
          <w:sz w:val="20"/>
          <w:szCs w:val="20"/>
          <w:lang w:val="en-US"/>
        </w:rPr>
        <w:t xml:space="preserve">- </w:t>
      </w:r>
      <w:r w:rsidRPr="009516EA">
        <w:rPr>
          <w:sz w:val="20"/>
          <w:szCs w:val="20"/>
          <w:lang w:val="en-US"/>
        </w:rPr>
        <w:t>№</w:t>
      </w:r>
      <w:r w:rsidRPr="00313457">
        <w:rPr>
          <w:sz w:val="20"/>
          <w:szCs w:val="20"/>
          <w:lang w:val="en-US"/>
        </w:rPr>
        <w:t xml:space="preserve"> 3.</w:t>
      </w:r>
      <w:r>
        <w:rPr>
          <w:sz w:val="20"/>
          <w:szCs w:val="20"/>
          <w:lang w:val="en-US"/>
        </w:rPr>
        <w:t xml:space="preserve"> - </w:t>
      </w:r>
      <w:r w:rsidRPr="00313457">
        <w:rPr>
          <w:sz w:val="20"/>
          <w:szCs w:val="20"/>
          <w:lang w:val="en-US"/>
        </w:rPr>
        <w:t>P. 53-59.</w:t>
      </w:r>
    </w:p>
    <w:p w:rsidR="00365963" w:rsidRPr="00D065E1" w:rsidRDefault="00365963" w:rsidP="00467424">
      <w:pPr>
        <w:numPr>
          <w:ilvl w:val="1"/>
          <w:numId w:val="43"/>
        </w:numPr>
        <w:spacing w:after="160"/>
        <w:ind w:firstLine="709"/>
        <w:contextualSpacing/>
        <w:jc w:val="both"/>
        <w:rPr>
          <w:sz w:val="20"/>
          <w:szCs w:val="20"/>
          <w:lang w:val="en-US"/>
        </w:rPr>
      </w:pPr>
      <w:r w:rsidRPr="00AC6E65">
        <w:rPr>
          <w:sz w:val="20"/>
          <w:szCs w:val="20"/>
          <w:lang w:val="en-US"/>
        </w:rPr>
        <w:t xml:space="preserve"> Jazar</w:t>
      </w:r>
      <w:r w:rsidRPr="009516EA">
        <w:rPr>
          <w:sz w:val="20"/>
          <w:szCs w:val="20"/>
          <w:lang w:val="en-US"/>
        </w:rPr>
        <w:t>,</w:t>
      </w:r>
      <w:r w:rsidRPr="00AC6E65">
        <w:rPr>
          <w:sz w:val="20"/>
          <w:szCs w:val="20"/>
          <w:lang w:val="en-US"/>
        </w:rPr>
        <w:t xml:space="preserve"> N.R.Vehicle Dynamics</w:t>
      </w:r>
      <w:r>
        <w:rPr>
          <w:sz w:val="20"/>
          <w:szCs w:val="20"/>
          <w:lang w:val="en-US"/>
        </w:rPr>
        <w:t xml:space="preserve"> [Text]</w:t>
      </w:r>
      <w:r w:rsidRPr="009516EA">
        <w:rPr>
          <w:sz w:val="20"/>
          <w:szCs w:val="20"/>
          <w:lang w:val="en-US"/>
        </w:rPr>
        <w:t xml:space="preserve"> / </w:t>
      </w:r>
      <w:r w:rsidRPr="00AC6E65">
        <w:rPr>
          <w:sz w:val="20"/>
          <w:szCs w:val="20"/>
          <w:lang w:val="en-US"/>
        </w:rPr>
        <w:t>N.R.</w:t>
      </w:r>
      <w:r w:rsidR="002A7D13" w:rsidRPr="002A7D13">
        <w:rPr>
          <w:sz w:val="20"/>
          <w:szCs w:val="20"/>
          <w:lang w:val="en-US"/>
        </w:rPr>
        <w:t xml:space="preserve"> </w:t>
      </w:r>
      <w:r w:rsidRPr="00AC6E65">
        <w:rPr>
          <w:sz w:val="20"/>
          <w:szCs w:val="20"/>
          <w:lang w:val="en-US"/>
        </w:rPr>
        <w:t>Jazar</w:t>
      </w:r>
      <w:r w:rsidRPr="009516EA">
        <w:rPr>
          <w:sz w:val="20"/>
          <w:szCs w:val="20"/>
          <w:lang w:val="en-US"/>
        </w:rPr>
        <w:t xml:space="preserve"> //</w:t>
      </w:r>
      <w:r w:rsidRPr="00AC6E65">
        <w:rPr>
          <w:sz w:val="20"/>
          <w:szCs w:val="20"/>
          <w:lang w:val="en-US"/>
        </w:rPr>
        <w:t xml:space="preserve"> Theory and Application. </w:t>
      </w:r>
      <w:r w:rsidRPr="009516EA">
        <w:rPr>
          <w:sz w:val="20"/>
          <w:szCs w:val="20"/>
          <w:lang w:val="en-US"/>
        </w:rPr>
        <w:t>-</w:t>
      </w:r>
      <w:r w:rsidRPr="00AC6E65">
        <w:rPr>
          <w:sz w:val="20"/>
          <w:szCs w:val="20"/>
          <w:lang w:val="en-US"/>
        </w:rPr>
        <w:t xml:space="preserve"> New York: Sprin</w:t>
      </w:r>
      <w:r>
        <w:rPr>
          <w:sz w:val="20"/>
          <w:szCs w:val="20"/>
          <w:lang w:val="en-US"/>
        </w:rPr>
        <w:t>ger</w:t>
      </w:r>
      <w:r w:rsidRPr="009516EA">
        <w:rPr>
          <w:sz w:val="20"/>
          <w:szCs w:val="20"/>
          <w:lang w:val="en-US"/>
        </w:rPr>
        <w:t xml:space="preserve">. - </w:t>
      </w:r>
      <w:r w:rsidRPr="00AC6E65">
        <w:rPr>
          <w:sz w:val="20"/>
          <w:szCs w:val="20"/>
          <w:lang w:val="en-US"/>
        </w:rPr>
        <w:t>2008</w:t>
      </w:r>
      <w:r w:rsidRPr="009516EA">
        <w:rPr>
          <w:sz w:val="20"/>
          <w:szCs w:val="20"/>
          <w:lang w:val="en-US"/>
        </w:rPr>
        <w:t xml:space="preserve">. - </w:t>
      </w:r>
      <w:r>
        <w:rPr>
          <w:sz w:val="20"/>
          <w:szCs w:val="20"/>
          <w:lang w:val="en-US"/>
        </w:rPr>
        <w:t>P. 1015</w:t>
      </w:r>
      <w:r w:rsidRPr="00AC6E65">
        <w:rPr>
          <w:sz w:val="20"/>
          <w:szCs w:val="20"/>
          <w:lang w:val="en-US"/>
        </w:rPr>
        <w:t>.</w:t>
      </w:r>
    </w:p>
    <w:p w:rsidR="00365963" w:rsidRPr="00D61BA7" w:rsidRDefault="00365963" w:rsidP="00467424">
      <w:pPr>
        <w:numPr>
          <w:ilvl w:val="1"/>
          <w:numId w:val="43"/>
        </w:numPr>
        <w:spacing w:after="160"/>
        <w:ind w:firstLine="709"/>
        <w:contextualSpacing/>
        <w:jc w:val="both"/>
        <w:rPr>
          <w:sz w:val="20"/>
          <w:szCs w:val="20"/>
        </w:rPr>
      </w:pPr>
      <w:r w:rsidRPr="00D61BA7">
        <w:rPr>
          <w:sz w:val="20"/>
          <w:szCs w:val="20"/>
        </w:rPr>
        <w:t>Основы</w:t>
      </w:r>
      <w:r w:rsidR="002A7D13">
        <w:rPr>
          <w:sz w:val="20"/>
          <w:szCs w:val="20"/>
        </w:rPr>
        <w:t xml:space="preserve"> </w:t>
      </w:r>
      <w:r w:rsidRPr="00D61BA7">
        <w:rPr>
          <w:sz w:val="20"/>
          <w:szCs w:val="20"/>
        </w:rPr>
        <w:t>транспортного</w:t>
      </w:r>
      <w:r w:rsidR="002A7D13">
        <w:rPr>
          <w:sz w:val="20"/>
          <w:szCs w:val="20"/>
        </w:rPr>
        <w:t xml:space="preserve"> </w:t>
      </w:r>
      <w:r w:rsidRPr="00D61BA7">
        <w:rPr>
          <w:sz w:val="20"/>
          <w:szCs w:val="20"/>
        </w:rPr>
        <w:t>моделирования</w:t>
      </w:r>
      <w:r w:rsidR="002A7D13">
        <w:rPr>
          <w:sz w:val="20"/>
          <w:szCs w:val="20"/>
        </w:rPr>
        <w:t xml:space="preserve"> </w:t>
      </w:r>
      <w:r w:rsidRPr="009516EA">
        <w:rPr>
          <w:sz w:val="20"/>
          <w:szCs w:val="20"/>
        </w:rPr>
        <w:t>[</w:t>
      </w:r>
      <w:r>
        <w:rPr>
          <w:sz w:val="20"/>
          <w:szCs w:val="20"/>
        </w:rPr>
        <w:t>Текст</w:t>
      </w:r>
      <w:r w:rsidRPr="009516EA">
        <w:rPr>
          <w:sz w:val="20"/>
          <w:szCs w:val="20"/>
        </w:rPr>
        <w:t xml:space="preserve">]: </w:t>
      </w:r>
      <w:r w:rsidRPr="00D61BA7">
        <w:rPr>
          <w:sz w:val="20"/>
          <w:szCs w:val="20"/>
        </w:rPr>
        <w:t>практическое</w:t>
      </w:r>
      <w:r w:rsidR="002A7D13">
        <w:rPr>
          <w:sz w:val="20"/>
          <w:szCs w:val="20"/>
        </w:rPr>
        <w:t xml:space="preserve"> </w:t>
      </w:r>
      <w:r w:rsidRPr="00D61BA7">
        <w:rPr>
          <w:sz w:val="20"/>
          <w:szCs w:val="20"/>
        </w:rPr>
        <w:t>пособие</w:t>
      </w:r>
      <w:r w:rsidRPr="009516EA">
        <w:rPr>
          <w:sz w:val="20"/>
          <w:szCs w:val="20"/>
        </w:rPr>
        <w:t xml:space="preserve"> / </w:t>
      </w:r>
      <w:r w:rsidR="002A7D13" w:rsidRPr="00D61BA7">
        <w:rPr>
          <w:sz w:val="20"/>
          <w:szCs w:val="20"/>
        </w:rPr>
        <w:t>А</w:t>
      </w:r>
      <w:r w:rsidR="002A7D13" w:rsidRPr="009516EA">
        <w:rPr>
          <w:sz w:val="20"/>
          <w:szCs w:val="20"/>
        </w:rPr>
        <w:t xml:space="preserve">. </w:t>
      </w:r>
      <w:r w:rsidR="002A7D13" w:rsidRPr="00D61BA7">
        <w:rPr>
          <w:sz w:val="20"/>
          <w:szCs w:val="20"/>
        </w:rPr>
        <w:t>Э</w:t>
      </w:r>
      <w:r w:rsidR="002A7D13" w:rsidRPr="009516EA">
        <w:rPr>
          <w:sz w:val="20"/>
          <w:szCs w:val="20"/>
        </w:rPr>
        <w:t>.</w:t>
      </w:r>
      <w:r w:rsidR="002A7D13">
        <w:rPr>
          <w:sz w:val="20"/>
          <w:szCs w:val="20"/>
        </w:rPr>
        <w:t xml:space="preserve"> </w:t>
      </w:r>
      <w:r w:rsidRPr="00D61BA7">
        <w:rPr>
          <w:sz w:val="20"/>
          <w:szCs w:val="20"/>
        </w:rPr>
        <w:t>Горев</w:t>
      </w:r>
      <w:r w:rsidRPr="009516EA">
        <w:rPr>
          <w:sz w:val="20"/>
          <w:szCs w:val="20"/>
        </w:rPr>
        <w:t xml:space="preserve">, </w:t>
      </w:r>
      <w:r w:rsidR="002A7D13" w:rsidRPr="00D61BA7">
        <w:rPr>
          <w:sz w:val="20"/>
          <w:szCs w:val="20"/>
        </w:rPr>
        <w:t>К</w:t>
      </w:r>
      <w:r w:rsidR="002A7D13" w:rsidRPr="009516EA">
        <w:rPr>
          <w:sz w:val="20"/>
          <w:szCs w:val="20"/>
        </w:rPr>
        <w:t>.</w:t>
      </w:r>
      <w:r w:rsidR="002A7D13">
        <w:rPr>
          <w:sz w:val="20"/>
          <w:szCs w:val="20"/>
        </w:rPr>
        <w:t xml:space="preserve"> </w:t>
      </w:r>
      <w:r w:rsidRPr="00D61BA7">
        <w:rPr>
          <w:sz w:val="20"/>
          <w:szCs w:val="20"/>
        </w:rPr>
        <w:t>Бёттгер</w:t>
      </w:r>
      <w:r w:rsidRPr="009516EA">
        <w:rPr>
          <w:sz w:val="20"/>
          <w:szCs w:val="20"/>
        </w:rPr>
        <w:t>,</w:t>
      </w:r>
      <w:r w:rsidR="002A7D13">
        <w:rPr>
          <w:sz w:val="20"/>
          <w:szCs w:val="20"/>
        </w:rPr>
        <w:t xml:space="preserve"> А.В.</w:t>
      </w:r>
      <w:r w:rsidRPr="009516EA">
        <w:rPr>
          <w:sz w:val="20"/>
          <w:szCs w:val="20"/>
        </w:rPr>
        <w:t xml:space="preserve"> </w:t>
      </w:r>
      <w:r w:rsidRPr="00D61BA7">
        <w:rPr>
          <w:sz w:val="20"/>
          <w:szCs w:val="20"/>
        </w:rPr>
        <w:t>Прохоров</w:t>
      </w:r>
      <w:r w:rsidRPr="009516EA">
        <w:rPr>
          <w:sz w:val="20"/>
          <w:szCs w:val="20"/>
        </w:rPr>
        <w:t xml:space="preserve">, </w:t>
      </w:r>
      <w:r w:rsidR="002A7D13">
        <w:rPr>
          <w:sz w:val="20"/>
          <w:szCs w:val="20"/>
        </w:rPr>
        <w:t xml:space="preserve">Р.Р. </w:t>
      </w:r>
      <w:r w:rsidRPr="00D61BA7">
        <w:rPr>
          <w:sz w:val="20"/>
          <w:szCs w:val="20"/>
        </w:rPr>
        <w:t>Гизатуллин</w:t>
      </w:r>
      <w:r w:rsidRPr="009516EA">
        <w:rPr>
          <w:sz w:val="20"/>
          <w:szCs w:val="20"/>
        </w:rPr>
        <w:t xml:space="preserve"> // </w:t>
      </w:r>
      <w:r w:rsidRPr="00D61BA7">
        <w:rPr>
          <w:sz w:val="20"/>
          <w:szCs w:val="20"/>
        </w:rPr>
        <w:t>СПб</w:t>
      </w:r>
      <w:r w:rsidRPr="009516EA">
        <w:rPr>
          <w:sz w:val="20"/>
          <w:szCs w:val="20"/>
        </w:rPr>
        <w:t>.:</w:t>
      </w:r>
      <w:r w:rsidR="002A7D13">
        <w:rPr>
          <w:sz w:val="20"/>
          <w:szCs w:val="20"/>
        </w:rPr>
        <w:t xml:space="preserve"> </w:t>
      </w:r>
      <w:r w:rsidRPr="00D61BA7">
        <w:rPr>
          <w:sz w:val="20"/>
          <w:szCs w:val="20"/>
        </w:rPr>
        <w:t>ООО</w:t>
      </w:r>
      <w:r w:rsidR="00C74947">
        <w:rPr>
          <w:sz w:val="20"/>
          <w:szCs w:val="20"/>
        </w:rPr>
        <w:t>«</w:t>
      </w:r>
      <w:r w:rsidRPr="00D61BA7">
        <w:rPr>
          <w:sz w:val="20"/>
          <w:szCs w:val="20"/>
        </w:rPr>
        <w:t xml:space="preserve">Издательско-полиграфическая компания </w:t>
      </w:r>
      <w:r w:rsidR="00C74947">
        <w:rPr>
          <w:sz w:val="20"/>
          <w:szCs w:val="20"/>
        </w:rPr>
        <w:t>«</w:t>
      </w:r>
      <w:r w:rsidRPr="00D61BA7">
        <w:rPr>
          <w:sz w:val="20"/>
          <w:szCs w:val="20"/>
        </w:rPr>
        <w:t>Коста</w:t>
      </w:r>
      <w:r w:rsidR="00C74947">
        <w:rPr>
          <w:sz w:val="20"/>
          <w:szCs w:val="20"/>
        </w:rPr>
        <w:t>»</w:t>
      </w:r>
      <w:r w:rsidRPr="00D61BA7">
        <w:rPr>
          <w:sz w:val="20"/>
          <w:szCs w:val="20"/>
        </w:rPr>
        <w:t>,</w:t>
      </w:r>
      <w:r w:rsidR="002A7D13">
        <w:rPr>
          <w:sz w:val="20"/>
          <w:szCs w:val="20"/>
        </w:rPr>
        <w:t xml:space="preserve"> </w:t>
      </w:r>
      <w:r w:rsidRPr="00D61BA7">
        <w:rPr>
          <w:sz w:val="20"/>
          <w:szCs w:val="20"/>
        </w:rPr>
        <w:t>2015.</w:t>
      </w:r>
      <w:r w:rsidR="002A7D13">
        <w:rPr>
          <w:sz w:val="20"/>
          <w:szCs w:val="20"/>
        </w:rPr>
        <w:t xml:space="preserve"> </w:t>
      </w:r>
      <w:r w:rsidRPr="00D61BA7">
        <w:rPr>
          <w:sz w:val="20"/>
          <w:szCs w:val="20"/>
        </w:rPr>
        <w:t>-</w:t>
      </w:r>
      <w:r w:rsidR="002A7D13">
        <w:rPr>
          <w:sz w:val="20"/>
          <w:szCs w:val="20"/>
        </w:rPr>
        <w:t xml:space="preserve"> </w:t>
      </w:r>
      <w:r w:rsidRPr="00D61BA7">
        <w:rPr>
          <w:sz w:val="20"/>
          <w:szCs w:val="20"/>
        </w:rPr>
        <w:t>168 с. (С</w:t>
      </w:r>
      <w:r w:rsidRPr="00D61BA7">
        <w:rPr>
          <w:sz w:val="20"/>
          <w:szCs w:val="20"/>
        </w:rPr>
        <w:t>е</w:t>
      </w:r>
      <w:r w:rsidRPr="00D61BA7">
        <w:rPr>
          <w:sz w:val="20"/>
          <w:szCs w:val="20"/>
        </w:rPr>
        <w:t xml:space="preserve">рия </w:t>
      </w:r>
      <w:r w:rsidR="00C74947">
        <w:rPr>
          <w:sz w:val="20"/>
          <w:szCs w:val="20"/>
        </w:rPr>
        <w:t>«</w:t>
      </w:r>
      <w:r w:rsidRPr="00D61BA7">
        <w:rPr>
          <w:sz w:val="20"/>
          <w:szCs w:val="20"/>
        </w:rPr>
        <w:t>Библиотека транспортного инженера</w:t>
      </w:r>
      <w:r w:rsidR="00C74947">
        <w:rPr>
          <w:sz w:val="20"/>
          <w:szCs w:val="20"/>
        </w:rPr>
        <w:t>»</w:t>
      </w:r>
      <w:r w:rsidRPr="00D61BA7">
        <w:rPr>
          <w:sz w:val="20"/>
          <w:szCs w:val="20"/>
        </w:rPr>
        <w:t>).</w:t>
      </w:r>
    </w:p>
    <w:p w:rsidR="00365963" w:rsidRPr="001669E0" w:rsidRDefault="00365963" w:rsidP="00467424">
      <w:pPr>
        <w:numPr>
          <w:ilvl w:val="1"/>
          <w:numId w:val="43"/>
        </w:numPr>
        <w:spacing w:after="160"/>
        <w:ind w:firstLine="709"/>
        <w:contextualSpacing/>
        <w:jc w:val="both"/>
        <w:rPr>
          <w:sz w:val="20"/>
          <w:szCs w:val="20"/>
          <w:lang w:val="en-US"/>
        </w:rPr>
      </w:pPr>
      <w:r w:rsidRPr="00AC6E65">
        <w:rPr>
          <w:sz w:val="20"/>
          <w:szCs w:val="20"/>
          <w:lang w:val="en-US"/>
        </w:rPr>
        <w:t>Karnopp</w:t>
      </w:r>
      <w:r w:rsidRPr="008C14C9">
        <w:rPr>
          <w:sz w:val="20"/>
          <w:szCs w:val="20"/>
          <w:lang w:val="en-US"/>
        </w:rPr>
        <w:t>,</w:t>
      </w:r>
      <w:r w:rsidRPr="00AC6E65">
        <w:rPr>
          <w:sz w:val="20"/>
          <w:szCs w:val="20"/>
          <w:lang w:val="en-US"/>
        </w:rPr>
        <w:t>D</w:t>
      </w:r>
      <w:r w:rsidRPr="001669E0">
        <w:rPr>
          <w:sz w:val="20"/>
          <w:szCs w:val="20"/>
          <w:lang w:val="en-US"/>
        </w:rPr>
        <w:t xml:space="preserve">. </w:t>
      </w:r>
      <w:r w:rsidRPr="00AC6E65">
        <w:rPr>
          <w:sz w:val="20"/>
          <w:szCs w:val="20"/>
          <w:lang w:val="en-US"/>
        </w:rPr>
        <w:t>Vehicle</w:t>
      </w:r>
      <w:r w:rsidR="002A7D13" w:rsidRPr="002A7D13">
        <w:rPr>
          <w:sz w:val="20"/>
          <w:szCs w:val="20"/>
          <w:lang w:val="en-US"/>
        </w:rPr>
        <w:t xml:space="preserve"> </w:t>
      </w:r>
      <w:r w:rsidRPr="00AC6E65">
        <w:rPr>
          <w:sz w:val="20"/>
          <w:szCs w:val="20"/>
          <w:lang w:val="en-US"/>
        </w:rPr>
        <w:t>Stability</w:t>
      </w:r>
      <w:r w:rsidR="002A7D13" w:rsidRPr="002A7D13">
        <w:rPr>
          <w:sz w:val="20"/>
          <w:szCs w:val="20"/>
          <w:lang w:val="en-US"/>
        </w:rPr>
        <w:t xml:space="preserve"> </w:t>
      </w:r>
      <w:r>
        <w:rPr>
          <w:sz w:val="20"/>
          <w:szCs w:val="20"/>
          <w:lang w:val="en-US"/>
        </w:rPr>
        <w:t>[Text] /</w:t>
      </w:r>
      <w:r w:rsidR="002A7D13" w:rsidRPr="002A7D13">
        <w:rPr>
          <w:sz w:val="20"/>
          <w:szCs w:val="20"/>
          <w:lang w:val="en-US"/>
        </w:rPr>
        <w:t xml:space="preserve"> </w:t>
      </w:r>
      <w:r w:rsidRPr="00AC6E65">
        <w:rPr>
          <w:sz w:val="20"/>
          <w:szCs w:val="20"/>
          <w:lang w:val="en-US"/>
        </w:rPr>
        <w:t>D</w:t>
      </w:r>
      <w:r>
        <w:rPr>
          <w:sz w:val="20"/>
          <w:szCs w:val="20"/>
          <w:lang w:val="en-US"/>
        </w:rPr>
        <w:t>.</w:t>
      </w:r>
      <w:r w:rsidRPr="00AC6E65">
        <w:rPr>
          <w:sz w:val="20"/>
          <w:szCs w:val="20"/>
          <w:lang w:val="en-US"/>
        </w:rPr>
        <w:t xml:space="preserve"> Karnopp</w:t>
      </w:r>
      <w:r w:rsidRPr="001669E0">
        <w:rPr>
          <w:sz w:val="20"/>
          <w:szCs w:val="20"/>
          <w:lang w:val="en-US"/>
        </w:rPr>
        <w:t>.</w:t>
      </w:r>
      <w:r>
        <w:rPr>
          <w:sz w:val="20"/>
          <w:szCs w:val="20"/>
          <w:lang w:val="en-US"/>
        </w:rPr>
        <w:t xml:space="preserve"> -</w:t>
      </w:r>
      <w:r w:rsidR="002A7D13" w:rsidRPr="002A7D13">
        <w:rPr>
          <w:sz w:val="20"/>
          <w:szCs w:val="20"/>
          <w:lang w:val="en-US"/>
        </w:rPr>
        <w:t xml:space="preserve"> </w:t>
      </w:r>
      <w:r w:rsidRPr="00AC6E65">
        <w:rPr>
          <w:sz w:val="20"/>
          <w:szCs w:val="20"/>
          <w:lang w:val="en-US"/>
        </w:rPr>
        <w:t>Davis</w:t>
      </w:r>
      <w:r w:rsidRPr="001669E0">
        <w:rPr>
          <w:sz w:val="20"/>
          <w:szCs w:val="20"/>
          <w:lang w:val="en-US"/>
        </w:rPr>
        <w:t xml:space="preserve">: </w:t>
      </w:r>
      <w:r w:rsidRPr="00AC6E65">
        <w:rPr>
          <w:sz w:val="20"/>
          <w:szCs w:val="20"/>
          <w:lang w:val="en-US"/>
        </w:rPr>
        <w:t>Universit</w:t>
      </w:r>
      <w:r>
        <w:rPr>
          <w:sz w:val="20"/>
          <w:szCs w:val="20"/>
          <w:lang w:val="en-US"/>
        </w:rPr>
        <w:t>y</w:t>
      </w:r>
      <w:r w:rsidR="002A7D13" w:rsidRPr="002A7D13">
        <w:rPr>
          <w:sz w:val="20"/>
          <w:szCs w:val="20"/>
          <w:lang w:val="en-US"/>
        </w:rPr>
        <w:t xml:space="preserve"> </w:t>
      </w:r>
      <w:r>
        <w:rPr>
          <w:sz w:val="20"/>
          <w:szCs w:val="20"/>
          <w:lang w:val="en-US"/>
        </w:rPr>
        <w:t>of</w:t>
      </w:r>
      <w:r w:rsidR="002A7D13" w:rsidRPr="002A7D13">
        <w:rPr>
          <w:sz w:val="20"/>
          <w:szCs w:val="20"/>
          <w:lang w:val="en-US"/>
        </w:rPr>
        <w:t xml:space="preserve"> </w:t>
      </w:r>
      <w:r>
        <w:rPr>
          <w:sz w:val="20"/>
          <w:szCs w:val="20"/>
          <w:lang w:val="en-US"/>
        </w:rPr>
        <w:t>California</w:t>
      </w:r>
      <w:r w:rsidRPr="001669E0">
        <w:rPr>
          <w:sz w:val="20"/>
          <w:szCs w:val="20"/>
          <w:lang w:val="en-US"/>
        </w:rPr>
        <w:t>, 2004</w:t>
      </w:r>
      <w:r w:rsidRPr="008C14C9">
        <w:rPr>
          <w:sz w:val="20"/>
          <w:szCs w:val="20"/>
          <w:lang w:val="en-US"/>
        </w:rPr>
        <w:t>.</w:t>
      </w:r>
      <w:r>
        <w:rPr>
          <w:sz w:val="20"/>
          <w:szCs w:val="20"/>
          <w:lang w:val="en-US"/>
        </w:rPr>
        <w:t xml:space="preserve"> -</w:t>
      </w:r>
      <w:r w:rsidR="002A7D13" w:rsidRPr="002A7D13">
        <w:rPr>
          <w:sz w:val="20"/>
          <w:szCs w:val="20"/>
          <w:lang w:val="en-US"/>
        </w:rPr>
        <w:t xml:space="preserve"> </w:t>
      </w:r>
      <w:r>
        <w:rPr>
          <w:sz w:val="20"/>
          <w:szCs w:val="20"/>
          <w:lang w:val="en-US"/>
        </w:rPr>
        <w:t>P</w:t>
      </w:r>
      <w:r w:rsidRPr="001669E0">
        <w:rPr>
          <w:sz w:val="20"/>
          <w:szCs w:val="20"/>
          <w:lang w:val="en-US"/>
        </w:rPr>
        <w:t>. 313.</w:t>
      </w:r>
    </w:p>
    <w:p w:rsidR="00365963" w:rsidRPr="00313457" w:rsidRDefault="00365963" w:rsidP="00467424">
      <w:pPr>
        <w:numPr>
          <w:ilvl w:val="1"/>
          <w:numId w:val="43"/>
        </w:numPr>
        <w:spacing w:after="160"/>
        <w:ind w:firstLine="709"/>
        <w:contextualSpacing/>
        <w:jc w:val="both"/>
        <w:rPr>
          <w:sz w:val="20"/>
          <w:szCs w:val="20"/>
        </w:rPr>
      </w:pPr>
      <w:r>
        <w:rPr>
          <w:sz w:val="20"/>
          <w:szCs w:val="20"/>
        </w:rPr>
        <w:t>Новописный, Е.А. Влияние сезонных колебаний интенсивности транспортного потока на характ</w:t>
      </w:r>
      <w:r>
        <w:rPr>
          <w:sz w:val="20"/>
          <w:szCs w:val="20"/>
        </w:rPr>
        <w:t>е</w:t>
      </w:r>
      <w:r>
        <w:rPr>
          <w:sz w:val="20"/>
          <w:szCs w:val="20"/>
        </w:rPr>
        <w:t>ристики единичных элементов матриц корреспонденций [Текст]: матер</w:t>
      </w:r>
      <w:r w:rsidR="002A7D13">
        <w:rPr>
          <w:sz w:val="20"/>
          <w:szCs w:val="20"/>
        </w:rPr>
        <w:t>иалы</w:t>
      </w:r>
      <w:r>
        <w:rPr>
          <w:sz w:val="20"/>
          <w:szCs w:val="20"/>
        </w:rPr>
        <w:t xml:space="preserve"> </w:t>
      </w:r>
      <w:r>
        <w:rPr>
          <w:sz w:val="20"/>
          <w:szCs w:val="20"/>
          <w:lang w:val="en-US"/>
        </w:rPr>
        <w:t>IV</w:t>
      </w:r>
      <w:r>
        <w:rPr>
          <w:sz w:val="20"/>
          <w:szCs w:val="20"/>
        </w:rPr>
        <w:t xml:space="preserve"> всерос. научно-практич. конф</w:t>
      </w:r>
      <w:r>
        <w:rPr>
          <w:sz w:val="20"/>
          <w:szCs w:val="20"/>
        </w:rPr>
        <w:t>е</w:t>
      </w:r>
      <w:r>
        <w:rPr>
          <w:sz w:val="20"/>
          <w:szCs w:val="20"/>
        </w:rPr>
        <w:t>ренц / Е.А. Новописный, А.Е. Боровской, С.И. Сокорев; под общей редакцией А.Н. Новикова // ГЛОНАСС-РЕГИОНАМ. - 2014. - С. 55-63.</w:t>
      </w:r>
    </w:p>
    <w:p w:rsidR="00365963" w:rsidRPr="00935C5C" w:rsidRDefault="00365963" w:rsidP="00467424">
      <w:pPr>
        <w:numPr>
          <w:ilvl w:val="1"/>
          <w:numId w:val="43"/>
        </w:numPr>
        <w:ind w:firstLine="709"/>
        <w:jc w:val="both"/>
        <w:rPr>
          <w:sz w:val="20"/>
          <w:szCs w:val="20"/>
          <w:lang w:val="en-US"/>
        </w:rPr>
      </w:pPr>
      <w:r w:rsidRPr="00935C5C">
        <w:rPr>
          <w:sz w:val="20"/>
          <w:szCs w:val="20"/>
          <w:lang w:val="en-US"/>
        </w:rPr>
        <w:t>Arnott, R.An integrated model of downtown parking and traffic congestion</w:t>
      </w:r>
      <w:r>
        <w:rPr>
          <w:sz w:val="20"/>
          <w:szCs w:val="20"/>
          <w:lang w:val="en-US"/>
        </w:rPr>
        <w:t>[Text]</w:t>
      </w:r>
      <w:r w:rsidRPr="008C14C9">
        <w:rPr>
          <w:sz w:val="20"/>
          <w:szCs w:val="20"/>
          <w:lang w:val="en-US"/>
        </w:rPr>
        <w:t xml:space="preserve"> / </w:t>
      </w:r>
      <w:r>
        <w:rPr>
          <w:sz w:val="20"/>
          <w:szCs w:val="20"/>
          <w:lang w:val="en-US"/>
        </w:rPr>
        <w:t xml:space="preserve">R. </w:t>
      </w:r>
      <w:r w:rsidRPr="00935C5C">
        <w:rPr>
          <w:sz w:val="20"/>
          <w:szCs w:val="20"/>
          <w:lang w:val="en-US"/>
        </w:rPr>
        <w:t>Arnott,</w:t>
      </w:r>
      <w:r>
        <w:rPr>
          <w:sz w:val="20"/>
          <w:szCs w:val="20"/>
          <w:lang w:val="en-US"/>
        </w:rPr>
        <w:t xml:space="preserve"> E.</w:t>
      </w:r>
      <w:r w:rsidRPr="00935C5C">
        <w:rPr>
          <w:sz w:val="20"/>
          <w:szCs w:val="20"/>
          <w:lang w:val="en-US"/>
        </w:rPr>
        <w:t xml:space="preserve"> Inci</w:t>
      </w:r>
      <w:r>
        <w:rPr>
          <w:sz w:val="20"/>
          <w:szCs w:val="20"/>
          <w:lang w:val="en-US"/>
        </w:rPr>
        <w:t xml:space="preserve"> //</w:t>
      </w:r>
      <w:r w:rsidRPr="00935C5C">
        <w:rPr>
          <w:sz w:val="20"/>
          <w:szCs w:val="20"/>
          <w:lang w:val="en-US"/>
        </w:rPr>
        <w:t xml:space="preserve"> Journal of Urban Economics 60 (3)</w:t>
      </w:r>
      <w:r>
        <w:rPr>
          <w:sz w:val="20"/>
          <w:szCs w:val="20"/>
          <w:lang w:val="en-US"/>
        </w:rPr>
        <w:t>/ -</w:t>
      </w:r>
      <w:r w:rsidRPr="00935C5C">
        <w:rPr>
          <w:sz w:val="20"/>
          <w:szCs w:val="20"/>
          <w:lang w:val="en-US"/>
        </w:rPr>
        <w:t xml:space="preserve"> 2006</w:t>
      </w:r>
      <w:r>
        <w:rPr>
          <w:sz w:val="20"/>
          <w:szCs w:val="20"/>
          <w:lang w:val="en-US"/>
        </w:rPr>
        <w:t xml:space="preserve">/ - </w:t>
      </w:r>
      <w:r w:rsidRPr="00935C5C">
        <w:rPr>
          <w:sz w:val="20"/>
          <w:szCs w:val="20"/>
          <w:lang w:val="en-US"/>
        </w:rPr>
        <w:t>P. 418</w:t>
      </w:r>
      <w:r>
        <w:rPr>
          <w:sz w:val="20"/>
          <w:szCs w:val="20"/>
          <w:lang w:val="en-US"/>
        </w:rPr>
        <w:t>-</w:t>
      </w:r>
      <w:r w:rsidRPr="00935C5C">
        <w:rPr>
          <w:sz w:val="20"/>
          <w:szCs w:val="20"/>
          <w:lang w:val="en-US"/>
        </w:rPr>
        <w:t>442.</w:t>
      </w:r>
    </w:p>
    <w:p w:rsidR="00365963" w:rsidRPr="00333F1F" w:rsidRDefault="00365963" w:rsidP="00467424">
      <w:pPr>
        <w:numPr>
          <w:ilvl w:val="1"/>
          <w:numId w:val="43"/>
        </w:numPr>
        <w:ind w:firstLine="709"/>
        <w:contextualSpacing/>
        <w:jc w:val="both"/>
        <w:rPr>
          <w:spacing w:val="-4"/>
          <w:sz w:val="20"/>
          <w:szCs w:val="20"/>
        </w:rPr>
      </w:pPr>
      <w:r w:rsidRPr="00333F1F">
        <w:rPr>
          <w:spacing w:val="-4"/>
          <w:sz w:val="20"/>
          <w:szCs w:val="20"/>
        </w:rPr>
        <w:t>Скворцов, А.В. Жизненный цикл проектов автомобильных дорог в контексте информационного модел</w:t>
      </w:r>
      <w:r w:rsidRPr="00333F1F">
        <w:rPr>
          <w:spacing w:val="-4"/>
          <w:sz w:val="20"/>
          <w:szCs w:val="20"/>
        </w:rPr>
        <w:t>и</w:t>
      </w:r>
      <w:r w:rsidRPr="00333F1F">
        <w:rPr>
          <w:spacing w:val="-4"/>
          <w:sz w:val="20"/>
          <w:szCs w:val="20"/>
        </w:rPr>
        <w:t xml:space="preserve">рования [Текст] / А.В. Скворцов, Д.С. Сарычев // САПР и ГИС автомобильных дорог. </w:t>
      </w:r>
      <w:r w:rsidR="00EE0EE0">
        <w:rPr>
          <w:spacing w:val="-4"/>
          <w:sz w:val="20"/>
          <w:szCs w:val="20"/>
        </w:rPr>
        <w:t>-</w:t>
      </w:r>
      <w:r w:rsidRPr="00333F1F">
        <w:rPr>
          <w:spacing w:val="-4"/>
          <w:sz w:val="20"/>
          <w:szCs w:val="20"/>
        </w:rPr>
        <w:t xml:space="preserve"> 2015. </w:t>
      </w:r>
      <w:r w:rsidR="00EE0EE0">
        <w:rPr>
          <w:spacing w:val="-4"/>
          <w:sz w:val="20"/>
          <w:szCs w:val="20"/>
        </w:rPr>
        <w:t>-</w:t>
      </w:r>
      <w:r w:rsidRPr="00333F1F">
        <w:rPr>
          <w:spacing w:val="-4"/>
          <w:sz w:val="20"/>
          <w:szCs w:val="20"/>
        </w:rPr>
        <w:t xml:space="preserve"> №1(4). </w:t>
      </w:r>
      <w:r w:rsidR="00EE0EE0">
        <w:rPr>
          <w:spacing w:val="-4"/>
          <w:sz w:val="20"/>
          <w:szCs w:val="20"/>
        </w:rPr>
        <w:t>-</w:t>
      </w:r>
      <w:r w:rsidRPr="00333F1F">
        <w:rPr>
          <w:spacing w:val="-4"/>
          <w:sz w:val="20"/>
          <w:szCs w:val="20"/>
        </w:rPr>
        <w:t xml:space="preserve"> С. 4-14.</w:t>
      </w:r>
    </w:p>
    <w:p w:rsidR="00365963" w:rsidRPr="000D1F8D" w:rsidRDefault="00365963" w:rsidP="00467424">
      <w:pPr>
        <w:numPr>
          <w:ilvl w:val="1"/>
          <w:numId w:val="43"/>
        </w:numPr>
        <w:spacing w:after="160"/>
        <w:ind w:firstLine="709"/>
        <w:contextualSpacing/>
        <w:jc w:val="both"/>
        <w:rPr>
          <w:sz w:val="20"/>
          <w:szCs w:val="20"/>
          <w:lang w:val="en-US"/>
        </w:rPr>
      </w:pPr>
      <w:r w:rsidRPr="00AC6E65">
        <w:rPr>
          <w:sz w:val="20"/>
          <w:szCs w:val="20"/>
          <w:lang w:val="en-US"/>
        </w:rPr>
        <w:t>Mitschke</w:t>
      </w:r>
      <w:r w:rsidRPr="00475515">
        <w:rPr>
          <w:sz w:val="20"/>
          <w:szCs w:val="20"/>
          <w:lang w:val="en-US"/>
        </w:rPr>
        <w:t>,</w:t>
      </w:r>
      <w:r w:rsidRPr="00AC6E65">
        <w:rPr>
          <w:sz w:val="20"/>
          <w:szCs w:val="20"/>
          <w:lang w:val="en-US"/>
        </w:rPr>
        <w:t xml:space="preserve"> M. Dynamik der Kraftfahrzeuge</w:t>
      </w:r>
      <w:r>
        <w:rPr>
          <w:sz w:val="20"/>
          <w:szCs w:val="20"/>
          <w:lang w:val="en-US"/>
        </w:rPr>
        <w:t xml:space="preserve">[Text] </w:t>
      </w:r>
      <w:r w:rsidRPr="008C14C9">
        <w:rPr>
          <w:sz w:val="20"/>
          <w:szCs w:val="20"/>
          <w:lang w:val="en-US"/>
        </w:rPr>
        <w:t xml:space="preserve">/ </w:t>
      </w:r>
      <w:r w:rsidRPr="00AC6E65">
        <w:rPr>
          <w:sz w:val="20"/>
          <w:szCs w:val="20"/>
          <w:lang w:val="en-US"/>
        </w:rPr>
        <w:t>M. Mitschke</w:t>
      </w:r>
      <w:r w:rsidRPr="00475515">
        <w:rPr>
          <w:sz w:val="20"/>
          <w:szCs w:val="20"/>
          <w:lang w:val="en-US"/>
        </w:rPr>
        <w:t>,</w:t>
      </w:r>
      <w:r>
        <w:rPr>
          <w:sz w:val="20"/>
          <w:szCs w:val="20"/>
          <w:lang w:val="en-US"/>
        </w:rPr>
        <w:t xml:space="preserve">H. </w:t>
      </w:r>
      <w:r w:rsidRPr="00AC6E65">
        <w:rPr>
          <w:sz w:val="20"/>
          <w:szCs w:val="20"/>
          <w:lang w:val="en-US"/>
        </w:rPr>
        <w:t xml:space="preserve">Wallentowitz. </w:t>
      </w:r>
      <w:r>
        <w:rPr>
          <w:sz w:val="20"/>
          <w:szCs w:val="20"/>
          <w:lang w:val="en-US"/>
        </w:rPr>
        <w:t>-</w:t>
      </w:r>
      <w:r w:rsidRPr="00AC6E65">
        <w:rPr>
          <w:sz w:val="20"/>
          <w:szCs w:val="20"/>
          <w:lang w:val="en-US"/>
        </w:rPr>
        <w:t xml:space="preserve"> 4 aufl. Berlin: Springer,</w:t>
      </w:r>
      <w:r>
        <w:rPr>
          <w:sz w:val="20"/>
          <w:szCs w:val="20"/>
          <w:lang w:val="en-US"/>
        </w:rPr>
        <w:t xml:space="preserve"> 2004</w:t>
      </w:r>
      <w:r>
        <w:rPr>
          <w:sz w:val="20"/>
          <w:szCs w:val="20"/>
        </w:rPr>
        <w:t xml:space="preserve">. - </w:t>
      </w:r>
      <w:r>
        <w:rPr>
          <w:sz w:val="20"/>
          <w:szCs w:val="20"/>
          <w:lang w:val="en-US"/>
        </w:rPr>
        <w:t>779 p</w:t>
      </w:r>
      <w:r w:rsidRPr="00AC6E65">
        <w:rPr>
          <w:sz w:val="20"/>
          <w:szCs w:val="20"/>
          <w:lang w:val="en-US"/>
        </w:rPr>
        <w:t xml:space="preserve">. </w:t>
      </w:r>
    </w:p>
    <w:p w:rsidR="00365963" w:rsidRPr="00E776DD" w:rsidRDefault="00365963" w:rsidP="00467424">
      <w:pPr>
        <w:numPr>
          <w:ilvl w:val="1"/>
          <w:numId w:val="43"/>
        </w:numPr>
        <w:spacing w:after="160"/>
        <w:ind w:firstLine="709"/>
        <w:contextualSpacing/>
        <w:jc w:val="both"/>
        <w:rPr>
          <w:sz w:val="20"/>
          <w:szCs w:val="20"/>
          <w:lang w:val="en-US"/>
        </w:rPr>
      </w:pPr>
      <w:r w:rsidRPr="00AC6E65">
        <w:rPr>
          <w:sz w:val="20"/>
          <w:szCs w:val="20"/>
          <w:lang w:val="en-US"/>
        </w:rPr>
        <w:t>Pacejka</w:t>
      </w:r>
      <w:r w:rsidRPr="00475515">
        <w:rPr>
          <w:sz w:val="20"/>
          <w:szCs w:val="20"/>
          <w:lang w:val="en-US"/>
        </w:rPr>
        <w:t>,</w:t>
      </w:r>
      <w:r w:rsidRPr="00AC6E65">
        <w:rPr>
          <w:sz w:val="20"/>
          <w:szCs w:val="20"/>
          <w:lang w:val="en-US"/>
        </w:rPr>
        <w:t xml:space="preserve"> H.B. Tire</w:t>
      </w:r>
      <w:r>
        <w:rPr>
          <w:sz w:val="20"/>
          <w:szCs w:val="20"/>
          <w:lang w:val="en-US"/>
        </w:rPr>
        <w:t xml:space="preserve"> and Vehicle Dynamics. </w:t>
      </w:r>
      <w:r w:rsidRPr="00AC6E65">
        <w:rPr>
          <w:sz w:val="20"/>
          <w:szCs w:val="20"/>
          <w:lang w:val="en-US"/>
        </w:rPr>
        <w:t>SocietyofAutomotive</w:t>
      </w:r>
      <w:r>
        <w:rPr>
          <w:sz w:val="20"/>
          <w:szCs w:val="20"/>
          <w:lang w:val="en-US"/>
        </w:rPr>
        <w:t xml:space="preserve"> Engineers[Text]</w:t>
      </w:r>
      <w:r w:rsidRPr="008C14C9">
        <w:rPr>
          <w:sz w:val="20"/>
          <w:szCs w:val="20"/>
          <w:lang w:val="en-US"/>
        </w:rPr>
        <w:t xml:space="preserve"> / </w:t>
      </w:r>
      <w:r w:rsidRPr="00AC6E65">
        <w:rPr>
          <w:sz w:val="20"/>
          <w:szCs w:val="20"/>
          <w:lang w:val="en-US"/>
        </w:rPr>
        <w:t>H.B.</w:t>
      </w:r>
      <w:r w:rsidR="002A7D13" w:rsidRPr="002A7D13">
        <w:rPr>
          <w:sz w:val="20"/>
          <w:szCs w:val="20"/>
          <w:lang w:val="en-US"/>
        </w:rPr>
        <w:t xml:space="preserve"> </w:t>
      </w:r>
      <w:r w:rsidRPr="00AC6E65">
        <w:rPr>
          <w:sz w:val="20"/>
          <w:szCs w:val="20"/>
          <w:lang w:val="en-US"/>
        </w:rPr>
        <w:t>Pacejka</w:t>
      </w:r>
      <w:r w:rsidRPr="00475515">
        <w:rPr>
          <w:sz w:val="20"/>
          <w:szCs w:val="20"/>
          <w:lang w:val="en-US"/>
        </w:rPr>
        <w:t>,</w:t>
      </w:r>
      <w:r w:rsidR="002A7D13" w:rsidRPr="002A7D13">
        <w:rPr>
          <w:sz w:val="20"/>
          <w:szCs w:val="20"/>
          <w:lang w:val="en-US"/>
        </w:rPr>
        <w:t xml:space="preserve"> </w:t>
      </w:r>
      <w:r>
        <w:rPr>
          <w:sz w:val="20"/>
          <w:szCs w:val="20"/>
          <w:lang w:val="en-US"/>
        </w:rPr>
        <w:t>J.</w:t>
      </w:r>
      <w:r w:rsidR="002A7D13" w:rsidRPr="002A7D13">
        <w:rPr>
          <w:sz w:val="20"/>
          <w:szCs w:val="20"/>
          <w:lang w:val="en-US"/>
        </w:rPr>
        <w:t xml:space="preserve"> </w:t>
      </w:r>
      <w:r w:rsidRPr="00AC6E65">
        <w:rPr>
          <w:sz w:val="20"/>
          <w:szCs w:val="20"/>
          <w:lang w:val="en-US"/>
        </w:rPr>
        <w:t>Rei</w:t>
      </w:r>
      <w:r w:rsidRPr="00AC6E65">
        <w:rPr>
          <w:sz w:val="20"/>
          <w:szCs w:val="20"/>
          <w:lang w:val="en-US"/>
        </w:rPr>
        <w:t>m</w:t>
      </w:r>
      <w:r w:rsidRPr="00AC6E65">
        <w:rPr>
          <w:sz w:val="20"/>
          <w:szCs w:val="20"/>
          <w:lang w:val="en-US"/>
        </w:rPr>
        <w:t>pell</w:t>
      </w:r>
      <w:r w:rsidRPr="008C14C9">
        <w:rPr>
          <w:sz w:val="20"/>
          <w:szCs w:val="20"/>
          <w:lang w:val="en-US"/>
        </w:rPr>
        <w:t xml:space="preserve">. </w:t>
      </w:r>
      <w:r w:rsidR="002A7D13">
        <w:rPr>
          <w:sz w:val="20"/>
          <w:szCs w:val="20"/>
          <w:lang w:val="en-US"/>
        </w:rPr>
        <w:t>–</w:t>
      </w:r>
      <w:r w:rsidR="002A7D13" w:rsidRPr="002A7D13">
        <w:rPr>
          <w:sz w:val="20"/>
          <w:szCs w:val="20"/>
          <w:lang w:val="en-US"/>
        </w:rPr>
        <w:t xml:space="preserve"> </w:t>
      </w:r>
      <w:r w:rsidRPr="00AC6E65">
        <w:rPr>
          <w:sz w:val="20"/>
          <w:szCs w:val="20"/>
          <w:lang w:val="en-US"/>
        </w:rPr>
        <w:t>The</w:t>
      </w:r>
      <w:r w:rsidR="002A7D13" w:rsidRPr="002A7D13">
        <w:rPr>
          <w:sz w:val="20"/>
          <w:szCs w:val="20"/>
          <w:lang w:val="en-US"/>
        </w:rPr>
        <w:t xml:space="preserve"> </w:t>
      </w:r>
      <w:r w:rsidRPr="00AC6E65">
        <w:rPr>
          <w:sz w:val="20"/>
          <w:szCs w:val="20"/>
          <w:lang w:val="en-US"/>
        </w:rPr>
        <w:t>Automotive</w:t>
      </w:r>
      <w:r w:rsidR="002A7D13" w:rsidRPr="002A7D13">
        <w:rPr>
          <w:sz w:val="20"/>
          <w:szCs w:val="20"/>
          <w:lang w:val="en-US"/>
        </w:rPr>
        <w:t xml:space="preserve"> </w:t>
      </w:r>
      <w:r w:rsidRPr="00AC6E65">
        <w:rPr>
          <w:sz w:val="20"/>
          <w:szCs w:val="20"/>
          <w:lang w:val="en-US"/>
        </w:rPr>
        <w:t>Chassis: EngineeringPrinciples</w:t>
      </w:r>
      <w:r w:rsidRPr="008C14C9">
        <w:rPr>
          <w:sz w:val="20"/>
          <w:szCs w:val="20"/>
          <w:lang w:val="en-US"/>
        </w:rPr>
        <w:t>, 2005. -</w:t>
      </w:r>
      <w:r>
        <w:rPr>
          <w:sz w:val="20"/>
          <w:szCs w:val="20"/>
          <w:lang w:val="en-US"/>
        </w:rPr>
        <w:t xml:space="preserve"> 642 p.</w:t>
      </w:r>
    </w:p>
    <w:p w:rsidR="00365963" w:rsidRPr="00D83BA0" w:rsidRDefault="00365963" w:rsidP="00467424">
      <w:pPr>
        <w:numPr>
          <w:ilvl w:val="1"/>
          <w:numId w:val="43"/>
        </w:numPr>
        <w:spacing w:after="160"/>
        <w:ind w:firstLine="709"/>
        <w:contextualSpacing/>
        <w:jc w:val="both"/>
        <w:rPr>
          <w:sz w:val="20"/>
          <w:szCs w:val="20"/>
          <w:lang w:val="en-US"/>
        </w:rPr>
      </w:pPr>
      <w:r>
        <w:rPr>
          <w:sz w:val="20"/>
          <w:szCs w:val="20"/>
          <w:lang w:val="en-US"/>
        </w:rPr>
        <w:lastRenderedPageBreak/>
        <w:t>Gallo, M.</w:t>
      </w:r>
      <w:r w:rsidRPr="00E776DD">
        <w:rPr>
          <w:sz w:val="20"/>
          <w:szCs w:val="20"/>
          <w:lang w:val="en-US"/>
        </w:rPr>
        <w:t>A multilayer model to simulate cruising for parking inurban areas</w:t>
      </w:r>
      <w:r w:rsidR="002A7D13" w:rsidRPr="002A7D13">
        <w:rPr>
          <w:sz w:val="20"/>
          <w:szCs w:val="20"/>
          <w:lang w:val="en-US"/>
        </w:rPr>
        <w:t xml:space="preserve"> </w:t>
      </w:r>
      <w:r>
        <w:rPr>
          <w:sz w:val="20"/>
          <w:szCs w:val="20"/>
          <w:lang w:val="en-US"/>
        </w:rPr>
        <w:t>[Text] / M.</w:t>
      </w:r>
      <w:r w:rsidRPr="00E776DD">
        <w:rPr>
          <w:sz w:val="20"/>
          <w:szCs w:val="20"/>
          <w:lang w:val="en-US"/>
        </w:rPr>
        <w:t xml:space="preserve"> Gallo, </w:t>
      </w:r>
      <w:r>
        <w:rPr>
          <w:sz w:val="20"/>
          <w:szCs w:val="20"/>
          <w:lang w:val="en-US"/>
        </w:rPr>
        <w:t>L.</w:t>
      </w:r>
      <w:r w:rsidRPr="00E776DD">
        <w:rPr>
          <w:sz w:val="20"/>
          <w:szCs w:val="20"/>
          <w:lang w:val="en-US"/>
        </w:rPr>
        <w:t xml:space="preserve"> D’Acierno, B. </w:t>
      </w:r>
      <w:r>
        <w:rPr>
          <w:sz w:val="20"/>
          <w:szCs w:val="20"/>
          <w:lang w:val="en-US"/>
        </w:rPr>
        <w:t>Montella</w:t>
      </w:r>
      <w:r w:rsidRPr="008C14C9">
        <w:rPr>
          <w:sz w:val="20"/>
          <w:szCs w:val="20"/>
          <w:lang w:val="en-US"/>
        </w:rPr>
        <w:t xml:space="preserve"> //</w:t>
      </w:r>
      <w:r w:rsidRPr="00E776DD">
        <w:rPr>
          <w:sz w:val="20"/>
          <w:szCs w:val="20"/>
          <w:lang w:val="en-US"/>
        </w:rPr>
        <w:t xml:space="preserve"> Transport</w:t>
      </w:r>
      <w:r>
        <w:rPr>
          <w:sz w:val="20"/>
          <w:szCs w:val="20"/>
          <w:lang w:val="en-US"/>
        </w:rPr>
        <w:t xml:space="preserve"> Policy 18(5)</w:t>
      </w:r>
      <w:r w:rsidRPr="008C14C9">
        <w:rPr>
          <w:sz w:val="20"/>
          <w:szCs w:val="20"/>
          <w:lang w:val="en-US"/>
        </w:rPr>
        <w:t>. -</w:t>
      </w:r>
      <w:r>
        <w:rPr>
          <w:sz w:val="20"/>
          <w:szCs w:val="20"/>
          <w:lang w:val="en-US"/>
        </w:rPr>
        <w:t>2001</w:t>
      </w:r>
      <w:r w:rsidRPr="008C14C9">
        <w:rPr>
          <w:sz w:val="20"/>
          <w:szCs w:val="20"/>
          <w:lang w:val="en-US"/>
        </w:rPr>
        <w:t>.-</w:t>
      </w:r>
      <w:r>
        <w:rPr>
          <w:sz w:val="20"/>
          <w:szCs w:val="20"/>
        </w:rPr>
        <w:t>Р</w:t>
      </w:r>
      <w:r w:rsidRPr="008C14C9">
        <w:rPr>
          <w:sz w:val="20"/>
          <w:szCs w:val="20"/>
          <w:lang w:val="en-US"/>
        </w:rPr>
        <w:t xml:space="preserve">. </w:t>
      </w:r>
      <w:r w:rsidRPr="00E776DD">
        <w:rPr>
          <w:sz w:val="20"/>
          <w:szCs w:val="20"/>
          <w:lang w:val="en-US"/>
        </w:rPr>
        <w:t>735-744.</w:t>
      </w:r>
    </w:p>
    <w:p w:rsidR="00CA7882" w:rsidRPr="000D0BBC" w:rsidRDefault="00365963" w:rsidP="00CA7882">
      <w:pPr>
        <w:numPr>
          <w:ilvl w:val="1"/>
          <w:numId w:val="43"/>
        </w:numPr>
        <w:spacing w:after="160"/>
        <w:ind w:firstLine="709"/>
        <w:contextualSpacing/>
        <w:jc w:val="both"/>
        <w:rPr>
          <w:sz w:val="20"/>
          <w:szCs w:val="20"/>
          <w:lang w:val="en-US"/>
        </w:rPr>
      </w:pPr>
      <w:r>
        <w:rPr>
          <w:sz w:val="20"/>
          <w:szCs w:val="20"/>
          <w:lang w:val="en-US"/>
        </w:rPr>
        <w:t>Shevtsova</w:t>
      </w:r>
      <w:r w:rsidRPr="001F0A37">
        <w:rPr>
          <w:sz w:val="20"/>
          <w:szCs w:val="20"/>
          <w:lang w:val="en-US"/>
        </w:rPr>
        <w:t>,</w:t>
      </w:r>
      <w:r>
        <w:rPr>
          <w:sz w:val="20"/>
          <w:szCs w:val="20"/>
          <w:lang w:val="en-US"/>
        </w:rPr>
        <w:t xml:space="preserve"> A</w:t>
      </w:r>
      <w:r w:rsidRPr="00EA742D">
        <w:rPr>
          <w:sz w:val="20"/>
          <w:szCs w:val="20"/>
          <w:lang w:val="en-US"/>
        </w:rPr>
        <w:t>.</w:t>
      </w:r>
      <w:r>
        <w:rPr>
          <w:sz w:val="20"/>
          <w:szCs w:val="20"/>
          <w:lang w:val="en-US"/>
        </w:rPr>
        <w:t xml:space="preserve"> Innovative technology in teaching students of the organization and road safety</w:t>
      </w:r>
      <w:r w:rsidR="002A7D13" w:rsidRPr="002A7D13">
        <w:rPr>
          <w:sz w:val="20"/>
          <w:szCs w:val="20"/>
          <w:lang w:val="en-US"/>
        </w:rPr>
        <w:t xml:space="preserve"> </w:t>
      </w:r>
      <w:r>
        <w:rPr>
          <w:sz w:val="20"/>
          <w:szCs w:val="20"/>
          <w:lang w:val="en-US"/>
        </w:rPr>
        <w:t>[Text]</w:t>
      </w:r>
      <w:r w:rsidRPr="00EA742D">
        <w:rPr>
          <w:sz w:val="20"/>
          <w:szCs w:val="20"/>
          <w:lang w:val="en-US"/>
        </w:rPr>
        <w:t>:</w:t>
      </w:r>
      <w:r w:rsidR="002A7D13" w:rsidRPr="002A7D13">
        <w:rPr>
          <w:sz w:val="20"/>
          <w:szCs w:val="20"/>
          <w:lang w:val="en-US"/>
        </w:rPr>
        <w:t xml:space="preserve"> </w:t>
      </w:r>
      <w:r w:rsidRPr="00EA742D">
        <w:rPr>
          <w:sz w:val="20"/>
          <w:szCs w:val="20"/>
          <w:lang w:val="en-US"/>
        </w:rPr>
        <w:t>inte</w:t>
      </w:r>
      <w:r w:rsidRPr="00EA742D">
        <w:rPr>
          <w:sz w:val="20"/>
          <w:szCs w:val="20"/>
          <w:lang w:val="en-US"/>
        </w:rPr>
        <w:t>r</w:t>
      </w:r>
      <w:r w:rsidRPr="00EA742D">
        <w:rPr>
          <w:sz w:val="20"/>
          <w:szCs w:val="20"/>
          <w:lang w:val="en-US"/>
        </w:rPr>
        <w:t xml:space="preserve">national scientific-practical conference of pedagogues and psychologists / </w:t>
      </w:r>
      <w:r>
        <w:rPr>
          <w:sz w:val="20"/>
          <w:szCs w:val="20"/>
        </w:rPr>
        <w:t>А</w:t>
      </w:r>
      <w:r w:rsidRPr="00EA742D">
        <w:rPr>
          <w:sz w:val="20"/>
          <w:szCs w:val="20"/>
          <w:lang w:val="en-US"/>
        </w:rPr>
        <w:t xml:space="preserve">. </w:t>
      </w:r>
      <w:r>
        <w:rPr>
          <w:sz w:val="20"/>
          <w:szCs w:val="20"/>
          <w:lang w:val="en-US"/>
        </w:rPr>
        <w:t>Shevtsova</w:t>
      </w:r>
      <w:r w:rsidRPr="001F0A37">
        <w:rPr>
          <w:sz w:val="20"/>
          <w:szCs w:val="20"/>
          <w:lang w:val="en-US"/>
        </w:rPr>
        <w:t>,</w:t>
      </w:r>
      <w:r>
        <w:rPr>
          <w:sz w:val="20"/>
          <w:szCs w:val="20"/>
        </w:rPr>
        <w:t>А</w:t>
      </w:r>
      <w:r w:rsidRPr="00EA742D">
        <w:rPr>
          <w:sz w:val="20"/>
          <w:szCs w:val="20"/>
          <w:lang w:val="en-US"/>
        </w:rPr>
        <w:t xml:space="preserve">. </w:t>
      </w:r>
      <w:r w:rsidRPr="00313457">
        <w:rPr>
          <w:sz w:val="20"/>
          <w:szCs w:val="20"/>
          <w:lang w:val="en-US"/>
        </w:rPr>
        <w:t>Borovskoy</w:t>
      </w:r>
      <w:r w:rsidRPr="00EA742D">
        <w:rPr>
          <w:sz w:val="20"/>
          <w:szCs w:val="20"/>
          <w:lang w:val="en-US"/>
        </w:rPr>
        <w:t xml:space="preserve"> //</w:t>
      </w:r>
      <w:hyperlink r:id="rId134" w:history="1">
        <w:r w:rsidRPr="000D0BBC">
          <w:rPr>
            <w:sz w:val="20"/>
            <w:szCs w:val="20"/>
            <w:lang w:val="en-US"/>
          </w:rPr>
          <w:t xml:space="preserve"> SCIENTIFIC GENESIS</w:t>
        </w:r>
      </w:hyperlink>
      <w:r w:rsidRPr="000D0BBC">
        <w:rPr>
          <w:sz w:val="20"/>
          <w:szCs w:val="20"/>
          <w:lang w:val="en-US"/>
        </w:rPr>
        <w:t xml:space="preserve">. - European Association of pedagogues and psychologists </w:t>
      </w:r>
      <w:r w:rsidR="00C74947" w:rsidRPr="000D0BBC">
        <w:rPr>
          <w:sz w:val="20"/>
          <w:szCs w:val="20"/>
          <w:lang w:val="en-US"/>
        </w:rPr>
        <w:t>«</w:t>
      </w:r>
      <w:r w:rsidRPr="000D0BBC">
        <w:rPr>
          <w:sz w:val="20"/>
          <w:szCs w:val="20"/>
          <w:lang w:val="en-US"/>
        </w:rPr>
        <w:t>Science</w:t>
      </w:r>
      <w:r w:rsidR="00C74947" w:rsidRPr="000D0BBC">
        <w:rPr>
          <w:sz w:val="20"/>
          <w:szCs w:val="20"/>
          <w:lang w:val="en-US"/>
        </w:rPr>
        <w:t>»</w:t>
      </w:r>
      <w:r w:rsidRPr="000D0BBC">
        <w:rPr>
          <w:sz w:val="20"/>
          <w:szCs w:val="20"/>
          <w:lang w:val="en-US"/>
        </w:rPr>
        <w:t>. - 2014. - С. 203-206.</w:t>
      </w:r>
    </w:p>
    <w:p w:rsidR="00CA7882" w:rsidRPr="000D0BBC" w:rsidRDefault="000D0BBC" w:rsidP="00CA7882">
      <w:pPr>
        <w:numPr>
          <w:ilvl w:val="1"/>
          <w:numId w:val="43"/>
        </w:numPr>
        <w:spacing w:after="160"/>
        <w:ind w:firstLine="709"/>
        <w:contextualSpacing/>
        <w:jc w:val="both"/>
        <w:rPr>
          <w:sz w:val="20"/>
          <w:szCs w:val="20"/>
        </w:rPr>
      </w:pPr>
      <w:r w:rsidRPr="000D0BBC">
        <w:rPr>
          <w:sz w:val="20"/>
          <w:szCs w:val="20"/>
        </w:rPr>
        <w:t xml:space="preserve">Корчагин, В.А. </w:t>
      </w:r>
      <w:hyperlink r:id="rId135" w:history="1">
        <w:r w:rsidR="00CA7882" w:rsidRPr="000D0BBC">
          <w:rPr>
            <w:rStyle w:val="ac"/>
            <w:bCs/>
            <w:color w:val="auto"/>
            <w:sz w:val="20"/>
            <w:szCs w:val="20"/>
            <w:u w:val="none"/>
          </w:rPr>
          <w:t>Сложные саморазвивающиеся транспортные системы</w:t>
        </w:r>
      </w:hyperlink>
      <w:r w:rsidRPr="000D0BBC">
        <w:rPr>
          <w:sz w:val="20"/>
          <w:szCs w:val="20"/>
        </w:rPr>
        <w:t xml:space="preserve"> [Текст] / </w:t>
      </w:r>
      <w:r w:rsidR="00CA7882" w:rsidRPr="000D0BBC">
        <w:rPr>
          <w:sz w:val="20"/>
          <w:szCs w:val="20"/>
        </w:rPr>
        <w:br/>
      </w:r>
      <w:r w:rsidRPr="000D0BBC">
        <w:rPr>
          <w:iCs/>
          <w:sz w:val="20"/>
          <w:szCs w:val="20"/>
        </w:rPr>
        <w:t xml:space="preserve">В.А. </w:t>
      </w:r>
      <w:r w:rsidR="00CA7882" w:rsidRPr="000D0BBC">
        <w:rPr>
          <w:iCs/>
          <w:sz w:val="20"/>
          <w:szCs w:val="20"/>
        </w:rPr>
        <w:t>Корчагин,</w:t>
      </w:r>
      <w:r w:rsidRPr="000D0BBC">
        <w:rPr>
          <w:iCs/>
          <w:sz w:val="20"/>
          <w:szCs w:val="20"/>
        </w:rPr>
        <w:t xml:space="preserve"> А.Н.</w:t>
      </w:r>
      <w:r w:rsidR="00CA7882" w:rsidRPr="000D0BBC">
        <w:rPr>
          <w:iCs/>
          <w:sz w:val="20"/>
          <w:szCs w:val="20"/>
        </w:rPr>
        <w:t xml:space="preserve"> Новиков,</w:t>
      </w:r>
      <w:r w:rsidRPr="000D0BBC">
        <w:rPr>
          <w:iCs/>
          <w:sz w:val="20"/>
          <w:szCs w:val="20"/>
        </w:rPr>
        <w:t xml:space="preserve"> С.А.</w:t>
      </w:r>
      <w:r w:rsidR="00CA7882" w:rsidRPr="000D0BBC">
        <w:rPr>
          <w:iCs/>
          <w:sz w:val="20"/>
          <w:szCs w:val="20"/>
        </w:rPr>
        <w:t xml:space="preserve"> Ляпин,</w:t>
      </w:r>
      <w:r w:rsidRPr="000D0BBC">
        <w:rPr>
          <w:iCs/>
          <w:sz w:val="20"/>
          <w:szCs w:val="20"/>
        </w:rPr>
        <w:t xml:space="preserve"> Ю.Н.</w:t>
      </w:r>
      <w:r w:rsidR="00CA7882" w:rsidRPr="000D0BBC">
        <w:rPr>
          <w:iCs/>
          <w:sz w:val="20"/>
          <w:szCs w:val="20"/>
        </w:rPr>
        <w:t xml:space="preserve"> Ризаева</w:t>
      </w:r>
      <w:r w:rsidRPr="000D0BBC">
        <w:rPr>
          <w:iCs/>
          <w:sz w:val="20"/>
          <w:szCs w:val="20"/>
        </w:rPr>
        <w:t xml:space="preserve"> // </w:t>
      </w:r>
      <w:hyperlink r:id="rId136" w:history="1">
        <w:r w:rsidR="00CA7882" w:rsidRPr="000D0BBC">
          <w:rPr>
            <w:rStyle w:val="ac"/>
            <w:color w:val="auto"/>
            <w:sz w:val="20"/>
            <w:szCs w:val="20"/>
            <w:u w:val="none"/>
          </w:rPr>
          <w:t>Мир транспорта и технологических машин</w:t>
        </w:r>
      </w:hyperlink>
      <w:r w:rsidR="00CA7882" w:rsidRPr="000D0BBC">
        <w:rPr>
          <w:sz w:val="20"/>
          <w:szCs w:val="20"/>
        </w:rPr>
        <w:t>.</w:t>
      </w:r>
      <w:r w:rsidRPr="000D0BBC">
        <w:rPr>
          <w:sz w:val="20"/>
          <w:szCs w:val="20"/>
        </w:rPr>
        <w:t xml:space="preserve"> -</w:t>
      </w:r>
      <w:r w:rsidR="00CA7882" w:rsidRPr="000D0BBC">
        <w:rPr>
          <w:sz w:val="20"/>
          <w:szCs w:val="20"/>
        </w:rPr>
        <w:t xml:space="preserve"> 2016.</w:t>
      </w:r>
      <w:r w:rsidRPr="000D0BBC">
        <w:rPr>
          <w:sz w:val="20"/>
          <w:szCs w:val="20"/>
        </w:rPr>
        <w:t xml:space="preserve"> -</w:t>
      </w:r>
      <w:r w:rsidR="00CA7882" w:rsidRPr="000D0BBC">
        <w:rPr>
          <w:rStyle w:val="apple-converted-space"/>
          <w:sz w:val="20"/>
          <w:szCs w:val="20"/>
        </w:rPr>
        <w:t> </w:t>
      </w:r>
      <w:hyperlink r:id="rId137" w:history="1">
        <w:r w:rsidR="00CA7882" w:rsidRPr="000D0BBC">
          <w:rPr>
            <w:rStyle w:val="ac"/>
            <w:color w:val="auto"/>
            <w:sz w:val="20"/>
            <w:szCs w:val="20"/>
            <w:u w:val="none"/>
          </w:rPr>
          <w:t>№ 2 (53)</w:t>
        </w:r>
      </w:hyperlink>
      <w:r w:rsidR="00CA7882" w:rsidRPr="000D0BBC">
        <w:rPr>
          <w:sz w:val="20"/>
          <w:szCs w:val="20"/>
        </w:rPr>
        <w:t>.</w:t>
      </w:r>
      <w:r w:rsidRPr="000D0BBC">
        <w:rPr>
          <w:sz w:val="20"/>
          <w:szCs w:val="20"/>
        </w:rPr>
        <w:t xml:space="preserve"> -</w:t>
      </w:r>
      <w:r w:rsidR="00CA7882" w:rsidRPr="000D0BBC">
        <w:rPr>
          <w:sz w:val="20"/>
          <w:szCs w:val="20"/>
        </w:rPr>
        <w:t xml:space="preserve"> С. 110-116.</w:t>
      </w:r>
    </w:p>
    <w:p w:rsidR="00365963" w:rsidRPr="00CA7882" w:rsidRDefault="00365963" w:rsidP="00365963">
      <w:pPr>
        <w:ind w:firstLine="709"/>
        <w:jc w:val="both"/>
        <w:rPr>
          <w:b/>
          <w:sz w:val="16"/>
          <w:szCs w:val="16"/>
        </w:rPr>
      </w:pPr>
    </w:p>
    <w:p w:rsidR="00365963" w:rsidRDefault="00365963" w:rsidP="002A7D13">
      <w:pPr>
        <w:ind w:firstLine="709"/>
        <w:jc w:val="both"/>
        <w:rPr>
          <w:b/>
          <w:sz w:val="20"/>
          <w:szCs w:val="20"/>
        </w:rPr>
      </w:pPr>
      <w:r w:rsidRPr="00716238">
        <w:rPr>
          <w:b/>
          <w:sz w:val="20"/>
          <w:szCs w:val="20"/>
        </w:rPr>
        <w:t xml:space="preserve">Лукьянов Александр Михайлович </w:t>
      </w:r>
    </w:p>
    <w:p w:rsidR="00365963" w:rsidRPr="00AE506A" w:rsidRDefault="00365963" w:rsidP="002A7D13">
      <w:pPr>
        <w:tabs>
          <w:tab w:val="left" w:pos="540"/>
          <w:tab w:val="left" w:pos="1134"/>
          <w:tab w:val="left" w:pos="3682"/>
          <w:tab w:val="left" w:pos="6120"/>
          <w:tab w:val="left" w:pos="7020"/>
        </w:tabs>
        <w:spacing w:line="216" w:lineRule="auto"/>
        <w:ind w:firstLine="709"/>
        <w:jc w:val="both"/>
        <w:rPr>
          <w:sz w:val="20"/>
          <w:szCs w:val="20"/>
        </w:rPr>
      </w:pPr>
      <w:r>
        <w:rPr>
          <w:sz w:val="20"/>
          <w:szCs w:val="20"/>
        </w:rPr>
        <w:t xml:space="preserve">ФГБОУ ВПО </w:t>
      </w:r>
      <w:r w:rsidR="00C74947">
        <w:rPr>
          <w:sz w:val="20"/>
          <w:szCs w:val="20"/>
        </w:rPr>
        <w:t>«</w:t>
      </w:r>
      <w:r w:rsidRPr="00AE506A">
        <w:rPr>
          <w:sz w:val="20"/>
          <w:szCs w:val="20"/>
        </w:rPr>
        <w:t>Белгородский государственный университет</w:t>
      </w:r>
      <w:r w:rsidR="00C74947">
        <w:rPr>
          <w:sz w:val="20"/>
          <w:szCs w:val="20"/>
        </w:rPr>
        <w:t>»</w:t>
      </w:r>
    </w:p>
    <w:p w:rsidR="00365963" w:rsidRPr="00AE506A" w:rsidRDefault="00365963" w:rsidP="002A7D13">
      <w:pPr>
        <w:tabs>
          <w:tab w:val="left" w:pos="540"/>
          <w:tab w:val="left" w:pos="1134"/>
          <w:tab w:val="left" w:pos="3682"/>
          <w:tab w:val="left" w:pos="6120"/>
          <w:tab w:val="left" w:pos="7020"/>
        </w:tabs>
        <w:spacing w:line="216" w:lineRule="auto"/>
        <w:ind w:firstLine="709"/>
        <w:jc w:val="both"/>
        <w:rPr>
          <w:sz w:val="20"/>
          <w:szCs w:val="20"/>
        </w:rPr>
      </w:pPr>
      <w:r w:rsidRPr="00AE506A">
        <w:rPr>
          <w:sz w:val="20"/>
          <w:szCs w:val="20"/>
        </w:rPr>
        <w:t xml:space="preserve">Адрес: Россия, </w:t>
      </w:r>
      <w:smartTag w:uri="urn:schemas-microsoft-com:office:smarttags" w:element="metricconverter">
        <w:smartTagPr>
          <w:attr w:name="ProductID" w:val="308012, г"/>
        </w:smartTagPr>
        <w:r w:rsidRPr="00AE506A">
          <w:rPr>
            <w:sz w:val="20"/>
            <w:szCs w:val="20"/>
          </w:rPr>
          <w:t>308012, г</w:t>
        </w:r>
      </w:smartTag>
      <w:r w:rsidRPr="00AE506A">
        <w:rPr>
          <w:sz w:val="20"/>
          <w:szCs w:val="20"/>
        </w:rPr>
        <w:t>. Б</w:t>
      </w:r>
      <w:r>
        <w:rPr>
          <w:sz w:val="20"/>
          <w:szCs w:val="20"/>
        </w:rPr>
        <w:t>елгород, ул. Костюкова, дом 46</w:t>
      </w:r>
    </w:p>
    <w:p w:rsidR="00365963" w:rsidRPr="005B1AEE" w:rsidRDefault="00365963" w:rsidP="002A7D13">
      <w:pPr>
        <w:ind w:firstLine="709"/>
        <w:jc w:val="both"/>
        <w:rPr>
          <w:sz w:val="20"/>
          <w:szCs w:val="20"/>
        </w:rPr>
      </w:pPr>
      <w:r>
        <w:rPr>
          <w:sz w:val="20"/>
          <w:szCs w:val="20"/>
        </w:rPr>
        <w:t xml:space="preserve">Старший </w:t>
      </w:r>
      <w:r w:rsidRPr="005B1AEE">
        <w:rPr>
          <w:sz w:val="20"/>
          <w:szCs w:val="20"/>
        </w:rPr>
        <w:t xml:space="preserve">научный сотрудник кафедры </w:t>
      </w:r>
      <w:r w:rsidR="00C74947">
        <w:rPr>
          <w:sz w:val="20"/>
          <w:szCs w:val="20"/>
        </w:rPr>
        <w:t>«</w:t>
      </w:r>
      <w:r w:rsidRPr="005B1AEE">
        <w:rPr>
          <w:sz w:val="20"/>
          <w:szCs w:val="20"/>
        </w:rPr>
        <w:t>Программное обеспечение вычислительной техники и автом</w:t>
      </w:r>
      <w:r w:rsidRPr="005B1AEE">
        <w:rPr>
          <w:sz w:val="20"/>
          <w:szCs w:val="20"/>
        </w:rPr>
        <w:t>а</w:t>
      </w:r>
      <w:r w:rsidRPr="005B1AEE">
        <w:rPr>
          <w:sz w:val="20"/>
          <w:szCs w:val="20"/>
        </w:rPr>
        <w:t>тизированных систем</w:t>
      </w:r>
      <w:r w:rsidR="00C74947">
        <w:rPr>
          <w:sz w:val="20"/>
          <w:szCs w:val="20"/>
        </w:rPr>
        <w:t>»</w:t>
      </w:r>
    </w:p>
    <w:p w:rsidR="00365963" w:rsidRPr="005B1AEE" w:rsidRDefault="00365963" w:rsidP="002A7D13">
      <w:pPr>
        <w:ind w:firstLine="709"/>
        <w:jc w:val="both"/>
        <w:rPr>
          <w:sz w:val="20"/>
          <w:szCs w:val="20"/>
          <w:lang w:val="en-US"/>
        </w:rPr>
      </w:pPr>
      <w:r w:rsidRPr="005B1AEE">
        <w:rPr>
          <w:sz w:val="20"/>
          <w:szCs w:val="20"/>
          <w:lang w:val="en-US"/>
        </w:rPr>
        <w:t xml:space="preserve">E-mail: </w:t>
      </w:r>
      <w:hyperlink r:id="rId138" w:history="1">
        <w:r w:rsidRPr="005B1AEE">
          <w:rPr>
            <w:rStyle w:val="ac"/>
            <w:color w:val="auto"/>
            <w:sz w:val="20"/>
            <w:szCs w:val="20"/>
            <w:u w:val="none"/>
            <w:lang w:val="en-US"/>
          </w:rPr>
          <w:t>am_lukyanov@mail.ru</w:t>
        </w:r>
      </w:hyperlink>
    </w:p>
    <w:p w:rsidR="00365963" w:rsidRPr="00167FE3" w:rsidRDefault="00365963" w:rsidP="002A7D13">
      <w:pPr>
        <w:ind w:firstLine="709"/>
        <w:jc w:val="both"/>
        <w:rPr>
          <w:sz w:val="16"/>
          <w:szCs w:val="16"/>
          <w:lang w:val="en-US"/>
        </w:rPr>
      </w:pPr>
    </w:p>
    <w:p w:rsidR="00365963" w:rsidRPr="005B1AEE" w:rsidRDefault="00365963" w:rsidP="002A7D13">
      <w:pPr>
        <w:ind w:firstLine="709"/>
        <w:jc w:val="both"/>
        <w:rPr>
          <w:b/>
          <w:sz w:val="20"/>
          <w:szCs w:val="20"/>
        </w:rPr>
      </w:pPr>
      <w:r w:rsidRPr="005B1AEE">
        <w:rPr>
          <w:b/>
          <w:sz w:val="20"/>
          <w:szCs w:val="20"/>
        </w:rPr>
        <w:t xml:space="preserve">Боровской Алексей Евгеньевич </w:t>
      </w:r>
    </w:p>
    <w:p w:rsidR="00365963" w:rsidRPr="005B1AEE" w:rsidRDefault="00365963" w:rsidP="002A7D13">
      <w:pPr>
        <w:tabs>
          <w:tab w:val="left" w:pos="540"/>
          <w:tab w:val="left" w:pos="1134"/>
          <w:tab w:val="left" w:pos="3682"/>
          <w:tab w:val="left" w:pos="6120"/>
          <w:tab w:val="left" w:pos="7020"/>
        </w:tabs>
        <w:spacing w:line="216" w:lineRule="auto"/>
        <w:ind w:firstLine="709"/>
        <w:jc w:val="both"/>
        <w:rPr>
          <w:sz w:val="20"/>
          <w:szCs w:val="20"/>
        </w:rPr>
      </w:pPr>
      <w:r w:rsidRPr="005B1AEE">
        <w:rPr>
          <w:sz w:val="20"/>
          <w:szCs w:val="20"/>
        </w:rPr>
        <w:t xml:space="preserve">ФГБОУ ВПО </w:t>
      </w:r>
      <w:r w:rsidR="00C74947">
        <w:rPr>
          <w:sz w:val="20"/>
          <w:szCs w:val="20"/>
        </w:rPr>
        <w:t>«</w:t>
      </w:r>
      <w:r w:rsidRPr="005B1AEE">
        <w:rPr>
          <w:sz w:val="20"/>
          <w:szCs w:val="20"/>
        </w:rPr>
        <w:t>Белгородский государственный университет им. В.Г. Шухова</w:t>
      </w:r>
      <w:r w:rsidR="00C74947">
        <w:rPr>
          <w:sz w:val="20"/>
          <w:szCs w:val="20"/>
        </w:rPr>
        <w:t>»</w:t>
      </w:r>
    </w:p>
    <w:p w:rsidR="00365963" w:rsidRPr="005B1AEE" w:rsidRDefault="00365963" w:rsidP="002A7D13">
      <w:pPr>
        <w:tabs>
          <w:tab w:val="left" w:pos="540"/>
          <w:tab w:val="left" w:pos="1134"/>
          <w:tab w:val="left" w:pos="3682"/>
          <w:tab w:val="left" w:pos="6120"/>
          <w:tab w:val="left" w:pos="7020"/>
        </w:tabs>
        <w:spacing w:line="216" w:lineRule="auto"/>
        <w:ind w:firstLine="709"/>
        <w:jc w:val="both"/>
        <w:rPr>
          <w:sz w:val="20"/>
          <w:szCs w:val="20"/>
        </w:rPr>
      </w:pPr>
      <w:r w:rsidRPr="005B1AEE">
        <w:rPr>
          <w:sz w:val="20"/>
          <w:szCs w:val="20"/>
        </w:rPr>
        <w:t xml:space="preserve">Адрес: Россия, </w:t>
      </w:r>
      <w:smartTag w:uri="urn:schemas-microsoft-com:office:smarttags" w:element="metricconverter">
        <w:smartTagPr>
          <w:attr w:name="ProductID" w:val="308012, г"/>
        </w:smartTagPr>
        <w:r w:rsidRPr="005B1AEE">
          <w:rPr>
            <w:sz w:val="20"/>
            <w:szCs w:val="20"/>
          </w:rPr>
          <w:t>308012, г</w:t>
        </w:r>
      </w:smartTag>
      <w:r w:rsidRPr="005B1AEE">
        <w:rPr>
          <w:sz w:val="20"/>
          <w:szCs w:val="20"/>
        </w:rPr>
        <w:t xml:space="preserve">. Белгород, ул. Костюкова, дом 46 </w:t>
      </w:r>
    </w:p>
    <w:p w:rsidR="00365963" w:rsidRPr="005B1AEE" w:rsidRDefault="00365963" w:rsidP="002A7D13">
      <w:pPr>
        <w:ind w:firstLine="709"/>
        <w:jc w:val="both"/>
        <w:rPr>
          <w:sz w:val="20"/>
          <w:szCs w:val="20"/>
        </w:rPr>
      </w:pPr>
      <w:r w:rsidRPr="005B1AEE">
        <w:rPr>
          <w:sz w:val="20"/>
          <w:szCs w:val="20"/>
        </w:rPr>
        <w:t xml:space="preserve">К.т.н, доцент кафедры </w:t>
      </w:r>
      <w:r w:rsidR="00C74947">
        <w:rPr>
          <w:sz w:val="20"/>
          <w:szCs w:val="20"/>
        </w:rPr>
        <w:t>«</w:t>
      </w:r>
      <w:r w:rsidRPr="005B1AEE">
        <w:rPr>
          <w:sz w:val="20"/>
          <w:szCs w:val="20"/>
        </w:rPr>
        <w:t>Эксплуатация и организация движения автотранспорта</w:t>
      </w:r>
      <w:r w:rsidR="00C74947">
        <w:rPr>
          <w:sz w:val="20"/>
          <w:szCs w:val="20"/>
        </w:rPr>
        <w:t>»</w:t>
      </w:r>
    </w:p>
    <w:p w:rsidR="00365963" w:rsidRPr="00321E99" w:rsidRDefault="00365963" w:rsidP="002A7D13">
      <w:pPr>
        <w:ind w:firstLine="709"/>
        <w:jc w:val="both"/>
        <w:rPr>
          <w:sz w:val="20"/>
          <w:szCs w:val="20"/>
        </w:rPr>
      </w:pPr>
      <w:r w:rsidRPr="005B1AEE">
        <w:rPr>
          <w:sz w:val="20"/>
          <w:szCs w:val="20"/>
          <w:lang w:val="en-US"/>
        </w:rPr>
        <w:t>E</w:t>
      </w:r>
      <w:r w:rsidRPr="00321E99">
        <w:rPr>
          <w:sz w:val="20"/>
          <w:szCs w:val="20"/>
        </w:rPr>
        <w:t>-</w:t>
      </w:r>
      <w:r w:rsidRPr="005B1AEE">
        <w:rPr>
          <w:sz w:val="20"/>
          <w:szCs w:val="20"/>
          <w:lang w:val="en-US"/>
        </w:rPr>
        <w:t>mail</w:t>
      </w:r>
      <w:r w:rsidRPr="00321E99">
        <w:rPr>
          <w:sz w:val="20"/>
          <w:szCs w:val="20"/>
        </w:rPr>
        <w:t>:</w:t>
      </w:r>
      <w:hyperlink r:id="rId139" w:history="1">
        <w:r w:rsidRPr="005B1AEE">
          <w:rPr>
            <w:rStyle w:val="ac"/>
            <w:color w:val="auto"/>
            <w:sz w:val="20"/>
            <w:szCs w:val="20"/>
            <w:u w:val="none"/>
            <w:lang w:val="en-US"/>
          </w:rPr>
          <w:t>a</w:t>
        </w:r>
        <w:r w:rsidRPr="00321E99">
          <w:rPr>
            <w:rStyle w:val="ac"/>
            <w:color w:val="auto"/>
            <w:sz w:val="20"/>
            <w:szCs w:val="20"/>
            <w:u w:val="none"/>
          </w:rPr>
          <w:t>.</w:t>
        </w:r>
        <w:r w:rsidRPr="005B1AEE">
          <w:rPr>
            <w:rStyle w:val="ac"/>
            <w:color w:val="auto"/>
            <w:sz w:val="20"/>
            <w:szCs w:val="20"/>
            <w:u w:val="none"/>
            <w:lang w:val="en-US"/>
          </w:rPr>
          <w:t>e</w:t>
        </w:r>
        <w:r w:rsidRPr="00321E99">
          <w:rPr>
            <w:rStyle w:val="ac"/>
            <w:color w:val="auto"/>
            <w:sz w:val="20"/>
            <w:szCs w:val="20"/>
            <w:u w:val="none"/>
          </w:rPr>
          <w:t>.</w:t>
        </w:r>
        <w:r w:rsidRPr="005B1AEE">
          <w:rPr>
            <w:rStyle w:val="ac"/>
            <w:color w:val="auto"/>
            <w:sz w:val="20"/>
            <w:szCs w:val="20"/>
            <w:u w:val="none"/>
            <w:lang w:val="en-US"/>
          </w:rPr>
          <w:t>borovskoy</w:t>
        </w:r>
        <w:r w:rsidRPr="00321E99">
          <w:rPr>
            <w:rStyle w:val="ac"/>
            <w:color w:val="auto"/>
            <w:sz w:val="20"/>
            <w:szCs w:val="20"/>
            <w:u w:val="none"/>
          </w:rPr>
          <w:t>@</w:t>
        </w:r>
        <w:r w:rsidRPr="005B1AEE">
          <w:rPr>
            <w:rStyle w:val="ac"/>
            <w:color w:val="auto"/>
            <w:sz w:val="20"/>
            <w:szCs w:val="20"/>
            <w:u w:val="none"/>
            <w:lang w:val="en-US"/>
          </w:rPr>
          <w:t>gmail</w:t>
        </w:r>
        <w:r w:rsidRPr="00321E99">
          <w:rPr>
            <w:rStyle w:val="ac"/>
            <w:color w:val="auto"/>
            <w:sz w:val="20"/>
            <w:szCs w:val="20"/>
            <w:u w:val="none"/>
          </w:rPr>
          <w:t>.</w:t>
        </w:r>
        <w:r w:rsidRPr="005B1AEE">
          <w:rPr>
            <w:rStyle w:val="ac"/>
            <w:color w:val="auto"/>
            <w:sz w:val="20"/>
            <w:szCs w:val="20"/>
            <w:u w:val="none"/>
            <w:lang w:val="en-US"/>
          </w:rPr>
          <w:t>com</w:t>
        </w:r>
      </w:hyperlink>
    </w:p>
    <w:p w:rsidR="00365963" w:rsidRPr="00321E99" w:rsidRDefault="00365963" w:rsidP="002A7D13">
      <w:pPr>
        <w:ind w:firstLine="709"/>
        <w:jc w:val="both"/>
        <w:rPr>
          <w:sz w:val="28"/>
          <w:szCs w:val="28"/>
        </w:rPr>
      </w:pPr>
    </w:p>
    <w:p w:rsidR="00365963" w:rsidRPr="005B1AEE" w:rsidRDefault="00365963" w:rsidP="002A7D13">
      <w:pPr>
        <w:ind w:firstLine="709"/>
        <w:jc w:val="both"/>
        <w:rPr>
          <w:b/>
          <w:sz w:val="20"/>
          <w:szCs w:val="20"/>
        </w:rPr>
      </w:pPr>
      <w:r w:rsidRPr="005B1AEE">
        <w:rPr>
          <w:b/>
          <w:sz w:val="20"/>
          <w:szCs w:val="20"/>
        </w:rPr>
        <w:t xml:space="preserve">Глущенко Евгений Игоревич </w:t>
      </w:r>
    </w:p>
    <w:p w:rsidR="00365963" w:rsidRPr="005B1AEE" w:rsidRDefault="00365963" w:rsidP="002A7D13">
      <w:pPr>
        <w:tabs>
          <w:tab w:val="left" w:pos="540"/>
          <w:tab w:val="left" w:pos="1134"/>
          <w:tab w:val="left" w:pos="3682"/>
          <w:tab w:val="left" w:pos="6120"/>
          <w:tab w:val="left" w:pos="7020"/>
        </w:tabs>
        <w:spacing w:line="216" w:lineRule="auto"/>
        <w:ind w:firstLine="709"/>
        <w:jc w:val="both"/>
        <w:rPr>
          <w:sz w:val="20"/>
          <w:szCs w:val="20"/>
        </w:rPr>
      </w:pPr>
      <w:r w:rsidRPr="005B1AEE">
        <w:rPr>
          <w:sz w:val="20"/>
          <w:szCs w:val="20"/>
        </w:rPr>
        <w:t xml:space="preserve">ФГБОУ ВПО </w:t>
      </w:r>
      <w:r w:rsidR="00C74947">
        <w:rPr>
          <w:sz w:val="20"/>
          <w:szCs w:val="20"/>
        </w:rPr>
        <w:t>«</w:t>
      </w:r>
      <w:r w:rsidRPr="005B1AEE">
        <w:rPr>
          <w:sz w:val="20"/>
          <w:szCs w:val="20"/>
        </w:rPr>
        <w:t>Белгородский государственный университет им. В.Г. Шухова</w:t>
      </w:r>
      <w:r w:rsidR="00C74947">
        <w:rPr>
          <w:sz w:val="20"/>
          <w:szCs w:val="20"/>
        </w:rPr>
        <w:t>»</w:t>
      </w:r>
    </w:p>
    <w:p w:rsidR="00365963" w:rsidRPr="005B1AEE" w:rsidRDefault="00365963" w:rsidP="002A7D13">
      <w:pPr>
        <w:tabs>
          <w:tab w:val="left" w:pos="540"/>
          <w:tab w:val="left" w:pos="1134"/>
          <w:tab w:val="left" w:pos="3682"/>
          <w:tab w:val="left" w:pos="6120"/>
          <w:tab w:val="left" w:pos="7020"/>
        </w:tabs>
        <w:spacing w:line="216" w:lineRule="auto"/>
        <w:ind w:firstLine="709"/>
        <w:jc w:val="both"/>
        <w:rPr>
          <w:sz w:val="20"/>
          <w:szCs w:val="20"/>
        </w:rPr>
      </w:pPr>
      <w:r w:rsidRPr="005B1AEE">
        <w:rPr>
          <w:sz w:val="20"/>
          <w:szCs w:val="20"/>
        </w:rPr>
        <w:t xml:space="preserve">Адрес: Россия, </w:t>
      </w:r>
      <w:smartTag w:uri="urn:schemas-microsoft-com:office:smarttags" w:element="metricconverter">
        <w:smartTagPr>
          <w:attr w:name="ProductID" w:val="308012, г"/>
        </w:smartTagPr>
        <w:r w:rsidRPr="005B1AEE">
          <w:rPr>
            <w:sz w:val="20"/>
            <w:szCs w:val="20"/>
          </w:rPr>
          <w:t>308012, г</w:t>
        </w:r>
      </w:smartTag>
      <w:r w:rsidRPr="005B1AEE">
        <w:rPr>
          <w:sz w:val="20"/>
          <w:szCs w:val="20"/>
        </w:rPr>
        <w:t xml:space="preserve">. Белгород, ул. Костюкова, дом 46 </w:t>
      </w:r>
    </w:p>
    <w:p w:rsidR="00365963" w:rsidRPr="005B1AEE" w:rsidRDefault="00365963" w:rsidP="002A7D13">
      <w:pPr>
        <w:ind w:firstLine="709"/>
        <w:jc w:val="both"/>
        <w:rPr>
          <w:sz w:val="20"/>
          <w:szCs w:val="20"/>
        </w:rPr>
      </w:pPr>
      <w:r w:rsidRPr="005B1AEE">
        <w:rPr>
          <w:sz w:val="20"/>
          <w:szCs w:val="20"/>
        </w:rPr>
        <w:t xml:space="preserve">Студент  </w:t>
      </w:r>
    </w:p>
    <w:p w:rsidR="00365963" w:rsidRPr="005B1AEE" w:rsidRDefault="00365963" w:rsidP="002A7D13">
      <w:pPr>
        <w:ind w:firstLine="709"/>
        <w:jc w:val="both"/>
        <w:rPr>
          <w:sz w:val="20"/>
          <w:szCs w:val="20"/>
        </w:rPr>
      </w:pPr>
      <w:r w:rsidRPr="005B1AEE">
        <w:rPr>
          <w:sz w:val="20"/>
          <w:szCs w:val="20"/>
          <w:lang w:val="en-US"/>
        </w:rPr>
        <w:t>E</w:t>
      </w:r>
      <w:r w:rsidRPr="005B1AEE">
        <w:rPr>
          <w:sz w:val="20"/>
          <w:szCs w:val="20"/>
        </w:rPr>
        <w:t>-</w:t>
      </w:r>
      <w:r w:rsidRPr="005B1AEE">
        <w:rPr>
          <w:sz w:val="20"/>
          <w:szCs w:val="20"/>
          <w:lang w:val="en-US"/>
        </w:rPr>
        <w:t>mail</w:t>
      </w:r>
      <w:r w:rsidRPr="005B1AEE">
        <w:rPr>
          <w:sz w:val="20"/>
          <w:szCs w:val="20"/>
        </w:rPr>
        <w:t xml:space="preserve">: </w:t>
      </w:r>
      <w:hyperlink r:id="rId140" w:history="1">
        <w:r w:rsidRPr="005B1AEE">
          <w:rPr>
            <w:rStyle w:val="ac"/>
            <w:color w:val="auto"/>
            <w:sz w:val="20"/>
            <w:szCs w:val="20"/>
            <w:u w:val="none"/>
            <w:lang w:val="en-US"/>
          </w:rPr>
          <w:t>evgeny</w:t>
        </w:r>
        <w:r w:rsidRPr="005B1AEE">
          <w:rPr>
            <w:rStyle w:val="ac"/>
            <w:color w:val="auto"/>
            <w:sz w:val="20"/>
            <w:szCs w:val="20"/>
            <w:u w:val="none"/>
          </w:rPr>
          <w:t>95@</w:t>
        </w:r>
        <w:r w:rsidRPr="005B1AEE">
          <w:rPr>
            <w:rStyle w:val="ac"/>
            <w:color w:val="auto"/>
            <w:sz w:val="20"/>
            <w:szCs w:val="20"/>
            <w:u w:val="none"/>
            <w:lang w:val="en-US"/>
          </w:rPr>
          <w:t>inbox</w:t>
        </w:r>
        <w:r w:rsidRPr="005B1AEE">
          <w:rPr>
            <w:rStyle w:val="ac"/>
            <w:color w:val="auto"/>
            <w:sz w:val="20"/>
            <w:szCs w:val="20"/>
            <w:u w:val="none"/>
          </w:rPr>
          <w:t>.</w:t>
        </w:r>
        <w:r w:rsidRPr="005B1AEE">
          <w:rPr>
            <w:rStyle w:val="ac"/>
            <w:color w:val="auto"/>
            <w:sz w:val="20"/>
            <w:szCs w:val="20"/>
            <w:u w:val="none"/>
            <w:lang w:val="en-US"/>
          </w:rPr>
          <w:t>ru</w:t>
        </w:r>
      </w:hyperlink>
    </w:p>
    <w:p w:rsidR="00365963" w:rsidRPr="005B1AEE" w:rsidRDefault="00365963" w:rsidP="002A7D13">
      <w:pPr>
        <w:ind w:firstLine="709"/>
        <w:jc w:val="both"/>
        <w:rPr>
          <w:sz w:val="28"/>
          <w:szCs w:val="28"/>
        </w:rPr>
      </w:pPr>
    </w:p>
    <w:p w:rsidR="00365963" w:rsidRPr="005B1AEE" w:rsidRDefault="00365963" w:rsidP="002A7D13">
      <w:pPr>
        <w:ind w:firstLine="709"/>
        <w:jc w:val="both"/>
        <w:rPr>
          <w:b/>
          <w:sz w:val="20"/>
          <w:szCs w:val="20"/>
        </w:rPr>
      </w:pPr>
      <w:r w:rsidRPr="005B1AEE">
        <w:rPr>
          <w:b/>
          <w:sz w:val="20"/>
          <w:szCs w:val="20"/>
        </w:rPr>
        <w:t xml:space="preserve">Харузин Владислав Эдуардович </w:t>
      </w:r>
    </w:p>
    <w:p w:rsidR="00365963" w:rsidRPr="005B1AEE" w:rsidRDefault="00365963" w:rsidP="002A7D13">
      <w:pPr>
        <w:tabs>
          <w:tab w:val="left" w:pos="540"/>
          <w:tab w:val="left" w:pos="1134"/>
          <w:tab w:val="left" w:pos="3682"/>
          <w:tab w:val="left" w:pos="6120"/>
          <w:tab w:val="left" w:pos="7020"/>
        </w:tabs>
        <w:spacing w:line="216" w:lineRule="auto"/>
        <w:ind w:firstLine="709"/>
        <w:jc w:val="both"/>
        <w:rPr>
          <w:sz w:val="20"/>
          <w:szCs w:val="20"/>
        </w:rPr>
      </w:pPr>
      <w:r w:rsidRPr="005B1AEE">
        <w:rPr>
          <w:sz w:val="20"/>
          <w:szCs w:val="20"/>
        </w:rPr>
        <w:t xml:space="preserve">ФГБОУ ВПО </w:t>
      </w:r>
      <w:r w:rsidR="00C74947">
        <w:rPr>
          <w:sz w:val="20"/>
          <w:szCs w:val="20"/>
        </w:rPr>
        <w:t>«</w:t>
      </w:r>
      <w:r w:rsidRPr="005B1AEE">
        <w:rPr>
          <w:sz w:val="20"/>
          <w:szCs w:val="20"/>
        </w:rPr>
        <w:t>Белгородский государственный университет им. В.Г. Шухова</w:t>
      </w:r>
      <w:r w:rsidR="00C74947">
        <w:rPr>
          <w:sz w:val="20"/>
          <w:szCs w:val="20"/>
        </w:rPr>
        <w:t>»</w:t>
      </w:r>
    </w:p>
    <w:p w:rsidR="00365963" w:rsidRPr="005B1AEE" w:rsidRDefault="00365963" w:rsidP="002A7D13">
      <w:pPr>
        <w:tabs>
          <w:tab w:val="left" w:pos="540"/>
          <w:tab w:val="left" w:pos="1134"/>
          <w:tab w:val="left" w:pos="3682"/>
          <w:tab w:val="left" w:pos="6120"/>
          <w:tab w:val="left" w:pos="7020"/>
        </w:tabs>
        <w:spacing w:line="216" w:lineRule="auto"/>
        <w:ind w:firstLine="709"/>
        <w:jc w:val="both"/>
        <w:rPr>
          <w:sz w:val="20"/>
          <w:szCs w:val="20"/>
        </w:rPr>
      </w:pPr>
      <w:r w:rsidRPr="005B1AEE">
        <w:rPr>
          <w:sz w:val="20"/>
          <w:szCs w:val="20"/>
        </w:rPr>
        <w:t xml:space="preserve">Адрес: Россия, </w:t>
      </w:r>
      <w:smartTag w:uri="urn:schemas-microsoft-com:office:smarttags" w:element="metricconverter">
        <w:smartTagPr>
          <w:attr w:name="ProductID" w:val="308012, г"/>
        </w:smartTagPr>
        <w:r w:rsidRPr="005B1AEE">
          <w:rPr>
            <w:sz w:val="20"/>
            <w:szCs w:val="20"/>
          </w:rPr>
          <w:t>308012, г</w:t>
        </w:r>
      </w:smartTag>
      <w:r w:rsidRPr="005B1AEE">
        <w:rPr>
          <w:sz w:val="20"/>
          <w:szCs w:val="20"/>
        </w:rPr>
        <w:t xml:space="preserve">. Белгород, ул. Костюкова, дом 46 </w:t>
      </w:r>
    </w:p>
    <w:p w:rsidR="00365963" w:rsidRPr="005B1AEE" w:rsidRDefault="00365963" w:rsidP="002A7D13">
      <w:pPr>
        <w:ind w:firstLine="709"/>
        <w:jc w:val="both"/>
        <w:rPr>
          <w:sz w:val="20"/>
          <w:szCs w:val="20"/>
        </w:rPr>
      </w:pPr>
      <w:r w:rsidRPr="005B1AEE">
        <w:rPr>
          <w:sz w:val="20"/>
          <w:szCs w:val="20"/>
        </w:rPr>
        <w:t xml:space="preserve">Студент </w:t>
      </w:r>
    </w:p>
    <w:p w:rsidR="00365963" w:rsidRPr="005B1AEE" w:rsidRDefault="00365963" w:rsidP="002A7D13">
      <w:pPr>
        <w:ind w:firstLine="709"/>
        <w:jc w:val="both"/>
        <w:rPr>
          <w:sz w:val="20"/>
          <w:szCs w:val="20"/>
        </w:rPr>
      </w:pPr>
      <w:r w:rsidRPr="005B1AEE">
        <w:rPr>
          <w:sz w:val="20"/>
          <w:szCs w:val="20"/>
          <w:lang w:val="en-US"/>
        </w:rPr>
        <w:t>E</w:t>
      </w:r>
      <w:r w:rsidRPr="005B1AEE">
        <w:rPr>
          <w:sz w:val="20"/>
          <w:szCs w:val="20"/>
        </w:rPr>
        <w:t>-</w:t>
      </w:r>
      <w:r w:rsidRPr="005B1AEE">
        <w:rPr>
          <w:sz w:val="20"/>
          <w:szCs w:val="20"/>
          <w:lang w:val="en-US"/>
        </w:rPr>
        <w:t>mail</w:t>
      </w:r>
      <w:r w:rsidRPr="005B1AEE">
        <w:rPr>
          <w:sz w:val="20"/>
          <w:szCs w:val="20"/>
        </w:rPr>
        <w:t>:</w:t>
      </w:r>
      <w:hyperlink r:id="rId141" w:history="1">
        <w:r w:rsidRPr="005B1AEE">
          <w:rPr>
            <w:rStyle w:val="ac"/>
            <w:color w:val="auto"/>
            <w:sz w:val="20"/>
            <w:szCs w:val="20"/>
            <w:u w:val="none"/>
          </w:rPr>
          <w:t>vlad96haruzin@yandex.ru</w:t>
        </w:r>
      </w:hyperlink>
    </w:p>
    <w:p w:rsidR="00365963" w:rsidRPr="005B1AEE" w:rsidRDefault="00365963" w:rsidP="002A7D13">
      <w:pPr>
        <w:ind w:firstLine="709"/>
        <w:jc w:val="both"/>
        <w:rPr>
          <w:sz w:val="28"/>
          <w:szCs w:val="28"/>
        </w:rPr>
      </w:pPr>
    </w:p>
    <w:p w:rsidR="00365963" w:rsidRPr="005B1AEE" w:rsidRDefault="00365963" w:rsidP="002A7D13">
      <w:pPr>
        <w:ind w:firstLine="709"/>
        <w:jc w:val="both"/>
        <w:rPr>
          <w:b/>
          <w:sz w:val="20"/>
          <w:szCs w:val="20"/>
        </w:rPr>
      </w:pPr>
      <w:r w:rsidRPr="005B1AEE">
        <w:rPr>
          <w:b/>
          <w:sz w:val="20"/>
          <w:szCs w:val="20"/>
        </w:rPr>
        <w:t xml:space="preserve">Яковлева Евгения Ивановна </w:t>
      </w:r>
    </w:p>
    <w:p w:rsidR="00365963" w:rsidRPr="005B1AEE" w:rsidRDefault="00365963" w:rsidP="002A7D13">
      <w:pPr>
        <w:tabs>
          <w:tab w:val="left" w:pos="540"/>
          <w:tab w:val="left" w:pos="1134"/>
          <w:tab w:val="left" w:pos="3682"/>
          <w:tab w:val="left" w:pos="6120"/>
          <w:tab w:val="left" w:pos="7020"/>
        </w:tabs>
        <w:spacing w:line="216" w:lineRule="auto"/>
        <w:ind w:firstLine="709"/>
        <w:jc w:val="both"/>
        <w:rPr>
          <w:sz w:val="20"/>
          <w:szCs w:val="20"/>
        </w:rPr>
      </w:pPr>
      <w:r w:rsidRPr="005B1AEE">
        <w:rPr>
          <w:sz w:val="20"/>
          <w:szCs w:val="20"/>
        </w:rPr>
        <w:t xml:space="preserve">ФГБОУ ВПО </w:t>
      </w:r>
      <w:r w:rsidR="00C74947">
        <w:rPr>
          <w:sz w:val="20"/>
          <w:szCs w:val="20"/>
        </w:rPr>
        <w:t>«</w:t>
      </w:r>
      <w:r w:rsidRPr="005B1AEE">
        <w:rPr>
          <w:sz w:val="20"/>
          <w:szCs w:val="20"/>
        </w:rPr>
        <w:t>Белгородский государственный университет им. В.Г. Шухова</w:t>
      </w:r>
      <w:r w:rsidR="00C74947">
        <w:rPr>
          <w:sz w:val="20"/>
          <w:szCs w:val="20"/>
        </w:rPr>
        <w:t>»</w:t>
      </w:r>
    </w:p>
    <w:p w:rsidR="00365963" w:rsidRPr="005B1AEE" w:rsidRDefault="00365963" w:rsidP="002A7D13">
      <w:pPr>
        <w:tabs>
          <w:tab w:val="left" w:pos="540"/>
          <w:tab w:val="left" w:pos="1134"/>
          <w:tab w:val="left" w:pos="3682"/>
          <w:tab w:val="left" w:pos="6120"/>
          <w:tab w:val="left" w:pos="7020"/>
        </w:tabs>
        <w:spacing w:line="216" w:lineRule="auto"/>
        <w:ind w:firstLine="709"/>
        <w:jc w:val="both"/>
        <w:rPr>
          <w:sz w:val="20"/>
          <w:szCs w:val="20"/>
        </w:rPr>
      </w:pPr>
      <w:r w:rsidRPr="005B1AEE">
        <w:rPr>
          <w:sz w:val="20"/>
          <w:szCs w:val="20"/>
        </w:rPr>
        <w:t xml:space="preserve">Адрес: Россия, </w:t>
      </w:r>
      <w:smartTag w:uri="urn:schemas-microsoft-com:office:smarttags" w:element="metricconverter">
        <w:smartTagPr>
          <w:attr w:name="ProductID" w:val="308012, г"/>
        </w:smartTagPr>
        <w:r w:rsidRPr="005B1AEE">
          <w:rPr>
            <w:sz w:val="20"/>
            <w:szCs w:val="20"/>
          </w:rPr>
          <w:t>308012, г</w:t>
        </w:r>
      </w:smartTag>
      <w:r w:rsidRPr="005B1AEE">
        <w:rPr>
          <w:sz w:val="20"/>
          <w:szCs w:val="20"/>
        </w:rPr>
        <w:t xml:space="preserve">. Белгород, ул. Костюкова, дом 46 </w:t>
      </w:r>
    </w:p>
    <w:p w:rsidR="00365963" w:rsidRPr="005B1AEE" w:rsidRDefault="00365963" w:rsidP="002A7D13">
      <w:pPr>
        <w:ind w:firstLine="709"/>
        <w:jc w:val="both"/>
        <w:rPr>
          <w:sz w:val="20"/>
          <w:szCs w:val="20"/>
        </w:rPr>
      </w:pPr>
      <w:r w:rsidRPr="005B1AEE">
        <w:rPr>
          <w:sz w:val="20"/>
          <w:szCs w:val="20"/>
        </w:rPr>
        <w:t xml:space="preserve">Аспирант  </w:t>
      </w:r>
    </w:p>
    <w:p w:rsidR="00365963" w:rsidRPr="00321E99" w:rsidRDefault="00365963" w:rsidP="002A7D13">
      <w:pPr>
        <w:ind w:firstLine="709"/>
        <w:jc w:val="both"/>
        <w:rPr>
          <w:sz w:val="20"/>
          <w:szCs w:val="20"/>
        </w:rPr>
      </w:pPr>
      <w:r w:rsidRPr="005B1AEE">
        <w:rPr>
          <w:sz w:val="20"/>
          <w:szCs w:val="20"/>
          <w:lang w:val="en-US"/>
        </w:rPr>
        <w:t>E</w:t>
      </w:r>
      <w:r w:rsidRPr="00321E99">
        <w:rPr>
          <w:sz w:val="20"/>
          <w:szCs w:val="20"/>
        </w:rPr>
        <w:t>-</w:t>
      </w:r>
      <w:r w:rsidRPr="005B1AEE">
        <w:rPr>
          <w:sz w:val="20"/>
          <w:szCs w:val="20"/>
          <w:lang w:val="en-US"/>
        </w:rPr>
        <w:t>mail</w:t>
      </w:r>
      <w:r w:rsidRPr="00321E99">
        <w:rPr>
          <w:sz w:val="20"/>
          <w:szCs w:val="20"/>
        </w:rPr>
        <w:t xml:space="preserve">: </w:t>
      </w:r>
      <w:hyperlink r:id="rId142" w:history="1">
        <w:r w:rsidRPr="005B1AEE">
          <w:rPr>
            <w:rStyle w:val="ac"/>
            <w:color w:val="auto"/>
            <w:sz w:val="20"/>
            <w:szCs w:val="20"/>
            <w:u w:val="none"/>
            <w:lang w:val="en-US"/>
          </w:rPr>
          <w:t>fordka</w:t>
        </w:r>
        <w:r w:rsidRPr="00321E99">
          <w:rPr>
            <w:rStyle w:val="ac"/>
            <w:color w:val="auto"/>
            <w:sz w:val="20"/>
            <w:szCs w:val="20"/>
            <w:u w:val="none"/>
          </w:rPr>
          <w:t>1.3@</w:t>
        </w:r>
        <w:r w:rsidRPr="005B1AEE">
          <w:rPr>
            <w:rStyle w:val="ac"/>
            <w:color w:val="auto"/>
            <w:sz w:val="20"/>
            <w:szCs w:val="20"/>
            <w:u w:val="none"/>
            <w:lang w:val="en-US"/>
          </w:rPr>
          <w:t>yandex</w:t>
        </w:r>
        <w:r w:rsidRPr="00321E99">
          <w:rPr>
            <w:rStyle w:val="ac"/>
            <w:color w:val="auto"/>
            <w:sz w:val="20"/>
            <w:szCs w:val="20"/>
            <w:u w:val="none"/>
          </w:rPr>
          <w:t>.</w:t>
        </w:r>
        <w:r w:rsidRPr="005B1AEE">
          <w:rPr>
            <w:rStyle w:val="ac"/>
            <w:color w:val="auto"/>
            <w:sz w:val="20"/>
            <w:szCs w:val="20"/>
            <w:u w:val="none"/>
            <w:lang w:val="en-US"/>
          </w:rPr>
          <w:t>ru</w:t>
        </w:r>
      </w:hyperlink>
    </w:p>
    <w:p w:rsidR="00365963" w:rsidRPr="001C24FF" w:rsidRDefault="00365963" w:rsidP="00365963">
      <w:pPr>
        <w:rPr>
          <w:sz w:val="20"/>
          <w:szCs w:val="20"/>
          <w:lang w:val="en-US"/>
        </w:rPr>
      </w:pPr>
      <w:r w:rsidRPr="001C24FF">
        <w:rPr>
          <w:sz w:val="20"/>
          <w:szCs w:val="20"/>
          <w:lang w:val="en-US"/>
        </w:rPr>
        <w:t>______________________________________________________________________________________</w:t>
      </w:r>
    </w:p>
    <w:p w:rsidR="00365963" w:rsidRDefault="00365963" w:rsidP="00DE4EBD">
      <w:pPr>
        <w:rPr>
          <w:lang w:val="en-US"/>
        </w:rPr>
      </w:pPr>
      <w:r w:rsidRPr="00DF4DB3">
        <w:rPr>
          <w:lang w:val="en-US"/>
        </w:rPr>
        <w:t xml:space="preserve">A.M. LUKYANOV, A.E. BOROVSKOY, E.I. GLUSHCHENKO, </w:t>
      </w:r>
    </w:p>
    <w:p w:rsidR="00365963" w:rsidRPr="00DF4DB3" w:rsidRDefault="00365963" w:rsidP="00DE4EBD">
      <w:pPr>
        <w:rPr>
          <w:lang w:val="en-US"/>
        </w:rPr>
      </w:pPr>
      <w:r w:rsidRPr="00DF4DB3">
        <w:rPr>
          <w:lang w:val="en-US"/>
        </w:rPr>
        <w:t xml:space="preserve">V.E.  HARUZIN, E.I. YAKOVLEVA </w:t>
      </w:r>
    </w:p>
    <w:p w:rsidR="00365963" w:rsidRPr="00723313" w:rsidRDefault="00365963" w:rsidP="00DE4EBD">
      <w:pPr>
        <w:spacing w:after="160"/>
        <w:contextualSpacing/>
        <w:jc w:val="both"/>
        <w:rPr>
          <w:sz w:val="28"/>
          <w:szCs w:val="28"/>
          <w:lang w:val="en-US"/>
        </w:rPr>
      </w:pPr>
    </w:p>
    <w:p w:rsidR="00365963" w:rsidRDefault="00365963" w:rsidP="00DE4EBD">
      <w:pPr>
        <w:contextualSpacing/>
        <w:rPr>
          <w:b/>
          <w:sz w:val="28"/>
          <w:szCs w:val="28"/>
          <w:lang w:val="en-US"/>
        </w:rPr>
      </w:pPr>
      <w:r w:rsidRPr="009A3B38">
        <w:rPr>
          <w:b/>
          <w:sz w:val="28"/>
          <w:szCs w:val="28"/>
          <w:lang w:val="en-US"/>
        </w:rPr>
        <w:t xml:space="preserve">USE OF TELEMATIC SYSTEMS FOR LOCALIZATION </w:t>
      </w:r>
    </w:p>
    <w:p w:rsidR="00365963" w:rsidRDefault="00365963" w:rsidP="00DE4EBD">
      <w:pPr>
        <w:contextualSpacing/>
        <w:rPr>
          <w:b/>
          <w:sz w:val="28"/>
          <w:szCs w:val="28"/>
          <w:lang w:val="en-US"/>
        </w:rPr>
      </w:pPr>
      <w:r w:rsidRPr="009A3B38">
        <w:rPr>
          <w:b/>
          <w:sz w:val="28"/>
          <w:szCs w:val="28"/>
          <w:lang w:val="en-US"/>
        </w:rPr>
        <w:t>OF DEFECTS OF HIGHWAYS</w:t>
      </w:r>
    </w:p>
    <w:p w:rsidR="00365963" w:rsidRPr="00B04CC6" w:rsidRDefault="00365963" w:rsidP="00365963">
      <w:pPr>
        <w:ind w:firstLine="709"/>
        <w:contextualSpacing/>
        <w:rPr>
          <w:b/>
          <w:sz w:val="28"/>
          <w:szCs w:val="28"/>
          <w:lang w:val="en-US"/>
        </w:rPr>
      </w:pPr>
    </w:p>
    <w:p w:rsidR="00365963" w:rsidRPr="00B04CC6" w:rsidRDefault="00365963" w:rsidP="00365963">
      <w:pPr>
        <w:ind w:left="709" w:right="852" w:firstLine="567"/>
        <w:jc w:val="both"/>
        <w:rPr>
          <w:i/>
          <w:sz w:val="20"/>
          <w:szCs w:val="20"/>
          <w:lang w:val="en-US"/>
        </w:rPr>
      </w:pPr>
      <w:r w:rsidRPr="00D33EA0">
        <w:rPr>
          <w:i/>
          <w:sz w:val="20"/>
          <w:szCs w:val="20"/>
          <w:lang w:val="en-US"/>
        </w:rPr>
        <w:t>Use of telematic systems for localization of defects of highways is considered. The technique of conducting testing of defects of a paving with use of the SamsungP6010 GalaxyNote 10.1 2014 Edition 3G tablet is offered. Specialized software is developed for synchronization of time scales of the tablet and GPS.</w:t>
      </w:r>
    </w:p>
    <w:p w:rsidR="00365963" w:rsidRPr="00D33EA0" w:rsidRDefault="00365963" w:rsidP="00365963">
      <w:pPr>
        <w:ind w:left="709" w:right="852" w:firstLine="567"/>
        <w:jc w:val="both"/>
        <w:rPr>
          <w:i/>
          <w:sz w:val="20"/>
          <w:szCs w:val="20"/>
          <w:lang w:val="en-US"/>
        </w:rPr>
      </w:pPr>
      <w:r w:rsidRPr="00D33EA0">
        <w:rPr>
          <w:b/>
          <w:i/>
          <w:sz w:val="20"/>
          <w:szCs w:val="20"/>
          <w:lang w:val="en-US"/>
        </w:rPr>
        <w:t>Keywords</w:t>
      </w:r>
      <w:r w:rsidRPr="00D33EA0">
        <w:rPr>
          <w:i/>
          <w:sz w:val="20"/>
          <w:szCs w:val="20"/>
          <w:lang w:val="en-US"/>
        </w:rPr>
        <w:t>: telematic systems, defects of highways, trajectory of the movement of the car.</w:t>
      </w:r>
    </w:p>
    <w:p w:rsidR="00365963" w:rsidRPr="00723313" w:rsidRDefault="00365963" w:rsidP="00365963">
      <w:pPr>
        <w:spacing w:after="160"/>
        <w:contextualSpacing/>
        <w:jc w:val="both"/>
        <w:rPr>
          <w:sz w:val="28"/>
          <w:szCs w:val="28"/>
          <w:lang w:val="en-US"/>
        </w:rPr>
      </w:pPr>
    </w:p>
    <w:p w:rsidR="00365963" w:rsidRPr="00DF4DB3" w:rsidRDefault="00365963" w:rsidP="00365963">
      <w:pPr>
        <w:spacing w:after="160"/>
        <w:contextualSpacing/>
        <w:rPr>
          <w:b/>
          <w:lang w:val="en-US"/>
        </w:rPr>
      </w:pPr>
      <w:r w:rsidRPr="00DF4DB3">
        <w:rPr>
          <w:b/>
          <w:lang w:val="en-US"/>
        </w:rPr>
        <w:t>BIBLIOGRAPHY</w:t>
      </w:r>
    </w:p>
    <w:p w:rsidR="00365963" w:rsidRPr="00EB45A3" w:rsidRDefault="00365963" w:rsidP="00365963">
      <w:pPr>
        <w:ind w:left="709"/>
        <w:jc w:val="both"/>
        <w:rPr>
          <w:lang w:val="en-US"/>
        </w:rPr>
      </w:pPr>
    </w:p>
    <w:p w:rsidR="00365963" w:rsidRPr="00EB45A3" w:rsidRDefault="00365963" w:rsidP="00365963">
      <w:pPr>
        <w:ind w:firstLine="709"/>
        <w:jc w:val="both"/>
        <w:rPr>
          <w:sz w:val="20"/>
          <w:szCs w:val="20"/>
          <w:lang w:val="en-US"/>
        </w:rPr>
      </w:pPr>
      <w:r w:rsidRPr="00EB45A3">
        <w:rPr>
          <w:sz w:val="20"/>
          <w:szCs w:val="20"/>
          <w:lang w:val="en-US"/>
        </w:rPr>
        <w:t>1. Vorontsov, K.V. Intellektual`nyy analiz dannykh v zadachakh modelirovaniya transportnogo potoka [Tekst] / K.V. Vorontsov, YU.V. Chekhovich; pod obshch. red. A.V. Gasnikova // Vvedenie v matematicheskoe modeliro-vanie transportnykh potokov. -  M.:MTSMNO. - 2013. - S. 226-224.</w:t>
      </w:r>
    </w:p>
    <w:p w:rsidR="00365963" w:rsidRPr="00EB45A3" w:rsidRDefault="00365963" w:rsidP="00365963">
      <w:pPr>
        <w:ind w:firstLine="709"/>
        <w:jc w:val="both"/>
        <w:rPr>
          <w:sz w:val="20"/>
          <w:szCs w:val="20"/>
          <w:lang w:val="en-US"/>
        </w:rPr>
      </w:pPr>
      <w:r w:rsidRPr="00EB45A3">
        <w:rPr>
          <w:sz w:val="20"/>
          <w:szCs w:val="20"/>
          <w:lang w:val="en-US"/>
        </w:rPr>
        <w:t>2. Borovskoy A.E. Sovremennyy podkhod k proektam organizatsii dvizheniya [Tekst] / A.E. Borovskoy, E.S. Tatarintsev, A.S. Ostapenko // Problemy bezopasnosti i chrezvachaynykh situatsiy. - M: Vserossiyskiy institut nauc</w:t>
      </w:r>
      <w:r w:rsidRPr="00EB45A3">
        <w:rPr>
          <w:sz w:val="20"/>
          <w:szCs w:val="20"/>
          <w:lang w:val="en-US"/>
        </w:rPr>
        <w:t>h</w:t>
      </w:r>
      <w:r w:rsidRPr="00EB45A3">
        <w:rPr>
          <w:sz w:val="20"/>
          <w:szCs w:val="20"/>
          <w:lang w:val="en-US"/>
        </w:rPr>
        <w:t>noy i tekhnicheskoy informatsii RAN. - 2013. - №4. - S.54-58.</w:t>
      </w:r>
    </w:p>
    <w:p w:rsidR="00365963" w:rsidRPr="00EB45A3" w:rsidRDefault="00365963" w:rsidP="00365963">
      <w:pPr>
        <w:ind w:firstLine="709"/>
        <w:jc w:val="both"/>
        <w:rPr>
          <w:sz w:val="20"/>
          <w:szCs w:val="20"/>
          <w:lang w:val="en-US"/>
        </w:rPr>
      </w:pPr>
      <w:r w:rsidRPr="00EB45A3">
        <w:rPr>
          <w:sz w:val="20"/>
          <w:szCs w:val="20"/>
          <w:lang w:val="en-US"/>
        </w:rPr>
        <w:lastRenderedPageBreak/>
        <w:t>3. Robsona J.D., Dodds C.J. (1975) Stochastic road inputsand vehicleresponse [J] Vehicle Syst. Dynam., No. 5 (1-2),  pp. 1-13.</w:t>
      </w:r>
    </w:p>
    <w:p w:rsidR="00365963" w:rsidRPr="00EB45A3" w:rsidRDefault="00365963" w:rsidP="00365963">
      <w:pPr>
        <w:ind w:firstLine="709"/>
        <w:jc w:val="both"/>
        <w:rPr>
          <w:sz w:val="20"/>
          <w:szCs w:val="20"/>
          <w:lang w:val="en-US"/>
        </w:rPr>
      </w:pPr>
      <w:r w:rsidRPr="00EB45A3">
        <w:rPr>
          <w:sz w:val="20"/>
          <w:szCs w:val="20"/>
          <w:lang w:val="en-US"/>
        </w:rPr>
        <w:t>4. Borovskoy, A.E. Ob invertirovanii edinichnogo elementa matritsy korrespondentsiy i stsenariyakh ego razv</w:t>
      </w:r>
      <w:r w:rsidRPr="00EB45A3">
        <w:rPr>
          <w:sz w:val="20"/>
          <w:szCs w:val="20"/>
          <w:lang w:val="en-US"/>
        </w:rPr>
        <w:t>i</w:t>
      </w:r>
      <w:r w:rsidRPr="00EB45A3">
        <w:rPr>
          <w:sz w:val="20"/>
          <w:szCs w:val="20"/>
          <w:lang w:val="en-US"/>
        </w:rPr>
        <w:t>tiya [Tekst] / A.E. Borovskoy // Potentsial sovremennoy nauki. - 2014. - № 2. - S. 35-38.</w:t>
      </w:r>
    </w:p>
    <w:p w:rsidR="00365963" w:rsidRPr="00EB45A3" w:rsidRDefault="00365963" w:rsidP="00365963">
      <w:pPr>
        <w:ind w:firstLine="709"/>
        <w:jc w:val="both"/>
        <w:rPr>
          <w:sz w:val="20"/>
          <w:szCs w:val="20"/>
          <w:lang w:val="en-US"/>
        </w:rPr>
      </w:pPr>
      <w:r w:rsidRPr="00EB45A3">
        <w:rPr>
          <w:sz w:val="20"/>
          <w:szCs w:val="20"/>
          <w:lang w:val="en-US"/>
        </w:rPr>
        <w:t>5.  Cao, J., Menendeza M. (2015). A Parking-State-Based Transition Matrix of Traffic on Urban Networks, Transportation Research, No.7, ,pp. 149-169.</w:t>
      </w:r>
    </w:p>
    <w:p w:rsidR="00365963" w:rsidRPr="00EB45A3" w:rsidRDefault="00365963" w:rsidP="00365963">
      <w:pPr>
        <w:ind w:firstLine="709"/>
        <w:jc w:val="both"/>
        <w:rPr>
          <w:sz w:val="20"/>
          <w:szCs w:val="20"/>
          <w:lang w:val="en-US"/>
        </w:rPr>
      </w:pPr>
      <w:r w:rsidRPr="00EB45A3">
        <w:rPr>
          <w:sz w:val="20"/>
          <w:szCs w:val="20"/>
          <w:lang w:val="en-US"/>
        </w:rPr>
        <w:t>6. Borovskoy, A.E. Vnedrenie intellektual`nykh transportnykh sistem v ramkakh natsional`nykh pro-gramm povysheniya bezopasnosti dorozhnogo dvizheniya [Tekst] / A.E. Borovskoy., I.A. Novikov, A.G. Shevtsova // Vestnik Har`kovskogo natsional`nogo avtomobil`no-dorozhnogo universiteta. - 2013. - № 61-62. - S. 279-283.</w:t>
      </w:r>
    </w:p>
    <w:p w:rsidR="00365963" w:rsidRPr="00EB45A3" w:rsidRDefault="00365963" w:rsidP="00365963">
      <w:pPr>
        <w:ind w:firstLine="709"/>
        <w:jc w:val="both"/>
        <w:rPr>
          <w:sz w:val="20"/>
          <w:szCs w:val="20"/>
          <w:lang w:val="en-US"/>
        </w:rPr>
      </w:pPr>
      <w:r w:rsidRPr="00EB45A3">
        <w:rPr>
          <w:sz w:val="20"/>
          <w:szCs w:val="20"/>
          <w:lang w:val="en-US"/>
        </w:rPr>
        <w:t>7. Trapeznikova, M.A. Matematicheskoe modelirovanie potokov avtotransporta na osnove makro- i mikrosk</w:t>
      </w:r>
      <w:r w:rsidRPr="00EB45A3">
        <w:rPr>
          <w:sz w:val="20"/>
          <w:szCs w:val="20"/>
          <w:lang w:val="en-US"/>
        </w:rPr>
        <w:t>o</w:t>
      </w:r>
      <w:r w:rsidRPr="00EB45A3">
        <w:rPr>
          <w:sz w:val="20"/>
          <w:szCs w:val="20"/>
          <w:lang w:val="en-US"/>
        </w:rPr>
        <w:t>picheskikh podkhodov [Tekst] / M.A. Trapeznikova, A.A. Chechina, N.G. Churbanova, D.B. Polyakov // Vestnik A</w:t>
      </w:r>
      <w:r w:rsidRPr="00EB45A3">
        <w:rPr>
          <w:sz w:val="20"/>
          <w:szCs w:val="20"/>
          <w:lang w:val="en-US"/>
        </w:rPr>
        <w:t>G</w:t>
      </w:r>
      <w:r w:rsidRPr="00EB45A3">
        <w:rPr>
          <w:sz w:val="20"/>
          <w:szCs w:val="20"/>
          <w:lang w:val="en-US"/>
        </w:rPr>
        <w:t>TU. Ser. Upravlenie, vychislitel`naya tekhnika i informatika. - 2014. - №1. - S. 130-138.</w:t>
      </w:r>
    </w:p>
    <w:p w:rsidR="00365963" w:rsidRPr="00EB45A3" w:rsidRDefault="00365963" w:rsidP="00365963">
      <w:pPr>
        <w:ind w:firstLine="709"/>
        <w:jc w:val="both"/>
        <w:rPr>
          <w:sz w:val="20"/>
          <w:szCs w:val="20"/>
          <w:lang w:val="en-US"/>
        </w:rPr>
      </w:pPr>
      <w:r w:rsidRPr="00EB45A3">
        <w:rPr>
          <w:sz w:val="20"/>
          <w:szCs w:val="20"/>
          <w:lang w:val="en-US"/>
        </w:rPr>
        <w:t>8. Heydinger, G.J., Bixel R.A., Riley Garrot W., Pyne M., Gavin J. Howe, Measured D.A. (1998)  Vehicle In-ertial Parameters - NHNSA's Data Through November,Guenther. Society of Automotive Engineers, pp. 33-73.</w:t>
      </w:r>
    </w:p>
    <w:p w:rsidR="00365963" w:rsidRPr="00EB45A3" w:rsidRDefault="00365963" w:rsidP="00365963">
      <w:pPr>
        <w:ind w:firstLine="709"/>
        <w:jc w:val="both"/>
        <w:rPr>
          <w:sz w:val="20"/>
          <w:szCs w:val="20"/>
          <w:lang w:val="en-US"/>
        </w:rPr>
      </w:pPr>
      <w:r w:rsidRPr="00EB45A3">
        <w:rPr>
          <w:sz w:val="20"/>
          <w:szCs w:val="20"/>
          <w:lang w:val="en-US"/>
        </w:rPr>
        <w:t>9. Shevtsova, A.G. Maksimal`naya propusknaya sposobnost` polosy pri povorotnom manevre [Tekst] / A.G. Shevtsova, A.E. Borovskoy // Vestnik Belgorodskogo gosudarstvennogo tekhnologicheskogo universiteta im. V.G. Shukhova. 2013.№2. - S. 188-191.</w:t>
      </w:r>
    </w:p>
    <w:p w:rsidR="00365963" w:rsidRPr="00EB45A3" w:rsidRDefault="00365963" w:rsidP="00365963">
      <w:pPr>
        <w:ind w:firstLine="709"/>
        <w:jc w:val="both"/>
        <w:rPr>
          <w:sz w:val="20"/>
          <w:szCs w:val="20"/>
          <w:lang w:val="en-US"/>
        </w:rPr>
      </w:pPr>
      <w:r w:rsidRPr="00EB45A3">
        <w:rPr>
          <w:sz w:val="20"/>
          <w:szCs w:val="20"/>
          <w:lang w:val="en-US"/>
        </w:rPr>
        <w:t>10. Shevtsova, A. Research of influence of time of reaction of the driver on the calculation of the capacity of the highway [Text] / A. Shevtsova, I. Novikov, A. Borovskoy // Transport Problems. - 2015. - T. 10. - № 3. - P. 53-59.</w:t>
      </w:r>
    </w:p>
    <w:p w:rsidR="00365963" w:rsidRPr="00EB45A3" w:rsidRDefault="00365963" w:rsidP="00365963">
      <w:pPr>
        <w:ind w:firstLine="709"/>
        <w:jc w:val="both"/>
        <w:rPr>
          <w:sz w:val="20"/>
          <w:szCs w:val="20"/>
          <w:lang w:val="en-US"/>
        </w:rPr>
      </w:pPr>
      <w:r w:rsidRPr="00EB45A3">
        <w:rPr>
          <w:sz w:val="20"/>
          <w:szCs w:val="20"/>
          <w:lang w:val="en-US"/>
        </w:rPr>
        <w:t>11.  Jazar, N.R. Vehicle Dynamics [Text] / N.R. Jazar // Theory and Application. - New York: Springer. - 2008. - P. 1015.</w:t>
      </w:r>
    </w:p>
    <w:p w:rsidR="00365963" w:rsidRPr="00EB45A3" w:rsidRDefault="00365963" w:rsidP="00365963">
      <w:pPr>
        <w:ind w:firstLine="709"/>
        <w:jc w:val="both"/>
        <w:rPr>
          <w:sz w:val="20"/>
          <w:szCs w:val="20"/>
          <w:lang w:val="en-US"/>
        </w:rPr>
      </w:pPr>
      <w:r w:rsidRPr="00EB45A3">
        <w:rPr>
          <w:sz w:val="20"/>
          <w:szCs w:val="20"/>
          <w:lang w:val="en-US"/>
        </w:rPr>
        <w:t>12. Osnovy transportnogo modelirovaniya [Tekst]: prakticheskoe posobie / Gorev A. E., Biottger K., Prokh</w:t>
      </w:r>
      <w:r w:rsidRPr="00EB45A3">
        <w:rPr>
          <w:sz w:val="20"/>
          <w:szCs w:val="20"/>
          <w:lang w:val="en-US"/>
        </w:rPr>
        <w:t>o</w:t>
      </w:r>
      <w:r w:rsidRPr="00EB45A3">
        <w:rPr>
          <w:sz w:val="20"/>
          <w:szCs w:val="20"/>
          <w:lang w:val="en-US"/>
        </w:rPr>
        <w:t xml:space="preserve">rov A. V., Gizatullin R.R. // SPb.:OOO </w:t>
      </w:r>
      <w:r w:rsidR="00C74947">
        <w:rPr>
          <w:sz w:val="20"/>
          <w:szCs w:val="20"/>
          <w:lang w:val="en-US"/>
        </w:rPr>
        <w:t>«</w:t>
      </w:r>
      <w:r w:rsidRPr="00EB45A3">
        <w:rPr>
          <w:sz w:val="20"/>
          <w:szCs w:val="20"/>
          <w:lang w:val="en-US"/>
        </w:rPr>
        <w:t xml:space="preserve">Izdatel`sko-poligraficheskaya kompaniya </w:t>
      </w:r>
      <w:r w:rsidR="00C74947">
        <w:rPr>
          <w:sz w:val="20"/>
          <w:szCs w:val="20"/>
          <w:lang w:val="en-US"/>
        </w:rPr>
        <w:t>«</w:t>
      </w:r>
      <w:r w:rsidRPr="00EB45A3">
        <w:rPr>
          <w:sz w:val="20"/>
          <w:szCs w:val="20"/>
          <w:lang w:val="en-US"/>
        </w:rPr>
        <w:t>Kosta</w:t>
      </w:r>
      <w:r w:rsidR="00C74947">
        <w:rPr>
          <w:sz w:val="20"/>
          <w:szCs w:val="20"/>
          <w:lang w:val="en-US"/>
        </w:rPr>
        <w:t>»</w:t>
      </w:r>
      <w:r w:rsidRPr="00EB45A3">
        <w:rPr>
          <w:sz w:val="20"/>
          <w:szCs w:val="20"/>
          <w:lang w:val="en-US"/>
        </w:rPr>
        <w:t xml:space="preserve">, 2015. - 168 s. (Seriya </w:t>
      </w:r>
      <w:r w:rsidR="00C74947">
        <w:rPr>
          <w:sz w:val="20"/>
          <w:szCs w:val="20"/>
          <w:lang w:val="en-US"/>
        </w:rPr>
        <w:t>«</w:t>
      </w:r>
      <w:r w:rsidRPr="00EB45A3">
        <w:rPr>
          <w:sz w:val="20"/>
          <w:szCs w:val="20"/>
          <w:lang w:val="en-US"/>
        </w:rPr>
        <w:t>Biblioteka transportnogo inzhenera</w:t>
      </w:r>
      <w:r w:rsidR="00C74947">
        <w:rPr>
          <w:sz w:val="20"/>
          <w:szCs w:val="20"/>
          <w:lang w:val="en-US"/>
        </w:rPr>
        <w:t>»</w:t>
      </w:r>
      <w:r w:rsidRPr="00EB45A3">
        <w:rPr>
          <w:sz w:val="20"/>
          <w:szCs w:val="20"/>
          <w:lang w:val="en-US"/>
        </w:rPr>
        <w:t>).</w:t>
      </w:r>
      <w:r w:rsidRPr="00EB45A3">
        <w:rPr>
          <w:sz w:val="20"/>
          <w:szCs w:val="20"/>
          <w:lang w:val="en-US"/>
        </w:rPr>
        <w:cr/>
        <w:t>13.  Karnopp, D. Vehicle Stability [Text] / D. Karnopp. - Davis: University of California, 2004. - P. 313.</w:t>
      </w:r>
    </w:p>
    <w:p w:rsidR="00365963" w:rsidRPr="00EB45A3" w:rsidRDefault="00365963" w:rsidP="00365963">
      <w:pPr>
        <w:ind w:firstLine="709"/>
        <w:jc w:val="both"/>
        <w:rPr>
          <w:sz w:val="20"/>
          <w:szCs w:val="20"/>
          <w:lang w:val="en-US"/>
        </w:rPr>
      </w:pPr>
      <w:r w:rsidRPr="00EB45A3">
        <w:rPr>
          <w:sz w:val="20"/>
          <w:szCs w:val="20"/>
          <w:lang w:val="en-US"/>
        </w:rPr>
        <w:t>14. Novopisnyy, E.A. Vliyanie sezonnykh kolebaniy intensivnosti transportnogo potoka na kharakte-ristiki edinichnykh elementov matrits korrespondentsiy [Tekst]: mater. IV vseros. nauchno-praktich. konferents / E.A. Nov</w:t>
      </w:r>
      <w:r w:rsidRPr="00EB45A3">
        <w:rPr>
          <w:sz w:val="20"/>
          <w:szCs w:val="20"/>
          <w:lang w:val="en-US"/>
        </w:rPr>
        <w:t>o</w:t>
      </w:r>
      <w:r w:rsidRPr="00EB45A3">
        <w:rPr>
          <w:sz w:val="20"/>
          <w:szCs w:val="20"/>
          <w:lang w:val="en-US"/>
        </w:rPr>
        <w:t>pisnyy, A.E. Borovskoy, S.I. Sokorev; pod obshchey redaktsiey A.N. Novikova // GLONASS-REGIONAM. - 2014. - S. 55-63.</w:t>
      </w:r>
    </w:p>
    <w:p w:rsidR="00365963" w:rsidRPr="00EB45A3" w:rsidRDefault="00365963" w:rsidP="00365963">
      <w:pPr>
        <w:ind w:firstLine="709"/>
        <w:jc w:val="both"/>
        <w:rPr>
          <w:sz w:val="20"/>
          <w:szCs w:val="20"/>
          <w:lang w:val="en-US"/>
        </w:rPr>
      </w:pPr>
      <w:r w:rsidRPr="00EB45A3">
        <w:rPr>
          <w:sz w:val="20"/>
          <w:szCs w:val="20"/>
          <w:lang w:val="en-US"/>
        </w:rPr>
        <w:t>15. Arnott, R. An integrated model of downtown parking and traffic congestion [Text] / R. Arnott, E. Inci // Journal of Urban Economics 60 (3)/ - 2006/ - P. 418-442.</w:t>
      </w:r>
    </w:p>
    <w:p w:rsidR="00365963" w:rsidRPr="00EB45A3" w:rsidRDefault="00365963" w:rsidP="00365963">
      <w:pPr>
        <w:ind w:firstLine="709"/>
        <w:jc w:val="both"/>
        <w:rPr>
          <w:sz w:val="20"/>
          <w:szCs w:val="20"/>
          <w:lang w:val="en-US"/>
        </w:rPr>
      </w:pPr>
      <w:r w:rsidRPr="00EB45A3">
        <w:rPr>
          <w:sz w:val="20"/>
          <w:szCs w:val="20"/>
          <w:lang w:val="en-US"/>
        </w:rPr>
        <w:t>16. Skvortsov, A.V. ZHiznennyy tsikl proektov avtomobil`nykh dorog v kontekste informatsionnogo mo-delirovaniya [Tekst] / A.V. Skvortsov, D.S. Sarychev // SAPR i GIS avtomobil`nykh dorog. - 2015. - №1(4). - S. 4-14.</w:t>
      </w:r>
    </w:p>
    <w:p w:rsidR="00365963" w:rsidRPr="00EB45A3" w:rsidRDefault="00365963" w:rsidP="00365963">
      <w:pPr>
        <w:ind w:firstLine="709"/>
        <w:jc w:val="both"/>
        <w:rPr>
          <w:sz w:val="20"/>
          <w:szCs w:val="20"/>
          <w:lang w:val="en-US"/>
        </w:rPr>
      </w:pPr>
      <w:r w:rsidRPr="00EB45A3">
        <w:rPr>
          <w:sz w:val="20"/>
          <w:szCs w:val="20"/>
          <w:lang w:val="en-US"/>
        </w:rPr>
        <w:t>17.  Mitschke, M. Dynamik der Kraftfahrzeuge [Text] / M. Mitschke, H. Wallentowitz. - 4 aufl. Berlin: Sprin-ger, 2004. - 779 p.</w:t>
      </w:r>
    </w:p>
    <w:p w:rsidR="00365963" w:rsidRPr="00EB45A3" w:rsidRDefault="00365963" w:rsidP="00365963">
      <w:pPr>
        <w:ind w:firstLine="709"/>
        <w:jc w:val="both"/>
        <w:rPr>
          <w:sz w:val="20"/>
          <w:szCs w:val="20"/>
          <w:lang w:val="en-US"/>
        </w:rPr>
      </w:pPr>
      <w:r w:rsidRPr="00EB45A3">
        <w:rPr>
          <w:sz w:val="20"/>
          <w:szCs w:val="20"/>
          <w:lang w:val="en-US"/>
        </w:rPr>
        <w:t>18. Pacejka, H.B. Tire and Vehicle Dynamics. Society of Automotive Engineers [Text] / H.B. Pacejka, J. Reimpell. - The Automotive Chassis: Engineering Principles, 2005. - 642 p.</w:t>
      </w:r>
    </w:p>
    <w:p w:rsidR="00365963" w:rsidRPr="00EB45A3" w:rsidRDefault="00365963" w:rsidP="00365963">
      <w:pPr>
        <w:ind w:firstLine="709"/>
        <w:jc w:val="both"/>
        <w:rPr>
          <w:sz w:val="20"/>
          <w:szCs w:val="20"/>
          <w:lang w:val="en-US"/>
        </w:rPr>
      </w:pPr>
      <w:r w:rsidRPr="00EB45A3">
        <w:rPr>
          <w:sz w:val="20"/>
          <w:szCs w:val="20"/>
          <w:lang w:val="en-US"/>
        </w:rPr>
        <w:t>19.  Gallo, M. A multilayer model to simulate cruising for parking inurban areas [Text] / M. Gallo, L. D'Acie</w:t>
      </w:r>
      <w:r w:rsidRPr="00EB45A3">
        <w:rPr>
          <w:sz w:val="20"/>
          <w:szCs w:val="20"/>
          <w:lang w:val="en-US"/>
        </w:rPr>
        <w:t>r</w:t>
      </w:r>
      <w:r w:rsidRPr="00EB45A3">
        <w:rPr>
          <w:sz w:val="20"/>
          <w:szCs w:val="20"/>
          <w:lang w:val="en-US"/>
        </w:rPr>
        <w:t>no, B. Montella // Transport Policy 18(5). - 2001. - R. 735-744.</w:t>
      </w:r>
    </w:p>
    <w:p w:rsidR="00365963" w:rsidRPr="00EB45A3" w:rsidRDefault="00365963" w:rsidP="00365963">
      <w:pPr>
        <w:ind w:firstLine="709"/>
        <w:jc w:val="both"/>
        <w:rPr>
          <w:sz w:val="20"/>
          <w:szCs w:val="20"/>
          <w:lang w:val="en-US"/>
        </w:rPr>
      </w:pPr>
      <w:r w:rsidRPr="00EB45A3">
        <w:rPr>
          <w:sz w:val="20"/>
          <w:szCs w:val="20"/>
          <w:lang w:val="en-US"/>
        </w:rPr>
        <w:t>20. Shevtsova, A. Innovative technology in teaching students of the organization and road safety [Text]: inte</w:t>
      </w:r>
      <w:r w:rsidRPr="00EB45A3">
        <w:rPr>
          <w:sz w:val="20"/>
          <w:szCs w:val="20"/>
          <w:lang w:val="en-US"/>
        </w:rPr>
        <w:t>r</w:t>
      </w:r>
      <w:r w:rsidRPr="00EB45A3">
        <w:rPr>
          <w:sz w:val="20"/>
          <w:szCs w:val="20"/>
          <w:lang w:val="en-US"/>
        </w:rPr>
        <w:t xml:space="preserve">national scientific-practical conference of pedagogues and psychologists / A. Shevtsova, A. Borovskoy // SCIENTIFIC GENESIS. - European Association of pedagogues and psychologists </w:t>
      </w:r>
      <w:r w:rsidR="00C74947">
        <w:rPr>
          <w:sz w:val="20"/>
          <w:szCs w:val="20"/>
          <w:lang w:val="en-US"/>
        </w:rPr>
        <w:t>«</w:t>
      </w:r>
      <w:r w:rsidRPr="00EB45A3">
        <w:rPr>
          <w:sz w:val="20"/>
          <w:szCs w:val="20"/>
          <w:lang w:val="en-US"/>
        </w:rPr>
        <w:t>Science</w:t>
      </w:r>
      <w:r w:rsidR="00C74947">
        <w:rPr>
          <w:sz w:val="20"/>
          <w:szCs w:val="20"/>
          <w:lang w:val="en-US"/>
        </w:rPr>
        <w:t>»</w:t>
      </w:r>
      <w:r w:rsidRPr="00EB45A3">
        <w:rPr>
          <w:sz w:val="20"/>
          <w:szCs w:val="20"/>
          <w:lang w:val="en-US"/>
        </w:rPr>
        <w:t>. - 2014. - S. 203-206.</w:t>
      </w:r>
    </w:p>
    <w:p w:rsidR="000D0BBC" w:rsidRPr="000D0BBC" w:rsidRDefault="000D0BBC" w:rsidP="000D0BBC">
      <w:pPr>
        <w:ind w:firstLine="709"/>
        <w:jc w:val="both"/>
        <w:rPr>
          <w:sz w:val="20"/>
          <w:szCs w:val="20"/>
          <w:lang w:val="en-US"/>
        </w:rPr>
      </w:pPr>
      <w:r w:rsidRPr="000D0BBC">
        <w:rPr>
          <w:sz w:val="20"/>
          <w:szCs w:val="20"/>
          <w:lang w:val="en-US"/>
        </w:rPr>
        <w:t>21. Korchagin, V.A. Slozhnye samorazvivayushchiesya transportnye sistemy [Tekst] / V.A. Korchagin, A.N. Novikov, S.A. Lyapin, YU.N. Rizaeva // Mir transporta i tekhnologicheskikh mashin. - 2016. - № 2 (53). - S. 110-116.</w:t>
      </w:r>
    </w:p>
    <w:p w:rsidR="00365963" w:rsidRPr="00723313" w:rsidRDefault="00365963" w:rsidP="000D0BBC">
      <w:pPr>
        <w:ind w:left="709"/>
        <w:jc w:val="both"/>
        <w:rPr>
          <w:sz w:val="28"/>
          <w:szCs w:val="28"/>
          <w:lang w:val="en-US"/>
        </w:rPr>
      </w:pPr>
    </w:p>
    <w:p w:rsidR="00365963" w:rsidRPr="00600AB0" w:rsidRDefault="00365963" w:rsidP="002A7D13">
      <w:pPr>
        <w:ind w:firstLine="709"/>
        <w:jc w:val="both"/>
        <w:rPr>
          <w:b/>
          <w:sz w:val="20"/>
          <w:szCs w:val="20"/>
          <w:lang w:val="en-US"/>
        </w:rPr>
      </w:pPr>
      <w:r w:rsidRPr="00600AB0">
        <w:rPr>
          <w:b/>
          <w:sz w:val="20"/>
          <w:szCs w:val="20"/>
          <w:lang w:val="en-US"/>
        </w:rPr>
        <w:t xml:space="preserve">Lukyanov Alexander Mikhaylovich </w:t>
      </w:r>
    </w:p>
    <w:p w:rsidR="00365963" w:rsidRPr="00EB45A3" w:rsidRDefault="00365963" w:rsidP="002A7D13">
      <w:pPr>
        <w:ind w:firstLine="709"/>
        <w:jc w:val="both"/>
        <w:rPr>
          <w:sz w:val="20"/>
          <w:szCs w:val="20"/>
          <w:lang w:val="en-US"/>
        </w:rPr>
      </w:pPr>
      <w:r>
        <w:rPr>
          <w:sz w:val="20"/>
          <w:szCs w:val="20"/>
          <w:lang w:val="en-US"/>
        </w:rPr>
        <w:t>FGBOU</w:t>
      </w:r>
      <w:r w:rsidRPr="00EB45A3">
        <w:rPr>
          <w:sz w:val="20"/>
          <w:szCs w:val="20"/>
          <w:lang w:val="en-US"/>
        </w:rPr>
        <w:t xml:space="preserve"> VPO </w:t>
      </w:r>
      <w:r w:rsidR="00C74947">
        <w:rPr>
          <w:sz w:val="20"/>
          <w:szCs w:val="20"/>
          <w:lang w:val="en-US"/>
        </w:rPr>
        <w:t>«</w:t>
      </w:r>
      <w:r w:rsidRPr="00EB45A3">
        <w:rPr>
          <w:sz w:val="20"/>
          <w:szCs w:val="20"/>
          <w:lang w:val="en-US"/>
        </w:rPr>
        <w:t>Belgorod State University</w:t>
      </w:r>
      <w:r w:rsidR="00C74947">
        <w:rPr>
          <w:sz w:val="20"/>
          <w:szCs w:val="20"/>
          <w:lang w:val="en-US"/>
        </w:rPr>
        <w:t>»</w:t>
      </w:r>
    </w:p>
    <w:p w:rsidR="00365963" w:rsidRPr="00EB45A3" w:rsidRDefault="00365963" w:rsidP="002A7D13">
      <w:pPr>
        <w:ind w:firstLine="709"/>
        <w:jc w:val="both"/>
        <w:rPr>
          <w:sz w:val="20"/>
          <w:szCs w:val="20"/>
          <w:lang w:val="en-US"/>
        </w:rPr>
      </w:pPr>
      <w:r w:rsidRPr="00EB45A3">
        <w:rPr>
          <w:sz w:val="20"/>
          <w:szCs w:val="20"/>
          <w:lang w:val="en-US"/>
        </w:rPr>
        <w:t xml:space="preserve">Address: Russia, 308012, </w:t>
      </w:r>
      <w:r w:rsidR="005B1AEE">
        <w:rPr>
          <w:sz w:val="20"/>
          <w:szCs w:val="20"/>
          <w:lang w:val="en-US"/>
        </w:rPr>
        <w:t xml:space="preserve">g. </w:t>
      </w:r>
      <w:r w:rsidRPr="00EB45A3">
        <w:rPr>
          <w:sz w:val="20"/>
          <w:szCs w:val="20"/>
          <w:lang w:val="en-US"/>
        </w:rPr>
        <w:t>Belgorod, ul. Kostyukova House 46</w:t>
      </w:r>
    </w:p>
    <w:p w:rsidR="00365963" w:rsidRPr="005B1AEE" w:rsidRDefault="00365963" w:rsidP="002A7D13">
      <w:pPr>
        <w:ind w:firstLine="709"/>
        <w:jc w:val="both"/>
        <w:rPr>
          <w:sz w:val="20"/>
          <w:szCs w:val="20"/>
          <w:lang w:val="en-US"/>
        </w:rPr>
      </w:pPr>
      <w:r w:rsidRPr="00F62CFB">
        <w:rPr>
          <w:sz w:val="20"/>
          <w:szCs w:val="20"/>
          <w:lang w:val="en-US"/>
        </w:rPr>
        <w:t xml:space="preserve">Senior </w:t>
      </w:r>
      <w:r w:rsidRPr="005B1AEE">
        <w:rPr>
          <w:sz w:val="20"/>
          <w:szCs w:val="20"/>
          <w:lang w:val="en-US"/>
        </w:rPr>
        <w:t xml:space="preserve">Researcher of the Department </w:t>
      </w:r>
      <w:r w:rsidR="00C74947">
        <w:rPr>
          <w:sz w:val="20"/>
          <w:szCs w:val="20"/>
          <w:lang w:val="en-US"/>
        </w:rPr>
        <w:t>«</w:t>
      </w:r>
      <w:r w:rsidRPr="005B1AEE">
        <w:rPr>
          <w:sz w:val="20"/>
          <w:szCs w:val="20"/>
          <w:lang w:val="en-US"/>
        </w:rPr>
        <w:t>Software of computer facilities and systems of auto-and enshrined</w:t>
      </w:r>
      <w:r w:rsidR="00C74947">
        <w:rPr>
          <w:sz w:val="20"/>
          <w:szCs w:val="20"/>
          <w:lang w:val="en-US"/>
        </w:rPr>
        <w:t>»</w:t>
      </w:r>
    </w:p>
    <w:p w:rsidR="00365963" w:rsidRPr="005B1AEE" w:rsidRDefault="00365963" w:rsidP="002A7D13">
      <w:pPr>
        <w:ind w:firstLine="709"/>
        <w:jc w:val="both"/>
        <w:rPr>
          <w:sz w:val="20"/>
          <w:szCs w:val="20"/>
          <w:lang w:val="en-US"/>
        </w:rPr>
      </w:pPr>
      <w:r w:rsidRPr="005B1AEE">
        <w:rPr>
          <w:sz w:val="20"/>
          <w:szCs w:val="20"/>
          <w:lang w:val="en-US"/>
        </w:rPr>
        <w:t xml:space="preserve">E-mail: </w:t>
      </w:r>
      <w:hyperlink r:id="rId143" w:history="1">
        <w:r w:rsidRPr="005B1AEE">
          <w:rPr>
            <w:rStyle w:val="ac"/>
            <w:color w:val="auto"/>
            <w:sz w:val="20"/>
            <w:szCs w:val="20"/>
            <w:u w:val="none"/>
            <w:lang w:val="en-US"/>
          </w:rPr>
          <w:t>am_lukyanov@mail.ru</w:t>
        </w:r>
      </w:hyperlink>
    </w:p>
    <w:p w:rsidR="00365963" w:rsidRPr="005B1AEE" w:rsidRDefault="00365963" w:rsidP="002A7D13">
      <w:pPr>
        <w:ind w:firstLine="709"/>
        <w:jc w:val="both"/>
        <w:rPr>
          <w:b/>
          <w:sz w:val="28"/>
          <w:szCs w:val="28"/>
          <w:lang w:val="en-US"/>
        </w:rPr>
      </w:pPr>
    </w:p>
    <w:p w:rsidR="00365963" w:rsidRPr="005B1AEE" w:rsidRDefault="00365963" w:rsidP="002A7D13">
      <w:pPr>
        <w:ind w:firstLine="709"/>
        <w:jc w:val="both"/>
        <w:rPr>
          <w:b/>
          <w:sz w:val="20"/>
          <w:szCs w:val="20"/>
          <w:lang w:val="en-US"/>
        </w:rPr>
      </w:pPr>
      <w:r w:rsidRPr="005B1AEE">
        <w:rPr>
          <w:b/>
          <w:sz w:val="20"/>
          <w:szCs w:val="20"/>
          <w:lang w:val="en-US"/>
        </w:rPr>
        <w:t xml:space="preserve">Borovskoy Aleksey Evgenyevich </w:t>
      </w:r>
    </w:p>
    <w:p w:rsidR="00365963" w:rsidRPr="005B1AEE" w:rsidRDefault="00365963" w:rsidP="002A7D13">
      <w:pPr>
        <w:ind w:firstLine="709"/>
        <w:jc w:val="both"/>
        <w:rPr>
          <w:sz w:val="20"/>
          <w:szCs w:val="20"/>
          <w:lang w:val="en-US"/>
        </w:rPr>
      </w:pPr>
      <w:r w:rsidRPr="005B1AEE">
        <w:rPr>
          <w:sz w:val="20"/>
          <w:szCs w:val="20"/>
          <w:lang w:val="en-US"/>
        </w:rPr>
        <w:t xml:space="preserve">FGBOU VPO </w:t>
      </w:r>
      <w:r w:rsidR="00C74947">
        <w:rPr>
          <w:sz w:val="20"/>
          <w:szCs w:val="20"/>
          <w:lang w:val="en-US"/>
        </w:rPr>
        <w:t>«</w:t>
      </w:r>
      <w:r w:rsidRPr="005B1AEE">
        <w:rPr>
          <w:sz w:val="20"/>
          <w:szCs w:val="20"/>
          <w:lang w:val="en-US"/>
        </w:rPr>
        <w:t>Belgorod State University. VG Shukhov</w:t>
      </w:r>
      <w:r w:rsidR="00C74947">
        <w:rPr>
          <w:sz w:val="20"/>
          <w:szCs w:val="20"/>
          <w:lang w:val="en-US"/>
        </w:rPr>
        <w:t>»</w:t>
      </w:r>
    </w:p>
    <w:p w:rsidR="00365963" w:rsidRPr="005B1AEE" w:rsidRDefault="00365963" w:rsidP="002A7D13">
      <w:pPr>
        <w:ind w:firstLine="709"/>
        <w:jc w:val="both"/>
        <w:rPr>
          <w:sz w:val="20"/>
          <w:szCs w:val="20"/>
          <w:lang w:val="en-US"/>
        </w:rPr>
      </w:pPr>
      <w:r w:rsidRPr="005B1AEE">
        <w:rPr>
          <w:sz w:val="20"/>
          <w:szCs w:val="20"/>
          <w:lang w:val="en-US"/>
        </w:rPr>
        <w:t xml:space="preserve">Address: Russia, 308012, </w:t>
      </w:r>
      <w:r w:rsidR="005B1AEE" w:rsidRPr="005B1AEE">
        <w:rPr>
          <w:sz w:val="20"/>
          <w:szCs w:val="20"/>
          <w:lang w:val="en-US"/>
        </w:rPr>
        <w:t xml:space="preserve">g. </w:t>
      </w:r>
      <w:r w:rsidRPr="005B1AEE">
        <w:rPr>
          <w:sz w:val="20"/>
          <w:szCs w:val="20"/>
          <w:lang w:val="en-US"/>
        </w:rPr>
        <w:t>Belgorod, ul. Kostyukova House 46</w:t>
      </w:r>
    </w:p>
    <w:p w:rsidR="00365963" w:rsidRPr="005B1AEE" w:rsidRDefault="00365963" w:rsidP="002A7D13">
      <w:pPr>
        <w:ind w:firstLine="709"/>
        <w:jc w:val="both"/>
        <w:rPr>
          <w:sz w:val="20"/>
          <w:szCs w:val="20"/>
          <w:lang w:val="en-US"/>
        </w:rPr>
      </w:pPr>
      <w:r w:rsidRPr="005B1AEE">
        <w:rPr>
          <w:sz w:val="20"/>
          <w:szCs w:val="20"/>
          <w:lang w:val="en-US"/>
        </w:rPr>
        <w:t xml:space="preserve">Ph.D., associate professor of </w:t>
      </w:r>
      <w:r w:rsidR="00C74947">
        <w:rPr>
          <w:sz w:val="20"/>
          <w:szCs w:val="20"/>
          <w:lang w:val="en-US"/>
        </w:rPr>
        <w:t>«</w:t>
      </w:r>
      <w:r w:rsidRPr="005B1AEE">
        <w:rPr>
          <w:sz w:val="20"/>
          <w:szCs w:val="20"/>
          <w:lang w:val="en-US"/>
        </w:rPr>
        <w:t>Operation and traffic management of vehicles</w:t>
      </w:r>
      <w:r w:rsidR="00C74947">
        <w:rPr>
          <w:sz w:val="20"/>
          <w:szCs w:val="20"/>
          <w:lang w:val="en-US"/>
        </w:rPr>
        <w:t>»</w:t>
      </w:r>
    </w:p>
    <w:p w:rsidR="00365963" w:rsidRPr="005B1AEE" w:rsidRDefault="00365963" w:rsidP="002A7D13">
      <w:pPr>
        <w:ind w:firstLine="709"/>
        <w:jc w:val="both"/>
        <w:rPr>
          <w:sz w:val="20"/>
          <w:szCs w:val="20"/>
          <w:lang w:val="en-US"/>
        </w:rPr>
      </w:pPr>
      <w:r w:rsidRPr="005B1AEE">
        <w:rPr>
          <w:sz w:val="20"/>
          <w:szCs w:val="20"/>
          <w:lang w:val="en-US"/>
        </w:rPr>
        <w:t>E-mail: a.e.borovskoy@gmail.com</w:t>
      </w:r>
    </w:p>
    <w:p w:rsidR="00365963" w:rsidRPr="005B1AEE" w:rsidRDefault="00365963" w:rsidP="002A7D13">
      <w:pPr>
        <w:ind w:firstLine="709"/>
        <w:jc w:val="both"/>
        <w:rPr>
          <w:sz w:val="28"/>
          <w:szCs w:val="28"/>
          <w:lang w:val="en-US"/>
        </w:rPr>
      </w:pPr>
    </w:p>
    <w:p w:rsidR="00365963" w:rsidRPr="005B1AEE" w:rsidRDefault="00365963" w:rsidP="002A7D13">
      <w:pPr>
        <w:ind w:firstLine="709"/>
        <w:jc w:val="both"/>
        <w:rPr>
          <w:b/>
          <w:sz w:val="20"/>
          <w:szCs w:val="20"/>
          <w:lang w:val="en-US"/>
        </w:rPr>
      </w:pPr>
      <w:r w:rsidRPr="005B1AEE">
        <w:rPr>
          <w:b/>
          <w:sz w:val="20"/>
          <w:szCs w:val="20"/>
          <w:lang w:val="en-US"/>
        </w:rPr>
        <w:t xml:space="preserve">Glushchenko Evgeny Igorevich </w:t>
      </w:r>
    </w:p>
    <w:p w:rsidR="00365963" w:rsidRPr="00EE0EE0" w:rsidRDefault="00365963" w:rsidP="002A7D13">
      <w:pPr>
        <w:ind w:firstLine="709"/>
        <w:jc w:val="both"/>
        <w:rPr>
          <w:sz w:val="20"/>
          <w:szCs w:val="20"/>
          <w:lang w:val="en-US"/>
        </w:rPr>
      </w:pPr>
      <w:r w:rsidRPr="005B1AEE">
        <w:rPr>
          <w:sz w:val="20"/>
          <w:szCs w:val="20"/>
          <w:lang w:val="en-US"/>
        </w:rPr>
        <w:t xml:space="preserve">FGBOU VPO </w:t>
      </w:r>
      <w:r w:rsidR="00C74947">
        <w:rPr>
          <w:sz w:val="20"/>
          <w:szCs w:val="20"/>
          <w:lang w:val="en-US"/>
        </w:rPr>
        <w:t>«</w:t>
      </w:r>
      <w:r w:rsidRPr="005B1AEE">
        <w:rPr>
          <w:sz w:val="20"/>
          <w:szCs w:val="20"/>
          <w:lang w:val="en-US"/>
        </w:rPr>
        <w:t>Belgorod State University. VG Shukhov</w:t>
      </w:r>
      <w:r w:rsidR="00C74947">
        <w:rPr>
          <w:sz w:val="20"/>
          <w:szCs w:val="20"/>
          <w:lang w:val="en-US"/>
        </w:rPr>
        <w:t>»</w:t>
      </w:r>
    </w:p>
    <w:p w:rsidR="00365963" w:rsidRPr="005B1AEE" w:rsidRDefault="00365963" w:rsidP="002A7D13">
      <w:pPr>
        <w:ind w:firstLine="709"/>
        <w:jc w:val="both"/>
        <w:rPr>
          <w:sz w:val="20"/>
          <w:szCs w:val="20"/>
          <w:lang w:val="en-US"/>
        </w:rPr>
      </w:pPr>
      <w:r w:rsidRPr="005B1AEE">
        <w:rPr>
          <w:sz w:val="20"/>
          <w:szCs w:val="20"/>
          <w:lang w:val="en-US"/>
        </w:rPr>
        <w:t xml:space="preserve">Address: Russia, 308012, </w:t>
      </w:r>
      <w:r w:rsidR="005B1AEE" w:rsidRPr="005B1AEE">
        <w:rPr>
          <w:sz w:val="20"/>
          <w:szCs w:val="20"/>
          <w:lang w:val="en-US"/>
        </w:rPr>
        <w:t xml:space="preserve">g. </w:t>
      </w:r>
      <w:r w:rsidRPr="005B1AEE">
        <w:rPr>
          <w:sz w:val="20"/>
          <w:szCs w:val="20"/>
          <w:lang w:val="en-US"/>
        </w:rPr>
        <w:t>Belgorod, ul. Kostyukova House 46</w:t>
      </w:r>
    </w:p>
    <w:p w:rsidR="00365963" w:rsidRPr="005B1AEE" w:rsidRDefault="00365963" w:rsidP="002A7D13">
      <w:pPr>
        <w:ind w:firstLine="709"/>
        <w:jc w:val="both"/>
        <w:rPr>
          <w:sz w:val="20"/>
          <w:szCs w:val="20"/>
          <w:lang w:val="en-US"/>
        </w:rPr>
      </w:pPr>
      <w:r w:rsidRPr="005B1AEE">
        <w:rPr>
          <w:sz w:val="20"/>
          <w:szCs w:val="20"/>
          <w:lang w:val="en-US"/>
        </w:rPr>
        <w:t xml:space="preserve">Student </w:t>
      </w:r>
    </w:p>
    <w:p w:rsidR="00365963" w:rsidRPr="005B1AEE" w:rsidRDefault="00365963" w:rsidP="002A7D13">
      <w:pPr>
        <w:ind w:firstLine="709"/>
        <w:jc w:val="both"/>
        <w:rPr>
          <w:sz w:val="20"/>
          <w:szCs w:val="20"/>
          <w:lang w:val="en-US"/>
        </w:rPr>
      </w:pPr>
      <w:r w:rsidRPr="005B1AEE">
        <w:rPr>
          <w:sz w:val="20"/>
          <w:szCs w:val="20"/>
          <w:lang w:val="en-US"/>
        </w:rPr>
        <w:t xml:space="preserve">E-mail: </w:t>
      </w:r>
      <w:hyperlink r:id="rId144" w:history="1">
        <w:r w:rsidRPr="005B1AEE">
          <w:rPr>
            <w:rStyle w:val="ac"/>
            <w:color w:val="auto"/>
            <w:sz w:val="20"/>
            <w:szCs w:val="20"/>
            <w:u w:val="none"/>
            <w:lang w:val="en-US"/>
          </w:rPr>
          <w:t>evgeny95@inbox.ru</w:t>
        </w:r>
      </w:hyperlink>
    </w:p>
    <w:p w:rsidR="00365963" w:rsidRPr="00723313" w:rsidRDefault="00365963" w:rsidP="002A7D13">
      <w:pPr>
        <w:ind w:firstLine="709"/>
        <w:jc w:val="both"/>
        <w:rPr>
          <w:sz w:val="28"/>
          <w:szCs w:val="28"/>
          <w:lang w:val="en-US"/>
        </w:rPr>
      </w:pPr>
    </w:p>
    <w:p w:rsidR="00365963" w:rsidRPr="00F62CFB" w:rsidRDefault="00365963" w:rsidP="002A7D13">
      <w:pPr>
        <w:ind w:firstLine="709"/>
        <w:jc w:val="both"/>
        <w:rPr>
          <w:b/>
          <w:sz w:val="20"/>
          <w:szCs w:val="20"/>
          <w:lang w:val="en-US"/>
        </w:rPr>
      </w:pPr>
      <w:r w:rsidRPr="00F62CFB">
        <w:rPr>
          <w:b/>
          <w:sz w:val="20"/>
          <w:szCs w:val="20"/>
          <w:lang w:val="en-US"/>
        </w:rPr>
        <w:t>Haruzin Vladislav Eduardovich</w:t>
      </w:r>
    </w:p>
    <w:p w:rsidR="00365963" w:rsidRPr="00EE0EE0" w:rsidRDefault="00365963" w:rsidP="002A7D13">
      <w:pPr>
        <w:ind w:firstLine="709"/>
        <w:jc w:val="both"/>
        <w:rPr>
          <w:sz w:val="20"/>
          <w:szCs w:val="20"/>
          <w:lang w:val="en-US"/>
        </w:rPr>
      </w:pPr>
      <w:r w:rsidRPr="00F62CFB">
        <w:rPr>
          <w:sz w:val="20"/>
          <w:szCs w:val="20"/>
          <w:lang w:val="en-US"/>
        </w:rPr>
        <w:t xml:space="preserve">FGBOU VPO </w:t>
      </w:r>
      <w:r w:rsidR="00C74947">
        <w:rPr>
          <w:sz w:val="20"/>
          <w:szCs w:val="20"/>
          <w:lang w:val="en-US"/>
        </w:rPr>
        <w:t>«</w:t>
      </w:r>
      <w:r w:rsidRPr="00F62CFB">
        <w:rPr>
          <w:sz w:val="20"/>
          <w:szCs w:val="20"/>
          <w:lang w:val="en-US"/>
        </w:rPr>
        <w:t>Belgorod State University. VG Shukhov</w:t>
      </w:r>
      <w:r w:rsidR="00C74947">
        <w:rPr>
          <w:sz w:val="20"/>
          <w:szCs w:val="20"/>
          <w:lang w:val="en-US"/>
        </w:rPr>
        <w:t>»</w:t>
      </w:r>
    </w:p>
    <w:p w:rsidR="00365963" w:rsidRPr="00F62CFB" w:rsidRDefault="00365963" w:rsidP="002A7D13">
      <w:pPr>
        <w:ind w:firstLine="709"/>
        <w:jc w:val="both"/>
        <w:rPr>
          <w:sz w:val="20"/>
          <w:szCs w:val="20"/>
          <w:lang w:val="en-US"/>
        </w:rPr>
      </w:pPr>
      <w:r w:rsidRPr="00F62CFB">
        <w:rPr>
          <w:sz w:val="20"/>
          <w:szCs w:val="20"/>
          <w:lang w:val="en-US"/>
        </w:rPr>
        <w:t xml:space="preserve">Address: Russia, 308012, </w:t>
      </w:r>
      <w:r w:rsidR="005B1AEE">
        <w:rPr>
          <w:sz w:val="20"/>
          <w:szCs w:val="20"/>
          <w:lang w:val="en-US"/>
        </w:rPr>
        <w:t xml:space="preserve">g. </w:t>
      </w:r>
      <w:r w:rsidRPr="00F62CFB">
        <w:rPr>
          <w:sz w:val="20"/>
          <w:szCs w:val="20"/>
          <w:lang w:val="en-US"/>
        </w:rPr>
        <w:t>Belgorod, ul. Kostyukova House 46</w:t>
      </w:r>
    </w:p>
    <w:p w:rsidR="00365963" w:rsidRPr="00F62CFB" w:rsidRDefault="00365963" w:rsidP="002A7D13">
      <w:pPr>
        <w:ind w:firstLine="709"/>
        <w:jc w:val="both"/>
        <w:rPr>
          <w:sz w:val="20"/>
          <w:szCs w:val="20"/>
          <w:lang w:val="en-US"/>
        </w:rPr>
      </w:pPr>
      <w:r w:rsidRPr="00F62CFB">
        <w:rPr>
          <w:sz w:val="20"/>
          <w:szCs w:val="20"/>
          <w:lang w:val="en-US"/>
        </w:rPr>
        <w:t xml:space="preserve">Student </w:t>
      </w:r>
    </w:p>
    <w:p w:rsidR="00365963" w:rsidRPr="00F62CFB" w:rsidRDefault="00365963" w:rsidP="002A7D13">
      <w:pPr>
        <w:ind w:firstLine="709"/>
        <w:jc w:val="both"/>
        <w:rPr>
          <w:sz w:val="20"/>
          <w:szCs w:val="20"/>
          <w:lang w:val="en-US"/>
        </w:rPr>
      </w:pPr>
      <w:r w:rsidRPr="00F62CFB">
        <w:rPr>
          <w:sz w:val="20"/>
          <w:szCs w:val="20"/>
          <w:lang w:val="en-US"/>
        </w:rPr>
        <w:t>E-mail: vlad96haruzin@yandex.ru</w:t>
      </w:r>
    </w:p>
    <w:p w:rsidR="00365963" w:rsidRPr="00723313" w:rsidRDefault="00365963" w:rsidP="00365963">
      <w:pPr>
        <w:ind w:left="709"/>
        <w:jc w:val="both"/>
        <w:rPr>
          <w:sz w:val="28"/>
          <w:szCs w:val="28"/>
          <w:lang w:val="en-US"/>
        </w:rPr>
      </w:pPr>
    </w:p>
    <w:p w:rsidR="00365963" w:rsidRPr="00F62CFB" w:rsidRDefault="00365963" w:rsidP="00365963">
      <w:pPr>
        <w:ind w:left="709"/>
        <w:jc w:val="both"/>
        <w:rPr>
          <w:b/>
          <w:sz w:val="20"/>
          <w:szCs w:val="20"/>
          <w:lang w:val="en-US"/>
        </w:rPr>
      </w:pPr>
      <w:r w:rsidRPr="00F62CFB">
        <w:rPr>
          <w:b/>
          <w:sz w:val="20"/>
          <w:szCs w:val="20"/>
          <w:lang w:val="en-US"/>
        </w:rPr>
        <w:t xml:space="preserve">Yakovleva Evgeniya Ivanovna </w:t>
      </w:r>
    </w:p>
    <w:p w:rsidR="00365963" w:rsidRPr="00EE0EE0" w:rsidRDefault="00365963" w:rsidP="00365963">
      <w:pPr>
        <w:ind w:left="709"/>
        <w:jc w:val="both"/>
        <w:rPr>
          <w:sz w:val="20"/>
          <w:szCs w:val="20"/>
          <w:lang w:val="en-US"/>
        </w:rPr>
      </w:pPr>
      <w:r w:rsidRPr="00F62CFB">
        <w:rPr>
          <w:sz w:val="20"/>
          <w:szCs w:val="20"/>
          <w:lang w:val="en-US"/>
        </w:rPr>
        <w:t xml:space="preserve">FGBOU VPO </w:t>
      </w:r>
      <w:r w:rsidR="00C74947">
        <w:rPr>
          <w:sz w:val="20"/>
          <w:szCs w:val="20"/>
          <w:lang w:val="en-US"/>
        </w:rPr>
        <w:t>«</w:t>
      </w:r>
      <w:r w:rsidRPr="00F62CFB">
        <w:rPr>
          <w:sz w:val="20"/>
          <w:szCs w:val="20"/>
          <w:lang w:val="en-US"/>
        </w:rPr>
        <w:t>Belgorod State University. VG Shukhov</w:t>
      </w:r>
      <w:r w:rsidR="00C74947">
        <w:rPr>
          <w:sz w:val="20"/>
          <w:szCs w:val="20"/>
          <w:lang w:val="en-US"/>
        </w:rPr>
        <w:t>»</w:t>
      </w:r>
    </w:p>
    <w:p w:rsidR="00365963" w:rsidRPr="00F62CFB" w:rsidRDefault="00365963" w:rsidP="00365963">
      <w:pPr>
        <w:ind w:left="709"/>
        <w:jc w:val="both"/>
        <w:rPr>
          <w:sz w:val="20"/>
          <w:szCs w:val="20"/>
          <w:lang w:val="en-US"/>
        </w:rPr>
      </w:pPr>
      <w:r w:rsidRPr="00F62CFB">
        <w:rPr>
          <w:sz w:val="20"/>
          <w:szCs w:val="20"/>
          <w:lang w:val="en-US"/>
        </w:rPr>
        <w:t xml:space="preserve">Address: Russia, 308012, </w:t>
      </w:r>
      <w:r w:rsidR="005B1AEE">
        <w:rPr>
          <w:sz w:val="20"/>
          <w:szCs w:val="20"/>
          <w:lang w:val="en-US"/>
        </w:rPr>
        <w:t xml:space="preserve">g. </w:t>
      </w:r>
      <w:r w:rsidRPr="00F62CFB">
        <w:rPr>
          <w:sz w:val="20"/>
          <w:szCs w:val="20"/>
          <w:lang w:val="en-US"/>
        </w:rPr>
        <w:t>Belgorod, ul. Kostyukova House 46</w:t>
      </w:r>
    </w:p>
    <w:p w:rsidR="00365963" w:rsidRPr="00F62CFB" w:rsidRDefault="00365963" w:rsidP="00365963">
      <w:pPr>
        <w:ind w:left="709"/>
        <w:jc w:val="both"/>
        <w:rPr>
          <w:sz w:val="20"/>
          <w:szCs w:val="20"/>
          <w:lang w:val="en-US"/>
        </w:rPr>
      </w:pPr>
      <w:r w:rsidRPr="00F62CFB">
        <w:rPr>
          <w:sz w:val="20"/>
          <w:szCs w:val="20"/>
          <w:lang w:val="en-US"/>
        </w:rPr>
        <w:t xml:space="preserve">Student </w:t>
      </w:r>
    </w:p>
    <w:p w:rsidR="00365963" w:rsidRPr="00600AB0" w:rsidRDefault="00365963" w:rsidP="00365963">
      <w:pPr>
        <w:ind w:left="709"/>
        <w:jc w:val="both"/>
        <w:rPr>
          <w:sz w:val="20"/>
          <w:szCs w:val="20"/>
          <w:lang w:val="en-US"/>
        </w:rPr>
      </w:pPr>
      <w:r w:rsidRPr="00F62CFB">
        <w:rPr>
          <w:sz w:val="20"/>
          <w:szCs w:val="20"/>
          <w:lang w:val="en-US"/>
        </w:rPr>
        <w:t>E-mail: fordka1.3@yandex</w:t>
      </w:r>
      <w:r w:rsidRPr="00EB45A3">
        <w:rPr>
          <w:sz w:val="20"/>
          <w:szCs w:val="20"/>
          <w:lang w:val="en-US"/>
        </w:rPr>
        <w:t>.ru</w:t>
      </w:r>
    </w:p>
    <w:p w:rsidR="00BC77F3" w:rsidRPr="00165285" w:rsidRDefault="00BC77F3" w:rsidP="00BC77F3">
      <w:pPr>
        <w:ind w:firstLine="709"/>
        <w:jc w:val="both"/>
        <w:rPr>
          <w:szCs w:val="28"/>
          <w:lang w:val="en-US"/>
        </w:rPr>
      </w:pPr>
    </w:p>
    <w:p w:rsidR="00C02E7E" w:rsidRPr="00321E99" w:rsidRDefault="003D1767" w:rsidP="001C2BBF">
      <w:pPr>
        <w:ind w:firstLine="709"/>
        <w:jc w:val="both"/>
      </w:pPr>
      <w:r w:rsidRPr="00084042">
        <w:rPr>
          <w:b/>
        </w:rPr>
        <w:br w:type="page"/>
      </w:r>
      <w:r w:rsidR="00C02E7E" w:rsidRPr="00FA0C37">
        <w:lastRenderedPageBreak/>
        <w:t>УДК</w:t>
      </w:r>
      <w:r w:rsidR="00C02E7E" w:rsidRPr="00321E99">
        <w:t xml:space="preserve"> 656.1</w:t>
      </w:r>
    </w:p>
    <w:p w:rsidR="00C02E7E" w:rsidRPr="00321E99" w:rsidRDefault="00C02E7E" w:rsidP="00C02E7E">
      <w:pPr>
        <w:jc w:val="both"/>
      </w:pPr>
    </w:p>
    <w:p w:rsidR="00C02E7E" w:rsidRDefault="00C02E7E" w:rsidP="00C02E7E">
      <w:r w:rsidRPr="00FA0C37">
        <w:t xml:space="preserve">А.С. БОДРОВ, </w:t>
      </w:r>
      <w:r>
        <w:t>М.В. КУЛЕВ,Д.О. ЛОМАКИН</w:t>
      </w:r>
    </w:p>
    <w:p w:rsidR="00C02E7E" w:rsidRDefault="00C02E7E" w:rsidP="00C02E7E"/>
    <w:p w:rsidR="001C2BBF" w:rsidRDefault="00C02E7E" w:rsidP="00C02E7E">
      <w:pPr>
        <w:rPr>
          <w:b/>
          <w:sz w:val="28"/>
        </w:rPr>
      </w:pPr>
      <w:r w:rsidRPr="009248D2">
        <w:rPr>
          <w:b/>
          <w:sz w:val="28"/>
        </w:rPr>
        <w:t xml:space="preserve">ПОВЫШЕНИЕ ЭФФЕКТИВНОСТИ ФУНКЦИОНИРОВАНИЯ </w:t>
      </w:r>
    </w:p>
    <w:p w:rsidR="00C02E7E" w:rsidRDefault="00C02E7E" w:rsidP="00C02E7E">
      <w:pPr>
        <w:rPr>
          <w:b/>
          <w:sz w:val="28"/>
        </w:rPr>
      </w:pPr>
      <w:r>
        <w:rPr>
          <w:b/>
          <w:sz w:val="28"/>
        </w:rPr>
        <w:t>МУНИЦИПАЛЬНОГО</w:t>
      </w:r>
      <w:r w:rsidRPr="009248D2">
        <w:rPr>
          <w:b/>
          <w:sz w:val="28"/>
        </w:rPr>
        <w:t xml:space="preserve"> ПАССАЖИРСКОГО ТРАНСПОРТА</w:t>
      </w:r>
    </w:p>
    <w:p w:rsidR="00C02E7E" w:rsidRDefault="00C02E7E" w:rsidP="00C02E7E"/>
    <w:p w:rsidR="00C02E7E" w:rsidRPr="000563A0" w:rsidRDefault="00C02E7E" w:rsidP="00AA4601">
      <w:pPr>
        <w:ind w:left="709" w:right="852" w:firstLine="567"/>
        <w:jc w:val="both"/>
        <w:rPr>
          <w:i/>
          <w:iCs/>
          <w:sz w:val="20"/>
          <w:szCs w:val="20"/>
        </w:rPr>
      </w:pPr>
      <w:r w:rsidRPr="000563A0">
        <w:rPr>
          <w:i/>
          <w:iCs/>
          <w:sz w:val="20"/>
          <w:szCs w:val="20"/>
        </w:rPr>
        <w:t xml:space="preserve">В статье авторами рассмотрены проблемы функционирования </w:t>
      </w:r>
      <w:r>
        <w:rPr>
          <w:i/>
          <w:iCs/>
          <w:sz w:val="20"/>
          <w:szCs w:val="20"/>
        </w:rPr>
        <w:t>муниципального</w:t>
      </w:r>
      <w:r w:rsidRPr="000563A0">
        <w:rPr>
          <w:i/>
          <w:iCs/>
          <w:sz w:val="20"/>
          <w:szCs w:val="20"/>
        </w:rPr>
        <w:t xml:space="preserve"> общ</w:t>
      </w:r>
      <w:r w:rsidRPr="000563A0">
        <w:rPr>
          <w:i/>
          <w:iCs/>
          <w:sz w:val="20"/>
          <w:szCs w:val="20"/>
        </w:rPr>
        <w:t>е</w:t>
      </w:r>
      <w:r w:rsidRPr="000563A0">
        <w:rPr>
          <w:i/>
          <w:iCs/>
          <w:sz w:val="20"/>
          <w:szCs w:val="20"/>
        </w:rPr>
        <w:t>с</w:t>
      </w:r>
      <w:r>
        <w:rPr>
          <w:i/>
          <w:iCs/>
          <w:sz w:val="20"/>
          <w:szCs w:val="20"/>
        </w:rPr>
        <w:t>твенного транспорта, предложены мероприятия по снижению среднего времени ожидания пассажиров на основе объединения маршрутов.</w:t>
      </w:r>
    </w:p>
    <w:p w:rsidR="00C02E7E" w:rsidRDefault="00C02E7E" w:rsidP="00AA4601">
      <w:pPr>
        <w:ind w:left="709" w:right="852" w:firstLine="567"/>
        <w:jc w:val="both"/>
        <w:rPr>
          <w:i/>
          <w:sz w:val="20"/>
          <w:szCs w:val="20"/>
        </w:rPr>
      </w:pPr>
      <w:r w:rsidRPr="000563A0">
        <w:rPr>
          <w:b/>
          <w:bCs/>
          <w:i/>
          <w:iCs/>
          <w:sz w:val="20"/>
          <w:szCs w:val="20"/>
        </w:rPr>
        <w:t xml:space="preserve">Ключевые слова: </w:t>
      </w:r>
      <w:r>
        <w:rPr>
          <w:i/>
          <w:sz w:val="20"/>
          <w:szCs w:val="20"/>
        </w:rPr>
        <w:t>муниципальный пассажирский транспорт, остановочные пункты, наложение маршрутных схем, единый маршрут.</w:t>
      </w:r>
    </w:p>
    <w:p w:rsidR="00C02E7E" w:rsidRPr="000F74BC" w:rsidRDefault="00C02E7E" w:rsidP="00C02E7E">
      <w:pPr>
        <w:ind w:firstLine="709"/>
        <w:jc w:val="both"/>
        <w:rPr>
          <w:i/>
          <w:sz w:val="20"/>
          <w:szCs w:val="20"/>
        </w:rPr>
      </w:pPr>
    </w:p>
    <w:p w:rsidR="00C02E7E" w:rsidRDefault="00C02E7E" w:rsidP="001C2BBF">
      <w:pPr>
        <w:tabs>
          <w:tab w:val="left" w:pos="1080"/>
        </w:tabs>
        <w:rPr>
          <w:b/>
          <w:lang w:val="en-US"/>
        </w:rPr>
      </w:pPr>
      <w:r w:rsidRPr="00CE1EBA">
        <w:rPr>
          <w:b/>
        </w:rPr>
        <w:t>СПИСОК ЛИТЕРАТУРЫ</w:t>
      </w:r>
    </w:p>
    <w:p w:rsidR="00C02E7E" w:rsidRPr="005C13DF" w:rsidRDefault="00C02E7E" w:rsidP="00C02E7E">
      <w:pPr>
        <w:tabs>
          <w:tab w:val="left" w:pos="1080"/>
        </w:tabs>
        <w:ind w:firstLine="709"/>
        <w:rPr>
          <w:b/>
          <w:sz w:val="16"/>
          <w:szCs w:val="16"/>
          <w:lang w:val="en-US"/>
        </w:rPr>
      </w:pPr>
    </w:p>
    <w:p w:rsidR="00C02E7E" w:rsidRPr="005C13DF" w:rsidRDefault="00C02E7E" w:rsidP="00C02E7E">
      <w:pPr>
        <w:numPr>
          <w:ilvl w:val="0"/>
          <w:numId w:val="62"/>
        </w:numPr>
        <w:tabs>
          <w:tab w:val="left" w:pos="1080"/>
        </w:tabs>
        <w:ind w:left="0" w:firstLine="709"/>
        <w:jc w:val="both"/>
        <w:rPr>
          <w:color w:val="000000"/>
          <w:spacing w:val="-4"/>
          <w:sz w:val="20"/>
          <w:szCs w:val="20"/>
        </w:rPr>
      </w:pPr>
      <w:r w:rsidRPr="005C13DF">
        <w:rPr>
          <w:color w:val="000000"/>
          <w:spacing w:val="-4"/>
          <w:sz w:val="20"/>
          <w:szCs w:val="20"/>
        </w:rPr>
        <w:t>Васильева, В.В. Экологический аспект использования интеллектуальных транспорт</w:t>
      </w:r>
      <w:r w:rsidR="001C2BBF" w:rsidRPr="005C13DF">
        <w:rPr>
          <w:color w:val="000000"/>
          <w:spacing w:val="-4"/>
          <w:sz w:val="20"/>
          <w:szCs w:val="20"/>
        </w:rPr>
        <w:t>ных систем [Текст]</w:t>
      </w:r>
      <w:r w:rsidR="00E64EC3">
        <w:rPr>
          <w:color w:val="000000"/>
          <w:spacing w:val="-4"/>
          <w:sz w:val="20"/>
          <w:szCs w:val="20"/>
        </w:rPr>
        <w:t>:</w:t>
      </w:r>
      <w:r w:rsidR="001C2BBF" w:rsidRPr="005C13DF">
        <w:rPr>
          <w:color w:val="000000"/>
          <w:spacing w:val="-4"/>
          <w:sz w:val="20"/>
          <w:szCs w:val="20"/>
        </w:rPr>
        <w:t xml:space="preserve"> материалы 3-ей Международной научно-практической конференции / В.В. Васильева; под общей редакцией А.Н. Новикова //</w:t>
      </w:r>
      <w:hyperlink r:id="rId145" w:history="1">
        <w:r w:rsidRPr="005C13DF">
          <w:rPr>
            <w:color w:val="000000"/>
            <w:spacing w:val="-4"/>
            <w:sz w:val="20"/>
            <w:szCs w:val="20"/>
          </w:rPr>
          <w:t>Актуальные вопросы инновационного развития транспортного комплекса</w:t>
        </w:r>
      </w:hyperlink>
      <w:r w:rsidRPr="005C13DF">
        <w:rPr>
          <w:color w:val="000000"/>
          <w:spacing w:val="-4"/>
          <w:sz w:val="20"/>
          <w:szCs w:val="20"/>
        </w:rPr>
        <w:t>.</w:t>
      </w:r>
      <w:r w:rsidR="001C2BBF" w:rsidRPr="005C13DF">
        <w:rPr>
          <w:color w:val="000000"/>
          <w:spacing w:val="-4"/>
          <w:sz w:val="20"/>
          <w:szCs w:val="20"/>
        </w:rPr>
        <w:t xml:space="preserve"> -</w:t>
      </w:r>
      <w:r w:rsidRPr="005C13DF">
        <w:rPr>
          <w:color w:val="000000"/>
          <w:spacing w:val="-4"/>
          <w:sz w:val="20"/>
          <w:szCs w:val="20"/>
        </w:rPr>
        <w:t xml:space="preserve"> 2013. </w:t>
      </w:r>
      <w:r w:rsidR="001C2BBF" w:rsidRPr="005C13DF">
        <w:rPr>
          <w:color w:val="000000"/>
          <w:spacing w:val="-4"/>
          <w:sz w:val="20"/>
          <w:szCs w:val="20"/>
        </w:rPr>
        <w:t xml:space="preserve">- </w:t>
      </w:r>
      <w:r w:rsidRPr="005C13DF">
        <w:rPr>
          <w:color w:val="000000"/>
          <w:spacing w:val="-4"/>
          <w:sz w:val="20"/>
          <w:szCs w:val="20"/>
        </w:rPr>
        <w:t>С. 272-273.</w:t>
      </w:r>
    </w:p>
    <w:p w:rsidR="00C02E7E" w:rsidRPr="00BE3312" w:rsidRDefault="00C02E7E" w:rsidP="00C02E7E">
      <w:pPr>
        <w:numPr>
          <w:ilvl w:val="0"/>
          <w:numId w:val="62"/>
        </w:numPr>
        <w:tabs>
          <w:tab w:val="left" w:pos="1080"/>
        </w:tabs>
        <w:ind w:left="0" w:firstLine="709"/>
        <w:jc w:val="both"/>
        <w:rPr>
          <w:color w:val="000000"/>
          <w:sz w:val="20"/>
          <w:szCs w:val="20"/>
        </w:rPr>
      </w:pPr>
      <w:r w:rsidRPr="0025318A">
        <w:rPr>
          <w:color w:val="000000"/>
          <w:sz w:val="20"/>
          <w:szCs w:val="20"/>
        </w:rPr>
        <w:t>Васильева, В.В. Современное состояние обеспеченности процесса управления грузовыми перево</w:t>
      </w:r>
      <w:r w:rsidRPr="0025318A">
        <w:rPr>
          <w:color w:val="000000"/>
          <w:sz w:val="20"/>
          <w:szCs w:val="20"/>
        </w:rPr>
        <w:t>з</w:t>
      </w:r>
      <w:r w:rsidRPr="0025318A">
        <w:rPr>
          <w:color w:val="000000"/>
          <w:sz w:val="20"/>
          <w:szCs w:val="20"/>
        </w:rPr>
        <w:t xml:space="preserve">ками автомобильным транспортом </w:t>
      </w:r>
      <w:r w:rsidR="00C56705" w:rsidRPr="00C56705">
        <w:rPr>
          <w:color w:val="000000"/>
          <w:sz w:val="20"/>
          <w:szCs w:val="20"/>
        </w:rPr>
        <w:t>[</w:t>
      </w:r>
      <w:r w:rsidR="00C56705">
        <w:rPr>
          <w:color w:val="000000"/>
          <w:sz w:val="20"/>
          <w:szCs w:val="20"/>
        </w:rPr>
        <w:t>Текст</w:t>
      </w:r>
      <w:r w:rsidR="00C56705" w:rsidRPr="00C56705">
        <w:rPr>
          <w:color w:val="000000"/>
          <w:sz w:val="20"/>
          <w:szCs w:val="20"/>
        </w:rPr>
        <w:t>]</w:t>
      </w:r>
      <w:r w:rsidR="00C56705">
        <w:rPr>
          <w:color w:val="000000"/>
          <w:sz w:val="20"/>
          <w:szCs w:val="20"/>
        </w:rPr>
        <w:t xml:space="preserve">: </w:t>
      </w:r>
      <w:r w:rsidR="00C56705" w:rsidRPr="0025318A">
        <w:rPr>
          <w:color w:val="000000"/>
          <w:sz w:val="20"/>
          <w:szCs w:val="20"/>
        </w:rPr>
        <w:t>сборник статей VII Международной научно-технической конфере</w:t>
      </w:r>
      <w:r w:rsidR="00C56705" w:rsidRPr="0025318A">
        <w:rPr>
          <w:color w:val="000000"/>
          <w:sz w:val="20"/>
          <w:szCs w:val="20"/>
        </w:rPr>
        <w:t>н</w:t>
      </w:r>
      <w:r w:rsidR="00C56705" w:rsidRPr="0025318A">
        <w:rPr>
          <w:color w:val="000000"/>
          <w:sz w:val="20"/>
          <w:szCs w:val="20"/>
        </w:rPr>
        <w:t xml:space="preserve">ции </w:t>
      </w:r>
      <w:r w:rsidRPr="0025318A">
        <w:rPr>
          <w:color w:val="000000"/>
          <w:sz w:val="20"/>
          <w:szCs w:val="20"/>
        </w:rPr>
        <w:t xml:space="preserve">/ </w:t>
      </w:r>
      <w:r w:rsidR="00C56705">
        <w:rPr>
          <w:color w:val="000000"/>
          <w:sz w:val="20"/>
          <w:szCs w:val="20"/>
        </w:rPr>
        <w:t>А.А. Катунин</w:t>
      </w:r>
      <w:r w:rsidRPr="0025318A">
        <w:rPr>
          <w:color w:val="000000"/>
          <w:sz w:val="20"/>
          <w:szCs w:val="20"/>
        </w:rPr>
        <w:t>,</w:t>
      </w:r>
      <w:r w:rsidR="00C56705">
        <w:rPr>
          <w:color w:val="000000"/>
          <w:sz w:val="20"/>
          <w:szCs w:val="20"/>
        </w:rPr>
        <w:t xml:space="preserve"> В.В.</w:t>
      </w:r>
      <w:r w:rsidRPr="0025318A">
        <w:rPr>
          <w:color w:val="000000"/>
          <w:sz w:val="20"/>
          <w:szCs w:val="20"/>
        </w:rPr>
        <w:t xml:space="preserve"> Васильева,</w:t>
      </w:r>
      <w:r w:rsidR="00C56705">
        <w:rPr>
          <w:color w:val="000000"/>
          <w:sz w:val="20"/>
          <w:szCs w:val="20"/>
        </w:rPr>
        <w:t xml:space="preserve"> А.Н.</w:t>
      </w:r>
      <w:r w:rsidRPr="0025318A">
        <w:rPr>
          <w:color w:val="000000"/>
          <w:sz w:val="20"/>
          <w:szCs w:val="20"/>
        </w:rPr>
        <w:t xml:space="preserve"> Сёмкин</w:t>
      </w:r>
      <w:r w:rsidR="00C56705">
        <w:rPr>
          <w:color w:val="000000"/>
          <w:sz w:val="20"/>
          <w:szCs w:val="20"/>
        </w:rPr>
        <w:t>;</w:t>
      </w:r>
      <w:r w:rsidR="0005352B">
        <w:rPr>
          <w:color w:val="000000"/>
          <w:sz w:val="20"/>
          <w:szCs w:val="20"/>
        </w:rPr>
        <w:t xml:space="preserve"> </w:t>
      </w:r>
      <w:r w:rsidR="00C56705" w:rsidRPr="0025318A">
        <w:rPr>
          <w:color w:val="000000"/>
          <w:sz w:val="20"/>
          <w:szCs w:val="20"/>
        </w:rPr>
        <w:t xml:space="preserve">отв. редактор Е.В. Агеев </w:t>
      </w:r>
      <w:r w:rsidRPr="0025318A">
        <w:rPr>
          <w:color w:val="000000"/>
          <w:sz w:val="20"/>
          <w:szCs w:val="20"/>
        </w:rPr>
        <w:t xml:space="preserve">// </w:t>
      </w:r>
      <w:hyperlink r:id="rId146" w:history="1">
        <w:r w:rsidRPr="0025318A">
          <w:rPr>
            <w:color w:val="000000"/>
            <w:sz w:val="20"/>
            <w:szCs w:val="20"/>
          </w:rPr>
          <w:t>Современные автомобильные м</w:t>
        </w:r>
        <w:r w:rsidRPr="0025318A">
          <w:rPr>
            <w:color w:val="000000"/>
            <w:sz w:val="20"/>
            <w:szCs w:val="20"/>
          </w:rPr>
          <w:t>а</w:t>
        </w:r>
        <w:r w:rsidRPr="0025318A">
          <w:rPr>
            <w:color w:val="000000"/>
            <w:sz w:val="20"/>
            <w:szCs w:val="20"/>
          </w:rPr>
          <w:t>териалы и технологии (САМИТ-2015)</w:t>
        </w:r>
      </w:hyperlink>
      <w:r w:rsidRPr="0025318A">
        <w:rPr>
          <w:color w:val="000000"/>
          <w:sz w:val="20"/>
          <w:szCs w:val="20"/>
        </w:rPr>
        <w:t xml:space="preserve">. </w:t>
      </w:r>
      <w:r w:rsidR="00C56705">
        <w:rPr>
          <w:color w:val="000000"/>
          <w:sz w:val="20"/>
          <w:szCs w:val="20"/>
        </w:rPr>
        <w:t xml:space="preserve">- </w:t>
      </w:r>
      <w:r w:rsidRPr="0025318A">
        <w:rPr>
          <w:color w:val="000000"/>
          <w:sz w:val="20"/>
          <w:szCs w:val="20"/>
        </w:rPr>
        <w:t xml:space="preserve">2015. </w:t>
      </w:r>
      <w:r w:rsidR="00C56705">
        <w:rPr>
          <w:color w:val="000000"/>
          <w:sz w:val="20"/>
          <w:szCs w:val="20"/>
        </w:rPr>
        <w:t>-</w:t>
      </w:r>
      <w:r w:rsidRPr="0025318A">
        <w:rPr>
          <w:color w:val="000000"/>
          <w:sz w:val="20"/>
          <w:szCs w:val="20"/>
        </w:rPr>
        <w:t>С. 73-76.</w:t>
      </w:r>
    </w:p>
    <w:p w:rsidR="00061CAB" w:rsidRPr="00061CAB" w:rsidRDefault="00061CAB" w:rsidP="00061CAB">
      <w:pPr>
        <w:pStyle w:val="afffffffb"/>
        <w:numPr>
          <w:ilvl w:val="0"/>
          <w:numId w:val="62"/>
        </w:numPr>
        <w:tabs>
          <w:tab w:val="clear" w:pos="1429"/>
          <w:tab w:val="left" w:pos="993"/>
        </w:tabs>
        <w:ind w:left="0" w:firstLine="709"/>
        <w:contextualSpacing/>
        <w:jc w:val="both"/>
        <w:rPr>
          <w:sz w:val="20"/>
          <w:szCs w:val="20"/>
        </w:rPr>
      </w:pPr>
      <w:r w:rsidRPr="00061CAB">
        <w:rPr>
          <w:sz w:val="20"/>
          <w:szCs w:val="20"/>
        </w:rPr>
        <w:t>Новиков, А.Н. Анализ степени загрузки маршрутной транспортной сети города Орла [Текст] /</w:t>
      </w:r>
      <w:r w:rsidR="00E64EC3">
        <w:rPr>
          <w:sz w:val="20"/>
          <w:szCs w:val="20"/>
        </w:rPr>
        <w:t xml:space="preserve"> </w:t>
      </w:r>
      <w:hyperlink r:id="rId147" w:history="1">
        <w:r w:rsidRPr="00061CAB">
          <w:rPr>
            <w:rStyle w:val="ac"/>
            <w:color w:val="auto"/>
            <w:sz w:val="20"/>
            <w:szCs w:val="20"/>
            <w:u w:val="none"/>
          </w:rPr>
          <w:t>А.Н. Новиков</w:t>
        </w:r>
      </w:hyperlink>
      <w:r w:rsidRPr="00061CAB">
        <w:rPr>
          <w:sz w:val="20"/>
          <w:szCs w:val="20"/>
        </w:rPr>
        <w:t>, </w:t>
      </w:r>
      <w:hyperlink r:id="rId148" w:history="1">
        <w:r w:rsidRPr="00061CAB">
          <w:rPr>
            <w:rStyle w:val="ac"/>
            <w:color w:val="auto"/>
            <w:sz w:val="20"/>
            <w:szCs w:val="20"/>
            <w:u w:val="none"/>
          </w:rPr>
          <w:t>А.Л. Севостьянов</w:t>
        </w:r>
      </w:hyperlink>
      <w:r w:rsidRPr="00061CAB">
        <w:rPr>
          <w:sz w:val="20"/>
          <w:szCs w:val="20"/>
        </w:rPr>
        <w:t>, </w:t>
      </w:r>
      <w:hyperlink r:id="rId149" w:history="1">
        <w:r w:rsidRPr="00061CAB">
          <w:rPr>
            <w:rStyle w:val="ac"/>
            <w:color w:val="auto"/>
            <w:sz w:val="20"/>
            <w:szCs w:val="20"/>
            <w:u w:val="none"/>
          </w:rPr>
          <w:t>А.А. Катунин</w:t>
        </w:r>
      </w:hyperlink>
      <w:r w:rsidRPr="00061CAB">
        <w:rPr>
          <w:sz w:val="20"/>
          <w:szCs w:val="20"/>
        </w:rPr>
        <w:t>, </w:t>
      </w:r>
      <w:hyperlink r:id="rId150" w:history="1">
        <w:r w:rsidRPr="00061CAB">
          <w:rPr>
            <w:rStyle w:val="ac"/>
            <w:color w:val="auto"/>
            <w:sz w:val="20"/>
            <w:szCs w:val="20"/>
            <w:u w:val="none"/>
          </w:rPr>
          <w:t>А.В. Кулев</w:t>
        </w:r>
      </w:hyperlink>
      <w:r w:rsidR="00E64EC3">
        <w:t xml:space="preserve"> </w:t>
      </w:r>
      <w:r w:rsidRPr="00061CAB">
        <w:rPr>
          <w:sz w:val="20"/>
          <w:szCs w:val="20"/>
        </w:rPr>
        <w:t>//</w:t>
      </w:r>
      <w:r w:rsidR="00E64EC3">
        <w:rPr>
          <w:sz w:val="20"/>
          <w:szCs w:val="20"/>
        </w:rPr>
        <w:t xml:space="preserve"> </w:t>
      </w:r>
      <w:hyperlink r:id="rId151" w:tooltip="Мир транспорта и технологических машин" w:history="1">
        <w:r w:rsidRPr="00061CAB">
          <w:rPr>
            <w:rStyle w:val="ac"/>
            <w:color w:val="auto"/>
            <w:sz w:val="20"/>
            <w:szCs w:val="20"/>
            <w:u w:val="none"/>
          </w:rPr>
          <w:t>Мир транспорта и технологических машин</w:t>
        </w:r>
      </w:hyperlink>
      <w:r w:rsidRPr="00061CAB">
        <w:rPr>
          <w:sz w:val="20"/>
          <w:szCs w:val="20"/>
        </w:rPr>
        <w:t>. - 2012. - № 4 (39). - С. 69-74.</w:t>
      </w:r>
    </w:p>
    <w:p w:rsidR="00061CAB" w:rsidRPr="00061CAB" w:rsidRDefault="00061CAB" w:rsidP="00061CAB">
      <w:pPr>
        <w:pStyle w:val="afffffffb"/>
        <w:numPr>
          <w:ilvl w:val="0"/>
          <w:numId w:val="62"/>
        </w:numPr>
        <w:tabs>
          <w:tab w:val="clear" w:pos="1429"/>
          <w:tab w:val="left" w:pos="993"/>
        </w:tabs>
        <w:ind w:left="0" w:firstLine="709"/>
        <w:contextualSpacing/>
        <w:jc w:val="both"/>
        <w:rPr>
          <w:sz w:val="20"/>
          <w:szCs w:val="20"/>
        </w:rPr>
      </w:pPr>
      <w:r w:rsidRPr="00061CAB">
        <w:rPr>
          <w:sz w:val="20"/>
          <w:szCs w:val="20"/>
        </w:rPr>
        <w:t xml:space="preserve">Новиков, А.Н. Обследование пассажиропотоков на сезонных маршрутах города Орла [Текст] / </w:t>
      </w:r>
      <w:hyperlink r:id="rId152" w:history="1">
        <w:r w:rsidRPr="00061CAB">
          <w:rPr>
            <w:rStyle w:val="ac"/>
            <w:color w:val="auto"/>
            <w:sz w:val="20"/>
            <w:szCs w:val="20"/>
            <w:u w:val="none"/>
          </w:rPr>
          <w:t>А.Н. Новиков</w:t>
        </w:r>
      </w:hyperlink>
      <w:r w:rsidRPr="00061CAB">
        <w:rPr>
          <w:sz w:val="20"/>
          <w:szCs w:val="20"/>
        </w:rPr>
        <w:t>, </w:t>
      </w:r>
      <w:hyperlink r:id="rId153" w:history="1">
        <w:r w:rsidRPr="00061CAB">
          <w:rPr>
            <w:rStyle w:val="ac"/>
            <w:color w:val="auto"/>
            <w:sz w:val="20"/>
            <w:szCs w:val="20"/>
            <w:u w:val="none"/>
          </w:rPr>
          <w:t>А.Л. Севостьянов</w:t>
        </w:r>
      </w:hyperlink>
      <w:r w:rsidRPr="00061CAB">
        <w:rPr>
          <w:sz w:val="20"/>
          <w:szCs w:val="20"/>
        </w:rPr>
        <w:t>, </w:t>
      </w:r>
      <w:hyperlink r:id="rId154" w:history="1">
        <w:r w:rsidRPr="00061CAB">
          <w:rPr>
            <w:rStyle w:val="ac"/>
            <w:color w:val="auto"/>
            <w:sz w:val="20"/>
            <w:szCs w:val="20"/>
            <w:u w:val="none"/>
          </w:rPr>
          <w:t>А.А. Катунин</w:t>
        </w:r>
      </w:hyperlink>
      <w:r w:rsidRPr="00061CAB">
        <w:rPr>
          <w:sz w:val="20"/>
          <w:szCs w:val="20"/>
        </w:rPr>
        <w:t>, </w:t>
      </w:r>
      <w:hyperlink r:id="rId155" w:history="1">
        <w:r w:rsidRPr="00061CAB">
          <w:rPr>
            <w:rStyle w:val="ac"/>
            <w:color w:val="auto"/>
            <w:sz w:val="20"/>
            <w:szCs w:val="20"/>
            <w:u w:val="none"/>
          </w:rPr>
          <w:t>М.В. Кулев</w:t>
        </w:r>
      </w:hyperlink>
      <w:r w:rsidRPr="00061CAB">
        <w:rPr>
          <w:sz w:val="20"/>
          <w:szCs w:val="20"/>
        </w:rPr>
        <w:t>, </w:t>
      </w:r>
      <w:hyperlink r:id="rId156" w:history="1">
        <w:r w:rsidRPr="00061CAB">
          <w:rPr>
            <w:rStyle w:val="ac"/>
            <w:color w:val="auto"/>
            <w:sz w:val="20"/>
            <w:szCs w:val="20"/>
            <w:u w:val="none"/>
          </w:rPr>
          <w:t>А.В. Кулев</w:t>
        </w:r>
      </w:hyperlink>
      <w:r w:rsidRPr="00061CAB">
        <w:rPr>
          <w:sz w:val="20"/>
          <w:szCs w:val="20"/>
        </w:rPr>
        <w:t>, </w:t>
      </w:r>
      <w:hyperlink r:id="rId157" w:history="1">
        <w:r w:rsidRPr="00061CAB">
          <w:rPr>
            <w:rStyle w:val="ac"/>
            <w:color w:val="auto"/>
            <w:sz w:val="20"/>
            <w:szCs w:val="20"/>
            <w:u w:val="none"/>
          </w:rPr>
          <w:t>М. М.Савин</w:t>
        </w:r>
      </w:hyperlink>
      <w:r w:rsidR="00E64EC3">
        <w:t xml:space="preserve"> </w:t>
      </w:r>
      <w:r w:rsidRPr="00061CAB">
        <w:rPr>
          <w:sz w:val="20"/>
          <w:szCs w:val="20"/>
        </w:rPr>
        <w:t xml:space="preserve">// </w:t>
      </w:r>
      <w:hyperlink r:id="rId158" w:tooltip="Мир транспорта и технологических машин" w:history="1">
        <w:r w:rsidRPr="00061CAB">
          <w:rPr>
            <w:rStyle w:val="ac"/>
            <w:color w:val="auto"/>
            <w:sz w:val="20"/>
            <w:szCs w:val="20"/>
            <w:u w:val="none"/>
          </w:rPr>
          <w:t>Мир транспорта и технол</w:t>
        </w:r>
        <w:r w:rsidRPr="00061CAB">
          <w:rPr>
            <w:rStyle w:val="ac"/>
            <w:color w:val="auto"/>
            <w:sz w:val="20"/>
            <w:szCs w:val="20"/>
            <w:u w:val="none"/>
          </w:rPr>
          <w:t>о</w:t>
        </w:r>
        <w:r w:rsidRPr="00061CAB">
          <w:rPr>
            <w:rStyle w:val="ac"/>
            <w:color w:val="auto"/>
            <w:sz w:val="20"/>
            <w:szCs w:val="20"/>
            <w:u w:val="none"/>
          </w:rPr>
          <w:t>гических машин</w:t>
        </w:r>
      </w:hyperlink>
      <w:r w:rsidRPr="00061CAB">
        <w:rPr>
          <w:sz w:val="20"/>
          <w:szCs w:val="20"/>
        </w:rPr>
        <w:t>. - 2013. - № 4 (43). - С. 77-85. </w:t>
      </w:r>
    </w:p>
    <w:p w:rsidR="00C02E7E" w:rsidRPr="0025318A" w:rsidRDefault="00C02E7E" w:rsidP="00C02E7E">
      <w:pPr>
        <w:numPr>
          <w:ilvl w:val="0"/>
          <w:numId w:val="62"/>
        </w:numPr>
        <w:tabs>
          <w:tab w:val="left" w:pos="1080"/>
        </w:tabs>
        <w:ind w:left="0" w:firstLine="709"/>
        <w:jc w:val="both"/>
        <w:rPr>
          <w:color w:val="000000"/>
          <w:sz w:val="20"/>
          <w:szCs w:val="20"/>
        </w:rPr>
      </w:pPr>
      <w:r w:rsidRPr="0025318A">
        <w:rPr>
          <w:sz w:val="20"/>
          <w:szCs w:val="20"/>
        </w:rPr>
        <w:t>Бодров, А.С. Система городского пассажирского транспорта города Орла. Проблемы, перспективы развития [Текст]</w:t>
      </w:r>
      <w:r w:rsidR="00C56705" w:rsidRPr="0025318A">
        <w:rPr>
          <w:sz w:val="20"/>
          <w:szCs w:val="20"/>
        </w:rPr>
        <w:t>: материалы 2-ой Международной научно-практической конференции</w:t>
      </w:r>
      <w:r w:rsidRPr="0025318A">
        <w:rPr>
          <w:sz w:val="20"/>
          <w:szCs w:val="20"/>
        </w:rPr>
        <w:t xml:space="preserve"> / </w:t>
      </w:r>
      <w:r w:rsidR="00C56705">
        <w:rPr>
          <w:sz w:val="20"/>
          <w:szCs w:val="20"/>
        </w:rPr>
        <w:t xml:space="preserve">А.С. </w:t>
      </w:r>
      <w:r w:rsidRPr="0025318A">
        <w:rPr>
          <w:sz w:val="20"/>
          <w:szCs w:val="20"/>
        </w:rPr>
        <w:t>Бодров /</w:t>
      </w:r>
      <w:r w:rsidR="00E64EC3">
        <w:rPr>
          <w:sz w:val="20"/>
          <w:szCs w:val="20"/>
        </w:rPr>
        <w:t>/</w:t>
      </w:r>
      <w:r w:rsidRPr="0025318A">
        <w:rPr>
          <w:sz w:val="20"/>
          <w:szCs w:val="20"/>
        </w:rPr>
        <w:t xml:space="preserve"> Инфо</w:t>
      </w:r>
      <w:r w:rsidRPr="0025318A">
        <w:rPr>
          <w:sz w:val="20"/>
          <w:szCs w:val="20"/>
        </w:rPr>
        <w:t>р</w:t>
      </w:r>
      <w:r w:rsidRPr="0025318A">
        <w:rPr>
          <w:sz w:val="20"/>
          <w:szCs w:val="20"/>
        </w:rPr>
        <w:t>мационные технологии и инновации на транспорте. - 2016. - С. 339-349.</w:t>
      </w:r>
    </w:p>
    <w:p w:rsidR="00C02E7E" w:rsidRPr="001959A2" w:rsidRDefault="00C02E7E" w:rsidP="00C02E7E">
      <w:pPr>
        <w:numPr>
          <w:ilvl w:val="0"/>
          <w:numId w:val="62"/>
        </w:numPr>
        <w:tabs>
          <w:tab w:val="left" w:pos="1080"/>
        </w:tabs>
        <w:ind w:left="0" w:firstLine="709"/>
        <w:jc w:val="both"/>
        <w:rPr>
          <w:color w:val="000000"/>
          <w:sz w:val="20"/>
          <w:szCs w:val="20"/>
        </w:rPr>
      </w:pPr>
      <w:r w:rsidRPr="0025318A">
        <w:rPr>
          <w:sz w:val="20"/>
          <w:szCs w:val="20"/>
        </w:rPr>
        <w:t>Бодров, А.С. Совершенствование дорожной сети с использование средств имитационного модел</w:t>
      </w:r>
      <w:r w:rsidRPr="0025318A">
        <w:rPr>
          <w:sz w:val="20"/>
          <w:szCs w:val="20"/>
        </w:rPr>
        <w:t>и</w:t>
      </w:r>
      <w:r w:rsidRPr="0025318A">
        <w:rPr>
          <w:sz w:val="20"/>
          <w:szCs w:val="20"/>
        </w:rPr>
        <w:t>рования [Текст]</w:t>
      </w:r>
      <w:r w:rsidR="00C56705" w:rsidRPr="0025318A">
        <w:rPr>
          <w:sz w:val="20"/>
          <w:szCs w:val="20"/>
        </w:rPr>
        <w:t>: материалы 5-ей Международной научно-практической интернет-конференции</w:t>
      </w:r>
      <w:r w:rsidRPr="0025318A">
        <w:rPr>
          <w:sz w:val="20"/>
          <w:szCs w:val="20"/>
        </w:rPr>
        <w:t xml:space="preserve"> / </w:t>
      </w:r>
      <w:r w:rsidR="00E64EC3">
        <w:rPr>
          <w:sz w:val="20"/>
          <w:szCs w:val="20"/>
        </w:rPr>
        <w:t>А.С. Бодров</w:t>
      </w:r>
      <w:r w:rsidR="00C56705">
        <w:rPr>
          <w:sz w:val="20"/>
          <w:szCs w:val="20"/>
        </w:rPr>
        <w:t>;</w:t>
      </w:r>
      <w:r w:rsidR="00E64EC3">
        <w:rPr>
          <w:sz w:val="20"/>
          <w:szCs w:val="20"/>
        </w:rPr>
        <w:t xml:space="preserve"> </w:t>
      </w:r>
      <w:r w:rsidR="00C56705" w:rsidRPr="0025318A">
        <w:rPr>
          <w:sz w:val="20"/>
          <w:szCs w:val="20"/>
        </w:rPr>
        <w:t xml:space="preserve">под общей редакцией А.Н. Новикова </w:t>
      </w:r>
      <w:r w:rsidRPr="0025318A">
        <w:rPr>
          <w:sz w:val="20"/>
          <w:szCs w:val="20"/>
        </w:rPr>
        <w:t>/</w:t>
      </w:r>
      <w:r w:rsidR="00E64EC3">
        <w:rPr>
          <w:sz w:val="20"/>
          <w:szCs w:val="20"/>
        </w:rPr>
        <w:t>/</w:t>
      </w:r>
      <w:r w:rsidRPr="0025318A">
        <w:rPr>
          <w:sz w:val="20"/>
          <w:szCs w:val="20"/>
        </w:rPr>
        <w:t xml:space="preserve"> Актуальные вопросы инновационного развития транспортного компле</w:t>
      </w:r>
      <w:r w:rsidRPr="0025318A">
        <w:rPr>
          <w:sz w:val="20"/>
          <w:szCs w:val="20"/>
        </w:rPr>
        <w:t>к</w:t>
      </w:r>
      <w:r w:rsidRPr="0025318A">
        <w:rPr>
          <w:sz w:val="20"/>
          <w:szCs w:val="20"/>
        </w:rPr>
        <w:t>са.</w:t>
      </w:r>
      <w:r w:rsidR="00C56705">
        <w:rPr>
          <w:sz w:val="20"/>
          <w:szCs w:val="20"/>
        </w:rPr>
        <w:t xml:space="preserve"> -</w:t>
      </w:r>
      <w:r w:rsidRPr="0025318A">
        <w:rPr>
          <w:sz w:val="20"/>
          <w:szCs w:val="20"/>
        </w:rPr>
        <w:t xml:space="preserve"> 2016.</w:t>
      </w:r>
      <w:r w:rsidR="00C56705">
        <w:rPr>
          <w:sz w:val="20"/>
          <w:szCs w:val="20"/>
        </w:rPr>
        <w:t xml:space="preserve"> -</w:t>
      </w:r>
      <w:r w:rsidRPr="0025318A">
        <w:rPr>
          <w:sz w:val="20"/>
          <w:szCs w:val="20"/>
        </w:rPr>
        <w:t xml:space="preserve"> С. 279-288.</w:t>
      </w:r>
    </w:p>
    <w:p w:rsidR="00C02E7E" w:rsidRPr="005C13DF" w:rsidRDefault="00C02E7E" w:rsidP="00C02E7E">
      <w:pPr>
        <w:numPr>
          <w:ilvl w:val="0"/>
          <w:numId w:val="62"/>
        </w:numPr>
        <w:tabs>
          <w:tab w:val="left" w:pos="1080"/>
        </w:tabs>
        <w:ind w:left="0" w:firstLine="709"/>
        <w:jc w:val="both"/>
        <w:rPr>
          <w:color w:val="000000"/>
          <w:spacing w:val="-4"/>
          <w:sz w:val="20"/>
          <w:szCs w:val="20"/>
        </w:rPr>
      </w:pPr>
      <w:r w:rsidRPr="005C13DF">
        <w:rPr>
          <w:spacing w:val="-4"/>
          <w:sz w:val="20"/>
          <w:szCs w:val="20"/>
        </w:rPr>
        <w:t>Бодров, А.С. Оптимизация работы общественного транспорта [Текст] / А.С. Бодров, Д.О. Ломакин, Е.О. Фабричный, А.В. Мосин, И.Н. Батищев</w:t>
      </w:r>
      <w:r w:rsidR="00E64EC3">
        <w:rPr>
          <w:spacing w:val="-4"/>
          <w:sz w:val="20"/>
          <w:szCs w:val="20"/>
        </w:rPr>
        <w:t xml:space="preserve"> </w:t>
      </w:r>
      <w:r w:rsidRPr="005C13DF">
        <w:rPr>
          <w:spacing w:val="-4"/>
          <w:sz w:val="20"/>
          <w:szCs w:val="20"/>
        </w:rPr>
        <w:t xml:space="preserve"> // </w:t>
      </w:r>
      <w:r w:rsidRPr="005C13DF">
        <w:rPr>
          <w:color w:val="000000"/>
          <w:spacing w:val="-4"/>
          <w:sz w:val="20"/>
          <w:szCs w:val="20"/>
        </w:rPr>
        <w:t xml:space="preserve">Мир транспорта и технологических машин. </w:t>
      </w:r>
      <w:r w:rsidR="00C56705" w:rsidRPr="005C13DF">
        <w:rPr>
          <w:color w:val="000000"/>
          <w:spacing w:val="-4"/>
          <w:sz w:val="20"/>
          <w:szCs w:val="20"/>
        </w:rPr>
        <w:t xml:space="preserve">- </w:t>
      </w:r>
      <w:r w:rsidRPr="005C13DF">
        <w:rPr>
          <w:color w:val="000000"/>
          <w:spacing w:val="-4"/>
          <w:sz w:val="20"/>
          <w:szCs w:val="20"/>
        </w:rPr>
        <w:t xml:space="preserve">2016. </w:t>
      </w:r>
      <w:r w:rsidR="00C56705" w:rsidRPr="005C13DF">
        <w:rPr>
          <w:color w:val="000000"/>
          <w:spacing w:val="-4"/>
          <w:sz w:val="20"/>
          <w:szCs w:val="20"/>
        </w:rPr>
        <w:t xml:space="preserve">- </w:t>
      </w:r>
      <w:r w:rsidRPr="005C13DF">
        <w:rPr>
          <w:color w:val="000000"/>
          <w:spacing w:val="-4"/>
          <w:sz w:val="20"/>
          <w:szCs w:val="20"/>
        </w:rPr>
        <w:t>№ 4 (55). -С. 74-82.</w:t>
      </w:r>
    </w:p>
    <w:p w:rsidR="00C02E7E" w:rsidRDefault="00C02E7E" w:rsidP="00C02E7E">
      <w:pPr>
        <w:numPr>
          <w:ilvl w:val="0"/>
          <w:numId w:val="62"/>
        </w:numPr>
        <w:tabs>
          <w:tab w:val="left" w:pos="1080"/>
        </w:tabs>
        <w:ind w:left="0" w:firstLine="709"/>
        <w:jc w:val="both"/>
        <w:rPr>
          <w:color w:val="000000"/>
          <w:sz w:val="20"/>
          <w:szCs w:val="20"/>
        </w:rPr>
      </w:pPr>
      <w:r w:rsidRPr="0025318A">
        <w:rPr>
          <w:color w:val="000000"/>
          <w:sz w:val="20"/>
          <w:szCs w:val="20"/>
        </w:rPr>
        <w:t xml:space="preserve">Новиков, А.Н. Перевозки как наука </w:t>
      </w:r>
      <w:r w:rsidR="00C56705" w:rsidRPr="00C56705">
        <w:rPr>
          <w:color w:val="000000"/>
          <w:sz w:val="20"/>
          <w:szCs w:val="20"/>
        </w:rPr>
        <w:t>[</w:t>
      </w:r>
      <w:r w:rsidR="00C56705">
        <w:rPr>
          <w:color w:val="000000"/>
          <w:sz w:val="20"/>
          <w:szCs w:val="20"/>
        </w:rPr>
        <w:t>Текст</w:t>
      </w:r>
      <w:r w:rsidR="00C56705" w:rsidRPr="00C56705">
        <w:rPr>
          <w:color w:val="000000"/>
          <w:sz w:val="20"/>
          <w:szCs w:val="20"/>
        </w:rPr>
        <w:t>]</w:t>
      </w:r>
      <w:r w:rsidR="00E64EC3">
        <w:rPr>
          <w:color w:val="000000"/>
          <w:sz w:val="20"/>
          <w:szCs w:val="20"/>
        </w:rPr>
        <w:t xml:space="preserve"> </w:t>
      </w:r>
      <w:r w:rsidRPr="0025318A">
        <w:rPr>
          <w:color w:val="000000"/>
          <w:sz w:val="20"/>
          <w:szCs w:val="20"/>
        </w:rPr>
        <w:t xml:space="preserve">/ </w:t>
      </w:r>
      <w:r w:rsidR="00C56705">
        <w:rPr>
          <w:color w:val="000000"/>
          <w:sz w:val="20"/>
          <w:szCs w:val="20"/>
        </w:rPr>
        <w:t xml:space="preserve">А.Н. </w:t>
      </w:r>
      <w:r w:rsidRPr="0025318A">
        <w:rPr>
          <w:color w:val="000000"/>
          <w:sz w:val="20"/>
          <w:szCs w:val="20"/>
        </w:rPr>
        <w:t>Новиков,</w:t>
      </w:r>
      <w:r w:rsidR="00C56705">
        <w:rPr>
          <w:color w:val="000000"/>
          <w:sz w:val="20"/>
          <w:szCs w:val="20"/>
        </w:rPr>
        <w:t xml:space="preserve"> П.</w:t>
      </w:r>
      <w:r w:rsidRPr="0025318A">
        <w:rPr>
          <w:color w:val="000000"/>
          <w:sz w:val="20"/>
          <w:szCs w:val="20"/>
        </w:rPr>
        <w:t xml:space="preserve"> Пржибыл,</w:t>
      </w:r>
      <w:r w:rsidR="00C56705">
        <w:rPr>
          <w:color w:val="000000"/>
          <w:sz w:val="20"/>
          <w:szCs w:val="20"/>
        </w:rPr>
        <w:t xml:space="preserve"> А.А.</w:t>
      </w:r>
      <w:r w:rsidRPr="0025318A">
        <w:rPr>
          <w:color w:val="000000"/>
          <w:sz w:val="20"/>
          <w:szCs w:val="20"/>
        </w:rPr>
        <w:t xml:space="preserve"> Катунин // Мир транспорта и технологических машин. </w:t>
      </w:r>
      <w:r w:rsidR="00C56705">
        <w:rPr>
          <w:color w:val="000000"/>
          <w:sz w:val="20"/>
          <w:szCs w:val="20"/>
        </w:rPr>
        <w:t xml:space="preserve">- </w:t>
      </w:r>
      <w:r w:rsidRPr="0025318A">
        <w:rPr>
          <w:color w:val="000000"/>
          <w:sz w:val="20"/>
          <w:szCs w:val="20"/>
        </w:rPr>
        <w:t>2014.</w:t>
      </w:r>
      <w:r w:rsidR="00C56705">
        <w:rPr>
          <w:color w:val="000000"/>
          <w:sz w:val="20"/>
          <w:szCs w:val="20"/>
        </w:rPr>
        <w:t xml:space="preserve">- </w:t>
      </w:r>
      <w:r w:rsidRPr="0025318A">
        <w:rPr>
          <w:color w:val="000000"/>
          <w:sz w:val="20"/>
          <w:szCs w:val="20"/>
        </w:rPr>
        <w:t xml:space="preserve"> № 3 (46). </w:t>
      </w:r>
      <w:r w:rsidR="00C56705">
        <w:rPr>
          <w:color w:val="000000"/>
          <w:sz w:val="20"/>
          <w:szCs w:val="20"/>
        </w:rPr>
        <w:t xml:space="preserve">- </w:t>
      </w:r>
      <w:r w:rsidRPr="0025318A">
        <w:rPr>
          <w:color w:val="000000"/>
          <w:sz w:val="20"/>
          <w:szCs w:val="20"/>
        </w:rPr>
        <w:t>С. 96-109.</w:t>
      </w:r>
    </w:p>
    <w:p w:rsidR="00061CAB" w:rsidRPr="00061CAB" w:rsidRDefault="00061CAB" w:rsidP="00061CAB">
      <w:pPr>
        <w:pStyle w:val="afffffffb"/>
        <w:numPr>
          <w:ilvl w:val="0"/>
          <w:numId w:val="62"/>
        </w:numPr>
        <w:tabs>
          <w:tab w:val="clear" w:pos="1429"/>
          <w:tab w:val="left" w:pos="993"/>
        </w:tabs>
        <w:ind w:left="0" w:firstLine="709"/>
        <w:contextualSpacing/>
        <w:jc w:val="both"/>
        <w:rPr>
          <w:sz w:val="20"/>
          <w:szCs w:val="20"/>
        </w:rPr>
      </w:pPr>
      <w:r w:rsidRPr="00061CAB">
        <w:rPr>
          <w:sz w:val="20"/>
          <w:szCs w:val="20"/>
        </w:rPr>
        <w:t xml:space="preserve">Новиков, А.Н. Исследование пассажиропотоков и транспортной подвижности населения в городе Орле [Текст] / </w:t>
      </w:r>
      <w:hyperlink r:id="rId159" w:history="1">
        <w:r w:rsidRPr="00061CAB">
          <w:rPr>
            <w:rStyle w:val="ac"/>
            <w:color w:val="auto"/>
            <w:sz w:val="20"/>
            <w:szCs w:val="20"/>
            <w:u w:val="none"/>
          </w:rPr>
          <w:t>А.Н. Новиков</w:t>
        </w:r>
      </w:hyperlink>
      <w:r w:rsidRPr="00061CAB">
        <w:rPr>
          <w:sz w:val="20"/>
          <w:szCs w:val="20"/>
        </w:rPr>
        <w:t>, </w:t>
      </w:r>
      <w:hyperlink r:id="rId160" w:history="1">
        <w:r w:rsidRPr="00061CAB">
          <w:rPr>
            <w:rStyle w:val="ac"/>
            <w:color w:val="auto"/>
            <w:sz w:val="20"/>
            <w:szCs w:val="20"/>
            <w:u w:val="none"/>
          </w:rPr>
          <w:t>С.Ю. Радченко</w:t>
        </w:r>
      </w:hyperlink>
      <w:r w:rsidRPr="00061CAB">
        <w:rPr>
          <w:sz w:val="20"/>
          <w:szCs w:val="20"/>
        </w:rPr>
        <w:t xml:space="preserve"> и др. // </w:t>
      </w:r>
      <w:hyperlink r:id="rId161" w:tooltip="Мир транспорта и технологических машин" w:history="1">
        <w:r w:rsidRPr="00061CAB">
          <w:rPr>
            <w:rStyle w:val="ac"/>
            <w:color w:val="auto"/>
            <w:sz w:val="20"/>
            <w:szCs w:val="20"/>
            <w:u w:val="none"/>
          </w:rPr>
          <w:t>Мир транспорта и технологических машин</w:t>
        </w:r>
      </w:hyperlink>
      <w:r w:rsidRPr="00061CAB">
        <w:rPr>
          <w:sz w:val="20"/>
          <w:szCs w:val="20"/>
        </w:rPr>
        <w:t>. - 2011. - №4 (35). - С. 69-77.</w:t>
      </w:r>
    </w:p>
    <w:p w:rsidR="00C02E7E" w:rsidRPr="0025318A" w:rsidRDefault="00C02E7E" w:rsidP="00C02E7E">
      <w:pPr>
        <w:numPr>
          <w:ilvl w:val="0"/>
          <w:numId w:val="62"/>
        </w:numPr>
        <w:tabs>
          <w:tab w:val="left" w:pos="1080"/>
        </w:tabs>
        <w:ind w:left="0" w:firstLine="709"/>
        <w:jc w:val="both"/>
        <w:rPr>
          <w:color w:val="000000"/>
          <w:sz w:val="20"/>
          <w:szCs w:val="20"/>
        </w:rPr>
      </w:pPr>
      <w:r>
        <w:rPr>
          <w:color w:val="000000"/>
          <w:sz w:val="20"/>
          <w:szCs w:val="20"/>
        </w:rPr>
        <w:t>Корягин, М.Е. Равновесные модели системы городского пассажирского транспорта в условиях конфликта интересов</w:t>
      </w:r>
      <w:r w:rsidR="00E64EC3">
        <w:rPr>
          <w:color w:val="000000"/>
          <w:sz w:val="20"/>
          <w:szCs w:val="20"/>
        </w:rPr>
        <w:t xml:space="preserve"> </w:t>
      </w:r>
      <w:r w:rsidRPr="001959A2">
        <w:rPr>
          <w:color w:val="000000"/>
          <w:sz w:val="20"/>
          <w:szCs w:val="20"/>
        </w:rPr>
        <w:t>[</w:t>
      </w:r>
      <w:r>
        <w:rPr>
          <w:color w:val="000000"/>
          <w:sz w:val="20"/>
          <w:szCs w:val="20"/>
        </w:rPr>
        <w:t>Текст</w:t>
      </w:r>
      <w:r w:rsidRPr="001959A2">
        <w:rPr>
          <w:color w:val="000000"/>
          <w:sz w:val="20"/>
          <w:szCs w:val="20"/>
        </w:rPr>
        <w:t>]</w:t>
      </w:r>
      <w:r>
        <w:rPr>
          <w:color w:val="000000"/>
          <w:sz w:val="20"/>
          <w:szCs w:val="20"/>
        </w:rPr>
        <w:t xml:space="preserve"> / М.Е. Корягин. </w:t>
      </w:r>
      <w:r w:rsidR="009247A4">
        <w:rPr>
          <w:color w:val="000000"/>
          <w:sz w:val="20"/>
          <w:szCs w:val="20"/>
        </w:rPr>
        <w:t>-</w:t>
      </w:r>
      <w:r>
        <w:rPr>
          <w:color w:val="000000"/>
          <w:sz w:val="20"/>
          <w:szCs w:val="20"/>
        </w:rPr>
        <w:t xml:space="preserve"> Новосибирск: Наука, 2011. </w:t>
      </w:r>
      <w:r w:rsidR="009247A4">
        <w:rPr>
          <w:color w:val="000000"/>
          <w:sz w:val="20"/>
          <w:szCs w:val="20"/>
        </w:rPr>
        <w:t>-</w:t>
      </w:r>
      <w:r>
        <w:rPr>
          <w:color w:val="000000"/>
          <w:sz w:val="20"/>
          <w:szCs w:val="20"/>
        </w:rPr>
        <w:t xml:space="preserve"> 140 с.</w:t>
      </w:r>
    </w:p>
    <w:p w:rsidR="00C02E7E" w:rsidRPr="0025318A" w:rsidRDefault="00C02E7E" w:rsidP="00C02E7E">
      <w:pPr>
        <w:numPr>
          <w:ilvl w:val="0"/>
          <w:numId w:val="62"/>
        </w:numPr>
        <w:tabs>
          <w:tab w:val="left" w:pos="1080"/>
        </w:tabs>
        <w:ind w:left="0" w:firstLine="709"/>
        <w:jc w:val="both"/>
        <w:rPr>
          <w:color w:val="000000"/>
          <w:sz w:val="20"/>
          <w:szCs w:val="20"/>
        </w:rPr>
      </w:pPr>
      <w:r w:rsidRPr="0025318A">
        <w:rPr>
          <w:color w:val="000000"/>
          <w:sz w:val="20"/>
          <w:szCs w:val="20"/>
        </w:rPr>
        <w:t>Новиков, А.Н. Применение интеллектуальных транспортных систем (ИТС) для повышения эффе</w:t>
      </w:r>
      <w:r w:rsidRPr="0025318A">
        <w:rPr>
          <w:color w:val="000000"/>
          <w:sz w:val="20"/>
          <w:szCs w:val="20"/>
        </w:rPr>
        <w:t>к</w:t>
      </w:r>
      <w:r w:rsidRPr="0025318A">
        <w:rPr>
          <w:color w:val="000000"/>
          <w:sz w:val="20"/>
          <w:szCs w:val="20"/>
        </w:rPr>
        <w:t xml:space="preserve">тивности функционирования городского общественного транспорта </w:t>
      </w:r>
      <w:r w:rsidR="00C56705" w:rsidRPr="00C56705">
        <w:rPr>
          <w:color w:val="000000"/>
          <w:sz w:val="20"/>
          <w:szCs w:val="20"/>
        </w:rPr>
        <w:t>[</w:t>
      </w:r>
      <w:r w:rsidR="00C56705">
        <w:rPr>
          <w:color w:val="000000"/>
          <w:sz w:val="20"/>
          <w:szCs w:val="20"/>
        </w:rPr>
        <w:t>Текст</w:t>
      </w:r>
      <w:r w:rsidR="00C56705" w:rsidRPr="00C56705">
        <w:rPr>
          <w:color w:val="000000"/>
          <w:sz w:val="20"/>
          <w:szCs w:val="20"/>
        </w:rPr>
        <w:t>]</w:t>
      </w:r>
      <w:r w:rsidR="00E64EC3">
        <w:rPr>
          <w:color w:val="000000"/>
          <w:sz w:val="20"/>
          <w:szCs w:val="20"/>
        </w:rPr>
        <w:t xml:space="preserve"> </w:t>
      </w:r>
      <w:r w:rsidRPr="0025318A">
        <w:rPr>
          <w:color w:val="000000"/>
          <w:sz w:val="20"/>
          <w:szCs w:val="20"/>
        </w:rPr>
        <w:t xml:space="preserve">/ </w:t>
      </w:r>
      <w:r w:rsidR="00C56705">
        <w:rPr>
          <w:color w:val="000000"/>
          <w:sz w:val="20"/>
          <w:szCs w:val="20"/>
        </w:rPr>
        <w:t xml:space="preserve">А.Н. </w:t>
      </w:r>
      <w:r w:rsidRPr="0025318A">
        <w:rPr>
          <w:color w:val="000000"/>
          <w:sz w:val="20"/>
          <w:szCs w:val="20"/>
        </w:rPr>
        <w:t>Новиков,</w:t>
      </w:r>
      <w:r w:rsidR="00C56705">
        <w:rPr>
          <w:color w:val="000000"/>
          <w:sz w:val="20"/>
          <w:szCs w:val="20"/>
        </w:rPr>
        <w:t xml:space="preserve"> А.Л.</w:t>
      </w:r>
      <w:r w:rsidRPr="0025318A">
        <w:rPr>
          <w:color w:val="000000"/>
          <w:sz w:val="20"/>
          <w:szCs w:val="20"/>
        </w:rPr>
        <w:t xml:space="preserve"> Севостьянов,</w:t>
      </w:r>
      <w:r w:rsidR="00C56705">
        <w:rPr>
          <w:color w:val="000000"/>
          <w:sz w:val="20"/>
          <w:szCs w:val="20"/>
        </w:rPr>
        <w:t xml:space="preserve"> А.А.</w:t>
      </w:r>
      <w:r w:rsidRPr="0025318A">
        <w:rPr>
          <w:color w:val="000000"/>
          <w:sz w:val="20"/>
          <w:szCs w:val="20"/>
        </w:rPr>
        <w:t xml:space="preserve"> Катунин,</w:t>
      </w:r>
      <w:r w:rsidR="00C56705">
        <w:rPr>
          <w:color w:val="000000"/>
          <w:sz w:val="20"/>
          <w:szCs w:val="20"/>
        </w:rPr>
        <w:t xml:space="preserve"> А.В.</w:t>
      </w:r>
      <w:r w:rsidRPr="0025318A">
        <w:rPr>
          <w:color w:val="000000"/>
          <w:sz w:val="20"/>
          <w:szCs w:val="20"/>
        </w:rPr>
        <w:t xml:space="preserve"> Кулев // Мир транспорта и технологических машин.</w:t>
      </w:r>
      <w:r w:rsidR="00C56705">
        <w:rPr>
          <w:color w:val="000000"/>
          <w:sz w:val="20"/>
          <w:szCs w:val="20"/>
        </w:rPr>
        <w:t xml:space="preserve"> -</w:t>
      </w:r>
      <w:r w:rsidRPr="0025318A">
        <w:rPr>
          <w:color w:val="000000"/>
          <w:sz w:val="20"/>
          <w:szCs w:val="20"/>
        </w:rPr>
        <w:t xml:space="preserve"> 2013.</w:t>
      </w:r>
      <w:r w:rsidR="00C56705">
        <w:rPr>
          <w:color w:val="000000"/>
          <w:sz w:val="20"/>
          <w:szCs w:val="20"/>
        </w:rPr>
        <w:t xml:space="preserve"> -</w:t>
      </w:r>
      <w:r w:rsidRPr="0025318A">
        <w:rPr>
          <w:color w:val="000000"/>
          <w:sz w:val="20"/>
          <w:szCs w:val="20"/>
        </w:rPr>
        <w:t xml:space="preserve"> № 1 (40).</w:t>
      </w:r>
      <w:r w:rsidR="00C56705">
        <w:rPr>
          <w:color w:val="000000"/>
          <w:sz w:val="20"/>
          <w:szCs w:val="20"/>
        </w:rPr>
        <w:t xml:space="preserve"> -</w:t>
      </w:r>
      <w:r w:rsidRPr="0025318A">
        <w:rPr>
          <w:color w:val="000000"/>
          <w:sz w:val="20"/>
          <w:szCs w:val="20"/>
        </w:rPr>
        <w:t xml:space="preserve"> С. 85-90.</w:t>
      </w:r>
    </w:p>
    <w:p w:rsidR="00C02E7E" w:rsidRPr="005C13DF" w:rsidRDefault="00C02E7E" w:rsidP="00C02E7E">
      <w:pPr>
        <w:numPr>
          <w:ilvl w:val="0"/>
          <w:numId w:val="62"/>
        </w:numPr>
        <w:tabs>
          <w:tab w:val="left" w:pos="1080"/>
        </w:tabs>
        <w:ind w:left="0" w:firstLine="709"/>
        <w:jc w:val="both"/>
        <w:rPr>
          <w:color w:val="000000"/>
          <w:spacing w:val="-6"/>
          <w:sz w:val="20"/>
          <w:szCs w:val="20"/>
        </w:rPr>
      </w:pPr>
      <w:r w:rsidRPr="005C13DF">
        <w:rPr>
          <w:color w:val="000000"/>
          <w:spacing w:val="-6"/>
          <w:sz w:val="20"/>
          <w:szCs w:val="20"/>
        </w:rPr>
        <w:t>Новиков, А.Н. Совершенствование дорожной сети для повышения их пропускной способности с испол</w:t>
      </w:r>
      <w:r w:rsidRPr="005C13DF">
        <w:rPr>
          <w:color w:val="000000"/>
          <w:spacing w:val="-6"/>
          <w:sz w:val="20"/>
          <w:szCs w:val="20"/>
        </w:rPr>
        <w:t>ь</w:t>
      </w:r>
      <w:r w:rsidRPr="005C13DF">
        <w:rPr>
          <w:color w:val="000000"/>
          <w:spacing w:val="-6"/>
          <w:sz w:val="20"/>
          <w:szCs w:val="20"/>
        </w:rPr>
        <w:t>зованием средств транспортной телематики [Текст] / А.Н. Новиков, В.А. Голенков, Ю.Н. Баранов, А.А. Катунин, А.С. Бодров // Известия Тульского государственного университета. Технические науки. - 2014. - № 6. - С. 128-139.</w:t>
      </w:r>
    </w:p>
    <w:p w:rsidR="00C02E7E" w:rsidRPr="0025318A" w:rsidRDefault="00C02E7E" w:rsidP="00C02E7E">
      <w:pPr>
        <w:numPr>
          <w:ilvl w:val="0"/>
          <w:numId w:val="62"/>
        </w:numPr>
        <w:tabs>
          <w:tab w:val="left" w:pos="1080"/>
        </w:tabs>
        <w:ind w:left="0" w:firstLine="709"/>
        <w:jc w:val="both"/>
        <w:rPr>
          <w:sz w:val="20"/>
          <w:szCs w:val="20"/>
        </w:rPr>
      </w:pPr>
      <w:r>
        <w:rPr>
          <w:color w:val="000000"/>
          <w:sz w:val="20"/>
          <w:szCs w:val="20"/>
        </w:rPr>
        <w:t>Новиков, А.</w:t>
      </w:r>
      <w:r w:rsidRPr="0025318A">
        <w:rPr>
          <w:color w:val="000000"/>
          <w:sz w:val="20"/>
          <w:szCs w:val="20"/>
        </w:rPr>
        <w:t>Н. Сравнение систем определения местоположения и их применение в интеллектуал</w:t>
      </w:r>
      <w:r w:rsidRPr="0025318A">
        <w:rPr>
          <w:color w:val="000000"/>
          <w:sz w:val="20"/>
          <w:szCs w:val="20"/>
        </w:rPr>
        <w:t>ь</w:t>
      </w:r>
      <w:r w:rsidRPr="0025318A">
        <w:rPr>
          <w:color w:val="000000"/>
          <w:sz w:val="20"/>
          <w:szCs w:val="20"/>
        </w:rPr>
        <w:t xml:space="preserve">ных транспортных системах  </w:t>
      </w:r>
      <w:r w:rsidRPr="00C02E7E">
        <w:rPr>
          <w:color w:val="000000"/>
          <w:sz w:val="20"/>
          <w:szCs w:val="20"/>
        </w:rPr>
        <w:t>[</w:t>
      </w:r>
      <w:r>
        <w:rPr>
          <w:color w:val="000000"/>
          <w:sz w:val="20"/>
          <w:szCs w:val="20"/>
        </w:rPr>
        <w:t>Текст</w:t>
      </w:r>
      <w:r w:rsidRPr="00C02E7E">
        <w:rPr>
          <w:color w:val="000000"/>
          <w:sz w:val="20"/>
          <w:szCs w:val="20"/>
        </w:rPr>
        <w:t>]</w:t>
      </w:r>
      <w:r w:rsidR="00E64EC3">
        <w:rPr>
          <w:color w:val="000000"/>
          <w:sz w:val="20"/>
          <w:szCs w:val="20"/>
        </w:rPr>
        <w:t xml:space="preserve"> </w:t>
      </w:r>
      <w:r w:rsidRPr="0025318A">
        <w:rPr>
          <w:color w:val="000000"/>
          <w:sz w:val="20"/>
          <w:szCs w:val="20"/>
        </w:rPr>
        <w:t>/ А.Н. Новиков, А.А. Катунин, А.В. Кулев, М.В. Пешехонов // Мир тран</w:t>
      </w:r>
      <w:r w:rsidRPr="0025318A">
        <w:rPr>
          <w:color w:val="000000"/>
          <w:sz w:val="20"/>
          <w:szCs w:val="20"/>
        </w:rPr>
        <w:t>с</w:t>
      </w:r>
      <w:r w:rsidRPr="0025318A">
        <w:rPr>
          <w:color w:val="000000"/>
          <w:sz w:val="20"/>
          <w:szCs w:val="20"/>
        </w:rPr>
        <w:t xml:space="preserve">порта и технологических машин. </w:t>
      </w:r>
      <w:r>
        <w:rPr>
          <w:color w:val="000000"/>
          <w:sz w:val="20"/>
          <w:szCs w:val="20"/>
        </w:rPr>
        <w:t xml:space="preserve">- </w:t>
      </w:r>
      <w:r w:rsidRPr="0025318A">
        <w:rPr>
          <w:color w:val="000000"/>
          <w:sz w:val="20"/>
          <w:szCs w:val="20"/>
        </w:rPr>
        <w:t>2013.</w:t>
      </w:r>
      <w:r>
        <w:rPr>
          <w:color w:val="000000"/>
          <w:sz w:val="20"/>
          <w:szCs w:val="20"/>
        </w:rPr>
        <w:t xml:space="preserve"> -</w:t>
      </w:r>
      <w:r w:rsidRPr="0025318A">
        <w:rPr>
          <w:color w:val="000000"/>
          <w:sz w:val="20"/>
          <w:szCs w:val="20"/>
        </w:rPr>
        <w:t xml:space="preserve"> № 2 (41). -С. 109-113.</w:t>
      </w:r>
    </w:p>
    <w:p w:rsidR="00C02E7E" w:rsidRPr="0025318A" w:rsidRDefault="00C02E7E" w:rsidP="00C02E7E">
      <w:pPr>
        <w:numPr>
          <w:ilvl w:val="0"/>
          <w:numId w:val="62"/>
        </w:numPr>
        <w:tabs>
          <w:tab w:val="left" w:pos="1080"/>
        </w:tabs>
        <w:ind w:left="0" w:firstLine="709"/>
        <w:jc w:val="both"/>
        <w:rPr>
          <w:color w:val="000000"/>
          <w:sz w:val="20"/>
          <w:szCs w:val="20"/>
        </w:rPr>
      </w:pPr>
      <w:r>
        <w:rPr>
          <w:color w:val="000000"/>
          <w:sz w:val="20"/>
          <w:szCs w:val="20"/>
        </w:rPr>
        <w:t>Новиков, А.</w:t>
      </w:r>
      <w:r w:rsidRPr="0025318A">
        <w:rPr>
          <w:color w:val="000000"/>
          <w:sz w:val="20"/>
          <w:szCs w:val="20"/>
        </w:rPr>
        <w:t xml:space="preserve">Н. Прогнозирование воздействия автотранспортных потоков на акустическую среду урбанизированных территорий на основе моделирования </w:t>
      </w:r>
      <w:r w:rsidRPr="00C02E7E">
        <w:rPr>
          <w:color w:val="000000"/>
          <w:sz w:val="20"/>
          <w:szCs w:val="20"/>
        </w:rPr>
        <w:t>[</w:t>
      </w:r>
      <w:r>
        <w:rPr>
          <w:color w:val="000000"/>
          <w:sz w:val="20"/>
          <w:szCs w:val="20"/>
        </w:rPr>
        <w:t>Текст</w:t>
      </w:r>
      <w:r w:rsidRPr="00C02E7E">
        <w:rPr>
          <w:color w:val="000000"/>
          <w:sz w:val="20"/>
          <w:szCs w:val="20"/>
        </w:rPr>
        <w:t>]</w:t>
      </w:r>
      <w:r w:rsidRPr="0025318A">
        <w:rPr>
          <w:color w:val="000000"/>
          <w:sz w:val="20"/>
          <w:szCs w:val="20"/>
        </w:rPr>
        <w:t xml:space="preserve">/ </w:t>
      </w:r>
      <w:r>
        <w:rPr>
          <w:color w:val="000000"/>
          <w:sz w:val="20"/>
          <w:szCs w:val="20"/>
        </w:rPr>
        <w:t xml:space="preserve">А.Н. </w:t>
      </w:r>
      <w:r w:rsidRPr="0025318A">
        <w:rPr>
          <w:color w:val="000000"/>
          <w:sz w:val="20"/>
          <w:szCs w:val="20"/>
        </w:rPr>
        <w:t>Новиков,</w:t>
      </w:r>
      <w:r>
        <w:rPr>
          <w:color w:val="000000"/>
          <w:sz w:val="20"/>
          <w:szCs w:val="20"/>
        </w:rPr>
        <w:t xml:space="preserve"> В.В.</w:t>
      </w:r>
      <w:r w:rsidRPr="0025318A">
        <w:rPr>
          <w:color w:val="000000"/>
          <w:sz w:val="20"/>
          <w:szCs w:val="20"/>
        </w:rPr>
        <w:t xml:space="preserve"> Васильева,</w:t>
      </w:r>
      <w:r>
        <w:rPr>
          <w:color w:val="000000"/>
          <w:sz w:val="20"/>
          <w:szCs w:val="20"/>
        </w:rPr>
        <w:t xml:space="preserve"> А.А.</w:t>
      </w:r>
      <w:r w:rsidRPr="0025318A">
        <w:rPr>
          <w:color w:val="000000"/>
          <w:sz w:val="20"/>
          <w:szCs w:val="20"/>
        </w:rPr>
        <w:t xml:space="preserve"> Катунин //</w:t>
      </w:r>
      <w:hyperlink r:id="rId162" w:history="1">
        <w:r w:rsidRPr="0025318A">
          <w:rPr>
            <w:color w:val="000000"/>
            <w:sz w:val="20"/>
            <w:szCs w:val="20"/>
          </w:rPr>
          <w:t>Вестник гражданских инженеров</w:t>
        </w:r>
      </w:hyperlink>
      <w:r w:rsidRPr="0025318A">
        <w:rPr>
          <w:color w:val="000000"/>
          <w:sz w:val="20"/>
          <w:szCs w:val="20"/>
        </w:rPr>
        <w:t>.</w:t>
      </w:r>
      <w:r>
        <w:rPr>
          <w:color w:val="000000"/>
          <w:sz w:val="20"/>
          <w:szCs w:val="20"/>
        </w:rPr>
        <w:t xml:space="preserve"> - </w:t>
      </w:r>
      <w:r w:rsidRPr="0025318A">
        <w:rPr>
          <w:color w:val="000000"/>
          <w:sz w:val="20"/>
          <w:szCs w:val="20"/>
        </w:rPr>
        <w:t>2016.</w:t>
      </w:r>
      <w:r>
        <w:rPr>
          <w:color w:val="000000"/>
          <w:sz w:val="20"/>
          <w:szCs w:val="20"/>
        </w:rPr>
        <w:t xml:space="preserve"> -</w:t>
      </w:r>
      <w:hyperlink r:id="rId163" w:history="1">
        <w:r w:rsidRPr="0025318A">
          <w:rPr>
            <w:color w:val="000000"/>
            <w:sz w:val="20"/>
            <w:szCs w:val="20"/>
          </w:rPr>
          <w:t>№ 2 (55)</w:t>
        </w:r>
      </w:hyperlink>
      <w:r w:rsidRPr="0025318A">
        <w:rPr>
          <w:color w:val="000000"/>
          <w:sz w:val="20"/>
          <w:szCs w:val="20"/>
        </w:rPr>
        <w:t>.</w:t>
      </w:r>
      <w:r>
        <w:rPr>
          <w:color w:val="000000"/>
          <w:sz w:val="20"/>
          <w:szCs w:val="20"/>
        </w:rPr>
        <w:t xml:space="preserve"> -</w:t>
      </w:r>
      <w:r w:rsidRPr="0025318A">
        <w:rPr>
          <w:color w:val="000000"/>
          <w:sz w:val="20"/>
          <w:szCs w:val="20"/>
        </w:rPr>
        <w:t xml:space="preserve"> С. 210-215.</w:t>
      </w:r>
    </w:p>
    <w:p w:rsidR="00C02E7E" w:rsidRPr="005C13DF" w:rsidRDefault="00C02E7E" w:rsidP="00C02E7E">
      <w:pPr>
        <w:numPr>
          <w:ilvl w:val="0"/>
          <w:numId w:val="62"/>
        </w:numPr>
        <w:tabs>
          <w:tab w:val="left" w:pos="1080"/>
        </w:tabs>
        <w:ind w:left="0" w:firstLine="709"/>
        <w:jc w:val="both"/>
        <w:rPr>
          <w:color w:val="000000"/>
          <w:spacing w:val="-4"/>
          <w:sz w:val="20"/>
          <w:szCs w:val="20"/>
        </w:rPr>
      </w:pPr>
      <w:r w:rsidRPr="005C13DF">
        <w:rPr>
          <w:color w:val="000000"/>
          <w:spacing w:val="-4"/>
          <w:sz w:val="20"/>
          <w:szCs w:val="20"/>
        </w:rPr>
        <w:t>Ломакин, Д.О. Использование системы ГЛОНАСС при гарантийном или постгарантийном обслужив</w:t>
      </w:r>
      <w:r w:rsidRPr="005C13DF">
        <w:rPr>
          <w:color w:val="000000"/>
          <w:spacing w:val="-4"/>
          <w:sz w:val="20"/>
          <w:szCs w:val="20"/>
        </w:rPr>
        <w:t>а</w:t>
      </w:r>
      <w:r w:rsidRPr="005C13DF">
        <w:rPr>
          <w:color w:val="000000"/>
          <w:spacing w:val="-4"/>
          <w:sz w:val="20"/>
          <w:szCs w:val="20"/>
        </w:rPr>
        <w:t xml:space="preserve">нии клиентов дилерских центров [Текст]: материалы 4-ой Всероссийской научно-практической конференции / Д.О. Ломакин, А.А. Кузин; под общей редакцией А.Н. Новикова // ГЛОНАСС-Регионам. </w:t>
      </w:r>
      <w:r w:rsidR="009247A4" w:rsidRPr="005C13DF">
        <w:rPr>
          <w:color w:val="000000"/>
          <w:spacing w:val="-4"/>
          <w:sz w:val="20"/>
          <w:szCs w:val="20"/>
        </w:rPr>
        <w:t>-</w:t>
      </w:r>
      <w:r w:rsidRPr="005C13DF">
        <w:rPr>
          <w:color w:val="000000"/>
          <w:spacing w:val="-4"/>
          <w:sz w:val="20"/>
          <w:szCs w:val="20"/>
        </w:rPr>
        <w:t xml:space="preserve"> Орел. - 2014. - С. 41-47.</w:t>
      </w:r>
    </w:p>
    <w:p w:rsidR="00C02E7E" w:rsidRPr="0025318A" w:rsidRDefault="00C02E7E" w:rsidP="00C02E7E">
      <w:pPr>
        <w:numPr>
          <w:ilvl w:val="0"/>
          <w:numId w:val="62"/>
        </w:numPr>
        <w:tabs>
          <w:tab w:val="left" w:pos="1080"/>
        </w:tabs>
        <w:ind w:left="0" w:firstLine="709"/>
        <w:jc w:val="both"/>
        <w:rPr>
          <w:color w:val="000000"/>
          <w:sz w:val="20"/>
          <w:szCs w:val="20"/>
        </w:rPr>
      </w:pPr>
      <w:r w:rsidRPr="0025318A">
        <w:rPr>
          <w:color w:val="000000"/>
          <w:sz w:val="20"/>
          <w:szCs w:val="20"/>
        </w:rPr>
        <w:lastRenderedPageBreak/>
        <w:t xml:space="preserve">Ломакин, Д.О. Мезоскопические модели транспортных потоков </w:t>
      </w:r>
      <w:r w:rsidRPr="00C02E7E">
        <w:rPr>
          <w:color w:val="000000"/>
          <w:sz w:val="20"/>
          <w:szCs w:val="20"/>
        </w:rPr>
        <w:t>[</w:t>
      </w:r>
      <w:r>
        <w:rPr>
          <w:color w:val="000000"/>
          <w:sz w:val="20"/>
          <w:szCs w:val="20"/>
        </w:rPr>
        <w:t>Текст</w:t>
      </w:r>
      <w:r w:rsidRPr="00C02E7E">
        <w:rPr>
          <w:color w:val="000000"/>
          <w:sz w:val="20"/>
          <w:szCs w:val="20"/>
        </w:rPr>
        <w:t>]</w:t>
      </w:r>
      <w:r>
        <w:rPr>
          <w:color w:val="000000"/>
          <w:sz w:val="20"/>
          <w:szCs w:val="20"/>
        </w:rPr>
        <w:t>: м</w:t>
      </w:r>
      <w:r w:rsidRPr="0025318A">
        <w:rPr>
          <w:color w:val="000000"/>
          <w:sz w:val="20"/>
          <w:szCs w:val="20"/>
        </w:rPr>
        <w:t>атериалы 2-ой Междун</w:t>
      </w:r>
      <w:r w:rsidRPr="0025318A">
        <w:rPr>
          <w:color w:val="000000"/>
          <w:sz w:val="20"/>
          <w:szCs w:val="20"/>
        </w:rPr>
        <w:t>а</w:t>
      </w:r>
      <w:r w:rsidRPr="0025318A">
        <w:rPr>
          <w:color w:val="000000"/>
          <w:sz w:val="20"/>
          <w:szCs w:val="20"/>
        </w:rPr>
        <w:t xml:space="preserve">родной научно-практической конференции / </w:t>
      </w:r>
      <w:r>
        <w:rPr>
          <w:color w:val="000000"/>
          <w:sz w:val="20"/>
          <w:szCs w:val="20"/>
        </w:rPr>
        <w:t xml:space="preserve">Д.О. </w:t>
      </w:r>
      <w:r w:rsidRPr="0025318A">
        <w:rPr>
          <w:color w:val="000000"/>
          <w:sz w:val="20"/>
          <w:szCs w:val="20"/>
        </w:rPr>
        <w:t>Ломакин</w:t>
      </w:r>
      <w:r>
        <w:rPr>
          <w:color w:val="000000"/>
          <w:sz w:val="20"/>
          <w:szCs w:val="20"/>
        </w:rPr>
        <w:t>;п</w:t>
      </w:r>
      <w:r w:rsidRPr="0025318A">
        <w:rPr>
          <w:color w:val="000000"/>
          <w:sz w:val="20"/>
          <w:szCs w:val="20"/>
        </w:rPr>
        <w:t>од общей редакцией А.Н. Новикова // Информац</w:t>
      </w:r>
      <w:r w:rsidRPr="0025318A">
        <w:rPr>
          <w:color w:val="000000"/>
          <w:sz w:val="20"/>
          <w:szCs w:val="20"/>
        </w:rPr>
        <w:t>и</w:t>
      </w:r>
      <w:r w:rsidRPr="0025318A">
        <w:rPr>
          <w:color w:val="000000"/>
          <w:sz w:val="20"/>
          <w:szCs w:val="20"/>
        </w:rPr>
        <w:t xml:space="preserve">онные технологии и инновации на транспорте. </w:t>
      </w:r>
      <w:r w:rsidR="009247A4">
        <w:rPr>
          <w:color w:val="000000"/>
          <w:sz w:val="20"/>
          <w:szCs w:val="20"/>
        </w:rPr>
        <w:t>-</w:t>
      </w:r>
      <w:r>
        <w:rPr>
          <w:color w:val="000000"/>
          <w:sz w:val="20"/>
          <w:szCs w:val="20"/>
        </w:rPr>
        <w:t xml:space="preserve"> Орел.</w:t>
      </w:r>
      <w:r w:rsidRPr="0025318A">
        <w:rPr>
          <w:color w:val="000000"/>
          <w:sz w:val="20"/>
          <w:szCs w:val="20"/>
        </w:rPr>
        <w:t xml:space="preserve"> -2016. -С. 53-59.</w:t>
      </w:r>
    </w:p>
    <w:p w:rsidR="00C02E7E" w:rsidRPr="0025318A" w:rsidRDefault="00C02E7E" w:rsidP="00C02E7E">
      <w:pPr>
        <w:numPr>
          <w:ilvl w:val="0"/>
          <w:numId w:val="62"/>
        </w:numPr>
        <w:tabs>
          <w:tab w:val="left" w:pos="1080"/>
        </w:tabs>
        <w:ind w:left="0" w:firstLine="709"/>
        <w:jc w:val="both"/>
        <w:rPr>
          <w:color w:val="000000"/>
          <w:sz w:val="20"/>
          <w:szCs w:val="20"/>
        </w:rPr>
      </w:pPr>
      <w:r w:rsidRPr="0025318A">
        <w:rPr>
          <w:color w:val="000000"/>
          <w:sz w:val="20"/>
          <w:szCs w:val="20"/>
        </w:rPr>
        <w:t>Фабричный</w:t>
      </w:r>
      <w:r>
        <w:rPr>
          <w:color w:val="000000"/>
          <w:sz w:val="20"/>
          <w:szCs w:val="20"/>
        </w:rPr>
        <w:t>,</w:t>
      </w:r>
      <w:r w:rsidRPr="0025318A">
        <w:rPr>
          <w:color w:val="000000"/>
          <w:sz w:val="20"/>
          <w:szCs w:val="20"/>
        </w:rPr>
        <w:t xml:space="preserve"> Е.О. Современные требования к техническим средствам мониторинга транспортных потоков </w:t>
      </w:r>
      <w:r w:rsidRPr="00C02E7E">
        <w:rPr>
          <w:color w:val="000000"/>
          <w:sz w:val="20"/>
          <w:szCs w:val="20"/>
        </w:rPr>
        <w:t>[</w:t>
      </w:r>
      <w:r>
        <w:rPr>
          <w:color w:val="000000"/>
          <w:sz w:val="20"/>
          <w:szCs w:val="20"/>
        </w:rPr>
        <w:t>Текст</w:t>
      </w:r>
      <w:r w:rsidRPr="00C02E7E">
        <w:rPr>
          <w:color w:val="000000"/>
          <w:sz w:val="20"/>
          <w:szCs w:val="20"/>
        </w:rPr>
        <w:t>]</w:t>
      </w:r>
      <w:r w:rsidR="00E64EC3">
        <w:rPr>
          <w:color w:val="000000"/>
          <w:sz w:val="20"/>
          <w:szCs w:val="20"/>
        </w:rPr>
        <w:t xml:space="preserve"> </w:t>
      </w:r>
      <w:r w:rsidRPr="0025318A">
        <w:rPr>
          <w:color w:val="000000"/>
          <w:sz w:val="20"/>
          <w:szCs w:val="20"/>
        </w:rPr>
        <w:t>/ </w:t>
      </w:r>
      <w:r>
        <w:rPr>
          <w:color w:val="000000"/>
          <w:sz w:val="20"/>
          <w:szCs w:val="20"/>
        </w:rPr>
        <w:t>Е.О.</w:t>
      </w:r>
      <w:r w:rsidRPr="0025318A">
        <w:rPr>
          <w:color w:val="000000"/>
          <w:sz w:val="20"/>
          <w:szCs w:val="20"/>
        </w:rPr>
        <w:t xml:space="preserve"> Фабричный,</w:t>
      </w:r>
      <w:r>
        <w:rPr>
          <w:color w:val="000000"/>
          <w:sz w:val="20"/>
          <w:szCs w:val="20"/>
        </w:rPr>
        <w:t xml:space="preserve"> Е.А.</w:t>
      </w:r>
      <w:r w:rsidRPr="0025318A">
        <w:rPr>
          <w:color w:val="000000"/>
          <w:sz w:val="20"/>
          <w:szCs w:val="20"/>
        </w:rPr>
        <w:t xml:space="preserve"> Борисов,</w:t>
      </w:r>
      <w:r>
        <w:rPr>
          <w:color w:val="000000"/>
          <w:sz w:val="20"/>
          <w:szCs w:val="20"/>
        </w:rPr>
        <w:t xml:space="preserve"> А.В.</w:t>
      </w:r>
      <w:r w:rsidRPr="0025318A">
        <w:rPr>
          <w:color w:val="000000"/>
          <w:sz w:val="20"/>
          <w:szCs w:val="20"/>
        </w:rPr>
        <w:t xml:space="preserve"> Теплов // Академия педагогических идей </w:t>
      </w:r>
      <w:r w:rsidR="00C74947">
        <w:rPr>
          <w:color w:val="000000"/>
          <w:sz w:val="20"/>
          <w:szCs w:val="20"/>
        </w:rPr>
        <w:t>«</w:t>
      </w:r>
      <w:r w:rsidRPr="0025318A">
        <w:rPr>
          <w:color w:val="000000"/>
          <w:sz w:val="20"/>
          <w:szCs w:val="20"/>
        </w:rPr>
        <w:t>Новация</w:t>
      </w:r>
      <w:r w:rsidR="00C74947">
        <w:rPr>
          <w:color w:val="000000"/>
          <w:sz w:val="20"/>
          <w:szCs w:val="20"/>
        </w:rPr>
        <w:t>»</w:t>
      </w:r>
      <w:r w:rsidRPr="0025318A">
        <w:rPr>
          <w:color w:val="000000"/>
          <w:sz w:val="20"/>
          <w:szCs w:val="20"/>
        </w:rPr>
        <w:t>. С</w:t>
      </w:r>
      <w:r w:rsidRPr="0025318A">
        <w:rPr>
          <w:color w:val="000000"/>
          <w:sz w:val="20"/>
          <w:szCs w:val="20"/>
        </w:rPr>
        <w:t>е</w:t>
      </w:r>
      <w:r w:rsidRPr="0025318A">
        <w:rPr>
          <w:color w:val="000000"/>
          <w:sz w:val="20"/>
          <w:szCs w:val="20"/>
        </w:rPr>
        <w:t xml:space="preserve">рия: Студенческий научный вестник. </w:t>
      </w:r>
      <w:r>
        <w:rPr>
          <w:color w:val="000000"/>
          <w:sz w:val="20"/>
          <w:szCs w:val="20"/>
        </w:rPr>
        <w:t>-</w:t>
      </w:r>
      <w:r w:rsidRPr="0025318A">
        <w:rPr>
          <w:color w:val="000000"/>
          <w:sz w:val="20"/>
          <w:szCs w:val="20"/>
        </w:rPr>
        <w:t xml:space="preserve"> 2016. </w:t>
      </w:r>
      <w:r>
        <w:rPr>
          <w:color w:val="000000"/>
          <w:sz w:val="20"/>
          <w:szCs w:val="20"/>
        </w:rPr>
        <w:t>-</w:t>
      </w:r>
      <w:r w:rsidRPr="0025318A">
        <w:rPr>
          <w:color w:val="000000"/>
          <w:sz w:val="20"/>
          <w:szCs w:val="20"/>
        </w:rPr>
        <w:t xml:space="preserve"> № 11</w:t>
      </w:r>
      <w:r>
        <w:rPr>
          <w:color w:val="000000"/>
          <w:sz w:val="20"/>
          <w:szCs w:val="20"/>
        </w:rPr>
        <w:t>.</w:t>
      </w:r>
    </w:p>
    <w:p w:rsidR="00C02E7E" w:rsidRPr="0025318A" w:rsidRDefault="00C02E7E" w:rsidP="00C02E7E">
      <w:pPr>
        <w:numPr>
          <w:ilvl w:val="0"/>
          <w:numId w:val="62"/>
        </w:numPr>
        <w:tabs>
          <w:tab w:val="left" w:pos="1080"/>
        </w:tabs>
        <w:ind w:left="0" w:firstLine="709"/>
        <w:jc w:val="both"/>
        <w:rPr>
          <w:color w:val="000000"/>
          <w:sz w:val="20"/>
          <w:szCs w:val="20"/>
        </w:rPr>
      </w:pPr>
      <w:r w:rsidRPr="0025318A">
        <w:rPr>
          <w:sz w:val="20"/>
          <w:szCs w:val="20"/>
        </w:rPr>
        <w:t>Трясцин, А.П. Функциональный подход к комплексной технологической безопасности автотран</w:t>
      </w:r>
      <w:r w:rsidRPr="0025318A">
        <w:rPr>
          <w:sz w:val="20"/>
          <w:szCs w:val="20"/>
        </w:rPr>
        <w:t>с</w:t>
      </w:r>
      <w:r w:rsidRPr="0025318A">
        <w:rPr>
          <w:sz w:val="20"/>
          <w:szCs w:val="20"/>
        </w:rPr>
        <w:t xml:space="preserve">портных систем [Текст] / А.П. Трясцин // Мир транспорта и технологических машин. </w:t>
      </w:r>
      <w:r>
        <w:rPr>
          <w:sz w:val="20"/>
          <w:szCs w:val="20"/>
        </w:rPr>
        <w:t xml:space="preserve">- </w:t>
      </w:r>
      <w:r w:rsidRPr="0025318A">
        <w:rPr>
          <w:sz w:val="20"/>
          <w:szCs w:val="20"/>
        </w:rPr>
        <w:t>Орел</w:t>
      </w:r>
      <w:r>
        <w:rPr>
          <w:sz w:val="20"/>
          <w:szCs w:val="20"/>
        </w:rPr>
        <w:t>:ПГУ. -</w:t>
      </w:r>
      <w:r w:rsidRPr="0025318A">
        <w:rPr>
          <w:sz w:val="20"/>
          <w:szCs w:val="20"/>
        </w:rPr>
        <w:t xml:space="preserve"> 2016.</w:t>
      </w:r>
      <w:r>
        <w:rPr>
          <w:sz w:val="20"/>
          <w:szCs w:val="20"/>
        </w:rPr>
        <w:t xml:space="preserve"> -</w:t>
      </w:r>
      <w:r w:rsidRPr="0025318A">
        <w:rPr>
          <w:sz w:val="20"/>
          <w:szCs w:val="20"/>
        </w:rPr>
        <w:t xml:space="preserve"> № 3 (54). </w:t>
      </w:r>
      <w:r>
        <w:rPr>
          <w:sz w:val="20"/>
          <w:szCs w:val="20"/>
        </w:rPr>
        <w:t xml:space="preserve">- </w:t>
      </w:r>
      <w:r w:rsidRPr="0025318A">
        <w:rPr>
          <w:sz w:val="20"/>
          <w:szCs w:val="20"/>
        </w:rPr>
        <w:t>С. 84-91.</w:t>
      </w:r>
    </w:p>
    <w:p w:rsidR="00C02E7E" w:rsidRPr="0025318A" w:rsidRDefault="00C02E7E" w:rsidP="00C02E7E">
      <w:pPr>
        <w:numPr>
          <w:ilvl w:val="0"/>
          <w:numId w:val="62"/>
        </w:numPr>
        <w:tabs>
          <w:tab w:val="left" w:pos="1080"/>
        </w:tabs>
        <w:ind w:left="0" w:firstLine="709"/>
        <w:jc w:val="both"/>
        <w:rPr>
          <w:color w:val="000000"/>
          <w:sz w:val="20"/>
          <w:szCs w:val="20"/>
        </w:rPr>
      </w:pPr>
      <w:r>
        <w:rPr>
          <w:sz w:val="20"/>
          <w:szCs w:val="20"/>
        </w:rPr>
        <w:t>Баранов, Ю.</w:t>
      </w:r>
      <w:r w:rsidRPr="0025318A">
        <w:rPr>
          <w:sz w:val="20"/>
          <w:szCs w:val="20"/>
        </w:rPr>
        <w:t>Н. Расчет вероятностных показателей безопасности дорожного движения методом м</w:t>
      </w:r>
      <w:r w:rsidRPr="0025318A">
        <w:rPr>
          <w:sz w:val="20"/>
          <w:szCs w:val="20"/>
        </w:rPr>
        <w:t>о</w:t>
      </w:r>
      <w:r w:rsidRPr="0025318A">
        <w:rPr>
          <w:sz w:val="20"/>
          <w:szCs w:val="20"/>
        </w:rPr>
        <w:t>делей марковских процессов [Текст] /</w:t>
      </w:r>
      <w:r w:rsidR="00E64EC3">
        <w:rPr>
          <w:sz w:val="20"/>
          <w:szCs w:val="20"/>
        </w:rPr>
        <w:t xml:space="preserve"> </w:t>
      </w:r>
      <w:r w:rsidRPr="0025318A">
        <w:rPr>
          <w:sz w:val="20"/>
          <w:szCs w:val="20"/>
        </w:rPr>
        <w:t>Ю.Н. Баранов, Е.Н. Христофоров, Н</w:t>
      </w:r>
      <w:r>
        <w:rPr>
          <w:sz w:val="20"/>
          <w:szCs w:val="20"/>
        </w:rPr>
        <w:t>.</w:t>
      </w:r>
      <w:r w:rsidRPr="0025318A">
        <w:rPr>
          <w:sz w:val="20"/>
          <w:szCs w:val="20"/>
        </w:rPr>
        <w:t>Е. Сакович, А.М. Никитин // Мир транспорта и технологических машин.</w:t>
      </w:r>
      <w:r>
        <w:rPr>
          <w:sz w:val="20"/>
          <w:szCs w:val="20"/>
        </w:rPr>
        <w:t xml:space="preserve">- </w:t>
      </w:r>
      <w:r w:rsidRPr="0025318A">
        <w:rPr>
          <w:sz w:val="20"/>
          <w:szCs w:val="20"/>
        </w:rPr>
        <w:t>Орел</w:t>
      </w:r>
      <w:r>
        <w:rPr>
          <w:sz w:val="20"/>
          <w:szCs w:val="20"/>
        </w:rPr>
        <w:t>:</w:t>
      </w:r>
      <w:r w:rsidRPr="0025318A">
        <w:rPr>
          <w:sz w:val="20"/>
          <w:szCs w:val="20"/>
        </w:rPr>
        <w:t xml:space="preserve"> Госуниверситет</w:t>
      </w:r>
      <w:r w:rsidR="009247A4">
        <w:rPr>
          <w:sz w:val="20"/>
          <w:szCs w:val="20"/>
        </w:rPr>
        <w:t>-</w:t>
      </w:r>
      <w:r w:rsidRPr="0025318A">
        <w:rPr>
          <w:sz w:val="20"/>
          <w:szCs w:val="20"/>
        </w:rPr>
        <w:t>УНПК</w:t>
      </w:r>
      <w:r>
        <w:rPr>
          <w:sz w:val="20"/>
          <w:szCs w:val="20"/>
        </w:rPr>
        <w:t>.</w:t>
      </w:r>
      <w:r w:rsidR="00E64EC3">
        <w:rPr>
          <w:sz w:val="20"/>
          <w:szCs w:val="20"/>
        </w:rPr>
        <w:t xml:space="preserve"> </w:t>
      </w:r>
      <w:r>
        <w:rPr>
          <w:sz w:val="20"/>
          <w:szCs w:val="20"/>
        </w:rPr>
        <w:t xml:space="preserve">- </w:t>
      </w:r>
      <w:r w:rsidRPr="0025318A">
        <w:rPr>
          <w:sz w:val="20"/>
          <w:szCs w:val="20"/>
        </w:rPr>
        <w:t>2014. -</w:t>
      </w:r>
      <w:r w:rsidR="00E64EC3">
        <w:rPr>
          <w:sz w:val="20"/>
          <w:szCs w:val="20"/>
        </w:rPr>
        <w:t xml:space="preserve"> </w:t>
      </w:r>
      <w:r w:rsidRPr="0025318A">
        <w:rPr>
          <w:sz w:val="20"/>
          <w:szCs w:val="20"/>
        </w:rPr>
        <w:t>№ 4 (47). -</w:t>
      </w:r>
      <w:r w:rsidR="00E64EC3">
        <w:rPr>
          <w:sz w:val="20"/>
          <w:szCs w:val="20"/>
        </w:rPr>
        <w:t xml:space="preserve"> </w:t>
      </w:r>
      <w:r w:rsidRPr="0025318A">
        <w:rPr>
          <w:sz w:val="20"/>
          <w:szCs w:val="20"/>
        </w:rPr>
        <w:t>С. 115-124.</w:t>
      </w:r>
    </w:p>
    <w:p w:rsidR="00C02E7E" w:rsidRPr="00061CAB" w:rsidRDefault="00C02E7E" w:rsidP="00C02E7E">
      <w:pPr>
        <w:numPr>
          <w:ilvl w:val="0"/>
          <w:numId w:val="62"/>
        </w:numPr>
        <w:tabs>
          <w:tab w:val="left" w:pos="1080"/>
        </w:tabs>
        <w:ind w:left="0" w:firstLine="709"/>
        <w:jc w:val="both"/>
        <w:rPr>
          <w:color w:val="000000"/>
          <w:spacing w:val="-4"/>
          <w:sz w:val="20"/>
          <w:szCs w:val="20"/>
        </w:rPr>
      </w:pPr>
      <w:r w:rsidRPr="00061CAB">
        <w:rPr>
          <w:spacing w:val="-4"/>
          <w:sz w:val="20"/>
          <w:szCs w:val="20"/>
        </w:rPr>
        <w:t>Баранов, Ю.Н. Математическая модель построения алгоритма на основе структурного подхода при со</w:t>
      </w:r>
      <w:r w:rsidRPr="00061CAB">
        <w:rPr>
          <w:spacing w:val="-4"/>
          <w:sz w:val="20"/>
          <w:szCs w:val="20"/>
        </w:rPr>
        <w:t>з</w:t>
      </w:r>
      <w:r w:rsidRPr="00061CAB">
        <w:rPr>
          <w:spacing w:val="-4"/>
          <w:sz w:val="20"/>
          <w:szCs w:val="20"/>
        </w:rPr>
        <w:t>дании транспортных интеллектуальных систем [Текст] / Ю.Н. Баранов, Н.А. Загородних, А.П. Трясцин, А.С. Бодров // Мир транспорта и технологических машин. - Орел: Госуниверситет</w:t>
      </w:r>
      <w:r w:rsidR="009247A4" w:rsidRPr="00061CAB">
        <w:rPr>
          <w:spacing w:val="-4"/>
          <w:sz w:val="20"/>
          <w:szCs w:val="20"/>
        </w:rPr>
        <w:t>-</w:t>
      </w:r>
      <w:r w:rsidRPr="00061CAB">
        <w:rPr>
          <w:spacing w:val="-4"/>
          <w:sz w:val="20"/>
          <w:szCs w:val="20"/>
        </w:rPr>
        <w:t>УНПК. - № 3(50). - 2015. - С. 96-103.</w:t>
      </w:r>
    </w:p>
    <w:p w:rsidR="00C02E7E" w:rsidRDefault="00C02E7E" w:rsidP="00C02E7E">
      <w:pPr>
        <w:pStyle w:val="afffffffb"/>
        <w:numPr>
          <w:ilvl w:val="0"/>
          <w:numId w:val="62"/>
        </w:numPr>
        <w:tabs>
          <w:tab w:val="clear" w:pos="1429"/>
          <w:tab w:val="left" w:pos="993"/>
        </w:tabs>
        <w:ind w:left="0" w:firstLine="709"/>
        <w:contextualSpacing/>
        <w:jc w:val="both"/>
        <w:rPr>
          <w:sz w:val="20"/>
          <w:szCs w:val="20"/>
        </w:rPr>
      </w:pPr>
      <w:r w:rsidRPr="0025318A">
        <w:rPr>
          <w:sz w:val="20"/>
          <w:szCs w:val="20"/>
        </w:rPr>
        <w:t>Новиков, А.Н. Построение модели функционирования маршрута троллейбуса [Текст] /А.Н. Нов</w:t>
      </w:r>
      <w:r w:rsidRPr="0025318A">
        <w:rPr>
          <w:sz w:val="20"/>
          <w:szCs w:val="20"/>
        </w:rPr>
        <w:t>и</w:t>
      </w:r>
      <w:r w:rsidRPr="0025318A">
        <w:rPr>
          <w:sz w:val="20"/>
          <w:szCs w:val="20"/>
        </w:rPr>
        <w:t>ков, А.Л. Севостьянов, А.А. Катунин, А.В. Кулев // Мир тра</w:t>
      </w:r>
      <w:r>
        <w:rPr>
          <w:sz w:val="20"/>
          <w:szCs w:val="20"/>
        </w:rPr>
        <w:t xml:space="preserve">нспорта и технологических машин. </w:t>
      </w:r>
      <w:r w:rsidR="009247A4">
        <w:rPr>
          <w:sz w:val="20"/>
          <w:szCs w:val="20"/>
        </w:rPr>
        <w:t>-</w:t>
      </w:r>
      <w:r w:rsidRPr="0025318A">
        <w:rPr>
          <w:sz w:val="20"/>
          <w:szCs w:val="20"/>
        </w:rPr>
        <w:t xml:space="preserve"> Орел</w:t>
      </w:r>
      <w:r>
        <w:rPr>
          <w:sz w:val="20"/>
          <w:szCs w:val="20"/>
        </w:rPr>
        <w:t>:</w:t>
      </w:r>
      <w:r w:rsidRPr="0025318A">
        <w:rPr>
          <w:sz w:val="20"/>
          <w:szCs w:val="20"/>
        </w:rPr>
        <w:t xml:space="preserve"> Госун</w:t>
      </w:r>
      <w:r w:rsidRPr="0025318A">
        <w:rPr>
          <w:sz w:val="20"/>
          <w:szCs w:val="20"/>
        </w:rPr>
        <w:t>и</w:t>
      </w:r>
      <w:r w:rsidR="00E64EC3">
        <w:rPr>
          <w:sz w:val="20"/>
          <w:szCs w:val="20"/>
        </w:rPr>
        <w:t>верситет</w:t>
      </w:r>
      <w:r w:rsidRPr="0025318A">
        <w:rPr>
          <w:sz w:val="20"/>
          <w:szCs w:val="20"/>
        </w:rPr>
        <w:t>-УНПК. -</w:t>
      </w:r>
      <w:r w:rsidR="00E64EC3">
        <w:rPr>
          <w:sz w:val="20"/>
          <w:szCs w:val="20"/>
        </w:rPr>
        <w:t xml:space="preserve"> </w:t>
      </w:r>
      <w:r w:rsidRPr="0025318A">
        <w:rPr>
          <w:sz w:val="20"/>
          <w:szCs w:val="20"/>
        </w:rPr>
        <w:t>2012. -</w:t>
      </w:r>
      <w:r w:rsidR="00E64EC3">
        <w:rPr>
          <w:sz w:val="20"/>
          <w:szCs w:val="20"/>
        </w:rPr>
        <w:t xml:space="preserve"> </w:t>
      </w:r>
      <w:r w:rsidRPr="0025318A">
        <w:rPr>
          <w:sz w:val="20"/>
          <w:szCs w:val="20"/>
        </w:rPr>
        <w:t>№ 4. -</w:t>
      </w:r>
      <w:r w:rsidR="00E64EC3">
        <w:rPr>
          <w:sz w:val="20"/>
          <w:szCs w:val="20"/>
        </w:rPr>
        <w:t xml:space="preserve"> </w:t>
      </w:r>
      <w:r w:rsidRPr="0025318A">
        <w:rPr>
          <w:sz w:val="20"/>
          <w:szCs w:val="20"/>
        </w:rPr>
        <w:t>С. 74-81.</w:t>
      </w:r>
    </w:p>
    <w:p w:rsidR="00061CAB" w:rsidRDefault="00061CAB" w:rsidP="00061CAB">
      <w:pPr>
        <w:pStyle w:val="afffffffb"/>
        <w:numPr>
          <w:ilvl w:val="0"/>
          <w:numId w:val="62"/>
        </w:numPr>
        <w:tabs>
          <w:tab w:val="clear" w:pos="1429"/>
          <w:tab w:val="left" w:pos="993"/>
        </w:tabs>
        <w:ind w:left="0" w:firstLine="709"/>
        <w:contextualSpacing/>
        <w:jc w:val="both"/>
        <w:rPr>
          <w:sz w:val="20"/>
          <w:szCs w:val="20"/>
        </w:rPr>
      </w:pPr>
      <w:r w:rsidRPr="00975992">
        <w:rPr>
          <w:sz w:val="20"/>
          <w:szCs w:val="20"/>
        </w:rPr>
        <w:t>Новиков, А.Н. Методика организации маршрутной сети городского пассажирского транспорта о</w:t>
      </w:r>
      <w:r w:rsidRPr="00975992">
        <w:rPr>
          <w:sz w:val="20"/>
          <w:szCs w:val="20"/>
        </w:rPr>
        <w:t>б</w:t>
      </w:r>
      <w:r w:rsidRPr="00975992">
        <w:rPr>
          <w:sz w:val="20"/>
          <w:szCs w:val="20"/>
        </w:rPr>
        <w:t xml:space="preserve">щего </w:t>
      </w:r>
      <w:r w:rsidRPr="00061CAB">
        <w:rPr>
          <w:sz w:val="20"/>
          <w:szCs w:val="20"/>
        </w:rPr>
        <w:t xml:space="preserve">пользования [Текст] / </w:t>
      </w:r>
      <w:hyperlink r:id="rId164" w:history="1">
        <w:r w:rsidRPr="00061CAB">
          <w:rPr>
            <w:rStyle w:val="ac"/>
            <w:color w:val="auto"/>
            <w:sz w:val="20"/>
            <w:szCs w:val="20"/>
            <w:u w:val="none"/>
          </w:rPr>
          <w:t>А.Н. Новиков</w:t>
        </w:r>
      </w:hyperlink>
      <w:r w:rsidRPr="00061CAB">
        <w:rPr>
          <w:sz w:val="20"/>
          <w:szCs w:val="20"/>
        </w:rPr>
        <w:t>, </w:t>
      </w:r>
      <w:hyperlink r:id="rId165" w:history="1">
        <w:r w:rsidRPr="00061CAB">
          <w:rPr>
            <w:rStyle w:val="ac"/>
            <w:color w:val="auto"/>
            <w:sz w:val="20"/>
            <w:szCs w:val="20"/>
            <w:u w:val="none"/>
          </w:rPr>
          <w:t>А.В. Кулев</w:t>
        </w:r>
      </w:hyperlink>
      <w:r w:rsidRPr="00061CAB">
        <w:rPr>
          <w:sz w:val="20"/>
          <w:szCs w:val="20"/>
        </w:rPr>
        <w:t>, </w:t>
      </w:r>
      <w:hyperlink r:id="rId166" w:history="1">
        <w:r w:rsidRPr="00061CAB">
          <w:rPr>
            <w:rStyle w:val="ac"/>
            <w:color w:val="auto"/>
            <w:sz w:val="20"/>
            <w:szCs w:val="20"/>
            <w:u w:val="none"/>
          </w:rPr>
          <w:t>М.В. Кулев</w:t>
        </w:r>
      </w:hyperlink>
      <w:r w:rsidRPr="00061CAB">
        <w:rPr>
          <w:sz w:val="20"/>
          <w:szCs w:val="20"/>
        </w:rPr>
        <w:t>, </w:t>
      </w:r>
      <w:hyperlink r:id="rId167" w:history="1">
        <w:r w:rsidRPr="00061CAB">
          <w:rPr>
            <w:rStyle w:val="ac"/>
            <w:color w:val="auto"/>
            <w:sz w:val="20"/>
            <w:szCs w:val="20"/>
            <w:u w:val="none"/>
          </w:rPr>
          <w:t>Н.С. Кулева</w:t>
        </w:r>
      </w:hyperlink>
      <w:r w:rsidR="00E64EC3">
        <w:t xml:space="preserve"> </w:t>
      </w:r>
      <w:r w:rsidRPr="00061CAB">
        <w:rPr>
          <w:sz w:val="20"/>
          <w:szCs w:val="20"/>
        </w:rPr>
        <w:t xml:space="preserve">// </w:t>
      </w:r>
      <w:hyperlink r:id="rId168" w:tooltip="Мир транспорта и технологических машин" w:history="1">
        <w:r w:rsidRPr="00061CAB">
          <w:rPr>
            <w:rStyle w:val="ac"/>
            <w:color w:val="auto"/>
            <w:sz w:val="20"/>
            <w:szCs w:val="20"/>
            <w:u w:val="none"/>
          </w:rPr>
          <w:t>Мир транспорта и технолог</w:t>
        </w:r>
        <w:r w:rsidRPr="00061CAB">
          <w:rPr>
            <w:rStyle w:val="ac"/>
            <w:color w:val="auto"/>
            <w:sz w:val="20"/>
            <w:szCs w:val="20"/>
            <w:u w:val="none"/>
          </w:rPr>
          <w:t>и</w:t>
        </w:r>
        <w:r w:rsidRPr="00061CAB">
          <w:rPr>
            <w:rStyle w:val="ac"/>
            <w:color w:val="auto"/>
            <w:sz w:val="20"/>
            <w:szCs w:val="20"/>
            <w:u w:val="none"/>
          </w:rPr>
          <w:t>ческих машин</w:t>
        </w:r>
      </w:hyperlink>
      <w:r w:rsidRPr="00061CAB">
        <w:rPr>
          <w:sz w:val="20"/>
          <w:szCs w:val="20"/>
        </w:rPr>
        <w:t>. - 2015. - № 1 (48). - С. 85-92.</w:t>
      </w:r>
      <w:r w:rsidRPr="00975992">
        <w:rPr>
          <w:sz w:val="20"/>
          <w:szCs w:val="20"/>
        </w:rPr>
        <w:t> </w:t>
      </w:r>
    </w:p>
    <w:p w:rsidR="00C02E7E" w:rsidRPr="00B9578B" w:rsidRDefault="00C02E7E" w:rsidP="00C02E7E">
      <w:pPr>
        <w:pStyle w:val="afffffffb"/>
        <w:numPr>
          <w:ilvl w:val="0"/>
          <w:numId w:val="62"/>
        </w:numPr>
        <w:tabs>
          <w:tab w:val="clear" w:pos="1429"/>
          <w:tab w:val="left" w:pos="993"/>
        </w:tabs>
        <w:ind w:left="0" w:firstLine="709"/>
        <w:contextualSpacing/>
        <w:jc w:val="both"/>
        <w:rPr>
          <w:sz w:val="20"/>
          <w:szCs w:val="20"/>
        </w:rPr>
      </w:pPr>
      <w:r w:rsidRPr="00B9578B">
        <w:rPr>
          <w:sz w:val="20"/>
          <w:szCs w:val="20"/>
        </w:rPr>
        <w:t>Новиков, А.Н. Анализ степени загрузки маршрутной транспортной сети города Орла [Текст] / А.Н. Новиков, А.Л. Севостьянов, А.А. Катунин, А.В. Кулев // Мир транспорта и технологических машин</w:t>
      </w:r>
      <w:r>
        <w:rPr>
          <w:sz w:val="20"/>
          <w:szCs w:val="20"/>
        </w:rPr>
        <w:t xml:space="preserve">. </w:t>
      </w:r>
      <w:r w:rsidR="009247A4">
        <w:rPr>
          <w:sz w:val="20"/>
          <w:szCs w:val="20"/>
        </w:rPr>
        <w:t>-</w:t>
      </w:r>
      <w:r w:rsidR="00E64EC3">
        <w:rPr>
          <w:sz w:val="20"/>
          <w:szCs w:val="20"/>
        </w:rPr>
        <w:t xml:space="preserve"> </w:t>
      </w:r>
      <w:r w:rsidRPr="00B9578B">
        <w:rPr>
          <w:sz w:val="20"/>
          <w:szCs w:val="20"/>
        </w:rPr>
        <w:t>Орел</w:t>
      </w:r>
      <w:r>
        <w:rPr>
          <w:sz w:val="20"/>
          <w:szCs w:val="20"/>
        </w:rPr>
        <w:t>:</w:t>
      </w:r>
      <w:r w:rsidR="00E64EC3">
        <w:rPr>
          <w:sz w:val="20"/>
          <w:szCs w:val="20"/>
        </w:rPr>
        <w:t xml:space="preserve"> Госуниверситет</w:t>
      </w:r>
      <w:r w:rsidRPr="00B9578B">
        <w:rPr>
          <w:sz w:val="20"/>
          <w:szCs w:val="20"/>
        </w:rPr>
        <w:t>-УНПК. -</w:t>
      </w:r>
      <w:r w:rsidR="00E64EC3">
        <w:rPr>
          <w:sz w:val="20"/>
          <w:szCs w:val="20"/>
        </w:rPr>
        <w:t xml:space="preserve"> </w:t>
      </w:r>
      <w:r w:rsidRPr="00B9578B">
        <w:rPr>
          <w:sz w:val="20"/>
          <w:szCs w:val="20"/>
        </w:rPr>
        <w:t>2012. -</w:t>
      </w:r>
      <w:r w:rsidR="00E64EC3">
        <w:rPr>
          <w:sz w:val="20"/>
          <w:szCs w:val="20"/>
        </w:rPr>
        <w:t xml:space="preserve"> </w:t>
      </w:r>
      <w:r w:rsidRPr="00B9578B">
        <w:rPr>
          <w:sz w:val="20"/>
          <w:szCs w:val="20"/>
        </w:rPr>
        <w:t>№ 4. -</w:t>
      </w:r>
      <w:r w:rsidR="00E64EC3">
        <w:rPr>
          <w:sz w:val="20"/>
          <w:szCs w:val="20"/>
        </w:rPr>
        <w:t xml:space="preserve"> </w:t>
      </w:r>
      <w:r w:rsidRPr="00B9578B">
        <w:rPr>
          <w:sz w:val="20"/>
          <w:szCs w:val="20"/>
        </w:rPr>
        <w:t>С. 69-73.</w:t>
      </w:r>
    </w:p>
    <w:p w:rsidR="00C02E7E" w:rsidRPr="00061CAB" w:rsidRDefault="00C02E7E" w:rsidP="00C02E7E">
      <w:pPr>
        <w:tabs>
          <w:tab w:val="left" w:pos="1080"/>
        </w:tabs>
        <w:jc w:val="both"/>
        <w:rPr>
          <w:color w:val="000000"/>
          <w:sz w:val="16"/>
          <w:szCs w:val="16"/>
        </w:rPr>
      </w:pPr>
    </w:p>
    <w:p w:rsidR="00C02E7E" w:rsidRPr="001C2BBF" w:rsidRDefault="00C02E7E" w:rsidP="00C02E7E">
      <w:pPr>
        <w:pStyle w:val="afffffffb"/>
        <w:shd w:val="clear" w:color="auto" w:fill="FFFFFF"/>
        <w:tabs>
          <w:tab w:val="left" w:pos="638"/>
        </w:tabs>
        <w:ind w:left="0" w:firstLine="709"/>
        <w:jc w:val="both"/>
        <w:rPr>
          <w:b/>
          <w:sz w:val="20"/>
          <w:szCs w:val="20"/>
        </w:rPr>
      </w:pPr>
      <w:r w:rsidRPr="001C2BBF">
        <w:rPr>
          <w:b/>
          <w:sz w:val="20"/>
          <w:szCs w:val="20"/>
        </w:rPr>
        <w:t>Бодров Андрей Сергеевич</w:t>
      </w:r>
    </w:p>
    <w:p w:rsidR="00C02E7E" w:rsidRPr="001C2BBF" w:rsidRDefault="00C02E7E" w:rsidP="00C02E7E">
      <w:pPr>
        <w:shd w:val="clear" w:color="auto" w:fill="FFFFFF"/>
        <w:tabs>
          <w:tab w:val="left" w:pos="638"/>
        </w:tabs>
        <w:ind w:firstLine="709"/>
        <w:jc w:val="both"/>
        <w:rPr>
          <w:sz w:val="20"/>
          <w:szCs w:val="20"/>
        </w:rPr>
      </w:pPr>
      <w:r w:rsidRPr="001C2BBF">
        <w:rPr>
          <w:sz w:val="20"/>
          <w:szCs w:val="20"/>
        </w:rPr>
        <w:t xml:space="preserve">ФГБОУ ВО </w:t>
      </w:r>
      <w:r w:rsidR="00C74947">
        <w:rPr>
          <w:sz w:val="20"/>
          <w:szCs w:val="20"/>
        </w:rPr>
        <w:t>«</w:t>
      </w:r>
      <w:r w:rsidRPr="001C2BBF">
        <w:rPr>
          <w:sz w:val="20"/>
          <w:szCs w:val="20"/>
        </w:rPr>
        <w:t>Орловский государственный университет имени И.С.Тургенева</w:t>
      </w:r>
      <w:r w:rsidR="00C74947">
        <w:rPr>
          <w:sz w:val="20"/>
          <w:szCs w:val="20"/>
        </w:rPr>
        <w:t>»</w:t>
      </w:r>
    </w:p>
    <w:p w:rsidR="00C02E7E" w:rsidRPr="001C2BBF" w:rsidRDefault="00C02E7E" w:rsidP="00C02E7E">
      <w:pPr>
        <w:shd w:val="clear" w:color="auto" w:fill="FFFFFF"/>
        <w:tabs>
          <w:tab w:val="left" w:pos="638"/>
        </w:tabs>
        <w:ind w:firstLine="709"/>
        <w:jc w:val="both"/>
        <w:rPr>
          <w:sz w:val="20"/>
          <w:szCs w:val="20"/>
        </w:rPr>
      </w:pPr>
      <w:r w:rsidRPr="001C2BBF">
        <w:rPr>
          <w:sz w:val="20"/>
          <w:szCs w:val="20"/>
        </w:rPr>
        <w:t>Адрес: 302026, Россия, г.Орел, ул. Комсомольская, д.95</w:t>
      </w:r>
    </w:p>
    <w:p w:rsidR="00C02E7E" w:rsidRPr="001C2BBF" w:rsidRDefault="00C02E7E" w:rsidP="00C02E7E">
      <w:pPr>
        <w:shd w:val="clear" w:color="auto" w:fill="FFFFFF"/>
        <w:tabs>
          <w:tab w:val="left" w:pos="638"/>
        </w:tabs>
        <w:ind w:firstLine="709"/>
        <w:jc w:val="both"/>
        <w:rPr>
          <w:sz w:val="20"/>
          <w:szCs w:val="20"/>
        </w:rPr>
      </w:pPr>
      <w:r w:rsidRPr="001C2BBF">
        <w:rPr>
          <w:sz w:val="20"/>
          <w:szCs w:val="20"/>
        </w:rPr>
        <w:t xml:space="preserve">Канд. техн. наук, доцент кафедры </w:t>
      </w:r>
      <w:r w:rsidR="00C74947">
        <w:rPr>
          <w:sz w:val="20"/>
          <w:szCs w:val="20"/>
        </w:rPr>
        <w:t>«</w:t>
      </w:r>
      <w:r w:rsidRPr="001C2BBF">
        <w:rPr>
          <w:sz w:val="20"/>
          <w:szCs w:val="20"/>
        </w:rPr>
        <w:t>Сервис и ремонт машин</w:t>
      </w:r>
      <w:r w:rsidR="00C74947">
        <w:rPr>
          <w:sz w:val="20"/>
          <w:szCs w:val="20"/>
        </w:rPr>
        <w:t>»</w:t>
      </w:r>
    </w:p>
    <w:p w:rsidR="00C02E7E" w:rsidRPr="001C2BBF" w:rsidRDefault="00C02E7E" w:rsidP="00C02E7E">
      <w:pPr>
        <w:shd w:val="clear" w:color="auto" w:fill="FFFFFF"/>
        <w:tabs>
          <w:tab w:val="left" w:pos="638"/>
        </w:tabs>
        <w:ind w:firstLine="709"/>
        <w:jc w:val="both"/>
        <w:rPr>
          <w:sz w:val="20"/>
          <w:szCs w:val="20"/>
        </w:rPr>
      </w:pPr>
      <w:r w:rsidRPr="001C2BBF">
        <w:rPr>
          <w:sz w:val="20"/>
          <w:szCs w:val="20"/>
        </w:rPr>
        <w:t xml:space="preserve">E-mail: </w:t>
      </w:r>
      <w:hyperlink r:id="rId169" w:history="1">
        <w:r w:rsidRPr="001C2BBF">
          <w:rPr>
            <w:rStyle w:val="ac"/>
            <w:color w:val="auto"/>
            <w:sz w:val="20"/>
            <w:szCs w:val="20"/>
            <w:u w:val="none"/>
            <w:lang w:val="en-US"/>
          </w:rPr>
          <w:t>bodrov</w:t>
        </w:r>
        <w:r w:rsidRPr="001C2BBF">
          <w:rPr>
            <w:rStyle w:val="ac"/>
            <w:color w:val="auto"/>
            <w:sz w:val="20"/>
            <w:szCs w:val="20"/>
            <w:u w:val="none"/>
          </w:rPr>
          <w:t>57@</w:t>
        </w:r>
        <w:r w:rsidRPr="001C2BBF">
          <w:rPr>
            <w:rStyle w:val="ac"/>
            <w:color w:val="auto"/>
            <w:sz w:val="20"/>
            <w:szCs w:val="20"/>
            <w:u w:val="none"/>
            <w:lang w:val="en-US"/>
          </w:rPr>
          <w:t>gmail</w:t>
        </w:r>
        <w:r w:rsidRPr="001C2BBF">
          <w:rPr>
            <w:rStyle w:val="ac"/>
            <w:color w:val="auto"/>
            <w:sz w:val="20"/>
            <w:szCs w:val="20"/>
            <w:u w:val="none"/>
          </w:rPr>
          <w:t>.</w:t>
        </w:r>
        <w:r w:rsidRPr="001C2BBF">
          <w:rPr>
            <w:rStyle w:val="ac"/>
            <w:color w:val="auto"/>
            <w:sz w:val="20"/>
            <w:szCs w:val="20"/>
            <w:u w:val="none"/>
            <w:lang w:val="en-US"/>
          </w:rPr>
          <w:t>com</w:t>
        </w:r>
      </w:hyperlink>
    </w:p>
    <w:p w:rsidR="00C02E7E" w:rsidRPr="00061CAB" w:rsidRDefault="00C02E7E" w:rsidP="00C02E7E">
      <w:pPr>
        <w:shd w:val="clear" w:color="auto" w:fill="FFFFFF"/>
        <w:tabs>
          <w:tab w:val="left" w:pos="638"/>
        </w:tabs>
        <w:ind w:firstLine="709"/>
        <w:jc w:val="both"/>
        <w:rPr>
          <w:sz w:val="16"/>
          <w:szCs w:val="16"/>
        </w:rPr>
      </w:pPr>
    </w:p>
    <w:p w:rsidR="00C02E7E" w:rsidRPr="001C2BBF" w:rsidRDefault="00C02E7E" w:rsidP="00C02E7E">
      <w:pPr>
        <w:pStyle w:val="afffffffb"/>
        <w:shd w:val="clear" w:color="auto" w:fill="FFFFFF"/>
        <w:tabs>
          <w:tab w:val="left" w:pos="638"/>
        </w:tabs>
        <w:ind w:left="0" w:firstLine="709"/>
        <w:jc w:val="both"/>
        <w:rPr>
          <w:b/>
          <w:sz w:val="20"/>
          <w:szCs w:val="20"/>
        </w:rPr>
      </w:pPr>
      <w:r w:rsidRPr="001C2BBF">
        <w:rPr>
          <w:b/>
          <w:sz w:val="20"/>
          <w:szCs w:val="20"/>
        </w:rPr>
        <w:t>Кулев Максим Владимирович</w:t>
      </w:r>
    </w:p>
    <w:p w:rsidR="00C02E7E" w:rsidRPr="001C2BBF" w:rsidRDefault="00C02E7E" w:rsidP="00C02E7E">
      <w:pPr>
        <w:shd w:val="clear" w:color="auto" w:fill="FFFFFF"/>
        <w:tabs>
          <w:tab w:val="left" w:pos="638"/>
        </w:tabs>
        <w:ind w:firstLine="709"/>
        <w:jc w:val="both"/>
        <w:rPr>
          <w:sz w:val="20"/>
          <w:szCs w:val="20"/>
        </w:rPr>
      </w:pPr>
      <w:r w:rsidRPr="001C2BBF">
        <w:rPr>
          <w:sz w:val="20"/>
          <w:szCs w:val="20"/>
        </w:rPr>
        <w:t xml:space="preserve">ФГБОУ ВО </w:t>
      </w:r>
      <w:r w:rsidR="00C74947">
        <w:rPr>
          <w:sz w:val="20"/>
          <w:szCs w:val="20"/>
        </w:rPr>
        <w:t>«</w:t>
      </w:r>
      <w:r w:rsidRPr="001C2BBF">
        <w:rPr>
          <w:sz w:val="20"/>
          <w:szCs w:val="20"/>
        </w:rPr>
        <w:t>Орловский государственный университет имени И.С.Тургенева</w:t>
      </w:r>
      <w:r w:rsidR="00C74947">
        <w:rPr>
          <w:sz w:val="20"/>
          <w:szCs w:val="20"/>
        </w:rPr>
        <w:t>»</w:t>
      </w:r>
    </w:p>
    <w:p w:rsidR="00C02E7E" w:rsidRPr="001C2BBF" w:rsidRDefault="00C02E7E" w:rsidP="00C02E7E">
      <w:pPr>
        <w:shd w:val="clear" w:color="auto" w:fill="FFFFFF"/>
        <w:tabs>
          <w:tab w:val="left" w:pos="638"/>
        </w:tabs>
        <w:ind w:firstLine="709"/>
        <w:jc w:val="both"/>
        <w:rPr>
          <w:sz w:val="20"/>
          <w:szCs w:val="20"/>
        </w:rPr>
      </w:pPr>
      <w:r w:rsidRPr="001C2BBF">
        <w:rPr>
          <w:sz w:val="20"/>
          <w:szCs w:val="20"/>
        </w:rPr>
        <w:t>Адрес: 302026, Россия, г.Орел, ул. Комсомольская, д.95</w:t>
      </w:r>
    </w:p>
    <w:p w:rsidR="00C02E7E" w:rsidRPr="001C2BBF" w:rsidRDefault="00C02E7E" w:rsidP="00C02E7E">
      <w:pPr>
        <w:shd w:val="clear" w:color="auto" w:fill="FFFFFF"/>
        <w:tabs>
          <w:tab w:val="left" w:pos="638"/>
        </w:tabs>
        <w:ind w:firstLine="709"/>
        <w:jc w:val="both"/>
        <w:rPr>
          <w:sz w:val="20"/>
          <w:szCs w:val="20"/>
        </w:rPr>
      </w:pPr>
      <w:r w:rsidRPr="001C2BBF">
        <w:rPr>
          <w:sz w:val="20"/>
          <w:szCs w:val="20"/>
        </w:rPr>
        <w:t xml:space="preserve">Канд. техн. наук, доцент кафедры </w:t>
      </w:r>
      <w:r w:rsidR="00C74947">
        <w:rPr>
          <w:sz w:val="20"/>
          <w:szCs w:val="20"/>
        </w:rPr>
        <w:t>«</w:t>
      </w:r>
      <w:r w:rsidRPr="001C2BBF">
        <w:rPr>
          <w:sz w:val="20"/>
          <w:szCs w:val="20"/>
        </w:rPr>
        <w:t>Сервис и ремонт машин</w:t>
      </w:r>
      <w:r w:rsidR="00C74947">
        <w:rPr>
          <w:sz w:val="20"/>
          <w:szCs w:val="20"/>
        </w:rPr>
        <w:t>»</w:t>
      </w:r>
    </w:p>
    <w:p w:rsidR="00C02E7E" w:rsidRPr="001C2BBF" w:rsidRDefault="00C02E7E" w:rsidP="00C02E7E">
      <w:pPr>
        <w:shd w:val="clear" w:color="auto" w:fill="FFFFFF"/>
        <w:tabs>
          <w:tab w:val="left" w:pos="638"/>
        </w:tabs>
        <w:ind w:firstLine="709"/>
        <w:jc w:val="both"/>
        <w:rPr>
          <w:sz w:val="20"/>
          <w:szCs w:val="20"/>
          <w:lang w:val="en-US"/>
        </w:rPr>
      </w:pPr>
      <w:r w:rsidRPr="001C2BBF">
        <w:rPr>
          <w:sz w:val="20"/>
          <w:szCs w:val="20"/>
          <w:lang w:val="en-US"/>
        </w:rPr>
        <w:t xml:space="preserve">E-mail: </w:t>
      </w:r>
      <w:hyperlink r:id="rId170" w:history="1">
        <w:r w:rsidRPr="001C2BBF">
          <w:rPr>
            <w:rStyle w:val="ac"/>
            <w:color w:val="auto"/>
            <w:sz w:val="20"/>
            <w:szCs w:val="20"/>
            <w:u w:val="none"/>
            <w:lang w:val="en-US"/>
          </w:rPr>
          <w:t>maxim.ka@mail.ru</w:t>
        </w:r>
      </w:hyperlink>
    </w:p>
    <w:p w:rsidR="00C02E7E" w:rsidRPr="00061CAB" w:rsidRDefault="00C02E7E" w:rsidP="00C02E7E">
      <w:pPr>
        <w:shd w:val="clear" w:color="auto" w:fill="FFFFFF"/>
        <w:tabs>
          <w:tab w:val="left" w:pos="638"/>
        </w:tabs>
        <w:ind w:firstLine="709"/>
        <w:jc w:val="both"/>
        <w:rPr>
          <w:sz w:val="16"/>
          <w:szCs w:val="16"/>
          <w:lang w:val="en-US"/>
        </w:rPr>
      </w:pPr>
    </w:p>
    <w:p w:rsidR="00C02E7E" w:rsidRPr="001C2BBF" w:rsidRDefault="00C02E7E" w:rsidP="00C02E7E">
      <w:pPr>
        <w:pStyle w:val="afffffffb"/>
        <w:shd w:val="clear" w:color="auto" w:fill="FFFFFF"/>
        <w:tabs>
          <w:tab w:val="left" w:pos="638"/>
        </w:tabs>
        <w:ind w:left="0" w:firstLine="709"/>
        <w:jc w:val="both"/>
        <w:rPr>
          <w:b/>
          <w:sz w:val="20"/>
          <w:szCs w:val="20"/>
        </w:rPr>
      </w:pPr>
      <w:r w:rsidRPr="001C2BBF">
        <w:rPr>
          <w:b/>
          <w:sz w:val="20"/>
          <w:szCs w:val="20"/>
        </w:rPr>
        <w:t>Ломакин Денис Олегович</w:t>
      </w:r>
    </w:p>
    <w:p w:rsidR="00C02E7E" w:rsidRPr="001C2BBF" w:rsidRDefault="00C02E7E" w:rsidP="00C02E7E">
      <w:pPr>
        <w:shd w:val="clear" w:color="auto" w:fill="FFFFFF"/>
        <w:tabs>
          <w:tab w:val="left" w:pos="638"/>
        </w:tabs>
        <w:ind w:firstLine="709"/>
        <w:jc w:val="both"/>
        <w:rPr>
          <w:sz w:val="20"/>
          <w:szCs w:val="20"/>
        </w:rPr>
      </w:pPr>
      <w:r w:rsidRPr="001C2BBF">
        <w:rPr>
          <w:sz w:val="20"/>
          <w:szCs w:val="20"/>
        </w:rPr>
        <w:t xml:space="preserve">ФГБОУ ВО </w:t>
      </w:r>
      <w:r w:rsidR="00C74947">
        <w:rPr>
          <w:sz w:val="20"/>
          <w:szCs w:val="20"/>
        </w:rPr>
        <w:t>«</w:t>
      </w:r>
      <w:r w:rsidRPr="001C2BBF">
        <w:rPr>
          <w:sz w:val="20"/>
          <w:szCs w:val="20"/>
        </w:rPr>
        <w:t>Орловский государственный университет имени И.С.Тургенева</w:t>
      </w:r>
      <w:r w:rsidR="00C74947">
        <w:rPr>
          <w:sz w:val="20"/>
          <w:szCs w:val="20"/>
        </w:rPr>
        <w:t>»</w:t>
      </w:r>
    </w:p>
    <w:p w:rsidR="00C02E7E" w:rsidRPr="001C2BBF" w:rsidRDefault="00C02E7E" w:rsidP="00C02E7E">
      <w:pPr>
        <w:shd w:val="clear" w:color="auto" w:fill="FFFFFF"/>
        <w:tabs>
          <w:tab w:val="left" w:pos="638"/>
        </w:tabs>
        <w:ind w:firstLine="709"/>
        <w:jc w:val="both"/>
        <w:rPr>
          <w:sz w:val="20"/>
          <w:szCs w:val="20"/>
        </w:rPr>
      </w:pPr>
      <w:r w:rsidRPr="001C2BBF">
        <w:rPr>
          <w:sz w:val="20"/>
          <w:szCs w:val="20"/>
        </w:rPr>
        <w:t>Адрес: 302026, Россия, г.Орел, ул. Комсомольская, д.95</w:t>
      </w:r>
    </w:p>
    <w:p w:rsidR="00C02E7E" w:rsidRPr="001C2BBF" w:rsidRDefault="00C02E7E" w:rsidP="00C02E7E">
      <w:pPr>
        <w:shd w:val="clear" w:color="auto" w:fill="FFFFFF"/>
        <w:tabs>
          <w:tab w:val="left" w:pos="638"/>
        </w:tabs>
        <w:ind w:firstLine="709"/>
        <w:jc w:val="both"/>
        <w:rPr>
          <w:sz w:val="20"/>
          <w:szCs w:val="20"/>
        </w:rPr>
      </w:pPr>
      <w:r w:rsidRPr="001C2BBF">
        <w:rPr>
          <w:sz w:val="20"/>
          <w:szCs w:val="20"/>
        </w:rPr>
        <w:t xml:space="preserve">Канд. техн. наук, доцент кафедры </w:t>
      </w:r>
      <w:r w:rsidR="00C74947">
        <w:rPr>
          <w:sz w:val="20"/>
          <w:szCs w:val="20"/>
        </w:rPr>
        <w:t>«</w:t>
      </w:r>
      <w:r w:rsidRPr="001C2BBF">
        <w:rPr>
          <w:sz w:val="20"/>
          <w:szCs w:val="20"/>
        </w:rPr>
        <w:t>Сервис и ремонт машин</w:t>
      </w:r>
      <w:r w:rsidR="00C74947">
        <w:rPr>
          <w:sz w:val="20"/>
          <w:szCs w:val="20"/>
        </w:rPr>
        <w:t>»</w:t>
      </w:r>
    </w:p>
    <w:p w:rsidR="00C02E7E" w:rsidRPr="000F74BC" w:rsidRDefault="00C02E7E" w:rsidP="00C02E7E">
      <w:pPr>
        <w:shd w:val="clear" w:color="auto" w:fill="FFFFFF"/>
        <w:tabs>
          <w:tab w:val="left" w:pos="638"/>
        </w:tabs>
        <w:ind w:firstLine="709"/>
        <w:jc w:val="both"/>
        <w:rPr>
          <w:sz w:val="20"/>
          <w:szCs w:val="20"/>
          <w:lang w:val="en-US"/>
        </w:rPr>
      </w:pPr>
      <w:r w:rsidRPr="001C2BBF">
        <w:rPr>
          <w:sz w:val="20"/>
          <w:szCs w:val="20"/>
          <w:lang w:val="en-US"/>
        </w:rPr>
        <w:t>E</w:t>
      </w:r>
      <w:r w:rsidRPr="000F74BC">
        <w:rPr>
          <w:sz w:val="20"/>
          <w:szCs w:val="20"/>
          <w:lang w:val="en-US"/>
        </w:rPr>
        <w:t>-</w:t>
      </w:r>
      <w:r w:rsidRPr="001C2BBF">
        <w:rPr>
          <w:sz w:val="20"/>
          <w:szCs w:val="20"/>
          <w:lang w:val="en-US"/>
        </w:rPr>
        <w:t>mail</w:t>
      </w:r>
      <w:r w:rsidRPr="000F74BC">
        <w:rPr>
          <w:sz w:val="20"/>
          <w:szCs w:val="20"/>
          <w:lang w:val="en-US"/>
        </w:rPr>
        <w:t xml:space="preserve">: </w:t>
      </w:r>
      <w:hyperlink r:id="rId171" w:history="1">
        <w:r w:rsidRPr="001C2BBF">
          <w:rPr>
            <w:rStyle w:val="ac"/>
            <w:color w:val="auto"/>
            <w:sz w:val="20"/>
            <w:szCs w:val="20"/>
            <w:u w:val="none"/>
            <w:lang w:val="en-US"/>
          </w:rPr>
          <w:t>forstudentwork</w:t>
        </w:r>
        <w:r w:rsidRPr="000F74BC">
          <w:rPr>
            <w:rStyle w:val="ac"/>
            <w:color w:val="auto"/>
            <w:sz w:val="20"/>
            <w:szCs w:val="20"/>
            <w:u w:val="none"/>
            <w:lang w:val="en-US"/>
          </w:rPr>
          <w:t>@</w:t>
        </w:r>
        <w:r w:rsidRPr="001C2BBF">
          <w:rPr>
            <w:rStyle w:val="ac"/>
            <w:color w:val="auto"/>
            <w:sz w:val="20"/>
            <w:szCs w:val="20"/>
            <w:u w:val="none"/>
            <w:lang w:val="en-US"/>
          </w:rPr>
          <w:t>mail</w:t>
        </w:r>
        <w:r w:rsidRPr="000F74BC">
          <w:rPr>
            <w:rStyle w:val="ac"/>
            <w:color w:val="auto"/>
            <w:sz w:val="20"/>
            <w:szCs w:val="20"/>
            <w:u w:val="none"/>
            <w:lang w:val="en-US"/>
          </w:rPr>
          <w:t>.</w:t>
        </w:r>
        <w:r w:rsidRPr="001C2BBF">
          <w:rPr>
            <w:rStyle w:val="ac"/>
            <w:color w:val="auto"/>
            <w:sz w:val="20"/>
            <w:szCs w:val="20"/>
            <w:u w:val="none"/>
            <w:lang w:val="en-US"/>
          </w:rPr>
          <w:t>ru</w:t>
        </w:r>
      </w:hyperlink>
    </w:p>
    <w:p w:rsidR="00C02E7E" w:rsidRPr="001C2BBF" w:rsidRDefault="00C02E7E" w:rsidP="00C02E7E">
      <w:pPr>
        <w:shd w:val="clear" w:color="auto" w:fill="FFFFFF"/>
        <w:tabs>
          <w:tab w:val="left" w:pos="638"/>
        </w:tabs>
        <w:rPr>
          <w:sz w:val="20"/>
          <w:szCs w:val="20"/>
          <w:lang w:val="en-US"/>
        </w:rPr>
      </w:pPr>
      <w:r w:rsidRPr="000F74BC">
        <w:rPr>
          <w:sz w:val="20"/>
          <w:szCs w:val="20"/>
          <w:lang w:val="en-US"/>
        </w:rPr>
        <w:t>___________________________________________________</w:t>
      </w:r>
      <w:r w:rsidRPr="001C2BBF">
        <w:rPr>
          <w:sz w:val="20"/>
          <w:szCs w:val="20"/>
          <w:lang w:val="en-US"/>
        </w:rPr>
        <w:t>_____________________________________________</w:t>
      </w:r>
    </w:p>
    <w:p w:rsidR="001F6412" w:rsidRPr="00E64EC3" w:rsidRDefault="001F6412" w:rsidP="001F6412">
      <w:pPr>
        <w:rPr>
          <w:lang w:val="en-US"/>
        </w:rPr>
      </w:pPr>
      <w:r w:rsidRPr="00E64EC3">
        <w:rPr>
          <w:lang w:val="en-US"/>
        </w:rPr>
        <w:t>D.O. LOMAKIN, M.V. KULEV, A.S. BODROV</w:t>
      </w:r>
    </w:p>
    <w:p w:rsidR="001F6412" w:rsidRPr="00061CAB" w:rsidRDefault="001F6412" w:rsidP="00C02E7E">
      <w:pPr>
        <w:rPr>
          <w:b/>
          <w:color w:val="333333"/>
          <w:sz w:val="16"/>
          <w:szCs w:val="16"/>
          <w:shd w:val="clear" w:color="auto" w:fill="FFFFFF"/>
          <w:lang w:val="en-US"/>
        </w:rPr>
      </w:pPr>
    </w:p>
    <w:p w:rsidR="00C02E7E" w:rsidRPr="00C02E7E" w:rsidRDefault="00C02E7E" w:rsidP="00C02E7E">
      <w:pPr>
        <w:rPr>
          <w:b/>
          <w:bCs/>
          <w:sz w:val="28"/>
          <w:szCs w:val="28"/>
          <w:lang w:val="en-US"/>
        </w:rPr>
      </w:pPr>
      <w:r w:rsidRPr="00C02E7E">
        <w:rPr>
          <w:b/>
          <w:color w:val="333333"/>
          <w:sz w:val="28"/>
          <w:szCs w:val="28"/>
          <w:shd w:val="clear" w:color="auto" w:fill="FFFFFF"/>
          <w:lang w:val="en-US"/>
        </w:rPr>
        <w:t>THE EFFICIENCY OF THE MUNICIPAL PASSENGER TRANSPORT</w:t>
      </w:r>
    </w:p>
    <w:p w:rsidR="00C02E7E" w:rsidRPr="00061CAB" w:rsidRDefault="00C02E7E" w:rsidP="00C02E7E">
      <w:pPr>
        <w:jc w:val="both"/>
        <w:rPr>
          <w:i/>
          <w:sz w:val="16"/>
          <w:szCs w:val="16"/>
          <w:lang w:val="en-US"/>
        </w:rPr>
      </w:pPr>
    </w:p>
    <w:p w:rsidR="001C2BBF" w:rsidRPr="006F48B7" w:rsidRDefault="001C2BBF" w:rsidP="001C2BBF">
      <w:pPr>
        <w:ind w:left="709" w:right="852" w:firstLine="567"/>
        <w:jc w:val="both"/>
        <w:rPr>
          <w:i/>
          <w:sz w:val="20"/>
          <w:szCs w:val="20"/>
          <w:shd w:val="clear" w:color="auto" w:fill="FFFFFF"/>
          <w:lang w:val="en-US"/>
        </w:rPr>
      </w:pPr>
      <w:r w:rsidRPr="006F48B7">
        <w:rPr>
          <w:i/>
          <w:sz w:val="20"/>
          <w:szCs w:val="20"/>
          <w:shd w:val="clear" w:color="auto" w:fill="FFFFFF"/>
          <w:lang w:val="en-US"/>
        </w:rPr>
        <w:t>The article considers problems of functioning of the municipal public transport proposed measures to reduce the average waiting time of passengers, pooling routes.</w:t>
      </w:r>
    </w:p>
    <w:p w:rsidR="001C2BBF" w:rsidRPr="006F48B7" w:rsidRDefault="001C2BBF" w:rsidP="001C2BBF">
      <w:pPr>
        <w:ind w:left="709" w:right="852" w:firstLine="567"/>
        <w:jc w:val="both"/>
        <w:rPr>
          <w:i/>
          <w:szCs w:val="28"/>
          <w:lang w:val="en-US"/>
        </w:rPr>
      </w:pPr>
      <w:r w:rsidRPr="006F48B7">
        <w:rPr>
          <w:b/>
          <w:i/>
          <w:sz w:val="20"/>
          <w:shd w:val="clear" w:color="auto" w:fill="FFFFFF"/>
          <w:lang w:val="en-US"/>
        </w:rPr>
        <w:t>Keywords:</w:t>
      </w:r>
      <w:r w:rsidRPr="006F48B7">
        <w:rPr>
          <w:i/>
          <w:sz w:val="20"/>
          <w:shd w:val="clear" w:color="auto" w:fill="FFFFFF"/>
          <w:lang w:val="en-US"/>
        </w:rPr>
        <w:t xml:space="preserve"> municipal passenger transport, stopping points, overlay routing schemes, a single route.</w:t>
      </w:r>
    </w:p>
    <w:p w:rsidR="00C02E7E" w:rsidRPr="000F74BC" w:rsidRDefault="00C02E7E" w:rsidP="00AA4601">
      <w:pPr>
        <w:shd w:val="clear" w:color="auto" w:fill="FFFFFF"/>
        <w:tabs>
          <w:tab w:val="left" w:pos="0"/>
        </w:tabs>
        <w:rPr>
          <w:b/>
          <w:lang w:val="en-US"/>
        </w:rPr>
      </w:pPr>
      <w:r w:rsidRPr="00C02E7E">
        <w:rPr>
          <w:b/>
          <w:lang w:val="en-US"/>
        </w:rPr>
        <w:t>BIBLIOGRAPHY</w:t>
      </w:r>
    </w:p>
    <w:p w:rsidR="001F6412" w:rsidRPr="00061CAB" w:rsidRDefault="001F6412" w:rsidP="00C02E7E">
      <w:pPr>
        <w:shd w:val="clear" w:color="auto" w:fill="FFFFFF"/>
        <w:tabs>
          <w:tab w:val="left" w:pos="638"/>
        </w:tabs>
        <w:rPr>
          <w:b/>
          <w:sz w:val="16"/>
          <w:szCs w:val="16"/>
          <w:lang w:val="en-US"/>
        </w:rPr>
      </w:pPr>
    </w:p>
    <w:p w:rsidR="00061CAB" w:rsidRPr="00061CAB" w:rsidRDefault="00061CAB" w:rsidP="00061CAB">
      <w:pPr>
        <w:shd w:val="clear" w:color="auto" w:fill="FFFFFF"/>
        <w:tabs>
          <w:tab w:val="left" w:pos="993"/>
        </w:tabs>
        <w:ind w:firstLine="709"/>
        <w:jc w:val="both"/>
        <w:rPr>
          <w:sz w:val="20"/>
          <w:szCs w:val="20"/>
          <w:lang w:val="en-US"/>
        </w:rPr>
      </w:pPr>
      <w:r w:rsidRPr="00061CAB">
        <w:rPr>
          <w:sz w:val="20"/>
          <w:szCs w:val="20"/>
          <w:lang w:val="en-US"/>
        </w:rPr>
        <w:t>1.</w:t>
      </w:r>
      <w:r w:rsidRPr="00061CAB">
        <w:rPr>
          <w:sz w:val="20"/>
          <w:szCs w:val="20"/>
          <w:lang w:val="en-US"/>
        </w:rPr>
        <w:tab/>
        <w:t>Vasil`eva, V.V. Ekologicheskiy aspekt ispol`zovaniya intellektual`nykh transportnykh sistem [Tekst] mat</w:t>
      </w:r>
      <w:r w:rsidRPr="00061CAB">
        <w:rPr>
          <w:sz w:val="20"/>
          <w:szCs w:val="20"/>
          <w:lang w:val="en-US"/>
        </w:rPr>
        <w:t>e</w:t>
      </w:r>
      <w:r w:rsidRPr="00061CAB">
        <w:rPr>
          <w:sz w:val="20"/>
          <w:szCs w:val="20"/>
          <w:lang w:val="en-US"/>
        </w:rPr>
        <w:t>rialy 3-ey Mezhdunarodnoy nauchno-prakticheskoy konferentsii / V.V. Vasil`eva; pod obshchey re-daktsiey A.N. N</w:t>
      </w:r>
      <w:r w:rsidRPr="00061CAB">
        <w:rPr>
          <w:sz w:val="20"/>
          <w:szCs w:val="20"/>
          <w:lang w:val="en-US"/>
        </w:rPr>
        <w:t>o</w:t>
      </w:r>
      <w:r w:rsidRPr="00061CAB">
        <w:rPr>
          <w:sz w:val="20"/>
          <w:szCs w:val="20"/>
          <w:lang w:val="en-US"/>
        </w:rPr>
        <w:t>vikova // Aktual`nye voprosy innovatsionnogo razvitiya transportnogo kompleksa. - 2013. - S. 272-273.</w:t>
      </w:r>
    </w:p>
    <w:p w:rsidR="00061CAB" w:rsidRPr="00061CAB" w:rsidRDefault="00061CAB" w:rsidP="00061CAB">
      <w:pPr>
        <w:shd w:val="clear" w:color="auto" w:fill="FFFFFF"/>
        <w:tabs>
          <w:tab w:val="left" w:pos="993"/>
        </w:tabs>
        <w:ind w:firstLine="709"/>
        <w:jc w:val="both"/>
        <w:rPr>
          <w:sz w:val="20"/>
          <w:szCs w:val="20"/>
          <w:lang w:val="en-US"/>
        </w:rPr>
      </w:pPr>
      <w:r w:rsidRPr="00061CAB">
        <w:rPr>
          <w:sz w:val="20"/>
          <w:szCs w:val="20"/>
          <w:lang w:val="en-US"/>
        </w:rPr>
        <w:t>2.</w:t>
      </w:r>
      <w:r w:rsidRPr="00061CAB">
        <w:rPr>
          <w:sz w:val="20"/>
          <w:szCs w:val="20"/>
          <w:lang w:val="en-US"/>
        </w:rPr>
        <w:tab/>
        <w:t>Vasil`eva, V.V. Sovremennoe sostoyanie obespechennosti protsessa upravleniya gruzovymi perevoz-kami avtomobil`nym transportom [Tekst]: sbornik statey VII Mezhdunarodnoy nauchno-tekhnicheskoy konferen-tsii / A.A. Katunin, V.V. Vasil`eva, A.N. Siomkin; otv. redaktor E.V. Ageev // Sovremennye avtomobil`nye ma-terialy i tekhnol</w:t>
      </w:r>
      <w:r w:rsidRPr="00061CAB">
        <w:rPr>
          <w:sz w:val="20"/>
          <w:szCs w:val="20"/>
          <w:lang w:val="en-US"/>
        </w:rPr>
        <w:t>o</w:t>
      </w:r>
      <w:r w:rsidRPr="00061CAB">
        <w:rPr>
          <w:sz w:val="20"/>
          <w:szCs w:val="20"/>
          <w:lang w:val="en-US"/>
        </w:rPr>
        <w:t>gii (SAMIT-2015). - 2015. - S. 73-76.</w:t>
      </w:r>
    </w:p>
    <w:p w:rsidR="00061CAB" w:rsidRPr="00061CAB" w:rsidRDefault="00061CAB" w:rsidP="00061CAB">
      <w:pPr>
        <w:shd w:val="clear" w:color="auto" w:fill="FFFFFF"/>
        <w:tabs>
          <w:tab w:val="left" w:pos="993"/>
        </w:tabs>
        <w:ind w:firstLine="709"/>
        <w:jc w:val="both"/>
        <w:rPr>
          <w:spacing w:val="-4"/>
          <w:sz w:val="20"/>
          <w:szCs w:val="20"/>
          <w:lang w:val="en-US"/>
        </w:rPr>
      </w:pPr>
      <w:r w:rsidRPr="00061CAB">
        <w:rPr>
          <w:spacing w:val="-4"/>
          <w:sz w:val="20"/>
          <w:szCs w:val="20"/>
          <w:lang w:val="en-US"/>
        </w:rPr>
        <w:t>3.</w:t>
      </w:r>
      <w:r w:rsidRPr="00061CAB">
        <w:rPr>
          <w:spacing w:val="-4"/>
          <w:sz w:val="20"/>
          <w:szCs w:val="20"/>
          <w:lang w:val="en-US"/>
        </w:rPr>
        <w:tab/>
        <w:t>Novikov, A.N. Analiz stepeni zagruzki marshrutnoy transportnoy seti goroda Orla [Tekst] /A.N. Novikov, A.L. Sevost`yanov, A.A. Katunin, A.V. Kulev//Mir transporta i tekhnologicheskikh mashin. - 2012. - № 4 (39). - S. 69-74.</w:t>
      </w:r>
    </w:p>
    <w:p w:rsidR="00061CAB" w:rsidRPr="00061CAB" w:rsidRDefault="00061CAB" w:rsidP="00061CAB">
      <w:pPr>
        <w:shd w:val="clear" w:color="auto" w:fill="FFFFFF"/>
        <w:tabs>
          <w:tab w:val="left" w:pos="993"/>
        </w:tabs>
        <w:ind w:firstLine="709"/>
        <w:jc w:val="both"/>
        <w:rPr>
          <w:sz w:val="20"/>
          <w:szCs w:val="20"/>
          <w:lang w:val="en-US"/>
        </w:rPr>
      </w:pPr>
      <w:r w:rsidRPr="00061CAB">
        <w:rPr>
          <w:sz w:val="20"/>
          <w:szCs w:val="20"/>
          <w:lang w:val="en-US"/>
        </w:rPr>
        <w:lastRenderedPageBreak/>
        <w:t>4.</w:t>
      </w:r>
      <w:r w:rsidRPr="00061CAB">
        <w:rPr>
          <w:sz w:val="20"/>
          <w:szCs w:val="20"/>
          <w:lang w:val="en-US"/>
        </w:rPr>
        <w:tab/>
        <w:t>Novikov, A.N. Obsledovanie passazhiropotokov na sezonnykh marshrutakh goroda Orla [Tekst] / A.N. Novikov, A.L. Sevost`yanov, A.A. Katunin, M.V. Kulev, A.V. Kulev, M. M.Savin // Mir transporta i tekhnolo-gicheskikh mashin. - 2013. - № 4 (43). - S. 77-85.</w:t>
      </w:r>
    </w:p>
    <w:p w:rsidR="00061CAB" w:rsidRPr="00061CAB" w:rsidRDefault="00061CAB" w:rsidP="00061CAB">
      <w:pPr>
        <w:shd w:val="clear" w:color="auto" w:fill="FFFFFF"/>
        <w:tabs>
          <w:tab w:val="left" w:pos="993"/>
        </w:tabs>
        <w:ind w:firstLine="709"/>
        <w:jc w:val="both"/>
        <w:rPr>
          <w:sz w:val="20"/>
          <w:szCs w:val="20"/>
          <w:lang w:val="en-US"/>
        </w:rPr>
      </w:pPr>
      <w:r w:rsidRPr="00061CAB">
        <w:rPr>
          <w:sz w:val="20"/>
          <w:szCs w:val="20"/>
          <w:lang w:val="en-US"/>
        </w:rPr>
        <w:t>5.</w:t>
      </w:r>
      <w:r w:rsidRPr="00061CAB">
        <w:rPr>
          <w:sz w:val="20"/>
          <w:szCs w:val="20"/>
          <w:lang w:val="en-US"/>
        </w:rPr>
        <w:tab/>
        <w:t>Bodrov, A.S. Sistema gorodskogo passazhirskogo transporta goroda Orla. Problemy, perspektivy razvitiya [Tekst]: materialy 2-oy Mezhdunarodnoy nauchno-prakticheskoy konferentsii / A.S. Bodrov / Informatsionnye tekhn</w:t>
      </w:r>
      <w:r w:rsidRPr="00061CAB">
        <w:rPr>
          <w:sz w:val="20"/>
          <w:szCs w:val="20"/>
          <w:lang w:val="en-US"/>
        </w:rPr>
        <w:t>o</w:t>
      </w:r>
      <w:r w:rsidRPr="00061CAB">
        <w:rPr>
          <w:sz w:val="20"/>
          <w:szCs w:val="20"/>
          <w:lang w:val="en-US"/>
        </w:rPr>
        <w:t>logii i innovatsii na transporte. - 2016. - S. 339-349.</w:t>
      </w:r>
    </w:p>
    <w:p w:rsidR="00061CAB" w:rsidRPr="00061CAB" w:rsidRDefault="00061CAB" w:rsidP="00061CAB">
      <w:pPr>
        <w:shd w:val="clear" w:color="auto" w:fill="FFFFFF"/>
        <w:tabs>
          <w:tab w:val="left" w:pos="993"/>
        </w:tabs>
        <w:ind w:firstLine="709"/>
        <w:jc w:val="both"/>
        <w:rPr>
          <w:spacing w:val="-4"/>
          <w:sz w:val="20"/>
          <w:szCs w:val="20"/>
          <w:lang w:val="en-US"/>
        </w:rPr>
      </w:pPr>
      <w:r w:rsidRPr="00061CAB">
        <w:rPr>
          <w:spacing w:val="-4"/>
          <w:sz w:val="20"/>
          <w:szCs w:val="20"/>
          <w:lang w:val="en-US"/>
        </w:rPr>
        <w:t>6.</w:t>
      </w:r>
      <w:r w:rsidRPr="00061CAB">
        <w:rPr>
          <w:spacing w:val="-4"/>
          <w:sz w:val="20"/>
          <w:szCs w:val="20"/>
          <w:lang w:val="en-US"/>
        </w:rPr>
        <w:tab/>
        <w:t>Bodrov, A.S. Sovershenstvovanie dorozhnoy seti s ispol`zovanie sredstv imitatsionnogo modeli-rovaniya [Tekst]: materialy 5-ey Mezhdunarodnoy nauchno-prakticheskoy internet-konferentsii / Bodrov A.S.; pod obshchey redak</w:t>
      </w:r>
      <w:r w:rsidRPr="00061CAB">
        <w:rPr>
          <w:spacing w:val="-4"/>
          <w:sz w:val="20"/>
          <w:szCs w:val="20"/>
          <w:lang w:val="en-US"/>
        </w:rPr>
        <w:t>t</w:t>
      </w:r>
      <w:r w:rsidRPr="00061CAB">
        <w:rPr>
          <w:spacing w:val="-4"/>
          <w:sz w:val="20"/>
          <w:szCs w:val="20"/>
          <w:lang w:val="en-US"/>
        </w:rPr>
        <w:t>siey A.N. Novikova / Aktual`nye voprosy innovatsionnogo razvitiya transportnogo komplek-sa. - 2016. - S. 279-288.</w:t>
      </w:r>
    </w:p>
    <w:p w:rsidR="00061CAB" w:rsidRPr="00061CAB" w:rsidRDefault="00061CAB" w:rsidP="00061CAB">
      <w:pPr>
        <w:shd w:val="clear" w:color="auto" w:fill="FFFFFF"/>
        <w:tabs>
          <w:tab w:val="left" w:pos="993"/>
        </w:tabs>
        <w:ind w:firstLine="709"/>
        <w:jc w:val="both"/>
        <w:rPr>
          <w:spacing w:val="-4"/>
          <w:sz w:val="20"/>
          <w:szCs w:val="20"/>
          <w:lang w:val="en-US"/>
        </w:rPr>
      </w:pPr>
      <w:r w:rsidRPr="00061CAB">
        <w:rPr>
          <w:spacing w:val="-4"/>
          <w:sz w:val="20"/>
          <w:szCs w:val="20"/>
          <w:lang w:val="en-US"/>
        </w:rPr>
        <w:t>7.</w:t>
      </w:r>
      <w:r w:rsidRPr="00061CAB">
        <w:rPr>
          <w:spacing w:val="-4"/>
          <w:sz w:val="20"/>
          <w:szCs w:val="20"/>
          <w:lang w:val="en-US"/>
        </w:rPr>
        <w:tab/>
        <w:t>Bodrov, A.S. Optimizatsiya raboty obshchestvennogo transporta [Tekst] / A.S. Bodrov, D.O. Lomakin, E.O. F</w:t>
      </w:r>
      <w:r w:rsidRPr="00061CAB">
        <w:rPr>
          <w:spacing w:val="-4"/>
          <w:sz w:val="20"/>
          <w:szCs w:val="20"/>
          <w:lang w:val="en-US"/>
        </w:rPr>
        <w:t>a</w:t>
      </w:r>
      <w:r w:rsidRPr="00061CAB">
        <w:rPr>
          <w:spacing w:val="-4"/>
          <w:sz w:val="20"/>
          <w:szCs w:val="20"/>
          <w:lang w:val="en-US"/>
        </w:rPr>
        <w:t>brichnyy, A.V. Mosin, I.N. Batishchev // Mir transporta i tekhnologicheskikh mashin. - 2016. - № 4 (55). - S. 74-82.</w:t>
      </w:r>
    </w:p>
    <w:p w:rsidR="00061CAB" w:rsidRPr="00061CAB" w:rsidRDefault="00061CAB" w:rsidP="00061CAB">
      <w:pPr>
        <w:shd w:val="clear" w:color="auto" w:fill="FFFFFF"/>
        <w:tabs>
          <w:tab w:val="left" w:pos="993"/>
        </w:tabs>
        <w:ind w:firstLine="709"/>
        <w:jc w:val="both"/>
        <w:rPr>
          <w:sz w:val="20"/>
          <w:szCs w:val="20"/>
          <w:lang w:val="en-US"/>
        </w:rPr>
      </w:pPr>
      <w:r w:rsidRPr="00061CAB">
        <w:rPr>
          <w:sz w:val="20"/>
          <w:szCs w:val="20"/>
          <w:lang w:val="en-US"/>
        </w:rPr>
        <w:t>8.</w:t>
      </w:r>
      <w:r w:rsidRPr="00061CAB">
        <w:rPr>
          <w:sz w:val="20"/>
          <w:szCs w:val="20"/>
          <w:lang w:val="en-US"/>
        </w:rPr>
        <w:tab/>
        <w:t>Novikov, A.N. Perevozki kak nauka [Tekst] / A.N. Novikov, P. Przhibyl, A.A. Katunin // Mir transporta i tekhnologicheskikh mashin. - 2014.-  № 3 (46). - S. 96-109.</w:t>
      </w:r>
    </w:p>
    <w:p w:rsidR="00061CAB" w:rsidRPr="00061CAB" w:rsidRDefault="00061CAB" w:rsidP="00061CAB">
      <w:pPr>
        <w:shd w:val="clear" w:color="auto" w:fill="FFFFFF"/>
        <w:tabs>
          <w:tab w:val="left" w:pos="993"/>
        </w:tabs>
        <w:ind w:firstLine="709"/>
        <w:jc w:val="both"/>
        <w:rPr>
          <w:spacing w:val="-4"/>
          <w:sz w:val="20"/>
          <w:szCs w:val="20"/>
          <w:lang w:val="en-US"/>
        </w:rPr>
      </w:pPr>
      <w:r w:rsidRPr="00061CAB">
        <w:rPr>
          <w:spacing w:val="-4"/>
          <w:sz w:val="20"/>
          <w:szCs w:val="20"/>
          <w:lang w:val="en-US"/>
        </w:rPr>
        <w:t>9.</w:t>
      </w:r>
      <w:r w:rsidRPr="00061CAB">
        <w:rPr>
          <w:spacing w:val="-4"/>
          <w:sz w:val="20"/>
          <w:szCs w:val="20"/>
          <w:lang w:val="en-US"/>
        </w:rPr>
        <w:tab/>
        <w:t>Novikov, A.N. Issledovanie passazhiropotokov i transportnoy podvizhnosti naseleniya v gorode Orle [Tekst] / A.N. Novikov, S.YU. Radchenko i dr. // Mir transporta i tekhnologicheskikh mashin. - 2011. - №4 (35). - S. 69-77.</w:t>
      </w:r>
    </w:p>
    <w:p w:rsidR="00061CAB" w:rsidRPr="00061CAB" w:rsidRDefault="00061CAB" w:rsidP="00061CAB">
      <w:pPr>
        <w:shd w:val="clear" w:color="auto" w:fill="FFFFFF"/>
        <w:tabs>
          <w:tab w:val="left" w:pos="993"/>
        </w:tabs>
        <w:ind w:firstLine="709"/>
        <w:jc w:val="both"/>
        <w:rPr>
          <w:sz w:val="20"/>
          <w:szCs w:val="20"/>
          <w:lang w:val="en-US"/>
        </w:rPr>
      </w:pPr>
      <w:r w:rsidRPr="00061CAB">
        <w:rPr>
          <w:sz w:val="20"/>
          <w:szCs w:val="20"/>
          <w:lang w:val="en-US"/>
        </w:rPr>
        <w:t>10.</w:t>
      </w:r>
      <w:r w:rsidRPr="00061CAB">
        <w:rPr>
          <w:sz w:val="20"/>
          <w:szCs w:val="20"/>
          <w:lang w:val="en-US"/>
        </w:rPr>
        <w:tab/>
        <w:t>Koryagin, M.E. Ravnovesnye modeli sistemy gorodskogo passazhirskogo transporta v usloviyakh konflikta interesov [Tekst] / M.E. Koryagin. - Novosibirsk: Nauka, 2011. - 140 s.</w:t>
      </w:r>
    </w:p>
    <w:p w:rsidR="00061CAB" w:rsidRPr="00061CAB" w:rsidRDefault="00061CAB" w:rsidP="00061CAB">
      <w:pPr>
        <w:shd w:val="clear" w:color="auto" w:fill="FFFFFF"/>
        <w:tabs>
          <w:tab w:val="left" w:pos="993"/>
        </w:tabs>
        <w:ind w:firstLine="709"/>
        <w:jc w:val="both"/>
        <w:rPr>
          <w:sz w:val="20"/>
          <w:szCs w:val="20"/>
          <w:lang w:val="en-US"/>
        </w:rPr>
      </w:pPr>
      <w:r w:rsidRPr="00061CAB">
        <w:rPr>
          <w:sz w:val="20"/>
          <w:szCs w:val="20"/>
          <w:lang w:val="en-US"/>
        </w:rPr>
        <w:t>11.</w:t>
      </w:r>
      <w:r w:rsidRPr="00061CAB">
        <w:rPr>
          <w:sz w:val="20"/>
          <w:szCs w:val="20"/>
          <w:lang w:val="en-US"/>
        </w:rPr>
        <w:tab/>
        <w:t>Novikov, A.N. Primenenie intellektual`nykh transportnykh sistem (ITS) dlya povysheniya effek-tivnosti funktsionirovaniya gorodskogo obshchestvennogo transporta [Tekst] / A.N. Novikov, A.L. Sevost`yanov, A.A. Kat</w:t>
      </w:r>
      <w:r w:rsidRPr="00061CAB">
        <w:rPr>
          <w:sz w:val="20"/>
          <w:szCs w:val="20"/>
          <w:lang w:val="en-US"/>
        </w:rPr>
        <w:t>u</w:t>
      </w:r>
      <w:r w:rsidRPr="00061CAB">
        <w:rPr>
          <w:sz w:val="20"/>
          <w:szCs w:val="20"/>
          <w:lang w:val="en-US"/>
        </w:rPr>
        <w:t>nin, A.V. Kulev // Mir transporta i tekhnologicheskikh mashin. - 2013. - № 1 (40). - S. 85-90.</w:t>
      </w:r>
    </w:p>
    <w:p w:rsidR="00061CAB" w:rsidRPr="00061CAB" w:rsidRDefault="00061CAB" w:rsidP="00061CAB">
      <w:pPr>
        <w:shd w:val="clear" w:color="auto" w:fill="FFFFFF"/>
        <w:tabs>
          <w:tab w:val="left" w:pos="993"/>
        </w:tabs>
        <w:ind w:firstLine="709"/>
        <w:jc w:val="both"/>
        <w:rPr>
          <w:sz w:val="20"/>
          <w:szCs w:val="20"/>
          <w:lang w:val="en-US"/>
        </w:rPr>
      </w:pPr>
      <w:r w:rsidRPr="00061CAB">
        <w:rPr>
          <w:sz w:val="20"/>
          <w:szCs w:val="20"/>
          <w:lang w:val="en-US"/>
        </w:rPr>
        <w:t>12.</w:t>
      </w:r>
      <w:r w:rsidRPr="00061CAB">
        <w:rPr>
          <w:sz w:val="20"/>
          <w:szCs w:val="20"/>
          <w:lang w:val="en-US"/>
        </w:rPr>
        <w:tab/>
        <w:t>Novikov, A.N. Sovershenstvovanie dorozhnoy seti dlya povysheniya ikh propusknoy sposobnosti s i</w:t>
      </w:r>
      <w:r w:rsidRPr="00061CAB">
        <w:rPr>
          <w:sz w:val="20"/>
          <w:szCs w:val="20"/>
          <w:lang w:val="en-US"/>
        </w:rPr>
        <w:t>s</w:t>
      </w:r>
      <w:r w:rsidRPr="00061CAB">
        <w:rPr>
          <w:sz w:val="20"/>
          <w:szCs w:val="20"/>
          <w:lang w:val="en-US"/>
        </w:rPr>
        <w:t>pol`zovaniem sredstv transportnoy telematiki [Tekst] / A.N. Novikov, V.A. Golenkov, YU.N. Baranov, A.A. Katunin, A.S. Bodrov // Izvestiya Tul`skogo gosudarstvennogo universiteta. Tekhnicheskie nauki. - 2014. - № 6. - S. 128-139.</w:t>
      </w:r>
    </w:p>
    <w:p w:rsidR="00061CAB" w:rsidRPr="00061CAB" w:rsidRDefault="00061CAB" w:rsidP="00061CAB">
      <w:pPr>
        <w:shd w:val="clear" w:color="auto" w:fill="FFFFFF"/>
        <w:tabs>
          <w:tab w:val="left" w:pos="993"/>
        </w:tabs>
        <w:ind w:firstLine="709"/>
        <w:jc w:val="both"/>
        <w:rPr>
          <w:sz w:val="20"/>
          <w:szCs w:val="20"/>
          <w:lang w:val="en-US"/>
        </w:rPr>
      </w:pPr>
      <w:r w:rsidRPr="00061CAB">
        <w:rPr>
          <w:sz w:val="20"/>
          <w:szCs w:val="20"/>
          <w:lang w:val="en-US"/>
        </w:rPr>
        <w:t>13.</w:t>
      </w:r>
      <w:r w:rsidRPr="00061CAB">
        <w:rPr>
          <w:sz w:val="20"/>
          <w:szCs w:val="20"/>
          <w:lang w:val="en-US"/>
        </w:rPr>
        <w:tab/>
        <w:t>Novikov, A.N. Sravnenie sistem opredeleniya mestopolozheniya i ikh primenenie v intellektual`-nykh transportnykh sistemakh  [Tekst] / A.N. Novikov, A.A. Katunin, A.V. Kulev, M.V. Peshekhonov // Mir trans-porta i tekhnologicheskikh mashin. - 2013. - № 2 (41). - S. 109-113.</w:t>
      </w:r>
    </w:p>
    <w:p w:rsidR="00061CAB" w:rsidRPr="00061CAB" w:rsidRDefault="00061CAB" w:rsidP="00061CAB">
      <w:pPr>
        <w:shd w:val="clear" w:color="auto" w:fill="FFFFFF"/>
        <w:tabs>
          <w:tab w:val="left" w:pos="993"/>
        </w:tabs>
        <w:ind w:firstLine="709"/>
        <w:jc w:val="both"/>
        <w:rPr>
          <w:sz w:val="20"/>
          <w:szCs w:val="20"/>
          <w:lang w:val="en-US"/>
        </w:rPr>
      </w:pPr>
      <w:r w:rsidRPr="00061CAB">
        <w:rPr>
          <w:sz w:val="20"/>
          <w:szCs w:val="20"/>
          <w:lang w:val="en-US"/>
        </w:rPr>
        <w:t>14.</w:t>
      </w:r>
      <w:r w:rsidRPr="00061CAB">
        <w:rPr>
          <w:sz w:val="20"/>
          <w:szCs w:val="20"/>
          <w:lang w:val="en-US"/>
        </w:rPr>
        <w:tab/>
        <w:t>Novikov, A.N. Prognozirovanie vozdeystviya avtotransportnykh potokov na akusticheskuyu sredu urban</w:t>
      </w:r>
      <w:r w:rsidRPr="00061CAB">
        <w:rPr>
          <w:sz w:val="20"/>
          <w:szCs w:val="20"/>
          <w:lang w:val="en-US"/>
        </w:rPr>
        <w:t>i</w:t>
      </w:r>
      <w:r w:rsidRPr="00061CAB">
        <w:rPr>
          <w:sz w:val="20"/>
          <w:szCs w:val="20"/>
          <w:lang w:val="en-US"/>
        </w:rPr>
        <w:t>zirovannykh territoriy na osnove modelirovaniya [Tekst] / A.N. Novikov, V.V. Vasil`eva, A.A. Katunin // Vestnik grazhdanskikh inzhenerov. - 2016. - № 2 (55). - S. 210-215.</w:t>
      </w:r>
    </w:p>
    <w:p w:rsidR="00061CAB" w:rsidRPr="00061CAB" w:rsidRDefault="00061CAB" w:rsidP="00061CAB">
      <w:pPr>
        <w:shd w:val="clear" w:color="auto" w:fill="FFFFFF"/>
        <w:tabs>
          <w:tab w:val="left" w:pos="993"/>
        </w:tabs>
        <w:ind w:firstLine="709"/>
        <w:jc w:val="both"/>
        <w:rPr>
          <w:sz w:val="20"/>
          <w:szCs w:val="20"/>
          <w:lang w:val="en-US"/>
        </w:rPr>
      </w:pPr>
      <w:r w:rsidRPr="00061CAB">
        <w:rPr>
          <w:sz w:val="20"/>
          <w:szCs w:val="20"/>
          <w:lang w:val="en-US"/>
        </w:rPr>
        <w:t>15.</w:t>
      </w:r>
      <w:r w:rsidRPr="00061CAB">
        <w:rPr>
          <w:sz w:val="20"/>
          <w:szCs w:val="20"/>
          <w:lang w:val="en-US"/>
        </w:rPr>
        <w:tab/>
        <w:t>Lomakin, D.O. Ispol`zovanie sistemy GLONASS pri garantiynom ili postgarantiynom obslu-zhivanii klie</w:t>
      </w:r>
      <w:r w:rsidRPr="00061CAB">
        <w:rPr>
          <w:sz w:val="20"/>
          <w:szCs w:val="20"/>
          <w:lang w:val="en-US"/>
        </w:rPr>
        <w:t>n</w:t>
      </w:r>
      <w:r w:rsidRPr="00061CAB">
        <w:rPr>
          <w:sz w:val="20"/>
          <w:szCs w:val="20"/>
          <w:lang w:val="en-US"/>
        </w:rPr>
        <w:t>tov dilerskikh tsentrov [Tekst]: materialy 4-oy Vserossiyskoy nauchno-prakticheskoy konferen-tsii / D.O. Lomakin, A.A. Kuzin; pod obshchey redaktsiey A.N. Novikova // GLONASS-Regionam. - Orel. - 2014. - S. 41-47.</w:t>
      </w:r>
    </w:p>
    <w:p w:rsidR="00061CAB" w:rsidRPr="00061CAB" w:rsidRDefault="00061CAB" w:rsidP="00061CAB">
      <w:pPr>
        <w:shd w:val="clear" w:color="auto" w:fill="FFFFFF"/>
        <w:tabs>
          <w:tab w:val="left" w:pos="993"/>
        </w:tabs>
        <w:ind w:firstLine="709"/>
        <w:jc w:val="both"/>
        <w:rPr>
          <w:sz w:val="20"/>
          <w:szCs w:val="20"/>
          <w:lang w:val="en-US"/>
        </w:rPr>
      </w:pPr>
      <w:r w:rsidRPr="00061CAB">
        <w:rPr>
          <w:sz w:val="20"/>
          <w:szCs w:val="20"/>
          <w:lang w:val="en-US"/>
        </w:rPr>
        <w:t>16.</w:t>
      </w:r>
      <w:r w:rsidRPr="00061CAB">
        <w:rPr>
          <w:sz w:val="20"/>
          <w:szCs w:val="20"/>
          <w:lang w:val="en-US"/>
        </w:rPr>
        <w:tab/>
        <w:t>Lomakin, D.O. Mezoskopicheskie modeli transportnykh potokov [Tekst]: materialy 2-oy Mezhduna-rodnoy nauchno-prakticheskoy konferentsii / D.O. Lomakin; pod obshchey redaktsiey A.N. Novikova // Informatsi-onnye tekhnologii i innovatsii na transporte. - Orel. - 2016. - S. 53-59.</w:t>
      </w:r>
    </w:p>
    <w:p w:rsidR="00061CAB" w:rsidRPr="00061CAB" w:rsidRDefault="00061CAB" w:rsidP="00061CAB">
      <w:pPr>
        <w:shd w:val="clear" w:color="auto" w:fill="FFFFFF"/>
        <w:tabs>
          <w:tab w:val="left" w:pos="993"/>
        </w:tabs>
        <w:ind w:firstLine="709"/>
        <w:jc w:val="both"/>
        <w:rPr>
          <w:sz w:val="20"/>
          <w:szCs w:val="20"/>
          <w:lang w:val="en-US"/>
        </w:rPr>
      </w:pPr>
      <w:r w:rsidRPr="00061CAB">
        <w:rPr>
          <w:sz w:val="20"/>
          <w:szCs w:val="20"/>
          <w:lang w:val="en-US"/>
        </w:rPr>
        <w:t>17.</w:t>
      </w:r>
      <w:r w:rsidRPr="00061CAB">
        <w:rPr>
          <w:sz w:val="20"/>
          <w:szCs w:val="20"/>
          <w:lang w:val="en-US"/>
        </w:rPr>
        <w:tab/>
        <w:t>Fabrichnyy, E.O. Sovremennyetrebovaniya k tekhnicheskimsredstvammonitoringatransportnykhpotokov [Tekst] / E.O. Fabrichny, E.A. Borisov, A.V. Teplov // Akademiya pedagogicheskikh idey "Novatsiya". Se-riya: St</w:t>
      </w:r>
      <w:r w:rsidRPr="00061CAB">
        <w:rPr>
          <w:sz w:val="20"/>
          <w:szCs w:val="20"/>
          <w:lang w:val="en-US"/>
        </w:rPr>
        <w:t>u</w:t>
      </w:r>
      <w:r w:rsidRPr="00061CAB">
        <w:rPr>
          <w:sz w:val="20"/>
          <w:szCs w:val="20"/>
          <w:lang w:val="en-US"/>
        </w:rPr>
        <w:t>dencheskiy nauchnyy vestnik. - 2016. - № 11.</w:t>
      </w:r>
    </w:p>
    <w:p w:rsidR="00061CAB" w:rsidRPr="00061CAB" w:rsidRDefault="00061CAB" w:rsidP="00061CAB">
      <w:pPr>
        <w:shd w:val="clear" w:color="auto" w:fill="FFFFFF"/>
        <w:tabs>
          <w:tab w:val="left" w:pos="993"/>
        </w:tabs>
        <w:ind w:firstLine="709"/>
        <w:jc w:val="both"/>
        <w:rPr>
          <w:spacing w:val="-4"/>
          <w:sz w:val="20"/>
          <w:szCs w:val="20"/>
          <w:lang w:val="en-US"/>
        </w:rPr>
      </w:pPr>
      <w:r w:rsidRPr="00061CAB">
        <w:rPr>
          <w:spacing w:val="-4"/>
          <w:sz w:val="20"/>
          <w:szCs w:val="20"/>
          <w:lang w:val="en-US"/>
        </w:rPr>
        <w:t>18.</w:t>
      </w:r>
      <w:r w:rsidRPr="00061CAB">
        <w:rPr>
          <w:spacing w:val="-4"/>
          <w:sz w:val="20"/>
          <w:szCs w:val="20"/>
          <w:lang w:val="en-US"/>
        </w:rPr>
        <w:tab/>
        <w:t>Tryastsin, A.P. Funktsional`nyy podkhod k kompleksnoy tekhnologicheskoy bezopasnosti avtotrans-portnykh sistem [Tekst] / A.P. Tryastsin // Mir transporta i tekhnologicheskikh mashin. - Orel: PGU. - 2016. - № 3 (54). - S. 84-91.</w:t>
      </w:r>
    </w:p>
    <w:p w:rsidR="00061CAB" w:rsidRPr="00061CAB" w:rsidRDefault="00061CAB" w:rsidP="00061CAB">
      <w:pPr>
        <w:shd w:val="clear" w:color="auto" w:fill="FFFFFF"/>
        <w:tabs>
          <w:tab w:val="left" w:pos="993"/>
        </w:tabs>
        <w:ind w:firstLine="709"/>
        <w:jc w:val="both"/>
        <w:rPr>
          <w:sz w:val="20"/>
          <w:szCs w:val="20"/>
          <w:lang w:val="en-US"/>
        </w:rPr>
      </w:pPr>
      <w:r w:rsidRPr="00061CAB">
        <w:rPr>
          <w:sz w:val="20"/>
          <w:szCs w:val="20"/>
          <w:lang w:val="en-US"/>
        </w:rPr>
        <w:t>19.</w:t>
      </w:r>
      <w:r w:rsidRPr="00061CAB">
        <w:rPr>
          <w:sz w:val="20"/>
          <w:szCs w:val="20"/>
          <w:lang w:val="en-US"/>
        </w:rPr>
        <w:tab/>
        <w:t>Baranov, YU.N. Raschet veroyatnostnykh pokazateley bezopasnosti dorozhnogo dvizheniya metodom mo-deley markovskikh protsessov [Tekst] / YU.N. Baranov, E.N. Hristoforov, N.E. Sakovich, A.M. Nikitin // Mir transpo</w:t>
      </w:r>
      <w:r w:rsidRPr="00061CAB">
        <w:rPr>
          <w:sz w:val="20"/>
          <w:szCs w:val="20"/>
          <w:lang w:val="en-US"/>
        </w:rPr>
        <w:t>r</w:t>
      </w:r>
      <w:r w:rsidRPr="00061CAB">
        <w:rPr>
          <w:sz w:val="20"/>
          <w:szCs w:val="20"/>
          <w:lang w:val="en-US"/>
        </w:rPr>
        <w:t>ta i tekhnologicheskikh mashin. - Orel: Gosuniversitet -UNPK. - 2014. - № 4 (47). - S. 115-124.</w:t>
      </w:r>
    </w:p>
    <w:p w:rsidR="00061CAB" w:rsidRPr="00061CAB" w:rsidRDefault="00061CAB" w:rsidP="00061CAB">
      <w:pPr>
        <w:shd w:val="clear" w:color="auto" w:fill="FFFFFF"/>
        <w:tabs>
          <w:tab w:val="left" w:pos="993"/>
        </w:tabs>
        <w:ind w:firstLine="709"/>
        <w:jc w:val="both"/>
        <w:rPr>
          <w:sz w:val="20"/>
          <w:szCs w:val="20"/>
          <w:lang w:val="en-US"/>
        </w:rPr>
      </w:pPr>
      <w:r w:rsidRPr="00061CAB">
        <w:rPr>
          <w:sz w:val="20"/>
          <w:szCs w:val="20"/>
          <w:lang w:val="en-US"/>
        </w:rPr>
        <w:t>20.</w:t>
      </w:r>
      <w:r w:rsidRPr="00061CAB">
        <w:rPr>
          <w:sz w:val="20"/>
          <w:szCs w:val="20"/>
          <w:lang w:val="en-US"/>
        </w:rPr>
        <w:tab/>
        <w:t>Baranov, YU.N. Matematicheskaya model` postroeniya algoritma na osnove strukturnogo podkhoda pri sozdanii transportnykh intellektual`nykh sistem [Tekst] / YU.N. Baranov, N.A. Zagorodnikh, A.P. Tryastsin, A.S. B</w:t>
      </w:r>
      <w:r w:rsidRPr="00061CAB">
        <w:rPr>
          <w:sz w:val="20"/>
          <w:szCs w:val="20"/>
          <w:lang w:val="en-US"/>
        </w:rPr>
        <w:t>o</w:t>
      </w:r>
      <w:r w:rsidRPr="00061CAB">
        <w:rPr>
          <w:sz w:val="20"/>
          <w:szCs w:val="20"/>
          <w:lang w:val="en-US"/>
        </w:rPr>
        <w:t>drov // Mir transporta i tekhnologicheskikh mashin. - Orel: Gosuniversitet -UNPK. - № 3(50). - 2015. - S. 96-103.</w:t>
      </w:r>
    </w:p>
    <w:p w:rsidR="00061CAB" w:rsidRPr="00061CAB" w:rsidRDefault="00061CAB" w:rsidP="00061CAB">
      <w:pPr>
        <w:shd w:val="clear" w:color="auto" w:fill="FFFFFF"/>
        <w:tabs>
          <w:tab w:val="left" w:pos="993"/>
        </w:tabs>
        <w:ind w:firstLine="709"/>
        <w:jc w:val="both"/>
        <w:rPr>
          <w:sz w:val="20"/>
          <w:szCs w:val="20"/>
          <w:lang w:val="en-US"/>
        </w:rPr>
      </w:pPr>
      <w:r w:rsidRPr="00061CAB">
        <w:rPr>
          <w:sz w:val="20"/>
          <w:szCs w:val="20"/>
          <w:lang w:val="en-US"/>
        </w:rPr>
        <w:t>21.</w:t>
      </w:r>
      <w:r w:rsidRPr="00061CAB">
        <w:rPr>
          <w:sz w:val="20"/>
          <w:szCs w:val="20"/>
          <w:lang w:val="en-US"/>
        </w:rPr>
        <w:tab/>
        <w:t>Novikov, A.N. Postroenie modeli funktsionirovaniya marshruta trolleybusa [Tekst] / A.N. Novi-kov, A.L. Sevost`yanov, A.A. Katunin, A.V. Kulev // Mir transporta i tekhnologicheskikh mashin. - Orel: Gosuni-versitet -UNPK. - 2012. - № 4. - S. 74-81.</w:t>
      </w:r>
    </w:p>
    <w:p w:rsidR="00061CAB" w:rsidRPr="00061CAB" w:rsidRDefault="00061CAB" w:rsidP="00061CAB">
      <w:pPr>
        <w:shd w:val="clear" w:color="auto" w:fill="FFFFFF"/>
        <w:tabs>
          <w:tab w:val="left" w:pos="993"/>
        </w:tabs>
        <w:ind w:firstLine="709"/>
        <w:jc w:val="both"/>
        <w:rPr>
          <w:sz w:val="20"/>
          <w:szCs w:val="20"/>
          <w:lang w:val="en-US"/>
        </w:rPr>
      </w:pPr>
      <w:r w:rsidRPr="00061CAB">
        <w:rPr>
          <w:sz w:val="20"/>
          <w:szCs w:val="20"/>
          <w:lang w:val="en-US"/>
        </w:rPr>
        <w:t>22.</w:t>
      </w:r>
      <w:r w:rsidRPr="00061CAB">
        <w:rPr>
          <w:sz w:val="20"/>
          <w:szCs w:val="20"/>
          <w:lang w:val="en-US"/>
        </w:rPr>
        <w:tab/>
        <w:t>Novikov, A.N. Metodika organizatsii marshrutnoy seti gorodskogo passazhirskogo transporta ob-shchego pol`zovaniya [Tekst] / A.N. Novikov, A.V. Kulev, M.V. Kulev, N.S. Kuleva // Mir transporta i tekhnologi-cheskikh mashin. - 2015. - № 1 (48). - S. 85-92.</w:t>
      </w:r>
    </w:p>
    <w:p w:rsidR="00061CAB" w:rsidRPr="00061CAB" w:rsidRDefault="00061CAB" w:rsidP="00061CAB">
      <w:pPr>
        <w:shd w:val="clear" w:color="auto" w:fill="FFFFFF"/>
        <w:tabs>
          <w:tab w:val="left" w:pos="993"/>
        </w:tabs>
        <w:ind w:firstLine="709"/>
        <w:jc w:val="both"/>
        <w:rPr>
          <w:sz w:val="16"/>
          <w:szCs w:val="16"/>
          <w:lang w:val="en-US"/>
        </w:rPr>
      </w:pPr>
      <w:r w:rsidRPr="00061CAB">
        <w:rPr>
          <w:sz w:val="20"/>
          <w:szCs w:val="20"/>
          <w:lang w:val="en-US"/>
        </w:rPr>
        <w:t>23.</w:t>
      </w:r>
      <w:r w:rsidRPr="00061CAB">
        <w:rPr>
          <w:sz w:val="20"/>
          <w:szCs w:val="20"/>
          <w:lang w:val="en-US"/>
        </w:rPr>
        <w:tab/>
        <w:t>Novikov, A.N. Analiz stepeni zagruzki marshrutnoy transportnoy seti goroda Orla [Tekst] / A.N. Novikov, A.L. Sevost`yanov, A.A. Katunin, A.V. Kulev // Mir transporta i tekhnologicheskikh mashin. - Orel: Gosuniversitet -UNPK. - 2012. - № 4. - S. 69-73.</w:t>
      </w:r>
      <w:r w:rsidRPr="00061CAB">
        <w:rPr>
          <w:sz w:val="20"/>
          <w:szCs w:val="20"/>
          <w:lang w:val="en-US"/>
        </w:rPr>
        <w:cr/>
      </w:r>
    </w:p>
    <w:p w:rsidR="00C02E7E" w:rsidRPr="00E7209B" w:rsidRDefault="00C02E7E" w:rsidP="00061CAB">
      <w:pPr>
        <w:shd w:val="clear" w:color="auto" w:fill="FFFFFF"/>
        <w:tabs>
          <w:tab w:val="left" w:pos="638"/>
        </w:tabs>
        <w:ind w:firstLine="709"/>
        <w:jc w:val="both"/>
        <w:rPr>
          <w:b/>
          <w:sz w:val="20"/>
          <w:szCs w:val="20"/>
          <w:lang w:val="en-US"/>
        </w:rPr>
      </w:pPr>
      <w:r w:rsidRPr="00E7209B">
        <w:rPr>
          <w:b/>
          <w:sz w:val="20"/>
          <w:szCs w:val="20"/>
          <w:lang w:val="en-US"/>
        </w:rPr>
        <w:t>Bodrov Andre</w:t>
      </w:r>
      <w:r>
        <w:rPr>
          <w:b/>
          <w:sz w:val="20"/>
          <w:szCs w:val="20"/>
          <w:lang w:val="en-US"/>
        </w:rPr>
        <w:t>i</w:t>
      </w:r>
      <w:r w:rsidR="00E64EC3" w:rsidRPr="00084042">
        <w:rPr>
          <w:b/>
          <w:sz w:val="20"/>
          <w:szCs w:val="20"/>
          <w:lang w:val="en-US"/>
        </w:rPr>
        <w:t xml:space="preserve"> </w:t>
      </w:r>
      <w:r w:rsidRPr="00E7209B">
        <w:rPr>
          <w:b/>
          <w:sz w:val="20"/>
          <w:szCs w:val="20"/>
          <w:lang w:val="en-US"/>
        </w:rPr>
        <w:t>S</w:t>
      </w:r>
      <w:r>
        <w:rPr>
          <w:b/>
          <w:sz w:val="20"/>
          <w:szCs w:val="20"/>
          <w:lang w:val="en-US"/>
        </w:rPr>
        <w:t>ergeevich</w:t>
      </w:r>
    </w:p>
    <w:p w:rsidR="00C02E7E" w:rsidRPr="0010528C" w:rsidRDefault="00C02E7E" w:rsidP="00C02E7E">
      <w:pPr>
        <w:shd w:val="clear" w:color="auto" w:fill="FFFFFF"/>
        <w:tabs>
          <w:tab w:val="left" w:pos="638"/>
        </w:tabs>
        <w:ind w:left="709"/>
        <w:jc w:val="both"/>
        <w:rPr>
          <w:sz w:val="20"/>
          <w:szCs w:val="20"/>
          <w:lang w:val="en-US"/>
        </w:rPr>
      </w:pPr>
      <w:r w:rsidRPr="00E7209B">
        <w:rPr>
          <w:sz w:val="20"/>
          <w:szCs w:val="20"/>
          <w:lang w:val="en-US"/>
        </w:rPr>
        <w:t xml:space="preserve">FGBOU VO </w:t>
      </w:r>
      <w:r w:rsidR="00C74947">
        <w:rPr>
          <w:sz w:val="20"/>
          <w:szCs w:val="20"/>
          <w:lang w:val="en-US"/>
        </w:rPr>
        <w:t>«</w:t>
      </w:r>
      <w:r w:rsidRPr="00E7209B">
        <w:rPr>
          <w:sz w:val="20"/>
          <w:szCs w:val="20"/>
          <w:lang w:val="en-US"/>
        </w:rPr>
        <w:t>Or</w:t>
      </w:r>
      <w:r>
        <w:rPr>
          <w:sz w:val="20"/>
          <w:szCs w:val="20"/>
          <w:lang w:val="en-US"/>
        </w:rPr>
        <w:t>yol</w:t>
      </w:r>
      <w:r w:rsidRPr="00E7209B">
        <w:rPr>
          <w:sz w:val="20"/>
          <w:szCs w:val="20"/>
          <w:lang w:val="en-US"/>
        </w:rPr>
        <w:t xml:space="preserve"> State University </w:t>
      </w:r>
      <w:r>
        <w:rPr>
          <w:sz w:val="20"/>
          <w:szCs w:val="20"/>
          <w:lang w:val="en-US"/>
        </w:rPr>
        <w:t xml:space="preserve">of </w:t>
      </w:r>
      <w:r w:rsidRPr="00E7209B">
        <w:rPr>
          <w:sz w:val="20"/>
          <w:szCs w:val="20"/>
          <w:lang w:val="en-US"/>
        </w:rPr>
        <w:t>name I.S.</w:t>
      </w:r>
      <w:r>
        <w:rPr>
          <w:sz w:val="20"/>
          <w:szCs w:val="20"/>
          <w:lang w:val="en-US"/>
        </w:rPr>
        <w:t xml:space="preserve"> Turgenev</w:t>
      </w:r>
      <w:r w:rsidR="00C74947">
        <w:rPr>
          <w:sz w:val="20"/>
          <w:szCs w:val="20"/>
          <w:lang w:val="en-US"/>
        </w:rPr>
        <w:t>»</w:t>
      </w:r>
    </w:p>
    <w:p w:rsidR="00C02E7E" w:rsidRPr="00E7209B" w:rsidRDefault="00C02E7E" w:rsidP="00C02E7E">
      <w:pPr>
        <w:shd w:val="clear" w:color="auto" w:fill="FFFFFF"/>
        <w:tabs>
          <w:tab w:val="left" w:pos="638"/>
        </w:tabs>
        <w:ind w:left="709"/>
        <w:jc w:val="both"/>
        <w:rPr>
          <w:sz w:val="20"/>
          <w:szCs w:val="20"/>
          <w:lang w:val="en-US"/>
        </w:rPr>
      </w:pPr>
      <w:r w:rsidRPr="00E7209B">
        <w:rPr>
          <w:sz w:val="20"/>
          <w:szCs w:val="20"/>
          <w:lang w:val="en-US"/>
        </w:rPr>
        <w:t>Address: 3020</w:t>
      </w:r>
      <w:r w:rsidRPr="00C02E7E">
        <w:rPr>
          <w:sz w:val="20"/>
          <w:szCs w:val="20"/>
          <w:lang w:val="en-US"/>
        </w:rPr>
        <w:t>26</w:t>
      </w:r>
      <w:r w:rsidRPr="00E7209B">
        <w:rPr>
          <w:sz w:val="20"/>
          <w:szCs w:val="20"/>
          <w:lang w:val="en-US"/>
        </w:rPr>
        <w:t xml:space="preserve">, Russia, Orel, </w:t>
      </w:r>
      <w:r>
        <w:rPr>
          <w:sz w:val="20"/>
          <w:szCs w:val="20"/>
          <w:lang w:val="en-US"/>
        </w:rPr>
        <w:t>Komsomolskaya</w:t>
      </w:r>
      <w:r w:rsidRPr="00E7209B">
        <w:rPr>
          <w:sz w:val="20"/>
          <w:szCs w:val="20"/>
          <w:lang w:val="en-US"/>
        </w:rPr>
        <w:t xml:space="preserve">, </w:t>
      </w:r>
      <w:r>
        <w:rPr>
          <w:sz w:val="20"/>
          <w:szCs w:val="20"/>
          <w:lang w:val="en-US"/>
        </w:rPr>
        <w:t>9</w:t>
      </w:r>
      <w:r w:rsidRPr="00E7209B">
        <w:rPr>
          <w:sz w:val="20"/>
          <w:szCs w:val="20"/>
          <w:lang w:val="en-US"/>
        </w:rPr>
        <w:t>5</w:t>
      </w:r>
    </w:p>
    <w:p w:rsidR="00C02E7E" w:rsidRPr="00E7209B" w:rsidRDefault="00C02E7E" w:rsidP="00C02E7E">
      <w:pPr>
        <w:shd w:val="clear" w:color="auto" w:fill="FFFFFF"/>
        <w:tabs>
          <w:tab w:val="left" w:pos="638"/>
        </w:tabs>
        <w:ind w:left="709"/>
        <w:jc w:val="both"/>
        <w:rPr>
          <w:sz w:val="20"/>
          <w:szCs w:val="20"/>
          <w:lang w:val="en-US"/>
        </w:rPr>
      </w:pPr>
      <w:r w:rsidRPr="00E7209B">
        <w:rPr>
          <w:sz w:val="20"/>
          <w:szCs w:val="20"/>
          <w:lang w:val="en-US"/>
        </w:rPr>
        <w:t xml:space="preserve">Candidate of Science, Associate Professor of </w:t>
      </w:r>
      <w:r w:rsidR="00C74947">
        <w:rPr>
          <w:sz w:val="20"/>
          <w:szCs w:val="20"/>
          <w:lang w:val="en-US"/>
        </w:rPr>
        <w:t>«</w:t>
      </w:r>
      <w:r w:rsidRPr="00E7209B">
        <w:rPr>
          <w:sz w:val="20"/>
          <w:szCs w:val="20"/>
          <w:lang w:val="en-US"/>
        </w:rPr>
        <w:t>Service and repair of vehicles</w:t>
      </w:r>
      <w:r w:rsidR="00C74947">
        <w:rPr>
          <w:sz w:val="20"/>
          <w:szCs w:val="20"/>
          <w:lang w:val="en-US"/>
        </w:rPr>
        <w:t>»</w:t>
      </w:r>
    </w:p>
    <w:p w:rsidR="00C02E7E" w:rsidRPr="00E7209B" w:rsidRDefault="00C02E7E" w:rsidP="00C02E7E">
      <w:pPr>
        <w:shd w:val="clear" w:color="auto" w:fill="FFFFFF"/>
        <w:tabs>
          <w:tab w:val="left" w:pos="638"/>
        </w:tabs>
        <w:ind w:left="709"/>
        <w:jc w:val="both"/>
        <w:rPr>
          <w:sz w:val="20"/>
          <w:szCs w:val="20"/>
          <w:lang w:val="en-US"/>
        </w:rPr>
      </w:pPr>
      <w:r w:rsidRPr="00E7209B">
        <w:rPr>
          <w:sz w:val="20"/>
          <w:szCs w:val="20"/>
          <w:lang w:val="en-US"/>
        </w:rPr>
        <w:t>E-mail: bodrov57@gmail.com</w:t>
      </w:r>
    </w:p>
    <w:p w:rsidR="00C02E7E" w:rsidRPr="00061CAB" w:rsidRDefault="00C02E7E" w:rsidP="00C02E7E">
      <w:pPr>
        <w:shd w:val="clear" w:color="auto" w:fill="FFFFFF"/>
        <w:tabs>
          <w:tab w:val="left" w:pos="638"/>
        </w:tabs>
        <w:ind w:left="709"/>
        <w:jc w:val="both"/>
        <w:rPr>
          <w:b/>
          <w:sz w:val="16"/>
          <w:szCs w:val="16"/>
          <w:lang w:val="en-US"/>
        </w:rPr>
      </w:pPr>
    </w:p>
    <w:p w:rsidR="00C02E7E" w:rsidRPr="00E7209B" w:rsidRDefault="00C02E7E" w:rsidP="00C02E7E">
      <w:pPr>
        <w:shd w:val="clear" w:color="auto" w:fill="FFFFFF"/>
        <w:tabs>
          <w:tab w:val="left" w:pos="638"/>
        </w:tabs>
        <w:ind w:left="709"/>
        <w:jc w:val="both"/>
        <w:rPr>
          <w:b/>
          <w:sz w:val="20"/>
          <w:szCs w:val="20"/>
          <w:lang w:val="en-US"/>
        </w:rPr>
      </w:pPr>
      <w:r>
        <w:rPr>
          <w:b/>
          <w:sz w:val="20"/>
          <w:szCs w:val="20"/>
          <w:lang w:val="en-US"/>
        </w:rPr>
        <w:t>Kulev MaksimVladimirovich</w:t>
      </w:r>
    </w:p>
    <w:p w:rsidR="00C02E7E" w:rsidRPr="0010528C" w:rsidRDefault="00C02E7E" w:rsidP="00C02E7E">
      <w:pPr>
        <w:shd w:val="clear" w:color="auto" w:fill="FFFFFF"/>
        <w:tabs>
          <w:tab w:val="left" w:pos="638"/>
        </w:tabs>
        <w:ind w:left="709"/>
        <w:jc w:val="both"/>
        <w:rPr>
          <w:sz w:val="20"/>
          <w:szCs w:val="20"/>
          <w:lang w:val="en-US"/>
        </w:rPr>
      </w:pPr>
      <w:r w:rsidRPr="00E7209B">
        <w:rPr>
          <w:sz w:val="20"/>
          <w:szCs w:val="20"/>
          <w:lang w:val="en-US"/>
        </w:rPr>
        <w:lastRenderedPageBreak/>
        <w:t xml:space="preserve">FGBOU VO </w:t>
      </w:r>
      <w:r w:rsidR="00C74947">
        <w:rPr>
          <w:sz w:val="20"/>
          <w:szCs w:val="20"/>
          <w:lang w:val="en-US"/>
        </w:rPr>
        <w:t>«</w:t>
      </w:r>
      <w:r w:rsidRPr="00E7209B">
        <w:rPr>
          <w:sz w:val="20"/>
          <w:szCs w:val="20"/>
          <w:lang w:val="en-US"/>
        </w:rPr>
        <w:t>Or</w:t>
      </w:r>
      <w:r>
        <w:rPr>
          <w:sz w:val="20"/>
          <w:szCs w:val="20"/>
          <w:lang w:val="en-US"/>
        </w:rPr>
        <w:t>yol</w:t>
      </w:r>
      <w:r w:rsidRPr="00E7209B">
        <w:rPr>
          <w:sz w:val="20"/>
          <w:szCs w:val="20"/>
          <w:lang w:val="en-US"/>
        </w:rPr>
        <w:t xml:space="preserve"> State University </w:t>
      </w:r>
      <w:r>
        <w:rPr>
          <w:sz w:val="20"/>
          <w:szCs w:val="20"/>
          <w:lang w:val="en-US"/>
        </w:rPr>
        <w:t xml:space="preserve">of </w:t>
      </w:r>
      <w:r w:rsidRPr="00E7209B">
        <w:rPr>
          <w:sz w:val="20"/>
          <w:szCs w:val="20"/>
          <w:lang w:val="en-US"/>
        </w:rPr>
        <w:t>name I.S.</w:t>
      </w:r>
      <w:r>
        <w:rPr>
          <w:sz w:val="20"/>
          <w:szCs w:val="20"/>
          <w:lang w:val="en-US"/>
        </w:rPr>
        <w:t xml:space="preserve"> Turgenev</w:t>
      </w:r>
      <w:r w:rsidR="00C74947">
        <w:rPr>
          <w:sz w:val="20"/>
          <w:szCs w:val="20"/>
          <w:lang w:val="en-US"/>
        </w:rPr>
        <w:t>»</w:t>
      </w:r>
    </w:p>
    <w:p w:rsidR="00C02E7E" w:rsidRPr="00E7209B" w:rsidRDefault="00C02E7E" w:rsidP="00C02E7E">
      <w:pPr>
        <w:shd w:val="clear" w:color="auto" w:fill="FFFFFF"/>
        <w:tabs>
          <w:tab w:val="left" w:pos="638"/>
        </w:tabs>
        <w:ind w:left="709"/>
        <w:jc w:val="both"/>
        <w:rPr>
          <w:sz w:val="20"/>
          <w:szCs w:val="20"/>
          <w:lang w:val="en-US"/>
        </w:rPr>
      </w:pPr>
      <w:r w:rsidRPr="00E7209B">
        <w:rPr>
          <w:sz w:val="20"/>
          <w:szCs w:val="20"/>
          <w:lang w:val="en-US"/>
        </w:rPr>
        <w:t>Address: 3020</w:t>
      </w:r>
      <w:r w:rsidRPr="0010528C">
        <w:rPr>
          <w:sz w:val="20"/>
          <w:szCs w:val="20"/>
          <w:lang w:val="en-US"/>
        </w:rPr>
        <w:t>26</w:t>
      </w:r>
      <w:r w:rsidRPr="00E7209B">
        <w:rPr>
          <w:sz w:val="20"/>
          <w:szCs w:val="20"/>
          <w:lang w:val="en-US"/>
        </w:rPr>
        <w:t xml:space="preserve">, Russia, Orel, </w:t>
      </w:r>
      <w:r>
        <w:rPr>
          <w:sz w:val="20"/>
          <w:szCs w:val="20"/>
          <w:lang w:val="en-US"/>
        </w:rPr>
        <w:t>Komsomolskaya</w:t>
      </w:r>
      <w:r w:rsidRPr="00E7209B">
        <w:rPr>
          <w:sz w:val="20"/>
          <w:szCs w:val="20"/>
          <w:lang w:val="en-US"/>
        </w:rPr>
        <w:t xml:space="preserve">, </w:t>
      </w:r>
      <w:r>
        <w:rPr>
          <w:sz w:val="20"/>
          <w:szCs w:val="20"/>
          <w:lang w:val="en-US"/>
        </w:rPr>
        <w:t>9</w:t>
      </w:r>
      <w:r w:rsidRPr="00E7209B">
        <w:rPr>
          <w:sz w:val="20"/>
          <w:szCs w:val="20"/>
          <w:lang w:val="en-US"/>
        </w:rPr>
        <w:t>5</w:t>
      </w:r>
    </w:p>
    <w:p w:rsidR="00C02E7E" w:rsidRPr="00E7209B" w:rsidRDefault="00C02E7E" w:rsidP="00C02E7E">
      <w:pPr>
        <w:shd w:val="clear" w:color="auto" w:fill="FFFFFF"/>
        <w:tabs>
          <w:tab w:val="left" w:pos="638"/>
        </w:tabs>
        <w:ind w:left="709"/>
        <w:jc w:val="both"/>
        <w:rPr>
          <w:sz w:val="20"/>
          <w:szCs w:val="20"/>
          <w:lang w:val="en-US"/>
        </w:rPr>
      </w:pPr>
      <w:r w:rsidRPr="00E7209B">
        <w:rPr>
          <w:sz w:val="20"/>
          <w:szCs w:val="20"/>
          <w:lang w:val="en-US"/>
        </w:rPr>
        <w:t xml:space="preserve">Candidate of Science, Associate Professor of </w:t>
      </w:r>
      <w:r w:rsidR="00C74947">
        <w:rPr>
          <w:sz w:val="20"/>
          <w:szCs w:val="20"/>
          <w:lang w:val="en-US"/>
        </w:rPr>
        <w:t>«</w:t>
      </w:r>
      <w:r w:rsidRPr="00E7209B">
        <w:rPr>
          <w:sz w:val="20"/>
          <w:szCs w:val="20"/>
          <w:lang w:val="en-US"/>
        </w:rPr>
        <w:t>Service and repair of vehicles</w:t>
      </w:r>
      <w:r w:rsidR="00C74947">
        <w:rPr>
          <w:sz w:val="20"/>
          <w:szCs w:val="20"/>
          <w:lang w:val="en-US"/>
        </w:rPr>
        <w:t>»</w:t>
      </w:r>
    </w:p>
    <w:p w:rsidR="00C02E7E" w:rsidRPr="001C2BBF" w:rsidRDefault="00C02E7E" w:rsidP="00C02E7E">
      <w:pPr>
        <w:shd w:val="clear" w:color="auto" w:fill="FFFFFF"/>
        <w:tabs>
          <w:tab w:val="left" w:pos="638"/>
        </w:tabs>
        <w:ind w:left="709"/>
        <w:jc w:val="both"/>
        <w:rPr>
          <w:b/>
          <w:sz w:val="20"/>
          <w:szCs w:val="20"/>
          <w:lang w:val="en-US"/>
        </w:rPr>
      </w:pPr>
      <w:r w:rsidRPr="00E7209B">
        <w:rPr>
          <w:sz w:val="20"/>
          <w:szCs w:val="20"/>
          <w:lang w:val="en-US"/>
        </w:rPr>
        <w:t>E-</w:t>
      </w:r>
      <w:r w:rsidRPr="001C2BBF">
        <w:rPr>
          <w:sz w:val="20"/>
          <w:szCs w:val="20"/>
          <w:lang w:val="en-US"/>
        </w:rPr>
        <w:t xml:space="preserve">mail: </w:t>
      </w:r>
      <w:hyperlink r:id="rId172" w:history="1">
        <w:r w:rsidRPr="001C2BBF">
          <w:rPr>
            <w:rStyle w:val="ac"/>
            <w:color w:val="auto"/>
            <w:sz w:val="20"/>
            <w:szCs w:val="20"/>
            <w:u w:val="none"/>
            <w:lang w:val="en-US"/>
          </w:rPr>
          <w:t>maxim.ka@mail.ru</w:t>
        </w:r>
      </w:hyperlink>
    </w:p>
    <w:p w:rsidR="00C02E7E" w:rsidRPr="00061CAB" w:rsidRDefault="00C02E7E" w:rsidP="00C02E7E">
      <w:pPr>
        <w:shd w:val="clear" w:color="auto" w:fill="FFFFFF"/>
        <w:tabs>
          <w:tab w:val="left" w:pos="638"/>
        </w:tabs>
        <w:ind w:left="709"/>
        <w:jc w:val="both"/>
        <w:rPr>
          <w:b/>
          <w:sz w:val="16"/>
          <w:szCs w:val="16"/>
          <w:lang w:val="en-US"/>
        </w:rPr>
      </w:pPr>
    </w:p>
    <w:p w:rsidR="00C02E7E" w:rsidRPr="00E7209B" w:rsidRDefault="00C02E7E" w:rsidP="00C02E7E">
      <w:pPr>
        <w:shd w:val="clear" w:color="auto" w:fill="FFFFFF"/>
        <w:tabs>
          <w:tab w:val="left" w:pos="638"/>
        </w:tabs>
        <w:ind w:left="709"/>
        <w:jc w:val="both"/>
        <w:rPr>
          <w:b/>
          <w:sz w:val="20"/>
          <w:szCs w:val="20"/>
          <w:lang w:val="en-US"/>
        </w:rPr>
      </w:pPr>
      <w:r w:rsidRPr="00E7209B">
        <w:rPr>
          <w:b/>
          <w:sz w:val="20"/>
          <w:szCs w:val="20"/>
          <w:lang w:val="en-US"/>
        </w:rPr>
        <w:t>Lomakin Denis O</w:t>
      </w:r>
      <w:r>
        <w:rPr>
          <w:b/>
          <w:sz w:val="20"/>
          <w:szCs w:val="20"/>
          <w:lang w:val="en-US"/>
        </w:rPr>
        <w:t>legovich</w:t>
      </w:r>
    </w:p>
    <w:p w:rsidR="00C02E7E" w:rsidRPr="0010528C" w:rsidRDefault="00C02E7E" w:rsidP="00C02E7E">
      <w:pPr>
        <w:shd w:val="clear" w:color="auto" w:fill="FFFFFF"/>
        <w:tabs>
          <w:tab w:val="left" w:pos="638"/>
        </w:tabs>
        <w:ind w:left="709"/>
        <w:jc w:val="both"/>
        <w:rPr>
          <w:sz w:val="20"/>
          <w:szCs w:val="20"/>
          <w:lang w:val="en-US"/>
        </w:rPr>
      </w:pPr>
      <w:r w:rsidRPr="00E7209B">
        <w:rPr>
          <w:sz w:val="20"/>
          <w:szCs w:val="20"/>
          <w:lang w:val="en-US"/>
        </w:rPr>
        <w:t xml:space="preserve">FGBOU VO </w:t>
      </w:r>
      <w:r w:rsidR="00C74947">
        <w:rPr>
          <w:sz w:val="20"/>
          <w:szCs w:val="20"/>
          <w:lang w:val="en-US"/>
        </w:rPr>
        <w:t>«</w:t>
      </w:r>
      <w:r w:rsidRPr="00E7209B">
        <w:rPr>
          <w:sz w:val="20"/>
          <w:szCs w:val="20"/>
          <w:lang w:val="en-US"/>
        </w:rPr>
        <w:t>Or</w:t>
      </w:r>
      <w:r>
        <w:rPr>
          <w:sz w:val="20"/>
          <w:szCs w:val="20"/>
          <w:lang w:val="en-US"/>
        </w:rPr>
        <w:t>yol</w:t>
      </w:r>
      <w:r w:rsidRPr="00E7209B">
        <w:rPr>
          <w:sz w:val="20"/>
          <w:szCs w:val="20"/>
          <w:lang w:val="en-US"/>
        </w:rPr>
        <w:t xml:space="preserve"> State University </w:t>
      </w:r>
      <w:r>
        <w:rPr>
          <w:sz w:val="20"/>
          <w:szCs w:val="20"/>
          <w:lang w:val="en-US"/>
        </w:rPr>
        <w:t xml:space="preserve">of </w:t>
      </w:r>
      <w:r w:rsidRPr="00E7209B">
        <w:rPr>
          <w:sz w:val="20"/>
          <w:szCs w:val="20"/>
          <w:lang w:val="en-US"/>
        </w:rPr>
        <w:t>name I.S.</w:t>
      </w:r>
      <w:r>
        <w:rPr>
          <w:sz w:val="20"/>
          <w:szCs w:val="20"/>
          <w:lang w:val="en-US"/>
        </w:rPr>
        <w:t xml:space="preserve"> Turgenev</w:t>
      </w:r>
      <w:r w:rsidR="00C74947">
        <w:rPr>
          <w:sz w:val="20"/>
          <w:szCs w:val="20"/>
          <w:lang w:val="en-US"/>
        </w:rPr>
        <w:t>»</w:t>
      </w:r>
    </w:p>
    <w:p w:rsidR="00C02E7E" w:rsidRPr="00E7209B" w:rsidRDefault="00C02E7E" w:rsidP="00C02E7E">
      <w:pPr>
        <w:shd w:val="clear" w:color="auto" w:fill="FFFFFF"/>
        <w:tabs>
          <w:tab w:val="left" w:pos="638"/>
        </w:tabs>
        <w:ind w:left="709"/>
        <w:jc w:val="both"/>
        <w:rPr>
          <w:sz w:val="20"/>
          <w:szCs w:val="20"/>
          <w:lang w:val="en-US"/>
        </w:rPr>
      </w:pPr>
      <w:r w:rsidRPr="00E7209B">
        <w:rPr>
          <w:sz w:val="20"/>
          <w:szCs w:val="20"/>
          <w:lang w:val="en-US"/>
        </w:rPr>
        <w:t>Address: 3020</w:t>
      </w:r>
      <w:r w:rsidRPr="0010528C">
        <w:rPr>
          <w:sz w:val="20"/>
          <w:szCs w:val="20"/>
          <w:lang w:val="en-US"/>
        </w:rPr>
        <w:t>26</w:t>
      </w:r>
      <w:r w:rsidRPr="00E7209B">
        <w:rPr>
          <w:sz w:val="20"/>
          <w:szCs w:val="20"/>
          <w:lang w:val="en-US"/>
        </w:rPr>
        <w:t xml:space="preserve">, Russia, Orel, </w:t>
      </w:r>
      <w:r>
        <w:rPr>
          <w:sz w:val="20"/>
          <w:szCs w:val="20"/>
          <w:lang w:val="en-US"/>
        </w:rPr>
        <w:t>Komsomolskaya</w:t>
      </w:r>
      <w:r w:rsidRPr="00E7209B">
        <w:rPr>
          <w:sz w:val="20"/>
          <w:szCs w:val="20"/>
          <w:lang w:val="en-US"/>
        </w:rPr>
        <w:t xml:space="preserve">, </w:t>
      </w:r>
      <w:r>
        <w:rPr>
          <w:sz w:val="20"/>
          <w:szCs w:val="20"/>
          <w:lang w:val="en-US"/>
        </w:rPr>
        <w:t>9</w:t>
      </w:r>
      <w:r w:rsidRPr="00E7209B">
        <w:rPr>
          <w:sz w:val="20"/>
          <w:szCs w:val="20"/>
          <w:lang w:val="en-US"/>
        </w:rPr>
        <w:t>5</w:t>
      </w:r>
    </w:p>
    <w:p w:rsidR="00C02E7E" w:rsidRPr="00E7209B" w:rsidRDefault="00C02E7E" w:rsidP="00C02E7E">
      <w:pPr>
        <w:shd w:val="clear" w:color="auto" w:fill="FFFFFF"/>
        <w:tabs>
          <w:tab w:val="left" w:pos="638"/>
        </w:tabs>
        <w:ind w:left="709"/>
        <w:jc w:val="both"/>
        <w:rPr>
          <w:sz w:val="20"/>
          <w:szCs w:val="20"/>
          <w:lang w:val="en-US"/>
        </w:rPr>
      </w:pPr>
      <w:r w:rsidRPr="00E7209B">
        <w:rPr>
          <w:sz w:val="20"/>
          <w:szCs w:val="20"/>
          <w:lang w:val="en-US"/>
        </w:rPr>
        <w:t xml:space="preserve">Candidate of Science, Associate Professor of </w:t>
      </w:r>
      <w:r w:rsidR="00C74947">
        <w:rPr>
          <w:sz w:val="20"/>
          <w:szCs w:val="20"/>
          <w:lang w:val="en-US"/>
        </w:rPr>
        <w:t>«</w:t>
      </w:r>
      <w:r w:rsidRPr="00E7209B">
        <w:rPr>
          <w:sz w:val="20"/>
          <w:szCs w:val="20"/>
          <w:lang w:val="en-US"/>
        </w:rPr>
        <w:t>Service and repair of vehicles</w:t>
      </w:r>
      <w:r w:rsidR="00C74947">
        <w:rPr>
          <w:sz w:val="20"/>
          <w:szCs w:val="20"/>
          <w:lang w:val="en-US"/>
        </w:rPr>
        <w:t>»</w:t>
      </w:r>
    </w:p>
    <w:p w:rsidR="00C02E7E" w:rsidRPr="00E7209B" w:rsidRDefault="00C02E7E" w:rsidP="00C02E7E">
      <w:pPr>
        <w:shd w:val="clear" w:color="auto" w:fill="FFFFFF"/>
        <w:tabs>
          <w:tab w:val="left" w:pos="638"/>
        </w:tabs>
        <w:ind w:left="709"/>
        <w:jc w:val="both"/>
        <w:rPr>
          <w:sz w:val="20"/>
          <w:szCs w:val="20"/>
          <w:lang w:val="en-US"/>
        </w:rPr>
      </w:pPr>
      <w:r w:rsidRPr="00E7209B">
        <w:rPr>
          <w:sz w:val="20"/>
          <w:szCs w:val="20"/>
          <w:lang w:val="en-US"/>
        </w:rPr>
        <w:t>E-mail: forstudentwork@mail.ru</w:t>
      </w:r>
    </w:p>
    <w:p w:rsidR="00686663" w:rsidRPr="000F74BC" w:rsidRDefault="00C02E7E" w:rsidP="00686663">
      <w:pPr>
        <w:ind w:firstLine="709"/>
        <w:jc w:val="both"/>
        <w:rPr>
          <w:szCs w:val="28"/>
          <w:lang w:val="en-US"/>
        </w:rPr>
      </w:pPr>
      <w:r w:rsidRPr="000F74BC">
        <w:rPr>
          <w:b/>
          <w:lang w:val="en-US"/>
        </w:rPr>
        <w:br w:type="page"/>
      </w:r>
      <w:r w:rsidR="00686663" w:rsidRPr="00185C69">
        <w:rPr>
          <w:szCs w:val="28"/>
        </w:rPr>
        <w:lastRenderedPageBreak/>
        <w:t>УДК</w:t>
      </w:r>
      <w:r w:rsidR="00686663" w:rsidRPr="000F74BC">
        <w:rPr>
          <w:szCs w:val="28"/>
          <w:lang w:val="en-US"/>
        </w:rPr>
        <w:t xml:space="preserve"> 656.05</w:t>
      </w:r>
    </w:p>
    <w:p w:rsidR="00686663" w:rsidRPr="000F74BC" w:rsidRDefault="00686663" w:rsidP="00686663">
      <w:pPr>
        <w:keepNext/>
        <w:widowControl w:val="0"/>
        <w:ind w:firstLine="709"/>
        <w:rPr>
          <w:sz w:val="16"/>
          <w:szCs w:val="16"/>
          <w:lang w:val="en-US"/>
        </w:rPr>
      </w:pPr>
    </w:p>
    <w:p w:rsidR="00686663" w:rsidRPr="00185C69" w:rsidRDefault="00686663" w:rsidP="00686663">
      <w:pPr>
        <w:keepNext/>
        <w:widowControl w:val="0"/>
        <w:rPr>
          <w:szCs w:val="28"/>
        </w:rPr>
      </w:pPr>
      <w:r w:rsidRPr="00185C69">
        <w:rPr>
          <w:szCs w:val="28"/>
        </w:rPr>
        <w:t xml:space="preserve">Н.В. ПЕНЬШИН, В.Ю. </w:t>
      </w:r>
      <w:r w:rsidRPr="00185C69">
        <w:rPr>
          <w:caps/>
          <w:szCs w:val="28"/>
        </w:rPr>
        <w:t>ИВЛЕВ</w:t>
      </w:r>
    </w:p>
    <w:p w:rsidR="00686663" w:rsidRPr="00482827" w:rsidRDefault="00686663" w:rsidP="00686663">
      <w:pPr>
        <w:keepNext/>
        <w:widowControl w:val="0"/>
        <w:rPr>
          <w:sz w:val="16"/>
          <w:szCs w:val="16"/>
        </w:rPr>
      </w:pPr>
    </w:p>
    <w:p w:rsidR="00686663" w:rsidRPr="00185C69" w:rsidRDefault="00686663" w:rsidP="00686663">
      <w:pPr>
        <w:shd w:val="clear" w:color="auto" w:fill="FFFFFF"/>
        <w:rPr>
          <w:b/>
          <w:bCs/>
          <w:caps/>
          <w:sz w:val="28"/>
          <w:szCs w:val="28"/>
        </w:rPr>
      </w:pPr>
      <w:r w:rsidRPr="00185C69">
        <w:rPr>
          <w:b/>
          <w:sz w:val="28"/>
          <w:szCs w:val="28"/>
        </w:rPr>
        <w:t>ПРОБЛЕМЫ ОБЕСПЕЧЕНИЯ БЕЗОПАСНОСТИ И ОРГАНИЗАЦИИ ДОРОЖНОГО ДВИЖЕНИЯ И ПУТИ ИХ РЕШЕНИЯ</w:t>
      </w:r>
    </w:p>
    <w:p w:rsidR="00686663" w:rsidRPr="00482827" w:rsidRDefault="00686663" w:rsidP="00686663">
      <w:pPr>
        <w:shd w:val="clear" w:color="auto" w:fill="FFFFFF"/>
        <w:rPr>
          <w:b/>
          <w:bCs/>
          <w:caps/>
          <w:sz w:val="16"/>
          <w:szCs w:val="16"/>
        </w:rPr>
      </w:pPr>
    </w:p>
    <w:p w:rsidR="00686663" w:rsidRPr="00185C69" w:rsidRDefault="00686663" w:rsidP="00686663">
      <w:pPr>
        <w:keepNext/>
        <w:widowControl w:val="0"/>
        <w:ind w:left="709" w:right="852" w:firstLine="567"/>
        <w:jc w:val="both"/>
        <w:rPr>
          <w:i/>
          <w:sz w:val="20"/>
          <w:szCs w:val="20"/>
        </w:rPr>
      </w:pPr>
      <w:r w:rsidRPr="00185C69">
        <w:rPr>
          <w:i/>
          <w:sz w:val="20"/>
          <w:szCs w:val="20"/>
        </w:rPr>
        <w:t>В статье рассматривается проблематика повышения количества дорожно-транспортных происшествий и их тяжести, а также предлагаются методы снижения аварийности на дорогах путем переподготовки профессиональных водителей, снижения рисков в дорожном движении, совершенствования процесса организации перевозок.</w:t>
      </w:r>
    </w:p>
    <w:p w:rsidR="00686663" w:rsidRPr="00185C69" w:rsidRDefault="00686663" w:rsidP="00686663">
      <w:pPr>
        <w:keepNext/>
        <w:widowControl w:val="0"/>
        <w:ind w:left="709" w:right="852" w:firstLine="567"/>
        <w:jc w:val="both"/>
        <w:rPr>
          <w:i/>
          <w:sz w:val="20"/>
          <w:szCs w:val="20"/>
        </w:rPr>
      </w:pPr>
      <w:r w:rsidRPr="00185C69">
        <w:rPr>
          <w:i/>
          <w:sz w:val="20"/>
          <w:szCs w:val="20"/>
        </w:rPr>
        <w:t>Органы власти предпринимают активные действия по повышению уровня безопасн</w:t>
      </w:r>
      <w:r w:rsidRPr="00185C69">
        <w:rPr>
          <w:i/>
          <w:sz w:val="20"/>
          <w:szCs w:val="20"/>
        </w:rPr>
        <w:t>о</w:t>
      </w:r>
      <w:r w:rsidRPr="00185C69">
        <w:rPr>
          <w:i/>
          <w:sz w:val="20"/>
          <w:szCs w:val="20"/>
        </w:rPr>
        <w:t>сти и организации дорожного движения. Повышение  уровня безопасности транспортной системы, сокращения темпов роста количества ДТП обозначены в Транспортной страт</w:t>
      </w:r>
      <w:r w:rsidRPr="00185C69">
        <w:rPr>
          <w:i/>
          <w:sz w:val="20"/>
          <w:szCs w:val="20"/>
        </w:rPr>
        <w:t>е</w:t>
      </w:r>
      <w:r w:rsidRPr="00185C69">
        <w:rPr>
          <w:i/>
          <w:sz w:val="20"/>
          <w:szCs w:val="20"/>
        </w:rPr>
        <w:t>гии РФ.</w:t>
      </w:r>
    </w:p>
    <w:p w:rsidR="00686663" w:rsidRPr="00185C69" w:rsidRDefault="00686663" w:rsidP="00686663">
      <w:pPr>
        <w:keepNext/>
        <w:widowControl w:val="0"/>
        <w:ind w:left="709" w:right="852" w:firstLine="567"/>
        <w:jc w:val="both"/>
        <w:rPr>
          <w:i/>
          <w:sz w:val="20"/>
          <w:szCs w:val="28"/>
        </w:rPr>
      </w:pPr>
      <w:r w:rsidRPr="00185C69">
        <w:rPr>
          <w:b/>
          <w:i/>
          <w:sz w:val="20"/>
          <w:szCs w:val="28"/>
        </w:rPr>
        <w:t xml:space="preserve">Ключевые слова: </w:t>
      </w:r>
      <w:r w:rsidRPr="00185C69">
        <w:rPr>
          <w:rFonts w:eastAsia="TimesNewRoman"/>
          <w:bCs/>
          <w:i/>
          <w:sz w:val="20"/>
          <w:szCs w:val="28"/>
        </w:rPr>
        <w:t>аварийность, безопасность дорожного движения, пути снижения количества ДТП</w:t>
      </w:r>
      <w:r w:rsidRPr="00185C69">
        <w:rPr>
          <w:i/>
          <w:sz w:val="20"/>
          <w:szCs w:val="28"/>
        </w:rPr>
        <w:t>.</w:t>
      </w:r>
    </w:p>
    <w:p w:rsidR="00686663" w:rsidRPr="00482827" w:rsidRDefault="00686663" w:rsidP="00686663">
      <w:pPr>
        <w:ind w:firstLine="709"/>
        <w:jc w:val="both"/>
        <w:rPr>
          <w:rFonts w:eastAsia="Calibri"/>
          <w:sz w:val="16"/>
          <w:szCs w:val="16"/>
          <w:lang w:eastAsia="en-US"/>
        </w:rPr>
      </w:pPr>
    </w:p>
    <w:p w:rsidR="00686663" w:rsidRPr="00185C69" w:rsidRDefault="00686663" w:rsidP="00686663">
      <w:pPr>
        <w:autoSpaceDE w:val="0"/>
        <w:autoSpaceDN w:val="0"/>
        <w:adjustRightInd w:val="0"/>
        <w:contextualSpacing/>
        <w:rPr>
          <w:rFonts w:eastAsia="TimesNewRoman"/>
          <w:b/>
          <w:caps/>
          <w:szCs w:val="28"/>
        </w:rPr>
      </w:pPr>
      <w:r w:rsidRPr="00185C69">
        <w:rPr>
          <w:rFonts w:eastAsia="TimesNewRoman"/>
          <w:b/>
          <w:caps/>
          <w:szCs w:val="28"/>
        </w:rPr>
        <w:t>Список литературы</w:t>
      </w:r>
    </w:p>
    <w:p w:rsidR="00686663" w:rsidRPr="005000C2" w:rsidRDefault="00686663" w:rsidP="00686663">
      <w:pPr>
        <w:autoSpaceDE w:val="0"/>
        <w:autoSpaceDN w:val="0"/>
        <w:adjustRightInd w:val="0"/>
        <w:contextualSpacing/>
        <w:rPr>
          <w:rFonts w:eastAsia="TimesNewRoman"/>
          <w:b/>
          <w:caps/>
          <w:sz w:val="16"/>
          <w:szCs w:val="16"/>
        </w:rPr>
      </w:pPr>
    </w:p>
    <w:p w:rsidR="00686663" w:rsidRPr="005000C2" w:rsidRDefault="00686663" w:rsidP="00A12C8A">
      <w:pPr>
        <w:numPr>
          <w:ilvl w:val="0"/>
          <w:numId w:val="55"/>
        </w:numPr>
        <w:tabs>
          <w:tab w:val="left" w:pos="993"/>
        </w:tabs>
        <w:spacing w:line="216" w:lineRule="auto"/>
        <w:ind w:left="0" w:firstLine="709"/>
        <w:jc w:val="both"/>
        <w:rPr>
          <w:rFonts w:eastAsia="Calibri"/>
          <w:sz w:val="20"/>
          <w:szCs w:val="20"/>
        </w:rPr>
      </w:pPr>
      <w:r w:rsidRPr="005000C2">
        <w:rPr>
          <w:rFonts w:eastAsia="Calibri"/>
          <w:sz w:val="20"/>
          <w:szCs w:val="20"/>
        </w:rPr>
        <w:t>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w:t>
      </w:r>
      <w:r w:rsidR="001D3E4B">
        <w:rPr>
          <w:rFonts w:eastAsia="Calibri"/>
          <w:sz w:val="20"/>
          <w:szCs w:val="20"/>
        </w:rPr>
        <w:t xml:space="preserve"> </w:t>
      </w:r>
      <w:r w:rsidRPr="005000C2">
        <w:rPr>
          <w:rFonts w:eastAsia="Calibri"/>
          <w:sz w:val="20"/>
          <w:szCs w:val="20"/>
        </w:rPr>
        <w:t>[</w:t>
      </w:r>
      <w:r>
        <w:rPr>
          <w:rFonts w:eastAsia="Calibri"/>
          <w:sz w:val="20"/>
          <w:szCs w:val="20"/>
        </w:rPr>
        <w:t>Текст</w:t>
      </w:r>
      <w:r w:rsidRPr="005000C2">
        <w:rPr>
          <w:rFonts w:eastAsia="Calibri"/>
          <w:sz w:val="20"/>
          <w:szCs w:val="20"/>
        </w:rPr>
        <w:t>]</w:t>
      </w:r>
      <w:r>
        <w:rPr>
          <w:rFonts w:eastAsia="Calibri"/>
          <w:sz w:val="20"/>
          <w:szCs w:val="20"/>
        </w:rPr>
        <w:t>:</w:t>
      </w:r>
      <w:r w:rsidRPr="005000C2">
        <w:rPr>
          <w:rFonts w:eastAsia="Calibri"/>
          <w:sz w:val="20"/>
          <w:szCs w:val="20"/>
        </w:rPr>
        <w:t xml:space="preserve"> Приказ Минтранса №7 от 15 янв</w:t>
      </w:r>
      <w:r>
        <w:rPr>
          <w:rFonts w:eastAsia="Calibri"/>
          <w:sz w:val="20"/>
          <w:szCs w:val="20"/>
        </w:rPr>
        <w:t>.</w:t>
      </w:r>
      <w:r w:rsidRPr="005000C2">
        <w:rPr>
          <w:rFonts w:eastAsia="Calibri"/>
          <w:sz w:val="20"/>
          <w:szCs w:val="20"/>
        </w:rPr>
        <w:t xml:space="preserve"> 2014 г. // Российская газета. </w:t>
      </w:r>
      <w:r w:rsidR="009247A4">
        <w:rPr>
          <w:rFonts w:eastAsia="Calibri"/>
          <w:sz w:val="20"/>
          <w:szCs w:val="20"/>
        </w:rPr>
        <w:t>-</w:t>
      </w:r>
      <w:r>
        <w:rPr>
          <w:rFonts w:eastAsia="Calibri"/>
          <w:sz w:val="20"/>
          <w:szCs w:val="20"/>
        </w:rPr>
        <w:t xml:space="preserve">2014. - </w:t>
      </w:r>
      <w:r w:rsidRPr="005000C2">
        <w:rPr>
          <w:rFonts w:eastAsia="Calibri"/>
          <w:sz w:val="20"/>
          <w:szCs w:val="20"/>
        </w:rPr>
        <w:t xml:space="preserve">№ 316 </w:t>
      </w:r>
      <w:r>
        <w:rPr>
          <w:rFonts w:eastAsia="Calibri"/>
          <w:sz w:val="20"/>
          <w:szCs w:val="20"/>
        </w:rPr>
        <w:t>(</w:t>
      </w:r>
      <w:r w:rsidRPr="005000C2">
        <w:rPr>
          <w:rFonts w:eastAsia="Calibri"/>
          <w:sz w:val="20"/>
          <w:szCs w:val="20"/>
        </w:rPr>
        <w:t>20</w:t>
      </w:r>
      <w:r>
        <w:rPr>
          <w:rFonts w:eastAsia="Calibri"/>
          <w:sz w:val="20"/>
          <w:szCs w:val="20"/>
        </w:rPr>
        <w:t xml:space="preserve"> июня)</w:t>
      </w:r>
      <w:r w:rsidRPr="005000C2">
        <w:rPr>
          <w:rFonts w:eastAsia="Calibri"/>
          <w:sz w:val="20"/>
          <w:szCs w:val="20"/>
        </w:rPr>
        <w:t>.</w:t>
      </w:r>
    </w:p>
    <w:p w:rsidR="00686663" w:rsidRPr="005000C2" w:rsidRDefault="00686663" w:rsidP="00A12C8A">
      <w:pPr>
        <w:numPr>
          <w:ilvl w:val="0"/>
          <w:numId w:val="55"/>
        </w:numPr>
        <w:tabs>
          <w:tab w:val="left" w:pos="993"/>
        </w:tabs>
        <w:spacing w:line="216" w:lineRule="auto"/>
        <w:ind w:left="0" w:firstLine="709"/>
        <w:jc w:val="both"/>
        <w:rPr>
          <w:rFonts w:eastAsia="Calibri"/>
          <w:sz w:val="20"/>
          <w:szCs w:val="20"/>
        </w:rPr>
      </w:pPr>
      <w:r w:rsidRPr="005000C2">
        <w:rPr>
          <w:rFonts w:eastAsia="Calibri"/>
          <w:sz w:val="20"/>
          <w:szCs w:val="20"/>
        </w:rPr>
        <w:t>О безопасности дорожного движения</w:t>
      </w:r>
      <w:r w:rsidR="001D3E4B">
        <w:rPr>
          <w:rFonts w:eastAsia="Calibri"/>
          <w:sz w:val="20"/>
          <w:szCs w:val="20"/>
        </w:rPr>
        <w:t xml:space="preserve"> </w:t>
      </w:r>
      <w:r w:rsidRPr="005000C2">
        <w:rPr>
          <w:rFonts w:eastAsia="Calibri"/>
          <w:sz w:val="20"/>
          <w:szCs w:val="20"/>
        </w:rPr>
        <w:t>[</w:t>
      </w:r>
      <w:r>
        <w:rPr>
          <w:rFonts w:eastAsia="Calibri"/>
          <w:sz w:val="20"/>
          <w:szCs w:val="20"/>
        </w:rPr>
        <w:t>Текст</w:t>
      </w:r>
      <w:r w:rsidRPr="005000C2">
        <w:rPr>
          <w:rFonts w:eastAsia="Calibri"/>
          <w:sz w:val="20"/>
          <w:szCs w:val="20"/>
        </w:rPr>
        <w:t>]: Федеральный закон от 10 дек</w:t>
      </w:r>
      <w:r>
        <w:rPr>
          <w:rFonts w:eastAsia="Calibri"/>
          <w:sz w:val="20"/>
          <w:szCs w:val="20"/>
        </w:rPr>
        <w:t>.</w:t>
      </w:r>
      <w:r w:rsidRPr="005000C2">
        <w:rPr>
          <w:rFonts w:eastAsia="Calibri"/>
          <w:sz w:val="20"/>
          <w:szCs w:val="20"/>
        </w:rPr>
        <w:t xml:space="preserve"> 1995 г. № 196-ФЗ (с изм. от 13 июл</w:t>
      </w:r>
      <w:r>
        <w:rPr>
          <w:rFonts w:eastAsia="Calibri"/>
          <w:sz w:val="20"/>
          <w:szCs w:val="20"/>
        </w:rPr>
        <w:t xml:space="preserve">я 2015 г. № 233-ФЗ) // СЗ РФ. </w:t>
      </w:r>
      <w:r w:rsidR="009247A4">
        <w:rPr>
          <w:rFonts w:eastAsia="Calibri"/>
          <w:sz w:val="20"/>
          <w:szCs w:val="20"/>
        </w:rPr>
        <w:t>-</w:t>
      </w:r>
      <w:r>
        <w:rPr>
          <w:rFonts w:eastAsia="Calibri"/>
          <w:sz w:val="20"/>
          <w:szCs w:val="20"/>
        </w:rPr>
        <w:t xml:space="preserve"> 1995. -</w:t>
      </w:r>
      <w:r w:rsidRPr="005000C2">
        <w:rPr>
          <w:rFonts w:eastAsia="Calibri"/>
          <w:sz w:val="20"/>
          <w:szCs w:val="20"/>
        </w:rPr>
        <w:t xml:space="preserve"> № 50</w:t>
      </w:r>
      <w:r>
        <w:rPr>
          <w:rFonts w:eastAsia="Calibri"/>
          <w:sz w:val="20"/>
          <w:szCs w:val="20"/>
        </w:rPr>
        <w:t xml:space="preserve"> (11 дек.). -</w:t>
      </w:r>
      <w:r w:rsidRPr="005000C2">
        <w:rPr>
          <w:rFonts w:eastAsia="Calibri"/>
          <w:sz w:val="20"/>
          <w:szCs w:val="20"/>
        </w:rPr>
        <w:t xml:space="preserve"> Ст.4873.</w:t>
      </w:r>
    </w:p>
    <w:p w:rsidR="00686663" w:rsidRPr="005000C2" w:rsidRDefault="00686663" w:rsidP="00A12C8A">
      <w:pPr>
        <w:numPr>
          <w:ilvl w:val="0"/>
          <w:numId w:val="55"/>
        </w:numPr>
        <w:tabs>
          <w:tab w:val="left" w:pos="993"/>
        </w:tabs>
        <w:spacing w:line="216" w:lineRule="auto"/>
        <w:ind w:left="0" w:firstLine="709"/>
        <w:jc w:val="both"/>
        <w:rPr>
          <w:rFonts w:eastAsia="Calibri"/>
          <w:sz w:val="20"/>
          <w:szCs w:val="20"/>
        </w:rPr>
      </w:pPr>
      <w:r w:rsidRPr="005000C2">
        <w:rPr>
          <w:rFonts w:eastAsia="Calibri"/>
          <w:sz w:val="20"/>
          <w:szCs w:val="20"/>
        </w:rPr>
        <w:t xml:space="preserve">Амбарцумян, В.В. Безопасность дорожного движения. Научно-практические методы повышения безопасности дорожного движения [Текст] / В.В. Амбарцумян. </w:t>
      </w:r>
      <w:r w:rsidR="009247A4">
        <w:rPr>
          <w:rFonts w:eastAsia="Calibri"/>
          <w:sz w:val="20"/>
          <w:szCs w:val="20"/>
        </w:rPr>
        <w:t>-</w:t>
      </w:r>
      <w:r w:rsidRPr="005000C2">
        <w:rPr>
          <w:rFonts w:eastAsia="Calibri"/>
          <w:sz w:val="20"/>
          <w:szCs w:val="20"/>
        </w:rPr>
        <w:t xml:space="preserve"> М.:</w:t>
      </w:r>
      <w:r>
        <w:rPr>
          <w:rFonts w:eastAsia="Calibri"/>
          <w:sz w:val="20"/>
          <w:szCs w:val="20"/>
        </w:rPr>
        <w:t>,</w:t>
      </w:r>
      <w:r w:rsidRPr="005000C2">
        <w:rPr>
          <w:rFonts w:eastAsia="Calibri"/>
          <w:sz w:val="20"/>
          <w:szCs w:val="20"/>
        </w:rPr>
        <w:t xml:space="preserve"> 2010. </w:t>
      </w:r>
      <w:r w:rsidR="009247A4">
        <w:rPr>
          <w:rFonts w:eastAsia="Calibri"/>
          <w:sz w:val="20"/>
          <w:szCs w:val="20"/>
        </w:rPr>
        <w:t>-</w:t>
      </w:r>
      <w:r w:rsidRPr="005000C2">
        <w:rPr>
          <w:rFonts w:eastAsia="Calibri"/>
          <w:sz w:val="20"/>
          <w:szCs w:val="20"/>
        </w:rPr>
        <w:t xml:space="preserve"> 350 с.</w:t>
      </w:r>
    </w:p>
    <w:p w:rsidR="00686663" w:rsidRPr="005000C2" w:rsidRDefault="00686663" w:rsidP="00A12C8A">
      <w:pPr>
        <w:numPr>
          <w:ilvl w:val="0"/>
          <w:numId w:val="55"/>
        </w:numPr>
        <w:tabs>
          <w:tab w:val="left" w:pos="993"/>
        </w:tabs>
        <w:spacing w:line="216" w:lineRule="auto"/>
        <w:ind w:left="0" w:firstLine="709"/>
        <w:jc w:val="both"/>
        <w:rPr>
          <w:rFonts w:eastAsia="Calibri"/>
          <w:sz w:val="20"/>
          <w:szCs w:val="20"/>
        </w:rPr>
      </w:pPr>
      <w:r w:rsidRPr="005000C2">
        <w:rPr>
          <w:rFonts w:eastAsia="Calibri"/>
          <w:sz w:val="20"/>
          <w:szCs w:val="20"/>
        </w:rPr>
        <w:t xml:space="preserve">Амбарцумян, В.В. Системный анализ проблем обеспечения безопасности дорожного движения [Текст]: учебное пособие / В.В. Амбарцумян. </w:t>
      </w:r>
      <w:r w:rsidR="009247A4">
        <w:rPr>
          <w:rFonts w:eastAsia="Calibri"/>
          <w:sz w:val="20"/>
          <w:szCs w:val="20"/>
        </w:rPr>
        <w:t>-</w:t>
      </w:r>
      <w:r w:rsidRPr="005000C2">
        <w:rPr>
          <w:rFonts w:eastAsia="Calibri"/>
          <w:sz w:val="20"/>
          <w:szCs w:val="20"/>
        </w:rPr>
        <w:t xml:space="preserve"> СПб.: СПбГАУ, 2011. </w:t>
      </w:r>
      <w:r w:rsidR="009247A4">
        <w:rPr>
          <w:rFonts w:eastAsia="Calibri"/>
          <w:sz w:val="20"/>
          <w:szCs w:val="20"/>
        </w:rPr>
        <w:t>-</w:t>
      </w:r>
      <w:r w:rsidRPr="005000C2">
        <w:rPr>
          <w:rFonts w:eastAsia="Calibri"/>
          <w:sz w:val="20"/>
          <w:szCs w:val="20"/>
        </w:rPr>
        <w:t xml:space="preserve"> 352 с.</w:t>
      </w:r>
    </w:p>
    <w:p w:rsidR="00686663" w:rsidRPr="005000C2" w:rsidRDefault="00686663" w:rsidP="00A12C8A">
      <w:pPr>
        <w:numPr>
          <w:ilvl w:val="0"/>
          <w:numId w:val="55"/>
        </w:numPr>
        <w:tabs>
          <w:tab w:val="left" w:pos="993"/>
        </w:tabs>
        <w:spacing w:line="216" w:lineRule="auto"/>
        <w:ind w:left="0" w:firstLine="709"/>
        <w:jc w:val="both"/>
        <w:rPr>
          <w:rFonts w:eastAsia="Calibri"/>
          <w:sz w:val="20"/>
          <w:szCs w:val="20"/>
        </w:rPr>
      </w:pPr>
      <w:r w:rsidRPr="005000C2">
        <w:rPr>
          <w:rFonts w:eastAsia="Calibri"/>
          <w:sz w:val="20"/>
          <w:szCs w:val="20"/>
        </w:rPr>
        <w:t>Ботиков, А.В. Проблемы повышения безопасности дорожного движения [Текст] / А.В.Ботиков // Организация и безопасность дорожного движения. - 2014. - №41. - С.11-15.</w:t>
      </w:r>
    </w:p>
    <w:p w:rsidR="00686663" w:rsidRPr="005000C2" w:rsidRDefault="00686663" w:rsidP="00A12C8A">
      <w:pPr>
        <w:numPr>
          <w:ilvl w:val="0"/>
          <w:numId w:val="55"/>
        </w:numPr>
        <w:tabs>
          <w:tab w:val="left" w:pos="993"/>
        </w:tabs>
        <w:spacing w:line="216" w:lineRule="auto"/>
        <w:ind w:left="0" w:firstLine="709"/>
        <w:jc w:val="both"/>
        <w:rPr>
          <w:rFonts w:eastAsia="Calibri"/>
          <w:sz w:val="20"/>
          <w:szCs w:val="20"/>
        </w:rPr>
      </w:pPr>
      <w:r w:rsidRPr="005000C2">
        <w:rPr>
          <w:rFonts w:eastAsia="Calibri"/>
          <w:sz w:val="20"/>
          <w:szCs w:val="20"/>
        </w:rPr>
        <w:t xml:space="preserve">Врубель, Ю.А. Водителю о дорожном движении [Текст]: учебное пособие / Ю.А. Врубель. </w:t>
      </w:r>
      <w:r w:rsidR="009247A4">
        <w:rPr>
          <w:rFonts w:eastAsia="Calibri"/>
          <w:sz w:val="20"/>
          <w:szCs w:val="20"/>
        </w:rPr>
        <w:t>-</w:t>
      </w:r>
      <w:r w:rsidRPr="005000C2">
        <w:rPr>
          <w:rFonts w:eastAsia="Calibri"/>
          <w:sz w:val="20"/>
          <w:szCs w:val="20"/>
        </w:rPr>
        <w:t xml:space="preserve"> Мн.: БНТУ, 2012. </w:t>
      </w:r>
      <w:r w:rsidR="009247A4">
        <w:rPr>
          <w:rFonts w:eastAsia="Calibri"/>
          <w:sz w:val="20"/>
          <w:szCs w:val="20"/>
        </w:rPr>
        <w:t>-</w:t>
      </w:r>
      <w:r w:rsidRPr="005000C2">
        <w:rPr>
          <w:rFonts w:eastAsia="Calibri"/>
          <w:sz w:val="20"/>
          <w:szCs w:val="20"/>
        </w:rPr>
        <w:t xml:space="preserve"> 129 с.</w:t>
      </w:r>
    </w:p>
    <w:p w:rsidR="00686663" w:rsidRPr="005000C2" w:rsidRDefault="00686663" w:rsidP="00A12C8A">
      <w:pPr>
        <w:numPr>
          <w:ilvl w:val="0"/>
          <w:numId w:val="55"/>
        </w:numPr>
        <w:tabs>
          <w:tab w:val="left" w:pos="993"/>
        </w:tabs>
        <w:spacing w:line="216" w:lineRule="auto"/>
        <w:ind w:left="0" w:firstLine="709"/>
        <w:jc w:val="both"/>
        <w:rPr>
          <w:rFonts w:eastAsia="Calibri"/>
          <w:sz w:val="20"/>
          <w:szCs w:val="20"/>
        </w:rPr>
      </w:pPr>
      <w:r w:rsidRPr="005000C2">
        <w:rPr>
          <w:rFonts w:eastAsia="Calibri"/>
          <w:sz w:val="20"/>
          <w:szCs w:val="20"/>
        </w:rPr>
        <w:t xml:space="preserve">Врубель, Ю.А. Организация дорожного движения [Текст]: учебник / Ю.А. Врубель. - Мн.: Фонд безопасности дорожного движения, 2011. - 634 с. </w:t>
      </w:r>
    </w:p>
    <w:p w:rsidR="00686663" w:rsidRPr="005000C2" w:rsidRDefault="00686663" w:rsidP="00A12C8A">
      <w:pPr>
        <w:numPr>
          <w:ilvl w:val="0"/>
          <w:numId w:val="55"/>
        </w:numPr>
        <w:tabs>
          <w:tab w:val="left" w:pos="993"/>
        </w:tabs>
        <w:spacing w:line="216" w:lineRule="auto"/>
        <w:ind w:left="0" w:firstLine="709"/>
        <w:jc w:val="both"/>
        <w:rPr>
          <w:rFonts w:eastAsia="Calibri"/>
          <w:sz w:val="20"/>
          <w:szCs w:val="20"/>
        </w:rPr>
      </w:pPr>
      <w:r w:rsidRPr="005000C2">
        <w:rPr>
          <w:rFonts w:eastAsia="Calibri"/>
          <w:sz w:val="20"/>
          <w:szCs w:val="20"/>
        </w:rPr>
        <w:t xml:space="preserve">Майоров, В.И. Содержание понятия </w:t>
      </w:r>
      <w:r w:rsidR="00C74947">
        <w:rPr>
          <w:rFonts w:eastAsia="Calibri"/>
          <w:sz w:val="20"/>
          <w:szCs w:val="20"/>
        </w:rPr>
        <w:t>«</w:t>
      </w:r>
      <w:r w:rsidRPr="005000C2">
        <w:rPr>
          <w:rFonts w:eastAsia="Calibri"/>
          <w:sz w:val="20"/>
          <w:szCs w:val="20"/>
        </w:rPr>
        <w:t>Безопасность дорожного движения</w:t>
      </w:r>
      <w:r w:rsidR="00C74947">
        <w:rPr>
          <w:rFonts w:eastAsia="Calibri"/>
          <w:sz w:val="20"/>
          <w:szCs w:val="20"/>
        </w:rPr>
        <w:t>»</w:t>
      </w:r>
      <w:r w:rsidRPr="005000C2">
        <w:rPr>
          <w:rFonts w:eastAsia="Calibri"/>
          <w:sz w:val="20"/>
          <w:szCs w:val="20"/>
        </w:rPr>
        <w:t xml:space="preserve"> [Текст] / В.И. Майоров // Теоретические основы. </w:t>
      </w:r>
      <w:r w:rsidR="009247A4">
        <w:rPr>
          <w:rFonts w:eastAsia="Calibri"/>
          <w:sz w:val="20"/>
          <w:szCs w:val="20"/>
        </w:rPr>
        <w:t>-</w:t>
      </w:r>
      <w:r w:rsidRPr="005000C2">
        <w:rPr>
          <w:rFonts w:eastAsia="Calibri"/>
          <w:sz w:val="20"/>
          <w:szCs w:val="20"/>
        </w:rPr>
        <w:t xml:space="preserve"> 2014. </w:t>
      </w:r>
      <w:r w:rsidR="009247A4">
        <w:rPr>
          <w:rFonts w:eastAsia="Calibri"/>
          <w:sz w:val="20"/>
          <w:szCs w:val="20"/>
        </w:rPr>
        <w:t>-</w:t>
      </w:r>
      <w:r w:rsidRPr="005000C2">
        <w:rPr>
          <w:rFonts w:eastAsia="Calibri"/>
          <w:sz w:val="20"/>
          <w:szCs w:val="20"/>
        </w:rPr>
        <w:t xml:space="preserve"> №7. </w:t>
      </w:r>
      <w:r w:rsidR="009247A4">
        <w:rPr>
          <w:rFonts w:eastAsia="Calibri"/>
          <w:sz w:val="20"/>
          <w:szCs w:val="20"/>
        </w:rPr>
        <w:t>-</w:t>
      </w:r>
      <w:r w:rsidRPr="005000C2">
        <w:rPr>
          <w:rFonts w:eastAsia="Calibri"/>
          <w:sz w:val="20"/>
          <w:szCs w:val="20"/>
        </w:rPr>
        <w:t xml:space="preserve"> С.10-12.</w:t>
      </w:r>
    </w:p>
    <w:p w:rsidR="00686663" w:rsidRPr="005000C2" w:rsidRDefault="00686663" w:rsidP="00A12C8A">
      <w:pPr>
        <w:numPr>
          <w:ilvl w:val="0"/>
          <w:numId w:val="55"/>
        </w:numPr>
        <w:tabs>
          <w:tab w:val="left" w:pos="993"/>
        </w:tabs>
        <w:spacing w:line="216" w:lineRule="auto"/>
        <w:ind w:left="0" w:firstLine="709"/>
        <w:jc w:val="both"/>
        <w:rPr>
          <w:rFonts w:eastAsia="Calibri"/>
          <w:sz w:val="20"/>
          <w:szCs w:val="20"/>
        </w:rPr>
      </w:pPr>
      <w:r w:rsidRPr="005000C2">
        <w:rPr>
          <w:rFonts w:eastAsia="Calibri"/>
          <w:sz w:val="20"/>
          <w:szCs w:val="20"/>
        </w:rPr>
        <w:t xml:space="preserve">Степанов, И.С. Влияние элементов системы водитель - автомобиль - дорога </w:t>
      </w:r>
      <w:r w:rsidR="009247A4">
        <w:rPr>
          <w:rFonts w:eastAsia="Calibri"/>
          <w:sz w:val="20"/>
          <w:szCs w:val="20"/>
        </w:rPr>
        <w:t>-</w:t>
      </w:r>
      <w:r w:rsidRPr="005000C2">
        <w:rPr>
          <w:rFonts w:eastAsia="Calibri"/>
          <w:sz w:val="20"/>
          <w:szCs w:val="20"/>
        </w:rPr>
        <w:t xml:space="preserve"> среда на безопасность дорожного движения [Текст]: учебное пособие / И.С. Степанов. </w:t>
      </w:r>
      <w:r w:rsidR="009247A4">
        <w:rPr>
          <w:rFonts w:eastAsia="Calibri"/>
          <w:sz w:val="20"/>
          <w:szCs w:val="20"/>
        </w:rPr>
        <w:t>-</w:t>
      </w:r>
      <w:r w:rsidRPr="005000C2">
        <w:rPr>
          <w:rFonts w:eastAsia="Calibri"/>
          <w:sz w:val="20"/>
          <w:szCs w:val="20"/>
        </w:rPr>
        <w:t xml:space="preserve"> М.: МГТУ </w:t>
      </w:r>
      <w:r w:rsidR="00C74947">
        <w:rPr>
          <w:rFonts w:eastAsia="Calibri"/>
          <w:sz w:val="20"/>
          <w:szCs w:val="20"/>
        </w:rPr>
        <w:t>«</w:t>
      </w:r>
      <w:r w:rsidRPr="005000C2">
        <w:rPr>
          <w:rFonts w:eastAsia="Calibri"/>
          <w:sz w:val="20"/>
          <w:szCs w:val="20"/>
        </w:rPr>
        <w:t>МАМИ</w:t>
      </w:r>
      <w:r w:rsidR="00C74947">
        <w:rPr>
          <w:rFonts w:eastAsia="Calibri"/>
          <w:sz w:val="20"/>
          <w:szCs w:val="20"/>
        </w:rPr>
        <w:t>»</w:t>
      </w:r>
      <w:r w:rsidRPr="005000C2">
        <w:rPr>
          <w:rFonts w:eastAsia="Calibri"/>
          <w:sz w:val="20"/>
          <w:szCs w:val="20"/>
        </w:rPr>
        <w:t xml:space="preserve">, 2011. </w:t>
      </w:r>
      <w:r w:rsidR="009247A4">
        <w:rPr>
          <w:rFonts w:eastAsia="Calibri"/>
          <w:sz w:val="20"/>
          <w:szCs w:val="20"/>
        </w:rPr>
        <w:t>-</w:t>
      </w:r>
      <w:r w:rsidRPr="005000C2">
        <w:rPr>
          <w:rFonts w:eastAsia="Calibri"/>
          <w:sz w:val="20"/>
          <w:szCs w:val="20"/>
        </w:rPr>
        <w:t xml:space="preserve"> 171 с.</w:t>
      </w:r>
    </w:p>
    <w:p w:rsidR="00686663" w:rsidRPr="005000C2" w:rsidRDefault="00686663" w:rsidP="00A12C8A">
      <w:pPr>
        <w:numPr>
          <w:ilvl w:val="0"/>
          <w:numId w:val="55"/>
        </w:numPr>
        <w:tabs>
          <w:tab w:val="left" w:pos="993"/>
        </w:tabs>
        <w:spacing w:line="216" w:lineRule="auto"/>
        <w:ind w:left="0" w:firstLine="709"/>
        <w:jc w:val="both"/>
        <w:rPr>
          <w:rFonts w:eastAsia="Calibri"/>
          <w:sz w:val="20"/>
          <w:szCs w:val="20"/>
        </w:rPr>
      </w:pPr>
      <w:r w:rsidRPr="005000C2">
        <w:rPr>
          <w:rFonts w:eastAsia="Calibri"/>
          <w:sz w:val="20"/>
          <w:szCs w:val="20"/>
        </w:rPr>
        <w:t xml:space="preserve">Транспортная  стратегия Российской Федерации на период до 2030 года [Электронный ресурс]. </w:t>
      </w:r>
      <w:r w:rsidR="009247A4">
        <w:rPr>
          <w:rFonts w:eastAsia="Calibri"/>
          <w:sz w:val="20"/>
          <w:szCs w:val="20"/>
        </w:rPr>
        <w:t>-</w:t>
      </w:r>
      <w:r w:rsidRPr="005000C2">
        <w:rPr>
          <w:rFonts w:eastAsia="Calibri"/>
          <w:sz w:val="20"/>
          <w:szCs w:val="20"/>
        </w:rPr>
        <w:t xml:space="preserve"> Режим доступа: http://base.consultant.ru</w:t>
      </w:r>
    </w:p>
    <w:p w:rsidR="00686663" w:rsidRPr="005000C2" w:rsidRDefault="00686663" w:rsidP="00A12C8A">
      <w:pPr>
        <w:numPr>
          <w:ilvl w:val="0"/>
          <w:numId w:val="55"/>
        </w:numPr>
        <w:tabs>
          <w:tab w:val="left" w:pos="993"/>
        </w:tabs>
        <w:spacing w:line="216" w:lineRule="auto"/>
        <w:ind w:left="0" w:firstLine="709"/>
        <w:jc w:val="both"/>
        <w:rPr>
          <w:rFonts w:eastAsia="Calibri"/>
          <w:sz w:val="20"/>
          <w:szCs w:val="20"/>
        </w:rPr>
      </w:pPr>
      <w:r w:rsidRPr="005000C2">
        <w:rPr>
          <w:rFonts w:eastAsia="Calibri"/>
          <w:sz w:val="20"/>
          <w:szCs w:val="20"/>
        </w:rPr>
        <w:t>Федеральная служба государственной статистики [Электронный ресурс]. - Режим доступа: http:/.gks.ru.</w:t>
      </w:r>
    </w:p>
    <w:p w:rsidR="00686663" w:rsidRPr="005000C2" w:rsidRDefault="00686663" w:rsidP="00A12C8A">
      <w:pPr>
        <w:numPr>
          <w:ilvl w:val="0"/>
          <w:numId w:val="55"/>
        </w:numPr>
        <w:tabs>
          <w:tab w:val="left" w:pos="993"/>
        </w:tabs>
        <w:spacing w:line="216" w:lineRule="auto"/>
        <w:ind w:left="0" w:firstLine="709"/>
        <w:jc w:val="both"/>
        <w:rPr>
          <w:rFonts w:eastAsia="Calibri"/>
          <w:sz w:val="20"/>
          <w:szCs w:val="20"/>
        </w:rPr>
      </w:pPr>
      <w:r w:rsidRPr="005000C2">
        <w:rPr>
          <w:rFonts w:eastAsia="Calibri"/>
          <w:sz w:val="20"/>
          <w:szCs w:val="20"/>
        </w:rPr>
        <w:t xml:space="preserve">Пеньшин, Н.В. Общий курс транспорта [Текст]: учебное пособие / Н.В. Пеньшин. - </w:t>
      </w:r>
      <w:r>
        <w:rPr>
          <w:rFonts w:eastAsia="Calibri"/>
          <w:sz w:val="20"/>
          <w:szCs w:val="20"/>
        </w:rPr>
        <w:t>Тамбов</w:t>
      </w:r>
      <w:r w:rsidRPr="005000C2">
        <w:rPr>
          <w:rFonts w:eastAsia="Calibri"/>
          <w:sz w:val="20"/>
          <w:szCs w:val="20"/>
        </w:rPr>
        <w:t xml:space="preserve">: ФГБОУ ВПО </w:t>
      </w:r>
      <w:r w:rsidR="00C74947">
        <w:rPr>
          <w:rFonts w:eastAsia="Calibri"/>
          <w:sz w:val="20"/>
          <w:szCs w:val="20"/>
        </w:rPr>
        <w:t>«</w:t>
      </w:r>
      <w:r w:rsidRPr="005000C2">
        <w:rPr>
          <w:rFonts w:eastAsia="Calibri"/>
          <w:sz w:val="20"/>
          <w:szCs w:val="20"/>
        </w:rPr>
        <w:t>ТГТУ</w:t>
      </w:r>
      <w:r w:rsidR="00C74947">
        <w:rPr>
          <w:rFonts w:eastAsia="Calibri"/>
          <w:sz w:val="20"/>
          <w:szCs w:val="20"/>
        </w:rPr>
        <w:t>»</w:t>
      </w:r>
      <w:r w:rsidRPr="005000C2">
        <w:rPr>
          <w:rFonts w:eastAsia="Calibri"/>
          <w:sz w:val="20"/>
          <w:szCs w:val="20"/>
        </w:rPr>
        <w:t>, 2012. - 132 с.</w:t>
      </w:r>
    </w:p>
    <w:p w:rsidR="00686663" w:rsidRPr="005000C2" w:rsidRDefault="00686663" w:rsidP="00A12C8A">
      <w:pPr>
        <w:numPr>
          <w:ilvl w:val="0"/>
          <w:numId w:val="55"/>
        </w:numPr>
        <w:tabs>
          <w:tab w:val="left" w:pos="993"/>
        </w:tabs>
        <w:spacing w:line="216" w:lineRule="auto"/>
        <w:ind w:left="0" w:firstLine="709"/>
        <w:jc w:val="both"/>
        <w:rPr>
          <w:rFonts w:eastAsia="Calibri"/>
          <w:sz w:val="20"/>
          <w:szCs w:val="20"/>
        </w:rPr>
      </w:pPr>
      <w:r w:rsidRPr="005000C2">
        <w:rPr>
          <w:rFonts w:eastAsia="Calibri"/>
          <w:sz w:val="20"/>
          <w:szCs w:val="20"/>
        </w:rPr>
        <w:t xml:space="preserve">Яхьяев, Н.Я. Безопасность транспортных средств [Текст]: учебник / Н.Я. Яхьяев. - М.: ИЦ </w:t>
      </w:r>
      <w:r w:rsidR="00C74947">
        <w:rPr>
          <w:rFonts w:eastAsia="Calibri"/>
          <w:sz w:val="20"/>
          <w:szCs w:val="20"/>
        </w:rPr>
        <w:t>«</w:t>
      </w:r>
      <w:r w:rsidRPr="005000C2">
        <w:rPr>
          <w:rFonts w:eastAsia="Calibri"/>
          <w:sz w:val="20"/>
          <w:szCs w:val="20"/>
        </w:rPr>
        <w:t>Акад</w:t>
      </w:r>
      <w:r w:rsidRPr="005000C2">
        <w:rPr>
          <w:rFonts w:eastAsia="Calibri"/>
          <w:sz w:val="20"/>
          <w:szCs w:val="20"/>
        </w:rPr>
        <w:t>е</w:t>
      </w:r>
      <w:r w:rsidRPr="005000C2">
        <w:rPr>
          <w:rFonts w:eastAsia="Calibri"/>
          <w:sz w:val="20"/>
          <w:szCs w:val="20"/>
        </w:rPr>
        <w:t>мия</w:t>
      </w:r>
      <w:r w:rsidR="00C74947">
        <w:rPr>
          <w:rFonts w:eastAsia="Calibri"/>
          <w:sz w:val="20"/>
          <w:szCs w:val="20"/>
        </w:rPr>
        <w:t>»</w:t>
      </w:r>
      <w:r w:rsidRPr="005000C2">
        <w:rPr>
          <w:rFonts w:eastAsia="Calibri"/>
          <w:sz w:val="20"/>
          <w:szCs w:val="20"/>
        </w:rPr>
        <w:t xml:space="preserve">, 2011. </w:t>
      </w:r>
      <w:r w:rsidR="009247A4">
        <w:rPr>
          <w:rFonts w:eastAsia="Calibri"/>
          <w:sz w:val="20"/>
          <w:szCs w:val="20"/>
        </w:rPr>
        <w:t>-</w:t>
      </w:r>
      <w:r w:rsidRPr="005000C2">
        <w:rPr>
          <w:rFonts w:eastAsia="Calibri"/>
          <w:sz w:val="20"/>
          <w:szCs w:val="20"/>
        </w:rPr>
        <w:t xml:space="preserve"> 432 с. </w:t>
      </w:r>
    </w:p>
    <w:p w:rsidR="00686663" w:rsidRPr="005000C2" w:rsidRDefault="00686663" w:rsidP="00A12C8A">
      <w:pPr>
        <w:numPr>
          <w:ilvl w:val="0"/>
          <w:numId w:val="55"/>
        </w:numPr>
        <w:tabs>
          <w:tab w:val="left" w:pos="993"/>
        </w:tabs>
        <w:spacing w:line="216" w:lineRule="auto"/>
        <w:ind w:left="0" w:firstLine="709"/>
        <w:jc w:val="both"/>
        <w:rPr>
          <w:rFonts w:eastAsia="Calibri"/>
          <w:sz w:val="20"/>
          <w:szCs w:val="20"/>
        </w:rPr>
      </w:pPr>
      <w:r w:rsidRPr="005000C2">
        <w:rPr>
          <w:rFonts w:eastAsia="Calibri"/>
          <w:sz w:val="20"/>
          <w:szCs w:val="20"/>
        </w:rPr>
        <w:t xml:space="preserve">Пеньшин, Н.В. Методология обеспечения безопасности дорожного движения на автомобильном транспорте [Текст]: учебное пособие для вузов / Н.В. Пеньшин. - </w:t>
      </w:r>
      <w:r>
        <w:rPr>
          <w:rFonts w:eastAsia="Calibri"/>
          <w:sz w:val="20"/>
          <w:szCs w:val="20"/>
        </w:rPr>
        <w:t>Тамбов</w:t>
      </w:r>
      <w:r w:rsidRPr="005000C2">
        <w:rPr>
          <w:rFonts w:eastAsia="Calibri"/>
          <w:sz w:val="20"/>
          <w:szCs w:val="20"/>
        </w:rPr>
        <w:t xml:space="preserve">: ФГБОУ ВПО </w:t>
      </w:r>
      <w:r w:rsidR="00C74947">
        <w:rPr>
          <w:rFonts w:eastAsia="Calibri"/>
          <w:sz w:val="20"/>
          <w:szCs w:val="20"/>
        </w:rPr>
        <w:t>«</w:t>
      </w:r>
      <w:r w:rsidRPr="005000C2">
        <w:rPr>
          <w:rFonts w:eastAsia="Calibri"/>
          <w:sz w:val="20"/>
          <w:szCs w:val="20"/>
        </w:rPr>
        <w:t>ТГТУ</w:t>
      </w:r>
      <w:r w:rsidR="00C74947">
        <w:rPr>
          <w:rFonts w:eastAsia="Calibri"/>
          <w:sz w:val="20"/>
          <w:szCs w:val="20"/>
        </w:rPr>
        <w:t>»</w:t>
      </w:r>
      <w:r w:rsidRPr="005000C2">
        <w:rPr>
          <w:rFonts w:eastAsia="Calibri"/>
          <w:sz w:val="20"/>
          <w:szCs w:val="20"/>
        </w:rPr>
        <w:t>, 2012. - 462 с.</w:t>
      </w:r>
    </w:p>
    <w:p w:rsidR="00686663" w:rsidRPr="005000C2" w:rsidRDefault="00686663" w:rsidP="00A12C8A">
      <w:pPr>
        <w:numPr>
          <w:ilvl w:val="0"/>
          <w:numId w:val="55"/>
        </w:numPr>
        <w:tabs>
          <w:tab w:val="left" w:pos="993"/>
        </w:tabs>
        <w:spacing w:line="216" w:lineRule="auto"/>
        <w:ind w:left="0" w:firstLine="709"/>
        <w:jc w:val="both"/>
        <w:rPr>
          <w:rFonts w:eastAsia="Calibri"/>
          <w:sz w:val="20"/>
          <w:szCs w:val="20"/>
        </w:rPr>
      </w:pPr>
      <w:r w:rsidRPr="005000C2">
        <w:rPr>
          <w:rFonts w:eastAsia="Calibri"/>
          <w:sz w:val="20"/>
          <w:szCs w:val="20"/>
        </w:rPr>
        <w:t xml:space="preserve">Пеньшин, Н.В. Обеспечение безопасности дорожного движения на автомобильном транспорте [Текст]: учебное пособие / Н.В. Пеньшин. В.А. Молодцов, В.С. Горюшинский. - </w:t>
      </w:r>
      <w:r>
        <w:rPr>
          <w:rFonts w:eastAsia="Calibri"/>
          <w:sz w:val="20"/>
          <w:szCs w:val="20"/>
        </w:rPr>
        <w:t>Тамбов</w:t>
      </w:r>
      <w:r w:rsidRPr="005000C2">
        <w:rPr>
          <w:rFonts w:eastAsia="Calibri"/>
          <w:sz w:val="20"/>
          <w:szCs w:val="20"/>
        </w:rPr>
        <w:t xml:space="preserve">: ФГБОУ ВПО </w:t>
      </w:r>
      <w:r w:rsidR="00C74947">
        <w:rPr>
          <w:rFonts w:eastAsia="Calibri"/>
          <w:sz w:val="20"/>
          <w:szCs w:val="20"/>
        </w:rPr>
        <w:t>«</w:t>
      </w:r>
      <w:r w:rsidRPr="005000C2">
        <w:rPr>
          <w:rFonts w:eastAsia="Calibri"/>
          <w:sz w:val="20"/>
          <w:szCs w:val="20"/>
        </w:rPr>
        <w:t>ТГТУ</w:t>
      </w:r>
      <w:r w:rsidR="00C74947">
        <w:rPr>
          <w:rFonts w:eastAsia="Calibri"/>
          <w:sz w:val="20"/>
          <w:szCs w:val="20"/>
        </w:rPr>
        <w:t>»</w:t>
      </w:r>
      <w:r w:rsidRPr="005000C2">
        <w:rPr>
          <w:rFonts w:eastAsia="Calibri"/>
          <w:sz w:val="20"/>
          <w:szCs w:val="20"/>
        </w:rPr>
        <w:t>, 2012. - 115 с.</w:t>
      </w:r>
    </w:p>
    <w:p w:rsidR="00686663" w:rsidRPr="005000C2" w:rsidRDefault="00686663" w:rsidP="00A12C8A">
      <w:pPr>
        <w:numPr>
          <w:ilvl w:val="0"/>
          <w:numId w:val="55"/>
        </w:numPr>
        <w:tabs>
          <w:tab w:val="left" w:pos="993"/>
        </w:tabs>
        <w:spacing w:line="216" w:lineRule="auto"/>
        <w:ind w:left="0" w:firstLine="709"/>
        <w:jc w:val="both"/>
        <w:rPr>
          <w:rFonts w:eastAsia="Calibri"/>
          <w:sz w:val="20"/>
          <w:szCs w:val="20"/>
        </w:rPr>
      </w:pPr>
      <w:r w:rsidRPr="005000C2">
        <w:rPr>
          <w:rFonts w:eastAsia="Calibri"/>
          <w:sz w:val="20"/>
          <w:szCs w:val="20"/>
        </w:rPr>
        <w:t>Мороз, С.М. Обеспечение безопасности технического состояния автотранспортных средств [Текст]: Учебное пособие</w:t>
      </w:r>
      <w:r>
        <w:rPr>
          <w:rFonts w:eastAsia="Calibri"/>
          <w:sz w:val="20"/>
          <w:szCs w:val="20"/>
        </w:rPr>
        <w:t xml:space="preserve"> / С.М. Мороз</w:t>
      </w:r>
      <w:r w:rsidRPr="005000C2">
        <w:rPr>
          <w:rFonts w:eastAsia="Calibri"/>
          <w:sz w:val="20"/>
          <w:szCs w:val="20"/>
        </w:rPr>
        <w:t xml:space="preserve">. </w:t>
      </w:r>
      <w:r w:rsidR="009247A4">
        <w:rPr>
          <w:rFonts w:eastAsia="Calibri"/>
          <w:sz w:val="20"/>
          <w:szCs w:val="20"/>
        </w:rPr>
        <w:t>-</w:t>
      </w:r>
      <w:r w:rsidRPr="005000C2">
        <w:rPr>
          <w:rFonts w:eastAsia="Calibri"/>
          <w:sz w:val="20"/>
          <w:szCs w:val="20"/>
        </w:rPr>
        <w:t xml:space="preserve"> М.: ИЦ </w:t>
      </w:r>
      <w:r w:rsidR="00C74947">
        <w:rPr>
          <w:rFonts w:eastAsia="Calibri"/>
          <w:sz w:val="20"/>
          <w:szCs w:val="20"/>
        </w:rPr>
        <w:t>«</w:t>
      </w:r>
      <w:r w:rsidRPr="005000C2">
        <w:rPr>
          <w:rFonts w:eastAsia="Calibri"/>
          <w:sz w:val="20"/>
          <w:szCs w:val="20"/>
        </w:rPr>
        <w:t>Академия</w:t>
      </w:r>
      <w:r w:rsidR="00C74947">
        <w:rPr>
          <w:rFonts w:eastAsia="Calibri"/>
          <w:sz w:val="20"/>
          <w:szCs w:val="20"/>
        </w:rPr>
        <w:t>»</w:t>
      </w:r>
      <w:r w:rsidRPr="005000C2">
        <w:rPr>
          <w:rFonts w:eastAsia="Calibri"/>
          <w:sz w:val="20"/>
          <w:szCs w:val="20"/>
        </w:rPr>
        <w:t xml:space="preserve">, 2010. </w:t>
      </w:r>
      <w:r w:rsidR="009247A4">
        <w:rPr>
          <w:rFonts w:eastAsia="Calibri"/>
          <w:sz w:val="20"/>
          <w:szCs w:val="20"/>
        </w:rPr>
        <w:t>-</w:t>
      </w:r>
      <w:r w:rsidRPr="005000C2">
        <w:rPr>
          <w:rFonts w:eastAsia="Calibri"/>
          <w:sz w:val="20"/>
          <w:szCs w:val="20"/>
        </w:rPr>
        <w:t xml:space="preserve"> 208 с.</w:t>
      </w:r>
    </w:p>
    <w:p w:rsidR="00686663" w:rsidRPr="005000C2" w:rsidRDefault="00686663" w:rsidP="00A12C8A">
      <w:pPr>
        <w:numPr>
          <w:ilvl w:val="0"/>
          <w:numId w:val="55"/>
        </w:numPr>
        <w:tabs>
          <w:tab w:val="left" w:pos="993"/>
        </w:tabs>
        <w:spacing w:line="216" w:lineRule="auto"/>
        <w:ind w:left="0" w:firstLine="709"/>
        <w:jc w:val="both"/>
        <w:rPr>
          <w:rFonts w:eastAsia="Calibri"/>
          <w:sz w:val="20"/>
          <w:szCs w:val="20"/>
        </w:rPr>
      </w:pPr>
      <w:r w:rsidRPr="005000C2">
        <w:rPr>
          <w:rFonts w:eastAsia="Calibri"/>
          <w:sz w:val="20"/>
          <w:szCs w:val="20"/>
        </w:rPr>
        <w:t>Безопасность транспортных средств (автомобили) [Текст]: учебное пособие для вузов / В.А. Гудков, Ю.Я. Комаров, А.И. Рябчинский, В.Н. Федотов. - М.: Горячая линия-Телеком, 2010. - 431 с.</w:t>
      </w:r>
    </w:p>
    <w:p w:rsidR="00686663" w:rsidRPr="005000C2" w:rsidRDefault="00686663" w:rsidP="00A12C8A">
      <w:pPr>
        <w:numPr>
          <w:ilvl w:val="0"/>
          <w:numId w:val="55"/>
        </w:numPr>
        <w:tabs>
          <w:tab w:val="left" w:pos="993"/>
        </w:tabs>
        <w:spacing w:line="216" w:lineRule="auto"/>
        <w:ind w:left="0" w:firstLine="709"/>
        <w:jc w:val="both"/>
        <w:rPr>
          <w:rFonts w:eastAsia="Calibri"/>
          <w:sz w:val="20"/>
          <w:szCs w:val="20"/>
        </w:rPr>
      </w:pPr>
      <w:r w:rsidRPr="005000C2">
        <w:rPr>
          <w:rFonts w:eastAsia="Calibri"/>
          <w:sz w:val="20"/>
          <w:szCs w:val="20"/>
        </w:rPr>
        <w:t xml:space="preserve">Влияние элементов системы водитель - автомобиль - дорога </w:t>
      </w:r>
      <w:r w:rsidR="009247A4">
        <w:rPr>
          <w:rFonts w:eastAsia="Calibri"/>
          <w:sz w:val="20"/>
          <w:szCs w:val="20"/>
        </w:rPr>
        <w:t>-</w:t>
      </w:r>
      <w:r w:rsidRPr="005000C2">
        <w:rPr>
          <w:rFonts w:eastAsia="Calibri"/>
          <w:sz w:val="20"/>
          <w:szCs w:val="20"/>
        </w:rPr>
        <w:t xml:space="preserve"> среда на безопасность дорожного движения [Текст]: учебное пособие / И.С. Степанов, Ю.Ю. Покровский, В.В. Ломакин, Ю.Г. Москалева. - М.: МГТУ </w:t>
      </w:r>
      <w:r w:rsidR="00C74947">
        <w:rPr>
          <w:rFonts w:eastAsia="Calibri"/>
          <w:sz w:val="20"/>
          <w:szCs w:val="20"/>
        </w:rPr>
        <w:t>«</w:t>
      </w:r>
      <w:r w:rsidRPr="005000C2">
        <w:rPr>
          <w:rFonts w:eastAsia="Calibri"/>
          <w:sz w:val="20"/>
          <w:szCs w:val="20"/>
        </w:rPr>
        <w:t>МАМИ</w:t>
      </w:r>
      <w:r w:rsidR="00C74947">
        <w:rPr>
          <w:rFonts w:eastAsia="Calibri"/>
          <w:sz w:val="20"/>
          <w:szCs w:val="20"/>
        </w:rPr>
        <w:t>»</w:t>
      </w:r>
      <w:r w:rsidRPr="005000C2">
        <w:rPr>
          <w:rFonts w:eastAsia="Calibri"/>
          <w:sz w:val="20"/>
          <w:szCs w:val="20"/>
        </w:rPr>
        <w:t>, 2011. - 171 с.</w:t>
      </w:r>
    </w:p>
    <w:p w:rsidR="00686663" w:rsidRPr="005000C2" w:rsidRDefault="00686663" w:rsidP="00A12C8A">
      <w:pPr>
        <w:numPr>
          <w:ilvl w:val="0"/>
          <w:numId w:val="55"/>
        </w:numPr>
        <w:tabs>
          <w:tab w:val="left" w:pos="993"/>
        </w:tabs>
        <w:spacing w:line="216" w:lineRule="auto"/>
        <w:ind w:left="0" w:firstLine="709"/>
        <w:jc w:val="both"/>
        <w:rPr>
          <w:rFonts w:eastAsia="Calibri"/>
          <w:sz w:val="20"/>
          <w:szCs w:val="20"/>
        </w:rPr>
      </w:pPr>
      <w:r w:rsidRPr="005000C2">
        <w:rPr>
          <w:rFonts w:eastAsia="Calibri"/>
          <w:sz w:val="20"/>
          <w:szCs w:val="20"/>
        </w:rPr>
        <w:t xml:space="preserve">ГИБДД: печальная статистика 2014 года [Электронный ресурс] //  Вести. Тамбов. - Режим доступа: </w:t>
      </w:r>
      <w:hyperlink r:id="rId173" w:history="1">
        <w:r w:rsidRPr="005000C2">
          <w:rPr>
            <w:rFonts w:eastAsia="Calibri"/>
            <w:sz w:val="20"/>
            <w:szCs w:val="20"/>
          </w:rPr>
          <w:t>http://vestitambov.ru/?new_id=39859</w:t>
        </w:r>
      </w:hyperlink>
      <w:r w:rsidRPr="005000C2">
        <w:rPr>
          <w:rFonts w:eastAsia="Calibri"/>
          <w:sz w:val="20"/>
          <w:szCs w:val="20"/>
        </w:rPr>
        <w:t>;</w:t>
      </w:r>
    </w:p>
    <w:p w:rsidR="00686663" w:rsidRPr="00185C69" w:rsidRDefault="00686663" w:rsidP="00A12C8A">
      <w:pPr>
        <w:numPr>
          <w:ilvl w:val="0"/>
          <w:numId w:val="55"/>
        </w:numPr>
        <w:tabs>
          <w:tab w:val="left" w:pos="993"/>
        </w:tabs>
        <w:spacing w:line="216" w:lineRule="auto"/>
        <w:ind w:left="0" w:firstLine="709"/>
        <w:jc w:val="both"/>
        <w:rPr>
          <w:rFonts w:eastAsia="Calibri"/>
          <w:sz w:val="20"/>
        </w:rPr>
      </w:pPr>
      <w:r w:rsidRPr="005000C2">
        <w:rPr>
          <w:rFonts w:eastAsia="Calibri"/>
          <w:sz w:val="20"/>
          <w:szCs w:val="20"/>
        </w:rPr>
        <w:t xml:space="preserve">Ликвидация мест концентрации ДТП [Электронный ресурс] // ИА </w:t>
      </w:r>
      <w:r w:rsidR="00C74947">
        <w:rPr>
          <w:rFonts w:eastAsia="Calibri"/>
          <w:sz w:val="20"/>
          <w:szCs w:val="20"/>
        </w:rPr>
        <w:t>«</w:t>
      </w:r>
      <w:r w:rsidRPr="005000C2">
        <w:rPr>
          <w:rFonts w:eastAsia="Calibri"/>
          <w:sz w:val="20"/>
          <w:szCs w:val="20"/>
        </w:rPr>
        <w:t>Тамбов-Информ</w:t>
      </w:r>
      <w:r w:rsidR="00C74947">
        <w:rPr>
          <w:rFonts w:eastAsia="Calibri"/>
          <w:sz w:val="20"/>
          <w:szCs w:val="20"/>
        </w:rPr>
        <w:t>»</w:t>
      </w:r>
      <w:r w:rsidRPr="005000C2">
        <w:rPr>
          <w:rFonts w:eastAsia="Calibri"/>
          <w:sz w:val="20"/>
          <w:szCs w:val="20"/>
        </w:rPr>
        <w:t>. - Режим до</w:t>
      </w:r>
      <w:r w:rsidRPr="005000C2">
        <w:rPr>
          <w:rFonts w:eastAsia="Calibri"/>
          <w:sz w:val="20"/>
          <w:szCs w:val="20"/>
        </w:rPr>
        <w:t>с</w:t>
      </w:r>
      <w:r w:rsidRPr="005000C2">
        <w:rPr>
          <w:rFonts w:eastAsia="Calibri"/>
          <w:sz w:val="20"/>
          <w:szCs w:val="20"/>
        </w:rPr>
        <w:t xml:space="preserve">тупа: </w:t>
      </w:r>
      <w:hyperlink r:id="rId174" w:history="1">
        <w:r w:rsidRPr="005000C2">
          <w:rPr>
            <w:rFonts w:eastAsia="Calibri"/>
            <w:sz w:val="20"/>
            <w:szCs w:val="20"/>
          </w:rPr>
          <w:t>http://www.taminfo.ru/trouble/gibdd/11240-likvidaciya-mest-koncentracii-dtp.html</w:t>
        </w:r>
      </w:hyperlink>
      <w:r w:rsidRPr="00185C69">
        <w:rPr>
          <w:rFonts w:eastAsia="Calibri"/>
          <w:sz w:val="20"/>
        </w:rPr>
        <w:t>.</w:t>
      </w:r>
    </w:p>
    <w:p w:rsidR="00A12C8A" w:rsidRPr="00A431BB" w:rsidRDefault="00A12C8A" w:rsidP="00A12C8A">
      <w:pPr>
        <w:numPr>
          <w:ilvl w:val="0"/>
          <w:numId w:val="55"/>
        </w:numPr>
        <w:tabs>
          <w:tab w:val="left" w:pos="993"/>
        </w:tabs>
        <w:spacing w:line="216" w:lineRule="auto"/>
        <w:ind w:left="0" w:firstLine="709"/>
        <w:jc w:val="both"/>
        <w:rPr>
          <w:sz w:val="20"/>
          <w:szCs w:val="20"/>
          <w:shd w:val="clear" w:color="auto" w:fill="F5F5F5"/>
        </w:rPr>
      </w:pPr>
      <w:r>
        <w:rPr>
          <w:sz w:val="20"/>
          <w:szCs w:val="20"/>
        </w:rPr>
        <w:t xml:space="preserve">Новиков, А.Н. </w:t>
      </w:r>
      <w:hyperlink r:id="rId175" w:history="1">
        <w:r>
          <w:rPr>
            <w:rStyle w:val="ac"/>
            <w:bCs/>
            <w:color w:val="auto"/>
            <w:sz w:val="20"/>
            <w:szCs w:val="20"/>
            <w:u w:val="none"/>
          </w:rPr>
          <w:t>С</w:t>
        </w:r>
        <w:r w:rsidRPr="00A12C8A">
          <w:rPr>
            <w:rStyle w:val="ac"/>
            <w:bCs/>
            <w:color w:val="auto"/>
            <w:sz w:val="20"/>
            <w:szCs w:val="20"/>
            <w:u w:val="none"/>
          </w:rPr>
          <w:t>равнение систем определения местоположения и их применение в интеллектуал</w:t>
        </w:r>
        <w:r w:rsidRPr="00A12C8A">
          <w:rPr>
            <w:rStyle w:val="ac"/>
            <w:bCs/>
            <w:color w:val="auto"/>
            <w:sz w:val="20"/>
            <w:szCs w:val="20"/>
            <w:u w:val="none"/>
          </w:rPr>
          <w:t>ь</w:t>
        </w:r>
        <w:r w:rsidRPr="00A12C8A">
          <w:rPr>
            <w:rStyle w:val="ac"/>
            <w:bCs/>
            <w:color w:val="auto"/>
            <w:sz w:val="20"/>
            <w:szCs w:val="20"/>
            <w:u w:val="none"/>
          </w:rPr>
          <w:t>ных транспортных системах</w:t>
        </w:r>
      </w:hyperlink>
      <w:r w:rsidR="001D3E4B">
        <w:t xml:space="preserve"> </w:t>
      </w:r>
      <w:r w:rsidRPr="00A12C8A">
        <w:rPr>
          <w:sz w:val="20"/>
          <w:szCs w:val="20"/>
        </w:rPr>
        <w:t>[</w:t>
      </w:r>
      <w:r>
        <w:rPr>
          <w:sz w:val="20"/>
          <w:szCs w:val="20"/>
        </w:rPr>
        <w:t>Текст</w:t>
      </w:r>
      <w:r w:rsidRPr="00A12C8A">
        <w:rPr>
          <w:sz w:val="20"/>
          <w:szCs w:val="20"/>
        </w:rPr>
        <w:t>]</w:t>
      </w:r>
      <w:r>
        <w:rPr>
          <w:sz w:val="20"/>
          <w:szCs w:val="20"/>
        </w:rPr>
        <w:t xml:space="preserve"> / А.Н. </w:t>
      </w:r>
      <w:r w:rsidRPr="00A12C8A">
        <w:rPr>
          <w:iCs/>
          <w:sz w:val="20"/>
          <w:szCs w:val="20"/>
        </w:rPr>
        <w:t>Новиков,</w:t>
      </w:r>
      <w:r>
        <w:rPr>
          <w:iCs/>
          <w:sz w:val="20"/>
          <w:szCs w:val="20"/>
        </w:rPr>
        <w:t xml:space="preserve"> А.А.</w:t>
      </w:r>
      <w:r w:rsidRPr="00A12C8A">
        <w:rPr>
          <w:iCs/>
          <w:sz w:val="20"/>
          <w:szCs w:val="20"/>
        </w:rPr>
        <w:t xml:space="preserve"> Катунин,</w:t>
      </w:r>
      <w:r>
        <w:rPr>
          <w:iCs/>
          <w:sz w:val="20"/>
          <w:szCs w:val="20"/>
        </w:rPr>
        <w:t xml:space="preserve"> А.В.</w:t>
      </w:r>
      <w:r w:rsidRPr="00A12C8A">
        <w:rPr>
          <w:iCs/>
          <w:sz w:val="20"/>
          <w:szCs w:val="20"/>
        </w:rPr>
        <w:t xml:space="preserve"> Кулев,</w:t>
      </w:r>
      <w:r>
        <w:rPr>
          <w:iCs/>
          <w:sz w:val="20"/>
          <w:szCs w:val="20"/>
        </w:rPr>
        <w:t xml:space="preserve"> М.В.</w:t>
      </w:r>
      <w:r w:rsidRPr="00A12C8A">
        <w:rPr>
          <w:iCs/>
          <w:sz w:val="20"/>
          <w:szCs w:val="20"/>
        </w:rPr>
        <w:t xml:space="preserve"> Пешехонов</w:t>
      </w:r>
      <w:r>
        <w:rPr>
          <w:iCs/>
          <w:sz w:val="20"/>
          <w:szCs w:val="20"/>
        </w:rPr>
        <w:t xml:space="preserve"> // </w:t>
      </w:r>
      <w:hyperlink r:id="rId176" w:history="1">
        <w:r w:rsidRPr="00A12C8A">
          <w:rPr>
            <w:rStyle w:val="ac"/>
            <w:color w:val="auto"/>
            <w:sz w:val="20"/>
            <w:szCs w:val="20"/>
            <w:u w:val="none"/>
          </w:rPr>
          <w:t>Мир тран</w:t>
        </w:r>
        <w:r w:rsidRPr="00A12C8A">
          <w:rPr>
            <w:rStyle w:val="ac"/>
            <w:color w:val="auto"/>
            <w:sz w:val="20"/>
            <w:szCs w:val="20"/>
            <w:u w:val="none"/>
          </w:rPr>
          <w:t>с</w:t>
        </w:r>
        <w:r w:rsidRPr="00A12C8A">
          <w:rPr>
            <w:rStyle w:val="ac"/>
            <w:color w:val="auto"/>
            <w:sz w:val="20"/>
            <w:szCs w:val="20"/>
            <w:u w:val="none"/>
          </w:rPr>
          <w:t>порта и технологических машин</w:t>
        </w:r>
      </w:hyperlink>
      <w:r w:rsidRPr="00A12C8A">
        <w:rPr>
          <w:sz w:val="20"/>
          <w:szCs w:val="20"/>
        </w:rPr>
        <w:t xml:space="preserve">. </w:t>
      </w:r>
      <w:r>
        <w:rPr>
          <w:sz w:val="20"/>
          <w:szCs w:val="20"/>
        </w:rPr>
        <w:t xml:space="preserve">- </w:t>
      </w:r>
      <w:r w:rsidRPr="00A12C8A">
        <w:rPr>
          <w:sz w:val="20"/>
          <w:szCs w:val="20"/>
        </w:rPr>
        <w:t>2013.</w:t>
      </w:r>
      <w:r>
        <w:rPr>
          <w:sz w:val="20"/>
          <w:szCs w:val="20"/>
        </w:rPr>
        <w:t xml:space="preserve"> -</w:t>
      </w:r>
      <w:r w:rsidRPr="00A12C8A">
        <w:rPr>
          <w:rStyle w:val="apple-converted-space"/>
          <w:sz w:val="20"/>
          <w:szCs w:val="20"/>
        </w:rPr>
        <w:t> </w:t>
      </w:r>
      <w:hyperlink r:id="rId177" w:history="1">
        <w:r w:rsidRPr="00A12C8A">
          <w:rPr>
            <w:rStyle w:val="ac"/>
            <w:color w:val="auto"/>
            <w:sz w:val="20"/>
            <w:szCs w:val="20"/>
            <w:u w:val="none"/>
          </w:rPr>
          <w:t>№ 2 (41)</w:t>
        </w:r>
      </w:hyperlink>
      <w:r w:rsidRPr="00A12C8A">
        <w:rPr>
          <w:sz w:val="20"/>
          <w:szCs w:val="20"/>
        </w:rPr>
        <w:t xml:space="preserve">. </w:t>
      </w:r>
      <w:r>
        <w:rPr>
          <w:sz w:val="20"/>
          <w:szCs w:val="20"/>
        </w:rPr>
        <w:t xml:space="preserve">- </w:t>
      </w:r>
      <w:r w:rsidRPr="00A12C8A">
        <w:rPr>
          <w:sz w:val="20"/>
          <w:szCs w:val="20"/>
        </w:rPr>
        <w:t>С. 109-113.</w:t>
      </w:r>
    </w:p>
    <w:p w:rsidR="00686663" w:rsidRPr="005000C2" w:rsidRDefault="00686663" w:rsidP="00A12C8A">
      <w:pPr>
        <w:spacing w:line="216" w:lineRule="auto"/>
        <w:rPr>
          <w:rFonts w:eastAsia="Calibri"/>
          <w:sz w:val="16"/>
          <w:szCs w:val="16"/>
        </w:rPr>
      </w:pPr>
    </w:p>
    <w:p w:rsidR="00686663" w:rsidRPr="00185C69" w:rsidRDefault="00686663" w:rsidP="001D3E4B">
      <w:pPr>
        <w:spacing w:line="216" w:lineRule="auto"/>
        <w:ind w:firstLine="709"/>
        <w:jc w:val="both"/>
        <w:rPr>
          <w:rFonts w:eastAsia="Calibri"/>
          <w:b/>
          <w:sz w:val="20"/>
          <w:szCs w:val="20"/>
        </w:rPr>
      </w:pPr>
      <w:r w:rsidRPr="00185C69">
        <w:rPr>
          <w:b/>
          <w:sz w:val="20"/>
          <w:szCs w:val="20"/>
        </w:rPr>
        <w:lastRenderedPageBreak/>
        <w:t>Пеньшин Николай Васильевич</w:t>
      </w:r>
    </w:p>
    <w:p w:rsidR="00686663" w:rsidRPr="00185C69" w:rsidRDefault="00686663" w:rsidP="001D3E4B">
      <w:pPr>
        <w:spacing w:line="216" w:lineRule="auto"/>
        <w:ind w:firstLine="709"/>
        <w:jc w:val="both"/>
        <w:rPr>
          <w:caps/>
          <w:sz w:val="20"/>
          <w:szCs w:val="20"/>
        </w:rPr>
      </w:pPr>
      <w:r w:rsidRPr="00185C69">
        <w:rPr>
          <w:sz w:val="20"/>
          <w:szCs w:val="20"/>
        </w:rPr>
        <w:t xml:space="preserve">ФГБОУ ВО </w:t>
      </w:r>
      <w:r w:rsidR="00C74947">
        <w:rPr>
          <w:sz w:val="20"/>
          <w:szCs w:val="20"/>
        </w:rPr>
        <w:t>«</w:t>
      </w:r>
      <w:r w:rsidRPr="00185C69">
        <w:rPr>
          <w:sz w:val="20"/>
          <w:szCs w:val="20"/>
        </w:rPr>
        <w:t>Тамбовский государственный технический университет</w:t>
      </w:r>
      <w:r w:rsidR="00C74947">
        <w:rPr>
          <w:sz w:val="20"/>
          <w:szCs w:val="20"/>
        </w:rPr>
        <w:t>»</w:t>
      </w:r>
    </w:p>
    <w:p w:rsidR="00686663" w:rsidRPr="00185C69" w:rsidRDefault="00686663" w:rsidP="001D3E4B">
      <w:pPr>
        <w:spacing w:line="216" w:lineRule="auto"/>
        <w:ind w:firstLine="709"/>
        <w:jc w:val="both"/>
        <w:rPr>
          <w:caps/>
          <w:sz w:val="20"/>
          <w:szCs w:val="20"/>
        </w:rPr>
      </w:pPr>
      <w:r w:rsidRPr="00185C69">
        <w:rPr>
          <w:sz w:val="20"/>
          <w:szCs w:val="20"/>
        </w:rPr>
        <w:t>Адрес: 392000, Россия, г. Тамбов, ул. Советская 106</w:t>
      </w:r>
    </w:p>
    <w:p w:rsidR="00686663" w:rsidRPr="00185C69" w:rsidRDefault="00686663" w:rsidP="001D3E4B">
      <w:pPr>
        <w:spacing w:line="216" w:lineRule="auto"/>
        <w:ind w:firstLine="709"/>
        <w:jc w:val="both"/>
        <w:rPr>
          <w:iCs/>
          <w:sz w:val="20"/>
          <w:szCs w:val="20"/>
        </w:rPr>
      </w:pPr>
      <w:r w:rsidRPr="00185C69">
        <w:rPr>
          <w:iCs/>
          <w:sz w:val="20"/>
          <w:szCs w:val="20"/>
        </w:rPr>
        <w:t xml:space="preserve">Канд. экон. наук, доцент, заведующий кафедрой </w:t>
      </w:r>
      <w:r w:rsidR="00C74947">
        <w:rPr>
          <w:iCs/>
          <w:sz w:val="20"/>
          <w:szCs w:val="20"/>
        </w:rPr>
        <w:t>«</w:t>
      </w:r>
      <w:r w:rsidRPr="00185C69">
        <w:rPr>
          <w:iCs/>
          <w:sz w:val="20"/>
          <w:szCs w:val="20"/>
        </w:rPr>
        <w:t>Организация перевозок и безопасность дорожного движения</w:t>
      </w:r>
      <w:r w:rsidR="00C74947">
        <w:rPr>
          <w:iCs/>
          <w:sz w:val="20"/>
          <w:szCs w:val="20"/>
        </w:rPr>
        <w:t>»</w:t>
      </w:r>
    </w:p>
    <w:p w:rsidR="00686663" w:rsidRPr="00185C69" w:rsidRDefault="00686663" w:rsidP="001D3E4B">
      <w:pPr>
        <w:spacing w:line="216" w:lineRule="auto"/>
        <w:ind w:firstLine="709"/>
        <w:jc w:val="both"/>
        <w:rPr>
          <w:caps/>
          <w:sz w:val="20"/>
          <w:szCs w:val="20"/>
          <w:lang w:val="en-US"/>
        </w:rPr>
      </w:pPr>
      <w:r w:rsidRPr="00185C69">
        <w:rPr>
          <w:color w:val="000000"/>
          <w:sz w:val="20"/>
          <w:szCs w:val="20"/>
          <w:shd w:val="clear" w:color="auto" w:fill="FFFFFF"/>
          <w:lang w:val="en-US"/>
        </w:rPr>
        <w:t>E-mail:</w:t>
      </w:r>
      <w:r w:rsidRPr="00185C69">
        <w:rPr>
          <w:sz w:val="20"/>
          <w:szCs w:val="20"/>
          <w:lang w:val="en-US"/>
        </w:rPr>
        <w:t xml:space="preserve"> avto@mail.tambov.ru</w:t>
      </w:r>
    </w:p>
    <w:p w:rsidR="00686663" w:rsidRPr="005000C2" w:rsidRDefault="00686663" w:rsidP="001D3E4B">
      <w:pPr>
        <w:spacing w:line="216" w:lineRule="auto"/>
        <w:ind w:firstLine="709"/>
        <w:jc w:val="both"/>
        <w:rPr>
          <w:caps/>
          <w:sz w:val="16"/>
          <w:szCs w:val="16"/>
          <w:lang w:val="en-US"/>
        </w:rPr>
      </w:pPr>
    </w:p>
    <w:p w:rsidR="00686663" w:rsidRPr="00185C69" w:rsidRDefault="00686663" w:rsidP="001D3E4B">
      <w:pPr>
        <w:spacing w:line="216" w:lineRule="auto"/>
        <w:ind w:firstLine="709"/>
        <w:jc w:val="both"/>
        <w:rPr>
          <w:b/>
          <w:caps/>
          <w:sz w:val="20"/>
          <w:szCs w:val="20"/>
        </w:rPr>
      </w:pPr>
      <w:r w:rsidRPr="00185C69">
        <w:rPr>
          <w:b/>
          <w:sz w:val="20"/>
          <w:szCs w:val="20"/>
        </w:rPr>
        <w:t>Ивлев Виктор Юрьевич</w:t>
      </w:r>
    </w:p>
    <w:p w:rsidR="00686663" w:rsidRPr="00185C69" w:rsidRDefault="00686663" w:rsidP="001D3E4B">
      <w:pPr>
        <w:spacing w:line="216" w:lineRule="auto"/>
        <w:ind w:firstLine="709"/>
        <w:jc w:val="both"/>
        <w:rPr>
          <w:caps/>
          <w:sz w:val="20"/>
          <w:szCs w:val="20"/>
        </w:rPr>
      </w:pPr>
      <w:r w:rsidRPr="00185C69">
        <w:rPr>
          <w:sz w:val="20"/>
          <w:szCs w:val="20"/>
        </w:rPr>
        <w:t xml:space="preserve">ФГБОУ ВО </w:t>
      </w:r>
      <w:r w:rsidR="00C74947">
        <w:rPr>
          <w:sz w:val="20"/>
          <w:szCs w:val="20"/>
        </w:rPr>
        <w:t>«</w:t>
      </w:r>
      <w:r w:rsidRPr="00185C69">
        <w:rPr>
          <w:sz w:val="20"/>
          <w:szCs w:val="20"/>
        </w:rPr>
        <w:t>Тамбовский государственный технический университет</w:t>
      </w:r>
      <w:r w:rsidR="00C74947">
        <w:rPr>
          <w:sz w:val="20"/>
          <w:szCs w:val="20"/>
        </w:rPr>
        <w:t>»</w:t>
      </w:r>
    </w:p>
    <w:p w:rsidR="00686663" w:rsidRPr="00185C69" w:rsidRDefault="00686663" w:rsidP="001D3E4B">
      <w:pPr>
        <w:spacing w:line="216" w:lineRule="auto"/>
        <w:ind w:firstLine="709"/>
        <w:jc w:val="both"/>
        <w:rPr>
          <w:sz w:val="20"/>
          <w:szCs w:val="20"/>
        </w:rPr>
      </w:pPr>
      <w:r w:rsidRPr="00185C69">
        <w:rPr>
          <w:sz w:val="20"/>
          <w:szCs w:val="20"/>
        </w:rPr>
        <w:t>Адрес: 392000, Россия, г. Тамбов, ул. Советская 106</w:t>
      </w:r>
    </w:p>
    <w:p w:rsidR="00686663" w:rsidRPr="00185C69" w:rsidRDefault="00686663" w:rsidP="001D3E4B">
      <w:pPr>
        <w:spacing w:line="216" w:lineRule="auto"/>
        <w:ind w:firstLine="709"/>
        <w:jc w:val="both"/>
        <w:rPr>
          <w:caps/>
          <w:sz w:val="20"/>
          <w:szCs w:val="20"/>
        </w:rPr>
      </w:pPr>
      <w:r w:rsidRPr="00185C69">
        <w:rPr>
          <w:iCs/>
          <w:sz w:val="20"/>
          <w:szCs w:val="20"/>
        </w:rPr>
        <w:t xml:space="preserve">Студент </w:t>
      </w:r>
    </w:p>
    <w:p w:rsidR="00686663" w:rsidRPr="00185C69" w:rsidRDefault="00686663" w:rsidP="001D3E4B">
      <w:pPr>
        <w:spacing w:line="216" w:lineRule="auto"/>
        <w:ind w:firstLine="709"/>
        <w:jc w:val="both"/>
        <w:rPr>
          <w:caps/>
          <w:sz w:val="20"/>
          <w:szCs w:val="20"/>
        </w:rPr>
      </w:pPr>
      <w:r w:rsidRPr="00185C69">
        <w:rPr>
          <w:color w:val="000000"/>
          <w:sz w:val="20"/>
          <w:szCs w:val="20"/>
          <w:shd w:val="clear" w:color="auto" w:fill="FFFFFF"/>
          <w:lang w:val="en-US"/>
        </w:rPr>
        <w:t>E</w:t>
      </w:r>
      <w:r w:rsidRPr="00185C69">
        <w:rPr>
          <w:color w:val="000000"/>
          <w:sz w:val="20"/>
          <w:szCs w:val="20"/>
          <w:shd w:val="clear" w:color="auto" w:fill="FFFFFF"/>
        </w:rPr>
        <w:t>-</w:t>
      </w:r>
      <w:r w:rsidRPr="00185C69">
        <w:rPr>
          <w:color w:val="000000"/>
          <w:sz w:val="20"/>
          <w:szCs w:val="20"/>
          <w:shd w:val="clear" w:color="auto" w:fill="FFFFFF"/>
          <w:lang w:val="en-US"/>
        </w:rPr>
        <w:t>mail</w:t>
      </w:r>
      <w:r w:rsidRPr="00185C69">
        <w:rPr>
          <w:sz w:val="20"/>
          <w:szCs w:val="20"/>
        </w:rPr>
        <w:t xml:space="preserve">: </w:t>
      </w:r>
      <w:r w:rsidRPr="00185C69">
        <w:rPr>
          <w:sz w:val="20"/>
          <w:szCs w:val="20"/>
          <w:lang w:val="en-US"/>
        </w:rPr>
        <w:t>avto</w:t>
      </w:r>
      <w:r w:rsidRPr="00185C69">
        <w:rPr>
          <w:sz w:val="20"/>
          <w:szCs w:val="20"/>
        </w:rPr>
        <w:t>@</w:t>
      </w:r>
      <w:r w:rsidRPr="00185C69">
        <w:rPr>
          <w:sz w:val="20"/>
          <w:szCs w:val="20"/>
          <w:lang w:val="en-US"/>
        </w:rPr>
        <w:t>mail</w:t>
      </w:r>
      <w:r w:rsidRPr="00185C69">
        <w:rPr>
          <w:sz w:val="20"/>
          <w:szCs w:val="20"/>
        </w:rPr>
        <w:t>.</w:t>
      </w:r>
      <w:r w:rsidRPr="00185C69">
        <w:rPr>
          <w:sz w:val="20"/>
          <w:szCs w:val="20"/>
          <w:lang w:val="en-US"/>
        </w:rPr>
        <w:t>tambov</w:t>
      </w:r>
      <w:r w:rsidRPr="00185C69">
        <w:rPr>
          <w:sz w:val="20"/>
          <w:szCs w:val="20"/>
        </w:rPr>
        <w:t>.</w:t>
      </w:r>
      <w:r w:rsidRPr="00185C69">
        <w:rPr>
          <w:sz w:val="20"/>
          <w:szCs w:val="20"/>
          <w:lang w:val="en-US"/>
        </w:rPr>
        <w:t>ru</w:t>
      </w:r>
    </w:p>
    <w:p w:rsidR="00686663" w:rsidRPr="00185C69" w:rsidRDefault="00686663" w:rsidP="00686663">
      <w:pPr>
        <w:jc w:val="both"/>
        <w:rPr>
          <w:caps/>
          <w:szCs w:val="28"/>
          <w:lang w:val="en-US"/>
        </w:rPr>
      </w:pPr>
      <w:r w:rsidRPr="00185C69">
        <w:rPr>
          <w:caps/>
          <w:szCs w:val="28"/>
          <w:lang w:val="en-US"/>
        </w:rPr>
        <w:t>______________________________________________________________________________</w:t>
      </w:r>
    </w:p>
    <w:p w:rsidR="00686663" w:rsidRPr="00185C69" w:rsidRDefault="00686663" w:rsidP="00686663">
      <w:pPr>
        <w:keepNext/>
        <w:widowControl w:val="0"/>
        <w:spacing w:line="216" w:lineRule="auto"/>
        <w:rPr>
          <w:szCs w:val="28"/>
          <w:lang w:val="en-US"/>
        </w:rPr>
      </w:pPr>
      <w:r w:rsidRPr="00185C69">
        <w:rPr>
          <w:szCs w:val="28"/>
          <w:lang w:val="en-US"/>
        </w:rPr>
        <w:t>N.V. PEN’SHIN, V.Y</w:t>
      </w:r>
      <w:r w:rsidR="00DC4B2B" w:rsidRPr="00185C69">
        <w:rPr>
          <w:szCs w:val="28"/>
          <w:lang w:val="en-US"/>
        </w:rPr>
        <w:t>U</w:t>
      </w:r>
      <w:r w:rsidRPr="00185C69">
        <w:rPr>
          <w:szCs w:val="28"/>
          <w:lang w:val="en-US"/>
        </w:rPr>
        <w:t>. IVLEV</w:t>
      </w:r>
    </w:p>
    <w:p w:rsidR="00686663" w:rsidRPr="005000C2" w:rsidRDefault="00686663" w:rsidP="00686663">
      <w:pPr>
        <w:keepNext/>
        <w:widowControl w:val="0"/>
        <w:spacing w:line="216" w:lineRule="auto"/>
        <w:rPr>
          <w:sz w:val="16"/>
          <w:szCs w:val="16"/>
          <w:lang w:val="en-US"/>
        </w:rPr>
      </w:pPr>
    </w:p>
    <w:p w:rsidR="00686663" w:rsidRPr="00E36CBA" w:rsidRDefault="00686663" w:rsidP="00686663">
      <w:pPr>
        <w:keepNext/>
        <w:widowControl w:val="0"/>
        <w:spacing w:line="216" w:lineRule="auto"/>
        <w:rPr>
          <w:b/>
          <w:sz w:val="28"/>
          <w:szCs w:val="28"/>
          <w:lang w:val="en-US"/>
        </w:rPr>
      </w:pPr>
      <w:r w:rsidRPr="00185C69">
        <w:rPr>
          <w:b/>
          <w:sz w:val="28"/>
          <w:szCs w:val="28"/>
          <w:lang w:val="en-US"/>
        </w:rPr>
        <w:t xml:space="preserve">PROBLEMS OF SECURITY AND ORGANIZATION </w:t>
      </w:r>
    </w:p>
    <w:p w:rsidR="00686663" w:rsidRPr="00185C69" w:rsidRDefault="00686663" w:rsidP="00686663">
      <w:pPr>
        <w:keepNext/>
        <w:widowControl w:val="0"/>
        <w:spacing w:line="216" w:lineRule="auto"/>
        <w:rPr>
          <w:b/>
          <w:sz w:val="28"/>
          <w:szCs w:val="28"/>
          <w:lang w:val="en-US"/>
        </w:rPr>
      </w:pPr>
      <w:r w:rsidRPr="00185C69">
        <w:rPr>
          <w:b/>
          <w:sz w:val="28"/>
          <w:szCs w:val="28"/>
          <w:lang w:val="en-US"/>
        </w:rPr>
        <w:t>OF TRAFFIC AND SOLUTIONS</w:t>
      </w:r>
    </w:p>
    <w:p w:rsidR="00686663" w:rsidRPr="005000C2" w:rsidRDefault="00686663" w:rsidP="00686663">
      <w:pPr>
        <w:keepNext/>
        <w:widowControl w:val="0"/>
        <w:spacing w:line="216" w:lineRule="auto"/>
        <w:rPr>
          <w:b/>
          <w:i/>
          <w:sz w:val="16"/>
          <w:szCs w:val="16"/>
          <w:lang w:val="en-US"/>
        </w:rPr>
      </w:pPr>
    </w:p>
    <w:p w:rsidR="00686663" w:rsidRPr="00185C69" w:rsidRDefault="00686663" w:rsidP="00686663">
      <w:pPr>
        <w:keepNext/>
        <w:widowControl w:val="0"/>
        <w:spacing w:line="216" w:lineRule="auto"/>
        <w:ind w:left="709" w:right="852" w:firstLine="567"/>
        <w:jc w:val="both"/>
        <w:rPr>
          <w:i/>
          <w:sz w:val="20"/>
          <w:szCs w:val="28"/>
          <w:lang w:val="en-US"/>
        </w:rPr>
      </w:pPr>
      <w:r w:rsidRPr="00185C69">
        <w:rPr>
          <w:i/>
          <w:sz w:val="20"/>
          <w:szCs w:val="28"/>
          <w:lang w:val="en-US"/>
        </w:rPr>
        <w:t>The article deals with the problems of increasing the number of traffic accidents and their severity, and suggests methods to reduce accidents on the roads by training of professional drivers, reducing risks in traffic, improving the process of organizing transportation.</w:t>
      </w:r>
    </w:p>
    <w:p w:rsidR="00686663" w:rsidRPr="00185C69" w:rsidRDefault="00686663" w:rsidP="00686663">
      <w:pPr>
        <w:keepNext/>
        <w:widowControl w:val="0"/>
        <w:spacing w:line="216" w:lineRule="auto"/>
        <w:ind w:left="709" w:right="852" w:firstLine="567"/>
        <w:jc w:val="both"/>
        <w:rPr>
          <w:i/>
          <w:sz w:val="20"/>
          <w:szCs w:val="28"/>
          <w:lang w:val="en-US"/>
        </w:rPr>
      </w:pPr>
      <w:r w:rsidRPr="00185C69">
        <w:rPr>
          <w:i/>
          <w:sz w:val="20"/>
          <w:szCs w:val="28"/>
          <w:lang w:val="en-US"/>
        </w:rPr>
        <w:t>The authorities are taking active steps to improve the level of safety and traffic management. Improved security of the transport system, reduce the rate of growth in the number of road accident indicated in the transport strategy.</w:t>
      </w:r>
    </w:p>
    <w:p w:rsidR="00686663" w:rsidRPr="00185C69" w:rsidRDefault="00686663" w:rsidP="00686663">
      <w:pPr>
        <w:keepNext/>
        <w:widowControl w:val="0"/>
        <w:spacing w:line="216" w:lineRule="auto"/>
        <w:ind w:left="709" w:right="852" w:firstLine="567"/>
        <w:jc w:val="both"/>
        <w:rPr>
          <w:i/>
          <w:sz w:val="20"/>
          <w:szCs w:val="28"/>
          <w:lang w:val="en-US"/>
        </w:rPr>
      </w:pPr>
      <w:r w:rsidRPr="00185C69">
        <w:rPr>
          <w:b/>
          <w:i/>
          <w:sz w:val="20"/>
          <w:szCs w:val="28"/>
          <w:lang w:val="en-US"/>
        </w:rPr>
        <w:t>Keywords:</w:t>
      </w:r>
      <w:r w:rsidRPr="00185C69">
        <w:rPr>
          <w:i/>
          <w:sz w:val="20"/>
          <w:szCs w:val="28"/>
          <w:lang w:val="en-US"/>
        </w:rPr>
        <w:t xml:space="preserve"> accidents, road safety, ways to reduce the number of accidents.</w:t>
      </w:r>
    </w:p>
    <w:p w:rsidR="00686663" w:rsidRPr="005000C2" w:rsidRDefault="00686663" w:rsidP="00686663">
      <w:pPr>
        <w:spacing w:line="216" w:lineRule="auto"/>
        <w:ind w:firstLine="1080"/>
        <w:outlineLvl w:val="0"/>
        <w:rPr>
          <w:sz w:val="16"/>
          <w:szCs w:val="16"/>
          <w:lang w:val="en-US"/>
        </w:rPr>
      </w:pPr>
    </w:p>
    <w:p w:rsidR="00686663" w:rsidRPr="00185C69" w:rsidRDefault="00686663" w:rsidP="00686663">
      <w:pPr>
        <w:spacing w:line="216" w:lineRule="auto"/>
        <w:outlineLvl w:val="0"/>
        <w:rPr>
          <w:b/>
          <w:lang w:val="en-US"/>
        </w:rPr>
      </w:pPr>
      <w:r w:rsidRPr="00185C69">
        <w:rPr>
          <w:b/>
          <w:lang w:val="en-US"/>
        </w:rPr>
        <w:t>BIBLIOGRAPHY</w:t>
      </w:r>
    </w:p>
    <w:p w:rsidR="00686663" w:rsidRPr="005000C2" w:rsidRDefault="00686663" w:rsidP="00686663">
      <w:pPr>
        <w:spacing w:line="216" w:lineRule="auto"/>
        <w:rPr>
          <w:rFonts w:eastAsia="Calibri"/>
          <w:sz w:val="16"/>
          <w:szCs w:val="16"/>
          <w:lang w:val="en-US"/>
        </w:rPr>
      </w:pPr>
    </w:p>
    <w:p w:rsidR="00686663" w:rsidRPr="005000C2" w:rsidRDefault="00686663" w:rsidP="00686663">
      <w:pPr>
        <w:tabs>
          <w:tab w:val="left" w:pos="993"/>
        </w:tabs>
        <w:spacing w:line="216" w:lineRule="auto"/>
        <w:ind w:firstLine="709"/>
        <w:jc w:val="both"/>
        <w:rPr>
          <w:rFonts w:eastAsia="Calibri"/>
          <w:sz w:val="20"/>
          <w:lang w:val="en-US"/>
        </w:rPr>
      </w:pPr>
      <w:r w:rsidRPr="005000C2">
        <w:rPr>
          <w:rFonts w:eastAsia="Calibri"/>
          <w:sz w:val="20"/>
          <w:lang w:val="en-US"/>
        </w:rPr>
        <w:t>1.</w:t>
      </w:r>
      <w:r w:rsidRPr="005000C2">
        <w:rPr>
          <w:rFonts w:eastAsia="Calibri"/>
          <w:sz w:val="20"/>
          <w:lang w:val="en-US"/>
        </w:rPr>
        <w:tab/>
        <w:t>Ob utverzhdenii Pravil obespecheniya bezopasnosti perevozok passazhirov i gruzov avtomobil`nym tran</w:t>
      </w:r>
      <w:r w:rsidRPr="005000C2">
        <w:rPr>
          <w:rFonts w:eastAsia="Calibri"/>
          <w:sz w:val="20"/>
          <w:lang w:val="en-US"/>
        </w:rPr>
        <w:t>s</w:t>
      </w:r>
      <w:r w:rsidRPr="005000C2">
        <w:rPr>
          <w:rFonts w:eastAsia="Calibri"/>
          <w:sz w:val="20"/>
          <w:lang w:val="en-US"/>
        </w:rPr>
        <w:t>portom i gorodskim nazemnym elektricheskim transportom [Tekst]: Prikaz Mintransa №7 ot 15 yanv. 2014 g. // Ro</w:t>
      </w:r>
      <w:r w:rsidRPr="005000C2">
        <w:rPr>
          <w:rFonts w:eastAsia="Calibri"/>
          <w:sz w:val="20"/>
          <w:lang w:val="en-US"/>
        </w:rPr>
        <w:t>s</w:t>
      </w:r>
      <w:r w:rsidRPr="005000C2">
        <w:rPr>
          <w:rFonts w:eastAsia="Calibri"/>
          <w:sz w:val="20"/>
          <w:lang w:val="en-US"/>
        </w:rPr>
        <w:t>siyskaya gazeta. - 2014. - № 316 (20 iyunya).</w:t>
      </w:r>
    </w:p>
    <w:p w:rsidR="00686663" w:rsidRPr="005000C2" w:rsidRDefault="00686663" w:rsidP="00686663">
      <w:pPr>
        <w:tabs>
          <w:tab w:val="left" w:pos="993"/>
        </w:tabs>
        <w:spacing w:line="216" w:lineRule="auto"/>
        <w:ind w:firstLine="709"/>
        <w:jc w:val="both"/>
        <w:rPr>
          <w:rFonts w:eastAsia="Calibri"/>
          <w:sz w:val="20"/>
          <w:lang w:val="en-US"/>
        </w:rPr>
      </w:pPr>
      <w:r w:rsidRPr="005000C2">
        <w:rPr>
          <w:rFonts w:eastAsia="Calibri"/>
          <w:sz w:val="20"/>
          <w:lang w:val="en-US"/>
        </w:rPr>
        <w:t>2.</w:t>
      </w:r>
      <w:r w:rsidRPr="005000C2">
        <w:rPr>
          <w:rFonts w:eastAsia="Calibri"/>
          <w:sz w:val="20"/>
          <w:lang w:val="en-US"/>
        </w:rPr>
        <w:tab/>
        <w:t>O bezopasnosti dorozhnogo dvizheniya [Tekst]: Federal`nyy zakon ot 10 dek. 1995 g. № 196-FZ (s izm. ot 13 iyulya 2015 g. № 233-FZ) // SZ RF. - 1995. - № 50 (11 dek.). - St. 4873.</w:t>
      </w:r>
    </w:p>
    <w:p w:rsidR="00686663" w:rsidRPr="005000C2" w:rsidRDefault="00686663" w:rsidP="00686663">
      <w:pPr>
        <w:tabs>
          <w:tab w:val="left" w:pos="993"/>
        </w:tabs>
        <w:spacing w:line="216" w:lineRule="auto"/>
        <w:ind w:firstLine="709"/>
        <w:jc w:val="both"/>
        <w:rPr>
          <w:rFonts w:eastAsia="Calibri"/>
          <w:sz w:val="20"/>
          <w:lang w:val="en-US"/>
        </w:rPr>
      </w:pPr>
      <w:r w:rsidRPr="005000C2">
        <w:rPr>
          <w:rFonts w:eastAsia="Calibri"/>
          <w:sz w:val="20"/>
          <w:lang w:val="en-US"/>
        </w:rPr>
        <w:t>3.</w:t>
      </w:r>
      <w:r w:rsidRPr="005000C2">
        <w:rPr>
          <w:rFonts w:eastAsia="Calibri"/>
          <w:sz w:val="20"/>
          <w:lang w:val="en-US"/>
        </w:rPr>
        <w:tab/>
        <w:t>Ambartsumyan, V.V. Bezopasnost` dorozhnogo dvizheniya. Nauchno-prakticheskie metody povysheniya bezopasnosti dorozhnogo dvizheniya [Tekst] / V.V. Ambartsumyan. - M.:, 2010. - 350 s.</w:t>
      </w:r>
    </w:p>
    <w:p w:rsidR="00686663" w:rsidRPr="005000C2" w:rsidRDefault="00686663" w:rsidP="00686663">
      <w:pPr>
        <w:tabs>
          <w:tab w:val="left" w:pos="993"/>
        </w:tabs>
        <w:spacing w:line="216" w:lineRule="auto"/>
        <w:ind w:firstLine="709"/>
        <w:jc w:val="both"/>
        <w:rPr>
          <w:rFonts w:eastAsia="Calibri"/>
          <w:sz w:val="20"/>
          <w:lang w:val="en-US"/>
        </w:rPr>
      </w:pPr>
      <w:r w:rsidRPr="005000C2">
        <w:rPr>
          <w:rFonts w:eastAsia="Calibri"/>
          <w:sz w:val="20"/>
          <w:lang w:val="en-US"/>
        </w:rPr>
        <w:t>4.</w:t>
      </w:r>
      <w:r w:rsidRPr="005000C2">
        <w:rPr>
          <w:rFonts w:eastAsia="Calibri"/>
          <w:sz w:val="20"/>
          <w:lang w:val="en-US"/>
        </w:rPr>
        <w:tab/>
        <w:t>Ambartsumyan, V.V. Sistemnyy analiz problem obespecheniya bezopasnosti dorozhnogo dvizheniya [Tekst]: uchebnoe posobie / V.V. Ambartsumyan. - SPb.: SPbGAU, 2011. - 352 s.</w:t>
      </w:r>
    </w:p>
    <w:p w:rsidR="00686663" w:rsidRPr="005000C2" w:rsidRDefault="00686663" w:rsidP="00686663">
      <w:pPr>
        <w:tabs>
          <w:tab w:val="left" w:pos="993"/>
        </w:tabs>
        <w:spacing w:line="216" w:lineRule="auto"/>
        <w:ind w:firstLine="709"/>
        <w:jc w:val="both"/>
        <w:rPr>
          <w:rFonts w:eastAsia="Calibri"/>
          <w:sz w:val="20"/>
          <w:lang w:val="en-US"/>
        </w:rPr>
      </w:pPr>
      <w:r w:rsidRPr="005000C2">
        <w:rPr>
          <w:rFonts w:eastAsia="Calibri"/>
          <w:sz w:val="20"/>
          <w:lang w:val="en-US"/>
        </w:rPr>
        <w:t>5.</w:t>
      </w:r>
      <w:r w:rsidRPr="005000C2">
        <w:rPr>
          <w:rFonts w:eastAsia="Calibri"/>
          <w:sz w:val="20"/>
          <w:lang w:val="en-US"/>
        </w:rPr>
        <w:tab/>
        <w:t>Botikov, A.V. Problemy povysheniya bezopasnosti dorozhnogo dvizheniya [Tekst] / A.V.Botikov // Org</w:t>
      </w:r>
      <w:r w:rsidRPr="005000C2">
        <w:rPr>
          <w:rFonts w:eastAsia="Calibri"/>
          <w:sz w:val="20"/>
          <w:lang w:val="en-US"/>
        </w:rPr>
        <w:t>a</w:t>
      </w:r>
      <w:r w:rsidRPr="005000C2">
        <w:rPr>
          <w:rFonts w:eastAsia="Calibri"/>
          <w:sz w:val="20"/>
          <w:lang w:val="en-US"/>
        </w:rPr>
        <w:t>nizatsiya i bezopasnost` dorozhnogo dvizheniya. - 2014. - №41. - S.11-15.</w:t>
      </w:r>
    </w:p>
    <w:p w:rsidR="00686663" w:rsidRPr="005000C2" w:rsidRDefault="00686663" w:rsidP="00686663">
      <w:pPr>
        <w:tabs>
          <w:tab w:val="left" w:pos="993"/>
        </w:tabs>
        <w:spacing w:line="216" w:lineRule="auto"/>
        <w:ind w:firstLine="709"/>
        <w:jc w:val="both"/>
        <w:rPr>
          <w:rFonts w:eastAsia="Calibri"/>
          <w:sz w:val="20"/>
          <w:lang w:val="en-US"/>
        </w:rPr>
      </w:pPr>
      <w:r w:rsidRPr="005000C2">
        <w:rPr>
          <w:rFonts w:eastAsia="Calibri"/>
          <w:sz w:val="20"/>
          <w:lang w:val="en-US"/>
        </w:rPr>
        <w:t>6.</w:t>
      </w:r>
      <w:r w:rsidRPr="005000C2">
        <w:rPr>
          <w:rFonts w:eastAsia="Calibri"/>
          <w:sz w:val="20"/>
          <w:lang w:val="en-US"/>
        </w:rPr>
        <w:tab/>
        <w:t>Vrubel`, YU.A. Voditelyu o dorozhnom dvizhenii [Tekst]: uchebnoe posobie / YU.A. Vrubel`. - Mn.: BNTU, 2012. - 129 s.</w:t>
      </w:r>
    </w:p>
    <w:p w:rsidR="00686663" w:rsidRPr="005000C2" w:rsidRDefault="00686663" w:rsidP="00686663">
      <w:pPr>
        <w:tabs>
          <w:tab w:val="left" w:pos="993"/>
        </w:tabs>
        <w:spacing w:line="216" w:lineRule="auto"/>
        <w:ind w:firstLine="709"/>
        <w:jc w:val="both"/>
        <w:rPr>
          <w:rFonts w:eastAsia="Calibri"/>
          <w:sz w:val="20"/>
          <w:lang w:val="en-US"/>
        </w:rPr>
      </w:pPr>
      <w:r w:rsidRPr="005000C2">
        <w:rPr>
          <w:rFonts w:eastAsia="Calibri"/>
          <w:sz w:val="20"/>
          <w:lang w:val="en-US"/>
        </w:rPr>
        <w:t>7.</w:t>
      </w:r>
      <w:r w:rsidRPr="005000C2">
        <w:rPr>
          <w:rFonts w:eastAsia="Calibri"/>
          <w:sz w:val="20"/>
          <w:lang w:val="en-US"/>
        </w:rPr>
        <w:tab/>
        <w:t>Vrubel`, YU.A. Organizatsiya dorozhnogo dvizheniya [Tekst]: uchebnik / YU.A. Vrubel`. - Mn.: Fond b</w:t>
      </w:r>
      <w:r w:rsidRPr="005000C2">
        <w:rPr>
          <w:rFonts w:eastAsia="Calibri"/>
          <w:sz w:val="20"/>
          <w:lang w:val="en-US"/>
        </w:rPr>
        <w:t>e</w:t>
      </w:r>
      <w:r w:rsidRPr="005000C2">
        <w:rPr>
          <w:rFonts w:eastAsia="Calibri"/>
          <w:sz w:val="20"/>
          <w:lang w:val="en-US"/>
        </w:rPr>
        <w:t>zopasnosti dorozhnogo dvizheniya, 2011. - 634 s.</w:t>
      </w:r>
    </w:p>
    <w:p w:rsidR="00686663" w:rsidRPr="005000C2" w:rsidRDefault="00686663" w:rsidP="00686663">
      <w:pPr>
        <w:tabs>
          <w:tab w:val="left" w:pos="993"/>
        </w:tabs>
        <w:spacing w:line="216" w:lineRule="auto"/>
        <w:ind w:firstLine="709"/>
        <w:jc w:val="both"/>
        <w:rPr>
          <w:rFonts w:eastAsia="Calibri"/>
          <w:sz w:val="20"/>
          <w:lang w:val="en-US"/>
        </w:rPr>
      </w:pPr>
      <w:r w:rsidRPr="005000C2">
        <w:rPr>
          <w:rFonts w:eastAsia="Calibri"/>
          <w:sz w:val="20"/>
          <w:lang w:val="en-US"/>
        </w:rPr>
        <w:t>8.</w:t>
      </w:r>
      <w:r w:rsidRPr="005000C2">
        <w:rPr>
          <w:rFonts w:eastAsia="Calibri"/>
          <w:sz w:val="20"/>
          <w:lang w:val="en-US"/>
        </w:rPr>
        <w:tab/>
        <w:t xml:space="preserve">Mayorov, V.I. Soderzhanie ponyatiya </w:t>
      </w:r>
      <w:r w:rsidR="00C74947">
        <w:rPr>
          <w:rFonts w:eastAsia="Calibri"/>
          <w:sz w:val="20"/>
          <w:lang w:val="en-US"/>
        </w:rPr>
        <w:t>«</w:t>
      </w:r>
      <w:r w:rsidRPr="005000C2">
        <w:rPr>
          <w:rFonts w:eastAsia="Calibri"/>
          <w:sz w:val="20"/>
          <w:lang w:val="en-US"/>
        </w:rPr>
        <w:t>Bezopasnost` dorozhnogo dvizheniya</w:t>
      </w:r>
      <w:r w:rsidR="00C74947">
        <w:rPr>
          <w:rFonts w:eastAsia="Calibri"/>
          <w:sz w:val="20"/>
          <w:lang w:val="en-US"/>
        </w:rPr>
        <w:t>»</w:t>
      </w:r>
      <w:r w:rsidRPr="005000C2">
        <w:rPr>
          <w:rFonts w:eastAsia="Calibri"/>
          <w:sz w:val="20"/>
          <w:lang w:val="en-US"/>
        </w:rPr>
        <w:t xml:space="preserve"> [Tekst] / V.I. Mayorov // Teoreticheskie osnovy. - 2014. - №7. - S.10-12.</w:t>
      </w:r>
    </w:p>
    <w:p w:rsidR="00686663" w:rsidRPr="005000C2" w:rsidRDefault="00686663" w:rsidP="00686663">
      <w:pPr>
        <w:tabs>
          <w:tab w:val="left" w:pos="993"/>
        </w:tabs>
        <w:spacing w:line="216" w:lineRule="auto"/>
        <w:ind w:firstLine="709"/>
        <w:jc w:val="both"/>
        <w:rPr>
          <w:rFonts w:eastAsia="Calibri"/>
          <w:sz w:val="20"/>
          <w:lang w:val="en-US"/>
        </w:rPr>
      </w:pPr>
      <w:r w:rsidRPr="005000C2">
        <w:rPr>
          <w:rFonts w:eastAsia="Calibri"/>
          <w:sz w:val="20"/>
          <w:lang w:val="en-US"/>
        </w:rPr>
        <w:t>9.</w:t>
      </w:r>
      <w:r w:rsidRPr="005000C2">
        <w:rPr>
          <w:rFonts w:eastAsia="Calibri"/>
          <w:sz w:val="20"/>
          <w:lang w:val="en-US"/>
        </w:rPr>
        <w:tab/>
        <w:t>Stepanov, I.S. Vliyanie elementov sistemy voditel` - avtomobil` - doroga - sreda na bezopasnost` doroz</w:t>
      </w:r>
      <w:r w:rsidRPr="005000C2">
        <w:rPr>
          <w:rFonts w:eastAsia="Calibri"/>
          <w:sz w:val="20"/>
          <w:lang w:val="en-US"/>
        </w:rPr>
        <w:t>h</w:t>
      </w:r>
      <w:r w:rsidRPr="005000C2">
        <w:rPr>
          <w:rFonts w:eastAsia="Calibri"/>
          <w:sz w:val="20"/>
          <w:lang w:val="en-US"/>
        </w:rPr>
        <w:t xml:space="preserve">nogo dvizheniya [Tekst]: uchebnoe posobie / I.S. Stepanov. - M.: MGTU </w:t>
      </w:r>
      <w:r w:rsidR="00C74947">
        <w:rPr>
          <w:rFonts w:eastAsia="Calibri"/>
          <w:sz w:val="20"/>
          <w:lang w:val="en-US"/>
        </w:rPr>
        <w:t>«</w:t>
      </w:r>
      <w:r w:rsidRPr="005000C2">
        <w:rPr>
          <w:rFonts w:eastAsia="Calibri"/>
          <w:sz w:val="20"/>
          <w:lang w:val="en-US"/>
        </w:rPr>
        <w:t>MAMI</w:t>
      </w:r>
      <w:r w:rsidR="00C74947">
        <w:rPr>
          <w:rFonts w:eastAsia="Calibri"/>
          <w:sz w:val="20"/>
          <w:lang w:val="en-US"/>
        </w:rPr>
        <w:t>»</w:t>
      </w:r>
      <w:r w:rsidRPr="005000C2">
        <w:rPr>
          <w:rFonts w:eastAsia="Calibri"/>
          <w:sz w:val="20"/>
          <w:lang w:val="en-US"/>
        </w:rPr>
        <w:t>, 2011. - 171 s.</w:t>
      </w:r>
    </w:p>
    <w:p w:rsidR="00686663" w:rsidRPr="005000C2" w:rsidRDefault="00686663" w:rsidP="00686663">
      <w:pPr>
        <w:tabs>
          <w:tab w:val="left" w:pos="993"/>
        </w:tabs>
        <w:spacing w:line="216" w:lineRule="auto"/>
        <w:ind w:firstLine="709"/>
        <w:jc w:val="both"/>
        <w:rPr>
          <w:rFonts w:eastAsia="Calibri"/>
          <w:sz w:val="20"/>
          <w:lang w:val="en-US"/>
        </w:rPr>
      </w:pPr>
      <w:r w:rsidRPr="005000C2">
        <w:rPr>
          <w:rFonts w:eastAsia="Calibri"/>
          <w:sz w:val="20"/>
          <w:lang w:val="en-US"/>
        </w:rPr>
        <w:t>10.</w:t>
      </w:r>
      <w:r w:rsidRPr="005000C2">
        <w:rPr>
          <w:rFonts w:eastAsia="Calibri"/>
          <w:sz w:val="20"/>
          <w:lang w:val="en-US"/>
        </w:rPr>
        <w:tab/>
        <w:t>Transportnaya  strategiya Rossiyskoy Federatsii na period do 2030 goda [Elektronnyy resurs]. - Rezhim dostupa: http://base.consultant.ru</w:t>
      </w:r>
    </w:p>
    <w:p w:rsidR="00686663" w:rsidRPr="005000C2" w:rsidRDefault="00686663" w:rsidP="00686663">
      <w:pPr>
        <w:tabs>
          <w:tab w:val="left" w:pos="993"/>
        </w:tabs>
        <w:spacing w:line="216" w:lineRule="auto"/>
        <w:ind w:firstLine="709"/>
        <w:jc w:val="both"/>
        <w:rPr>
          <w:rFonts w:eastAsia="Calibri"/>
          <w:sz w:val="20"/>
          <w:lang w:val="en-US"/>
        </w:rPr>
      </w:pPr>
      <w:r w:rsidRPr="005000C2">
        <w:rPr>
          <w:rFonts w:eastAsia="Calibri"/>
          <w:sz w:val="20"/>
          <w:lang w:val="en-US"/>
        </w:rPr>
        <w:t>11.</w:t>
      </w:r>
      <w:r w:rsidRPr="005000C2">
        <w:rPr>
          <w:rFonts w:eastAsia="Calibri"/>
          <w:sz w:val="20"/>
          <w:lang w:val="en-US"/>
        </w:rPr>
        <w:tab/>
        <w:t>Federal`naya sluzhba gosudarstvennoy statistiki [Elektronnyy resurs]. - Rezhim dostupa: http:/.gks.ru.</w:t>
      </w:r>
    </w:p>
    <w:p w:rsidR="00686663" w:rsidRPr="005000C2" w:rsidRDefault="00686663" w:rsidP="00686663">
      <w:pPr>
        <w:tabs>
          <w:tab w:val="left" w:pos="993"/>
        </w:tabs>
        <w:spacing w:line="216" w:lineRule="auto"/>
        <w:ind w:firstLine="709"/>
        <w:jc w:val="both"/>
        <w:rPr>
          <w:rFonts w:eastAsia="Calibri"/>
          <w:sz w:val="20"/>
          <w:lang w:val="en-US"/>
        </w:rPr>
      </w:pPr>
      <w:r w:rsidRPr="005000C2">
        <w:rPr>
          <w:rFonts w:eastAsia="Calibri"/>
          <w:sz w:val="20"/>
          <w:lang w:val="en-US"/>
        </w:rPr>
        <w:t>12.</w:t>
      </w:r>
      <w:r w:rsidRPr="005000C2">
        <w:rPr>
          <w:rFonts w:eastAsia="Calibri"/>
          <w:sz w:val="20"/>
          <w:lang w:val="en-US"/>
        </w:rPr>
        <w:tab/>
        <w:t xml:space="preserve">Pen`shin, N.V. Obshchiy kurs transporta [Tekst]: uchebnoe posobie / N.V. Pen`shin. - Tambov: FGBOU VPO </w:t>
      </w:r>
      <w:r w:rsidR="00C74947">
        <w:rPr>
          <w:rFonts w:eastAsia="Calibri"/>
          <w:sz w:val="20"/>
          <w:lang w:val="en-US"/>
        </w:rPr>
        <w:t>«</w:t>
      </w:r>
      <w:r w:rsidRPr="005000C2">
        <w:rPr>
          <w:rFonts w:eastAsia="Calibri"/>
          <w:sz w:val="20"/>
          <w:lang w:val="en-US"/>
        </w:rPr>
        <w:t>TGTU</w:t>
      </w:r>
      <w:r w:rsidR="00C74947">
        <w:rPr>
          <w:rFonts w:eastAsia="Calibri"/>
          <w:sz w:val="20"/>
          <w:lang w:val="en-US"/>
        </w:rPr>
        <w:t>»</w:t>
      </w:r>
      <w:r w:rsidRPr="005000C2">
        <w:rPr>
          <w:rFonts w:eastAsia="Calibri"/>
          <w:sz w:val="20"/>
          <w:lang w:val="en-US"/>
        </w:rPr>
        <w:t>, 2012. - 132 s.</w:t>
      </w:r>
    </w:p>
    <w:p w:rsidR="00686663" w:rsidRPr="005000C2" w:rsidRDefault="00686663" w:rsidP="00686663">
      <w:pPr>
        <w:tabs>
          <w:tab w:val="left" w:pos="993"/>
        </w:tabs>
        <w:spacing w:line="216" w:lineRule="auto"/>
        <w:ind w:firstLine="709"/>
        <w:jc w:val="both"/>
        <w:rPr>
          <w:rFonts w:eastAsia="Calibri"/>
          <w:sz w:val="20"/>
          <w:lang w:val="en-US"/>
        </w:rPr>
      </w:pPr>
      <w:r w:rsidRPr="005000C2">
        <w:rPr>
          <w:rFonts w:eastAsia="Calibri"/>
          <w:sz w:val="20"/>
          <w:lang w:val="en-US"/>
        </w:rPr>
        <w:t>13.</w:t>
      </w:r>
      <w:r w:rsidRPr="005000C2">
        <w:rPr>
          <w:rFonts w:eastAsia="Calibri"/>
          <w:sz w:val="20"/>
          <w:lang w:val="en-US"/>
        </w:rPr>
        <w:tab/>
        <w:t xml:space="preserve">YAkh`yaev, N.YA. Bezopasnost` transportnykh sredstv [Tekst]: uchebnik / N.YA. YAkh`yaev. - M.: ITS </w:t>
      </w:r>
      <w:r w:rsidR="00C74947">
        <w:rPr>
          <w:rFonts w:eastAsia="Calibri"/>
          <w:sz w:val="20"/>
          <w:lang w:val="en-US"/>
        </w:rPr>
        <w:t>«</w:t>
      </w:r>
      <w:r w:rsidRPr="005000C2">
        <w:rPr>
          <w:rFonts w:eastAsia="Calibri"/>
          <w:sz w:val="20"/>
          <w:lang w:val="en-US"/>
        </w:rPr>
        <w:t>Akade-miya</w:t>
      </w:r>
      <w:r w:rsidR="00C74947">
        <w:rPr>
          <w:rFonts w:eastAsia="Calibri"/>
          <w:sz w:val="20"/>
          <w:lang w:val="en-US"/>
        </w:rPr>
        <w:t>»</w:t>
      </w:r>
      <w:r w:rsidRPr="005000C2">
        <w:rPr>
          <w:rFonts w:eastAsia="Calibri"/>
          <w:sz w:val="20"/>
          <w:lang w:val="en-US"/>
        </w:rPr>
        <w:t>, 2011. - 432 s.</w:t>
      </w:r>
    </w:p>
    <w:p w:rsidR="00686663" w:rsidRPr="005000C2" w:rsidRDefault="00686663" w:rsidP="00686663">
      <w:pPr>
        <w:tabs>
          <w:tab w:val="left" w:pos="993"/>
        </w:tabs>
        <w:spacing w:line="216" w:lineRule="auto"/>
        <w:ind w:firstLine="709"/>
        <w:jc w:val="both"/>
        <w:rPr>
          <w:rFonts w:eastAsia="Calibri"/>
          <w:sz w:val="20"/>
          <w:lang w:val="en-US"/>
        </w:rPr>
      </w:pPr>
      <w:r w:rsidRPr="005000C2">
        <w:rPr>
          <w:rFonts w:eastAsia="Calibri"/>
          <w:sz w:val="20"/>
          <w:lang w:val="en-US"/>
        </w:rPr>
        <w:t>14.</w:t>
      </w:r>
      <w:r w:rsidRPr="005000C2">
        <w:rPr>
          <w:rFonts w:eastAsia="Calibri"/>
          <w:sz w:val="20"/>
          <w:lang w:val="en-US"/>
        </w:rPr>
        <w:tab/>
        <w:t xml:space="preserve">Pen`shin, N.V. Metodologiya obespecheniya bezopasnosti dorozhnogo dvizheniya na avtomobil`nom transporte [Tekst]: uchebnoe posobie dlya vuzov / N.V. Pen`shin. - Tambov: FGBOU VPO </w:t>
      </w:r>
      <w:r w:rsidR="00C74947">
        <w:rPr>
          <w:rFonts w:eastAsia="Calibri"/>
          <w:sz w:val="20"/>
          <w:lang w:val="en-US"/>
        </w:rPr>
        <w:t>«</w:t>
      </w:r>
      <w:r w:rsidRPr="005000C2">
        <w:rPr>
          <w:rFonts w:eastAsia="Calibri"/>
          <w:sz w:val="20"/>
          <w:lang w:val="en-US"/>
        </w:rPr>
        <w:t>TGTU</w:t>
      </w:r>
      <w:r w:rsidR="00C74947">
        <w:rPr>
          <w:rFonts w:eastAsia="Calibri"/>
          <w:sz w:val="20"/>
          <w:lang w:val="en-US"/>
        </w:rPr>
        <w:t>»</w:t>
      </w:r>
      <w:r w:rsidRPr="005000C2">
        <w:rPr>
          <w:rFonts w:eastAsia="Calibri"/>
          <w:sz w:val="20"/>
          <w:lang w:val="en-US"/>
        </w:rPr>
        <w:t>, 2012. - 462 s.</w:t>
      </w:r>
    </w:p>
    <w:p w:rsidR="00686663" w:rsidRPr="005000C2" w:rsidRDefault="00686663" w:rsidP="00686663">
      <w:pPr>
        <w:tabs>
          <w:tab w:val="left" w:pos="993"/>
        </w:tabs>
        <w:spacing w:line="216" w:lineRule="auto"/>
        <w:ind w:firstLine="709"/>
        <w:jc w:val="both"/>
        <w:rPr>
          <w:rFonts w:eastAsia="Calibri"/>
          <w:spacing w:val="-4"/>
          <w:sz w:val="20"/>
          <w:lang w:val="en-US"/>
        </w:rPr>
      </w:pPr>
      <w:r w:rsidRPr="005000C2">
        <w:rPr>
          <w:rFonts w:eastAsia="Calibri"/>
          <w:spacing w:val="-4"/>
          <w:sz w:val="20"/>
          <w:lang w:val="en-US"/>
        </w:rPr>
        <w:t>15.</w:t>
      </w:r>
      <w:r w:rsidRPr="005000C2">
        <w:rPr>
          <w:rFonts w:eastAsia="Calibri"/>
          <w:spacing w:val="-4"/>
          <w:sz w:val="20"/>
          <w:lang w:val="en-US"/>
        </w:rPr>
        <w:tab/>
        <w:t>Pen`shin, N.V. Obespechenie bezopasnosti dorozhnogo dvizheniya na avtomobil`nom transporte [Tekst]: uche</w:t>
      </w:r>
      <w:r w:rsidRPr="005000C2">
        <w:rPr>
          <w:rFonts w:eastAsia="Calibri"/>
          <w:spacing w:val="-4"/>
          <w:sz w:val="20"/>
          <w:lang w:val="en-US"/>
        </w:rPr>
        <w:t>b</w:t>
      </w:r>
      <w:r w:rsidRPr="005000C2">
        <w:rPr>
          <w:rFonts w:eastAsia="Calibri"/>
          <w:spacing w:val="-4"/>
          <w:sz w:val="20"/>
          <w:lang w:val="en-US"/>
        </w:rPr>
        <w:t xml:space="preserve">noe posobie / N.V. Pen`shin. V.A. Molodtsov, V.S. Goryushinskiy. - Tambov: FGBOU VPO </w:t>
      </w:r>
      <w:r w:rsidR="00C74947">
        <w:rPr>
          <w:rFonts w:eastAsia="Calibri"/>
          <w:spacing w:val="-4"/>
          <w:sz w:val="20"/>
          <w:lang w:val="en-US"/>
        </w:rPr>
        <w:t>«</w:t>
      </w:r>
      <w:r w:rsidRPr="005000C2">
        <w:rPr>
          <w:rFonts w:eastAsia="Calibri"/>
          <w:spacing w:val="-4"/>
          <w:sz w:val="20"/>
          <w:lang w:val="en-US"/>
        </w:rPr>
        <w:t>TGTU</w:t>
      </w:r>
      <w:r w:rsidR="00C74947">
        <w:rPr>
          <w:rFonts w:eastAsia="Calibri"/>
          <w:spacing w:val="-4"/>
          <w:sz w:val="20"/>
          <w:lang w:val="en-US"/>
        </w:rPr>
        <w:t>»</w:t>
      </w:r>
      <w:r w:rsidRPr="005000C2">
        <w:rPr>
          <w:rFonts w:eastAsia="Calibri"/>
          <w:spacing w:val="-4"/>
          <w:sz w:val="20"/>
          <w:lang w:val="en-US"/>
        </w:rPr>
        <w:t>, 2012. - 115 s.</w:t>
      </w:r>
    </w:p>
    <w:p w:rsidR="00686663" w:rsidRPr="005000C2" w:rsidRDefault="00686663" w:rsidP="00686663">
      <w:pPr>
        <w:tabs>
          <w:tab w:val="left" w:pos="993"/>
        </w:tabs>
        <w:spacing w:line="216" w:lineRule="auto"/>
        <w:ind w:firstLine="709"/>
        <w:jc w:val="both"/>
        <w:rPr>
          <w:rFonts w:eastAsia="Calibri"/>
          <w:sz w:val="20"/>
          <w:lang w:val="en-US"/>
        </w:rPr>
      </w:pPr>
      <w:r w:rsidRPr="005000C2">
        <w:rPr>
          <w:rFonts w:eastAsia="Calibri"/>
          <w:sz w:val="20"/>
          <w:lang w:val="en-US"/>
        </w:rPr>
        <w:t>16.</w:t>
      </w:r>
      <w:r w:rsidRPr="005000C2">
        <w:rPr>
          <w:rFonts w:eastAsia="Calibri"/>
          <w:sz w:val="20"/>
          <w:lang w:val="en-US"/>
        </w:rPr>
        <w:tab/>
        <w:t xml:space="preserve">Moroz, S.M. Obespechenie bezopasnosti tekhnicheskogo sostoyaniya avtotransportnykh sredstv [Tekst]: Uchebnoe posobie / S.M. Moroz. - M.: ITS </w:t>
      </w:r>
      <w:r w:rsidR="00C74947">
        <w:rPr>
          <w:rFonts w:eastAsia="Calibri"/>
          <w:sz w:val="20"/>
          <w:lang w:val="en-US"/>
        </w:rPr>
        <w:t>«</w:t>
      </w:r>
      <w:r w:rsidRPr="005000C2">
        <w:rPr>
          <w:rFonts w:eastAsia="Calibri"/>
          <w:sz w:val="20"/>
          <w:lang w:val="en-US"/>
        </w:rPr>
        <w:t>Akademiya</w:t>
      </w:r>
      <w:r w:rsidR="00C74947">
        <w:rPr>
          <w:rFonts w:eastAsia="Calibri"/>
          <w:sz w:val="20"/>
          <w:lang w:val="en-US"/>
        </w:rPr>
        <w:t>»</w:t>
      </w:r>
      <w:r w:rsidRPr="005000C2">
        <w:rPr>
          <w:rFonts w:eastAsia="Calibri"/>
          <w:sz w:val="20"/>
          <w:lang w:val="en-US"/>
        </w:rPr>
        <w:t>, 2010. - 208 s.</w:t>
      </w:r>
    </w:p>
    <w:p w:rsidR="00686663" w:rsidRPr="005000C2" w:rsidRDefault="00686663" w:rsidP="00686663">
      <w:pPr>
        <w:tabs>
          <w:tab w:val="left" w:pos="993"/>
        </w:tabs>
        <w:spacing w:line="216" w:lineRule="auto"/>
        <w:ind w:firstLine="709"/>
        <w:jc w:val="both"/>
        <w:rPr>
          <w:rFonts w:eastAsia="Calibri"/>
          <w:sz w:val="20"/>
          <w:lang w:val="en-US"/>
        </w:rPr>
      </w:pPr>
      <w:r w:rsidRPr="005000C2">
        <w:rPr>
          <w:rFonts w:eastAsia="Calibri"/>
          <w:sz w:val="20"/>
          <w:lang w:val="en-US"/>
        </w:rPr>
        <w:t>17.</w:t>
      </w:r>
      <w:r w:rsidRPr="005000C2">
        <w:rPr>
          <w:rFonts w:eastAsia="Calibri"/>
          <w:sz w:val="20"/>
          <w:lang w:val="en-US"/>
        </w:rPr>
        <w:tab/>
        <w:t>Bezopasnost` transportnykh sredstv (avtomobili) [Tekst]: uchebnoe posobie dlya vuzov / V.A. Gudkov, YU.YA. Komarov, A.I. Ryabchinskiy, V.N. Fedotov. - M.: Goryachaya liniya-Telekom, 2010. - 431 s.</w:t>
      </w:r>
    </w:p>
    <w:p w:rsidR="00686663" w:rsidRPr="005000C2" w:rsidRDefault="00686663" w:rsidP="00686663">
      <w:pPr>
        <w:tabs>
          <w:tab w:val="left" w:pos="993"/>
        </w:tabs>
        <w:spacing w:line="216" w:lineRule="auto"/>
        <w:ind w:firstLine="709"/>
        <w:jc w:val="both"/>
        <w:rPr>
          <w:rFonts w:eastAsia="Calibri"/>
          <w:sz w:val="20"/>
          <w:lang w:val="en-US"/>
        </w:rPr>
      </w:pPr>
      <w:r w:rsidRPr="005000C2">
        <w:rPr>
          <w:rFonts w:eastAsia="Calibri"/>
          <w:sz w:val="20"/>
          <w:lang w:val="en-US"/>
        </w:rPr>
        <w:t>18.</w:t>
      </w:r>
      <w:r w:rsidRPr="005000C2">
        <w:rPr>
          <w:rFonts w:eastAsia="Calibri"/>
          <w:sz w:val="20"/>
          <w:lang w:val="en-US"/>
        </w:rPr>
        <w:tab/>
        <w:t xml:space="preserve">Vliyanie elementov sistemy voditel` - avtomobil` - doroga - sreda na bezopasnost` dorozhnogo dvizheniya [Tekst]: uchebnoe posobie / I.S. Stepanov, YU.YU. Pokrovskiy, V.V. Lomakin, YU.G. Moskaleva. - M.: MGTU </w:t>
      </w:r>
      <w:r w:rsidR="00C74947">
        <w:rPr>
          <w:rFonts w:eastAsia="Calibri"/>
          <w:sz w:val="20"/>
          <w:lang w:val="en-US"/>
        </w:rPr>
        <w:t>«</w:t>
      </w:r>
      <w:r w:rsidRPr="005000C2">
        <w:rPr>
          <w:rFonts w:eastAsia="Calibri"/>
          <w:sz w:val="20"/>
          <w:lang w:val="en-US"/>
        </w:rPr>
        <w:t>MAMI</w:t>
      </w:r>
      <w:r w:rsidR="00C74947">
        <w:rPr>
          <w:rFonts w:eastAsia="Calibri"/>
          <w:sz w:val="20"/>
          <w:lang w:val="en-US"/>
        </w:rPr>
        <w:t>»</w:t>
      </w:r>
      <w:r w:rsidRPr="005000C2">
        <w:rPr>
          <w:rFonts w:eastAsia="Calibri"/>
          <w:sz w:val="20"/>
          <w:lang w:val="en-US"/>
        </w:rPr>
        <w:t>, 2011. - 171 s.</w:t>
      </w:r>
    </w:p>
    <w:p w:rsidR="00686663" w:rsidRPr="005000C2" w:rsidRDefault="00686663" w:rsidP="00686663">
      <w:pPr>
        <w:tabs>
          <w:tab w:val="left" w:pos="993"/>
        </w:tabs>
        <w:spacing w:line="216" w:lineRule="auto"/>
        <w:ind w:firstLine="709"/>
        <w:jc w:val="both"/>
        <w:rPr>
          <w:rFonts w:eastAsia="Calibri"/>
          <w:sz w:val="20"/>
          <w:lang w:val="en-US"/>
        </w:rPr>
      </w:pPr>
      <w:r w:rsidRPr="005000C2">
        <w:rPr>
          <w:rFonts w:eastAsia="Calibri"/>
          <w:sz w:val="20"/>
          <w:lang w:val="en-US"/>
        </w:rPr>
        <w:t>19.</w:t>
      </w:r>
      <w:r w:rsidRPr="005000C2">
        <w:rPr>
          <w:rFonts w:eastAsia="Calibri"/>
          <w:sz w:val="20"/>
          <w:lang w:val="en-US"/>
        </w:rPr>
        <w:tab/>
        <w:t>GIBDD: pechal`naya statistika 2014 goda [Elektronnyy resurs] //  Vesti. Tambov. - Rezhim dostupa: http://vestitambov.ru/?new_id=39859;</w:t>
      </w:r>
    </w:p>
    <w:p w:rsidR="00686663" w:rsidRPr="00A12C8A" w:rsidRDefault="00686663" w:rsidP="00686663">
      <w:pPr>
        <w:tabs>
          <w:tab w:val="left" w:pos="993"/>
        </w:tabs>
        <w:spacing w:line="216" w:lineRule="auto"/>
        <w:ind w:firstLine="709"/>
        <w:jc w:val="both"/>
        <w:rPr>
          <w:rFonts w:eastAsia="Calibri"/>
          <w:sz w:val="20"/>
          <w:lang w:val="en-US"/>
        </w:rPr>
      </w:pPr>
      <w:r w:rsidRPr="005000C2">
        <w:rPr>
          <w:rFonts w:eastAsia="Calibri"/>
          <w:sz w:val="20"/>
          <w:lang w:val="en-US"/>
        </w:rPr>
        <w:t>20.</w:t>
      </w:r>
      <w:r w:rsidRPr="005000C2">
        <w:rPr>
          <w:rFonts w:eastAsia="Calibri"/>
          <w:sz w:val="20"/>
          <w:lang w:val="en-US"/>
        </w:rPr>
        <w:tab/>
        <w:t xml:space="preserve">Likvidatsiya mest kontsentratsii DTP [Elektronnyy resurs] // IA </w:t>
      </w:r>
      <w:r w:rsidR="00C74947">
        <w:rPr>
          <w:rFonts w:eastAsia="Calibri"/>
          <w:sz w:val="20"/>
          <w:lang w:val="en-US"/>
        </w:rPr>
        <w:t>«</w:t>
      </w:r>
      <w:r w:rsidRPr="005000C2">
        <w:rPr>
          <w:rFonts w:eastAsia="Calibri"/>
          <w:sz w:val="20"/>
          <w:lang w:val="en-US"/>
        </w:rPr>
        <w:t>Tambov-Inform</w:t>
      </w:r>
      <w:r w:rsidR="00C74947">
        <w:rPr>
          <w:rFonts w:eastAsia="Calibri"/>
          <w:sz w:val="20"/>
          <w:lang w:val="en-US"/>
        </w:rPr>
        <w:t>»</w:t>
      </w:r>
      <w:r w:rsidRPr="005000C2">
        <w:rPr>
          <w:rFonts w:eastAsia="Calibri"/>
          <w:sz w:val="20"/>
          <w:lang w:val="en-US"/>
        </w:rPr>
        <w:t xml:space="preserve">. - Rezhim dos-tupa: </w:t>
      </w:r>
      <w:hyperlink r:id="rId178" w:history="1">
        <w:r w:rsidR="00A12C8A" w:rsidRPr="00A12C8A">
          <w:rPr>
            <w:rStyle w:val="ac"/>
            <w:rFonts w:eastAsia="Calibri"/>
            <w:color w:val="auto"/>
            <w:sz w:val="20"/>
            <w:u w:val="none"/>
            <w:lang w:val="en-US"/>
          </w:rPr>
          <w:t>http://www.taminfo.ru/trouble/gibdd/11240-likvidaciya-mest-koncentracii-dtp.html</w:t>
        </w:r>
      </w:hyperlink>
      <w:r w:rsidRPr="00A12C8A">
        <w:rPr>
          <w:rFonts w:eastAsia="Calibri"/>
          <w:sz w:val="20"/>
          <w:lang w:val="en-US"/>
        </w:rPr>
        <w:t>.</w:t>
      </w:r>
    </w:p>
    <w:p w:rsidR="00A12C8A" w:rsidRPr="00A12C8A" w:rsidRDefault="00A12C8A" w:rsidP="00686663">
      <w:pPr>
        <w:tabs>
          <w:tab w:val="left" w:pos="993"/>
        </w:tabs>
        <w:spacing w:line="216" w:lineRule="auto"/>
        <w:ind w:firstLine="709"/>
        <w:jc w:val="both"/>
        <w:rPr>
          <w:rFonts w:eastAsia="Calibri"/>
          <w:sz w:val="20"/>
          <w:lang w:val="en-US"/>
        </w:rPr>
      </w:pPr>
      <w:r w:rsidRPr="00A12C8A">
        <w:rPr>
          <w:rFonts w:eastAsia="Calibri"/>
          <w:sz w:val="20"/>
          <w:lang w:val="en-US"/>
        </w:rPr>
        <w:lastRenderedPageBreak/>
        <w:t>21.</w:t>
      </w:r>
      <w:r w:rsidRPr="00A12C8A">
        <w:rPr>
          <w:rFonts w:eastAsia="Calibri"/>
          <w:sz w:val="20"/>
          <w:lang w:val="en-US"/>
        </w:rPr>
        <w:tab/>
        <w:t>Novikov, A.N. Sravnenie sistem opredeleniya mestopolozheniya i ikh primenenie v intellektual`-nykh transportnykh sistemakh [Tekst] / A.N. Novikov, A.A. Katunin, A.V. Kulev, M.V. Peshekhonov // Mir trans-porta i tekhnologicheskikh mashin. - 2013. - № 2 (41). - S. 109-113.</w:t>
      </w:r>
    </w:p>
    <w:p w:rsidR="00686663" w:rsidRPr="00E36CBA" w:rsidRDefault="00686663" w:rsidP="00686663">
      <w:pPr>
        <w:tabs>
          <w:tab w:val="left" w:pos="993"/>
        </w:tabs>
        <w:spacing w:line="216" w:lineRule="auto"/>
        <w:ind w:firstLine="709"/>
        <w:jc w:val="both"/>
        <w:outlineLvl w:val="1"/>
        <w:rPr>
          <w:b/>
          <w:sz w:val="20"/>
          <w:szCs w:val="20"/>
          <w:lang w:val="en-US"/>
        </w:rPr>
      </w:pPr>
    </w:p>
    <w:p w:rsidR="00686663" w:rsidRPr="00185C69" w:rsidRDefault="00686663" w:rsidP="00686663">
      <w:pPr>
        <w:tabs>
          <w:tab w:val="left" w:pos="993"/>
        </w:tabs>
        <w:spacing w:line="216" w:lineRule="auto"/>
        <w:ind w:firstLine="709"/>
        <w:jc w:val="both"/>
        <w:outlineLvl w:val="1"/>
        <w:rPr>
          <w:b/>
          <w:sz w:val="20"/>
          <w:szCs w:val="20"/>
          <w:lang w:val="en-US"/>
        </w:rPr>
      </w:pPr>
      <w:r w:rsidRPr="00185C69">
        <w:rPr>
          <w:b/>
          <w:sz w:val="20"/>
          <w:szCs w:val="20"/>
          <w:lang w:val="en-US"/>
        </w:rPr>
        <w:t>Penshin Nikolay Vasilevich</w:t>
      </w:r>
    </w:p>
    <w:p w:rsidR="00686663" w:rsidRPr="00185C69" w:rsidRDefault="00686663" w:rsidP="00686663">
      <w:pPr>
        <w:tabs>
          <w:tab w:val="left" w:pos="993"/>
        </w:tabs>
        <w:spacing w:line="216" w:lineRule="auto"/>
        <w:ind w:firstLine="709"/>
        <w:jc w:val="both"/>
        <w:outlineLvl w:val="1"/>
        <w:rPr>
          <w:sz w:val="20"/>
          <w:szCs w:val="20"/>
          <w:lang w:val="en-US"/>
        </w:rPr>
      </w:pPr>
      <w:r w:rsidRPr="00185C69">
        <w:rPr>
          <w:sz w:val="20"/>
          <w:szCs w:val="20"/>
          <w:lang w:val="en-US"/>
        </w:rPr>
        <w:t xml:space="preserve">FGBOU VO </w:t>
      </w:r>
      <w:r w:rsidR="00C74947">
        <w:rPr>
          <w:sz w:val="20"/>
          <w:szCs w:val="20"/>
          <w:lang w:val="en-US"/>
        </w:rPr>
        <w:t>«</w:t>
      </w:r>
      <w:r w:rsidRPr="00185C69">
        <w:rPr>
          <w:sz w:val="20"/>
          <w:szCs w:val="20"/>
          <w:lang w:val="en-US"/>
        </w:rPr>
        <w:t>Tambov State Technical University</w:t>
      </w:r>
      <w:r w:rsidR="00C74947">
        <w:rPr>
          <w:sz w:val="20"/>
          <w:szCs w:val="20"/>
          <w:lang w:val="en-US"/>
        </w:rPr>
        <w:t>»</w:t>
      </w:r>
    </w:p>
    <w:p w:rsidR="00686663" w:rsidRPr="00185C69" w:rsidRDefault="00686663" w:rsidP="00686663">
      <w:pPr>
        <w:tabs>
          <w:tab w:val="left" w:pos="993"/>
        </w:tabs>
        <w:spacing w:line="216" w:lineRule="auto"/>
        <w:ind w:firstLine="709"/>
        <w:jc w:val="both"/>
        <w:outlineLvl w:val="1"/>
        <w:rPr>
          <w:sz w:val="20"/>
          <w:szCs w:val="20"/>
          <w:lang w:val="en-US"/>
        </w:rPr>
      </w:pPr>
      <w:r w:rsidRPr="00185C69">
        <w:rPr>
          <w:sz w:val="20"/>
          <w:szCs w:val="20"/>
          <w:lang w:val="en-US"/>
        </w:rPr>
        <w:t>Adress: 392000, Russia, Tambov, str. Sovetskaya, 106</w:t>
      </w:r>
    </w:p>
    <w:p w:rsidR="00686663" w:rsidRPr="00185C69" w:rsidRDefault="00686663" w:rsidP="00686663">
      <w:pPr>
        <w:spacing w:line="216" w:lineRule="auto"/>
        <w:ind w:firstLine="709"/>
        <w:jc w:val="both"/>
        <w:rPr>
          <w:iCs/>
          <w:sz w:val="20"/>
          <w:szCs w:val="20"/>
          <w:lang w:val="en-US"/>
        </w:rPr>
      </w:pPr>
      <w:r w:rsidRPr="00185C69">
        <w:rPr>
          <w:iCs/>
          <w:sz w:val="20"/>
          <w:szCs w:val="20"/>
          <w:lang w:val="en-US"/>
        </w:rPr>
        <w:t xml:space="preserve">C.e.s., assistant professor, head of Department </w:t>
      </w:r>
      <w:r w:rsidR="00C74947">
        <w:rPr>
          <w:iCs/>
          <w:sz w:val="20"/>
          <w:szCs w:val="20"/>
          <w:lang w:val="en-US"/>
        </w:rPr>
        <w:t>«</w:t>
      </w:r>
      <w:r w:rsidRPr="00185C69">
        <w:rPr>
          <w:iCs/>
          <w:sz w:val="20"/>
          <w:szCs w:val="20"/>
          <w:lang w:val="en-US"/>
        </w:rPr>
        <w:t>Organization of Transportation and Road Safety</w:t>
      </w:r>
      <w:r w:rsidR="00C74947">
        <w:rPr>
          <w:iCs/>
          <w:sz w:val="20"/>
          <w:szCs w:val="20"/>
          <w:lang w:val="en-US"/>
        </w:rPr>
        <w:t>»</w:t>
      </w:r>
    </w:p>
    <w:p w:rsidR="00686663" w:rsidRPr="00185C69" w:rsidRDefault="00686663" w:rsidP="00686663">
      <w:pPr>
        <w:spacing w:line="216" w:lineRule="auto"/>
        <w:ind w:firstLine="709"/>
        <w:jc w:val="both"/>
        <w:rPr>
          <w:sz w:val="20"/>
          <w:szCs w:val="20"/>
          <w:lang w:val="en-US"/>
        </w:rPr>
      </w:pPr>
      <w:r w:rsidRPr="00185C69">
        <w:rPr>
          <w:sz w:val="20"/>
          <w:szCs w:val="20"/>
          <w:shd w:val="clear" w:color="auto" w:fill="FFFFFF"/>
          <w:lang w:val="en-US"/>
        </w:rPr>
        <w:t>E-mai</w:t>
      </w:r>
      <w:r w:rsidRPr="005000C2">
        <w:rPr>
          <w:sz w:val="20"/>
          <w:szCs w:val="20"/>
          <w:shd w:val="clear" w:color="auto" w:fill="FFFFFF"/>
          <w:lang w:val="en-US"/>
        </w:rPr>
        <w:t>l:</w:t>
      </w:r>
      <w:hyperlink r:id="rId179" w:history="1">
        <w:r w:rsidRPr="005000C2">
          <w:rPr>
            <w:sz w:val="20"/>
            <w:szCs w:val="20"/>
            <w:lang w:val="en-US"/>
          </w:rPr>
          <w:t>avto@mail.tambov.ru</w:t>
        </w:r>
      </w:hyperlink>
    </w:p>
    <w:p w:rsidR="00686663" w:rsidRPr="005000C2" w:rsidRDefault="00686663" w:rsidP="00686663">
      <w:pPr>
        <w:spacing w:line="216" w:lineRule="auto"/>
        <w:ind w:firstLine="709"/>
        <w:jc w:val="both"/>
        <w:rPr>
          <w:sz w:val="16"/>
          <w:szCs w:val="16"/>
          <w:lang w:val="en-US"/>
        </w:rPr>
      </w:pPr>
    </w:p>
    <w:p w:rsidR="00686663" w:rsidRPr="00686663" w:rsidRDefault="00686663" w:rsidP="00686663">
      <w:pPr>
        <w:spacing w:line="216" w:lineRule="auto"/>
        <w:ind w:firstLine="709"/>
        <w:jc w:val="both"/>
        <w:rPr>
          <w:b/>
          <w:iCs/>
          <w:sz w:val="20"/>
          <w:szCs w:val="20"/>
          <w:lang w:val="en-US"/>
        </w:rPr>
      </w:pPr>
      <w:r w:rsidRPr="00686663">
        <w:rPr>
          <w:b/>
          <w:sz w:val="20"/>
          <w:szCs w:val="20"/>
          <w:lang w:val="en-US"/>
        </w:rPr>
        <w:t>Ivlev Viktor Yurievich</w:t>
      </w:r>
    </w:p>
    <w:p w:rsidR="00686663" w:rsidRPr="00686663" w:rsidRDefault="00686663" w:rsidP="00686663">
      <w:pPr>
        <w:tabs>
          <w:tab w:val="left" w:pos="993"/>
        </w:tabs>
        <w:spacing w:line="216" w:lineRule="auto"/>
        <w:ind w:firstLine="709"/>
        <w:jc w:val="both"/>
        <w:outlineLvl w:val="1"/>
        <w:rPr>
          <w:sz w:val="20"/>
          <w:szCs w:val="20"/>
          <w:lang w:val="en-US"/>
        </w:rPr>
      </w:pPr>
      <w:r w:rsidRPr="00686663">
        <w:rPr>
          <w:sz w:val="20"/>
          <w:szCs w:val="20"/>
          <w:lang w:val="en-US"/>
        </w:rPr>
        <w:t xml:space="preserve">FGBOU VO </w:t>
      </w:r>
      <w:r w:rsidR="00C74947">
        <w:rPr>
          <w:sz w:val="20"/>
          <w:szCs w:val="20"/>
          <w:lang w:val="en-US"/>
        </w:rPr>
        <w:t>«</w:t>
      </w:r>
      <w:r w:rsidRPr="00686663">
        <w:rPr>
          <w:sz w:val="20"/>
          <w:szCs w:val="20"/>
          <w:lang w:val="en-US"/>
        </w:rPr>
        <w:t>Tambov State Technical University</w:t>
      </w:r>
      <w:r w:rsidR="00C74947">
        <w:rPr>
          <w:sz w:val="20"/>
          <w:szCs w:val="20"/>
          <w:lang w:val="en-US"/>
        </w:rPr>
        <w:t>»</w:t>
      </w:r>
    </w:p>
    <w:p w:rsidR="00686663" w:rsidRPr="00686663" w:rsidRDefault="00686663" w:rsidP="00686663">
      <w:pPr>
        <w:tabs>
          <w:tab w:val="left" w:pos="993"/>
        </w:tabs>
        <w:spacing w:line="216" w:lineRule="auto"/>
        <w:ind w:firstLine="709"/>
        <w:jc w:val="both"/>
        <w:outlineLvl w:val="1"/>
        <w:rPr>
          <w:sz w:val="20"/>
          <w:szCs w:val="20"/>
          <w:lang w:val="en-US"/>
        </w:rPr>
      </w:pPr>
      <w:r w:rsidRPr="00686663">
        <w:rPr>
          <w:sz w:val="20"/>
          <w:szCs w:val="20"/>
          <w:lang w:val="en-US"/>
        </w:rPr>
        <w:t>Adress: 392000, Russia, Tambov, str. Sovetskaya, 106</w:t>
      </w:r>
    </w:p>
    <w:p w:rsidR="00686663" w:rsidRPr="00686663" w:rsidRDefault="00686663" w:rsidP="00686663">
      <w:pPr>
        <w:spacing w:line="216" w:lineRule="auto"/>
        <w:ind w:firstLine="709"/>
        <w:jc w:val="both"/>
        <w:rPr>
          <w:iCs/>
          <w:sz w:val="20"/>
          <w:szCs w:val="20"/>
          <w:lang w:val="en-US"/>
        </w:rPr>
      </w:pPr>
      <w:r w:rsidRPr="00686663">
        <w:rPr>
          <w:iCs/>
          <w:sz w:val="20"/>
          <w:szCs w:val="20"/>
          <w:lang w:val="en-US"/>
        </w:rPr>
        <w:t xml:space="preserve">Student </w:t>
      </w:r>
    </w:p>
    <w:p w:rsidR="00686663" w:rsidRPr="00686663" w:rsidRDefault="00686663" w:rsidP="00686663">
      <w:pPr>
        <w:spacing w:line="216" w:lineRule="auto"/>
        <w:ind w:firstLine="709"/>
        <w:jc w:val="both"/>
        <w:rPr>
          <w:sz w:val="20"/>
          <w:szCs w:val="20"/>
          <w:lang w:val="en-US"/>
        </w:rPr>
      </w:pPr>
      <w:r w:rsidRPr="00686663">
        <w:rPr>
          <w:sz w:val="20"/>
          <w:szCs w:val="20"/>
          <w:shd w:val="clear" w:color="auto" w:fill="FFFFFF"/>
          <w:lang w:val="en-US"/>
        </w:rPr>
        <w:t>E-mail:</w:t>
      </w:r>
      <w:hyperlink r:id="rId180" w:history="1">
        <w:r w:rsidRPr="00686663">
          <w:rPr>
            <w:rStyle w:val="ac"/>
            <w:color w:val="auto"/>
            <w:sz w:val="20"/>
            <w:szCs w:val="20"/>
            <w:u w:val="none"/>
            <w:lang w:val="en-US"/>
          </w:rPr>
          <w:t>avto@mail.tambov.ru</w:t>
        </w:r>
      </w:hyperlink>
    </w:p>
    <w:p w:rsidR="00686663" w:rsidRPr="00931E93" w:rsidRDefault="00686663" w:rsidP="00686663">
      <w:pPr>
        <w:spacing w:line="216" w:lineRule="auto"/>
        <w:ind w:firstLine="709"/>
        <w:jc w:val="both"/>
        <w:rPr>
          <w:sz w:val="20"/>
          <w:szCs w:val="20"/>
          <w:lang w:val="en-US"/>
        </w:rPr>
      </w:pPr>
    </w:p>
    <w:p w:rsidR="00686663" w:rsidRPr="00931E93" w:rsidRDefault="00686663" w:rsidP="00686663">
      <w:pPr>
        <w:spacing w:line="216" w:lineRule="auto"/>
        <w:ind w:firstLine="709"/>
        <w:jc w:val="both"/>
        <w:rPr>
          <w:sz w:val="20"/>
          <w:szCs w:val="20"/>
          <w:lang w:val="en-US"/>
        </w:rPr>
      </w:pPr>
    </w:p>
    <w:p w:rsidR="00640324" w:rsidRPr="005C54BB" w:rsidRDefault="00686663" w:rsidP="005C54BB">
      <w:pPr>
        <w:tabs>
          <w:tab w:val="left" w:pos="1134"/>
        </w:tabs>
        <w:ind w:firstLine="709"/>
        <w:jc w:val="both"/>
      </w:pPr>
      <w:r w:rsidRPr="00084042">
        <w:rPr>
          <w:sz w:val="20"/>
          <w:szCs w:val="20"/>
        </w:rPr>
        <w:br w:type="page"/>
      </w:r>
      <w:r w:rsidR="00640324" w:rsidRPr="005C54BB">
        <w:lastRenderedPageBreak/>
        <w:t>УДК 656.13.08:65.012.12</w:t>
      </w:r>
    </w:p>
    <w:p w:rsidR="00640324" w:rsidRPr="005C54BB" w:rsidRDefault="00640324" w:rsidP="005C54BB">
      <w:pPr>
        <w:pStyle w:val="afffffffb"/>
        <w:tabs>
          <w:tab w:val="left" w:pos="1134"/>
        </w:tabs>
        <w:ind w:left="0" w:firstLine="709"/>
        <w:jc w:val="both"/>
      </w:pPr>
    </w:p>
    <w:p w:rsidR="00640324" w:rsidRPr="005C54BB" w:rsidRDefault="005C54BB" w:rsidP="005C54BB">
      <w:pPr>
        <w:pStyle w:val="afffffffb"/>
        <w:tabs>
          <w:tab w:val="left" w:pos="1134"/>
        </w:tabs>
        <w:ind w:left="0"/>
        <w:jc w:val="center"/>
      </w:pPr>
      <w:r w:rsidRPr="005C54BB">
        <w:t>В.Н.</w:t>
      </w:r>
      <w:r w:rsidR="001D3E4B">
        <w:t xml:space="preserve"> </w:t>
      </w:r>
      <w:r w:rsidRPr="005C54BB">
        <w:t>ДОБРОМИРОВ, С.С. ЕВТЮКОВ, Е.В. КУРАКИНА</w:t>
      </w:r>
    </w:p>
    <w:p w:rsidR="00640324" w:rsidRPr="005C54BB" w:rsidRDefault="00640324" w:rsidP="005C54BB">
      <w:pPr>
        <w:pStyle w:val="afffffffb"/>
        <w:tabs>
          <w:tab w:val="left" w:pos="1134"/>
          <w:tab w:val="left" w:pos="5384"/>
        </w:tabs>
        <w:ind w:left="0" w:firstLine="709"/>
        <w:jc w:val="center"/>
      </w:pPr>
    </w:p>
    <w:p w:rsidR="005C54BB" w:rsidRDefault="005C54BB" w:rsidP="005C54BB">
      <w:pPr>
        <w:pStyle w:val="afffffffb"/>
        <w:tabs>
          <w:tab w:val="left" w:pos="1134"/>
        </w:tabs>
        <w:ind w:left="0"/>
        <w:jc w:val="center"/>
        <w:rPr>
          <w:b/>
          <w:sz w:val="28"/>
          <w:szCs w:val="28"/>
        </w:rPr>
      </w:pPr>
      <w:r w:rsidRPr="005C54BB">
        <w:rPr>
          <w:b/>
          <w:sz w:val="28"/>
          <w:szCs w:val="28"/>
        </w:rPr>
        <w:t xml:space="preserve">СОВЕРШЕНСТВОВАНИЕ МЕТОДОВ ОЦЕНКИ БЕЗОПАСНОСТИ </w:t>
      </w:r>
    </w:p>
    <w:p w:rsidR="005C54BB" w:rsidRDefault="005C54BB" w:rsidP="005C54BB">
      <w:pPr>
        <w:pStyle w:val="afffffffb"/>
        <w:tabs>
          <w:tab w:val="left" w:pos="1134"/>
        </w:tabs>
        <w:ind w:left="0"/>
        <w:jc w:val="center"/>
        <w:rPr>
          <w:b/>
          <w:sz w:val="28"/>
          <w:szCs w:val="28"/>
        </w:rPr>
      </w:pPr>
      <w:r w:rsidRPr="005C54BB">
        <w:rPr>
          <w:b/>
          <w:sz w:val="28"/>
          <w:szCs w:val="28"/>
        </w:rPr>
        <w:t xml:space="preserve">ДОРОЖНОГО ДВИЖЕНИЯ НА СКОРОСТНЫХ </w:t>
      </w:r>
    </w:p>
    <w:p w:rsidR="00640324" w:rsidRPr="005C54BB" w:rsidRDefault="005C54BB" w:rsidP="005C54BB">
      <w:pPr>
        <w:pStyle w:val="afffffffb"/>
        <w:tabs>
          <w:tab w:val="left" w:pos="1134"/>
        </w:tabs>
        <w:ind w:left="0"/>
        <w:jc w:val="center"/>
        <w:rPr>
          <w:b/>
          <w:sz w:val="28"/>
          <w:szCs w:val="28"/>
        </w:rPr>
      </w:pPr>
      <w:r w:rsidRPr="005C54BB">
        <w:rPr>
          <w:b/>
          <w:sz w:val="28"/>
          <w:szCs w:val="28"/>
        </w:rPr>
        <w:t>АВТОМОБИЛЬНЫХ ДОРОГАХ</w:t>
      </w:r>
    </w:p>
    <w:p w:rsidR="005C54BB" w:rsidRPr="005C54BB" w:rsidRDefault="005C54BB" w:rsidP="005C54BB">
      <w:pPr>
        <w:pStyle w:val="afffffffb"/>
        <w:tabs>
          <w:tab w:val="left" w:pos="1134"/>
        </w:tabs>
        <w:ind w:left="709" w:right="852" w:firstLine="567"/>
        <w:jc w:val="center"/>
        <w:rPr>
          <w:b/>
          <w:i/>
          <w:sz w:val="20"/>
          <w:szCs w:val="20"/>
        </w:rPr>
      </w:pPr>
    </w:p>
    <w:p w:rsidR="00640324" w:rsidRPr="005C54BB" w:rsidRDefault="00640324" w:rsidP="005C54BB">
      <w:pPr>
        <w:pStyle w:val="afffffffb"/>
        <w:tabs>
          <w:tab w:val="left" w:pos="1134"/>
        </w:tabs>
        <w:ind w:left="709" w:right="852" w:firstLine="567"/>
        <w:jc w:val="both"/>
        <w:rPr>
          <w:i/>
          <w:sz w:val="20"/>
          <w:szCs w:val="20"/>
        </w:rPr>
      </w:pPr>
      <w:r w:rsidRPr="005C54BB">
        <w:rPr>
          <w:i/>
          <w:sz w:val="20"/>
          <w:szCs w:val="20"/>
        </w:rPr>
        <w:t>В статье приводится методика оценки безопасности дорожного движения на кол</w:t>
      </w:r>
      <w:r w:rsidRPr="005C54BB">
        <w:rPr>
          <w:i/>
          <w:sz w:val="20"/>
          <w:szCs w:val="20"/>
        </w:rPr>
        <w:t>ь</w:t>
      </w:r>
      <w:r w:rsidRPr="005C54BB">
        <w:rPr>
          <w:i/>
          <w:sz w:val="20"/>
          <w:szCs w:val="20"/>
        </w:rPr>
        <w:t xml:space="preserve">цевой автомобильной дороге г.Санкт-Петербурга, основанная на анализе статистических данных о дорожно-транспортных происшествиях (ДТП) за период 2013 </w:t>
      </w:r>
      <w:r w:rsidR="009247A4">
        <w:rPr>
          <w:i/>
          <w:sz w:val="20"/>
          <w:szCs w:val="20"/>
        </w:rPr>
        <w:t>-</w:t>
      </w:r>
      <w:r w:rsidRPr="005C54BB">
        <w:rPr>
          <w:i/>
          <w:sz w:val="20"/>
          <w:szCs w:val="20"/>
        </w:rPr>
        <w:t xml:space="preserve"> 2015 годов. Р</w:t>
      </w:r>
      <w:r w:rsidRPr="005C54BB">
        <w:rPr>
          <w:i/>
          <w:sz w:val="20"/>
          <w:szCs w:val="20"/>
        </w:rPr>
        <w:t>е</w:t>
      </w:r>
      <w:r w:rsidRPr="005C54BB">
        <w:rPr>
          <w:i/>
          <w:sz w:val="20"/>
          <w:szCs w:val="20"/>
        </w:rPr>
        <w:t>зультаты оценки представлены в виде выявленных мест концентрации ДТП с указанием наиболее характерных их видов и тяжести последствий. Даны рекомендации о целесообра</w:t>
      </w:r>
      <w:r w:rsidRPr="005C54BB">
        <w:rPr>
          <w:i/>
          <w:sz w:val="20"/>
          <w:szCs w:val="20"/>
        </w:rPr>
        <w:t>з</w:t>
      </w:r>
      <w:r w:rsidRPr="005C54BB">
        <w:rPr>
          <w:i/>
          <w:sz w:val="20"/>
          <w:szCs w:val="20"/>
        </w:rPr>
        <w:t>ности использования беспилотных летательных аппаратов для мониторинга дорожно-транспортной ситуации на кольцевой автомобильной дороге. Изложен подход обоснованию расположения пунктов содержания беспилотных летательных аппаратов, приведена рек</w:t>
      </w:r>
      <w:r w:rsidRPr="005C54BB">
        <w:rPr>
          <w:i/>
          <w:sz w:val="20"/>
          <w:szCs w:val="20"/>
        </w:rPr>
        <w:t>о</w:t>
      </w:r>
      <w:r w:rsidRPr="005C54BB">
        <w:rPr>
          <w:i/>
          <w:sz w:val="20"/>
          <w:szCs w:val="20"/>
        </w:rPr>
        <w:t>мендуемая схема расположения постов по содержанию беспилотных летательных аппар</w:t>
      </w:r>
      <w:r w:rsidRPr="005C54BB">
        <w:rPr>
          <w:i/>
          <w:sz w:val="20"/>
          <w:szCs w:val="20"/>
        </w:rPr>
        <w:t>а</w:t>
      </w:r>
      <w:r w:rsidRPr="005C54BB">
        <w:rPr>
          <w:i/>
          <w:sz w:val="20"/>
          <w:szCs w:val="20"/>
        </w:rPr>
        <w:t>тов на КАД г.Санкт-Петербурга.</w:t>
      </w:r>
    </w:p>
    <w:p w:rsidR="00640324" w:rsidRPr="005C54BB" w:rsidRDefault="00640324" w:rsidP="005C54BB">
      <w:pPr>
        <w:pStyle w:val="afffffffb"/>
        <w:tabs>
          <w:tab w:val="left" w:pos="1134"/>
        </w:tabs>
        <w:ind w:left="709" w:right="852" w:firstLine="567"/>
        <w:jc w:val="both"/>
        <w:rPr>
          <w:i/>
          <w:sz w:val="20"/>
          <w:szCs w:val="20"/>
        </w:rPr>
      </w:pPr>
      <w:r w:rsidRPr="005C54BB">
        <w:rPr>
          <w:b/>
          <w:i/>
          <w:sz w:val="20"/>
          <w:szCs w:val="20"/>
        </w:rPr>
        <w:t xml:space="preserve">Ключевые слова: </w:t>
      </w:r>
      <w:r w:rsidRPr="005C54BB">
        <w:rPr>
          <w:i/>
          <w:sz w:val="20"/>
          <w:szCs w:val="20"/>
        </w:rPr>
        <w:t>безопасность дорожного движения (БДД), дорожно-транспортное происшествие, место концентрации дорожно-транспортных происшествий, методика оценки БДД</w:t>
      </w:r>
      <w:r w:rsidR="001D3E4B">
        <w:rPr>
          <w:i/>
          <w:sz w:val="20"/>
          <w:szCs w:val="20"/>
        </w:rPr>
        <w:t>.</w:t>
      </w:r>
    </w:p>
    <w:p w:rsidR="00640324" w:rsidRPr="005C54BB" w:rsidRDefault="00640324" w:rsidP="005C54BB">
      <w:pPr>
        <w:tabs>
          <w:tab w:val="left" w:pos="1134"/>
        </w:tabs>
        <w:ind w:firstLine="709"/>
        <w:jc w:val="both"/>
      </w:pPr>
    </w:p>
    <w:p w:rsidR="00640324" w:rsidRPr="005C54BB" w:rsidRDefault="005C54BB" w:rsidP="005C54BB">
      <w:pPr>
        <w:tabs>
          <w:tab w:val="left" w:pos="1134"/>
        </w:tabs>
        <w:rPr>
          <w:b/>
        </w:rPr>
      </w:pPr>
      <w:r w:rsidRPr="005C54BB">
        <w:rPr>
          <w:b/>
        </w:rPr>
        <w:t>СПИСОК ЛИТЕРАТУРЫ</w:t>
      </w:r>
    </w:p>
    <w:p w:rsidR="005C54BB" w:rsidRPr="006B7C08" w:rsidRDefault="005C54BB" w:rsidP="00605A18">
      <w:pPr>
        <w:tabs>
          <w:tab w:val="left" w:pos="1134"/>
        </w:tabs>
        <w:spacing w:line="216" w:lineRule="auto"/>
        <w:rPr>
          <w:sz w:val="16"/>
          <w:szCs w:val="16"/>
        </w:rPr>
      </w:pPr>
    </w:p>
    <w:p w:rsidR="00640324" w:rsidRPr="006B7C08" w:rsidRDefault="00640324" w:rsidP="00605A18">
      <w:pPr>
        <w:pStyle w:val="afffffffb"/>
        <w:numPr>
          <w:ilvl w:val="0"/>
          <w:numId w:val="60"/>
        </w:numPr>
        <w:tabs>
          <w:tab w:val="left" w:pos="993"/>
        </w:tabs>
        <w:spacing w:line="216" w:lineRule="auto"/>
        <w:ind w:left="0" w:firstLine="709"/>
        <w:jc w:val="both"/>
        <w:rPr>
          <w:sz w:val="20"/>
          <w:szCs w:val="20"/>
        </w:rPr>
      </w:pPr>
      <w:r w:rsidRPr="006B7C08">
        <w:rPr>
          <w:sz w:val="20"/>
          <w:szCs w:val="20"/>
        </w:rPr>
        <w:t>Добромиров</w:t>
      </w:r>
      <w:r w:rsidR="005D451C" w:rsidRPr="006B7C08">
        <w:rPr>
          <w:sz w:val="20"/>
          <w:szCs w:val="20"/>
        </w:rPr>
        <w:t>,</w:t>
      </w:r>
      <w:r w:rsidRPr="006B7C08">
        <w:rPr>
          <w:sz w:val="20"/>
          <w:szCs w:val="20"/>
        </w:rPr>
        <w:t xml:space="preserve"> В.Н.Научное обоснование процесса реконструкции дорожно-транспортных происш</w:t>
      </w:r>
      <w:r w:rsidRPr="006B7C08">
        <w:rPr>
          <w:sz w:val="20"/>
          <w:szCs w:val="20"/>
        </w:rPr>
        <w:t>е</w:t>
      </w:r>
      <w:r w:rsidRPr="006B7C08">
        <w:rPr>
          <w:sz w:val="20"/>
          <w:szCs w:val="20"/>
        </w:rPr>
        <w:t>ствий по результатам аэрофотосъемки</w:t>
      </w:r>
      <w:r w:rsidR="005D451C" w:rsidRPr="006B7C08">
        <w:rPr>
          <w:sz w:val="20"/>
          <w:szCs w:val="20"/>
        </w:rPr>
        <w:t xml:space="preserve"> [Текст]: отчет о научно-исследовательской работе / В.Н. Добромиров, С.С. Евтюков. -</w:t>
      </w:r>
      <w:r w:rsidRPr="006B7C08">
        <w:rPr>
          <w:sz w:val="20"/>
          <w:szCs w:val="20"/>
        </w:rPr>
        <w:t xml:space="preserve"> Санкт-Петербург</w:t>
      </w:r>
      <w:r w:rsidR="005D451C" w:rsidRPr="006B7C08">
        <w:rPr>
          <w:sz w:val="20"/>
          <w:szCs w:val="20"/>
        </w:rPr>
        <w:t>, 2016</w:t>
      </w:r>
      <w:r w:rsidRPr="006B7C08">
        <w:rPr>
          <w:sz w:val="20"/>
          <w:szCs w:val="20"/>
        </w:rPr>
        <w:t>.</w:t>
      </w:r>
    </w:p>
    <w:p w:rsidR="00640324" w:rsidRPr="006B7C08" w:rsidRDefault="00640324" w:rsidP="00605A18">
      <w:pPr>
        <w:pStyle w:val="afffffffb"/>
        <w:numPr>
          <w:ilvl w:val="0"/>
          <w:numId w:val="60"/>
        </w:numPr>
        <w:tabs>
          <w:tab w:val="left" w:pos="993"/>
        </w:tabs>
        <w:spacing w:line="216" w:lineRule="auto"/>
        <w:ind w:left="0" w:firstLine="709"/>
        <w:jc w:val="both"/>
        <w:rPr>
          <w:sz w:val="20"/>
          <w:szCs w:val="20"/>
        </w:rPr>
      </w:pPr>
      <w:r w:rsidRPr="006B7C08">
        <w:rPr>
          <w:sz w:val="20"/>
          <w:szCs w:val="20"/>
        </w:rPr>
        <w:t>Евтюков</w:t>
      </w:r>
      <w:r w:rsidR="005D451C" w:rsidRPr="006B7C08">
        <w:rPr>
          <w:sz w:val="20"/>
          <w:szCs w:val="20"/>
        </w:rPr>
        <w:t>,</w:t>
      </w:r>
      <w:r w:rsidRPr="006B7C08">
        <w:rPr>
          <w:sz w:val="20"/>
          <w:szCs w:val="20"/>
        </w:rPr>
        <w:t xml:space="preserve"> С.А.</w:t>
      </w:r>
      <w:r w:rsidR="005D451C" w:rsidRPr="006B7C08">
        <w:rPr>
          <w:sz w:val="20"/>
          <w:szCs w:val="20"/>
        </w:rPr>
        <w:t xml:space="preserve"> Научно-методическое обеспечение дорожно-транспортного исследования неразр</w:t>
      </w:r>
      <w:r w:rsidR="005D451C" w:rsidRPr="006B7C08">
        <w:rPr>
          <w:sz w:val="20"/>
          <w:szCs w:val="20"/>
        </w:rPr>
        <w:t>у</w:t>
      </w:r>
      <w:r w:rsidR="005D451C" w:rsidRPr="006B7C08">
        <w:rPr>
          <w:sz w:val="20"/>
          <w:szCs w:val="20"/>
        </w:rPr>
        <w:t xml:space="preserve">шающим методом [Текст]: </w:t>
      </w:r>
      <w:r w:rsidRPr="006B7C08">
        <w:rPr>
          <w:sz w:val="20"/>
          <w:szCs w:val="20"/>
        </w:rPr>
        <w:t>отчет о научно-исследовательской работе</w:t>
      </w:r>
      <w:r w:rsidR="005D451C" w:rsidRPr="006B7C08">
        <w:rPr>
          <w:sz w:val="20"/>
          <w:szCs w:val="20"/>
        </w:rPr>
        <w:t xml:space="preserve"> / С.А. Евтюков, Е.В. Куракина. -</w:t>
      </w:r>
      <w:r w:rsidRPr="006B7C08">
        <w:rPr>
          <w:sz w:val="20"/>
          <w:szCs w:val="20"/>
        </w:rPr>
        <w:t xml:space="preserve"> Санкт-Петербург, 2016.</w:t>
      </w:r>
    </w:p>
    <w:p w:rsidR="00640324" w:rsidRPr="006B7C08" w:rsidRDefault="00640324" w:rsidP="00605A18">
      <w:pPr>
        <w:pStyle w:val="afffffffb"/>
        <w:numPr>
          <w:ilvl w:val="0"/>
          <w:numId w:val="60"/>
        </w:numPr>
        <w:tabs>
          <w:tab w:val="left" w:pos="993"/>
        </w:tabs>
        <w:autoSpaceDE w:val="0"/>
        <w:autoSpaceDN w:val="0"/>
        <w:adjustRightInd w:val="0"/>
        <w:spacing w:line="216" w:lineRule="auto"/>
        <w:ind w:left="0" w:firstLine="709"/>
        <w:jc w:val="both"/>
        <w:rPr>
          <w:sz w:val="20"/>
          <w:szCs w:val="20"/>
        </w:rPr>
      </w:pPr>
      <w:r w:rsidRPr="006B7C08">
        <w:rPr>
          <w:sz w:val="20"/>
          <w:szCs w:val="20"/>
        </w:rPr>
        <w:t>Куракина</w:t>
      </w:r>
      <w:r w:rsidR="005D451C" w:rsidRPr="006B7C08">
        <w:rPr>
          <w:sz w:val="20"/>
          <w:szCs w:val="20"/>
        </w:rPr>
        <w:t>,</w:t>
      </w:r>
      <w:r w:rsidRPr="006B7C08">
        <w:rPr>
          <w:sz w:val="20"/>
          <w:szCs w:val="20"/>
        </w:rPr>
        <w:t xml:space="preserve"> Е.В. Экспертная характеристика автомобильной дороги в дорожно-транспортной экспе</w:t>
      </w:r>
      <w:r w:rsidRPr="006B7C08">
        <w:rPr>
          <w:sz w:val="20"/>
          <w:szCs w:val="20"/>
        </w:rPr>
        <w:t>р</w:t>
      </w:r>
      <w:r w:rsidRPr="006B7C08">
        <w:rPr>
          <w:sz w:val="20"/>
          <w:szCs w:val="20"/>
        </w:rPr>
        <w:t>тизе [электронный ресурс] / Е.В. Куракина // Современные проблемы науки и образования.</w:t>
      </w:r>
      <w:r w:rsidR="005D451C" w:rsidRPr="006B7C08">
        <w:rPr>
          <w:sz w:val="20"/>
          <w:szCs w:val="20"/>
        </w:rPr>
        <w:t xml:space="preserve"> - № 5.</w:t>
      </w:r>
      <w:r w:rsidR="009247A4">
        <w:rPr>
          <w:sz w:val="20"/>
          <w:szCs w:val="20"/>
        </w:rPr>
        <w:t>-</w:t>
      </w:r>
      <w:r w:rsidRPr="006B7C08">
        <w:rPr>
          <w:sz w:val="20"/>
          <w:szCs w:val="20"/>
        </w:rPr>
        <w:t xml:space="preserve"> 2013</w:t>
      </w:r>
      <w:r w:rsidR="005D451C" w:rsidRPr="006B7C08">
        <w:rPr>
          <w:sz w:val="20"/>
          <w:szCs w:val="20"/>
        </w:rPr>
        <w:t xml:space="preserve">. </w:t>
      </w:r>
      <w:r w:rsidR="009247A4">
        <w:rPr>
          <w:sz w:val="20"/>
          <w:szCs w:val="20"/>
        </w:rPr>
        <w:t>-</w:t>
      </w:r>
      <w:r w:rsidR="005D451C" w:rsidRPr="006B7C08">
        <w:rPr>
          <w:sz w:val="20"/>
          <w:szCs w:val="20"/>
        </w:rPr>
        <w:t xml:space="preserve"> Р</w:t>
      </w:r>
      <w:r w:rsidR="005D451C" w:rsidRPr="006B7C08">
        <w:rPr>
          <w:sz w:val="20"/>
          <w:szCs w:val="20"/>
        </w:rPr>
        <w:t>е</w:t>
      </w:r>
      <w:r w:rsidR="00385FAD">
        <w:rPr>
          <w:sz w:val="20"/>
          <w:szCs w:val="20"/>
        </w:rPr>
        <w:t>жим д</w:t>
      </w:r>
      <w:r w:rsidR="005D451C" w:rsidRPr="006B7C08">
        <w:rPr>
          <w:sz w:val="20"/>
          <w:szCs w:val="20"/>
        </w:rPr>
        <w:t>оступа</w:t>
      </w:r>
      <w:hyperlink r:id="rId181" w:history="1">
        <w:r w:rsidR="005D451C" w:rsidRPr="006B7C08">
          <w:rPr>
            <w:rStyle w:val="ac"/>
            <w:color w:val="auto"/>
            <w:sz w:val="20"/>
            <w:szCs w:val="20"/>
            <w:u w:val="none"/>
          </w:rPr>
          <w:t>: http://www.science-education.ru/111-r10273</w:t>
        </w:r>
      </w:hyperlink>
      <w:r w:rsidRPr="006B7C08">
        <w:rPr>
          <w:sz w:val="20"/>
          <w:szCs w:val="20"/>
        </w:rPr>
        <w:t>.</w:t>
      </w:r>
    </w:p>
    <w:p w:rsidR="00640324" w:rsidRPr="006B7C08" w:rsidRDefault="00640324" w:rsidP="00605A18">
      <w:pPr>
        <w:pStyle w:val="afffffffb"/>
        <w:numPr>
          <w:ilvl w:val="0"/>
          <w:numId w:val="60"/>
        </w:numPr>
        <w:tabs>
          <w:tab w:val="left" w:pos="993"/>
        </w:tabs>
        <w:autoSpaceDE w:val="0"/>
        <w:autoSpaceDN w:val="0"/>
        <w:adjustRightInd w:val="0"/>
        <w:spacing w:line="216" w:lineRule="auto"/>
        <w:ind w:left="0" w:firstLine="709"/>
        <w:jc w:val="both"/>
        <w:rPr>
          <w:sz w:val="20"/>
          <w:szCs w:val="20"/>
        </w:rPr>
      </w:pPr>
      <w:r w:rsidRPr="006B7C08">
        <w:rPr>
          <w:sz w:val="20"/>
          <w:szCs w:val="20"/>
        </w:rPr>
        <w:t>Евтюков</w:t>
      </w:r>
      <w:r w:rsidR="005D451C" w:rsidRPr="006B7C08">
        <w:rPr>
          <w:sz w:val="20"/>
          <w:szCs w:val="20"/>
        </w:rPr>
        <w:t>,</w:t>
      </w:r>
      <w:r w:rsidRPr="006B7C08">
        <w:rPr>
          <w:sz w:val="20"/>
          <w:szCs w:val="20"/>
        </w:rPr>
        <w:t xml:space="preserve"> С.С. Влияние параметров дороги на определение скорости движения при экспертном и</w:t>
      </w:r>
      <w:r w:rsidRPr="006B7C08">
        <w:rPr>
          <w:sz w:val="20"/>
          <w:szCs w:val="20"/>
        </w:rPr>
        <w:t>с</w:t>
      </w:r>
      <w:r w:rsidRPr="006B7C08">
        <w:rPr>
          <w:sz w:val="20"/>
          <w:szCs w:val="20"/>
        </w:rPr>
        <w:t>следовании ДТП[</w:t>
      </w:r>
      <w:r w:rsidR="005D451C" w:rsidRPr="006B7C08">
        <w:rPr>
          <w:sz w:val="20"/>
          <w:szCs w:val="20"/>
        </w:rPr>
        <w:t>Т</w:t>
      </w:r>
      <w:r w:rsidRPr="006B7C08">
        <w:rPr>
          <w:sz w:val="20"/>
          <w:szCs w:val="20"/>
        </w:rPr>
        <w:t>екст] / С.С. Евтюков, Е.В. Куракина // Вестник гражданских инженеров СПбГАСУ</w:t>
      </w:r>
      <w:r w:rsidR="005D451C" w:rsidRPr="006B7C08">
        <w:rPr>
          <w:sz w:val="20"/>
          <w:szCs w:val="20"/>
        </w:rPr>
        <w:t>. -</w:t>
      </w:r>
      <w:r w:rsidRPr="006B7C08">
        <w:rPr>
          <w:sz w:val="20"/>
          <w:szCs w:val="20"/>
        </w:rPr>
        <w:t xml:space="preserve"> №1(42). </w:t>
      </w:r>
      <w:r w:rsidR="005D451C" w:rsidRPr="006B7C08">
        <w:rPr>
          <w:sz w:val="20"/>
          <w:szCs w:val="20"/>
        </w:rPr>
        <w:t xml:space="preserve">- </w:t>
      </w:r>
      <w:r w:rsidRPr="006B7C08">
        <w:rPr>
          <w:sz w:val="20"/>
          <w:szCs w:val="20"/>
        </w:rPr>
        <w:t xml:space="preserve">2014. </w:t>
      </w:r>
      <w:r w:rsidR="005D451C" w:rsidRPr="006B7C08">
        <w:rPr>
          <w:sz w:val="20"/>
          <w:szCs w:val="20"/>
        </w:rPr>
        <w:t xml:space="preserve">- </w:t>
      </w:r>
      <w:r w:rsidRPr="006B7C08">
        <w:rPr>
          <w:sz w:val="20"/>
          <w:szCs w:val="20"/>
        </w:rPr>
        <w:t>С.103-109.</w:t>
      </w:r>
    </w:p>
    <w:p w:rsidR="00640324" w:rsidRPr="006B7C08" w:rsidRDefault="00640324" w:rsidP="00605A18">
      <w:pPr>
        <w:pStyle w:val="afffffffb"/>
        <w:numPr>
          <w:ilvl w:val="0"/>
          <w:numId w:val="60"/>
        </w:numPr>
        <w:tabs>
          <w:tab w:val="left" w:pos="993"/>
        </w:tabs>
        <w:autoSpaceDE w:val="0"/>
        <w:autoSpaceDN w:val="0"/>
        <w:adjustRightInd w:val="0"/>
        <w:spacing w:line="216" w:lineRule="auto"/>
        <w:ind w:left="0" w:firstLine="709"/>
        <w:jc w:val="both"/>
        <w:rPr>
          <w:spacing w:val="-4"/>
          <w:sz w:val="20"/>
          <w:szCs w:val="20"/>
        </w:rPr>
      </w:pPr>
      <w:r w:rsidRPr="006B7C08">
        <w:rPr>
          <w:spacing w:val="-4"/>
          <w:sz w:val="20"/>
          <w:szCs w:val="20"/>
        </w:rPr>
        <w:t>Евтюков</w:t>
      </w:r>
      <w:r w:rsidR="005D451C" w:rsidRPr="006B7C08">
        <w:rPr>
          <w:spacing w:val="-4"/>
          <w:sz w:val="20"/>
          <w:szCs w:val="20"/>
        </w:rPr>
        <w:t>,</w:t>
      </w:r>
      <w:r w:rsidRPr="006B7C08">
        <w:rPr>
          <w:spacing w:val="-4"/>
          <w:sz w:val="20"/>
          <w:szCs w:val="20"/>
        </w:rPr>
        <w:t xml:space="preserve"> С.С. Обеспечение экспертных исследований при оценке состояния и качества дорожного п</w:t>
      </w:r>
      <w:r w:rsidRPr="006B7C08">
        <w:rPr>
          <w:spacing w:val="-4"/>
          <w:sz w:val="20"/>
          <w:szCs w:val="20"/>
        </w:rPr>
        <w:t>о</w:t>
      </w:r>
      <w:r w:rsidRPr="006B7C08">
        <w:rPr>
          <w:spacing w:val="-4"/>
          <w:sz w:val="20"/>
          <w:szCs w:val="20"/>
        </w:rPr>
        <w:t>крытия после ДТП</w:t>
      </w:r>
      <w:r w:rsidR="005D451C" w:rsidRPr="006B7C08">
        <w:rPr>
          <w:spacing w:val="-4"/>
          <w:sz w:val="20"/>
          <w:szCs w:val="20"/>
        </w:rPr>
        <w:t xml:space="preserve"> [Текст] / С.С. Евтюков, Е.В. Куракина</w:t>
      </w:r>
      <w:r w:rsidR="005D451C" w:rsidRPr="006B7C08">
        <w:rPr>
          <w:bCs/>
          <w:spacing w:val="-4"/>
          <w:sz w:val="20"/>
          <w:szCs w:val="20"/>
        </w:rPr>
        <w:t xml:space="preserve">// </w:t>
      </w:r>
      <w:r w:rsidRPr="006B7C08">
        <w:rPr>
          <w:bCs/>
          <w:spacing w:val="-4"/>
          <w:sz w:val="20"/>
          <w:szCs w:val="20"/>
        </w:rPr>
        <w:t xml:space="preserve">Доклады </w:t>
      </w:r>
      <w:r w:rsidR="005D451C" w:rsidRPr="006B7C08">
        <w:rPr>
          <w:bCs/>
          <w:spacing w:val="-4"/>
          <w:sz w:val="20"/>
          <w:szCs w:val="20"/>
        </w:rPr>
        <w:t>71</w:t>
      </w:r>
      <w:r w:rsidRPr="006B7C08">
        <w:rPr>
          <w:bCs/>
          <w:spacing w:val="-4"/>
          <w:sz w:val="20"/>
          <w:szCs w:val="20"/>
        </w:rPr>
        <w:t>-</w:t>
      </w:r>
      <w:r w:rsidR="005D451C" w:rsidRPr="006B7C08">
        <w:rPr>
          <w:bCs/>
          <w:spacing w:val="-4"/>
          <w:sz w:val="20"/>
          <w:szCs w:val="20"/>
        </w:rPr>
        <w:t>й</w:t>
      </w:r>
      <w:r w:rsidRPr="006B7C08">
        <w:rPr>
          <w:bCs/>
          <w:spacing w:val="-4"/>
          <w:sz w:val="20"/>
          <w:szCs w:val="20"/>
        </w:rPr>
        <w:t xml:space="preserve"> научной конференции профессоров, преп</w:t>
      </w:r>
      <w:r w:rsidRPr="006B7C08">
        <w:rPr>
          <w:bCs/>
          <w:spacing w:val="-4"/>
          <w:sz w:val="20"/>
          <w:szCs w:val="20"/>
        </w:rPr>
        <w:t>о</w:t>
      </w:r>
      <w:r w:rsidRPr="006B7C08">
        <w:rPr>
          <w:bCs/>
          <w:spacing w:val="-4"/>
          <w:sz w:val="20"/>
          <w:szCs w:val="20"/>
        </w:rPr>
        <w:t>давателей, научных работников, инженеров и аспирантов университета</w:t>
      </w:r>
      <w:r w:rsidR="005D451C" w:rsidRPr="006B7C08">
        <w:rPr>
          <w:bCs/>
          <w:spacing w:val="-4"/>
          <w:sz w:val="20"/>
          <w:szCs w:val="20"/>
        </w:rPr>
        <w:t>. -</w:t>
      </w:r>
      <w:r w:rsidR="005D451C" w:rsidRPr="006B7C08">
        <w:rPr>
          <w:rFonts w:eastAsia="TimesNewRomanPSMT"/>
          <w:spacing w:val="-4"/>
          <w:sz w:val="20"/>
          <w:szCs w:val="20"/>
        </w:rPr>
        <w:t>В</w:t>
      </w:r>
      <w:r w:rsidRPr="006B7C08">
        <w:rPr>
          <w:rFonts w:eastAsia="TimesNewRomanPSMT"/>
          <w:spacing w:val="-4"/>
          <w:sz w:val="20"/>
          <w:szCs w:val="20"/>
        </w:rPr>
        <w:t xml:space="preserve"> 3 ч.</w:t>
      </w:r>
      <w:r w:rsidR="009247A4">
        <w:rPr>
          <w:rFonts w:eastAsia="TimesNewRomanPSMT"/>
          <w:spacing w:val="-4"/>
          <w:sz w:val="20"/>
          <w:szCs w:val="20"/>
        </w:rPr>
        <w:t>-</w:t>
      </w:r>
      <w:r w:rsidR="005D451C" w:rsidRPr="006B7C08">
        <w:rPr>
          <w:rFonts w:eastAsia="TimesNewRomanPSMT"/>
          <w:spacing w:val="-4"/>
          <w:sz w:val="20"/>
          <w:szCs w:val="20"/>
        </w:rPr>
        <w:t xml:space="preserve"> СПбГАСУ. -</w:t>
      </w:r>
      <w:r w:rsidRPr="006B7C08">
        <w:rPr>
          <w:rFonts w:eastAsia="TimesNewRomanPSMT"/>
          <w:spacing w:val="-4"/>
          <w:sz w:val="20"/>
          <w:szCs w:val="20"/>
        </w:rPr>
        <w:t xml:space="preserve"> 2015</w:t>
      </w:r>
      <w:r w:rsidR="005D451C" w:rsidRPr="006B7C08">
        <w:rPr>
          <w:rFonts w:eastAsia="TimesNewRomanPSMT"/>
          <w:spacing w:val="-4"/>
          <w:sz w:val="20"/>
          <w:szCs w:val="20"/>
        </w:rPr>
        <w:t>. -</w:t>
      </w:r>
      <w:r w:rsidR="005D451C" w:rsidRPr="006B7C08">
        <w:rPr>
          <w:spacing w:val="-4"/>
          <w:sz w:val="20"/>
          <w:szCs w:val="20"/>
        </w:rPr>
        <w:t>С</w:t>
      </w:r>
      <w:r w:rsidRPr="006B7C08">
        <w:rPr>
          <w:spacing w:val="-4"/>
          <w:sz w:val="20"/>
          <w:szCs w:val="20"/>
        </w:rPr>
        <w:t>. 38-42</w:t>
      </w:r>
      <w:r w:rsidR="005D451C" w:rsidRPr="006B7C08">
        <w:rPr>
          <w:spacing w:val="-4"/>
          <w:sz w:val="20"/>
          <w:szCs w:val="20"/>
        </w:rPr>
        <w:t>.</w:t>
      </w:r>
    </w:p>
    <w:p w:rsidR="00640324" w:rsidRPr="006B7C08" w:rsidRDefault="00640324" w:rsidP="00605A18">
      <w:pPr>
        <w:pStyle w:val="afffffffb"/>
        <w:numPr>
          <w:ilvl w:val="0"/>
          <w:numId w:val="60"/>
        </w:numPr>
        <w:tabs>
          <w:tab w:val="left" w:pos="993"/>
        </w:tabs>
        <w:spacing w:line="216" w:lineRule="auto"/>
        <w:ind w:left="0" w:firstLine="709"/>
        <w:jc w:val="both"/>
        <w:rPr>
          <w:sz w:val="20"/>
          <w:szCs w:val="20"/>
        </w:rPr>
      </w:pPr>
      <w:r w:rsidRPr="006B7C08">
        <w:rPr>
          <w:sz w:val="20"/>
          <w:szCs w:val="20"/>
        </w:rPr>
        <w:t>Евтюков</w:t>
      </w:r>
      <w:r w:rsidR="005D451C" w:rsidRPr="006B7C08">
        <w:rPr>
          <w:sz w:val="20"/>
          <w:szCs w:val="20"/>
        </w:rPr>
        <w:t>,</w:t>
      </w:r>
      <w:r w:rsidRPr="006B7C08">
        <w:rPr>
          <w:sz w:val="20"/>
          <w:szCs w:val="20"/>
        </w:rPr>
        <w:t xml:space="preserve"> С.С. Определение силовых факторов взаимодействия колесного транспортного средства с абсолютно жестким пороговым препятствием при реконструкции ДТП</w:t>
      </w:r>
      <w:r w:rsidR="005D451C" w:rsidRPr="006B7C08">
        <w:rPr>
          <w:sz w:val="20"/>
          <w:szCs w:val="20"/>
        </w:rPr>
        <w:t xml:space="preserve"> [Текст] / С.С. Евтюков</w:t>
      </w:r>
      <w:r w:rsidRPr="006B7C08">
        <w:rPr>
          <w:sz w:val="20"/>
          <w:szCs w:val="20"/>
        </w:rPr>
        <w:t xml:space="preserve"> // Вестник гра</w:t>
      </w:r>
      <w:r w:rsidRPr="006B7C08">
        <w:rPr>
          <w:sz w:val="20"/>
          <w:szCs w:val="20"/>
        </w:rPr>
        <w:t>ж</w:t>
      </w:r>
      <w:r w:rsidRPr="006B7C08">
        <w:rPr>
          <w:sz w:val="20"/>
          <w:szCs w:val="20"/>
        </w:rPr>
        <w:t xml:space="preserve">данских инженеров СПбГАСУ №2(43). </w:t>
      </w:r>
      <w:r w:rsidR="005D451C" w:rsidRPr="006B7C08">
        <w:rPr>
          <w:sz w:val="20"/>
          <w:szCs w:val="20"/>
        </w:rPr>
        <w:t>-</w:t>
      </w:r>
      <w:r w:rsidRPr="006B7C08">
        <w:rPr>
          <w:sz w:val="20"/>
          <w:szCs w:val="20"/>
        </w:rPr>
        <w:t xml:space="preserve"> 2014. </w:t>
      </w:r>
      <w:r w:rsidR="005D451C" w:rsidRPr="006B7C08">
        <w:rPr>
          <w:sz w:val="20"/>
          <w:szCs w:val="20"/>
        </w:rPr>
        <w:t>-</w:t>
      </w:r>
      <w:r w:rsidRPr="006B7C08">
        <w:rPr>
          <w:sz w:val="20"/>
          <w:szCs w:val="20"/>
        </w:rPr>
        <w:t xml:space="preserve"> С.118-123.</w:t>
      </w:r>
    </w:p>
    <w:p w:rsidR="00640324" w:rsidRPr="006B7C08" w:rsidRDefault="00640324" w:rsidP="00605A18">
      <w:pPr>
        <w:pStyle w:val="afffffffb"/>
        <w:numPr>
          <w:ilvl w:val="0"/>
          <w:numId w:val="60"/>
        </w:numPr>
        <w:tabs>
          <w:tab w:val="left" w:pos="993"/>
        </w:tabs>
        <w:spacing w:line="216" w:lineRule="auto"/>
        <w:ind w:left="0" w:firstLine="709"/>
        <w:jc w:val="both"/>
        <w:rPr>
          <w:sz w:val="20"/>
          <w:szCs w:val="20"/>
        </w:rPr>
      </w:pPr>
      <w:r w:rsidRPr="006B7C08">
        <w:rPr>
          <w:sz w:val="20"/>
          <w:szCs w:val="20"/>
        </w:rPr>
        <w:t>Евтюков</w:t>
      </w:r>
      <w:r w:rsidR="005D451C" w:rsidRPr="006B7C08">
        <w:rPr>
          <w:sz w:val="20"/>
          <w:szCs w:val="20"/>
        </w:rPr>
        <w:t>,</w:t>
      </w:r>
      <w:r w:rsidRPr="006B7C08">
        <w:rPr>
          <w:sz w:val="20"/>
          <w:szCs w:val="20"/>
        </w:rPr>
        <w:t xml:space="preserve"> С.С. Сопротивление амортизатора сжатию, как фактор влияния на энергетические затраты автомобиля при преодолении порогового препятствия. Современные проблемы науки и образования</w:t>
      </w:r>
      <w:r w:rsidR="005D451C" w:rsidRPr="006B7C08">
        <w:rPr>
          <w:sz w:val="20"/>
          <w:szCs w:val="20"/>
        </w:rPr>
        <w:t xml:space="preserve"> [Эле</w:t>
      </w:r>
      <w:r w:rsidR="005D451C" w:rsidRPr="006B7C08">
        <w:rPr>
          <w:sz w:val="20"/>
          <w:szCs w:val="20"/>
        </w:rPr>
        <w:t>к</w:t>
      </w:r>
      <w:r w:rsidR="005D451C" w:rsidRPr="006B7C08">
        <w:rPr>
          <w:sz w:val="20"/>
          <w:szCs w:val="20"/>
        </w:rPr>
        <w:t>тронный ресурс]</w:t>
      </w:r>
      <w:r w:rsidRPr="006B7C08">
        <w:rPr>
          <w:sz w:val="20"/>
          <w:szCs w:val="20"/>
        </w:rPr>
        <w:t xml:space="preserve">. </w:t>
      </w:r>
      <w:r w:rsidR="005D451C" w:rsidRPr="006B7C08">
        <w:rPr>
          <w:sz w:val="20"/>
          <w:szCs w:val="20"/>
        </w:rPr>
        <w:t>- № 3. -</w:t>
      </w:r>
      <w:r w:rsidRPr="006B7C08">
        <w:rPr>
          <w:sz w:val="20"/>
          <w:szCs w:val="20"/>
        </w:rPr>
        <w:t xml:space="preserve"> 2014.</w:t>
      </w:r>
      <w:r w:rsidR="009247A4">
        <w:rPr>
          <w:sz w:val="20"/>
          <w:szCs w:val="20"/>
        </w:rPr>
        <w:t>-</w:t>
      </w:r>
      <w:r w:rsidR="005D451C" w:rsidRPr="006B7C08">
        <w:rPr>
          <w:sz w:val="20"/>
          <w:szCs w:val="20"/>
        </w:rPr>
        <w:t xml:space="preserve"> Режим доступа:</w:t>
      </w:r>
      <w:hyperlink r:id="rId182" w:history="1">
        <w:r w:rsidRPr="006B7C08">
          <w:rPr>
            <w:rStyle w:val="ac"/>
            <w:color w:val="auto"/>
            <w:sz w:val="20"/>
            <w:szCs w:val="20"/>
            <w:u w:val="none"/>
          </w:rPr>
          <w:t>http://www.science-education.ru/ru/article/view?id=13246</w:t>
        </w:r>
      </w:hyperlink>
      <w:r w:rsidRPr="006B7C08">
        <w:rPr>
          <w:sz w:val="20"/>
          <w:szCs w:val="20"/>
        </w:rPr>
        <w:t>.</w:t>
      </w:r>
    </w:p>
    <w:p w:rsidR="00640324" w:rsidRPr="006B7C08" w:rsidRDefault="00640324" w:rsidP="00605A18">
      <w:pPr>
        <w:pStyle w:val="afffffffb"/>
        <w:numPr>
          <w:ilvl w:val="0"/>
          <w:numId w:val="60"/>
        </w:numPr>
        <w:tabs>
          <w:tab w:val="left" w:pos="993"/>
        </w:tabs>
        <w:autoSpaceDE w:val="0"/>
        <w:autoSpaceDN w:val="0"/>
        <w:adjustRightInd w:val="0"/>
        <w:spacing w:line="216" w:lineRule="auto"/>
        <w:ind w:left="0" w:firstLine="709"/>
        <w:jc w:val="both"/>
        <w:rPr>
          <w:sz w:val="20"/>
          <w:szCs w:val="20"/>
          <w:lang w:val="en-US"/>
        </w:rPr>
      </w:pPr>
      <w:r w:rsidRPr="006B7C08">
        <w:rPr>
          <w:sz w:val="20"/>
          <w:szCs w:val="20"/>
        </w:rPr>
        <w:t>Евтюков</w:t>
      </w:r>
      <w:r w:rsidR="000D70E5" w:rsidRPr="006B7C08">
        <w:rPr>
          <w:sz w:val="20"/>
          <w:szCs w:val="20"/>
          <w:lang w:val="en-US"/>
        </w:rPr>
        <w:t>,</w:t>
      </w:r>
      <w:r w:rsidRPr="006B7C08">
        <w:rPr>
          <w:sz w:val="20"/>
          <w:szCs w:val="20"/>
        </w:rPr>
        <w:t>С</w:t>
      </w:r>
      <w:r w:rsidRPr="006B7C08">
        <w:rPr>
          <w:sz w:val="20"/>
          <w:szCs w:val="20"/>
          <w:lang w:val="en-US"/>
        </w:rPr>
        <w:t>.</w:t>
      </w:r>
      <w:r w:rsidRPr="006B7C08">
        <w:rPr>
          <w:sz w:val="20"/>
          <w:szCs w:val="20"/>
        </w:rPr>
        <w:t>А</w:t>
      </w:r>
      <w:r w:rsidRPr="006B7C08">
        <w:rPr>
          <w:sz w:val="20"/>
          <w:szCs w:val="20"/>
          <w:lang w:val="en-US"/>
        </w:rPr>
        <w:t xml:space="preserve">. </w:t>
      </w:r>
      <w:hyperlink r:id="rId183" w:history="1">
        <w:r w:rsidRPr="006B7C08">
          <w:rPr>
            <w:rStyle w:val="ac"/>
            <w:color w:val="auto"/>
            <w:sz w:val="20"/>
            <w:szCs w:val="20"/>
            <w:u w:val="none"/>
            <w:shd w:val="clear" w:color="auto" w:fill="FFFFFF"/>
            <w:lang w:val="en-US"/>
          </w:rPr>
          <w:t>Improved Technology of Reinforcement Works and Technical Substantiation of Reinforc</w:t>
        </w:r>
        <w:r w:rsidRPr="006B7C08">
          <w:rPr>
            <w:rStyle w:val="ac"/>
            <w:color w:val="auto"/>
            <w:sz w:val="20"/>
            <w:szCs w:val="20"/>
            <w:u w:val="none"/>
            <w:shd w:val="clear" w:color="auto" w:fill="FFFFFF"/>
            <w:lang w:val="en-US"/>
          </w:rPr>
          <w:t>e</w:t>
        </w:r>
        <w:r w:rsidRPr="006B7C08">
          <w:rPr>
            <w:rStyle w:val="ac"/>
            <w:color w:val="auto"/>
            <w:sz w:val="20"/>
            <w:szCs w:val="20"/>
            <w:u w:val="none"/>
            <w:shd w:val="clear" w:color="auto" w:fill="FFFFFF"/>
            <w:lang w:val="en-US"/>
          </w:rPr>
          <w:t>ment Bar Oscillation Cutting</w:t>
        </w:r>
      </w:hyperlink>
      <w:r w:rsidR="000D70E5" w:rsidRPr="006B7C08">
        <w:rPr>
          <w:sz w:val="20"/>
          <w:szCs w:val="20"/>
          <w:lang w:val="en-US"/>
        </w:rPr>
        <w:t xml:space="preserve"> [</w:t>
      </w:r>
      <w:r w:rsidR="000D70E5" w:rsidRPr="006B7C08">
        <w:rPr>
          <w:sz w:val="20"/>
          <w:szCs w:val="20"/>
        </w:rPr>
        <w:t>Текст</w:t>
      </w:r>
      <w:r w:rsidR="000D70E5" w:rsidRPr="006B7C08">
        <w:rPr>
          <w:sz w:val="20"/>
          <w:szCs w:val="20"/>
          <w:lang w:val="en-US"/>
        </w:rPr>
        <w:t xml:space="preserve">] / </w:t>
      </w:r>
      <w:r w:rsidR="000D70E5" w:rsidRPr="006B7C08">
        <w:rPr>
          <w:sz w:val="20"/>
          <w:szCs w:val="20"/>
        </w:rPr>
        <w:t>С</w:t>
      </w:r>
      <w:r w:rsidR="000D70E5" w:rsidRPr="006B7C08">
        <w:rPr>
          <w:sz w:val="20"/>
          <w:szCs w:val="20"/>
          <w:lang w:val="en-US"/>
        </w:rPr>
        <w:t>.</w:t>
      </w:r>
      <w:r w:rsidR="000D70E5" w:rsidRPr="006B7C08">
        <w:rPr>
          <w:sz w:val="20"/>
          <w:szCs w:val="20"/>
        </w:rPr>
        <w:t>А</w:t>
      </w:r>
      <w:r w:rsidR="000D70E5" w:rsidRPr="006B7C08">
        <w:rPr>
          <w:sz w:val="20"/>
          <w:szCs w:val="20"/>
          <w:lang w:val="en-US"/>
        </w:rPr>
        <w:t xml:space="preserve">. </w:t>
      </w:r>
      <w:r w:rsidR="000D70E5" w:rsidRPr="006B7C08">
        <w:rPr>
          <w:sz w:val="20"/>
          <w:szCs w:val="20"/>
        </w:rPr>
        <w:t>Евтюков</w:t>
      </w:r>
      <w:r w:rsidRPr="006B7C08">
        <w:rPr>
          <w:sz w:val="20"/>
          <w:szCs w:val="20"/>
          <w:lang w:val="en-US"/>
        </w:rPr>
        <w:t xml:space="preserve"> // </w:t>
      </w:r>
      <w:r w:rsidRPr="006B7C08">
        <w:rPr>
          <w:sz w:val="20"/>
          <w:szCs w:val="20"/>
          <w:shd w:val="clear" w:color="auto" w:fill="FFFFFF"/>
          <w:lang w:val="en-US"/>
        </w:rPr>
        <w:t>Advanced Materials Research №1020.</w:t>
      </w:r>
      <w:r w:rsidR="000D70E5" w:rsidRPr="006B7C08">
        <w:rPr>
          <w:sz w:val="20"/>
          <w:szCs w:val="20"/>
          <w:shd w:val="clear" w:color="auto" w:fill="FFFFFF"/>
          <w:lang w:val="en-US"/>
        </w:rPr>
        <w:t xml:space="preserve"> -</w:t>
      </w:r>
      <w:r w:rsidRPr="006B7C08">
        <w:rPr>
          <w:sz w:val="20"/>
          <w:szCs w:val="20"/>
          <w:lang w:val="en-US"/>
        </w:rPr>
        <w:t>Trans Tech Public</w:t>
      </w:r>
      <w:r w:rsidRPr="006B7C08">
        <w:rPr>
          <w:sz w:val="20"/>
          <w:szCs w:val="20"/>
          <w:lang w:val="en-US"/>
        </w:rPr>
        <w:t>a</w:t>
      </w:r>
      <w:r w:rsidRPr="006B7C08">
        <w:rPr>
          <w:sz w:val="20"/>
          <w:szCs w:val="20"/>
          <w:lang w:val="en-US"/>
        </w:rPr>
        <w:t>tions Inc., Switzerland.</w:t>
      </w:r>
      <w:r w:rsidR="000D70E5" w:rsidRPr="006B7C08">
        <w:rPr>
          <w:sz w:val="20"/>
          <w:szCs w:val="20"/>
          <w:lang w:val="en-US"/>
        </w:rPr>
        <w:t xml:space="preserve"> -</w:t>
      </w:r>
      <w:r w:rsidRPr="006B7C08">
        <w:rPr>
          <w:sz w:val="20"/>
          <w:szCs w:val="20"/>
          <w:lang w:val="en-US"/>
        </w:rPr>
        <w:t xml:space="preserve"> 2014. </w:t>
      </w:r>
      <w:r w:rsidR="000D70E5" w:rsidRPr="006B7C08">
        <w:rPr>
          <w:sz w:val="20"/>
          <w:szCs w:val="20"/>
          <w:lang w:val="en-US"/>
        </w:rPr>
        <w:t>-</w:t>
      </w:r>
      <w:r w:rsidR="000D70E5" w:rsidRPr="006B7C08">
        <w:rPr>
          <w:sz w:val="20"/>
          <w:szCs w:val="20"/>
        </w:rPr>
        <w:t>Р</w:t>
      </w:r>
      <w:r w:rsidRPr="006B7C08">
        <w:rPr>
          <w:sz w:val="20"/>
          <w:szCs w:val="20"/>
          <w:lang w:val="en-US"/>
        </w:rPr>
        <w:t xml:space="preserve">. 66-70. Scopus </w:t>
      </w:r>
      <w:hyperlink r:id="rId184" w:history="1">
        <w:r w:rsidRPr="006B7C08">
          <w:rPr>
            <w:rStyle w:val="ac"/>
            <w:color w:val="auto"/>
            <w:sz w:val="20"/>
            <w:szCs w:val="20"/>
            <w:u w:val="none"/>
            <w:lang w:val="en-US"/>
          </w:rPr>
          <w:t>http://www.scientific.net/AMR.1020.66</w:t>
        </w:r>
      </w:hyperlink>
      <w:r w:rsidRPr="006B7C08">
        <w:rPr>
          <w:sz w:val="20"/>
          <w:szCs w:val="20"/>
          <w:lang w:val="en-US"/>
        </w:rPr>
        <w:t>.</w:t>
      </w:r>
    </w:p>
    <w:p w:rsidR="00640324" w:rsidRPr="006B7C08" w:rsidRDefault="00640324" w:rsidP="00605A18">
      <w:pPr>
        <w:pStyle w:val="zag3"/>
        <w:numPr>
          <w:ilvl w:val="0"/>
          <w:numId w:val="60"/>
        </w:numPr>
        <w:tabs>
          <w:tab w:val="left" w:pos="993"/>
        </w:tabs>
        <w:spacing w:before="0" w:after="0" w:line="216" w:lineRule="auto"/>
        <w:ind w:left="0" w:firstLine="709"/>
        <w:jc w:val="both"/>
        <w:rPr>
          <w:sz w:val="20"/>
          <w:szCs w:val="20"/>
        </w:rPr>
      </w:pPr>
      <w:r w:rsidRPr="006B7C08">
        <w:rPr>
          <w:sz w:val="20"/>
          <w:szCs w:val="20"/>
        </w:rPr>
        <w:t>Евтюков</w:t>
      </w:r>
      <w:r w:rsidR="000D70E5" w:rsidRPr="006B7C08">
        <w:rPr>
          <w:sz w:val="20"/>
          <w:szCs w:val="20"/>
        </w:rPr>
        <w:t>,</w:t>
      </w:r>
      <w:r w:rsidRPr="006B7C08">
        <w:rPr>
          <w:sz w:val="20"/>
          <w:szCs w:val="20"/>
        </w:rPr>
        <w:t xml:space="preserve"> С.А. Совершенствование алгоритма автотехнической экспертизы при реконструкции ДТП, учитывающей техническое состояние транспортного средства и дороги</w:t>
      </w:r>
      <w:r w:rsidR="000D70E5" w:rsidRPr="006B7C08">
        <w:rPr>
          <w:sz w:val="20"/>
          <w:szCs w:val="20"/>
        </w:rPr>
        <w:t xml:space="preserve"> [Текст]: материалы 11-й междун</w:t>
      </w:r>
      <w:r w:rsidR="000D70E5" w:rsidRPr="006B7C08">
        <w:rPr>
          <w:sz w:val="20"/>
          <w:szCs w:val="20"/>
        </w:rPr>
        <w:t>а</w:t>
      </w:r>
      <w:r w:rsidR="000D70E5" w:rsidRPr="006B7C08">
        <w:rPr>
          <w:sz w:val="20"/>
          <w:szCs w:val="20"/>
        </w:rPr>
        <w:t xml:space="preserve">родной конференции </w:t>
      </w:r>
      <w:r w:rsidRPr="006B7C08">
        <w:rPr>
          <w:sz w:val="20"/>
          <w:szCs w:val="20"/>
        </w:rPr>
        <w:t>/</w:t>
      </w:r>
      <w:r w:rsidR="000D70E5" w:rsidRPr="006B7C08">
        <w:rPr>
          <w:sz w:val="20"/>
          <w:szCs w:val="20"/>
        </w:rPr>
        <w:t xml:space="preserve"> С.А. Евтюков, Е.В. Куракина // </w:t>
      </w:r>
      <w:r w:rsidRPr="006B7C08">
        <w:rPr>
          <w:sz w:val="20"/>
          <w:szCs w:val="20"/>
        </w:rPr>
        <w:t>Организация и безопасность дорожного движения в крупных городах</w:t>
      </w:r>
      <w:r w:rsidR="000D70E5" w:rsidRPr="006B7C08">
        <w:rPr>
          <w:sz w:val="20"/>
          <w:szCs w:val="20"/>
        </w:rPr>
        <w:t>. -</w:t>
      </w:r>
      <w:r w:rsidRPr="006B7C08">
        <w:rPr>
          <w:sz w:val="20"/>
          <w:szCs w:val="20"/>
        </w:rPr>
        <w:t xml:space="preserve"> 2014. </w:t>
      </w:r>
      <w:r w:rsidR="000D70E5" w:rsidRPr="006B7C08">
        <w:rPr>
          <w:sz w:val="20"/>
          <w:szCs w:val="20"/>
        </w:rPr>
        <w:t>-</w:t>
      </w:r>
      <w:r w:rsidRPr="006B7C08">
        <w:rPr>
          <w:sz w:val="20"/>
          <w:szCs w:val="20"/>
        </w:rPr>
        <w:t xml:space="preserve"> С.518-527.</w:t>
      </w:r>
    </w:p>
    <w:p w:rsidR="00640324" w:rsidRPr="006B7C08" w:rsidRDefault="00640324" w:rsidP="00605A18">
      <w:pPr>
        <w:widowControl w:val="0"/>
        <w:numPr>
          <w:ilvl w:val="0"/>
          <w:numId w:val="60"/>
        </w:numPr>
        <w:tabs>
          <w:tab w:val="left" w:pos="993"/>
        </w:tabs>
        <w:spacing w:line="216" w:lineRule="auto"/>
        <w:ind w:left="0" w:firstLine="709"/>
        <w:jc w:val="both"/>
        <w:rPr>
          <w:sz w:val="20"/>
          <w:szCs w:val="20"/>
        </w:rPr>
      </w:pPr>
      <w:r w:rsidRPr="006B7C08">
        <w:rPr>
          <w:sz w:val="20"/>
          <w:szCs w:val="20"/>
        </w:rPr>
        <w:t>Евтюков</w:t>
      </w:r>
      <w:r w:rsidR="000D70E5" w:rsidRPr="006B7C08">
        <w:rPr>
          <w:sz w:val="20"/>
          <w:szCs w:val="20"/>
        </w:rPr>
        <w:t>,</w:t>
      </w:r>
      <w:r w:rsidRPr="006B7C08">
        <w:rPr>
          <w:sz w:val="20"/>
          <w:szCs w:val="20"/>
        </w:rPr>
        <w:t xml:space="preserve"> С.А. Реконструкция и экспертиза ДТП в примерах</w:t>
      </w:r>
      <w:r w:rsidR="000D70E5" w:rsidRPr="006B7C08">
        <w:rPr>
          <w:sz w:val="20"/>
          <w:szCs w:val="20"/>
        </w:rPr>
        <w:t xml:space="preserve"> [Текст] / С.А. Евтюков, Я.В. Васильев. -</w:t>
      </w:r>
      <w:r w:rsidRPr="006B7C08">
        <w:rPr>
          <w:sz w:val="20"/>
          <w:szCs w:val="20"/>
        </w:rPr>
        <w:t xml:space="preserve"> СПб.: Издательский дом Петрополис, 2012. </w:t>
      </w:r>
      <w:r w:rsidR="009247A4">
        <w:rPr>
          <w:sz w:val="20"/>
          <w:szCs w:val="20"/>
        </w:rPr>
        <w:t>-</w:t>
      </w:r>
      <w:r w:rsidRPr="006B7C08">
        <w:rPr>
          <w:sz w:val="20"/>
          <w:szCs w:val="20"/>
        </w:rPr>
        <w:t xml:space="preserve"> 323с.</w:t>
      </w:r>
    </w:p>
    <w:p w:rsidR="00640324" w:rsidRPr="006B7C08" w:rsidRDefault="00640324" w:rsidP="00605A18">
      <w:pPr>
        <w:pStyle w:val="afffffffb"/>
        <w:numPr>
          <w:ilvl w:val="0"/>
          <w:numId w:val="60"/>
        </w:numPr>
        <w:tabs>
          <w:tab w:val="left" w:pos="993"/>
        </w:tabs>
        <w:autoSpaceDE w:val="0"/>
        <w:autoSpaceDN w:val="0"/>
        <w:adjustRightInd w:val="0"/>
        <w:spacing w:line="216" w:lineRule="auto"/>
        <w:ind w:left="0" w:firstLine="709"/>
        <w:jc w:val="both"/>
        <w:rPr>
          <w:sz w:val="20"/>
          <w:szCs w:val="20"/>
        </w:rPr>
      </w:pPr>
      <w:r w:rsidRPr="006B7C08">
        <w:rPr>
          <w:sz w:val="20"/>
          <w:szCs w:val="20"/>
        </w:rPr>
        <w:t>Куракина</w:t>
      </w:r>
      <w:r w:rsidR="000D70E5" w:rsidRPr="006B7C08">
        <w:rPr>
          <w:sz w:val="20"/>
          <w:szCs w:val="20"/>
        </w:rPr>
        <w:t>,</w:t>
      </w:r>
      <w:r w:rsidRPr="006B7C08">
        <w:rPr>
          <w:sz w:val="20"/>
          <w:szCs w:val="20"/>
        </w:rPr>
        <w:t xml:space="preserve"> Е.В. Эффективность использования наземных транспортно-технологических машин </w:t>
      </w:r>
      <w:r w:rsidR="000D70E5" w:rsidRPr="006B7C08">
        <w:rPr>
          <w:sz w:val="20"/>
          <w:szCs w:val="20"/>
        </w:rPr>
        <w:t xml:space="preserve">[Текст] / Е.В. Куракина </w:t>
      </w:r>
      <w:r w:rsidRPr="006B7C08">
        <w:rPr>
          <w:sz w:val="20"/>
          <w:szCs w:val="20"/>
        </w:rPr>
        <w:t>// Вестник гражданских инженеров СПбГАСУ</w:t>
      </w:r>
      <w:r w:rsidR="000D70E5" w:rsidRPr="006B7C08">
        <w:rPr>
          <w:sz w:val="20"/>
          <w:szCs w:val="20"/>
        </w:rPr>
        <w:t>. -</w:t>
      </w:r>
      <w:r w:rsidRPr="006B7C08">
        <w:rPr>
          <w:sz w:val="20"/>
          <w:szCs w:val="20"/>
        </w:rPr>
        <w:t xml:space="preserve"> №3(56). </w:t>
      </w:r>
      <w:r w:rsidR="000D70E5" w:rsidRPr="006B7C08">
        <w:rPr>
          <w:sz w:val="20"/>
          <w:szCs w:val="20"/>
        </w:rPr>
        <w:t>-</w:t>
      </w:r>
      <w:r w:rsidRPr="006B7C08">
        <w:rPr>
          <w:sz w:val="20"/>
          <w:szCs w:val="20"/>
        </w:rPr>
        <w:t xml:space="preserve"> 2016. </w:t>
      </w:r>
      <w:r w:rsidR="000D70E5" w:rsidRPr="006B7C08">
        <w:rPr>
          <w:sz w:val="20"/>
          <w:szCs w:val="20"/>
        </w:rPr>
        <w:t>-</w:t>
      </w:r>
      <w:r w:rsidRPr="006B7C08">
        <w:rPr>
          <w:sz w:val="20"/>
          <w:szCs w:val="20"/>
        </w:rPr>
        <w:t xml:space="preserve"> С.203-208.</w:t>
      </w:r>
    </w:p>
    <w:p w:rsidR="00640324" w:rsidRPr="006B7C08" w:rsidRDefault="00640324" w:rsidP="00605A18">
      <w:pPr>
        <w:pStyle w:val="afffffffb"/>
        <w:numPr>
          <w:ilvl w:val="0"/>
          <w:numId w:val="60"/>
        </w:numPr>
        <w:tabs>
          <w:tab w:val="left" w:pos="993"/>
        </w:tabs>
        <w:autoSpaceDE w:val="0"/>
        <w:autoSpaceDN w:val="0"/>
        <w:adjustRightInd w:val="0"/>
        <w:spacing w:line="216" w:lineRule="auto"/>
        <w:ind w:left="0" w:firstLine="709"/>
        <w:jc w:val="both"/>
        <w:rPr>
          <w:sz w:val="20"/>
          <w:szCs w:val="20"/>
        </w:rPr>
      </w:pPr>
      <w:r w:rsidRPr="006B7C08">
        <w:rPr>
          <w:sz w:val="20"/>
          <w:szCs w:val="20"/>
        </w:rPr>
        <w:t>Куракина</w:t>
      </w:r>
      <w:r w:rsidR="000D70E5" w:rsidRPr="006B7C08">
        <w:rPr>
          <w:sz w:val="20"/>
          <w:szCs w:val="20"/>
        </w:rPr>
        <w:t>,</w:t>
      </w:r>
      <w:r w:rsidRPr="006B7C08">
        <w:rPr>
          <w:sz w:val="20"/>
          <w:szCs w:val="20"/>
        </w:rPr>
        <w:t xml:space="preserve"> Е.В. Диагностическое исследование элементов автомобильных дорог на участках ДТП неразрушающим контролем </w:t>
      </w:r>
      <w:r w:rsidR="000D70E5" w:rsidRPr="006B7C08">
        <w:rPr>
          <w:sz w:val="20"/>
          <w:szCs w:val="20"/>
        </w:rPr>
        <w:t xml:space="preserve">[Текст] / Е.В. Куракина </w:t>
      </w:r>
      <w:r w:rsidRPr="006B7C08">
        <w:rPr>
          <w:sz w:val="20"/>
          <w:szCs w:val="20"/>
        </w:rPr>
        <w:t>// Вестник гражданских инженеров</w:t>
      </w:r>
      <w:r w:rsidR="000D70E5" w:rsidRPr="006B7C08">
        <w:rPr>
          <w:sz w:val="20"/>
          <w:szCs w:val="20"/>
        </w:rPr>
        <w:t xml:space="preserve">. </w:t>
      </w:r>
      <w:r w:rsidR="009247A4">
        <w:rPr>
          <w:sz w:val="20"/>
          <w:szCs w:val="20"/>
        </w:rPr>
        <w:t>-</w:t>
      </w:r>
      <w:r w:rsidRPr="006B7C08">
        <w:rPr>
          <w:sz w:val="20"/>
          <w:szCs w:val="20"/>
        </w:rPr>
        <w:t>СПбГАСУ</w:t>
      </w:r>
      <w:r w:rsidR="000D70E5" w:rsidRPr="006B7C08">
        <w:rPr>
          <w:sz w:val="20"/>
          <w:szCs w:val="20"/>
        </w:rPr>
        <w:t>. -</w:t>
      </w:r>
      <w:r w:rsidRPr="006B7C08">
        <w:rPr>
          <w:sz w:val="20"/>
          <w:szCs w:val="20"/>
        </w:rPr>
        <w:t xml:space="preserve"> №6(59). </w:t>
      </w:r>
      <w:r w:rsidR="000D70E5" w:rsidRPr="006B7C08">
        <w:rPr>
          <w:sz w:val="20"/>
          <w:szCs w:val="20"/>
        </w:rPr>
        <w:t>-</w:t>
      </w:r>
      <w:r w:rsidRPr="006B7C08">
        <w:rPr>
          <w:sz w:val="20"/>
          <w:szCs w:val="20"/>
        </w:rPr>
        <w:t xml:space="preserve"> 2016. </w:t>
      </w:r>
      <w:r w:rsidR="000D70E5" w:rsidRPr="006B7C08">
        <w:rPr>
          <w:sz w:val="20"/>
          <w:szCs w:val="20"/>
        </w:rPr>
        <w:t>-</w:t>
      </w:r>
      <w:r w:rsidRPr="006B7C08">
        <w:rPr>
          <w:sz w:val="20"/>
          <w:szCs w:val="20"/>
        </w:rPr>
        <w:t xml:space="preserve"> С.231-237.</w:t>
      </w:r>
    </w:p>
    <w:p w:rsidR="00640324" w:rsidRPr="006B7C08" w:rsidRDefault="00640324" w:rsidP="00605A18">
      <w:pPr>
        <w:pStyle w:val="afffffffb"/>
        <w:numPr>
          <w:ilvl w:val="0"/>
          <w:numId w:val="60"/>
        </w:numPr>
        <w:tabs>
          <w:tab w:val="left" w:pos="993"/>
        </w:tabs>
        <w:spacing w:line="216" w:lineRule="auto"/>
        <w:ind w:left="0" w:firstLine="709"/>
        <w:jc w:val="both"/>
        <w:rPr>
          <w:sz w:val="20"/>
          <w:szCs w:val="20"/>
        </w:rPr>
      </w:pPr>
      <w:r w:rsidRPr="006B7C08">
        <w:rPr>
          <w:sz w:val="20"/>
          <w:szCs w:val="20"/>
        </w:rPr>
        <w:t>Пучкин</w:t>
      </w:r>
      <w:r w:rsidR="000D70E5" w:rsidRPr="006B7C08">
        <w:rPr>
          <w:sz w:val="20"/>
          <w:szCs w:val="20"/>
        </w:rPr>
        <w:t>,</w:t>
      </w:r>
      <w:r w:rsidRPr="006B7C08">
        <w:rPr>
          <w:sz w:val="20"/>
          <w:szCs w:val="20"/>
        </w:rPr>
        <w:t xml:space="preserve"> В.А. Основы экспертного анализа дорожно-транспортных происшествий: Базы данных. Экспертная техника. Методы решений</w:t>
      </w:r>
      <w:r w:rsidR="000D70E5" w:rsidRPr="006B7C08">
        <w:rPr>
          <w:sz w:val="20"/>
          <w:szCs w:val="20"/>
        </w:rPr>
        <w:t xml:space="preserve"> [Текст] / В.А. Пучкин</w:t>
      </w:r>
      <w:r w:rsidRPr="006B7C08">
        <w:rPr>
          <w:sz w:val="20"/>
          <w:szCs w:val="20"/>
        </w:rPr>
        <w:t xml:space="preserve">. </w:t>
      </w:r>
      <w:r w:rsidR="000D70E5" w:rsidRPr="006B7C08">
        <w:rPr>
          <w:sz w:val="20"/>
          <w:szCs w:val="20"/>
        </w:rPr>
        <w:t>-</w:t>
      </w:r>
      <w:r w:rsidRPr="006B7C08">
        <w:rPr>
          <w:sz w:val="20"/>
          <w:szCs w:val="20"/>
        </w:rPr>
        <w:t xml:space="preserve"> Ростов н/д: ИПО ЮФУ, 2010. </w:t>
      </w:r>
      <w:r w:rsidR="000D70E5" w:rsidRPr="006B7C08">
        <w:rPr>
          <w:sz w:val="20"/>
          <w:szCs w:val="20"/>
        </w:rPr>
        <w:t>-</w:t>
      </w:r>
      <w:r w:rsidRPr="006B7C08">
        <w:rPr>
          <w:sz w:val="20"/>
          <w:szCs w:val="20"/>
        </w:rPr>
        <w:t xml:space="preserve"> 400с.</w:t>
      </w:r>
    </w:p>
    <w:p w:rsidR="00640324" w:rsidRPr="006B7C08" w:rsidRDefault="00640324" w:rsidP="00605A18">
      <w:pPr>
        <w:pStyle w:val="afffffffb"/>
        <w:numPr>
          <w:ilvl w:val="0"/>
          <w:numId w:val="60"/>
        </w:numPr>
        <w:tabs>
          <w:tab w:val="left" w:pos="993"/>
        </w:tabs>
        <w:autoSpaceDE w:val="0"/>
        <w:autoSpaceDN w:val="0"/>
        <w:adjustRightInd w:val="0"/>
        <w:spacing w:line="216" w:lineRule="auto"/>
        <w:ind w:left="0" w:firstLine="709"/>
        <w:jc w:val="both"/>
        <w:rPr>
          <w:sz w:val="20"/>
          <w:szCs w:val="20"/>
        </w:rPr>
      </w:pPr>
      <w:r w:rsidRPr="006B7C08">
        <w:rPr>
          <w:sz w:val="20"/>
          <w:szCs w:val="20"/>
        </w:rPr>
        <w:t>Кристи</w:t>
      </w:r>
      <w:r w:rsidR="000D70E5" w:rsidRPr="006B7C08">
        <w:rPr>
          <w:sz w:val="20"/>
          <w:szCs w:val="20"/>
        </w:rPr>
        <w:t>,</w:t>
      </w:r>
      <w:r w:rsidRPr="006B7C08">
        <w:rPr>
          <w:sz w:val="20"/>
          <w:szCs w:val="20"/>
        </w:rPr>
        <w:t xml:space="preserve"> Н.М. Методические рекомендации по производству автотехнической экспертизы</w:t>
      </w:r>
      <w:r w:rsidR="000D70E5" w:rsidRPr="006B7C08">
        <w:rPr>
          <w:sz w:val="20"/>
          <w:szCs w:val="20"/>
        </w:rPr>
        <w:t xml:space="preserve"> [Текст] / Н.М. Кристи</w:t>
      </w:r>
      <w:r w:rsidRPr="006B7C08">
        <w:rPr>
          <w:sz w:val="20"/>
          <w:szCs w:val="20"/>
        </w:rPr>
        <w:t>.</w:t>
      </w:r>
      <w:r w:rsidR="000D70E5" w:rsidRPr="006B7C08">
        <w:rPr>
          <w:sz w:val="20"/>
          <w:szCs w:val="20"/>
        </w:rPr>
        <w:t xml:space="preserve"> -</w:t>
      </w:r>
      <w:r w:rsidRPr="006B7C08">
        <w:rPr>
          <w:sz w:val="20"/>
          <w:szCs w:val="20"/>
        </w:rPr>
        <w:t xml:space="preserve"> М.: ЦНИИСЭ, 1971</w:t>
      </w:r>
      <w:r w:rsidR="000D70E5" w:rsidRPr="006B7C08">
        <w:rPr>
          <w:sz w:val="20"/>
          <w:szCs w:val="20"/>
        </w:rPr>
        <w:t xml:space="preserve">. </w:t>
      </w:r>
      <w:r w:rsidR="009247A4">
        <w:rPr>
          <w:sz w:val="20"/>
          <w:szCs w:val="20"/>
        </w:rPr>
        <w:t>-</w:t>
      </w:r>
      <w:r w:rsidRPr="006B7C08">
        <w:rPr>
          <w:sz w:val="20"/>
          <w:szCs w:val="20"/>
        </w:rPr>
        <w:t xml:space="preserve"> 112с.</w:t>
      </w:r>
    </w:p>
    <w:p w:rsidR="00640324" w:rsidRPr="006B7C08" w:rsidRDefault="00640324" w:rsidP="00605A18">
      <w:pPr>
        <w:pStyle w:val="zag3"/>
        <w:numPr>
          <w:ilvl w:val="0"/>
          <w:numId w:val="60"/>
        </w:numPr>
        <w:tabs>
          <w:tab w:val="left" w:pos="993"/>
        </w:tabs>
        <w:spacing w:before="0" w:after="0" w:line="216" w:lineRule="auto"/>
        <w:ind w:left="0" w:firstLine="709"/>
        <w:jc w:val="both"/>
        <w:rPr>
          <w:sz w:val="20"/>
          <w:szCs w:val="20"/>
        </w:rPr>
      </w:pPr>
      <w:r w:rsidRPr="006B7C08">
        <w:rPr>
          <w:sz w:val="20"/>
          <w:szCs w:val="20"/>
        </w:rPr>
        <w:t>Боровский</w:t>
      </w:r>
      <w:r w:rsidR="000D70E5" w:rsidRPr="006B7C08">
        <w:rPr>
          <w:sz w:val="20"/>
          <w:szCs w:val="20"/>
        </w:rPr>
        <w:t>,</w:t>
      </w:r>
      <w:r w:rsidRPr="006B7C08">
        <w:rPr>
          <w:sz w:val="20"/>
          <w:szCs w:val="20"/>
        </w:rPr>
        <w:t xml:space="preserve"> Б.Е. Безопасность движения автомобильного транспорта</w:t>
      </w:r>
      <w:r w:rsidR="000D70E5" w:rsidRPr="006B7C08">
        <w:rPr>
          <w:sz w:val="20"/>
          <w:szCs w:val="20"/>
        </w:rPr>
        <w:t xml:space="preserve"> [Текст] / Б.Е. Боровский</w:t>
      </w:r>
      <w:r w:rsidRPr="006B7C08">
        <w:rPr>
          <w:sz w:val="20"/>
          <w:szCs w:val="20"/>
        </w:rPr>
        <w:t>.- Л.:Лениздат, 1984.</w:t>
      </w:r>
      <w:r w:rsidR="009247A4">
        <w:rPr>
          <w:sz w:val="20"/>
          <w:szCs w:val="20"/>
        </w:rPr>
        <w:t>-</w:t>
      </w:r>
      <w:r w:rsidRPr="006B7C08">
        <w:rPr>
          <w:sz w:val="20"/>
          <w:szCs w:val="20"/>
        </w:rPr>
        <w:t>304с.</w:t>
      </w:r>
    </w:p>
    <w:p w:rsidR="00640324" w:rsidRPr="006B7C08" w:rsidRDefault="00640324" w:rsidP="00605A18">
      <w:pPr>
        <w:pStyle w:val="afffffffb"/>
        <w:numPr>
          <w:ilvl w:val="0"/>
          <w:numId w:val="60"/>
        </w:numPr>
        <w:tabs>
          <w:tab w:val="left" w:pos="993"/>
        </w:tabs>
        <w:spacing w:line="216" w:lineRule="auto"/>
        <w:ind w:left="0" w:firstLine="709"/>
        <w:jc w:val="both"/>
        <w:rPr>
          <w:sz w:val="20"/>
          <w:szCs w:val="20"/>
        </w:rPr>
      </w:pPr>
      <w:r w:rsidRPr="006B7C08">
        <w:rPr>
          <w:sz w:val="20"/>
          <w:szCs w:val="20"/>
          <w:lang w:val="en-US"/>
        </w:rPr>
        <w:lastRenderedPageBreak/>
        <w:t>PC</w:t>
      </w:r>
      <w:r w:rsidRPr="006B7C08">
        <w:rPr>
          <w:sz w:val="20"/>
          <w:szCs w:val="20"/>
        </w:rPr>
        <w:t>-</w:t>
      </w:r>
      <w:r w:rsidRPr="006B7C08">
        <w:rPr>
          <w:sz w:val="20"/>
          <w:szCs w:val="20"/>
          <w:lang w:val="en-US"/>
        </w:rPr>
        <w:t>crash</w:t>
      </w:r>
      <w:r w:rsidRPr="006B7C08">
        <w:rPr>
          <w:sz w:val="20"/>
          <w:szCs w:val="20"/>
        </w:rPr>
        <w:t xml:space="preserve"> компьютерная программа для анализа и моделирования дорожно-транспортных происш</w:t>
      </w:r>
      <w:r w:rsidRPr="006B7C08">
        <w:rPr>
          <w:sz w:val="20"/>
          <w:szCs w:val="20"/>
        </w:rPr>
        <w:t>е</w:t>
      </w:r>
      <w:r w:rsidRPr="006B7C08">
        <w:rPr>
          <w:sz w:val="20"/>
          <w:szCs w:val="20"/>
        </w:rPr>
        <w:t>ствий. Руководство пользователя. г.Линц, Австрия, 2014г.</w:t>
      </w:r>
    </w:p>
    <w:p w:rsidR="00640324" w:rsidRPr="006B7C08" w:rsidRDefault="00640324" w:rsidP="00605A18">
      <w:pPr>
        <w:pStyle w:val="afffffffb"/>
        <w:numPr>
          <w:ilvl w:val="0"/>
          <w:numId w:val="60"/>
        </w:numPr>
        <w:tabs>
          <w:tab w:val="left" w:pos="993"/>
        </w:tabs>
        <w:spacing w:line="216" w:lineRule="auto"/>
        <w:ind w:left="0" w:firstLine="709"/>
        <w:jc w:val="both"/>
        <w:rPr>
          <w:spacing w:val="-4"/>
          <w:sz w:val="20"/>
          <w:szCs w:val="20"/>
        </w:rPr>
      </w:pPr>
      <w:r w:rsidRPr="006B7C08">
        <w:rPr>
          <w:spacing w:val="-4"/>
          <w:sz w:val="20"/>
          <w:szCs w:val="20"/>
          <w:shd w:val="clear" w:color="auto" w:fill="FFFFFF"/>
        </w:rPr>
        <w:t xml:space="preserve">Беспилотная авиация, www.uav.ru, </w:t>
      </w:r>
      <w:r w:rsidR="00C74947">
        <w:rPr>
          <w:spacing w:val="-4"/>
          <w:sz w:val="20"/>
          <w:szCs w:val="20"/>
          <w:shd w:val="clear" w:color="auto" w:fill="FFFFFF"/>
        </w:rPr>
        <w:t>«</w:t>
      </w:r>
      <w:r w:rsidRPr="006B7C08">
        <w:rPr>
          <w:spacing w:val="-4"/>
          <w:sz w:val="20"/>
          <w:szCs w:val="20"/>
          <w:shd w:val="clear" w:color="auto" w:fill="FFFFFF"/>
        </w:rPr>
        <w:t>Гражданские перспективы беспилотников</w:t>
      </w:r>
      <w:r w:rsidR="00C74947">
        <w:rPr>
          <w:spacing w:val="-4"/>
          <w:sz w:val="20"/>
          <w:szCs w:val="20"/>
          <w:shd w:val="clear" w:color="auto" w:fill="FFFFFF"/>
        </w:rPr>
        <w:t>»</w:t>
      </w:r>
      <w:r w:rsidR="000D70E5" w:rsidRPr="006B7C08">
        <w:rPr>
          <w:spacing w:val="-4"/>
          <w:sz w:val="20"/>
          <w:szCs w:val="20"/>
          <w:shd w:val="clear" w:color="auto" w:fill="FFFFFF"/>
        </w:rPr>
        <w:t xml:space="preserve"> //</w:t>
      </w:r>
      <w:r w:rsidRPr="006B7C08">
        <w:rPr>
          <w:spacing w:val="-4"/>
          <w:sz w:val="20"/>
          <w:szCs w:val="20"/>
          <w:shd w:val="clear" w:color="auto" w:fill="FFFFFF"/>
        </w:rPr>
        <w:t xml:space="preserve"> Владимир Карнозов, (спецвыпуск Milex — ISSE 2011)</w:t>
      </w:r>
      <w:r w:rsidR="000D70E5" w:rsidRPr="006B7C08">
        <w:rPr>
          <w:spacing w:val="-4"/>
          <w:sz w:val="20"/>
          <w:szCs w:val="20"/>
          <w:shd w:val="clear" w:color="auto" w:fill="FFFFFF"/>
        </w:rPr>
        <w:t xml:space="preserve">. - </w:t>
      </w:r>
      <w:r w:rsidRPr="006B7C08">
        <w:rPr>
          <w:spacing w:val="-4"/>
          <w:sz w:val="20"/>
          <w:szCs w:val="20"/>
          <w:shd w:val="clear" w:color="auto" w:fill="FFFFFF"/>
        </w:rPr>
        <w:t xml:space="preserve">изд. ООО Информационно-аналитический центр </w:t>
      </w:r>
      <w:r w:rsidR="00C74947">
        <w:rPr>
          <w:spacing w:val="-4"/>
          <w:sz w:val="20"/>
          <w:szCs w:val="20"/>
          <w:shd w:val="clear" w:color="auto" w:fill="FFFFFF"/>
        </w:rPr>
        <w:t>«</w:t>
      </w:r>
      <w:r w:rsidRPr="006B7C08">
        <w:rPr>
          <w:spacing w:val="-4"/>
          <w:sz w:val="20"/>
          <w:szCs w:val="20"/>
          <w:shd w:val="clear" w:color="auto" w:fill="FFFFFF"/>
        </w:rPr>
        <w:t>Новые технологии</w:t>
      </w:r>
      <w:r w:rsidR="00C74947">
        <w:rPr>
          <w:spacing w:val="-4"/>
          <w:sz w:val="20"/>
          <w:szCs w:val="20"/>
          <w:shd w:val="clear" w:color="auto" w:fill="FFFFFF"/>
        </w:rPr>
        <w:t>»</w:t>
      </w:r>
      <w:r w:rsidRPr="006B7C08">
        <w:rPr>
          <w:spacing w:val="-4"/>
          <w:sz w:val="20"/>
          <w:szCs w:val="20"/>
          <w:shd w:val="clear" w:color="auto" w:fill="FFFFFF"/>
        </w:rPr>
        <w:t>.</w:t>
      </w:r>
    </w:p>
    <w:p w:rsidR="00640324" w:rsidRPr="006B7C08" w:rsidRDefault="00640324" w:rsidP="00605A18">
      <w:pPr>
        <w:pStyle w:val="afffffffb"/>
        <w:numPr>
          <w:ilvl w:val="0"/>
          <w:numId w:val="60"/>
        </w:numPr>
        <w:tabs>
          <w:tab w:val="left" w:pos="993"/>
        </w:tabs>
        <w:spacing w:line="216" w:lineRule="auto"/>
        <w:ind w:left="0" w:firstLine="709"/>
        <w:jc w:val="both"/>
        <w:rPr>
          <w:sz w:val="20"/>
          <w:szCs w:val="20"/>
        </w:rPr>
      </w:pPr>
      <w:r w:rsidRPr="006B7C08">
        <w:rPr>
          <w:sz w:val="20"/>
          <w:szCs w:val="20"/>
        </w:rPr>
        <w:t>Зинченко</w:t>
      </w:r>
      <w:r w:rsidR="000D70E5" w:rsidRPr="006B7C08">
        <w:rPr>
          <w:sz w:val="20"/>
          <w:szCs w:val="20"/>
        </w:rPr>
        <w:t>,</w:t>
      </w:r>
      <w:r w:rsidRPr="006B7C08">
        <w:rPr>
          <w:bCs/>
          <w:sz w:val="20"/>
          <w:szCs w:val="20"/>
        </w:rPr>
        <w:t xml:space="preserve"> О.Н. Беспилотный летательный аппарат: применение в целях аэрофотосъемки для карт</w:t>
      </w:r>
      <w:r w:rsidRPr="006B7C08">
        <w:rPr>
          <w:bCs/>
          <w:sz w:val="20"/>
          <w:szCs w:val="20"/>
        </w:rPr>
        <w:t>о</w:t>
      </w:r>
      <w:r w:rsidRPr="006B7C08">
        <w:rPr>
          <w:bCs/>
          <w:sz w:val="20"/>
          <w:szCs w:val="20"/>
        </w:rPr>
        <w:t>графирования</w:t>
      </w:r>
      <w:r w:rsidR="00C74947">
        <w:rPr>
          <w:sz w:val="20"/>
          <w:szCs w:val="20"/>
        </w:rPr>
        <w:t>«</w:t>
      </w:r>
      <w:r w:rsidRPr="006B7C08">
        <w:rPr>
          <w:sz w:val="20"/>
          <w:szCs w:val="20"/>
        </w:rPr>
        <w:t>Ракурс</w:t>
      </w:r>
      <w:r w:rsidR="00C74947">
        <w:rPr>
          <w:sz w:val="20"/>
          <w:szCs w:val="20"/>
        </w:rPr>
        <w:t>»</w:t>
      </w:r>
      <w:r w:rsidR="000D70E5" w:rsidRPr="006B7C08">
        <w:rPr>
          <w:sz w:val="20"/>
          <w:szCs w:val="20"/>
        </w:rPr>
        <w:t xml:space="preserve"> [Электронный ресурс] / О.Н. Зинченко. </w:t>
      </w:r>
      <w:r w:rsidR="009247A4">
        <w:rPr>
          <w:sz w:val="20"/>
          <w:szCs w:val="20"/>
        </w:rPr>
        <w:t>-</w:t>
      </w:r>
      <w:r w:rsidR="000D70E5" w:rsidRPr="006B7C08">
        <w:rPr>
          <w:sz w:val="20"/>
          <w:szCs w:val="20"/>
        </w:rPr>
        <w:t xml:space="preserve"> Москва. </w:t>
      </w:r>
      <w:r w:rsidR="009247A4">
        <w:rPr>
          <w:sz w:val="20"/>
          <w:szCs w:val="20"/>
        </w:rPr>
        <w:t>-</w:t>
      </w:r>
      <w:r w:rsidR="000D70E5" w:rsidRPr="006B7C08">
        <w:rPr>
          <w:sz w:val="20"/>
          <w:szCs w:val="20"/>
        </w:rPr>
        <w:t xml:space="preserve"> 2011. </w:t>
      </w:r>
      <w:r w:rsidR="009247A4">
        <w:rPr>
          <w:sz w:val="20"/>
          <w:szCs w:val="20"/>
        </w:rPr>
        <w:t>-</w:t>
      </w:r>
      <w:r w:rsidR="000D70E5" w:rsidRPr="006B7C08">
        <w:rPr>
          <w:sz w:val="20"/>
          <w:szCs w:val="20"/>
        </w:rPr>
        <w:t xml:space="preserve"> Режим доступа:</w:t>
      </w:r>
      <w:r w:rsidRPr="006B7C08">
        <w:rPr>
          <w:sz w:val="20"/>
          <w:szCs w:val="20"/>
        </w:rPr>
        <w:t xml:space="preserve"> http://www.racurs.ru/?page=681.</w:t>
      </w:r>
    </w:p>
    <w:p w:rsidR="00640324" w:rsidRPr="006B7C08" w:rsidRDefault="00640324" w:rsidP="00605A18">
      <w:pPr>
        <w:pStyle w:val="zag3"/>
        <w:numPr>
          <w:ilvl w:val="0"/>
          <w:numId w:val="60"/>
        </w:numPr>
        <w:tabs>
          <w:tab w:val="left" w:pos="993"/>
        </w:tabs>
        <w:spacing w:before="0" w:after="0" w:line="216" w:lineRule="auto"/>
        <w:ind w:left="0" w:firstLine="709"/>
        <w:jc w:val="both"/>
        <w:rPr>
          <w:spacing w:val="-6"/>
          <w:sz w:val="20"/>
          <w:szCs w:val="20"/>
        </w:rPr>
      </w:pPr>
      <w:r w:rsidRPr="006B7C08">
        <w:rPr>
          <w:spacing w:val="-6"/>
          <w:sz w:val="20"/>
          <w:szCs w:val="20"/>
        </w:rPr>
        <w:t>Повышение безопасности дорожного движения в 2013-2020гг</w:t>
      </w:r>
      <w:r w:rsidR="004A238A" w:rsidRPr="006B7C08">
        <w:rPr>
          <w:spacing w:val="-6"/>
          <w:sz w:val="20"/>
          <w:szCs w:val="20"/>
        </w:rPr>
        <w:t xml:space="preserve"> [Текст]: Федеральная целевая программа.</w:t>
      </w:r>
    </w:p>
    <w:p w:rsidR="00640324" w:rsidRPr="00605A18" w:rsidRDefault="004A238A" w:rsidP="00605A18">
      <w:pPr>
        <w:pStyle w:val="zag3"/>
        <w:numPr>
          <w:ilvl w:val="0"/>
          <w:numId w:val="60"/>
        </w:numPr>
        <w:tabs>
          <w:tab w:val="left" w:pos="993"/>
        </w:tabs>
        <w:spacing w:before="0" w:after="0" w:line="216" w:lineRule="auto"/>
        <w:ind w:left="0" w:firstLine="709"/>
        <w:jc w:val="both"/>
        <w:rPr>
          <w:sz w:val="20"/>
          <w:szCs w:val="20"/>
        </w:rPr>
      </w:pPr>
      <w:r w:rsidRPr="006B7C08">
        <w:rPr>
          <w:bCs/>
          <w:sz w:val="20"/>
          <w:szCs w:val="20"/>
        </w:rPr>
        <w:t xml:space="preserve">О </w:t>
      </w:r>
      <w:r w:rsidRPr="00605A18">
        <w:rPr>
          <w:bCs/>
          <w:sz w:val="20"/>
          <w:szCs w:val="20"/>
        </w:rPr>
        <w:t xml:space="preserve">безопасности дорожного движения [Текст]: </w:t>
      </w:r>
      <w:r w:rsidR="00640324" w:rsidRPr="00605A18">
        <w:rPr>
          <w:bCs/>
          <w:sz w:val="20"/>
          <w:szCs w:val="20"/>
        </w:rPr>
        <w:t xml:space="preserve">Федеральный закон </w:t>
      </w:r>
      <w:r w:rsidRPr="00605A18">
        <w:rPr>
          <w:bCs/>
          <w:sz w:val="20"/>
          <w:szCs w:val="20"/>
        </w:rPr>
        <w:t xml:space="preserve">от 10 дек. </w:t>
      </w:r>
      <w:r w:rsidR="00640324" w:rsidRPr="00605A18">
        <w:rPr>
          <w:bCs/>
          <w:sz w:val="20"/>
          <w:szCs w:val="20"/>
        </w:rPr>
        <w:t>1995</w:t>
      </w:r>
      <w:r w:rsidRPr="00605A18">
        <w:rPr>
          <w:bCs/>
          <w:sz w:val="20"/>
          <w:szCs w:val="20"/>
        </w:rPr>
        <w:t xml:space="preserve"> г.</w:t>
      </w:r>
      <w:r w:rsidR="00385FAD">
        <w:rPr>
          <w:bCs/>
          <w:sz w:val="20"/>
          <w:szCs w:val="20"/>
        </w:rPr>
        <w:t xml:space="preserve"> </w:t>
      </w:r>
      <w:r w:rsidRPr="00605A18">
        <w:rPr>
          <w:bCs/>
          <w:sz w:val="20"/>
          <w:szCs w:val="20"/>
        </w:rPr>
        <w:t>№</w:t>
      </w:r>
      <w:r w:rsidR="00640324" w:rsidRPr="00605A18">
        <w:rPr>
          <w:bCs/>
          <w:sz w:val="20"/>
          <w:szCs w:val="20"/>
        </w:rPr>
        <w:t xml:space="preserve"> 196-ФЗ (де</w:t>
      </w:r>
      <w:r w:rsidR="00640324" w:rsidRPr="00605A18">
        <w:rPr>
          <w:bCs/>
          <w:sz w:val="20"/>
          <w:szCs w:val="20"/>
        </w:rPr>
        <w:t>й</w:t>
      </w:r>
      <w:r w:rsidR="00640324" w:rsidRPr="00605A18">
        <w:rPr>
          <w:bCs/>
          <w:sz w:val="20"/>
          <w:szCs w:val="20"/>
        </w:rPr>
        <w:t>ствующая редакция, 2016).</w:t>
      </w:r>
    </w:p>
    <w:p w:rsidR="00605A18" w:rsidRPr="00605A18" w:rsidRDefault="00605A18" w:rsidP="00605A18">
      <w:pPr>
        <w:numPr>
          <w:ilvl w:val="0"/>
          <w:numId w:val="60"/>
        </w:numPr>
        <w:tabs>
          <w:tab w:val="left" w:pos="993"/>
        </w:tabs>
        <w:spacing w:line="216" w:lineRule="auto"/>
        <w:ind w:left="0" w:firstLine="709"/>
        <w:jc w:val="both"/>
        <w:rPr>
          <w:sz w:val="20"/>
          <w:szCs w:val="20"/>
          <w:shd w:val="clear" w:color="auto" w:fill="F5F5F5"/>
        </w:rPr>
      </w:pPr>
      <w:r w:rsidRPr="00605A18">
        <w:rPr>
          <w:sz w:val="20"/>
          <w:szCs w:val="20"/>
        </w:rPr>
        <w:t xml:space="preserve">Кондратов, С.В. </w:t>
      </w:r>
      <w:hyperlink r:id="rId185" w:history="1">
        <w:r w:rsidRPr="00605A18">
          <w:rPr>
            <w:rStyle w:val="ac"/>
            <w:bCs/>
            <w:color w:val="auto"/>
            <w:sz w:val="20"/>
            <w:szCs w:val="20"/>
            <w:u w:val="none"/>
          </w:rPr>
          <w:t>Повышение безопасности перевозок опасных грузов при помощи выбора опт</w:t>
        </w:r>
        <w:r w:rsidRPr="00605A18">
          <w:rPr>
            <w:rStyle w:val="ac"/>
            <w:bCs/>
            <w:color w:val="auto"/>
            <w:sz w:val="20"/>
            <w:szCs w:val="20"/>
            <w:u w:val="none"/>
          </w:rPr>
          <w:t>и</w:t>
        </w:r>
        <w:r w:rsidRPr="00605A18">
          <w:rPr>
            <w:rStyle w:val="ac"/>
            <w:bCs/>
            <w:color w:val="auto"/>
            <w:sz w:val="20"/>
            <w:szCs w:val="20"/>
            <w:u w:val="none"/>
          </w:rPr>
          <w:t>мального маршрута</w:t>
        </w:r>
      </w:hyperlink>
      <w:r w:rsidRPr="00605A18">
        <w:rPr>
          <w:sz w:val="20"/>
          <w:szCs w:val="20"/>
        </w:rPr>
        <w:t xml:space="preserve"> [Текст] / С.В. </w:t>
      </w:r>
      <w:r w:rsidRPr="00605A18">
        <w:rPr>
          <w:iCs/>
          <w:sz w:val="20"/>
          <w:szCs w:val="20"/>
        </w:rPr>
        <w:t xml:space="preserve">Кондратов, А.Н. Новиков // </w:t>
      </w:r>
      <w:hyperlink r:id="rId186" w:history="1">
        <w:r w:rsidRPr="00605A18">
          <w:rPr>
            <w:rStyle w:val="ac"/>
            <w:color w:val="auto"/>
            <w:sz w:val="20"/>
            <w:szCs w:val="20"/>
            <w:u w:val="none"/>
          </w:rPr>
          <w:t>Современные материалы, техника и технологии</w:t>
        </w:r>
      </w:hyperlink>
      <w:r w:rsidRPr="00605A18">
        <w:rPr>
          <w:sz w:val="20"/>
          <w:szCs w:val="20"/>
        </w:rPr>
        <w:t>. - 2015. -</w:t>
      </w:r>
      <w:r w:rsidRPr="00605A18">
        <w:rPr>
          <w:rStyle w:val="apple-converted-space"/>
          <w:sz w:val="20"/>
          <w:szCs w:val="20"/>
        </w:rPr>
        <w:t> </w:t>
      </w:r>
      <w:hyperlink r:id="rId187" w:history="1">
        <w:r w:rsidRPr="00605A18">
          <w:rPr>
            <w:rStyle w:val="ac"/>
            <w:color w:val="auto"/>
            <w:sz w:val="20"/>
            <w:szCs w:val="20"/>
            <w:u w:val="none"/>
          </w:rPr>
          <w:t>№ 3 (3)</w:t>
        </w:r>
      </w:hyperlink>
      <w:r w:rsidRPr="00605A18">
        <w:rPr>
          <w:sz w:val="20"/>
          <w:szCs w:val="20"/>
        </w:rPr>
        <w:t>. - С. 128-132.</w:t>
      </w:r>
    </w:p>
    <w:p w:rsidR="00640324" w:rsidRPr="00605A18" w:rsidRDefault="00640324" w:rsidP="00605A18">
      <w:pPr>
        <w:tabs>
          <w:tab w:val="left" w:pos="1134"/>
        </w:tabs>
        <w:autoSpaceDE w:val="0"/>
        <w:autoSpaceDN w:val="0"/>
        <w:adjustRightInd w:val="0"/>
        <w:spacing w:line="216" w:lineRule="auto"/>
        <w:ind w:firstLine="709"/>
        <w:jc w:val="both"/>
        <w:rPr>
          <w:sz w:val="16"/>
          <w:szCs w:val="16"/>
        </w:rPr>
      </w:pPr>
    </w:p>
    <w:p w:rsidR="004A238A" w:rsidRPr="006B7C08" w:rsidRDefault="005C54BB" w:rsidP="00605A18">
      <w:pPr>
        <w:pStyle w:val="afffffffb"/>
        <w:tabs>
          <w:tab w:val="left" w:pos="1134"/>
        </w:tabs>
        <w:spacing w:line="216" w:lineRule="auto"/>
        <w:ind w:left="0" w:firstLine="709"/>
        <w:jc w:val="both"/>
        <w:rPr>
          <w:b/>
          <w:sz w:val="20"/>
          <w:szCs w:val="20"/>
        </w:rPr>
      </w:pPr>
      <w:r w:rsidRPr="006B7C08">
        <w:rPr>
          <w:b/>
          <w:sz w:val="20"/>
          <w:szCs w:val="20"/>
        </w:rPr>
        <w:t>Добромиров Виктор Николаевич</w:t>
      </w:r>
    </w:p>
    <w:p w:rsidR="005B6ED7" w:rsidRDefault="005B6ED7" w:rsidP="00605A18">
      <w:pPr>
        <w:pStyle w:val="afffffffb"/>
        <w:tabs>
          <w:tab w:val="left" w:pos="1134"/>
        </w:tabs>
        <w:spacing w:line="216" w:lineRule="auto"/>
        <w:ind w:left="0" w:firstLine="709"/>
        <w:jc w:val="both"/>
        <w:rPr>
          <w:sz w:val="20"/>
          <w:szCs w:val="20"/>
        </w:rPr>
      </w:pPr>
      <w:r w:rsidRPr="006E6861">
        <w:rPr>
          <w:sz w:val="20"/>
        </w:rPr>
        <w:t xml:space="preserve">ФГБОУ ВО </w:t>
      </w:r>
      <w:r>
        <w:rPr>
          <w:sz w:val="20"/>
        </w:rPr>
        <w:t>«</w:t>
      </w:r>
      <w:r w:rsidRPr="006E6861">
        <w:rPr>
          <w:sz w:val="20"/>
        </w:rPr>
        <w:t>Санкт-Петербургский государственный архитектурно-строительный университет</w:t>
      </w:r>
      <w:r>
        <w:rPr>
          <w:sz w:val="20"/>
        </w:rPr>
        <w:t>»</w:t>
      </w:r>
    </w:p>
    <w:p w:rsidR="004A238A" w:rsidRPr="006B7C08" w:rsidRDefault="004A238A" w:rsidP="00605A18">
      <w:pPr>
        <w:pStyle w:val="afffffffb"/>
        <w:tabs>
          <w:tab w:val="left" w:pos="1134"/>
        </w:tabs>
        <w:spacing w:line="216" w:lineRule="auto"/>
        <w:ind w:left="0" w:firstLine="709"/>
        <w:jc w:val="both"/>
        <w:rPr>
          <w:sz w:val="20"/>
          <w:szCs w:val="20"/>
        </w:rPr>
      </w:pPr>
      <w:r w:rsidRPr="006B7C08">
        <w:rPr>
          <w:sz w:val="20"/>
          <w:szCs w:val="20"/>
        </w:rPr>
        <w:t>Адрес:</w:t>
      </w:r>
      <w:r w:rsidR="005C54BB" w:rsidRPr="006B7C08">
        <w:rPr>
          <w:sz w:val="20"/>
          <w:szCs w:val="20"/>
        </w:rPr>
        <w:t xml:space="preserve"> 190005</w:t>
      </w:r>
      <w:r w:rsidRPr="006B7C08">
        <w:rPr>
          <w:sz w:val="20"/>
          <w:szCs w:val="20"/>
        </w:rPr>
        <w:t xml:space="preserve">, Россия, </w:t>
      </w:r>
      <w:r w:rsidR="005C54BB" w:rsidRPr="006B7C08">
        <w:rPr>
          <w:sz w:val="20"/>
          <w:szCs w:val="20"/>
        </w:rPr>
        <w:t>Санкт-Петербург, ул. 2-я Красноармейская, д.4</w:t>
      </w:r>
    </w:p>
    <w:p w:rsidR="004A238A" w:rsidRPr="006B7C08" w:rsidRDefault="004A238A" w:rsidP="00605A18">
      <w:pPr>
        <w:pStyle w:val="afffffffb"/>
        <w:tabs>
          <w:tab w:val="left" w:pos="1134"/>
        </w:tabs>
        <w:spacing w:line="216" w:lineRule="auto"/>
        <w:ind w:left="0" w:firstLine="709"/>
        <w:jc w:val="both"/>
        <w:rPr>
          <w:sz w:val="20"/>
          <w:szCs w:val="20"/>
        </w:rPr>
      </w:pPr>
      <w:r w:rsidRPr="006B7C08">
        <w:rPr>
          <w:sz w:val="20"/>
          <w:szCs w:val="20"/>
        </w:rPr>
        <w:t xml:space="preserve">Д-р техн. наук, </w:t>
      </w:r>
      <w:r w:rsidR="005C54BB" w:rsidRPr="006B7C08">
        <w:rPr>
          <w:sz w:val="20"/>
          <w:szCs w:val="20"/>
        </w:rPr>
        <w:t>профессор кафедры НТТМ</w:t>
      </w:r>
    </w:p>
    <w:p w:rsidR="005C54BB" w:rsidRPr="006B7C08" w:rsidRDefault="004A238A" w:rsidP="00605A18">
      <w:pPr>
        <w:pStyle w:val="afffffffb"/>
        <w:tabs>
          <w:tab w:val="left" w:pos="1134"/>
        </w:tabs>
        <w:spacing w:line="216" w:lineRule="auto"/>
        <w:ind w:left="0" w:firstLine="709"/>
        <w:jc w:val="both"/>
        <w:rPr>
          <w:sz w:val="20"/>
          <w:szCs w:val="20"/>
          <w:lang w:val="en-US"/>
        </w:rPr>
      </w:pPr>
      <w:r w:rsidRPr="006B7C08">
        <w:rPr>
          <w:sz w:val="20"/>
          <w:szCs w:val="20"/>
          <w:lang w:val="en-US"/>
        </w:rPr>
        <w:t>E-mail</w:t>
      </w:r>
      <w:r w:rsidR="005C54BB" w:rsidRPr="006B7C08">
        <w:rPr>
          <w:sz w:val="20"/>
          <w:szCs w:val="20"/>
          <w:lang w:val="en-US"/>
        </w:rPr>
        <w:t xml:space="preserve">: </w:t>
      </w:r>
      <w:hyperlink r:id="rId188" w:history="1">
        <w:r w:rsidR="005C54BB" w:rsidRPr="006B7C08">
          <w:rPr>
            <w:rStyle w:val="ac"/>
            <w:color w:val="auto"/>
            <w:sz w:val="20"/>
            <w:szCs w:val="20"/>
            <w:u w:val="none"/>
            <w:lang w:val="en-US"/>
          </w:rPr>
          <w:t>viktor.dobromirov@mail.ru</w:t>
        </w:r>
      </w:hyperlink>
    </w:p>
    <w:p w:rsidR="004A238A" w:rsidRPr="006B7C08" w:rsidRDefault="004A238A" w:rsidP="00605A18">
      <w:pPr>
        <w:pStyle w:val="afffffffb"/>
        <w:tabs>
          <w:tab w:val="left" w:pos="1134"/>
        </w:tabs>
        <w:spacing w:line="216" w:lineRule="auto"/>
        <w:ind w:left="0" w:firstLine="709"/>
        <w:jc w:val="both"/>
        <w:rPr>
          <w:sz w:val="16"/>
          <w:szCs w:val="16"/>
          <w:lang w:val="en-US"/>
        </w:rPr>
      </w:pPr>
    </w:p>
    <w:p w:rsidR="004A238A" w:rsidRPr="006B7C08" w:rsidRDefault="005C54BB" w:rsidP="00605A18">
      <w:pPr>
        <w:pStyle w:val="afffffffb"/>
        <w:tabs>
          <w:tab w:val="left" w:pos="1134"/>
        </w:tabs>
        <w:spacing w:line="216" w:lineRule="auto"/>
        <w:ind w:left="0" w:firstLine="709"/>
        <w:jc w:val="both"/>
        <w:rPr>
          <w:b/>
          <w:sz w:val="20"/>
          <w:szCs w:val="20"/>
        </w:rPr>
      </w:pPr>
      <w:r w:rsidRPr="006B7C08">
        <w:rPr>
          <w:b/>
          <w:sz w:val="20"/>
          <w:szCs w:val="20"/>
        </w:rPr>
        <w:t>Евтюков Станислав Сергеевич</w:t>
      </w:r>
    </w:p>
    <w:p w:rsidR="00DF5758" w:rsidRDefault="00DF5758" w:rsidP="00DF5758">
      <w:pPr>
        <w:pStyle w:val="afffffffb"/>
        <w:tabs>
          <w:tab w:val="left" w:pos="1134"/>
        </w:tabs>
        <w:spacing w:line="216" w:lineRule="auto"/>
        <w:ind w:left="0" w:firstLine="709"/>
        <w:jc w:val="both"/>
        <w:rPr>
          <w:sz w:val="20"/>
          <w:szCs w:val="20"/>
        </w:rPr>
      </w:pPr>
      <w:r w:rsidRPr="006E6861">
        <w:rPr>
          <w:sz w:val="20"/>
        </w:rPr>
        <w:t xml:space="preserve">ФГБОУ ВО </w:t>
      </w:r>
      <w:r>
        <w:rPr>
          <w:sz w:val="20"/>
        </w:rPr>
        <w:t>«</w:t>
      </w:r>
      <w:r w:rsidRPr="006E6861">
        <w:rPr>
          <w:sz w:val="20"/>
        </w:rPr>
        <w:t>Санкт-Петербургский государственный архитектурно-строительный университет</w:t>
      </w:r>
      <w:r>
        <w:rPr>
          <w:sz w:val="20"/>
        </w:rPr>
        <w:t>»</w:t>
      </w:r>
    </w:p>
    <w:p w:rsidR="004A238A" w:rsidRPr="006B7C08" w:rsidRDefault="004A238A" w:rsidP="00605A18">
      <w:pPr>
        <w:pStyle w:val="afffffffb"/>
        <w:tabs>
          <w:tab w:val="left" w:pos="1134"/>
        </w:tabs>
        <w:spacing w:line="216" w:lineRule="auto"/>
        <w:ind w:left="0" w:firstLine="709"/>
        <w:jc w:val="both"/>
        <w:rPr>
          <w:sz w:val="20"/>
          <w:szCs w:val="20"/>
        </w:rPr>
      </w:pPr>
      <w:r w:rsidRPr="006B7C08">
        <w:rPr>
          <w:sz w:val="20"/>
          <w:szCs w:val="20"/>
        </w:rPr>
        <w:t>Адрес: 190005, Россия, Санкт-Петербург, ул. 2-я Красноармейская, д.4</w:t>
      </w:r>
    </w:p>
    <w:p w:rsidR="004A238A" w:rsidRPr="006B7C08" w:rsidRDefault="004A238A" w:rsidP="00605A18">
      <w:pPr>
        <w:pStyle w:val="afffffffb"/>
        <w:tabs>
          <w:tab w:val="left" w:pos="1134"/>
        </w:tabs>
        <w:spacing w:line="216" w:lineRule="auto"/>
        <w:ind w:left="0" w:firstLine="709"/>
        <w:jc w:val="both"/>
        <w:rPr>
          <w:sz w:val="20"/>
          <w:szCs w:val="20"/>
        </w:rPr>
      </w:pPr>
      <w:r w:rsidRPr="006B7C08">
        <w:rPr>
          <w:sz w:val="20"/>
          <w:szCs w:val="20"/>
        </w:rPr>
        <w:t>Канд.техн.наук</w:t>
      </w:r>
      <w:r w:rsidR="005C54BB" w:rsidRPr="006B7C08">
        <w:rPr>
          <w:sz w:val="20"/>
          <w:szCs w:val="20"/>
        </w:rPr>
        <w:t>, докторант кафедры НТТМ</w:t>
      </w:r>
    </w:p>
    <w:p w:rsidR="005C54BB" w:rsidRPr="006B7C08" w:rsidRDefault="004A238A" w:rsidP="00605A18">
      <w:pPr>
        <w:pStyle w:val="afffffffb"/>
        <w:tabs>
          <w:tab w:val="left" w:pos="1134"/>
        </w:tabs>
        <w:spacing w:line="216" w:lineRule="auto"/>
        <w:ind w:left="0" w:firstLine="709"/>
        <w:jc w:val="both"/>
        <w:rPr>
          <w:rStyle w:val="val"/>
          <w:sz w:val="20"/>
          <w:szCs w:val="20"/>
        </w:rPr>
      </w:pPr>
      <w:r w:rsidRPr="006B7C08">
        <w:rPr>
          <w:sz w:val="20"/>
          <w:szCs w:val="20"/>
          <w:lang w:val="en-US"/>
        </w:rPr>
        <w:t>E</w:t>
      </w:r>
      <w:r w:rsidRPr="006B7C08">
        <w:rPr>
          <w:sz w:val="20"/>
          <w:szCs w:val="20"/>
        </w:rPr>
        <w:t>-</w:t>
      </w:r>
      <w:r w:rsidRPr="006B7C08">
        <w:rPr>
          <w:sz w:val="20"/>
          <w:szCs w:val="20"/>
          <w:lang w:val="en-US"/>
        </w:rPr>
        <w:t>mail</w:t>
      </w:r>
      <w:r w:rsidR="005C54BB" w:rsidRPr="006B7C08">
        <w:rPr>
          <w:sz w:val="20"/>
          <w:szCs w:val="20"/>
        </w:rPr>
        <w:t xml:space="preserve">: </w:t>
      </w:r>
      <w:hyperlink r:id="rId189" w:history="1">
        <w:r w:rsidR="005C54BB" w:rsidRPr="006B7C08">
          <w:rPr>
            <w:rStyle w:val="ac"/>
            <w:color w:val="auto"/>
            <w:sz w:val="20"/>
            <w:szCs w:val="20"/>
            <w:u w:val="none"/>
            <w:lang w:val="en-US"/>
          </w:rPr>
          <w:t>ese</w:t>
        </w:r>
        <w:r w:rsidR="005C54BB" w:rsidRPr="006B7C08">
          <w:rPr>
            <w:rStyle w:val="ac"/>
            <w:color w:val="auto"/>
            <w:sz w:val="20"/>
            <w:szCs w:val="20"/>
            <w:u w:val="none"/>
          </w:rPr>
          <w:t>-89@</w:t>
        </w:r>
        <w:r w:rsidR="005C54BB" w:rsidRPr="006B7C08">
          <w:rPr>
            <w:rStyle w:val="ac"/>
            <w:color w:val="auto"/>
            <w:sz w:val="20"/>
            <w:szCs w:val="20"/>
            <w:u w:val="none"/>
            <w:lang w:val="en-US"/>
          </w:rPr>
          <w:t>yandex</w:t>
        </w:r>
        <w:r w:rsidR="005C54BB" w:rsidRPr="006B7C08">
          <w:rPr>
            <w:rStyle w:val="ac"/>
            <w:color w:val="auto"/>
            <w:sz w:val="20"/>
            <w:szCs w:val="20"/>
            <w:u w:val="none"/>
          </w:rPr>
          <w:t>.</w:t>
        </w:r>
        <w:r w:rsidR="005C54BB" w:rsidRPr="006B7C08">
          <w:rPr>
            <w:rStyle w:val="ac"/>
            <w:color w:val="auto"/>
            <w:sz w:val="20"/>
            <w:szCs w:val="20"/>
            <w:u w:val="none"/>
            <w:lang w:val="en-US"/>
          </w:rPr>
          <w:t>ru</w:t>
        </w:r>
      </w:hyperlink>
    </w:p>
    <w:p w:rsidR="004A238A" w:rsidRPr="006B7C08" w:rsidRDefault="004A238A" w:rsidP="00605A18">
      <w:pPr>
        <w:pStyle w:val="afffffffb"/>
        <w:tabs>
          <w:tab w:val="left" w:pos="1134"/>
        </w:tabs>
        <w:spacing w:line="216" w:lineRule="auto"/>
        <w:ind w:left="0" w:firstLine="709"/>
        <w:jc w:val="both"/>
        <w:rPr>
          <w:rStyle w:val="val"/>
          <w:sz w:val="16"/>
          <w:szCs w:val="16"/>
        </w:rPr>
      </w:pPr>
    </w:p>
    <w:p w:rsidR="004A238A" w:rsidRPr="006B7C08" w:rsidRDefault="005C54BB" w:rsidP="00605A18">
      <w:pPr>
        <w:pStyle w:val="afffffffb"/>
        <w:tabs>
          <w:tab w:val="left" w:pos="1134"/>
        </w:tabs>
        <w:spacing w:line="216" w:lineRule="auto"/>
        <w:ind w:left="0" w:firstLine="709"/>
        <w:jc w:val="both"/>
        <w:rPr>
          <w:b/>
          <w:sz w:val="20"/>
          <w:szCs w:val="20"/>
        </w:rPr>
      </w:pPr>
      <w:r w:rsidRPr="006B7C08">
        <w:rPr>
          <w:b/>
          <w:sz w:val="20"/>
          <w:szCs w:val="20"/>
        </w:rPr>
        <w:t>Куракина Елена Владимировна</w:t>
      </w:r>
    </w:p>
    <w:p w:rsidR="00DF5758" w:rsidRDefault="00DF5758" w:rsidP="00DF5758">
      <w:pPr>
        <w:pStyle w:val="afffffffb"/>
        <w:tabs>
          <w:tab w:val="left" w:pos="1134"/>
        </w:tabs>
        <w:spacing w:line="216" w:lineRule="auto"/>
        <w:ind w:left="0" w:firstLine="709"/>
        <w:jc w:val="both"/>
        <w:rPr>
          <w:sz w:val="20"/>
          <w:szCs w:val="20"/>
        </w:rPr>
      </w:pPr>
      <w:r w:rsidRPr="006E6861">
        <w:rPr>
          <w:sz w:val="20"/>
        </w:rPr>
        <w:t xml:space="preserve">ФГБОУ ВО </w:t>
      </w:r>
      <w:r>
        <w:rPr>
          <w:sz w:val="20"/>
        </w:rPr>
        <w:t>«</w:t>
      </w:r>
      <w:r w:rsidRPr="006E6861">
        <w:rPr>
          <w:sz w:val="20"/>
        </w:rPr>
        <w:t>Санкт-Петербургский государственный архитектурно-строительный университет</w:t>
      </w:r>
      <w:r>
        <w:rPr>
          <w:sz w:val="20"/>
        </w:rPr>
        <w:t>»</w:t>
      </w:r>
    </w:p>
    <w:p w:rsidR="004A238A" w:rsidRPr="006B7C08" w:rsidRDefault="004A238A" w:rsidP="00605A18">
      <w:pPr>
        <w:pStyle w:val="afffffffb"/>
        <w:tabs>
          <w:tab w:val="left" w:pos="1134"/>
        </w:tabs>
        <w:spacing w:line="216" w:lineRule="auto"/>
        <w:ind w:left="0" w:firstLine="709"/>
        <w:jc w:val="both"/>
        <w:rPr>
          <w:sz w:val="20"/>
          <w:szCs w:val="20"/>
        </w:rPr>
      </w:pPr>
      <w:r w:rsidRPr="006B7C08">
        <w:rPr>
          <w:sz w:val="20"/>
          <w:szCs w:val="20"/>
        </w:rPr>
        <w:t>Адрес: 190005, Россия, Санкт-Петербург, ул. 2-я Красноармейская, д.4</w:t>
      </w:r>
    </w:p>
    <w:p w:rsidR="004A238A" w:rsidRPr="006B7C08" w:rsidRDefault="004A238A" w:rsidP="00605A18">
      <w:pPr>
        <w:pStyle w:val="afffffffb"/>
        <w:tabs>
          <w:tab w:val="left" w:pos="1134"/>
        </w:tabs>
        <w:spacing w:line="216" w:lineRule="auto"/>
        <w:ind w:left="0" w:firstLine="709"/>
        <w:jc w:val="both"/>
        <w:rPr>
          <w:sz w:val="20"/>
          <w:szCs w:val="20"/>
        </w:rPr>
      </w:pPr>
      <w:r w:rsidRPr="006B7C08">
        <w:rPr>
          <w:sz w:val="20"/>
          <w:szCs w:val="20"/>
        </w:rPr>
        <w:t>Канд.техн.наук</w:t>
      </w:r>
      <w:r w:rsidR="005C54BB" w:rsidRPr="006B7C08">
        <w:rPr>
          <w:sz w:val="20"/>
          <w:szCs w:val="20"/>
        </w:rPr>
        <w:t>, доцент кафедры НТТМ</w:t>
      </w:r>
    </w:p>
    <w:p w:rsidR="005C54BB" w:rsidRPr="006B7C08" w:rsidRDefault="004A238A" w:rsidP="001D3E4B">
      <w:pPr>
        <w:pStyle w:val="afffffffb"/>
        <w:tabs>
          <w:tab w:val="left" w:pos="1134"/>
        </w:tabs>
        <w:ind w:left="0" w:firstLine="709"/>
        <w:jc w:val="both"/>
        <w:rPr>
          <w:rStyle w:val="val"/>
          <w:sz w:val="20"/>
          <w:szCs w:val="20"/>
          <w:lang w:val="en-US"/>
        </w:rPr>
      </w:pPr>
      <w:r w:rsidRPr="006B7C08">
        <w:rPr>
          <w:sz w:val="20"/>
          <w:szCs w:val="20"/>
          <w:lang w:val="en-US"/>
        </w:rPr>
        <w:t>E-mail</w:t>
      </w:r>
      <w:r w:rsidR="005C54BB" w:rsidRPr="006B7C08">
        <w:rPr>
          <w:sz w:val="20"/>
          <w:szCs w:val="20"/>
          <w:lang w:val="en-US"/>
        </w:rPr>
        <w:t xml:space="preserve">: </w:t>
      </w:r>
      <w:hyperlink r:id="rId190" w:history="1">
        <w:r w:rsidR="005C54BB" w:rsidRPr="006B7C08">
          <w:rPr>
            <w:rStyle w:val="ac"/>
            <w:color w:val="auto"/>
            <w:sz w:val="20"/>
            <w:szCs w:val="20"/>
            <w:u w:val="none"/>
            <w:lang w:val="en-US"/>
          </w:rPr>
          <w:t>elvl_86@mail.ru</w:t>
        </w:r>
      </w:hyperlink>
    </w:p>
    <w:p w:rsidR="005C54BB" w:rsidRPr="006B7C08" w:rsidRDefault="004A238A" w:rsidP="001D3E4B">
      <w:pPr>
        <w:pStyle w:val="afffffffb"/>
        <w:tabs>
          <w:tab w:val="left" w:pos="1134"/>
        </w:tabs>
        <w:ind w:left="0" w:firstLine="709"/>
        <w:jc w:val="both"/>
        <w:rPr>
          <w:lang w:val="en-US"/>
        </w:rPr>
      </w:pPr>
      <w:r w:rsidRPr="006B7C08">
        <w:rPr>
          <w:lang w:val="en-US"/>
        </w:rPr>
        <w:t>_______________________</w:t>
      </w:r>
      <w:r w:rsidR="001D3E4B" w:rsidRPr="00084042">
        <w:rPr>
          <w:lang w:val="en-US"/>
        </w:rPr>
        <w:t>___________________</w:t>
      </w:r>
      <w:r w:rsidRPr="006B7C08">
        <w:rPr>
          <w:lang w:val="en-US"/>
        </w:rPr>
        <w:t>______________________________</w:t>
      </w:r>
    </w:p>
    <w:p w:rsidR="004A238A" w:rsidRPr="006B7C08" w:rsidRDefault="006B7C08" w:rsidP="001D3E4B">
      <w:pPr>
        <w:rPr>
          <w:lang w:val="en-US"/>
        </w:rPr>
      </w:pPr>
      <w:r w:rsidRPr="006B7C08">
        <w:rPr>
          <w:lang w:val="en-US"/>
        </w:rPr>
        <w:t xml:space="preserve">E.V. KURAKINA, S.S. EVTYUKOV, V.N. DOBROMIROV </w:t>
      </w:r>
    </w:p>
    <w:p w:rsidR="004A238A" w:rsidRPr="006B7C08" w:rsidRDefault="004A238A" w:rsidP="001D3E4B">
      <w:pPr>
        <w:tabs>
          <w:tab w:val="left" w:pos="1134"/>
        </w:tabs>
        <w:autoSpaceDE w:val="0"/>
        <w:autoSpaceDN w:val="0"/>
        <w:adjustRightInd w:val="0"/>
        <w:jc w:val="both"/>
        <w:rPr>
          <w:sz w:val="16"/>
          <w:szCs w:val="16"/>
          <w:lang w:val="en-US"/>
        </w:rPr>
      </w:pPr>
    </w:p>
    <w:p w:rsidR="004A238A" w:rsidRPr="004A238A" w:rsidRDefault="004A238A" w:rsidP="00605A18">
      <w:pPr>
        <w:pStyle w:val="afffffffb"/>
        <w:tabs>
          <w:tab w:val="left" w:pos="1134"/>
        </w:tabs>
        <w:spacing w:line="216" w:lineRule="auto"/>
        <w:ind w:left="0"/>
        <w:jc w:val="center"/>
        <w:rPr>
          <w:b/>
          <w:color w:val="222222"/>
          <w:sz w:val="28"/>
          <w:szCs w:val="28"/>
          <w:lang w:val="en-US"/>
        </w:rPr>
      </w:pPr>
      <w:r w:rsidRPr="004A238A">
        <w:rPr>
          <w:b/>
          <w:color w:val="222222"/>
          <w:sz w:val="28"/>
          <w:szCs w:val="28"/>
          <w:lang w:val="en-US"/>
        </w:rPr>
        <w:t xml:space="preserve">IMPROVING SAFETY ASSESSMENT METHODS </w:t>
      </w:r>
    </w:p>
    <w:p w:rsidR="00640324" w:rsidRPr="004A238A" w:rsidRDefault="004A238A" w:rsidP="00605A18">
      <w:pPr>
        <w:pStyle w:val="afffffffb"/>
        <w:tabs>
          <w:tab w:val="left" w:pos="1134"/>
        </w:tabs>
        <w:spacing w:line="216" w:lineRule="auto"/>
        <w:ind w:left="0"/>
        <w:jc w:val="center"/>
        <w:rPr>
          <w:rStyle w:val="shorttext"/>
          <w:b/>
          <w:sz w:val="28"/>
          <w:szCs w:val="28"/>
          <w:lang w:val="en-US"/>
        </w:rPr>
      </w:pPr>
      <w:r w:rsidRPr="004A238A">
        <w:rPr>
          <w:b/>
          <w:color w:val="222222"/>
          <w:sz w:val="28"/>
          <w:szCs w:val="28"/>
          <w:lang w:val="en-US"/>
        </w:rPr>
        <w:t>OF TRAFFIC ON HIGH-SPEED ROADS</w:t>
      </w:r>
    </w:p>
    <w:p w:rsidR="00640324" w:rsidRPr="006B7C08" w:rsidRDefault="00640324" w:rsidP="00605A18">
      <w:pPr>
        <w:tabs>
          <w:tab w:val="left" w:pos="1134"/>
        </w:tabs>
        <w:spacing w:line="216" w:lineRule="auto"/>
        <w:ind w:firstLine="709"/>
        <w:jc w:val="both"/>
        <w:rPr>
          <w:rStyle w:val="shorttext"/>
          <w:color w:val="222222"/>
          <w:sz w:val="16"/>
          <w:szCs w:val="16"/>
          <w:lang w:val="en-US"/>
        </w:rPr>
      </w:pPr>
    </w:p>
    <w:p w:rsidR="00640324" w:rsidRPr="004A238A" w:rsidRDefault="00640324" w:rsidP="00605A18">
      <w:pPr>
        <w:pStyle w:val="afffffffb"/>
        <w:tabs>
          <w:tab w:val="left" w:pos="1134"/>
        </w:tabs>
        <w:spacing w:line="216" w:lineRule="auto"/>
        <w:ind w:left="709" w:right="852" w:firstLine="567"/>
        <w:jc w:val="both"/>
        <w:rPr>
          <w:i/>
          <w:color w:val="222222"/>
          <w:sz w:val="20"/>
          <w:szCs w:val="20"/>
          <w:lang w:val="en-US"/>
        </w:rPr>
      </w:pPr>
      <w:r w:rsidRPr="004A238A">
        <w:rPr>
          <w:i/>
          <w:color w:val="222222"/>
          <w:sz w:val="20"/>
          <w:szCs w:val="20"/>
          <w:lang w:val="en-US"/>
        </w:rPr>
        <w:t>The article provides a method of assessment of road safety in the ring highway of St. Peter</w:t>
      </w:r>
      <w:r w:rsidRPr="004A238A">
        <w:rPr>
          <w:i/>
          <w:color w:val="222222"/>
          <w:sz w:val="20"/>
          <w:szCs w:val="20"/>
          <w:lang w:val="en-US"/>
        </w:rPr>
        <w:t>s</w:t>
      </w:r>
      <w:r w:rsidRPr="004A238A">
        <w:rPr>
          <w:i/>
          <w:color w:val="222222"/>
          <w:sz w:val="20"/>
          <w:szCs w:val="20"/>
          <w:lang w:val="en-US"/>
        </w:rPr>
        <w:t>burg, based on analysis of statistics on road traffic accidents (RTA) for the period 2013 - 2015. Evaluation results are presented in the form of the identified scene of an accident with an indication of the concentration of the most characteristic of their species and the effects of gravity. The re</w:t>
      </w:r>
      <w:r w:rsidRPr="004A238A">
        <w:rPr>
          <w:i/>
          <w:color w:val="222222"/>
          <w:sz w:val="20"/>
          <w:szCs w:val="20"/>
          <w:lang w:val="en-US"/>
        </w:rPr>
        <w:t>c</w:t>
      </w:r>
      <w:r w:rsidRPr="004A238A">
        <w:rPr>
          <w:i/>
          <w:color w:val="222222"/>
          <w:sz w:val="20"/>
          <w:szCs w:val="20"/>
          <w:lang w:val="en-US"/>
        </w:rPr>
        <w:t>ommendations of the feasibility of using unmanned aircraft to monitor the traffic situation on the ring road. The approach justification location of content items unmanned aerial vehicles, the re</w:t>
      </w:r>
      <w:r w:rsidRPr="004A238A">
        <w:rPr>
          <w:i/>
          <w:color w:val="222222"/>
          <w:sz w:val="20"/>
          <w:szCs w:val="20"/>
          <w:lang w:val="en-US"/>
        </w:rPr>
        <w:t>c</w:t>
      </w:r>
      <w:r w:rsidRPr="004A238A">
        <w:rPr>
          <w:i/>
          <w:color w:val="222222"/>
          <w:sz w:val="20"/>
          <w:szCs w:val="20"/>
          <w:lang w:val="en-US"/>
        </w:rPr>
        <w:t>ommended post layout the content of unmanned aerial vehicles on the Ring Road of St. Petersburg.</w:t>
      </w:r>
    </w:p>
    <w:p w:rsidR="00640324" w:rsidRPr="004A238A" w:rsidRDefault="00640324" w:rsidP="00605A18">
      <w:pPr>
        <w:pStyle w:val="afffffffb"/>
        <w:tabs>
          <w:tab w:val="left" w:pos="1134"/>
        </w:tabs>
        <w:spacing w:line="216" w:lineRule="auto"/>
        <w:ind w:left="709" w:right="852" w:firstLine="567"/>
        <w:jc w:val="both"/>
        <w:rPr>
          <w:i/>
          <w:sz w:val="20"/>
          <w:szCs w:val="20"/>
          <w:lang w:val="en-US"/>
        </w:rPr>
      </w:pPr>
      <w:r w:rsidRPr="004A238A">
        <w:rPr>
          <w:b/>
          <w:i/>
          <w:color w:val="222222"/>
          <w:sz w:val="20"/>
          <w:szCs w:val="20"/>
          <w:lang w:val="en-US"/>
        </w:rPr>
        <w:t>Keywords:</w:t>
      </w:r>
      <w:r w:rsidRPr="004A238A">
        <w:rPr>
          <w:i/>
          <w:color w:val="222222"/>
          <w:sz w:val="20"/>
          <w:szCs w:val="20"/>
          <w:lang w:val="en-US"/>
        </w:rPr>
        <w:t xml:space="preserve"> road safety (BDD), a traffic accident, a place of concentration of traffic acc</w:t>
      </w:r>
      <w:r w:rsidRPr="004A238A">
        <w:rPr>
          <w:i/>
          <w:color w:val="222222"/>
          <w:sz w:val="20"/>
          <w:szCs w:val="20"/>
          <w:lang w:val="en-US"/>
        </w:rPr>
        <w:t>i</w:t>
      </w:r>
      <w:r w:rsidRPr="004A238A">
        <w:rPr>
          <w:i/>
          <w:color w:val="222222"/>
          <w:sz w:val="20"/>
          <w:szCs w:val="20"/>
          <w:lang w:val="en-US"/>
        </w:rPr>
        <w:t>dents, road safety assessment methodology</w:t>
      </w:r>
      <w:r w:rsidR="004A238A" w:rsidRPr="004A238A">
        <w:rPr>
          <w:i/>
          <w:color w:val="222222"/>
          <w:sz w:val="20"/>
          <w:szCs w:val="20"/>
          <w:lang w:val="en-US"/>
        </w:rPr>
        <w:t>.</w:t>
      </w:r>
    </w:p>
    <w:p w:rsidR="00640324" w:rsidRPr="006B7C08" w:rsidRDefault="00640324" w:rsidP="00605A18">
      <w:pPr>
        <w:spacing w:line="216" w:lineRule="auto"/>
        <w:rPr>
          <w:sz w:val="16"/>
          <w:szCs w:val="16"/>
          <w:lang w:val="en-US"/>
        </w:rPr>
      </w:pPr>
    </w:p>
    <w:p w:rsidR="004A238A" w:rsidRPr="004A238A" w:rsidRDefault="004A238A" w:rsidP="00605A18">
      <w:pPr>
        <w:spacing w:line="216" w:lineRule="auto"/>
        <w:rPr>
          <w:b/>
          <w:lang w:val="en-US"/>
        </w:rPr>
      </w:pPr>
      <w:r w:rsidRPr="004A238A">
        <w:rPr>
          <w:b/>
          <w:lang w:val="en-US"/>
        </w:rPr>
        <w:t>BIBLIOGRAPHY</w:t>
      </w:r>
    </w:p>
    <w:p w:rsidR="004A238A" w:rsidRPr="006B7C08" w:rsidRDefault="004A238A" w:rsidP="00605A18">
      <w:pPr>
        <w:spacing w:line="216" w:lineRule="auto"/>
        <w:rPr>
          <w:sz w:val="16"/>
          <w:szCs w:val="16"/>
          <w:lang w:val="en-US"/>
        </w:rPr>
      </w:pPr>
    </w:p>
    <w:p w:rsidR="004A238A" w:rsidRPr="004A238A" w:rsidRDefault="004A238A" w:rsidP="00605A18">
      <w:pPr>
        <w:tabs>
          <w:tab w:val="left" w:pos="993"/>
        </w:tabs>
        <w:spacing w:line="216" w:lineRule="auto"/>
        <w:ind w:firstLine="709"/>
        <w:jc w:val="both"/>
        <w:rPr>
          <w:sz w:val="20"/>
          <w:szCs w:val="20"/>
          <w:lang w:val="en-US"/>
        </w:rPr>
      </w:pPr>
      <w:r w:rsidRPr="004A238A">
        <w:rPr>
          <w:sz w:val="20"/>
          <w:szCs w:val="20"/>
          <w:lang w:val="en-US"/>
        </w:rPr>
        <w:t>1.</w:t>
      </w:r>
      <w:r w:rsidRPr="004A238A">
        <w:rPr>
          <w:sz w:val="20"/>
          <w:szCs w:val="20"/>
          <w:lang w:val="en-US"/>
        </w:rPr>
        <w:tab/>
        <w:t>Dobromirov, V.N. Nauchnoe obosnovanie protsessa rekonstruktsii dorozhno-transportnykh proisshestviy po rezul`tatam aerofotos</w:t>
      </w:r>
      <w:r w:rsidR="00C74947">
        <w:rPr>
          <w:sz w:val="20"/>
          <w:szCs w:val="20"/>
          <w:lang w:val="en-US"/>
        </w:rPr>
        <w:t>»</w:t>
      </w:r>
      <w:r w:rsidRPr="004A238A">
        <w:rPr>
          <w:sz w:val="20"/>
          <w:szCs w:val="20"/>
          <w:lang w:val="en-US"/>
        </w:rPr>
        <w:t>emki [Tekst]: otchet o nauchno-issledovatel`skoy rabote / V.N. Dobromirov, S.S. Evtyukov. - Sankt-Peterburg, 2016.</w:t>
      </w:r>
    </w:p>
    <w:p w:rsidR="004A238A" w:rsidRPr="006B7C08" w:rsidRDefault="004A238A" w:rsidP="00605A18">
      <w:pPr>
        <w:tabs>
          <w:tab w:val="left" w:pos="993"/>
        </w:tabs>
        <w:spacing w:line="216" w:lineRule="auto"/>
        <w:ind w:firstLine="709"/>
        <w:jc w:val="both"/>
        <w:rPr>
          <w:spacing w:val="-4"/>
          <w:sz w:val="20"/>
          <w:szCs w:val="20"/>
          <w:lang w:val="en-US"/>
        </w:rPr>
      </w:pPr>
      <w:r w:rsidRPr="006B7C08">
        <w:rPr>
          <w:spacing w:val="-4"/>
          <w:sz w:val="20"/>
          <w:szCs w:val="20"/>
          <w:lang w:val="en-US"/>
        </w:rPr>
        <w:t>2.</w:t>
      </w:r>
      <w:r w:rsidRPr="006B7C08">
        <w:rPr>
          <w:spacing w:val="-4"/>
          <w:sz w:val="20"/>
          <w:szCs w:val="20"/>
          <w:lang w:val="en-US"/>
        </w:rPr>
        <w:tab/>
        <w:t>Evtyukov, S.A. Nauchno-metodicheskoe obespechenie dorozhno-transportnogo issle-dovaniya nerazrushayus</w:t>
      </w:r>
      <w:r w:rsidRPr="006B7C08">
        <w:rPr>
          <w:spacing w:val="-4"/>
          <w:sz w:val="20"/>
          <w:szCs w:val="20"/>
          <w:lang w:val="en-US"/>
        </w:rPr>
        <w:t>h</w:t>
      </w:r>
      <w:r w:rsidRPr="006B7C08">
        <w:rPr>
          <w:spacing w:val="-4"/>
          <w:sz w:val="20"/>
          <w:szCs w:val="20"/>
          <w:lang w:val="en-US"/>
        </w:rPr>
        <w:t>chim metodom [Tekst]: otchet o nauchno-issledovatel`skoy rabote / S.A. Evtyukov, E.V. Kurakina. - Sankt-Peterburg, 2016.</w:t>
      </w:r>
    </w:p>
    <w:p w:rsidR="004A238A" w:rsidRPr="004A238A" w:rsidRDefault="004A238A" w:rsidP="00605A18">
      <w:pPr>
        <w:tabs>
          <w:tab w:val="left" w:pos="993"/>
        </w:tabs>
        <w:spacing w:line="216" w:lineRule="auto"/>
        <w:ind w:firstLine="709"/>
        <w:jc w:val="both"/>
        <w:rPr>
          <w:sz w:val="20"/>
          <w:szCs w:val="20"/>
          <w:lang w:val="en-US"/>
        </w:rPr>
      </w:pPr>
      <w:r w:rsidRPr="004A238A">
        <w:rPr>
          <w:sz w:val="20"/>
          <w:szCs w:val="20"/>
          <w:lang w:val="en-US"/>
        </w:rPr>
        <w:t>3.</w:t>
      </w:r>
      <w:r w:rsidRPr="004A238A">
        <w:rPr>
          <w:sz w:val="20"/>
          <w:szCs w:val="20"/>
          <w:lang w:val="en-US"/>
        </w:rPr>
        <w:tab/>
        <w:t>Kurakina, E.V. Ekspertnaya kharakteristika avtomobil`noy dorogi v dorozhno-transportnoy ekspertize [elektronnyy resurs] / E.V. Kurakina // Sovremennye problemy nauki i obrazovaniya. - № 5. - 2013. - Rezhim dzhost</w:t>
      </w:r>
      <w:r w:rsidRPr="004A238A">
        <w:rPr>
          <w:sz w:val="20"/>
          <w:szCs w:val="20"/>
          <w:lang w:val="en-US"/>
        </w:rPr>
        <w:t>u</w:t>
      </w:r>
      <w:r w:rsidRPr="004A238A">
        <w:rPr>
          <w:sz w:val="20"/>
          <w:szCs w:val="20"/>
          <w:lang w:val="en-US"/>
        </w:rPr>
        <w:t>pa: http://www.science-education.ru/111-r10273.</w:t>
      </w:r>
    </w:p>
    <w:p w:rsidR="004A238A" w:rsidRPr="006B7C08" w:rsidRDefault="004A238A" w:rsidP="00605A18">
      <w:pPr>
        <w:tabs>
          <w:tab w:val="left" w:pos="993"/>
        </w:tabs>
        <w:spacing w:line="216" w:lineRule="auto"/>
        <w:ind w:firstLine="709"/>
        <w:jc w:val="both"/>
        <w:rPr>
          <w:spacing w:val="-4"/>
          <w:sz w:val="20"/>
          <w:szCs w:val="20"/>
          <w:lang w:val="en-US"/>
        </w:rPr>
      </w:pPr>
      <w:r w:rsidRPr="006B7C08">
        <w:rPr>
          <w:spacing w:val="-4"/>
          <w:sz w:val="20"/>
          <w:szCs w:val="20"/>
          <w:lang w:val="en-US"/>
        </w:rPr>
        <w:t>4.</w:t>
      </w:r>
      <w:r w:rsidRPr="006B7C08">
        <w:rPr>
          <w:spacing w:val="-4"/>
          <w:sz w:val="20"/>
          <w:szCs w:val="20"/>
          <w:lang w:val="en-US"/>
        </w:rPr>
        <w:tab/>
        <w:t>Evtyukov, S.S. Vliyanie parametrov dorogi na opredelenie skorosti dvizheniya pri ekspertnom issledovanii DTP [Tekst] / S.S. Evtyukov, E.V. Kurakina // Vestnik grazh-danskikh inzhenerov SPbGASU. - №1(42). - 2014. - S.103-109.</w:t>
      </w:r>
    </w:p>
    <w:p w:rsidR="004A238A" w:rsidRPr="004A238A" w:rsidRDefault="004A238A" w:rsidP="00605A18">
      <w:pPr>
        <w:tabs>
          <w:tab w:val="left" w:pos="993"/>
        </w:tabs>
        <w:spacing w:line="216" w:lineRule="auto"/>
        <w:ind w:firstLine="709"/>
        <w:jc w:val="both"/>
        <w:rPr>
          <w:sz w:val="20"/>
          <w:szCs w:val="20"/>
          <w:lang w:val="en-US"/>
        </w:rPr>
      </w:pPr>
      <w:r w:rsidRPr="004A238A">
        <w:rPr>
          <w:sz w:val="20"/>
          <w:szCs w:val="20"/>
          <w:lang w:val="en-US"/>
        </w:rPr>
        <w:t>5.</w:t>
      </w:r>
      <w:r w:rsidRPr="004A238A">
        <w:rPr>
          <w:sz w:val="20"/>
          <w:szCs w:val="20"/>
          <w:lang w:val="en-US"/>
        </w:rPr>
        <w:tab/>
        <w:t>Evtyukov, S.S. Obespechenie ekspertnykh issledovaniy pri otsenke sostoyaniya i kachestva dorozhnogo pokrytiya posle DTP [Tekst] / S.S. Evtyukov, E.V. Kurakina // Doklady 71-y nauchnoy konferentsii professorov, pr</w:t>
      </w:r>
      <w:r w:rsidRPr="004A238A">
        <w:rPr>
          <w:sz w:val="20"/>
          <w:szCs w:val="20"/>
          <w:lang w:val="en-US"/>
        </w:rPr>
        <w:t>e</w:t>
      </w:r>
      <w:r w:rsidRPr="004A238A">
        <w:rPr>
          <w:sz w:val="20"/>
          <w:szCs w:val="20"/>
          <w:lang w:val="en-US"/>
        </w:rPr>
        <w:t>podavateley, nauchnykh rabotnikov, inzhenerov i aspirantov universiteta. - V 3 ch. - SPbGASU. - 2015. - S. 38-42.</w:t>
      </w:r>
    </w:p>
    <w:p w:rsidR="004A238A" w:rsidRPr="004A238A" w:rsidRDefault="004A238A" w:rsidP="00605A18">
      <w:pPr>
        <w:tabs>
          <w:tab w:val="left" w:pos="993"/>
        </w:tabs>
        <w:spacing w:line="216" w:lineRule="auto"/>
        <w:ind w:firstLine="709"/>
        <w:jc w:val="both"/>
        <w:rPr>
          <w:sz w:val="20"/>
          <w:szCs w:val="20"/>
          <w:lang w:val="en-US"/>
        </w:rPr>
      </w:pPr>
      <w:r w:rsidRPr="004A238A">
        <w:rPr>
          <w:sz w:val="20"/>
          <w:szCs w:val="20"/>
          <w:lang w:val="en-US"/>
        </w:rPr>
        <w:t>6.</w:t>
      </w:r>
      <w:r w:rsidRPr="004A238A">
        <w:rPr>
          <w:sz w:val="20"/>
          <w:szCs w:val="20"/>
          <w:lang w:val="en-US"/>
        </w:rPr>
        <w:tab/>
        <w:t>Evtyukov, S.S. Opredelenie silovykh faktorov vzaimodeystviya kolesnogo trans-portnogo sredstva s abs</w:t>
      </w:r>
      <w:r w:rsidRPr="004A238A">
        <w:rPr>
          <w:sz w:val="20"/>
          <w:szCs w:val="20"/>
          <w:lang w:val="en-US"/>
        </w:rPr>
        <w:t>o</w:t>
      </w:r>
      <w:r w:rsidRPr="004A238A">
        <w:rPr>
          <w:sz w:val="20"/>
          <w:szCs w:val="20"/>
          <w:lang w:val="en-US"/>
        </w:rPr>
        <w:t>lyutno zhestkim porogovym prepyatstviem pri rekonstruktsii DTP [Tekst] / S.S. Evtyukov // Vestnik grazhdanskikh inzhenerov SPbGASU №2(43). - 2014. - S.118-123.</w:t>
      </w:r>
    </w:p>
    <w:p w:rsidR="004A238A" w:rsidRPr="004A238A" w:rsidRDefault="004A238A" w:rsidP="00605A18">
      <w:pPr>
        <w:tabs>
          <w:tab w:val="left" w:pos="993"/>
        </w:tabs>
        <w:spacing w:line="216" w:lineRule="auto"/>
        <w:ind w:firstLine="709"/>
        <w:jc w:val="both"/>
        <w:rPr>
          <w:sz w:val="20"/>
          <w:szCs w:val="20"/>
          <w:lang w:val="en-US"/>
        </w:rPr>
      </w:pPr>
      <w:r w:rsidRPr="004A238A">
        <w:rPr>
          <w:sz w:val="20"/>
          <w:szCs w:val="20"/>
          <w:lang w:val="en-US"/>
        </w:rPr>
        <w:t>7.</w:t>
      </w:r>
      <w:r w:rsidRPr="004A238A">
        <w:rPr>
          <w:sz w:val="20"/>
          <w:szCs w:val="20"/>
          <w:lang w:val="en-US"/>
        </w:rPr>
        <w:tab/>
        <w:t>Evtyukov, S.S. Soprotivlenie amortizatora szhatiyu, kak faktor vliyaniya na energeticheskie zatraty avt</w:t>
      </w:r>
      <w:r w:rsidRPr="004A238A">
        <w:rPr>
          <w:sz w:val="20"/>
          <w:szCs w:val="20"/>
          <w:lang w:val="en-US"/>
        </w:rPr>
        <w:t>o</w:t>
      </w:r>
      <w:r w:rsidRPr="004A238A">
        <w:rPr>
          <w:sz w:val="20"/>
          <w:szCs w:val="20"/>
          <w:lang w:val="en-US"/>
        </w:rPr>
        <w:t>mobilya pri preodolenii porogovogo prepyatstviya. Sovremennye problemy nauki i obrazovaniya [Elektronnyy resurs]. - № 3. - 2014. - Rezhim dostupa: http://www.science-education.ru/ru/article/view?id=13246.</w:t>
      </w:r>
    </w:p>
    <w:p w:rsidR="004A238A" w:rsidRPr="004A238A" w:rsidRDefault="004A238A" w:rsidP="00605A18">
      <w:pPr>
        <w:tabs>
          <w:tab w:val="left" w:pos="993"/>
        </w:tabs>
        <w:spacing w:line="216" w:lineRule="auto"/>
        <w:ind w:firstLine="709"/>
        <w:jc w:val="both"/>
        <w:rPr>
          <w:sz w:val="20"/>
          <w:szCs w:val="20"/>
          <w:lang w:val="en-US"/>
        </w:rPr>
      </w:pPr>
      <w:r w:rsidRPr="004A238A">
        <w:rPr>
          <w:sz w:val="20"/>
          <w:szCs w:val="20"/>
          <w:lang w:val="en-US"/>
        </w:rPr>
        <w:lastRenderedPageBreak/>
        <w:t>8.</w:t>
      </w:r>
      <w:r w:rsidRPr="004A238A">
        <w:rPr>
          <w:sz w:val="20"/>
          <w:szCs w:val="20"/>
          <w:lang w:val="en-US"/>
        </w:rPr>
        <w:tab/>
        <w:t>Evtyukov, S.A. Improved Technology of Reinforcement Works and Technical Substan-tiation of Rei</w:t>
      </w:r>
      <w:r w:rsidRPr="004A238A">
        <w:rPr>
          <w:sz w:val="20"/>
          <w:szCs w:val="20"/>
          <w:lang w:val="en-US"/>
        </w:rPr>
        <w:t>n</w:t>
      </w:r>
      <w:r w:rsidRPr="004A238A">
        <w:rPr>
          <w:sz w:val="20"/>
          <w:szCs w:val="20"/>
          <w:lang w:val="en-US"/>
        </w:rPr>
        <w:t>forcement Bar Oscillation Cutting [Tekst] / S.A. Evtyukov // Advanced Materials Research № 1020. - Trans Tech Pu</w:t>
      </w:r>
      <w:r w:rsidRPr="004A238A">
        <w:rPr>
          <w:sz w:val="20"/>
          <w:szCs w:val="20"/>
          <w:lang w:val="en-US"/>
        </w:rPr>
        <w:t>b</w:t>
      </w:r>
      <w:r w:rsidRPr="004A238A">
        <w:rPr>
          <w:sz w:val="20"/>
          <w:szCs w:val="20"/>
          <w:lang w:val="en-US"/>
        </w:rPr>
        <w:t>lications Inc., Switzerland. - 2014. - R. 66-70. Scopus http://www.scientific.net/AMR.1020.66.</w:t>
      </w:r>
    </w:p>
    <w:p w:rsidR="004A238A" w:rsidRPr="006B7C08" w:rsidRDefault="004A238A" w:rsidP="00605A18">
      <w:pPr>
        <w:tabs>
          <w:tab w:val="left" w:pos="993"/>
        </w:tabs>
        <w:spacing w:line="216" w:lineRule="auto"/>
        <w:ind w:firstLine="709"/>
        <w:jc w:val="both"/>
        <w:rPr>
          <w:spacing w:val="-6"/>
          <w:sz w:val="20"/>
          <w:szCs w:val="20"/>
          <w:lang w:val="en-US"/>
        </w:rPr>
      </w:pPr>
      <w:r w:rsidRPr="006B7C08">
        <w:rPr>
          <w:spacing w:val="-6"/>
          <w:sz w:val="20"/>
          <w:szCs w:val="20"/>
          <w:lang w:val="en-US"/>
        </w:rPr>
        <w:t>9.</w:t>
      </w:r>
      <w:r w:rsidRPr="006B7C08">
        <w:rPr>
          <w:spacing w:val="-6"/>
          <w:sz w:val="20"/>
          <w:szCs w:val="20"/>
          <w:lang w:val="en-US"/>
        </w:rPr>
        <w:tab/>
        <w:t>Evtyukov, S.A. Sovershenstvovanie algoritma avtotekhnicheskoy ekspertizy pri rekonstruktsii DTP, uchityvayus</w:t>
      </w:r>
      <w:r w:rsidRPr="006B7C08">
        <w:rPr>
          <w:spacing w:val="-6"/>
          <w:sz w:val="20"/>
          <w:szCs w:val="20"/>
          <w:lang w:val="en-US"/>
        </w:rPr>
        <w:t>h</w:t>
      </w:r>
      <w:r w:rsidRPr="006B7C08">
        <w:rPr>
          <w:spacing w:val="-6"/>
          <w:sz w:val="20"/>
          <w:szCs w:val="20"/>
          <w:lang w:val="en-US"/>
        </w:rPr>
        <w:t>chey tekhnicheskoe sostoyanie transportnogo sredstva i dorogi [Tekst]: materialy 11-y mezhdunarodnoy konferentsii / S.A. E</w:t>
      </w:r>
      <w:r w:rsidRPr="006B7C08">
        <w:rPr>
          <w:spacing w:val="-6"/>
          <w:sz w:val="20"/>
          <w:szCs w:val="20"/>
          <w:lang w:val="en-US"/>
        </w:rPr>
        <w:t>v</w:t>
      </w:r>
      <w:r w:rsidRPr="006B7C08">
        <w:rPr>
          <w:spacing w:val="-6"/>
          <w:sz w:val="20"/>
          <w:szCs w:val="20"/>
          <w:lang w:val="en-US"/>
        </w:rPr>
        <w:t>tyukov, E.V. Kurakina // Or-ganizatsiya i bezopasnost` dorozhnogo dvizheniya v krupnykh gorodakh. - 2014. - S. 518-527.</w:t>
      </w:r>
    </w:p>
    <w:p w:rsidR="004A238A" w:rsidRPr="004A238A" w:rsidRDefault="004A238A" w:rsidP="00605A18">
      <w:pPr>
        <w:tabs>
          <w:tab w:val="left" w:pos="993"/>
        </w:tabs>
        <w:spacing w:line="216" w:lineRule="auto"/>
        <w:ind w:firstLine="709"/>
        <w:jc w:val="both"/>
        <w:rPr>
          <w:sz w:val="20"/>
          <w:szCs w:val="20"/>
          <w:lang w:val="en-US"/>
        </w:rPr>
      </w:pPr>
      <w:r w:rsidRPr="004A238A">
        <w:rPr>
          <w:sz w:val="20"/>
          <w:szCs w:val="20"/>
          <w:lang w:val="en-US"/>
        </w:rPr>
        <w:t>10.</w:t>
      </w:r>
      <w:r w:rsidRPr="004A238A">
        <w:rPr>
          <w:sz w:val="20"/>
          <w:szCs w:val="20"/>
          <w:lang w:val="en-US"/>
        </w:rPr>
        <w:tab/>
        <w:t>Evtyukov, S.A. Rekonstruktsiya i ekspertiza DTP v primerakh [Tekst] / S.A. Evtyu-kov, YA.V. Vasil`ev. - SPb.: Izdatel`skiy dom Petropolis, 2012. - 323 s.</w:t>
      </w:r>
    </w:p>
    <w:p w:rsidR="004A238A" w:rsidRPr="004A238A" w:rsidRDefault="004A238A" w:rsidP="00605A18">
      <w:pPr>
        <w:tabs>
          <w:tab w:val="left" w:pos="993"/>
        </w:tabs>
        <w:spacing w:line="216" w:lineRule="auto"/>
        <w:ind w:firstLine="709"/>
        <w:jc w:val="both"/>
        <w:rPr>
          <w:sz w:val="20"/>
          <w:szCs w:val="20"/>
          <w:lang w:val="en-US"/>
        </w:rPr>
      </w:pPr>
      <w:r w:rsidRPr="004A238A">
        <w:rPr>
          <w:sz w:val="20"/>
          <w:szCs w:val="20"/>
          <w:lang w:val="en-US"/>
        </w:rPr>
        <w:t>11.</w:t>
      </w:r>
      <w:r w:rsidRPr="004A238A">
        <w:rPr>
          <w:sz w:val="20"/>
          <w:szCs w:val="20"/>
          <w:lang w:val="en-US"/>
        </w:rPr>
        <w:tab/>
        <w:t>Kurakina, E.V. Effektivnost` ispol`zovaniya nazemnykh transportno-tekhnologicheskikh mashin [Tekst] / E.V. Kurakina // Vestnik grazhdanskikh inzhenerov SPbGA-SU. - №3(56). - 2016. - S. 203-208.</w:t>
      </w:r>
    </w:p>
    <w:p w:rsidR="004A238A" w:rsidRPr="004A238A" w:rsidRDefault="004A238A" w:rsidP="00605A18">
      <w:pPr>
        <w:tabs>
          <w:tab w:val="left" w:pos="993"/>
        </w:tabs>
        <w:spacing w:line="216" w:lineRule="auto"/>
        <w:ind w:firstLine="709"/>
        <w:jc w:val="both"/>
        <w:rPr>
          <w:sz w:val="20"/>
          <w:szCs w:val="20"/>
          <w:lang w:val="en-US"/>
        </w:rPr>
      </w:pPr>
      <w:r w:rsidRPr="004A238A">
        <w:rPr>
          <w:sz w:val="20"/>
          <w:szCs w:val="20"/>
          <w:lang w:val="en-US"/>
        </w:rPr>
        <w:t>12.</w:t>
      </w:r>
      <w:r w:rsidRPr="004A238A">
        <w:rPr>
          <w:sz w:val="20"/>
          <w:szCs w:val="20"/>
          <w:lang w:val="en-US"/>
        </w:rPr>
        <w:tab/>
        <w:t>Kurakina, E.V. Diagnosticheskoe issledovanie elementov avtomobil`nykh dorog na uchastkakh DTP ner</w:t>
      </w:r>
      <w:r w:rsidRPr="004A238A">
        <w:rPr>
          <w:sz w:val="20"/>
          <w:szCs w:val="20"/>
          <w:lang w:val="en-US"/>
        </w:rPr>
        <w:t>a</w:t>
      </w:r>
      <w:r w:rsidRPr="004A238A">
        <w:rPr>
          <w:sz w:val="20"/>
          <w:szCs w:val="20"/>
          <w:lang w:val="en-US"/>
        </w:rPr>
        <w:t>zrushayushchim kontrolem [Tekst] / E.V. Kurakina // Vestnik grazhdanskikh inzhenerov. - SPbGASU. - №6(59). - 2016. - S.231-237.</w:t>
      </w:r>
    </w:p>
    <w:p w:rsidR="004A238A" w:rsidRPr="004A238A" w:rsidRDefault="004A238A" w:rsidP="00605A18">
      <w:pPr>
        <w:tabs>
          <w:tab w:val="left" w:pos="993"/>
        </w:tabs>
        <w:spacing w:line="216" w:lineRule="auto"/>
        <w:ind w:firstLine="709"/>
        <w:jc w:val="both"/>
        <w:rPr>
          <w:sz w:val="20"/>
          <w:szCs w:val="20"/>
          <w:lang w:val="en-US"/>
        </w:rPr>
      </w:pPr>
      <w:r w:rsidRPr="004A238A">
        <w:rPr>
          <w:sz w:val="20"/>
          <w:szCs w:val="20"/>
          <w:lang w:val="en-US"/>
        </w:rPr>
        <w:t>13.</w:t>
      </w:r>
      <w:r w:rsidRPr="004A238A">
        <w:rPr>
          <w:sz w:val="20"/>
          <w:szCs w:val="20"/>
          <w:lang w:val="en-US"/>
        </w:rPr>
        <w:tab/>
        <w:t>Puchkin, V.A. Osnovy ekspertnogo analiza dorozhno-transportnykh proisshest-viy: Bazy dannykh. Ek</w:t>
      </w:r>
      <w:r w:rsidRPr="004A238A">
        <w:rPr>
          <w:sz w:val="20"/>
          <w:szCs w:val="20"/>
          <w:lang w:val="en-US"/>
        </w:rPr>
        <w:t>s</w:t>
      </w:r>
      <w:r w:rsidRPr="004A238A">
        <w:rPr>
          <w:sz w:val="20"/>
          <w:szCs w:val="20"/>
          <w:lang w:val="en-US"/>
        </w:rPr>
        <w:t>pertnaya tekhnika. Metody resheniy [Tekst] / V.A. Puchkin. - Rostov n/d: IPO YUFU, 2010. - 400s.</w:t>
      </w:r>
    </w:p>
    <w:p w:rsidR="004A238A" w:rsidRPr="004A238A" w:rsidRDefault="004A238A" w:rsidP="00605A18">
      <w:pPr>
        <w:tabs>
          <w:tab w:val="left" w:pos="993"/>
        </w:tabs>
        <w:spacing w:line="216" w:lineRule="auto"/>
        <w:ind w:firstLine="709"/>
        <w:jc w:val="both"/>
        <w:rPr>
          <w:sz w:val="20"/>
          <w:szCs w:val="20"/>
          <w:lang w:val="en-US"/>
        </w:rPr>
      </w:pPr>
      <w:r w:rsidRPr="004A238A">
        <w:rPr>
          <w:sz w:val="20"/>
          <w:szCs w:val="20"/>
          <w:lang w:val="en-US"/>
        </w:rPr>
        <w:t>14.</w:t>
      </w:r>
      <w:r w:rsidRPr="004A238A">
        <w:rPr>
          <w:sz w:val="20"/>
          <w:szCs w:val="20"/>
          <w:lang w:val="en-US"/>
        </w:rPr>
        <w:tab/>
        <w:t>Kristi, N.M. Metodicheskie rekomendatsii po proizvodstvu avtotekhnicheskoy ekspertizy [Tekst] / N.M. Kristi. - M.: TSNIISE, 1971. - 112 s.</w:t>
      </w:r>
    </w:p>
    <w:p w:rsidR="004A238A" w:rsidRPr="004A238A" w:rsidRDefault="004A238A" w:rsidP="00605A18">
      <w:pPr>
        <w:tabs>
          <w:tab w:val="left" w:pos="993"/>
        </w:tabs>
        <w:spacing w:line="216" w:lineRule="auto"/>
        <w:ind w:firstLine="709"/>
        <w:jc w:val="both"/>
        <w:rPr>
          <w:sz w:val="20"/>
          <w:szCs w:val="20"/>
          <w:lang w:val="en-US"/>
        </w:rPr>
      </w:pPr>
      <w:r w:rsidRPr="004A238A">
        <w:rPr>
          <w:sz w:val="20"/>
          <w:szCs w:val="20"/>
          <w:lang w:val="en-US"/>
        </w:rPr>
        <w:t>15.</w:t>
      </w:r>
      <w:r w:rsidRPr="004A238A">
        <w:rPr>
          <w:sz w:val="20"/>
          <w:szCs w:val="20"/>
          <w:lang w:val="en-US"/>
        </w:rPr>
        <w:tab/>
        <w:t>Borovskiy, B.E. Bezopasnost` dvizheniya avtomobil`nogo transporta [Tekst] / B.E. Borovskiy. - L.:Lenizdat, 1984. - 304 s.</w:t>
      </w:r>
    </w:p>
    <w:p w:rsidR="004A238A" w:rsidRPr="004A238A" w:rsidRDefault="004A238A" w:rsidP="00605A18">
      <w:pPr>
        <w:tabs>
          <w:tab w:val="left" w:pos="993"/>
        </w:tabs>
        <w:spacing w:line="216" w:lineRule="auto"/>
        <w:ind w:firstLine="709"/>
        <w:jc w:val="both"/>
        <w:rPr>
          <w:sz w:val="20"/>
          <w:szCs w:val="20"/>
          <w:lang w:val="en-US"/>
        </w:rPr>
      </w:pPr>
      <w:r w:rsidRPr="004A238A">
        <w:rPr>
          <w:sz w:val="20"/>
          <w:szCs w:val="20"/>
          <w:lang w:val="en-US"/>
        </w:rPr>
        <w:t>16.</w:t>
      </w:r>
      <w:r w:rsidRPr="004A238A">
        <w:rPr>
          <w:sz w:val="20"/>
          <w:szCs w:val="20"/>
          <w:lang w:val="en-US"/>
        </w:rPr>
        <w:tab/>
        <w:t>PC-crash komp`yuternaya programma dlya analiza i modelirovaniya dorozhno-transportnykh proisshestviy. Rukovodstvo pol`zovatelya. g.Lints, Avstriya, 2014g.</w:t>
      </w:r>
    </w:p>
    <w:p w:rsidR="004A238A" w:rsidRPr="004A238A" w:rsidRDefault="004A238A" w:rsidP="00605A18">
      <w:pPr>
        <w:tabs>
          <w:tab w:val="left" w:pos="993"/>
        </w:tabs>
        <w:spacing w:line="216" w:lineRule="auto"/>
        <w:ind w:firstLine="709"/>
        <w:jc w:val="both"/>
        <w:rPr>
          <w:sz w:val="20"/>
          <w:szCs w:val="20"/>
          <w:lang w:val="en-US"/>
        </w:rPr>
      </w:pPr>
      <w:r w:rsidRPr="004A238A">
        <w:rPr>
          <w:sz w:val="20"/>
          <w:szCs w:val="20"/>
          <w:lang w:val="en-US"/>
        </w:rPr>
        <w:t>17.</w:t>
      </w:r>
      <w:r w:rsidRPr="004A238A">
        <w:rPr>
          <w:sz w:val="20"/>
          <w:szCs w:val="20"/>
          <w:lang w:val="en-US"/>
        </w:rPr>
        <w:tab/>
        <w:t xml:space="preserve">Bespilotnaya aviatsiya, www.uav.ru, </w:t>
      </w:r>
      <w:r w:rsidR="00C74947">
        <w:rPr>
          <w:sz w:val="20"/>
          <w:szCs w:val="20"/>
          <w:lang w:val="en-US"/>
        </w:rPr>
        <w:t>«</w:t>
      </w:r>
      <w:r w:rsidRPr="004A238A">
        <w:rPr>
          <w:sz w:val="20"/>
          <w:szCs w:val="20"/>
          <w:lang w:val="en-US"/>
        </w:rPr>
        <w:t>Grazhdanskie perspektivy bespilotnikov</w:t>
      </w:r>
      <w:r w:rsidR="00C74947">
        <w:rPr>
          <w:sz w:val="20"/>
          <w:szCs w:val="20"/>
          <w:lang w:val="en-US"/>
        </w:rPr>
        <w:t>»</w:t>
      </w:r>
      <w:r w:rsidRPr="004A238A">
        <w:rPr>
          <w:sz w:val="20"/>
          <w:szCs w:val="20"/>
          <w:lang w:val="en-US"/>
        </w:rPr>
        <w:t xml:space="preserve"> // Vladimir Karnozov, (spetsvypusk Milex - ISSE 2011). - izd. OOO Informatsionno-analiticheskiy tsentr </w:t>
      </w:r>
      <w:r w:rsidR="00C74947">
        <w:rPr>
          <w:sz w:val="20"/>
          <w:szCs w:val="20"/>
          <w:lang w:val="en-US"/>
        </w:rPr>
        <w:t>«</w:t>
      </w:r>
      <w:r w:rsidRPr="004A238A">
        <w:rPr>
          <w:sz w:val="20"/>
          <w:szCs w:val="20"/>
          <w:lang w:val="en-US"/>
        </w:rPr>
        <w:t>Novye tekhnologii</w:t>
      </w:r>
      <w:r w:rsidR="00C74947">
        <w:rPr>
          <w:sz w:val="20"/>
          <w:szCs w:val="20"/>
          <w:lang w:val="en-US"/>
        </w:rPr>
        <w:t>»</w:t>
      </w:r>
      <w:r w:rsidRPr="004A238A">
        <w:rPr>
          <w:sz w:val="20"/>
          <w:szCs w:val="20"/>
          <w:lang w:val="en-US"/>
        </w:rPr>
        <w:t>.</w:t>
      </w:r>
    </w:p>
    <w:p w:rsidR="004A238A" w:rsidRPr="004A238A" w:rsidRDefault="004A238A" w:rsidP="00605A18">
      <w:pPr>
        <w:tabs>
          <w:tab w:val="left" w:pos="993"/>
        </w:tabs>
        <w:spacing w:line="216" w:lineRule="auto"/>
        <w:ind w:firstLine="709"/>
        <w:jc w:val="both"/>
        <w:rPr>
          <w:sz w:val="20"/>
          <w:szCs w:val="20"/>
          <w:lang w:val="en-US"/>
        </w:rPr>
      </w:pPr>
      <w:r w:rsidRPr="004A238A">
        <w:rPr>
          <w:sz w:val="20"/>
          <w:szCs w:val="20"/>
          <w:lang w:val="en-US"/>
        </w:rPr>
        <w:t>18.</w:t>
      </w:r>
      <w:r w:rsidRPr="004A238A">
        <w:rPr>
          <w:sz w:val="20"/>
          <w:szCs w:val="20"/>
          <w:lang w:val="en-US"/>
        </w:rPr>
        <w:tab/>
        <w:t>Zinchenko, O.N. Bespilotnyy letatel`nyy apparat: primenenie v tselyakh aerofotos</w:t>
      </w:r>
      <w:r w:rsidR="00C74947">
        <w:rPr>
          <w:sz w:val="20"/>
          <w:szCs w:val="20"/>
          <w:lang w:val="en-US"/>
        </w:rPr>
        <w:t>»</w:t>
      </w:r>
      <w:r w:rsidRPr="004A238A">
        <w:rPr>
          <w:sz w:val="20"/>
          <w:szCs w:val="20"/>
          <w:lang w:val="en-US"/>
        </w:rPr>
        <w:t>emki dlya kartografir</w:t>
      </w:r>
      <w:r w:rsidRPr="004A238A">
        <w:rPr>
          <w:sz w:val="20"/>
          <w:szCs w:val="20"/>
          <w:lang w:val="en-US"/>
        </w:rPr>
        <w:t>o</w:t>
      </w:r>
      <w:r w:rsidRPr="004A238A">
        <w:rPr>
          <w:sz w:val="20"/>
          <w:szCs w:val="20"/>
          <w:lang w:val="en-US"/>
        </w:rPr>
        <w:t xml:space="preserve">vaniya </w:t>
      </w:r>
      <w:r w:rsidR="00C74947">
        <w:rPr>
          <w:sz w:val="20"/>
          <w:szCs w:val="20"/>
          <w:lang w:val="en-US"/>
        </w:rPr>
        <w:t>«</w:t>
      </w:r>
      <w:r w:rsidRPr="004A238A">
        <w:rPr>
          <w:sz w:val="20"/>
          <w:szCs w:val="20"/>
          <w:lang w:val="en-US"/>
        </w:rPr>
        <w:t>Rakurs</w:t>
      </w:r>
      <w:r w:rsidR="00C74947">
        <w:rPr>
          <w:sz w:val="20"/>
          <w:szCs w:val="20"/>
          <w:lang w:val="en-US"/>
        </w:rPr>
        <w:t>»</w:t>
      </w:r>
      <w:r w:rsidRPr="004A238A">
        <w:rPr>
          <w:sz w:val="20"/>
          <w:szCs w:val="20"/>
          <w:lang w:val="en-US"/>
        </w:rPr>
        <w:t xml:space="preserve"> [Elektronnyy resurs] / O.N. Zinchenko. - Moskva. - 2011. - Rezhim dostupa: http://www.racurs.ru/?page=681.</w:t>
      </w:r>
    </w:p>
    <w:p w:rsidR="004A238A" w:rsidRPr="006B7C08" w:rsidRDefault="004A238A" w:rsidP="00605A18">
      <w:pPr>
        <w:tabs>
          <w:tab w:val="left" w:pos="993"/>
        </w:tabs>
        <w:spacing w:line="216" w:lineRule="auto"/>
        <w:ind w:firstLine="709"/>
        <w:jc w:val="both"/>
        <w:rPr>
          <w:spacing w:val="-4"/>
          <w:sz w:val="20"/>
          <w:szCs w:val="20"/>
          <w:lang w:val="en-US"/>
        </w:rPr>
      </w:pPr>
      <w:r w:rsidRPr="004A238A">
        <w:rPr>
          <w:sz w:val="20"/>
          <w:szCs w:val="20"/>
          <w:lang w:val="en-US"/>
        </w:rPr>
        <w:t>19.</w:t>
      </w:r>
      <w:r w:rsidRPr="004A238A">
        <w:rPr>
          <w:sz w:val="20"/>
          <w:szCs w:val="20"/>
          <w:lang w:val="en-US"/>
        </w:rPr>
        <w:tab/>
      </w:r>
      <w:r w:rsidRPr="006B7C08">
        <w:rPr>
          <w:spacing w:val="-4"/>
          <w:sz w:val="20"/>
          <w:szCs w:val="20"/>
          <w:lang w:val="en-US"/>
        </w:rPr>
        <w:t xml:space="preserve"> Povyshenie bezopasnosti dorozhnogo dvizheniya v 2013-2020gg [Tekst]: Federal`-naya tselevaya programma.</w:t>
      </w:r>
    </w:p>
    <w:p w:rsidR="004A238A" w:rsidRPr="000B38BA" w:rsidRDefault="004A238A" w:rsidP="00605A18">
      <w:pPr>
        <w:tabs>
          <w:tab w:val="left" w:pos="993"/>
        </w:tabs>
        <w:spacing w:line="216" w:lineRule="auto"/>
        <w:ind w:firstLine="709"/>
        <w:jc w:val="both"/>
        <w:rPr>
          <w:sz w:val="20"/>
          <w:szCs w:val="20"/>
          <w:lang w:val="en-US"/>
        </w:rPr>
      </w:pPr>
      <w:r w:rsidRPr="004A238A">
        <w:rPr>
          <w:sz w:val="20"/>
          <w:szCs w:val="20"/>
          <w:lang w:val="en-US"/>
        </w:rPr>
        <w:t>2</w:t>
      </w:r>
      <w:r w:rsidR="00DF5758" w:rsidRPr="00DF5758">
        <w:rPr>
          <w:sz w:val="20"/>
          <w:szCs w:val="20"/>
          <w:lang w:val="en-US"/>
        </w:rPr>
        <w:t>0</w:t>
      </w:r>
      <w:r w:rsidRPr="004A238A">
        <w:rPr>
          <w:sz w:val="20"/>
          <w:szCs w:val="20"/>
          <w:lang w:val="en-US"/>
        </w:rPr>
        <w:t>.</w:t>
      </w:r>
      <w:r w:rsidRPr="004A238A">
        <w:rPr>
          <w:sz w:val="20"/>
          <w:szCs w:val="20"/>
          <w:lang w:val="en-US"/>
        </w:rPr>
        <w:tab/>
        <w:t>O bezopasnosti dorozhnogo dvizheniya [Tekst]: Federal`nyy zakon ot 10 dek. 1995 g. № 196-FZ (deys</w:t>
      </w:r>
      <w:r w:rsidRPr="004A238A">
        <w:rPr>
          <w:sz w:val="20"/>
          <w:szCs w:val="20"/>
          <w:lang w:val="en-US"/>
        </w:rPr>
        <w:t>t</w:t>
      </w:r>
      <w:r w:rsidRPr="004A238A">
        <w:rPr>
          <w:sz w:val="20"/>
          <w:szCs w:val="20"/>
          <w:lang w:val="en-US"/>
        </w:rPr>
        <w:t>vuyushchaya redaktsiya, 2016).</w:t>
      </w:r>
    </w:p>
    <w:p w:rsidR="00605A18" w:rsidRPr="000B38BA" w:rsidRDefault="00605A18" w:rsidP="00605A18">
      <w:pPr>
        <w:tabs>
          <w:tab w:val="left" w:pos="993"/>
        </w:tabs>
        <w:spacing w:line="216" w:lineRule="auto"/>
        <w:ind w:firstLine="709"/>
        <w:jc w:val="both"/>
        <w:rPr>
          <w:sz w:val="20"/>
          <w:szCs w:val="20"/>
          <w:lang w:val="en-US"/>
        </w:rPr>
      </w:pPr>
      <w:r w:rsidRPr="000B38BA">
        <w:rPr>
          <w:sz w:val="20"/>
          <w:szCs w:val="20"/>
          <w:lang w:val="en-US"/>
        </w:rPr>
        <w:t>2</w:t>
      </w:r>
      <w:r w:rsidR="00DF5758" w:rsidRPr="00632A58">
        <w:rPr>
          <w:sz w:val="20"/>
          <w:szCs w:val="20"/>
          <w:lang w:val="en-US"/>
        </w:rPr>
        <w:t>1</w:t>
      </w:r>
      <w:r w:rsidRPr="000B38BA">
        <w:rPr>
          <w:sz w:val="20"/>
          <w:szCs w:val="20"/>
          <w:lang w:val="en-US"/>
        </w:rPr>
        <w:t>.</w:t>
      </w:r>
      <w:r w:rsidRPr="000B38BA">
        <w:rPr>
          <w:sz w:val="20"/>
          <w:szCs w:val="20"/>
          <w:lang w:val="en-US"/>
        </w:rPr>
        <w:tab/>
        <w:t>Kondratov, S.V. Povyshenie</w:t>
      </w:r>
      <w:r w:rsidR="001D3E4B" w:rsidRPr="001D3E4B">
        <w:rPr>
          <w:sz w:val="20"/>
          <w:szCs w:val="20"/>
          <w:lang w:val="en-US"/>
        </w:rPr>
        <w:t xml:space="preserve"> </w:t>
      </w:r>
      <w:r w:rsidRPr="000B38BA">
        <w:rPr>
          <w:sz w:val="20"/>
          <w:szCs w:val="20"/>
          <w:lang w:val="en-US"/>
        </w:rPr>
        <w:t>bezopasnosti</w:t>
      </w:r>
      <w:r w:rsidR="001D3E4B" w:rsidRPr="001D3E4B">
        <w:rPr>
          <w:sz w:val="20"/>
          <w:szCs w:val="20"/>
          <w:lang w:val="en-US"/>
        </w:rPr>
        <w:t xml:space="preserve"> </w:t>
      </w:r>
      <w:r w:rsidRPr="000B38BA">
        <w:rPr>
          <w:sz w:val="20"/>
          <w:szCs w:val="20"/>
          <w:lang w:val="en-US"/>
        </w:rPr>
        <w:t>perevozok</w:t>
      </w:r>
      <w:r w:rsidR="001D3E4B" w:rsidRPr="001D3E4B">
        <w:rPr>
          <w:sz w:val="20"/>
          <w:szCs w:val="20"/>
          <w:lang w:val="en-US"/>
        </w:rPr>
        <w:t xml:space="preserve"> </w:t>
      </w:r>
      <w:r w:rsidRPr="000B38BA">
        <w:rPr>
          <w:sz w:val="20"/>
          <w:szCs w:val="20"/>
          <w:lang w:val="en-US"/>
        </w:rPr>
        <w:t>opasnykh</w:t>
      </w:r>
      <w:r w:rsidR="001D3E4B" w:rsidRPr="001D3E4B">
        <w:rPr>
          <w:sz w:val="20"/>
          <w:szCs w:val="20"/>
          <w:lang w:val="en-US"/>
        </w:rPr>
        <w:t xml:space="preserve"> </w:t>
      </w:r>
      <w:r w:rsidRPr="000B38BA">
        <w:rPr>
          <w:sz w:val="20"/>
          <w:szCs w:val="20"/>
          <w:lang w:val="en-US"/>
        </w:rPr>
        <w:t>gruzov</w:t>
      </w:r>
      <w:r w:rsidR="001D3E4B" w:rsidRPr="001D3E4B">
        <w:rPr>
          <w:sz w:val="20"/>
          <w:szCs w:val="20"/>
          <w:lang w:val="en-US"/>
        </w:rPr>
        <w:t xml:space="preserve"> </w:t>
      </w:r>
      <w:r w:rsidRPr="000B38BA">
        <w:rPr>
          <w:sz w:val="20"/>
          <w:szCs w:val="20"/>
          <w:lang w:val="en-US"/>
        </w:rPr>
        <w:t>pri</w:t>
      </w:r>
      <w:r w:rsidR="001D3E4B" w:rsidRPr="001D3E4B">
        <w:rPr>
          <w:sz w:val="20"/>
          <w:szCs w:val="20"/>
          <w:lang w:val="en-US"/>
        </w:rPr>
        <w:t xml:space="preserve"> </w:t>
      </w:r>
      <w:r w:rsidRPr="000B38BA">
        <w:rPr>
          <w:sz w:val="20"/>
          <w:szCs w:val="20"/>
          <w:lang w:val="en-US"/>
        </w:rPr>
        <w:t>pomoshchi</w:t>
      </w:r>
      <w:r w:rsidR="001D3E4B" w:rsidRPr="001D3E4B">
        <w:rPr>
          <w:sz w:val="20"/>
          <w:szCs w:val="20"/>
          <w:lang w:val="en-US"/>
        </w:rPr>
        <w:t xml:space="preserve"> </w:t>
      </w:r>
      <w:r w:rsidRPr="000B38BA">
        <w:rPr>
          <w:sz w:val="20"/>
          <w:szCs w:val="20"/>
          <w:lang w:val="en-US"/>
        </w:rPr>
        <w:t>vybora</w:t>
      </w:r>
      <w:r w:rsidR="001D3E4B" w:rsidRPr="001D3E4B">
        <w:rPr>
          <w:sz w:val="20"/>
          <w:szCs w:val="20"/>
          <w:lang w:val="en-US"/>
        </w:rPr>
        <w:t xml:space="preserve"> </w:t>
      </w:r>
      <w:r w:rsidRPr="000B38BA">
        <w:rPr>
          <w:sz w:val="20"/>
          <w:szCs w:val="20"/>
          <w:lang w:val="en-US"/>
        </w:rPr>
        <w:t>opti-mal`nogo</w:t>
      </w:r>
      <w:r w:rsidR="001D3E4B" w:rsidRPr="001D3E4B">
        <w:rPr>
          <w:sz w:val="20"/>
          <w:szCs w:val="20"/>
          <w:lang w:val="en-US"/>
        </w:rPr>
        <w:t xml:space="preserve"> </w:t>
      </w:r>
      <w:r w:rsidRPr="000B38BA">
        <w:rPr>
          <w:sz w:val="20"/>
          <w:szCs w:val="20"/>
          <w:lang w:val="en-US"/>
        </w:rPr>
        <w:t>marshruta [Tekst] / S.V. Kondratov, A.N. Novikov // Sovremennye</w:t>
      </w:r>
      <w:r w:rsidR="001D3E4B" w:rsidRPr="001D3E4B">
        <w:rPr>
          <w:sz w:val="20"/>
          <w:szCs w:val="20"/>
          <w:lang w:val="en-US"/>
        </w:rPr>
        <w:t xml:space="preserve"> </w:t>
      </w:r>
      <w:r w:rsidRPr="000B38BA">
        <w:rPr>
          <w:sz w:val="20"/>
          <w:szCs w:val="20"/>
          <w:lang w:val="en-US"/>
        </w:rPr>
        <w:t>materialy, tekhnika</w:t>
      </w:r>
      <w:r w:rsidR="001D3E4B" w:rsidRPr="001D3E4B">
        <w:rPr>
          <w:sz w:val="20"/>
          <w:szCs w:val="20"/>
          <w:lang w:val="en-US"/>
        </w:rPr>
        <w:t xml:space="preserve"> </w:t>
      </w:r>
      <w:r w:rsidRPr="000B38BA">
        <w:rPr>
          <w:sz w:val="20"/>
          <w:szCs w:val="20"/>
          <w:lang w:val="en-US"/>
        </w:rPr>
        <w:t>i</w:t>
      </w:r>
      <w:r w:rsidR="001D3E4B" w:rsidRPr="001D3E4B">
        <w:rPr>
          <w:sz w:val="20"/>
          <w:szCs w:val="20"/>
          <w:lang w:val="en-US"/>
        </w:rPr>
        <w:t xml:space="preserve"> </w:t>
      </w:r>
      <w:r w:rsidRPr="000B38BA">
        <w:rPr>
          <w:sz w:val="20"/>
          <w:szCs w:val="20"/>
          <w:lang w:val="en-US"/>
        </w:rPr>
        <w:t>tekhnologii. - 2015. - № 3 (3). - S. 128-132.</w:t>
      </w:r>
    </w:p>
    <w:p w:rsidR="004A238A" w:rsidRPr="000B38BA" w:rsidRDefault="004A238A" w:rsidP="00605A18">
      <w:pPr>
        <w:spacing w:line="187" w:lineRule="auto"/>
        <w:jc w:val="both"/>
        <w:rPr>
          <w:sz w:val="16"/>
          <w:szCs w:val="16"/>
          <w:lang w:val="en-US"/>
        </w:rPr>
      </w:pPr>
    </w:p>
    <w:p w:rsidR="004A238A" w:rsidRPr="004A238A" w:rsidRDefault="004A238A" w:rsidP="00605A18">
      <w:pPr>
        <w:spacing w:line="187" w:lineRule="auto"/>
        <w:ind w:firstLine="709"/>
        <w:jc w:val="both"/>
        <w:rPr>
          <w:b/>
          <w:sz w:val="20"/>
          <w:szCs w:val="20"/>
          <w:lang w:val="en-US"/>
        </w:rPr>
      </w:pPr>
      <w:r w:rsidRPr="004A238A">
        <w:rPr>
          <w:b/>
          <w:sz w:val="20"/>
          <w:szCs w:val="20"/>
          <w:lang w:val="en-US"/>
        </w:rPr>
        <w:t>Dobromirov Viktor Nikolaevich</w:t>
      </w:r>
    </w:p>
    <w:p w:rsidR="004A238A" w:rsidRPr="004A238A" w:rsidRDefault="004A238A" w:rsidP="00605A18">
      <w:pPr>
        <w:spacing w:line="187" w:lineRule="auto"/>
        <w:ind w:firstLine="709"/>
        <w:jc w:val="both"/>
        <w:rPr>
          <w:sz w:val="20"/>
          <w:szCs w:val="20"/>
          <w:lang w:val="en-US"/>
        </w:rPr>
      </w:pPr>
      <w:r w:rsidRPr="004A238A">
        <w:rPr>
          <w:sz w:val="20"/>
          <w:szCs w:val="20"/>
          <w:lang w:val="en-US"/>
        </w:rPr>
        <w:t>Address: 190005, Russia, St. Petersburg, ul. 2nd Krasnoarmeyskaya, 4</w:t>
      </w:r>
    </w:p>
    <w:p w:rsidR="004A238A" w:rsidRPr="004A238A" w:rsidRDefault="004A238A" w:rsidP="00605A18">
      <w:pPr>
        <w:spacing w:line="187" w:lineRule="auto"/>
        <w:ind w:firstLine="709"/>
        <w:jc w:val="both"/>
        <w:rPr>
          <w:sz w:val="20"/>
          <w:szCs w:val="20"/>
          <w:lang w:val="en-US"/>
        </w:rPr>
      </w:pPr>
      <w:r w:rsidRPr="004A238A">
        <w:rPr>
          <w:sz w:val="20"/>
          <w:szCs w:val="20"/>
          <w:lang w:val="en-US"/>
        </w:rPr>
        <w:t>Dr. Sc. nauka, Professor STCY</w:t>
      </w:r>
    </w:p>
    <w:p w:rsidR="004A238A" w:rsidRPr="004A238A" w:rsidRDefault="004A238A" w:rsidP="00605A18">
      <w:pPr>
        <w:spacing w:line="187" w:lineRule="auto"/>
        <w:ind w:firstLine="709"/>
        <w:jc w:val="both"/>
        <w:rPr>
          <w:sz w:val="20"/>
          <w:szCs w:val="20"/>
          <w:lang w:val="en-US"/>
        </w:rPr>
      </w:pPr>
      <w:r w:rsidRPr="004A238A">
        <w:rPr>
          <w:sz w:val="20"/>
          <w:szCs w:val="20"/>
          <w:lang w:val="en-US"/>
        </w:rPr>
        <w:t>E-mail: viktor.dobromirov@mail.ru</w:t>
      </w:r>
    </w:p>
    <w:p w:rsidR="004A238A" w:rsidRPr="006B7C08" w:rsidRDefault="004A238A" w:rsidP="00605A18">
      <w:pPr>
        <w:spacing w:line="187" w:lineRule="auto"/>
        <w:ind w:firstLine="709"/>
        <w:jc w:val="both"/>
        <w:rPr>
          <w:b/>
          <w:sz w:val="16"/>
          <w:szCs w:val="16"/>
          <w:lang w:val="en-US"/>
        </w:rPr>
      </w:pPr>
    </w:p>
    <w:p w:rsidR="004A238A" w:rsidRPr="004A238A" w:rsidRDefault="004A238A" w:rsidP="00605A18">
      <w:pPr>
        <w:spacing w:line="187" w:lineRule="auto"/>
        <w:ind w:firstLine="709"/>
        <w:jc w:val="both"/>
        <w:rPr>
          <w:b/>
          <w:sz w:val="20"/>
          <w:szCs w:val="20"/>
          <w:lang w:val="en-US"/>
        </w:rPr>
      </w:pPr>
      <w:r w:rsidRPr="004A238A">
        <w:rPr>
          <w:b/>
          <w:sz w:val="20"/>
          <w:szCs w:val="20"/>
          <w:lang w:val="en-US"/>
        </w:rPr>
        <w:t>Evtyukov Stanislav Sergeevich</w:t>
      </w:r>
    </w:p>
    <w:p w:rsidR="004A238A" w:rsidRPr="004A238A" w:rsidRDefault="004A238A" w:rsidP="00605A18">
      <w:pPr>
        <w:spacing w:line="187" w:lineRule="auto"/>
        <w:ind w:firstLine="709"/>
        <w:jc w:val="both"/>
        <w:rPr>
          <w:sz w:val="20"/>
          <w:szCs w:val="20"/>
          <w:lang w:val="en-US"/>
        </w:rPr>
      </w:pPr>
      <w:r w:rsidRPr="004A238A">
        <w:rPr>
          <w:sz w:val="20"/>
          <w:szCs w:val="20"/>
          <w:lang w:val="en-US"/>
        </w:rPr>
        <w:t>Address: 190005, Russia, St. Petersburg, ul. 2nd Krasnoarmeyskaya, 4</w:t>
      </w:r>
    </w:p>
    <w:p w:rsidR="004A238A" w:rsidRPr="004A238A" w:rsidRDefault="004A238A" w:rsidP="00605A18">
      <w:pPr>
        <w:spacing w:line="187" w:lineRule="auto"/>
        <w:ind w:firstLine="709"/>
        <w:jc w:val="both"/>
        <w:rPr>
          <w:sz w:val="20"/>
          <w:szCs w:val="20"/>
          <w:lang w:val="en-US"/>
        </w:rPr>
      </w:pPr>
      <w:r w:rsidRPr="004A238A">
        <w:rPr>
          <w:sz w:val="20"/>
          <w:szCs w:val="20"/>
          <w:lang w:val="en-US"/>
        </w:rPr>
        <w:t>Candidate of Science, doctoral student STCY</w:t>
      </w:r>
    </w:p>
    <w:p w:rsidR="004A238A" w:rsidRPr="004A238A" w:rsidRDefault="004A238A" w:rsidP="00605A18">
      <w:pPr>
        <w:spacing w:line="187" w:lineRule="auto"/>
        <w:ind w:firstLine="709"/>
        <w:jc w:val="both"/>
        <w:rPr>
          <w:sz w:val="20"/>
          <w:szCs w:val="20"/>
          <w:lang w:val="en-US"/>
        </w:rPr>
      </w:pPr>
      <w:r w:rsidRPr="004A238A">
        <w:rPr>
          <w:sz w:val="20"/>
          <w:szCs w:val="20"/>
          <w:lang w:val="en-US"/>
        </w:rPr>
        <w:t>E-mail: ese-89@yandex.ru</w:t>
      </w:r>
    </w:p>
    <w:p w:rsidR="004A238A" w:rsidRPr="006B7C08" w:rsidRDefault="004A238A" w:rsidP="00605A18">
      <w:pPr>
        <w:spacing w:line="187" w:lineRule="auto"/>
        <w:ind w:firstLine="709"/>
        <w:jc w:val="both"/>
        <w:rPr>
          <w:b/>
          <w:sz w:val="16"/>
          <w:szCs w:val="16"/>
          <w:lang w:val="en-US"/>
        </w:rPr>
      </w:pPr>
    </w:p>
    <w:p w:rsidR="004A238A" w:rsidRPr="004A238A" w:rsidRDefault="004A238A" w:rsidP="00605A18">
      <w:pPr>
        <w:spacing w:line="187" w:lineRule="auto"/>
        <w:ind w:firstLine="709"/>
        <w:jc w:val="both"/>
        <w:rPr>
          <w:b/>
          <w:sz w:val="20"/>
          <w:szCs w:val="20"/>
          <w:lang w:val="en-US"/>
        </w:rPr>
      </w:pPr>
      <w:r w:rsidRPr="004A238A">
        <w:rPr>
          <w:b/>
          <w:sz w:val="20"/>
          <w:szCs w:val="20"/>
          <w:lang w:val="en-US"/>
        </w:rPr>
        <w:t>Kurakina Elena Vladimirovna</w:t>
      </w:r>
    </w:p>
    <w:p w:rsidR="004A238A" w:rsidRPr="004A238A" w:rsidRDefault="004A238A" w:rsidP="00605A18">
      <w:pPr>
        <w:spacing w:line="187" w:lineRule="auto"/>
        <w:ind w:firstLine="709"/>
        <w:jc w:val="both"/>
        <w:rPr>
          <w:sz w:val="20"/>
          <w:szCs w:val="20"/>
          <w:lang w:val="en-US"/>
        </w:rPr>
      </w:pPr>
      <w:r w:rsidRPr="004A238A">
        <w:rPr>
          <w:sz w:val="20"/>
          <w:szCs w:val="20"/>
          <w:lang w:val="en-US"/>
        </w:rPr>
        <w:t>Address: 190005, Russia, St. Petersburg, ul. 2nd Krasnoarmeyskaya, 4</w:t>
      </w:r>
    </w:p>
    <w:p w:rsidR="004A238A" w:rsidRPr="004A238A" w:rsidRDefault="004A238A" w:rsidP="00605A18">
      <w:pPr>
        <w:spacing w:line="187" w:lineRule="auto"/>
        <w:ind w:firstLine="709"/>
        <w:jc w:val="both"/>
        <w:rPr>
          <w:sz w:val="20"/>
          <w:szCs w:val="20"/>
          <w:lang w:val="en-US"/>
        </w:rPr>
      </w:pPr>
      <w:r w:rsidRPr="004A238A">
        <w:rPr>
          <w:sz w:val="20"/>
          <w:szCs w:val="20"/>
          <w:lang w:val="en-US"/>
        </w:rPr>
        <w:t>Candidate of Science, Associate Professor, Department of STCY</w:t>
      </w:r>
    </w:p>
    <w:p w:rsidR="004A238A" w:rsidRPr="004A238A" w:rsidRDefault="004A238A" w:rsidP="00605A18">
      <w:pPr>
        <w:spacing w:line="187" w:lineRule="auto"/>
        <w:ind w:firstLine="709"/>
        <w:jc w:val="both"/>
        <w:rPr>
          <w:lang w:val="en-US"/>
        </w:rPr>
      </w:pPr>
      <w:r w:rsidRPr="004A238A">
        <w:rPr>
          <w:sz w:val="20"/>
          <w:szCs w:val="20"/>
          <w:lang w:val="en-US"/>
        </w:rPr>
        <w:t xml:space="preserve">E-mail: </w:t>
      </w:r>
      <w:hyperlink r:id="rId191" w:history="1">
        <w:r w:rsidRPr="004A238A">
          <w:rPr>
            <w:rStyle w:val="ac"/>
            <w:color w:val="auto"/>
            <w:sz w:val="20"/>
            <w:szCs w:val="20"/>
            <w:u w:val="none"/>
            <w:lang w:val="en-US"/>
          </w:rPr>
          <w:t>elvl_86@mail.ru</w:t>
        </w:r>
      </w:hyperlink>
    </w:p>
    <w:p w:rsidR="00640324" w:rsidRDefault="00640324" w:rsidP="004A238A">
      <w:pPr>
        <w:ind w:firstLine="709"/>
        <w:jc w:val="both"/>
        <w:rPr>
          <w:b/>
          <w:lang w:val="en-US"/>
        </w:rPr>
      </w:pPr>
      <w:r>
        <w:rPr>
          <w:b/>
          <w:lang w:val="en-US"/>
        </w:rPr>
        <w:br w:type="page"/>
      </w:r>
    </w:p>
    <w:p w:rsidR="00442021" w:rsidRPr="00DE4EBD" w:rsidRDefault="00442021" w:rsidP="00007382">
      <w:pPr>
        <w:ind w:firstLine="709"/>
        <w:jc w:val="both"/>
        <w:rPr>
          <w:lang w:val="en-US"/>
        </w:rPr>
      </w:pPr>
      <w:r w:rsidRPr="00007382">
        <w:t>УДК</w:t>
      </w:r>
      <w:r w:rsidRPr="00DE4EBD">
        <w:rPr>
          <w:lang w:val="en-US"/>
        </w:rPr>
        <w:t xml:space="preserve"> 620.169.2</w:t>
      </w:r>
    </w:p>
    <w:p w:rsidR="00442021" w:rsidRPr="00DE4EBD" w:rsidRDefault="00442021" w:rsidP="00007382">
      <w:pPr>
        <w:ind w:firstLine="709"/>
        <w:contextualSpacing/>
        <w:rPr>
          <w:sz w:val="16"/>
          <w:szCs w:val="16"/>
          <w:lang w:val="en-US"/>
        </w:rPr>
      </w:pPr>
    </w:p>
    <w:p w:rsidR="00442021" w:rsidRPr="00007382" w:rsidRDefault="00442021" w:rsidP="00007382">
      <w:pPr>
        <w:contextualSpacing/>
      </w:pPr>
      <w:r w:rsidRPr="00007382">
        <w:t>Н.В. БАКАЕВА,М.С. РАЗУМОВ,Н.Е.БЫКОВСКАЯ, Д.С. ВОЛКОВА</w:t>
      </w:r>
    </w:p>
    <w:p w:rsidR="00442021" w:rsidRPr="00382A27" w:rsidRDefault="00442021" w:rsidP="00007382">
      <w:pPr>
        <w:ind w:firstLine="709"/>
        <w:contextualSpacing/>
        <w:rPr>
          <w:sz w:val="16"/>
          <w:szCs w:val="16"/>
        </w:rPr>
      </w:pPr>
    </w:p>
    <w:p w:rsidR="00007382" w:rsidRDefault="00007382" w:rsidP="00442021">
      <w:pPr>
        <w:contextualSpacing/>
        <w:rPr>
          <w:b/>
          <w:sz w:val="28"/>
          <w:szCs w:val="28"/>
        </w:rPr>
      </w:pPr>
      <w:r>
        <w:rPr>
          <w:b/>
          <w:sz w:val="28"/>
          <w:szCs w:val="28"/>
        </w:rPr>
        <w:t>СТЕНД</w:t>
      </w:r>
      <w:r w:rsidRPr="00A67FF7">
        <w:rPr>
          <w:b/>
          <w:sz w:val="28"/>
          <w:szCs w:val="28"/>
        </w:rPr>
        <w:t xml:space="preserve"> ДЛЯ ОПРЕДЕЛЕНИЯ ХАРАКТЕРА ИЗНОСА ДОРОЖНОГО ПОКРЫТИЯ И АВТОМОБИЛЬНОГО КОЛЕСА С УЧЕТОМ МАССЫ ТРАНСПОРТНОГО СРЕДСТВА, А ТАКЖЕ ХАРАКТЕРИСТИК</w:t>
      </w:r>
    </w:p>
    <w:p w:rsidR="00442021" w:rsidRDefault="00007382" w:rsidP="00442021">
      <w:pPr>
        <w:contextualSpacing/>
        <w:rPr>
          <w:b/>
          <w:sz w:val="28"/>
          <w:szCs w:val="28"/>
        </w:rPr>
      </w:pPr>
      <w:r>
        <w:rPr>
          <w:b/>
          <w:sz w:val="28"/>
          <w:szCs w:val="28"/>
        </w:rPr>
        <w:t>ДИНАМИКИ ДВИЖЕНИЯ И ТОРМОЖЕНИЯ</w:t>
      </w:r>
    </w:p>
    <w:p w:rsidR="00442021" w:rsidRPr="00EE0EE0" w:rsidRDefault="00442021" w:rsidP="00442021">
      <w:pPr>
        <w:ind w:firstLine="709"/>
        <w:contextualSpacing/>
        <w:jc w:val="both"/>
        <w:rPr>
          <w:sz w:val="16"/>
          <w:szCs w:val="16"/>
        </w:rPr>
      </w:pPr>
    </w:p>
    <w:p w:rsidR="00442021" w:rsidRDefault="00442021" w:rsidP="00007382">
      <w:pPr>
        <w:ind w:left="709" w:right="852" w:firstLine="567"/>
        <w:contextualSpacing/>
        <w:jc w:val="both"/>
        <w:rPr>
          <w:i/>
          <w:sz w:val="20"/>
          <w:szCs w:val="20"/>
        </w:rPr>
      </w:pPr>
      <w:r w:rsidRPr="00A67FF7">
        <w:rPr>
          <w:i/>
          <w:sz w:val="20"/>
          <w:szCs w:val="20"/>
        </w:rPr>
        <w:t>Приводится анализ применяемых в настоящее время испы</w:t>
      </w:r>
      <w:r>
        <w:rPr>
          <w:i/>
          <w:sz w:val="20"/>
          <w:szCs w:val="20"/>
        </w:rPr>
        <w:t>тательных установок для проверки</w:t>
      </w:r>
      <w:r w:rsidRPr="00A67FF7">
        <w:rPr>
          <w:i/>
          <w:sz w:val="20"/>
          <w:szCs w:val="20"/>
        </w:rPr>
        <w:t xml:space="preserve"> конструктивных свойств материалов покрытий дорожных одежд и изучения ф</w:t>
      </w:r>
      <w:r w:rsidRPr="00A67FF7">
        <w:rPr>
          <w:i/>
          <w:sz w:val="20"/>
          <w:szCs w:val="20"/>
        </w:rPr>
        <w:t>и</w:t>
      </w:r>
      <w:r w:rsidRPr="00A67FF7">
        <w:rPr>
          <w:i/>
          <w:sz w:val="20"/>
          <w:szCs w:val="20"/>
        </w:rPr>
        <w:t xml:space="preserve">зико-механических характеристик. </w:t>
      </w:r>
      <w:r>
        <w:rPr>
          <w:i/>
          <w:sz w:val="20"/>
          <w:szCs w:val="20"/>
        </w:rPr>
        <w:t>О</w:t>
      </w:r>
      <w:r w:rsidRPr="00A67FF7">
        <w:rPr>
          <w:i/>
          <w:sz w:val="20"/>
          <w:szCs w:val="20"/>
        </w:rPr>
        <w:t>писывается принцип работы, и конструкция разраб</w:t>
      </w:r>
      <w:r w:rsidRPr="00A67FF7">
        <w:rPr>
          <w:i/>
          <w:sz w:val="20"/>
          <w:szCs w:val="20"/>
        </w:rPr>
        <w:t>о</w:t>
      </w:r>
      <w:r w:rsidRPr="00A67FF7">
        <w:rPr>
          <w:i/>
          <w:sz w:val="20"/>
          <w:szCs w:val="20"/>
        </w:rPr>
        <w:t>танной в Юго-Западном государственном университете установки</w:t>
      </w:r>
      <w:r>
        <w:rPr>
          <w:i/>
          <w:sz w:val="20"/>
          <w:szCs w:val="20"/>
        </w:rPr>
        <w:t>, которая представляет собой</w:t>
      </w:r>
      <w:r w:rsidRPr="00A67FF7">
        <w:rPr>
          <w:i/>
          <w:sz w:val="20"/>
          <w:szCs w:val="20"/>
        </w:rPr>
        <w:t xml:space="preserve"> стенд для определения характера износа дорожного покрытия и автомобильного к</w:t>
      </w:r>
      <w:r w:rsidRPr="00A67FF7">
        <w:rPr>
          <w:i/>
          <w:sz w:val="20"/>
          <w:szCs w:val="20"/>
        </w:rPr>
        <w:t>о</w:t>
      </w:r>
      <w:r w:rsidRPr="00A67FF7">
        <w:rPr>
          <w:i/>
          <w:sz w:val="20"/>
          <w:szCs w:val="20"/>
        </w:rPr>
        <w:t>леса с учетом массы транспортного средства, а также характеристик динамики движения и торможения.</w:t>
      </w:r>
    </w:p>
    <w:p w:rsidR="00442021" w:rsidRDefault="00442021" w:rsidP="00007382">
      <w:pPr>
        <w:ind w:left="709" w:right="852" w:firstLine="567"/>
        <w:contextualSpacing/>
        <w:jc w:val="both"/>
        <w:rPr>
          <w:i/>
          <w:sz w:val="20"/>
          <w:szCs w:val="20"/>
        </w:rPr>
      </w:pPr>
      <w:r w:rsidRPr="00007382">
        <w:rPr>
          <w:b/>
          <w:i/>
          <w:sz w:val="20"/>
          <w:szCs w:val="20"/>
        </w:rPr>
        <w:t>Ключевые слова:</w:t>
      </w:r>
      <w:r w:rsidRPr="00A67FF7">
        <w:rPr>
          <w:i/>
          <w:sz w:val="20"/>
          <w:szCs w:val="20"/>
        </w:rPr>
        <w:t xml:space="preserve"> автомобильная дорога, дорожное покрытие, дорожная одежда, и</w:t>
      </w:r>
      <w:r w:rsidRPr="00A67FF7">
        <w:rPr>
          <w:i/>
          <w:sz w:val="20"/>
          <w:szCs w:val="20"/>
        </w:rPr>
        <w:t>с</w:t>
      </w:r>
      <w:r w:rsidRPr="00A67FF7">
        <w:rPr>
          <w:i/>
          <w:sz w:val="20"/>
          <w:szCs w:val="20"/>
        </w:rPr>
        <w:t>пытания материалов.</w:t>
      </w:r>
    </w:p>
    <w:p w:rsidR="00084042" w:rsidRDefault="00084042" w:rsidP="00440DA6">
      <w:pPr>
        <w:ind w:right="20"/>
        <w:contextualSpacing/>
        <w:rPr>
          <w:b/>
          <w:lang w:val="en-US"/>
        </w:rPr>
      </w:pPr>
    </w:p>
    <w:p w:rsidR="00442021" w:rsidRDefault="00442021" w:rsidP="00440DA6">
      <w:pPr>
        <w:ind w:right="20"/>
        <w:contextualSpacing/>
        <w:rPr>
          <w:b/>
        </w:rPr>
      </w:pPr>
      <w:r w:rsidRPr="00FA515D">
        <w:rPr>
          <w:b/>
        </w:rPr>
        <w:t>СПИСОК ЛИТЕРАТУРЫ</w:t>
      </w:r>
    </w:p>
    <w:p w:rsidR="00440DA6" w:rsidRPr="00382A27" w:rsidRDefault="00440DA6" w:rsidP="00442021">
      <w:pPr>
        <w:ind w:right="20" w:firstLine="709"/>
        <w:contextualSpacing/>
        <w:rPr>
          <w:b/>
          <w:sz w:val="16"/>
          <w:szCs w:val="16"/>
        </w:rPr>
      </w:pPr>
    </w:p>
    <w:p w:rsidR="00442021" w:rsidRPr="00837F01" w:rsidRDefault="00442021" w:rsidP="00382A27">
      <w:pPr>
        <w:widowControl w:val="0"/>
        <w:ind w:right="23" w:firstLine="709"/>
        <w:jc w:val="both"/>
        <w:rPr>
          <w:sz w:val="20"/>
          <w:szCs w:val="20"/>
          <w:lang w:bidi="ru-RU"/>
        </w:rPr>
      </w:pPr>
      <w:r w:rsidRPr="00FA515D">
        <w:rPr>
          <w:sz w:val="20"/>
          <w:szCs w:val="20"/>
        </w:rPr>
        <w:t xml:space="preserve">1. </w:t>
      </w:r>
      <w:r w:rsidRPr="00FA515D">
        <w:rPr>
          <w:sz w:val="20"/>
          <w:szCs w:val="20"/>
          <w:lang w:bidi="ru-RU"/>
        </w:rPr>
        <w:t xml:space="preserve">Зубков, А.Ф. Технология строительства асфальтобетонных покрытий автомобильных дорог </w:t>
      </w:r>
      <w:r w:rsidR="00440DA6" w:rsidRPr="00440DA6">
        <w:rPr>
          <w:sz w:val="20"/>
          <w:szCs w:val="20"/>
          <w:lang w:bidi="ru-RU"/>
        </w:rPr>
        <w:t>[</w:t>
      </w:r>
      <w:r w:rsidR="00440DA6">
        <w:rPr>
          <w:sz w:val="20"/>
          <w:szCs w:val="20"/>
          <w:lang w:bidi="ru-RU"/>
        </w:rPr>
        <w:t>Текст</w:t>
      </w:r>
      <w:r w:rsidR="00440DA6" w:rsidRPr="00440DA6">
        <w:rPr>
          <w:sz w:val="20"/>
          <w:szCs w:val="20"/>
          <w:lang w:bidi="ru-RU"/>
        </w:rPr>
        <w:t>]</w:t>
      </w:r>
      <w:r w:rsidR="007A7473">
        <w:rPr>
          <w:sz w:val="20"/>
          <w:szCs w:val="20"/>
          <w:lang w:bidi="ru-RU"/>
        </w:rPr>
        <w:t xml:space="preserve"> </w:t>
      </w:r>
      <w:r w:rsidRPr="00FA515D">
        <w:rPr>
          <w:sz w:val="20"/>
          <w:szCs w:val="20"/>
          <w:lang w:bidi="ru-RU"/>
        </w:rPr>
        <w:t>/ А.Ф. Зубков, В.Г</w:t>
      </w:r>
      <w:r w:rsidRPr="00837F01">
        <w:rPr>
          <w:sz w:val="20"/>
          <w:szCs w:val="20"/>
          <w:lang w:bidi="ru-RU"/>
        </w:rPr>
        <w:t xml:space="preserve">. Однолько. </w:t>
      </w:r>
      <w:r w:rsidR="00EE0EE0">
        <w:rPr>
          <w:sz w:val="20"/>
          <w:szCs w:val="20"/>
          <w:lang w:bidi="ru-RU"/>
        </w:rPr>
        <w:t>-</w:t>
      </w:r>
      <w:r w:rsidRPr="00837F01">
        <w:rPr>
          <w:sz w:val="20"/>
          <w:szCs w:val="20"/>
          <w:lang w:bidi="ru-RU"/>
        </w:rPr>
        <w:t xml:space="preserve"> М.: Машиностроение, 2009. </w:t>
      </w:r>
      <w:r w:rsidR="00EE0EE0">
        <w:rPr>
          <w:sz w:val="20"/>
          <w:szCs w:val="20"/>
          <w:lang w:bidi="ru-RU"/>
        </w:rPr>
        <w:t>-</w:t>
      </w:r>
      <w:r w:rsidR="007A7473">
        <w:rPr>
          <w:sz w:val="20"/>
          <w:szCs w:val="20"/>
          <w:lang w:bidi="ru-RU"/>
        </w:rPr>
        <w:t xml:space="preserve"> </w:t>
      </w:r>
      <w:r w:rsidR="00440DA6" w:rsidRPr="00837F01">
        <w:rPr>
          <w:sz w:val="20"/>
          <w:szCs w:val="20"/>
          <w:lang w:bidi="ru-RU"/>
        </w:rPr>
        <w:t xml:space="preserve">С. </w:t>
      </w:r>
      <w:r w:rsidRPr="00837F01">
        <w:rPr>
          <w:sz w:val="20"/>
          <w:szCs w:val="20"/>
          <w:lang w:bidi="ru-RU"/>
        </w:rPr>
        <w:t>3-4.</w:t>
      </w:r>
    </w:p>
    <w:p w:rsidR="00442021" w:rsidRPr="00837F01" w:rsidRDefault="00442021" w:rsidP="00382A27">
      <w:pPr>
        <w:widowControl w:val="0"/>
        <w:ind w:right="23" w:firstLine="709"/>
        <w:jc w:val="both"/>
        <w:rPr>
          <w:sz w:val="20"/>
          <w:szCs w:val="20"/>
        </w:rPr>
      </w:pPr>
      <w:r w:rsidRPr="00837F01">
        <w:rPr>
          <w:sz w:val="20"/>
          <w:szCs w:val="20"/>
        </w:rPr>
        <w:t>2. Беляев, Н. Дороги, которые мы выбираем [Электронный ресурс]</w:t>
      </w:r>
      <w:r w:rsidR="007A7473">
        <w:rPr>
          <w:sz w:val="20"/>
          <w:szCs w:val="20"/>
        </w:rPr>
        <w:t xml:space="preserve"> </w:t>
      </w:r>
      <w:r w:rsidRPr="00837F01">
        <w:rPr>
          <w:sz w:val="20"/>
          <w:szCs w:val="20"/>
        </w:rPr>
        <w:t>/</w:t>
      </w:r>
      <w:r w:rsidR="007A7473">
        <w:rPr>
          <w:sz w:val="20"/>
          <w:szCs w:val="20"/>
        </w:rPr>
        <w:t xml:space="preserve"> </w:t>
      </w:r>
      <w:r w:rsidRPr="00837F01">
        <w:rPr>
          <w:sz w:val="20"/>
          <w:szCs w:val="20"/>
          <w:lang w:bidi="ru-RU"/>
        </w:rPr>
        <w:t>Н.Беляев //</w:t>
      </w:r>
      <w:r w:rsidR="007A7473">
        <w:rPr>
          <w:sz w:val="20"/>
          <w:szCs w:val="20"/>
          <w:lang w:bidi="ru-RU"/>
        </w:rPr>
        <w:t xml:space="preserve"> </w:t>
      </w:r>
      <w:r w:rsidRPr="00837F01">
        <w:rPr>
          <w:sz w:val="20"/>
          <w:szCs w:val="20"/>
          <w:lang w:bidi="ru-RU"/>
        </w:rPr>
        <w:t>Инженерная защита</w:t>
      </w:r>
      <w:r w:rsidR="00440DA6" w:rsidRPr="00837F01">
        <w:rPr>
          <w:sz w:val="20"/>
          <w:szCs w:val="20"/>
          <w:lang w:bidi="ru-RU"/>
        </w:rPr>
        <w:t>.</w:t>
      </w:r>
      <w:r w:rsidRPr="00837F01">
        <w:rPr>
          <w:sz w:val="20"/>
          <w:szCs w:val="20"/>
          <w:lang w:bidi="ru-RU"/>
        </w:rPr>
        <w:t xml:space="preserve"> - №11</w:t>
      </w:r>
      <w:r w:rsidR="00440DA6" w:rsidRPr="00837F01">
        <w:rPr>
          <w:sz w:val="20"/>
          <w:szCs w:val="20"/>
          <w:lang w:bidi="ru-RU"/>
        </w:rPr>
        <w:t xml:space="preserve">. </w:t>
      </w:r>
      <w:r w:rsidR="00EE0EE0">
        <w:rPr>
          <w:rStyle w:val="ac"/>
          <w:color w:val="auto"/>
          <w:sz w:val="20"/>
          <w:szCs w:val="20"/>
          <w:u w:val="none"/>
          <w:lang w:bidi="ru-RU"/>
        </w:rPr>
        <w:t>-</w:t>
      </w:r>
      <w:r w:rsidRPr="00837F01">
        <w:rPr>
          <w:rStyle w:val="ac"/>
          <w:color w:val="auto"/>
          <w:sz w:val="20"/>
          <w:szCs w:val="20"/>
          <w:u w:val="none"/>
          <w:lang w:bidi="ru-RU"/>
        </w:rPr>
        <w:t xml:space="preserve"> Режим доступа: </w:t>
      </w:r>
      <w:hyperlink r:id="rId192" w:history="1">
        <w:r w:rsidRPr="00837F01">
          <w:rPr>
            <w:rStyle w:val="ac"/>
            <w:color w:val="auto"/>
            <w:sz w:val="20"/>
            <w:szCs w:val="20"/>
            <w:u w:val="none"/>
            <w:lang w:val="en-US"/>
          </w:rPr>
          <w:t>http</w:t>
        </w:r>
        <w:r w:rsidRPr="00837F01">
          <w:rPr>
            <w:rStyle w:val="ac"/>
            <w:color w:val="auto"/>
            <w:sz w:val="20"/>
            <w:szCs w:val="20"/>
            <w:u w:val="none"/>
          </w:rPr>
          <w:t>://</w:t>
        </w:r>
        <w:r w:rsidRPr="00837F01">
          <w:rPr>
            <w:rStyle w:val="ac"/>
            <w:color w:val="auto"/>
            <w:sz w:val="20"/>
            <w:szCs w:val="20"/>
            <w:u w:val="none"/>
            <w:lang w:val="en-US"/>
          </w:rPr>
          <w:t>territoryengineering</w:t>
        </w:r>
        <w:r w:rsidRPr="00837F01">
          <w:rPr>
            <w:rStyle w:val="ac"/>
            <w:color w:val="auto"/>
            <w:sz w:val="20"/>
            <w:szCs w:val="20"/>
            <w:u w:val="none"/>
          </w:rPr>
          <w:t>.</w:t>
        </w:r>
        <w:r w:rsidRPr="00837F01">
          <w:rPr>
            <w:rStyle w:val="ac"/>
            <w:color w:val="auto"/>
            <w:sz w:val="20"/>
            <w:szCs w:val="20"/>
            <w:u w:val="none"/>
            <w:lang w:val="en-US"/>
          </w:rPr>
          <w:t>ru</w:t>
        </w:r>
        <w:r w:rsidRPr="00837F01">
          <w:rPr>
            <w:rStyle w:val="ac"/>
            <w:color w:val="auto"/>
            <w:sz w:val="20"/>
            <w:szCs w:val="20"/>
            <w:u w:val="none"/>
          </w:rPr>
          <w:t>/</w:t>
        </w:r>
        <w:r w:rsidRPr="00837F01">
          <w:rPr>
            <w:rStyle w:val="ac"/>
            <w:color w:val="auto"/>
            <w:sz w:val="20"/>
            <w:szCs w:val="20"/>
            <w:u w:val="none"/>
            <w:lang w:val="en-US"/>
          </w:rPr>
          <w:t>bez</w:t>
        </w:r>
        <w:r w:rsidRPr="00837F01">
          <w:rPr>
            <w:rStyle w:val="ac"/>
            <w:color w:val="auto"/>
            <w:sz w:val="20"/>
            <w:szCs w:val="20"/>
            <w:u w:val="none"/>
          </w:rPr>
          <w:t>-</w:t>
        </w:r>
        <w:r w:rsidRPr="00837F01">
          <w:rPr>
            <w:rStyle w:val="ac"/>
            <w:color w:val="auto"/>
            <w:sz w:val="20"/>
            <w:szCs w:val="20"/>
            <w:u w:val="none"/>
            <w:lang w:val="en-US"/>
          </w:rPr>
          <w:t>rubriki</w:t>
        </w:r>
        <w:r w:rsidRPr="00837F01">
          <w:rPr>
            <w:rStyle w:val="ac"/>
            <w:color w:val="auto"/>
            <w:sz w:val="20"/>
            <w:szCs w:val="20"/>
            <w:u w:val="none"/>
          </w:rPr>
          <w:t>/</w:t>
        </w:r>
        <w:r w:rsidRPr="00837F01">
          <w:rPr>
            <w:rStyle w:val="ac"/>
            <w:color w:val="auto"/>
            <w:sz w:val="20"/>
            <w:szCs w:val="20"/>
            <w:u w:val="none"/>
            <w:lang w:val="en-US"/>
          </w:rPr>
          <w:t>dorogi</w:t>
        </w:r>
        <w:r w:rsidRPr="00837F01">
          <w:rPr>
            <w:rStyle w:val="ac"/>
            <w:color w:val="auto"/>
            <w:sz w:val="20"/>
            <w:szCs w:val="20"/>
            <w:u w:val="none"/>
          </w:rPr>
          <w:t>-</w:t>
        </w:r>
        <w:r w:rsidRPr="00837F01">
          <w:rPr>
            <w:rStyle w:val="ac"/>
            <w:color w:val="auto"/>
            <w:sz w:val="20"/>
            <w:szCs w:val="20"/>
            <w:u w:val="none"/>
            <w:lang w:val="en-US"/>
          </w:rPr>
          <w:t>kotorye</w:t>
        </w:r>
        <w:r w:rsidRPr="00837F01">
          <w:rPr>
            <w:rStyle w:val="ac"/>
            <w:color w:val="auto"/>
            <w:sz w:val="20"/>
            <w:szCs w:val="20"/>
            <w:u w:val="none"/>
          </w:rPr>
          <w:t>-</w:t>
        </w:r>
        <w:r w:rsidRPr="00837F01">
          <w:rPr>
            <w:rStyle w:val="ac"/>
            <w:color w:val="auto"/>
            <w:sz w:val="20"/>
            <w:szCs w:val="20"/>
            <w:u w:val="none"/>
            <w:lang w:val="en-US"/>
          </w:rPr>
          <w:t>my</w:t>
        </w:r>
        <w:r w:rsidRPr="00837F01">
          <w:rPr>
            <w:rStyle w:val="ac"/>
            <w:color w:val="auto"/>
            <w:sz w:val="20"/>
            <w:szCs w:val="20"/>
            <w:u w:val="none"/>
          </w:rPr>
          <w:t>-</w:t>
        </w:r>
        <w:r w:rsidRPr="00837F01">
          <w:rPr>
            <w:rStyle w:val="ac"/>
            <w:color w:val="auto"/>
            <w:sz w:val="20"/>
            <w:szCs w:val="20"/>
            <w:u w:val="none"/>
            <w:lang w:val="en-US"/>
          </w:rPr>
          <w:t>vybiraem</w:t>
        </w:r>
        <w:r w:rsidRPr="00837F01">
          <w:rPr>
            <w:rStyle w:val="ac"/>
            <w:color w:val="auto"/>
            <w:sz w:val="20"/>
            <w:szCs w:val="20"/>
            <w:u w:val="none"/>
          </w:rPr>
          <w:t>/</w:t>
        </w:r>
      </w:hyperlink>
      <w:r w:rsidR="0017238E" w:rsidRPr="00837F01">
        <w:t>.</w:t>
      </w:r>
    </w:p>
    <w:p w:rsidR="00442021" w:rsidRPr="00837F01" w:rsidRDefault="00442021" w:rsidP="00382A27">
      <w:pPr>
        <w:widowControl w:val="0"/>
        <w:ind w:right="23" w:firstLine="709"/>
        <w:jc w:val="both"/>
        <w:rPr>
          <w:sz w:val="20"/>
          <w:szCs w:val="20"/>
          <w:lang w:bidi="ru-RU"/>
        </w:rPr>
      </w:pPr>
      <w:r w:rsidRPr="00837F01">
        <w:rPr>
          <w:sz w:val="20"/>
          <w:szCs w:val="20"/>
          <w:lang w:bidi="ru-RU"/>
        </w:rPr>
        <w:t>3. Анализатор асфальтового покрытия АРА. Современная исследовательская инфраструктура Росси</w:t>
      </w:r>
      <w:r w:rsidRPr="00837F01">
        <w:rPr>
          <w:sz w:val="20"/>
          <w:szCs w:val="20"/>
          <w:lang w:bidi="ru-RU"/>
        </w:rPr>
        <w:t>й</w:t>
      </w:r>
      <w:r w:rsidR="007A7473">
        <w:rPr>
          <w:sz w:val="20"/>
          <w:szCs w:val="20"/>
          <w:lang w:bidi="ru-RU"/>
        </w:rPr>
        <w:t xml:space="preserve">ской Федерации </w:t>
      </w:r>
      <w:r w:rsidRPr="00837F01">
        <w:rPr>
          <w:sz w:val="20"/>
          <w:szCs w:val="20"/>
          <w:lang w:bidi="ru-RU"/>
        </w:rPr>
        <w:t>[Электронный ресурс].</w:t>
      </w:r>
      <w:r w:rsidR="007A7473">
        <w:rPr>
          <w:sz w:val="20"/>
          <w:szCs w:val="20"/>
          <w:lang w:bidi="ru-RU"/>
        </w:rPr>
        <w:t xml:space="preserve"> </w:t>
      </w:r>
      <w:r w:rsidR="00EE0EE0">
        <w:rPr>
          <w:sz w:val="20"/>
          <w:szCs w:val="20"/>
          <w:lang w:bidi="ru-RU"/>
        </w:rPr>
        <w:t>-</w:t>
      </w:r>
      <w:r w:rsidRPr="00837F01">
        <w:rPr>
          <w:sz w:val="20"/>
          <w:szCs w:val="20"/>
          <w:lang w:bidi="ru-RU"/>
        </w:rPr>
        <w:t xml:space="preserve"> Режим доступа: </w:t>
      </w:r>
      <w:hyperlink r:id="rId193" w:history="1">
        <w:r w:rsidR="0017238E" w:rsidRPr="00837F01">
          <w:rPr>
            <w:rStyle w:val="ac"/>
            <w:bCs/>
            <w:color w:val="auto"/>
            <w:sz w:val="20"/>
            <w:szCs w:val="20"/>
            <w:u w:val="none"/>
            <w:lang w:val="en-US" w:bidi="ru-RU"/>
          </w:rPr>
          <w:t>http</w:t>
        </w:r>
        <w:r w:rsidR="0017238E" w:rsidRPr="00837F01">
          <w:rPr>
            <w:rStyle w:val="ac"/>
            <w:bCs/>
            <w:color w:val="auto"/>
            <w:sz w:val="20"/>
            <w:szCs w:val="20"/>
            <w:u w:val="none"/>
            <w:lang w:bidi="ru-RU"/>
          </w:rPr>
          <w:t>://</w:t>
        </w:r>
        <w:r w:rsidR="0017238E" w:rsidRPr="00837F01">
          <w:rPr>
            <w:rStyle w:val="ac"/>
            <w:bCs/>
            <w:color w:val="auto"/>
            <w:sz w:val="20"/>
            <w:szCs w:val="20"/>
            <w:u w:val="none"/>
            <w:lang w:val="en-US" w:bidi="ru-RU"/>
          </w:rPr>
          <w:t>www</w:t>
        </w:r>
        <w:r w:rsidR="0017238E" w:rsidRPr="00837F01">
          <w:rPr>
            <w:rStyle w:val="ac"/>
            <w:bCs/>
            <w:color w:val="auto"/>
            <w:sz w:val="20"/>
            <w:szCs w:val="20"/>
            <w:u w:val="none"/>
            <w:lang w:bidi="ru-RU"/>
          </w:rPr>
          <w:t>.</w:t>
        </w:r>
        <w:r w:rsidR="0017238E" w:rsidRPr="00837F01">
          <w:rPr>
            <w:rStyle w:val="ac"/>
            <w:bCs/>
            <w:color w:val="auto"/>
            <w:sz w:val="20"/>
            <w:szCs w:val="20"/>
            <w:u w:val="none"/>
            <w:lang w:val="en-US" w:bidi="ru-RU"/>
          </w:rPr>
          <w:t>ckp</w:t>
        </w:r>
        <w:r w:rsidR="0017238E" w:rsidRPr="00837F01">
          <w:rPr>
            <w:rStyle w:val="ac"/>
            <w:bCs/>
            <w:color w:val="auto"/>
            <w:sz w:val="20"/>
            <w:szCs w:val="20"/>
            <w:u w:val="none"/>
            <w:lang w:bidi="ru-RU"/>
          </w:rPr>
          <w:t>-</w:t>
        </w:r>
        <w:r w:rsidR="0017238E" w:rsidRPr="00837F01">
          <w:rPr>
            <w:rStyle w:val="ac"/>
            <w:bCs/>
            <w:color w:val="auto"/>
            <w:sz w:val="20"/>
            <w:szCs w:val="20"/>
            <w:u w:val="none"/>
            <w:lang w:val="en-US" w:bidi="ru-RU"/>
          </w:rPr>
          <w:t>rf</w:t>
        </w:r>
        <w:r w:rsidR="0017238E" w:rsidRPr="00837F01">
          <w:rPr>
            <w:rStyle w:val="ac"/>
            <w:bCs/>
            <w:color w:val="auto"/>
            <w:sz w:val="20"/>
            <w:szCs w:val="20"/>
            <w:u w:val="none"/>
            <w:lang w:bidi="ru-RU"/>
          </w:rPr>
          <w:t>.</w:t>
        </w:r>
        <w:r w:rsidR="0017238E" w:rsidRPr="00837F01">
          <w:rPr>
            <w:rStyle w:val="ac"/>
            <w:bCs/>
            <w:color w:val="auto"/>
            <w:sz w:val="20"/>
            <w:szCs w:val="20"/>
            <w:u w:val="none"/>
            <w:lang w:val="en-US" w:bidi="ru-RU"/>
          </w:rPr>
          <w:t>ru</w:t>
        </w:r>
        <w:r w:rsidR="0017238E" w:rsidRPr="00837F01">
          <w:rPr>
            <w:rStyle w:val="ac"/>
            <w:bCs/>
            <w:color w:val="auto"/>
            <w:sz w:val="20"/>
            <w:szCs w:val="20"/>
            <w:u w:val="none"/>
            <w:lang w:bidi="ru-RU"/>
          </w:rPr>
          <w:t>/</w:t>
        </w:r>
        <w:r w:rsidR="0017238E" w:rsidRPr="00837F01">
          <w:rPr>
            <w:rStyle w:val="ac"/>
            <w:bCs/>
            <w:color w:val="auto"/>
            <w:sz w:val="20"/>
            <w:szCs w:val="20"/>
            <w:u w:val="none"/>
            <w:lang w:val="en-US" w:bidi="ru-RU"/>
          </w:rPr>
          <w:t>ckp</w:t>
        </w:r>
        <w:r w:rsidR="0017238E" w:rsidRPr="00837F01">
          <w:rPr>
            <w:rStyle w:val="ac"/>
            <w:bCs/>
            <w:color w:val="auto"/>
            <w:sz w:val="20"/>
            <w:szCs w:val="20"/>
            <w:u w:val="none"/>
            <w:lang w:bidi="ru-RU"/>
          </w:rPr>
          <w:t>/</w:t>
        </w:r>
        <w:r w:rsidR="0017238E" w:rsidRPr="00837F01">
          <w:rPr>
            <w:rStyle w:val="ac"/>
            <w:bCs/>
            <w:color w:val="auto"/>
            <w:sz w:val="20"/>
            <w:szCs w:val="20"/>
            <w:u w:val="none"/>
            <w:lang w:val="en-US" w:bidi="ru-RU"/>
          </w:rPr>
          <w:t>equipped</w:t>
        </w:r>
        <w:r w:rsidR="0017238E" w:rsidRPr="00837F01">
          <w:rPr>
            <w:rStyle w:val="ac"/>
            <w:bCs/>
            <w:color w:val="auto"/>
            <w:sz w:val="20"/>
            <w:szCs w:val="20"/>
            <w:u w:val="none"/>
            <w:lang w:bidi="ru-RU"/>
          </w:rPr>
          <w:t>/?</w:t>
        </w:r>
        <w:r w:rsidR="0017238E" w:rsidRPr="00837F01">
          <w:rPr>
            <w:rStyle w:val="ac"/>
            <w:bCs/>
            <w:color w:val="auto"/>
            <w:sz w:val="20"/>
            <w:szCs w:val="20"/>
            <w:u w:val="none"/>
            <w:lang w:val="en-US" w:bidi="ru-RU"/>
          </w:rPr>
          <w:t>SECTION</w:t>
        </w:r>
        <w:r w:rsidR="0017238E" w:rsidRPr="00837F01">
          <w:rPr>
            <w:rStyle w:val="ac"/>
            <w:bCs/>
            <w:color w:val="auto"/>
            <w:sz w:val="20"/>
            <w:szCs w:val="20"/>
            <w:u w:val="none"/>
            <w:lang w:bidi="ru-RU"/>
          </w:rPr>
          <w:t xml:space="preserve"> _</w:t>
        </w:r>
        <w:r w:rsidR="0017238E" w:rsidRPr="00837F01">
          <w:rPr>
            <w:rStyle w:val="ac"/>
            <w:bCs/>
            <w:color w:val="auto"/>
            <w:sz w:val="20"/>
            <w:szCs w:val="20"/>
            <w:u w:val="none"/>
            <w:lang w:val="en-US" w:bidi="ru-RU"/>
          </w:rPr>
          <w:t>ID</w:t>
        </w:r>
        <w:r w:rsidR="0017238E" w:rsidRPr="00837F01">
          <w:rPr>
            <w:rStyle w:val="ac"/>
            <w:bCs/>
            <w:color w:val="auto"/>
            <w:sz w:val="20"/>
            <w:szCs w:val="20"/>
            <w:u w:val="none"/>
            <w:lang w:bidi="ru-RU"/>
          </w:rPr>
          <w:t>=3564&amp;</w:t>
        </w:r>
        <w:r w:rsidR="0017238E" w:rsidRPr="00837F01">
          <w:rPr>
            <w:rStyle w:val="ac"/>
            <w:bCs/>
            <w:color w:val="auto"/>
            <w:sz w:val="20"/>
            <w:szCs w:val="20"/>
            <w:u w:val="none"/>
            <w:lang w:val="en-US" w:bidi="ru-RU"/>
          </w:rPr>
          <w:t>ELEMENT</w:t>
        </w:r>
        <w:r w:rsidR="0017238E" w:rsidRPr="00837F01">
          <w:rPr>
            <w:rStyle w:val="ac"/>
            <w:bCs/>
            <w:color w:val="auto"/>
            <w:sz w:val="20"/>
            <w:szCs w:val="20"/>
            <w:u w:val="none"/>
            <w:lang w:bidi="ru-RU"/>
          </w:rPr>
          <w:t>_</w:t>
        </w:r>
        <w:r w:rsidR="0017238E" w:rsidRPr="00837F01">
          <w:rPr>
            <w:rStyle w:val="ac"/>
            <w:bCs/>
            <w:color w:val="auto"/>
            <w:sz w:val="20"/>
            <w:szCs w:val="20"/>
            <w:u w:val="none"/>
            <w:lang w:val="en-US" w:bidi="ru-RU"/>
          </w:rPr>
          <w:t>ID</w:t>
        </w:r>
        <w:r w:rsidR="0017238E" w:rsidRPr="00837F01">
          <w:rPr>
            <w:rStyle w:val="ac"/>
            <w:bCs/>
            <w:color w:val="auto"/>
            <w:sz w:val="20"/>
            <w:szCs w:val="20"/>
            <w:u w:val="none"/>
            <w:lang w:bidi="ru-RU"/>
          </w:rPr>
          <w:t>=310210</w:t>
        </w:r>
      </w:hyperlink>
      <w:r w:rsidR="0017238E" w:rsidRPr="00837F01">
        <w:rPr>
          <w:bCs/>
          <w:sz w:val="20"/>
          <w:szCs w:val="20"/>
          <w:lang w:bidi="ru-RU"/>
        </w:rPr>
        <w:t xml:space="preserve">. </w:t>
      </w:r>
      <w:r w:rsidR="00EE0EE0">
        <w:rPr>
          <w:bCs/>
          <w:sz w:val="20"/>
          <w:szCs w:val="20"/>
          <w:lang w:bidi="ru-RU"/>
        </w:rPr>
        <w:t>-</w:t>
      </w:r>
      <w:r w:rsidRPr="00837F01">
        <w:rPr>
          <w:bCs/>
          <w:sz w:val="20"/>
          <w:szCs w:val="20"/>
          <w:lang w:bidi="ru-RU"/>
        </w:rPr>
        <w:t xml:space="preserve"> Заглавие с экрана. </w:t>
      </w:r>
      <w:r w:rsidR="00EE0EE0">
        <w:rPr>
          <w:bCs/>
          <w:sz w:val="20"/>
          <w:szCs w:val="20"/>
          <w:lang w:bidi="ru-RU"/>
        </w:rPr>
        <w:t>-</w:t>
      </w:r>
      <w:r w:rsidRPr="00837F01">
        <w:rPr>
          <w:bCs/>
          <w:sz w:val="20"/>
          <w:szCs w:val="20"/>
          <w:lang w:bidi="ru-RU"/>
        </w:rPr>
        <w:t xml:space="preserve"> Дата обращения: 10.11.2016.</w:t>
      </w:r>
    </w:p>
    <w:p w:rsidR="00442021" w:rsidRPr="00837F01" w:rsidRDefault="00442021" w:rsidP="00382A27">
      <w:pPr>
        <w:widowControl w:val="0"/>
        <w:ind w:right="23" w:firstLine="709"/>
        <w:jc w:val="both"/>
        <w:rPr>
          <w:bCs/>
          <w:sz w:val="20"/>
          <w:szCs w:val="20"/>
        </w:rPr>
      </w:pPr>
      <w:r w:rsidRPr="00837F01">
        <w:rPr>
          <w:sz w:val="20"/>
          <w:szCs w:val="20"/>
        </w:rPr>
        <w:t>4.Установка для испытания асфальтобетона на колееобразование УК-1</w:t>
      </w:r>
      <w:r w:rsidR="007A7473">
        <w:rPr>
          <w:sz w:val="20"/>
          <w:szCs w:val="20"/>
        </w:rPr>
        <w:t xml:space="preserve"> </w:t>
      </w:r>
      <w:r w:rsidRPr="00837F01">
        <w:rPr>
          <w:sz w:val="20"/>
          <w:szCs w:val="20"/>
        </w:rPr>
        <w:t>[Электронный ресурс] .</w:t>
      </w:r>
      <w:r w:rsidR="0017238E" w:rsidRPr="00837F01">
        <w:rPr>
          <w:sz w:val="20"/>
          <w:szCs w:val="20"/>
        </w:rPr>
        <w:t xml:space="preserve"> -</w:t>
      </w:r>
      <w:r w:rsidRPr="00837F01">
        <w:rPr>
          <w:sz w:val="20"/>
          <w:szCs w:val="20"/>
        </w:rPr>
        <w:t xml:space="preserve"> Режим доступа:  </w:t>
      </w:r>
      <w:hyperlink r:id="rId194" w:history="1">
        <w:r w:rsidRPr="00837F01">
          <w:rPr>
            <w:rStyle w:val="ac"/>
            <w:bCs/>
            <w:color w:val="auto"/>
            <w:sz w:val="20"/>
            <w:szCs w:val="20"/>
            <w:u w:val="none"/>
            <w:lang w:val="en-US"/>
          </w:rPr>
          <w:t>http</w:t>
        </w:r>
        <w:r w:rsidRPr="00837F01">
          <w:rPr>
            <w:rStyle w:val="ac"/>
            <w:bCs/>
            <w:color w:val="auto"/>
            <w:sz w:val="20"/>
            <w:szCs w:val="20"/>
            <w:u w:val="none"/>
            <w:lang w:bidi="ru-RU"/>
          </w:rPr>
          <w:t>://</w:t>
        </w:r>
        <w:r w:rsidRPr="00837F01">
          <w:rPr>
            <w:rStyle w:val="ac"/>
            <w:bCs/>
            <w:color w:val="auto"/>
            <w:sz w:val="20"/>
            <w:szCs w:val="20"/>
            <w:u w:val="none"/>
            <w:lang w:val="en-US"/>
          </w:rPr>
          <w:t>sdtech</w:t>
        </w:r>
        <w:r w:rsidRPr="00837F01">
          <w:rPr>
            <w:rStyle w:val="ac"/>
            <w:bCs/>
            <w:color w:val="auto"/>
            <w:sz w:val="20"/>
            <w:szCs w:val="20"/>
            <w:u w:val="none"/>
            <w:lang w:bidi="ru-RU"/>
          </w:rPr>
          <w:t>.</w:t>
        </w:r>
        <w:r w:rsidRPr="00837F01">
          <w:rPr>
            <w:rStyle w:val="ac"/>
            <w:bCs/>
            <w:color w:val="auto"/>
            <w:sz w:val="20"/>
            <w:szCs w:val="20"/>
            <w:u w:val="none"/>
            <w:lang w:val="en-US"/>
          </w:rPr>
          <w:t>ru</w:t>
        </w:r>
        <w:r w:rsidRPr="00837F01">
          <w:rPr>
            <w:rStyle w:val="ac"/>
            <w:bCs/>
            <w:color w:val="auto"/>
            <w:sz w:val="20"/>
            <w:szCs w:val="20"/>
            <w:u w:val="none"/>
            <w:lang w:bidi="ru-RU"/>
          </w:rPr>
          <w:t>/</w:t>
        </w:r>
        <w:r w:rsidRPr="00837F01">
          <w:rPr>
            <w:rStyle w:val="ac"/>
            <w:bCs/>
            <w:color w:val="auto"/>
            <w:sz w:val="20"/>
            <w:szCs w:val="20"/>
            <w:u w:val="none"/>
            <w:lang w:val="en-US"/>
          </w:rPr>
          <w:t>store</w:t>
        </w:r>
        <w:r w:rsidRPr="00837F01">
          <w:rPr>
            <w:rStyle w:val="ac"/>
            <w:bCs/>
            <w:color w:val="auto"/>
            <w:sz w:val="20"/>
            <w:szCs w:val="20"/>
            <w:u w:val="none"/>
            <w:lang w:bidi="ru-RU"/>
          </w:rPr>
          <w:t>/</w:t>
        </w:r>
        <w:r w:rsidRPr="00837F01">
          <w:rPr>
            <w:rStyle w:val="ac"/>
            <w:bCs/>
            <w:color w:val="auto"/>
            <w:sz w:val="20"/>
            <w:szCs w:val="20"/>
            <w:u w:val="none"/>
            <w:lang w:val="en-US"/>
          </w:rPr>
          <w:t>pribor</w:t>
        </w:r>
        <w:r w:rsidRPr="00837F01">
          <w:rPr>
            <w:rStyle w:val="ac"/>
            <w:bCs/>
            <w:color w:val="auto"/>
            <w:sz w:val="20"/>
            <w:szCs w:val="20"/>
            <w:u w:val="none"/>
            <w:lang w:bidi="ru-RU"/>
          </w:rPr>
          <w:t>/</w:t>
        </w:r>
        <w:r w:rsidRPr="00837F01">
          <w:rPr>
            <w:rStyle w:val="ac"/>
            <w:bCs/>
            <w:color w:val="auto"/>
            <w:sz w:val="20"/>
            <w:szCs w:val="20"/>
            <w:u w:val="none"/>
            <w:lang w:val="en-US"/>
          </w:rPr>
          <w:t>laboratornie</w:t>
        </w:r>
        <w:r w:rsidRPr="00837F01">
          <w:rPr>
            <w:rStyle w:val="ac"/>
            <w:bCs/>
            <w:color w:val="auto"/>
            <w:sz w:val="20"/>
            <w:szCs w:val="20"/>
            <w:u w:val="none"/>
            <w:lang w:bidi="ru-RU"/>
          </w:rPr>
          <w:t>-</w:t>
        </w:r>
        <w:r w:rsidRPr="00837F01">
          <w:rPr>
            <w:rStyle w:val="ac"/>
            <w:bCs/>
            <w:color w:val="auto"/>
            <w:sz w:val="20"/>
            <w:szCs w:val="20"/>
            <w:u w:val="none"/>
            <w:lang w:val="en-US"/>
          </w:rPr>
          <w:t>pribori</w:t>
        </w:r>
        <w:r w:rsidRPr="00837F01">
          <w:rPr>
            <w:rStyle w:val="ac"/>
            <w:bCs/>
            <w:color w:val="auto"/>
            <w:sz w:val="20"/>
            <w:szCs w:val="20"/>
            <w:u w:val="none"/>
            <w:lang w:bidi="ru-RU"/>
          </w:rPr>
          <w:t>-</w:t>
        </w:r>
        <w:r w:rsidRPr="00837F01">
          <w:rPr>
            <w:rStyle w:val="ac"/>
            <w:bCs/>
            <w:color w:val="auto"/>
            <w:sz w:val="20"/>
            <w:szCs w:val="20"/>
            <w:u w:val="none"/>
            <w:lang w:val="en-US"/>
          </w:rPr>
          <w:t>dlya</w:t>
        </w:r>
        <w:r w:rsidRPr="00837F01">
          <w:rPr>
            <w:rStyle w:val="ac"/>
            <w:bCs/>
            <w:color w:val="auto"/>
            <w:sz w:val="20"/>
            <w:szCs w:val="20"/>
            <w:u w:val="none"/>
            <w:lang w:bidi="ru-RU"/>
          </w:rPr>
          <w:t>-</w:t>
        </w:r>
        <w:r w:rsidRPr="00837F01">
          <w:rPr>
            <w:rStyle w:val="ac"/>
            <w:bCs/>
            <w:color w:val="auto"/>
            <w:sz w:val="20"/>
            <w:szCs w:val="20"/>
            <w:u w:val="none"/>
            <w:lang w:val="en-US"/>
          </w:rPr>
          <w:t>ispitaniya</w:t>
        </w:r>
        <w:r w:rsidRPr="00837F01">
          <w:rPr>
            <w:rStyle w:val="ac"/>
            <w:bCs/>
            <w:color w:val="auto"/>
            <w:sz w:val="20"/>
            <w:szCs w:val="20"/>
            <w:u w:val="none"/>
            <w:lang w:bidi="ru-RU"/>
          </w:rPr>
          <w:t>-</w:t>
        </w:r>
        <w:r w:rsidRPr="00837F01">
          <w:rPr>
            <w:rStyle w:val="ac"/>
            <w:bCs/>
            <w:color w:val="auto"/>
            <w:sz w:val="20"/>
            <w:szCs w:val="20"/>
            <w:u w:val="none"/>
            <w:lang w:val="en-US"/>
          </w:rPr>
          <w:t>asfal</w:t>
        </w:r>
        <w:r w:rsidRPr="00837F01">
          <w:rPr>
            <w:rStyle w:val="ac"/>
            <w:bCs/>
            <w:color w:val="auto"/>
            <w:sz w:val="20"/>
            <w:szCs w:val="20"/>
            <w:u w:val="none"/>
            <w:lang w:bidi="ru-RU"/>
          </w:rPr>
          <w:t>-</w:t>
        </w:r>
        <w:r w:rsidRPr="00837F01">
          <w:rPr>
            <w:rStyle w:val="ac"/>
            <w:bCs/>
            <w:color w:val="auto"/>
            <w:sz w:val="20"/>
            <w:szCs w:val="20"/>
            <w:u w:val="none"/>
            <w:lang w:val="en-US"/>
          </w:rPr>
          <w:t>tobetona</w:t>
        </w:r>
        <w:r w:rsidRPr="00837F01">
          <w:rPr>
            <w:rStyle w:val="ac"/>
            <w:bCs/>
            <w:color w:val="auto"/>
            <w:sz w:val="20"/>
            <w:szCs w:val="20"/>
            <w:u w:val="none"/>
            <w:lang w:bidi="ru-RU"/>
          </w:rPr>
          <w:t>/</w:t>
        </w:r>
        <w:r w:rsidRPr="00837F01">
          <w:rPr>
            <w:rStyle w:val="ac"/>
            <w:bCs/>
            <w:color w:val="auto"/>
            <w:sz w:val="20"/>
            <w:szCs w:val="20"/>
            <w:u w:val="none"/>
            <w:lang w:val="en-US"/>
          </w:rPr>
          <w:t>uk</w:t>
        </w:r>
        <w:r w:rsidRPr="00837F01">
          <w:rPr>
            <w:rStyle w:val="ac"/>
            <w:bCs/>
            <w:color w:val="auto"/>
            <w:sz w:val="20"/>
            <w:szCs w:val="20"/>
            <w:u w:val="none"/>
            <w:lang w:bidi="ru-RU"/>
          </w:rPr>
          <w:t>1.</w:t>
        </w:r>
        <w:r w:rsidRPr="00837F01">
          <w:rPr>
            <w:rStyle w:val="ac"/>
            <w:bCs/>
            <w:color w:val="auto"/>
            <w:sz w:val="20"/>
            <w:szCs w:val="20"/>
            <w:u w:val="none"/>
            <w:lang w:val="en-US"/>
          </w:rPr>
          <w:t>html</w:t>
        </w:r>
      </w:hyperlink>
      <w:r w:rsidR="0017238E" w:rsidRPr="00837F01">
        <w:t xml:space="preserve">. </w:t>
      </w:r>
      <w:r w:rsidR="00EE0EE0">
        <w:rPr>
          <w:rStyle w:val="ac"/>
          <w:bCs/>
          <w:color w:val="auto"/>
          <w:sz w:val="20"/>
          <w:szCs w:val="20"/>
          <w:u w:val="none"/>
        </w:rPr>
        <w:t>-</w:t>
      </w:r>
      <w:r w:rsidRPr="00837F01">
        <w:rPr>
          <w:rStyle w:val="ac"/>
          <w:bCs/>
          <w:color w:val="auto"/>
          <w:sz w:val="20"/>
          <w:szCs w:val="20"/>
          <w:u w:val="none"/>
        </w:rPr>
        <w:t xml:space="preserve"> Заглавие с экр</w:t>
      </w:r>
      <w:r w:rsidRPr="00837F01">
        <w:rPr>
          <w:rStyle w:val="ac"/>
          <w:bCs/>
          <w:color w:val="auto"/>
          <w:sz w:val="20"/>
          <w:szCs w:val="20"/>
          <w:u w:val="none"/>
        </w:rPr>
        <w:t>а</w:t>
      </w:r>
      <w:r w:rsidRPr="00837F01">
        <w:rPr>
          <w:rStyle w:val="ac"/>
          <w:bCs/>
          <w:color w:val="auto"/>
          <w:sz w:val="20"/>
          <w:szCs w:val="20"/>
          <w:u w:val="none"/>
        </w:rPr>
        <w:t xml:space="preserve">на. </w:t>
      </w:r>
      <w:r w:rsidR="00EE0EE0">
        <w:rPr>
          <w:rStyle w:val="ac"/>
          <w:bCs/>
          <w:color w:val="auto"/>
          <w:sz w:val="20"/>
          <w:szCs w:val="20"/>
          <w:u w:val="none"/>
        </w:rPr>
        <w:t>-</w:t>
      </w:r>
      <w:r w:rsidRPr="00837F01">
        <w:rPr>
          <w:rStyle w:val="ac"/>
          <w:bCs/>
          <w:color w:val="auto"/>
          <w:sz w:val="20"/>
          <w:szCs w:val="20"/>
          <w:u w:val="none"/>
        </w:rPr>
        <w:t xml:space="preserve"> Дата обращения: 10.11.2016.</w:t>
      </w:r>
    </w:p>
    <w:p w:rsidR="00442021" w:rsidRPr="00837F01" w:rsidRDefault="00442021" w:rsidP="00382A27">
      <w:pPr>
        <w:widowControl w:val="0"/>
        <w:ind w:right="23" w:firstLine="709"/>
        <w:jc w:val="both"/>
        <w:rPr>
          <w:bCs/>
          <w:sz w:val="20"/>
          <w:szCs w:val="20"/>
          <w:lang w:val="en-US"/>
        </w:rPr>
      </w:pPr>
      <w:r w:rsidRPr="00837F01">
        <w:rPr>
          <w:bCs/>
          <w:sz w:val="20"/>
          <w:szCs w:val="20"/>
          <w:lang w:val="en-US"/>
        </w:rPr>
        <w:t xml:space="preserve">5. </w:t>
      </w:r>
      <w:r w:rsidRPr="00837F01">
        <w:rPr>
          <w:bCs/>
          <w:sz w:val="20"/>
          <w:szCs w:val="20"/>
          <w:lang w:val="en-US" w:bidi="ru-RU"/>
        </w:rPr>
        <w:t>Alabaster, D, J Patrick, H Arampamoorthy and A Gonzalez (2013) The design of stabilised pavements in New Zealand. New Zealand Transport Agency research report 498.pp.197.</w:t>
      </w:r>
      <w:hyperlink r:id="rId195" w:history="1">
        <w:r w:rsidR="0017238E" w:rsidRPr="00837F01">
          <w:rPr>
            <w:rStyle w:val="ac"/>
            <w:color w:val="auto"/>
            <w:sz w:val="20"/>
            <w:szCs w:val="20"/>
            <w:u w:val="none"/>
            <w:lang w:val="en-US"/>
          </w:rPr>
          <w:t>https://www.nzta.govt.nz/assets/ r</w:t>
        </w:r>
        <w:r w:rsidR="0017238E" w:rsidRPr="00837F01">
          <w:rPr>
            <w:rStyle w:val="ac"/>
            <w:color w:val="auto"/>
            <w:sz w:val="20"/>
            <w:szCs w:val="20"/>
            <w:u w:val="none"/>
            <w:lang w:val="en-US"/>
          </w:rPr>
          <w:t>e</w:t>
        </w:r>
        <w:r w:rsidR="0017238E" w:rsidRPr="00837F01">
          <w:rPr>
            <w:rStyle w:val="ac"/>
            <w:color w:val="auto"/>
            <w:sz w:val="20"/>
            <w:szCs w:val="20"/>
            <w:u w:val="none"/>
            <w:lang w:val="en-US"/>
          </w:rPr>
          <w:t>sources/research/reports/498/docs/498.pdf</w:t>
        </w:r>
      </w:hyperlink>
      <w:r w:rsidR="0017238E" w:rsidRPr="00837F01">
        <w:rPr>
          <w:lang w:val="en-US"/>
        </w:rPr>
        <w:t>.</w:t>
      </w:r>
    </w:p>
    <w:p w:rsidR="00442021" w:rsidRPr="00837F01" w:rsidRDefault="00442021" w:rsidP="00382A27">
      <w:pPr>
        <w:widowControl w:val="0"/>
        <w:ind w:right="23" w:firstLine="709"/>
        <w:jc w:val="both"/>
        <w:rPr>
          <w:sz w:val="20"/>
          <w:szCs w:val="20"/>
          <w:lang w:val="en-US" w:bidi="ru-RU"/>
        </w:rPr>
      </w:pPr>
      <w:r w:rsidRPr="00837F01">
        <w:rPr>
          <w:bCs/>
          <w:sz w:val="20"/>
          <w:szCs w:val="20"/>
          <w:lang w:val="en-US"/>
        </w:rPr>
        <w:t>6.</w:t>
      </w:r>
      <w:r w:rsidRPr="007A7473">
        <w:rPr>
          <w:sz w:val="20"/>
          <w:szCs w:val="20"/>
          <w:lang w:val="en-US" w:bidi="ru-RU"/>
        </w:rPr>
        <w:t xml:space="preserve">Dynamic interaction between vehicles and Infrastructure experiment </w:t>
      </w:r>
      <w:r w:rsidR="0017238E" w:rsidRPr="007A7473">
        <w:rPr>
          <w:sz w:val="20"/>
          <w:szCs w:val="20"/>
          <w:lang w:val="en-US" w:bidi="ru-RU"/>
        </w:rPr>
        <w:t>[</w:t>
      </w:r>
      <w:r w:rsidR="0017238E" w:rsidRPr="007A7473">
        <w:rPr>
          <w:sz w:val="20"/>
          <w:szCs w:val="20"/>
          <w:lang w:bidi="ru-RU"/>
        </w:rPr>
        <w:t>Электронный</w:t>
      </w:r>
      <w:r w:rsidRPr="007A7473">
        <w:rPr>
          <w:sz w:val="20"/>
          <w:szCs w:val="20"/>
          <w:lang w:bidi="ru-RU"/>
        </w:rPr>
        <w:t>ресурс</w:t>
      </w:r>
      <w:r w:rsidR="0017238E" w:rsidRPr="007A7473">
        <w:rPr>
          <w:sz w:val="20"/>
          <w:szCs w:val="20"/>
          <w:lang w:val="en-US" w:bidi="ru-RU"/>
        </w:rPr>
        <w:t>]</w:t>
      </w:r>
      <w:hyperlink r:id="rId196" w:history="1">
        <w:r w:rsidR="007A7473" w:rsidRPr="007A7473">
          <w:rPr>
            <w:rStyle w:val="ac"/>
            <w:color w:val="auto"/>
            <w:sz w:val="20"/>
            <w:szCs w:val="20"/>
            <w:u w:val="none"/>
            <w:lang w:val="en-US" w:bidi="ru-RU"/>
          </w:rPr>
          <w:t>http: // www.oecd.org/officialdocuments/publicdisplaydocumentpdf/?cote=DSTI/DOT/RTR/IR6(98)1/FINAL&amp;docLangua-ge=En</w:t>
        </w:r>
      </w:hyperlink>
      <w:r w:rsidR="0017238E" w:rsidRPr="007A7473">
        <w:rPr>
          <w:lang w:val="en-US"/>
        </w:rPr>
        <w:t xml:space="preserve">. </w:t>
      </w:r>
      <w:r w:rsidR="007A7473" w:rsidRPr="007A7473">
        <w:rPr>
          <w:lang w:val="en-US"/>
        </w:rPr>
        <w:t xml:space="preserve">– </w:t>
      </w:r>
      <w:r w:rsidRPr="007A7473">
        <w:rPr>
          <w:sz w:val="20"/>
          <w:szCs w:val="20"/>
          <w:lang w:bidi="ru-RU"/>
        </w:rPr>
        <w:t>Дата</w:t>
      </w:r>
      <w:r w:rsidR="007A7473" w:rsidRPr="007A7473">
        <w:rPr>
          <w:sz w:val="20"/>
          <w:szCs w:val="20"/>
          <w:lang w:val="en-US" w:bidi="ru-RU"/>
        </w:rPr>
        <w:t xml:space="preserve"> </w:t>
      </w:r>
      <w:r w:rsidRPr="007A7473">
        <w:rPr>
          <w:sz w:val="20"/>
          <w:szCs w:val="20"/>
          <w:lang w:bidi="ru-RU"/>
        </w:rPr>
        <w:t>обращения</w:t>
      </w:r>
      <w:r w:rsidRPr="007A7473">
        <w:rPr>
          <w:sz w:val="20"/>
          <w:szCs w:val="20"/>
          <w:lang w:val="en-US" w:bidi="ru-RU"/>
        </w:rPr>
        <w:t>: 10.11</w:t>
      </w:r>
      <w:r w:rsidRPr="00837F01">
        <w:rPr>
          <w:sz w:val="20"/>
          <w:szCs w:val="20"/>
          <w:lang w:val="en-US" w:bidi="ru-RU"/>
        </w:rPr>
        <w:t>.2016.</w:t>
      </w:r>
    </w:p>
    <w:p w:rsidR="00442021" w:rsidRPr="00837F01" w:rsidRDefault="00442021" w:rsidP="00382A27">
      <w:pPr>
        <w:widowControl w:val="0"/>
        <w:ind w:right="23" w:firstLine="709"/>
        <w:jc w:val="both"/>
        <w:rPr>
          <w:sz w:val="20"/>
          <w:szCs w:val="20"/>
          <w:lang w:bidi="ru-RU"/>
        </w:rPr>
      </w:pPr>
      <w:r w:rsidRPr="00837F01">
        <w:rPr>
          <w:sz w:val="20"/>
          <w:szCs w:val="20"/>
        </w:rPr>
        <w:t xml:space="preserve">7. </w:t>
      </w:r>
      <w:r w:rsidRPr="00837F01">
        <w:rPr>
          <w:sz w:val="20"/>
          <w:szCs w:val="20"/>
          <w:lang w:bidi="ru-RU"/>
        </w:rPr>
        <w:t>Васильев, Ю.Э. Исследование устойчивости дорожно-строительных материалов к износному коле</w:t>
      </w:r>
      <w:r w:rsidRPr="00837F01">
        <w:rPr>
          <w:sz w:val="20"/>
          <w:szCs w:val="20"/>
          <w:lang w:bidi="ru-RU"/>
        </w:rPr>
        <w:t>е</w:t>
      </w:r>
      <w:r w:rsidRPr="00837F01">
        <w:rPr>
          <w:sz w:val="20"/>
          <w:szCs w:val="20"/>
          <w:lang w:bidi="ru-RU"/>
        </w:rPr>
        <w:t>образованию в условиях, приближенных к эксплуатационным</w:t>
      </w:r>
      <w:r w:rsidR="0017238E" w:rsidRPr="00837F01">
        <w:rPr>
          <w:sz w:val="20"/>
          <w:szCs w:val="20"/>
          <w:lang w:bidi="ru-RU"/>
        </w:rPr>
        <w:t xml:space="preserve"> [Электронный ресурс] </w:t>
      </w:r>
      <w:r w:rsidRPr="00837F01">
        <w:rPr>
          <w:sz w:val="20"/>
          <w:szCs w:val="20"/>
          <w:lang w:bidi="ru-RU"/>
        </w:rPr>
        <w:t>/ Ю.Э.Васильев, А.В. Ивачев,</w:t>
      </w:r>
      <w:r w:rsidR="00385FAD">
        <w:rPr>
          <w:sz w:val="20"/>
          <w:szCs w:val="20"/>
          <w:lang w:bidi="ru-RU"/>
        </w:rPr>
        <w:t xml:space="preserve"> </w:t>
      </w:r>
      <w:r w:rsidRPr="00837F01">
        <w:rPr>
          <w:sz w:val="20"/>
          <w:szCs w:val="20"/>
          <w:lang w:bidi="ru-RU"/>
        </w:rPr>
        <w:t xml:space="preserve">И.С. Братищев // Интернет-журнал </w:t>
      </w:r>
      <w:r w:rsidR="00C74947">
        <w:rPr>
          <w:sz w:val="20"/>
          <w:szCs w:val="20"/>
          <w:lang w:bidi="ru-RU"/>
        </w:rPr>
        <w:t>«</w:t>
      </w:r>
      <w:r w:rsidRPr="00837F01">
        <w:rPr>
          <w:sz w:val="20"/>
          <w:szCs w:val="20"/>
          <w:lang w:bidi="ru-RU"/>
        </w:rPr>
        <w:t>НАУКОВЕДЕНИЕ</w:t>
      </w:r>
      <w:r w:rsidR="00C74947">
        <w:rPr>
          <w:sz w:val="20"/>
          <w:szCs w:val="20"/>
          <w:lang w:bidi="ru-RU"/>
        </w:rPr>
        <w:t>»</w:t>
      </w:r>
      <w:r w:rsidR="0017238E" w:rsidRPr="00837F01">
        <w:rPr>
          <w:sz w:val="20"/>
          <w:szCs w:val="20"/>
          <w:lang w:bidi="ru-RU"/>
        </w:rPr>
        <w:t>.</w:t>
      </w:r>
      <w:r w:rsidR="007A7473">
        <w:rPr>
          <w:sz w:val="20"/>
          <w:szCs w:val="20"/>
          <w:lang w:bidi="ru-RU"/>
        </w:rPr>
        <w:t xml:space="preserve"> </w:t>
      </w:r>
      <w:hyperlink r:id="rId197" w:history="1">
        <w:r w:rsidR="00EE0EE0">
          <w:rPr>
            <w:rStyle w:val="ac"/>
            <w:color w:val="auto"/>
            <w:sz w:val="20"/>
            <w:szCs w:val="20"/>
            <w:u w:val="none"/>
            <w:lang w:bidi="ru-RU"/>
          </w:rPr>
          <w:t>-</w:t>
        </w:r>
      </w:hyperlink>
      <w:r w:rsidR="007A7473">
        <w:t xml:space="preserve"> </w:t>
      </w:r>
      <w:r w:rsidRPr="00837F01">
        <w:rPr>
          <w:sz w:val="20"/>
          <w:szCs w:val="20"/>
          <w:lang w:bidi="ru-RU"/>
        </w:rPr>
        <w:t>2014</w:t>
      </w:r>
      <w:r w:rsidR="0017238E" w:rsidRPr="00837F01">
        <w:rPr>
          <w:sz w:val="20"/>
          <w:szCs w:val="20"/>
          <w:lang w:bidi="ru-RU"/>
        </w:rPr>
        <w:t>.</w:t>
      </w:r>
      <w:r w:rsidRPr="00837F01">
        <w:rPr>
          <w:sz w:val="20"/>
          <w:szCs w:val="20"/>
          <w:lang w:bidi="ru-RU"/>
        </w:rPr>
        <w:t xml:space="preserve"> - №5 (24). - М.: Науковедение</w:t>
      </w:r>
      <w:r w:rsidR="0017238E" w:rsidRPr="00837F01">
        <w:rPr>
          <w:sz w:val="20"/>
          <w:szCs w:val="20"/>
          <w:lang w:bidi="ru-RU"/>
        </w:rPr>
        <w:t>. -</w:t>
      </w:r>
      <w:r w:rsidRPr="00837F01">
        <w:rPr>
          <w:sz w:val="20"/>
          <w:szCs w:val="20"/>
          <w:lang w:bidi="ru-RU"/>
        </w:rPr>
        <w:t xml:space="preserve"> 2014. - Режим доступа:http://naukovedenie.ru/PDF/11TVN514.pdf, свободный. </w:t>
      </w:r>
      <w:r w:rsidR="00EE0EE0">
        <w:rPr>
          <w:sz w:val="20"/>
          <w:szCs w:val="20"/>
          <w:lang w:bidi="ru-RU"/>
        </w:rPr>
        <w:t>-</w:t>
      </w:r>
      <w:r w:rsidRPr="00837F01">
        <w:rPr>
          <w:sz w:val="20"/>
          <w:szCs w:val="20"/>
          <w:lang w:bidi="ru-RU"/>
        </w:rPr>
        <w:t xml:space="preserve"> Загл. с экрана. - Яз. рус.,англ.</w:t>
      </w:r>
    </w:p>
    <w:p w:rsidR="00442021" w:rsidRPr="00837F01" w:rsidRDefault="00442021" w:rsidP="00382A27">
      <w:pPr>
        <w:widowControl w:val="0"/>
        <w:ind w:right="23" w:firstLine="709"/>
        <w:jc w:val="both"/>
        <w:rPr>
          <w:sz w:val="20"/>
          <w:szCs w:val="20"/>
        </w:rPr>
      </w:pPr>
      <w:r w:rsidRPr="00837F01">
        <w:rPr>
          <w:sz w:val="20"/>
          <w:szCs w:val="20"/>
        </w:rPr>
        <w:t>8. Вайс, К.Е. Транспортно-эксплуатационные качества автомобильных дорог и городских улиц [Эле</w:t>
      </w:r>
      <w:r w:rsidRPr="00837F01">
        <w:rPr>
          <w:sz w:val="20"/>
          <w:szCs w:val="20"/>
        </w:rPr>
        <w:t>к</w:t>
      </w:r>
      <w:r w:rsidRPr="00837F01">
        <w:rPr>
          <w:sz w:val="20"/>
          <w:szCs w:val="20"/>
        </w:rPr>
        <w:t>тронный ресурс]: учебное пособие</w:t>
      </w:r>
      <w:r w:rsidR="0017238E" w:rsidRPr="00837F01">
        <w:rPr>
          <w:sz w:val="20"/>
          <w:szCs w:val="20"/>
        </w:rPr>
        <w:t xml:space="preserve"> / К.</w:t>
      </w:r>
      <w:r w:rsidRPr="00837F01">
        <w:rPr>
          <w:sz w:val="20"/>
          <w:szCs w:val="20"/>
        </w:rPr>
        <w:t xml:space="preserve">Е. Вайс </w:t>
      </w:r>
      <w:r w:rsidR="0017238E" w:rsidRPr="00837F01">
        <w:rPr>
          <w:sz w:val="20"/>
          <w:szCs w:val="20"/>
        </w:rPr>
        <w:t xml:space="preserve">// </w:t>
      </w:r>
      <w:r w:rsidRPr="00837F01">
        <w:rPr>
          <w:sz w:val="20"/>
          <w:szCs w:val="20"/>
        </w:rPr>
        <w:t>Сыктывкар: СЛИ</w:t>
      </w:r>
      <w:r w:rsidR="0017238E" w:rsidRPr="00837F01">
        <w:rPr>
          <w:sz w:val="20"/>
          <w:szCs w:val="20"/>
        </w:rPr>
        <w:t>. -</w:t>
      </w:r>
      <w:r w:rsidRPr="00837F01">
        <w:rPr>
          <w:sz w:val="20"/>
          <w:szCs w:val="20"/>
        </w:rPr>
        <w:t xml:space="preserve"> 2013. </w:t>
      </w:r>
      <w:r w:rsidR="00EE0EE0">
        <w:rPr>
          <w:sz w:val="20"/>
          <w:szCs w:val="20"/>
        </w:rPr>
        <w:t>-</w:t>
      </w:r>
      <w:r w:rsidRPr="00837F01">
        <w:rPr>
          <w:sz w:val="20"/>
          <w:szCs w:val="20"/>
        </w:rPr>
        <w:t xml:space="preserve"> Режим доступа: </w:t>
      </w:r>
      <w:hyperlink r:id="rId198" w:history="1">
        <w:r w:rsidR="0017238E" w:rsidRPr="00837F01">
          <w:rPr>
            <w:rStyle w:val="ac"/>
            <w:color w:val="auto"/>
            <w:sz w:val="20"/>
            <w:szCs w:val="20"/>
            <w:u w:val="none"/>
          </w:rPr>
          <w:t>http://lib.sfi.komi</w:t>
        </w:r>
      </w:hyperlink>
      <w:r w:rsidRPr="00837F01">
        <w:rPr>
          <w:sz w:val="20"/>
          <w:szCs w:val="20"/>
        </w:rPr>
        <w:t xml:space="preserve">.com. </w:t>
      </w:r>
      <w:r w:rsidR="00EE0EE0">
        <w:rPr>
          <w:sz w:val="20"/>
          <w:szCs w:val="20"/>
        </w:rPr>
        <w:t>-</w:t>
      </w:r>
      <w:r w:rsidRPr="00837F01">
        <w:rPr>
          <w:sz w:val="20"/>
          <w:szCs w:val="20"/>
        </w:rPr>
        <w:t xml:space="preserve"> Загл. с экрана.</w:t>
      </w:r>
    </w:p>
    <w:p w:rsidR="00442021" w:rsidRPr="00837F01" w:rsidRDefault="00442021" w:rsidP="00382A27">
      <w:pPr>
        <w:widowControl w:val="0"/>
        <w:ind w:right="23" w:firstLine="709"/>
        <w:jc w:val="both"/>
        <w:rPr>
          <w:sz w:val="20"/>
          <w:szCs w:val="20"/>
        </w:rPr>
      </w:pPr>
      <w:r w:rsidRPr="00837F01">
        <w:rPr>
          <w:sz w:val="20"/>
          <w:szCs w:val="20"/>
        </w:rPr>
        <w:t>9. ГОСТ 32825</w:t>
      </w:r>
      <w:r w:rsidR="00632A58">
        <w:rPr>
          <w:sz w:val="20"/>
          <w:szCs w:val="20"/>
        </w:rPr>
        <w:t xml:space="preserve"> -</w:t>
      </w:r>
      <w:r w:rsidRPr="00837F01">
        <w:rPr>
          <w:sz w:val="20"/>
          <w:szCs w:val="20"/>
        </w:rPr>
        <w:t xml:space="preserve"> 2014.</w:t>
      </w:r>
      <w:r w:rsidR="007A7473">
        <w:rPr>
          <w:sz w:val="20"/>
          <w:szCs w:val="20"/>
        </w:rPr>
        <w:t xml:space="preserve"> </w:t>
      </w:r>
      <w:r w:rsidRPr="00837F01">
        <w:rPr>
          <w:sz w:val="20"/>
          <w:szCs w:val="20"/>
        </w:rPr>
        <w:t>Дороги автомобильные общего пользования. Дорожные покрытия. Методы и</w:t>
      </w:r>
      <w:r w:rsidRPr="00837F01">
        <w:rPr>
          <w:sz w:val="20"/>
          <w:szCs w:val="20"/>
        </w:rPr>
        <w:t>з</w:t>
      </w:r>
      <w:r w:rsidRPr="00837F01">
        <w:rPr>
          <w:sz w:val="20"/>
          <w:szCs w:val="20"/>
        </w:rPr>
        <w:t>мерения геометрических размеров повреждений</w:t>
      </w:r>
      <w:r w:rsidR="007A7473">
        <w:rPr>
          <w:sz w:val="20"/>
          <w:szCs w:val="20"/>
        </w:rPr>
        <w:t xml:space="preserve"> </w:t>
      </w:r>
      <w:r w:rsidRPr="00837F01">
        <w:rPr>
          <w:sz w:val="20"/>
          <w:szCs w:val="20"/>
        </w:rPr>
        <w:t xml:space="preserve">[Текст]. </w:t>
      </w:r>
      <w:r w:rsidR="0017238E" w:rsidRPr="00837F01">
        <w:rPr>
          <w:sz w:val="20"/>
          <w:szCs w:val="20"/>
        </w:rPr>
        <w:t>-</w:t>
      </w:r>
      <w:r w:rsidRPr="00837F01">
        <w:rPr>
          <w:sz w:val="20"/>
          <w:szCs w:val="20"/>
        </w:rPr>
        <w:t xml:space="preserve"> Москва: Стандартинформ, 2015.</w:t>
      </w:r>
    </w:p>
    <w:p w:rsidR="00442021" w:rsidRPr="00837F01" w:rsidRDefault="00442021" w:rsidP="00382A27">
      <w:pPr>
        <w:widowControl w:val="0"/>
        <w:ind w:right="23" w:firstLine="709"/>
        <w:jc w:val="both"/>
        <w:rPr>
          <w:sz w:val="20"/>
          <w:szCs w:val="20"/>
        </w:rPr>
      </w:pPr>
      <w:r w:rsidRPr="00837F01">
        <w:rPr>
          <w:sz w:val="20"/>
          <w:szCs w:val="20"/>
        </w:rPr>
        <w:t>10.</w:t>
      </w:r>
      <w:r w:rsidR="007A7473">
        <w:rPr>
          <w:sz w:val="20"/>
          <w:szCs w:val="20"/>
        </w:rPr>
        <w:t xml:space="preserve"> </w:t>
      </w:r>
      <w:r w:rsidRPr="00837F01">
        <w:rPr>
          <w:sz w:val="20"/>
          <w:szCs w:val="20"/>
        </w:rPr>
        <w:t>Методы оценки колейности</w:t>
      </w:r>
      <w:r w:rsidR="007A7473">
        <w:rPr>
          <w:sz w:val="20"/>
          <w:szCs w:val="20"/>
        </w:rPr>
        <w:t xml:space="preserve"> </w:t>
      </w:r>
      <w:r w:rsidRPr="00837F01">
        <w:rPr>
          <w:sz w:val="20"/>
          <w:szCs w:val="20"/>
        </w:rPr>
        <w:t>[Электронный ресурс]</w:t>
      </w:r>
      <w:r w:rsidR="0017238E" w:rsidRPr="00837F01">
        <w:rPr>
          <w:sz w:val="20"/>
          <w:szCs w:val="20"/>
        </w:rPr>
        <w:t xml:space="preserve">: ежемесячный информационно аналитический журнал </w:t>
      </w:r>
      <w:r w:rsidRPr="00837F01">
        <w:rPr>
          <w:sz w:val="20"/>
          <w:szCs w:val="20"/>
        </w:rPr>
        <w:t>/</w:t>
      </w:r>
      <w:r w:rsidR="007A7473">
        <w:rPr>
          <w:sz w:val="20"/>
          <w:szCs w:val="20"/>
        </w:rPr>
        <w:t xml:space="preserve"> </w:t>
      </w:r>
      <w:r w:rsidRPr="00837F01">
        <w:rPr>
          <w:sz w:val="20"/>
          <w:szCs w:val="20"/>
        </w:rPr>
        <w:t>Автомобильные дороги</w:t>
      </w:r>
      <w:r w:rsidR="0017238E" w:rsidRPr="00837F01">
        <w:rPr>
          <w:sz w:val="20"/>
          <w:szCs w:val="20"/>
        </w:rPr>
        <w:t xml:space="preserve">. </w:t>
      </w:r>
      <w:r w:rsidR="00EE0EE0">
        <w:rPr>
          <w:sz w:val="20"/>
          <w:szCs w:val="20"/>
        </w:rPr>
        <w:t>-</w:t>
      </w:r>
      <w:r w:rsidR="007A7473">
        <w:rPr>
          <w:sz w:val="20"/>
          <w:szCs w:val="20"/>
        </w:rPr>
        <w:t xml:space="preserve"> </w:t>
      </w:r>
      <w:r w:rsidRPr="00837F01">
        <w:rPr>
          <w:sz w:val="20"/>
          <w:szCs w:val="20"/>
          <w:lang w:bidi="ru-RU"/>
        </w:rPr>
        <w:t>2013</w:t>
      </w:r>
      <w:r w:rsidR="0017238E" w:rsidRPr="00837F01">
        <w:rPr>
          <w:sz w:val="20"/>
          <w:szCs w:val="20"/>
          <w:lang w:bidi="ru-RU"/>
        </w:rPr>
        <w:t xml:space="preserve">. </w:t>
      </w:r>
      <w:r w:rsidRPr="00837F01">
        <w:rPr>
          <w:sz w:val="20"/>
          <w:szCs w:val="20"/>
          <w:lang w:bidi="ru-RU"/>
        </w:rPr>
        <w:t>-</w:t>
      </w:r>
      <w:r w:rsidR="007A7473">
        <w:rPr>
          <w:sz w:val="20"/>
          <w:szCs w:val="20"/>
          <w:lang w:bidi="ru-RU"/>
        </w:rPr>
        <w:t xml:space="preserve"> </w:t>
      </w:r>
      <w:r w:rsidRPr="00837F01">
        <w:rPr>
          <w:sz w:val="20"/>
          <w:szCs w:val="20"/>
        </w:rPr>
        <w:t>№ 2(975)</w:t>
      </w:r>
      <w:r w:rsidR="0017238E" w:rsidRPr="00837F01">
        <w:rPr>
          <w:sz w:val="20"/>
          <w:szCs w:val="20"/>
        </w:rPr>
        <w:t>. - Москва:</w:t>
      </w:r>
      <w:r w:rsidRPr="00837F01">
        <w:rPr>
          <w:sz w:val="20"/>
          <w:szCs w:val="20"/>
        </w:rPr>
        <w:t xml:space="preserve"> Дороги</w:t>
      </w:r>
      <w:r w:rsidR="0017238E" w:rsidRPr="00837F01">
        <w:rPr>
          <w:sz w:val="20"/>
          <w:szCs w:val="20"/>
        </w:rPr>
        <w:t xml:space="preserve">. </w:t>
      </w:r>
      <w:r w:rsidRPr="00837F01">
        <w:rPr>
          <w:sz w:val="20"/>
          <w:szCs w:val="20"/>
        </w:rPr>
        <w:t xml:space="preserve">- Режим доступа: </w:t>
      </w:r>
      <w:hyperlink r:id="rId199" w:history="1">
        <w:r w:rsidRPr="00837F01">
          <w:rPr>
            <w:rStyle w:val="ac"/>
            <w:color w:val="auto"/>
            <w:sz w:val="20"/>
            <w:szCs w:val="20"/>
            <w:u w:val="none"/>
          </w:rPr>
          <w:t>http://www.avtodorogi-magazine.ru/item/546-metody-otsenki-kolejnosti.html</w:t>
        </w:r>
      </w:hyperlink>
      <w:r w:rsidR="0017238E" w:rsidRPr="00837F01">
        <w:t>.</w:t>
      </w:r>
    </w:p>
    <w:p w:rsidR="00442021" w:rsidRPr="00837F01" w:rsidRDefault="00442021" w:rsidP="00382A27">
      <w:pPr>
        <w:widowControl w:val="0"/>
        <w:ind w:right="23" w:firstLine="709"/>
        <w:jc w:val="both"/>
        <w:rPr>
          <w:sz w:val="20"/>
          <w:szCs w:val="20"/>
        </w:rPr>
      </w:pPr>
      <w:r w:rsidRPr="00837F01">
        <w:rPr>
          <w:sz w:val="20"/>
          <w:szCs w:val="20"/>
        </w:rPr>
        <w:t xml:space="preserve">11. </w:t>
      </w:r>
      <w:r w:rsidR="00061195" w:rsidRPr="00837F01">
        <w:rPr>
          <w:sz w:val="20"/>
          <w:szCs w:val="20"/>
        </w:rPr>
        <w:t>Об утверждении Правил перевозок грузов автомобильным транспортом [Текст]: п</w:t>
      </w:r>
      <w:r w:rsidRPr="00837F01">
        <w:rPr>
          <w:sz w:val="20"/>
          <w:szCs w:val="20"/>
        </w:rPr>
        <w:t>остановление Правительства РФ от 15</w:t>
      </w:r>
      <w:r w:rsidR="00061195" w:rsidRPr="00837F01">
        <w:rPr>
          <w:sz w:val="20"/>
          <w:szCs w:val="20"/>
        </w:rPr>
        <w:t xml:space="preserve"> апреля </w:t>
      </w:r>
      <w:r w:rsidRPr="00837F01">
        <w:rPr>
          <w:sz w:val="20"/>
          <w:szCs w:val="20"/>
        </w:rPr>
        <w:t>2011</w:t>
      </w:r>
      <w:r w:rsidR="00061195" w:rsidRPr="00837F01">
        <w:rPr>
          <w:sz w:val="20"/>
          <w:szCs w:val="20"/>
        </w:rPr>
        <w:t xml:space="preserve"> г.</w:t>
      </w:r>
      <w:r w:rsidR="007A7473">
        <w:rPr>
          <w:sz w:val="20"/>
          <w:szCs w:val="20"/>
        </w:rPr>
        <w:t xml:space="preserve"> </w:t>
      </w:r>
      <w:r w:rsidR="00061195" w:rsidRPr="00837F01">
        <w:rPr>
          <w:sz w:val="20"/>
          <w:szCs w:val="20"/>
        </w:rPr>
        <w:t xml:space="preserve">№ 272 (ред. от 24.11.2016). - </w:t>
      </w:r>
      <w:r w:rsidRPr="00837F01">
        <w:rPr>
          <w:sz w:val="20"/>
          <w:szCs w:val="20"/>
        </w:rPr>
        <w:t>Приложение 2</w:t>
      </w:r>
      <w:r w:rsidR="007A7473">
        <w:rPr>
          <w:sz w:val="20"/>
          <w:szCs w:val="20"/>
        </w:rPr>
        <w:t xml:space="preserve"> </w:t>
      </w:r>
      <w:r w:rsidRPr="00837F01">
        <w:rPr>
          <w:sz w:val="20"/>
          <w:szCs w:val="20"/>
        </w:rPr>
        <w:t>// Собрание законодательс</w:t>
      </w:r>
      <w:r w:rsidRPr="00837F01">
        <w:rPr>
          <w:sz w:val="20"/>
          <w:szCs w:val="20"/>
        </w:rPr>
        <w:t>т</w:t>
      </w:r>
      <w:r w:rsidRPr="00837F01">
        <w:rPr>
          <w:sz w:val="20"/>
          <w:szCs w:val="20"/>
        </w:rPr>
        <w:t>ва РФ</w:t>
      </w:r>
      <w:r w:rsidR="00061195" w:rsidRPr="00837F01">
        <w:rPr>
          <w:sz w:val="20"/>
          <w:szCs w:val="20"/>
        </w:rPr>
        <w:t xml:space="preserve">. </w:t>
      </w:r>
      <w:r w:rsidR="00EE0EE0">
        <w:rPr>
          <w:sz w:val="20"/>
          <w:szCs w:val="20"/>
        </w:rPr>
        <w:t>-</w:t>
      </w:r>
      <w:r w:rsidRPr="00837F01">
        <w:rPr>
          <w:sz w:val="20"/>
          <w:szCs w:val="20"/>
        </w:rPr>
        <w:t xml:space="preserve"> 2011</w:t>
      </w:r>
      <w:r w:rsidR="00061195" w:rsidRPr="00837F01">
        <w:rPr>
          <w:sz w:val="20"/>
          <w:szCs w:val="20"/>
        </w:rPr>
        <w:t>. -</w:t>
      </w:r>
      <w:r w:rsidR="007A7473">
        <w:rPr>
          <w:sz w:val="20"/>
          <w:szCs w:val="20"/>
        </w:rPr>
        <w:t xml:space="preserve"> </w:t>
      </w:r>
      <w:r w:rsidR="00061195" w:rsidRPr="00837F01">
        <w:rPr>
          <w:sz w:val="20"/>
          <w:szCs w:val="20"/>
        </w:rPr>
        <w:t>№</w:t>
      </w:r>
      <w:r w:rsidRPr="00837F01">
        <w:rPr>
          <w:sz w:val="20"/>
          <w:szCs w:val="20"/>
        </w:rPr>
        <w:t xml:space="preserve"> 17</w:t>
      </w:r>
      <w:r w:rsidR="00061195" w:rsidRPr="00837F01">
        <w:rPr>
          <w:sz w:val="20"/>
          <w:szCs w:val="20"/>
        </w:rPr>
        <w:t>. -</w:t>
      </w:r>
      <w:r w:rsidR="007A7473">
        <w:rPr>
          <w:sz w:val="20"/>
          <w:szCs w:val="20"/>
        </w:rPr>
        <w:t xml:space="preserve"> </w:t>
      </w:r>
      <w:r w:rsidR="00061195" w:rsidRPr="00837F01">
        <w:rPr>
          <w:sz w:val="20"/>
          <w:szCs w:val="20"/>
        </w:rPr>
        <w:t>Ст</w:t>
      </w:r>
      <w:r w:rsidRPr="00837F01">
        <w:rPr>
          <w:sz w:val="20"/>
          <w:szCs w:val="20"/>
        </w:rPr>
        <w:t>. 2407</w:t>
      </w:r>
      <w:r w:rsidR="00061195" w:rsidRPr="00837F01">
        <w:rPr>
          <w:sz w:val="20"/>
          <w:szCs w:val="20"/>
        </w:rPr>
        <w:t>.</w:t>
      </w:r>
    </w:p>
    <w:p w:rsidR="00442021" w:rsidRPr="00837F01" w:rsidRDefault="00442021" w:rsidP="00442021">
      <w:pPr>
        <w:ind w:right="20" w:firstLine="709"/>
        <w:contextualSpacing/>
        <w:jc w:val="both"/>
        <w:rPr>
          <w:sz w:val="20"/>
          <w:szCs w:val="20"/>
        </w:rPr>
      </w:pPr>
      <w:r w:rsidRPr="00837F01">
        <w:rPr>
          <w:sz w:val="20"/>
          <w:szCs w:val="20"/>
        </w:rPr>
        <w:t>12. СП 34.13330.2012. Автомобильные дороги. Свод правил [Текст]</w:t>
      </w:r>
      <w:r w:rsidR="00061195" w:rsidRPr="00837F01">
        <w:rPr>
          <w:sz w:val="20"/>
          <w:szCs w:val="20"/>
        </w:rPr>
        <w:t>. - В</w:t>
      </w:r>
      <w:r w:rsidRPr="00837F01">
        <w:rPr>
          <w:sz w:val="20"/>
          <w:szCs w:val="20"/>
        </w:rPr>
        <w:t>вед. 2013-07-01. - М.: Минрег</w:t>
      </w:r>
      <w:r w:rsidRPr="00837F01">
        <w:rPr>
          <w:sz w:val="20"/>
          <w:szCs w:val="20"/>
        </w:rPr>
        <w:t>и</w:t>
      </w:r>
      <w:r w:rsidRPr="00837F01">
        <w:rPr>
          <w:sz w:val="20"/>
          <w:szCs w:val="20"/>
        </w:rPr>
        <w:t xml:space="preserve">он России, 2012. </w:t>
      </w:r>
      <w:r w:rsidR="00EE0EE0">
        <w:rPr>
          <w:sz w:val="20"/>
          <w:szCs w:val="20"/>
        </w:rPr>
        <w:t>-</w:t>
      </w:r>
      <w:r w:rsidRPr="00837F01">
        <w:rPr>
          <w:sz w:val="20"/>
          <w:szCs w:val="20"/>
        </w:rPr>
        <w:t xml:space="preserve"> 106 с.</w:t>
      </w:r>
    </w:p>
    <w:p w:rsidR="00442021" w:rsidRPr="00837F01" w:rsidRDefault="00442021" w:rsidP="00442021">
      <w:pPr>
        <w:ind w:right="20" w:firstLine="709"/>
        <w:contextualSpacing/>
        <w:jc w:val="both"/>
        <w:rPr>
          <w:sz w:val="20"/>
          <w:szCs w:val="20"/>
        </w:rPr>
      </w:pPr>
      <w:r w:rsidRPr="00837F01">
        <w:rPr>
          <w:sz w:val="20"/>
          <w:szCs w:val="20"/>
        </w:rPr>
        <w:t>13. ОДМ 218.3.017-2011 Методические рекомендации по определению колееобразования асфальтоб</w:t>
      </w:r>
      <w:r w:rsidRPr="00837F01">
        <w:rPr>
          <w:sz w:val="20"/>
          <w:szCs w:val="20"/>
        </w:rPr>
        <w:t>е</w:t>
      </w:r>
      <w:r w:rsidRPr="00837F01">
        <w:rPr>
          <w:sz w:val="20"/>
          <w:szCs w:val="20"/>
        </w:rPr>
        <w:t>тонных покрытий прокатыванием нагруженного колеса</w:t>
      </w:r>
      <w:r w:rsidR="007A7473">
        <w:rPr>
          <w:sz w:val="20"/>
          <w:szCs w:val="20"/>
        </w:rPr>
        <w:t xml:space="preserve"> </w:t>
      </w:r>
      <w:r w:rsidRPr="00837F01">
        <w:rPr>
          <w:sz w:val="20"/>
          <w:szCs w:val="20"/>
        </w:rPr>
        <w:t xml:space="preserve">[Текст]. </w:t>
      </w:r>
      <w:r w:rsidR="00EE0EE0">
        <w:rPr>
          <w:sz w:val="20"/>
          <w:szCs w:val="20"/>
        </w:rPr>
        <w:t>-</w:t>
      </w:r>
      <w:r w:rsidRPr="00837F01">
        <w:rPr>
          <w:sz w:val="20"/>
          <w:szCs w:val="20"/>
        </w:rPr>
        <w:t xml:space="preserve"> Москва: Информавтодор, 2015.</w:t>
      </w:r>
    </w:p>
    <w:p w:rsidR="00442021" w:rsidRPr="00837F01" w:rsidRDefault="00442021" w:rsidP="00442021">
      <w:pPr>
        <w:ind w:firstLine="709"/>
        <w:jc w:val="both"/>
        <w:rPr>
          <w:sz w:val="20"/>
          <w:szCs w:val="20"/>
        </w:rPr>
      </w:pPr>
      <w:r w:rsidRPr="00837F01">
        <w:rPr>
          <w:sz w:val="20"/>
          <w:szCs w:val="20"/>
        </w:rPr>
        <w:t>14. Пат. 122661 Рос</w:t>
      </w:r>
      <w:r w:rsidR="00061195" w:rsidRPr="00837F01">
        <w:rPr>
          <w:sz w:val="20"/>
          <w:szCs w:val="20"/>
        </w:rPr>
        <w:t>сийская</w:t>
      </w:r>
      <w:r w:rsidRPr="00837F01">
        <w:rPr>
          <w:sz w:val="20"/>
          <w:szCs w:val="20"/>
        </w:rPr>
        <w:t xml:space="preserve"> Федерация. Автомобильная дорога </w:t>
      </w:r>
      <w:r w:rsidR="00061195" w:rsidRPr="00837F01">
        <w:rPr>
          <w:sz w:val="20"/>
          <w:szCs w:val="20"/>
        </w:rPr>
        <w:t xml:space="preserve">[Текст] </w:t>
      </w:r>
      <w:r w:rsidRPr="00837F01">
        <w:rPr>
          <w:sz w:val="20"/>
          <w:szCs w:val="20"/>
        </w:rPr>
        <w:t>/ Ступишин Л.Ю.,</w:t>
      </w:r>
      <w:r w:rsidR="007A7473">
        <w:rPr>
          <w:sz w:val="20"/>
          <w:szCs w:val="20"/>
        </w:rPr>
        <w:t xml:space="preserve"> </w:t>
      </w:r>
      <w:r w:rsidRPr="00837F01">
        <w:rPr>
          <w:sz w:val="20"/>
          <w:szCs w:val="20"/>
        </w:rPr>
        <w:t>Гладышкин А.О., Разумов М.С., Быковская Н.Е.</w:t>
      </w:r>
      <w:r w:rsidR="00061195" w:rsidRPr="00837F01">
        <w:rPr>
          <w:sz w:val="20"/>
          <w:szCs w:val="20"/>
        </w:rPr>
        <w:t>;</w:t>
      </w:r>
      <w:r w:rsidR="007A7473">
        <w:rPr>
          <w:sz w:val="20"/>
          <w:szCs w:val="20"/>
        </w:rPr>
        <w:t xml:space="preserve"> </w:t>
      </w:r>
      <w:r w:rsidR="00061195" w:rsidRPr="00837F01">
        <w:rPr>
          <w:sz w:val="20"/>
          <w:szCs w:val="20"/>
        </w:rPr>
        <w:t>з</w:t>
      </w:r>
      <w:r w:rsidRPr="00837F01">
        <w:rPr>
          <w:sz w:val="20"/>
          <w:szCs w:val="20"/>
        </w:rPr>
        <w:t xml:space="preserve">аявл. 27.06.12; опубл.10.12.12, Бюл. №34. </w:t>
      </w:r>
    </w:p>
    <w:p w:rsidR="00442021" w:rsidRPr="00C45782" w:rsidRDefault="00442021" w:rsidP="00442021">
      <w:pPr>
        <w:ind w:firstLine="709"/>
        <w:jc w:val="both"/>
        <w:rPr>
          <w:spacing w:val="-4"/>
          <w:sz w:val="20"/>
          <w:szCs w:val="20"/>
        </w:rPr>
      </w:pPr>
      <w:r w:rsidRPr="00C45782">
        <w:rPr>
          <w:spacing w:val="-4"/>
          <w:sz w:val="20"/>
          <w:szCs w:val="20"/>
        </w:rPr>
        <w:lastRenderedPageBreak/>
        <w:t>15. Ступишин, Л.Ю. Анализ материалов для изготовления дорожной обочины c целью обеспечения без</w:t>
      </w:r>
      <w:r w:rsidRPr="00C45782">
        <w:rPr>
          <w:spacing w:val="-4"/>
          <w:sz w:val="20"/>
          <w:szCs w:val="20"/>
        </w:rPr>
        <w:t>о</w:t>
      </w:r>
      <w:r w:rsidRPr="00C45782">
        <w:rPr>
          <w:spacing w:val="-4"/>
          <w:sz w:val="20"/>
          <w:szCs w:val="20"/>
        </w:rPr>
        <w:t>пасности дорожного движения</w:t>
      </w:r>
      <w:r w:rsidR="00051C35" w:rsidRPr="00C45782">
        <w:rPr>
          <w:spacing w:val="-4"/>
          <w:sz w:val="20"/>
          <w:szCs w:val="20"/>
        </w:rPr>
        <w:t xml:space="preserve"> [Текст] </w:t>
      </w:r>
      <w:r w:rsidRPr="00C45782">
        <w:rPr>
          <w:spacing w:val="-4"/>
          <w:sz w:val="20"/>
          <w:szCs w:val="20"/>
        </w:rPr>
        <w:t>/</w:t>
      </w:r>
      <w:r w:rsidR="007A7473">
        <w:rPr>
          <w:spacing w:val="-4"/>
          <w:sz w:val="20"/>
          <w:szCs w:val="20"/>
        </w:rPr>
        <w:t xml:space="preserve"> </w:t>
      </w:r>
      <w:r w:rsidRPr="00C45782">
        <w:rPr>
          <w:rFonts w:eastAsia="Arial Unicode MS"/>
          <w:spacing w:val="-4"/>
          <w:sz w:val="20"/>
          <w:szCs w:val="20"/>
          <w:lang w:bidi="ru-RU"/>
        </w:rPr>
        <w:t>Л.Ю.</w:t>
      </w:r>
      <w:r w:rsidR="007A7473">
        <w:rPr>
          <w:rFonts w:eastAsia="Arial Unicode MS"/>
          <w:spacing w:val="-4"/>
          <w:sz w:val="20"/>
          <w:szCs w:val="20"/>
          <w:lang w:bidi="ru-RU"/>
        </w:rPr>
        <w:t xml:space="preserve"> </w:t>
      </w:r>
      <w:r w:rsidRPr="00C45782">
        <w:rPr>
          <w:spacing w:val="-4"/>
          <w:sz w:val="20"/>
          <w:szCs w:val="20"/>
          <w:lang w:bidi="ru-RU"/>
        </w:rPr>
        <w:t>Ступишин,  А.О.</w:t>
      </w:r>
      <w:r w:rsidR="007A7473">
        <w:rPr>
          <w:spacing w:val="-4"/>
          <w:sz w:val="20"/>
          <w:szCs w:val="20"/>
          <w:lang w:bidi="ru-RU"/>
        </w:rPr>
        <w:t xml:space="preserve"> </w:t>
      </w:r>
      <w:r w:rsidRPr="00C45782">
        <w:rPr>
          <w:spacing w:val="-4"/>
          <w:sz w:val="20"/>
          <w:szCs w:val="20"/>
          <w:lang w:bidi="ru-RU"/>
        </w:rPr>
        <w:t>Гладышкин, М.С.</w:t>
      </w:r>
      <w:r w:rsidR="007A7473">
        <w:rPr>
          <w:spacing w:val="-4"/>
          <w:sz w:val="20"/>
          <w:szCs w:val="20"/>
          <w:lang w:bidi="ru-RU"/>
        </w:rPr>
        <w:t xml:space="preserve"> </w:t>
      </w:r>
      <w:r w:rsidRPr="00C45782">
        <w:rPr>
          <w:spacing w:val="-4"/>
          <w:sz w:val="20"/>
          <w:szCs w:val="20"/>
          <w:lang w:bidi="ru-RU"/>
        </w:rPr>
        <w:t xml:space="preserve">Разумов, Н.Е. Быковская </w:t>
      </w:r>
      <w:r w:rsidRPr="00C45782">
        <w:rPr>
          <w:spacing w:val="-4"/>
          <w:sz w:val="20"/>
          <w:szCs w:val="20"/>
        </w:rPr>
        <w:t>// Изве</w:t>
      </w:r>
      <w:r w:rsidRPr="00C45782">
        <w:rPr>
          <w:spacing w:val="-4"/>
          <w:sz w:val="20"/>
          <w:szCs w:val="20"/>
        </w:rPr>
        <w:t>с</w:t>
      </w:r>
      <w:r w:rsidRPr="00C45782">
        <w:rPr>
          <w:spacing w:val="-4"/>
          <w:sz w:val="20"/>
          <w:szCs w:val="20"/>
        </w:rPr>
        <w:t xml:space="preserve">тия Юго-Западного государственного университета. Серия </w:t>
      </w:r>
      <w:r w:rsidR="00C74947">
        <w:rPr>
          <w:spacing w:val="-4"/>
          <w:sz w:val="20"/>
          <w:szCs w:val="20"/>
        </w:rPr>
        <w:t>«</w:t>
      </w:r>
      <w:r w:rsidRPr="00C45782">
        <w:rPr>
          <w:spacing w:val="-4"/>
          <w:sz w:val="20"/>
          <w:szCs w:val="20"/>
        </w:rPr>
        <w:t>Техника и технологии</w:t>
      </w:r>
      <w:r w:rsidR="00C74947">
        <w:rPr>
          <w:spacing w:val="-4"/>
          <w:sz w:val="20"/>
          <w:szCs w:val="20"/>
        </w:rPr>
        <w:t>»</w:t>
      </w:r>
      <w:r w:rsidR="00051C35" w:rsidRPr="00C45782">
        <w:rPr>
          <w:spacing w:val="-4"/>
          <w:sz w:val="20"/>
          <w:szCs w:val="20"/>
        </w:rPr>
        <w:t>. -</w:t>
      </w:r>
      <w:r w:rsidRPr="00C45782">
        <w:rPr>
          <w:spacing w:val="-4"/>
          <w:sz w:val="20"/>
          <w:szCs w:val="20"/>
        </w:rPr>
        <w:t xml:space="preserve"> 2012. - №2 - Ч.2. - С.215-217</w:t>
      </w:r>
      <w:r w:rsidR="00051C35" w:rsidRPr="00C45782">
        <w:rPr>
          <w:spacing w:val="-4"/>
          <w:sz w:val="20"/>
          <w:szCs w:val="20"/>
        </w:rPr>
        <w:t>.</w:t>
      </w:r>
    </w:p>
    <w:p w:rsidR="00442021" w:rsidRPr="00837F01" w:rsidRDefault="00442021" w:rsidP="00442021">
      <w:pPr>
        <w:ind w:firstLine="709"/>
        <w:contextualSpacing/>
        <w:jc w:val="both"/>
        <w:rPr>
          <w:sz w:val="20"/>
          <w:szCs w:val="20"/>
        </w:rPr>
      </w:pPr>
      <w:r w:rsidRPr="00837F01">
        <w:rPr>
          <w:sz w:val="20"/>
          <w:szCs w:val="20"/>
        </w:rPr>
        <w:t>16. Пат. № 161101Рос</w:t>
      </w:r>
      <w:r w:rsidR="00051C35" w:rsidRPr="00837F01">
        <w:rPr>
          <w:sz w:val="20"/>
          <w:szCs w:val="20"/>
        </w:rPr>
        <w:t>ийская</w:t>
      </w:r>
      <w:r w:rsidRPr="00837F01">
        <w:rPr>
          <w:sz w:val="20"/>
          <w:szCs w:val="20"/>
        </w:rPr>
        <w:t xml:space="preserve"> Федерация. Дорожная разметка</w:t>
      </w:r>
      <w:r w:rsidR="00051C35" w:rsidRPr="00837F01">
        <w:rPr>
          <w:sz w:val="20"/>
          <w:szCs w:val="20"/>
        </w:rPr>
        <w:t xml:space="preserve"> [Текст]</w:t>
      </w:r>
      <w:r w:rsidRPr="00837F01">
        <w:rPr>
          <w:sz w:val="20"/>
          <w:szCs w:val="20"/>
        </w:rPr>
        <w:t xml:space="preserve"> / Разумов М.С., Быковская Н.Е.</w:t>
      </w:r>
      <w:r w:rsidR="00051C35" w:rsidRPr="00837F01">
        <w:rPr>
          <w:sz w:val="20"/>
          <w:szCs w:val="20"/>
        </w:rPr>
        <w:t>; з</w:t>
      </w:r>
      <w:r w:rsidRPr="00837F01">
        <w:rPr>
          <w:sz w:val="20"/>
          <w:szCs w:val="20"/>
        </w:rPr>
        <w:t>аявл</w:t>
      </w:r>
      <w:r w:rsidR="00051C35" w:rsidRPr="00837F01">
        <w:rPr>
          <w:sz w:val="20"/>
          <w:szCs w:val="20"/>
        </w:rPr>
        <w:t>.</w:t>
      </w:r>
      <w:r w:rsidRPr="00837F01">
        <w:rPr>
          <w:sz w:val="20"/>
          <w:szCs w:val="20"/>
        </w:rPr>
        <w:t xml:space="preserve"> 21.08.15; опубл. 10.04.16, Бюл. №10</w:t>
      </w:r>
      <w:r w:rsidR="00051C35" w:rsidRPr="00837F01">
        <w:rPr>
          <w:sz w:val="20"/>
          <w:szCs w:val="20"/>
        </w:rPr>
        <w:t>.</w:t>
      </w:r>
    </w:p>
    <w:p w:rsidR="00442021" w:rsidRPr="00837F01" w:rsidRDefault="00442021" w:rsidP="00442021">
      <w:pPr>
        <w:ind w:firstLine="709"/>
        <w:contextualSpacing/>
        <w:jc w:val="both"/>
        <w:rPr>
          <w:sz w:val="20"/>
          <w:szCs w:val="20"/>
        </w:rPr>
      </w:pPr>
      <w:r w:rsidRPr="00837F01">
        <w:rPr>
          <w:sz w:val="20"/>
          <w:szCs w:val="20"/>
        </w:rPr>
        <w:t>17. ВСН 164-69 Технические указания по устройству дорожных оснований из обломочных материалов, укрепленных цементом</w:t>
      </w:r>
      <w:r w:rsidR="00AF15F1" w:rsidRPr="00837F01">
        <w:rPr>
          <w:sz w:val="20"/>
          <w:szCs w:val="20"/>
        </w:rPr>
        <w:t xml:space="preserve"> [Текст];</w:t>
      </w:r>
      <w:r w:rsidR="007A7473">
        <w:rPr>
          <w:sz w:val="20"/>
          <w:szCs w:val="20"/>
        </w:rPr>
        <w:t xml:space="preserve"> </w:t>
      </w:r>
      <w:r w:rsidR="00AF15F1" w:rsidRPr="00837F01">
        <w:rPr>
          <w:sz w:val="20"/>
          <w:szCs w:val="20"/>
        </w:rPr>
        <w:t>В</w:t>
      </w:r>
      <w:r w:rsidRPr="00837F01">
        <w:rPr>
          <w:sz w:val="20"/>
          <w:szCs w:val="20"/>
        </w:rPr>
        <w:t>вед. 1970-04-01</w:t>
      </w:r>
      <w:r w:rsidR="00AF15F1" w:rsidRPr="00837F01">
        <w:rPr>
          <w:sz w:val="20"/>
          <w:szCs w:val="20"/>
        </w:rPr>
        <w:t>. - М.: Оргтрансстрой, 1970.</w:t>
      </w:r>
    </w:p>
    <w:p w:rsidR="00442021" w:rsidRPr="00837F01" w:rsidRDefault="00442021" w:rsidP="00442021">
      <w:pPr>
        <w:ind w:firstLine="709"/>
        <w:contextualSpacing/>
        <w:jc w:val="both"/>
        <w:rPr>
          <w:sz w:val="20"/>
          <w:szCs w:val="20"/>
        </w:rPr>
      </w:pPr>
      <w:r w:rsidRPr="00837F01">
        <w:rPr>
          <w:sz w:val="20"/>
          <w:szCs w:val="20"/>
        </w:rPr>
        <w:t>18. ГОСТ 10180-2012 Бетоны. Методы определения прочности по контрольным образцам</w:t>
      </w:r>
      <w:r w:rsidR="00AF15F1" w:rsidRPr="00837F01">
        <w:rPr>
          <w:sz w:val="20"/>
          <w:szCs w:val="20"/>
        </w:rPr>
        <w:t xml:space="preserve"> [Текст];</w:t>
      </w:r>
      <w:r w:rsidR="007A7473">
        <w:rPr>
          <w:sz w:val="20"/>
          <w:szCs w:val="20"/>
        </w:rPr>
        <w:t xml:space="preserve"> </w:t>
      </w:r>
      <w:r w:rsidR="00AF15F1" w:rsidRPr="00837F01">
        <w:rPr>
          <w:sz w:val="20"/>
          <w:szCs w:val="20"/>
        </w:rPr>
        <w:t>Введ</w:t>
      </w:r>
      <w:r w:rsidRPr="00837F01">
        <w:rPr>
          <w:sz w:val="20"/>
          <w:szCs w:val="20"/>
        </w:rPr>
        <w:t>. 2013-07-01</w:t>
      </w:r>
      <w:r w:rsidR="00AF15F1" w:rsidRPr="00837F01">
        <w:rPr>
          <w:sz w:val="20"/>
          <w:szCs w:val="20"/>
        </w:rPr>
        <w:t>.</w:t>
      </w:r>
      <w:r w:rsidRPr="00837F01">
        <w:rPr>
          <w:sz w:val="20"/>
          <w:szCs w:val="20"/>
        </w:rPr>
        <w:t xml:space="preserve"> - М.: Стандартинформ, 2013</w:t>
      </w:r>
      <w:r w:rsidR="00AF15F1" w:rsidRPr="00837F01">
        <w:rPr>
          <w:sz w:val="20"/>
          <w:szCs w:val="20"/>
        </w:rPr>
        <w:t>.</w:t>
      </w:r>
      <w:r w:rsidR="00EE0EE0">
        <w:rPr>
          <w:sz w:val="20"/>
          <w:szCs w:val="20"/>
        </w:rPr>
        <w:t>-</w:t>
      </w:r>
      <w:r w:rsidRPr="00837F01">
        <w:rPr>
          <w:sz w:val="20"/>
          <w:szCs w:val="20"/>
        </w:rPr>
        <w:t xml:space="preserve"> 30 с.</w:t>
      </w:r>
    </w:p>
    <w:p w:rsidR="00442021" w:rsidRPr="00837F01" w:rsidRDefault="00442021" w:rsidP="00442021">
      <w:pPr>
        <w:ind w:firstLine="709"/>
        <w:contextualSpacing/>
        <w:jc w:val="both"/>
        <w:rPr>
          <w:sz w:val="20"/>
          <w:szCs w:val="20"/>
        </w:rPr>
      </w:pPr>
      <w:r w:rsidRPr="00837F01">
        <w:rPr>
          <w:sz w:val="20"/>
          <w:szCs w:val="20"/>
        </w:rPr>
        <w:t>19. ГОСТ 26633−2012 Бетоны тяжелые и мелкозернистые Технические условия</w:t>
      </w:r>
      <w:r w:rsidR="00AF15F1" w:rsidRPr="00837F01">
        <w:rPr>
          <w:sz w:val="20"/>
          <w:szCs w:val="20"/>
        </w:rPr>
        <w:t xml:space="preserve"> [Текст];</w:t>
      </w:r>
      <w:r w:rsidR="00385FAD">
        <w:rPr>
          <w:sz w:val="20"/>
          <w:szCs w:val="20"/>
        </w:rPr>
        <w:t xml:space="preserve"> </w:t>
      </w:r>
      <w:r w:rsidR="00AF15F1" w:rsidRPr="00837F01">
        <w:rPr>
          <w:sz w:val="20"/>
          <w:szCs w:val="20"/>
        </w:rPr>
        <w:t>В</w:t>
      </w:r>
      <w:r w:rsidRPr="00837F01">
        <w:rPr>
          <w:sz w:val="20"/>
          <w:szCs w:val="20"/>
        </w:rPr>
        <w:t>вед. 2014-01-01</w:t>
      </w:r>
      <w:r w:rsidR="00AF15F1" w:rsidRPr="00837F01">
        <w:rPr>
          <w:sz w:val="20"/>
          <w:szCs w:val="20"/>
        </w:rPr>
        <w:t>.</w:t>
      </w:r>
      <w:r w:rsidRPr="00837F01">
        <w:rPr>
          <w:sz w:val="20"/>
          <w:szCs w:val="20"/>
        </w:rPr>
        <w:t xml:space="preserve"> - М.: Стандартинформ, 2014</w:t>
      </w:r>
      <w:r w:rsidR="00AF15F1" w:rsidRPr="00837F01">
        <w:rPr>
          <w:sz w:val="20"/>
          <w:szCs w:val="20"/>
        </w:rPr>
        <w:t>.-</w:t>
      </w:r>
      <w:r w:rsidRPr="00837F01">
        <w:rPr>
          <w:sz w:val="20"/>
          <w:szCs w:val="20"/>
        </w:rPr>
        <w:t xml:space="preserve"> 14 с.</w:t>
      </w:r>
    </w:p>
    <w:p w:rsidR="00442021" w:rsidRPr="00837F01" w:rsidRDefault="00442021" w:rsidP="00442021">
      <w:pPr>
        <w:ind w:firstLine="709"/>
        <w:contextualSpacing/>
        <w:jc w:val="both"/>
        <w:rPr>
          <w:sz w:val="20"/>
          <w:szCs w:val="20"/>
        </w:rPr>
      </w:pPr>
      <w:r w:rsidRPr="00837F01">
        <w:rPr>
          <w:sz w:val="20"/>
          <w:szCs w:val="20"/>
        </w:rPr>
        <w:t>20. ГОСТ 18105-2010 Бетоны Правила контроля и оценки прочности</w:t>
      </w:r>
      <w:r w:rsidR="00AF15F1" w:rsidRPr="00837F01">
        <w:rPr>
          <w:sz w:val="20"/>
          <w:szCs w:val="20"/>
        </w:rPr>
        <w:t xml:space="preserve"> [Текст]; В</w:t>
      </w:r>
      <w:r w:rsidRPr="00837F01">
        <w:rPr>
          <w:sz w:val="20"/>
          <w:szCs w:val="20"/>
        </w:rPr>
        <w:t>вед.  2012-09-01</w:t>
      </w:r>
      <w:r w:rsidR="00AF15F1" w:rsidRPr="00837F01">
        <w:rPr>
          <w:sz w:val="20"/>
          <w:szCs w:val="20"/>
        </w:rPr>
        <w:t>.</w:t>
      </w:r>
      <w:r w:rsidRPr="00837F01">
        <w:rPr>
          <w:sz w:val="20"/>
          <w:szCs w:val="20"/>
        </w:rPr>
        <w:t xml:space="preserve"> - М.: Стандартинформ</w:t>
      </w:r>
      <w:r w:rsidR="00AF15F1" w:rsidRPr="00837F01">
        <w:rPr>
          <w:sz w:val="20"/>
          <w:szCs w:val="20"/>
        </w:rPr>
        <w:t>,</w:t>
      </w:r>
      <w:r w:rsidRPr="00837F01">
        <w:rPr>
          <w:sz w:val="20"/>
          <w:szCs w:val="20"/>
        </w:rPr>
        <w:t xml:space="preserve"> 2013</w:t>
      </w:r>
      <w:r w:rsidR="00AF15F1" w:rsidRPr="00837F01">
        <w:rPr>
          <w:sz w:val="20"/>
          <w:szCs w:val="20"/>
        </w:rPr>
        <w:t xml:space="preserve">. - </w:t>
      </w:r>
      <w:r w:rsidRPr="00837F01">
        <w:rPr>
          <w:sz w:val="20"/>
          <w:szCs w:val="20"/>
        </w:rPr>
        <w:t>20 с.</w:t>
      </w:r>
    </w:p>
    <w:p w:rsidR="00442021" w:rsidRPr="00C45782" w:rsidRDefault="00442021" w:rsidP="00442021">
      <w:pPr>
        <w:ind w:right="20" w:firstLine="709"/>
        <w:contextualSpacing/>
        <w:rPr>
          <w:sz w:val="16"/>
          <w:szCs w:val="16"/>
        </w:rPr>
      </w:pPr>
    </w:p>
    <w:p w:rsidR="00442021" w:rsidRPr="00837F01" w:rsidRDefault="00442021" w:rsidP="00442021">
      <w:pPr>
        <w:ind w:firstLine="709"/>
        <w:jc w:val="both"/>
        <w:rPr>
          <w:b/>
          <w:sz w:val="20"/>
          <w:szCs w:val="20"/>
        </w:rPr>
      </w:pPr>
      <w:r w:rsidRPr="00837F01">
        <w:rPr>
          <w:b/>
          <w:sz w:val="20"/>
          <w:szCs w:val="20"/>
        </w:rPr>
        <w:t>Бакаева Наталья Владимировна</w:t>
      </w:r>
    </w:p>
    <w:p w:rsidR="00442021" w:rsidRPr="00837F01" w:rsidRDefault="00837F01" w:rsidP="00442021">
      <w:pPr>
        <w:ind w:firstLine="709"/>
        <w:jc w:val="both"/>
        <w:rPr>
          <w:sz w:val="20"/>
          <w:szCs w:val="20"/>
        </w:rPr>
      </w:pPr>
      <w:r w:rsidRPr="00837F01">
        <w:rPr>
          <w:sz w:val="20"/>
          <w:szCs w:val="20"/>
        </w:rPr>
        <w:t>ФГБОУ ВО</w:t>
      </w:r>
      <w:r w:rsidR="007A7473">
        <w:rPr>
          <w:sz w:val="20"/>
          <w:szCs w:val="20"/>
        </w:rPr>
        <w:t xml:space="preserve"> </w:t>
      </w:r>
      <w:r w:rsidR="00C74947">
        <w:rPr>
          <w:sz w:val="20"/>
          <w:szCs w:val="20"/>
        </w:rPr>
        <w:t>«</w:t>
      </w:r>
      <w:r w:rsidR="00442021" w:rsidRPr="00837F01">
        <w:rPr>
          <w:sz w:val="20"/>
          <w:szCs w:val="20"/>
        </w:rPr>
        <w:t>Юго-Западный государственный университет</w:t>
      </w:r>
      <w:r w:rsidR="00C74947">
        <w:rPr>
          <w:sz w:val="20"/>
          <w:szCs w:val="20"/>
        </w:rPr>
        <w:t>»</w:t>
      </w:r>
    </w:p>
    <w:p w:rsidR="00837F01" w:rsidRPr="00837F01" w:rsidRDefault="00837F01" w:rsidP="00442021">
      <w:pPr>
        <w:ind w:firstLine="709"/>
        <w:jc w:val="both"/>
        <w:rPr>
          <w:sz w:val="20"/>
          <w:szCs w:val="20"/>
          <w:shd w:val="clear" w:color="auto" w:fill="FFFFFF"/>
        </w:rPr>
      </w:pPr>
      <w:r w:rsidRPr="00837F01">
        <w:rPr>
          <w:sz w:val="20"/>
          <w:szCs w:val="20"/>
        </w:rPr>
        <w:t xml:space="preserve">Адрес: </w:t>
      </w:r>
      <w:r w:rsidRPr="00837F01">
        <w:rPr>
          <w:sz w:val="20"/>
          <w:szCs w:val="20"/>
          <w:shd w:val="clear" w:color="auto" w:fill="FFFFFF"/>
        </w:rPr>
        <w:t>305040, Россия, Курск, ул. 50 лет Октября, 94</w:t>
      </w:r>
    </w:p>
    <w:p w:rsidR="00442021" w:rsidRPr="00C45782" w:rsidRDefault="00442021" w:rsidP="00442021">
      <w:pPr>
        <w:ind w:firstLine="709"/>
        <w:jc w:val="both"/>
        <w:rPr>
          <w:spacing w:val="-2"/>
          <w:sz w:val="20"/>
          <w:szCs w:val="20"/>
        </w:rPr>
      </w:pPr>
      <w:r w:rsidRPr="00C45782">
        <w:rPr>
          <w:spacing w:val="-2"/>
          <w:sz w:val="20"/>
          <w:szCs w:val="20"/>
        </w:rPr>
        <w:t>Д</w:t>
      </w:r>
      <w:r w:rsidR="00837F01" w:rsidRPr="00C45782">
        <w:rPr>
          <w:spacing w:val="-2"/>
          <w:sz w:val="20"/>
          <w:szCs w:val="20"/>
        </w:rPr>
        <w:t>-</w:t>
      </w:r>
      <w:r w:rsidRPr="00C45782">
        <w:rPr>
          <w:spacing w:val="-2"/>
          <w:sz w:val="20"/>
          <w:szCs w:val="20"/>
        </w:rPr>
        <w:t>р техн</w:t>
      </w:r>
      <w:r w:rsidR="00837F01" w:rsidRPr="00C45782">
        <w:rPr>
          <w:spacing w:val="-2"/>
          <w:sz w:val="20"/>
          <w:szCs w:val="20"/>
        </w:rPr>
        <w:t>.</w:t>
      </w:r>
      <w:r w:rsidRPr="00C45782">
        <w:rPr>
          <w:spacing w:val="-2"/>
          <w:sz w:val="20"/>
          <w:szCs w:val="20"/>
        </w:rPr>
        <w:t xml:space="preserve"> наук, доцент, заведующая кафедрой </w:t>
      </w:r>
      <w:r w:rsidR="00C74947">
        <w:rPr>
          <w:spacing w:val="-2"/>
          <w:sz w:val="20"/>
          <w:szCs w:val="20"/>
        </w:rPr>
        <w:t>«</w:t>
      </w:r>
      <w:r w:rsidRPr="00C45782">
        <w:rPr>
          <w:spacing w:val="-2"/>
          <w:sz w:val="20"/>
          <w:szCs w:val="20"/>
        </w:rPr>
        <w:t>Экспертиз</w:t>
      </w:r>
      <w:r w:rsidR="00837F01" w:rsidRPr="00C45782">
        <w:rPr>
          <w:spacing w:val="-2"/>
          <w:sz w:val="20"/>
          <w:szCs w:val="20"/>
        </w:rPr>
        <w:t>а</w:t>
      </w:r>
      <w:r w:rsidRPr="00C45782">
        <w:rPr>
          <w:spacing w:val="-2"/>
          <w:sz w:val="20"/>
          <w:szCs w:val="20"/>
        </w:rPr>
        <w:t xml:space="preserve"> и управлени</w:t>
      </w:r>
      <w:r w:rsidR="00837F01" w:rsidRPr="00C45782">
        <w:rPr>
          <w:spacing w:val="-2"/>
          <w:sz w:val="20"/>
          <w:szCs w:val="20"/>
        </w:rPr>
        <w:t>е</w:t>
      </w:r>
      <w:r w:rsidRPr="00C45782">
        <w:rPr>
          <w:spacing w:val="-2"/>
          <w:sz w:val="20"/>
          <w:szCs w:val="20"/>
        </w:rPr>
        <w:t xml:space="preserve"> недвижимостью, горного дела</w:t>
      </w:r>
      <w:r w:rsidR="00C74947">
        <w:rPr>
          <w:spacing w:val="-2"/>
          <w:sz w:val="20"/>
          <w:szCs w:val="20"/>
        </w:rPr>
        <w:t>»</w:t>
      </w:r>
    </w:p>
    <w:p w:rsidR="00442021" w:rsidRPr="00EE0EE0" w:rsidRDefault="00442021" w:rsidP="00442021">
      <w:pPr>
        <w:ind w:firstLine="709"/>
        <w:jc w:val="both"/>
        <w:rPr>
          <w:sz w:val="20"/>
          <w:szCs w:val="20"/>
        </w:rPr>
      </w:pPr>
      <w:r w:rsidRPr="00837F01">
        <w:rPr>
          <w:sz w:val="20"/>
          <w:szCs w:val="20"/>
          <w:lang w:val="en-US"/>
        </w:rPr>
        <w:t>E</w:t>
      </w:r>
      <w:r w:rsidRPr="00EE0EE0">
        <w:rPr>
          <w:sz w:val="20"/>
          <w:szCs w:val="20"/>
        </w:rPr>
        <w:t>-</w:t>
      </w:r>
      <w:r w:rsidRPr="00837F01">
        <w:rPr>
          <w:sz w:val="20"/>
          <w:szCs w:val="20"/>
          <w:lang w:val="en-US"/>
        </w:rPr>
        <w:t>mail</w:t>
      </w:r>
      <w:r w:rsidR="00385FAD">
        <w:rPr>
          <w:sz w:val="20"/>
          <w:szCs w:val="20"/>
        </w:rPr>
        <w:t xml:space="preserve">: </w:t>
      </w:r>
      <w:r w:rsidRPr="00837F01">
        <w:rPr>
          <w:sz w:val="20"/>
          <w:szCs w:val="20"/>
          <w:lang w:val="en-US"/>
        </w:rPr>
        <w:t>natbak</w:t>
      </w:r>
      <w:r w:rsidRPr="00EE0EE0">
        <w:rPr>
          <w:sz w:val="20"/>
          <w:szCs w:val="20"/>
        </w:rPr>
        <w:t>@</w:t>
      </w:r>
      <w:r w:rsidRPr="00837F01">
        <w:rPr>
          <w:sz w:val="20"/>
          <w:szCs w:val="20"/>
          <w:lang w:val="en-US"/>
        </w:rPr>
        <w:t>mail</w:t>
      </w:r>
      <w:r w:rsidRPr="00EE0EE0">
        <w:rPr>
          <w:sz w:val="20"/>
          <w:szCs w:val="20"/>
        </w:rPr>
        <w:t>.</w:t>
      </w:r>
      <w:r w:rsidRPr="00837F01">
        <w:rPr>
          <w:sz w:val="20"/>
          <w:szCs w:val="20"/>
          <w:lang w:val="en-US"/>
        </w:rPr>
        <w:t>ru</w:t>
      </w:r>
    </w:p>
    <w:p w:rsidR="00442021" w:rsidRPr="00EE0EE0" w:rsidRDefault="00442021" w:rsidP="00442021">
      <w:pPr>
        <w:ind w:firstLine="709"/>
        <w:jc w:val="both"/>
        <w:rPr>
          <w:sz w:val="16"/>
          <w:szCs w:val="16"/>
        </w:rPr>
      </w:pPr>
    </w:p>
    <w:p w:rsidR="00442021" w:rsidRPr="00837F01" w:rsidRDefault="00442021" w:rsidP="00442021">
      <w:pPr>
        <w:ind w:firstLine="709"/>
        <w:jc w:val="both"/>
        <w:rPr>
          <w:b/>
          <w:sz w:val="20"/>
          <w:szCs w:val="20"/>
        </w:rPr>
      </w:pPr>
      <w:r w:rsidRPr="00837F01">
        <w:rPr>
          <w:b/>
          <w:sz w:val="20"/>
          <w:szCs w:val="20"/>
        </w:rPr>
        <w:t>Разумов Михаил Сергеевич</w:t>
      </w:r>
    </w:p>
    <w:p w:rsidR="00837F01" w:rsidRPr="00837F01" w:rsidRDefault="00837F01" w:rsidP="00837F01">
      <w:pPr>
        <w:ind w:firstLine="709"/>
        <w:jc w:val="both"/>
        <w:rPr>
          <w:sz w:val="20"/>
          <w:szCs w:val="20"/>
        </w:rPr>
      </w:pPr>
      <w:r w:rsidRPr="00837F01">
        <w:rPr>
          <w:sz w:val="20"/>
          <w:szCs w:val="20"/>
        </w:rPr>
        <w:t xml:space="preserve">ФГБОУ ВО </w:t>
      </w:r>
      <w:r w:rsidR="00C74947">
        <w:rPr>
          <w:sz w:val="20"/>
          <w:szCs w:val="20"/>
        </w:rPr>
        <w:t>«</w:t>
      </w:r>
      <w:r w:rsidRPr="00837F01">
        <w:rPr>
          <w:sz w:val="20"/>
          <w:szCs w:val="20"/>
        </w:rPr>
        <w:t>Юго-Западный государственный университет</w:t>
      </w:r>
      <w:r w:rsidR="00C74947">
        <w:rPr>
          <w:sz w:val="20"/>
          <w:szCs w:val="20"/>
        </w:rPr>
        <w:t>»</w:t>
      </w:r>
    </w:p>
    <w:p w:rsidR="00837F01" w:rsidRPr="00837F01" w:rsidRDefault="00837F01" w:rsidP="00837F01">
      <w:pPr>
        <w:ind w:firstLine="709"/>
        <w:jc w:val="both"/>
        <w:rPr>
          <w:sz w:val="20"/>
          <w:szCs w:val="20"/>
          <w:shd w:val="clear" w:color="auto" w:fill="FFFFFF"/>
        </w:rPr>
      </w:pPr>
      <w:r w:rsidRPr="00837F01">
        <w:rPr>
          <w:sz w:val="20"/>
          <w:szCs w:val="20"/>
        </w:rPr>
        <w:t xml:space="preserve">Адрес: </w:t>
      </w:r>
      <w:r w:rsidRPr="00837F01">
        <w:rPr>
          <w:sz w:val="20"/>
          <w:szCs w:val="20"/>
          <w:shd w:val="clear" w:color="auto" w:fill="FFFFFF"/>
        </w:rPr>
        <w:t>305040, Россия, Курск, ул. 50 лет Октября, 94</w:t>
      </w:r>
    </w:p>
    <w:p w:rsidR="00442021" w:rsidRPr="00837F01" w:rsidRDefault="00442021" w:rsidP="00442021">
      <w:pPr>
        <w:ind w:firstLine="709"/>
        <w:jc w:val="both"/>
        <w:rPr>
          <w:sz w:val="20"/>
          <w:szCs w:val="20"/>
        </w:rPr>
      </w:pPr>
      <w:r w:rsidRPr="00837F01">
        <w:rPr>
          <w:sz w:val="20"/>
          <w:szCs w:val="20"/>
        </w:rPr>
        <w:t>Канд</w:t>
      </w:r>
      <w:r w:rsidR="00837F01" w:rsidRPr="00837F01">
        <w:rPr>
          <w:sz w:val="20"/>
          <w:szCs w:val="20"/>
        </w:rPr>
        <w:t>. техн.</w:t>
      </w:r>
      <w:r w:rsidRPr="00837F01">
        <w:rPr>
          <w:sz w:val="20"/>
          <w:szCs w:val="20"/>
        </w:rPr>
        <w:t xml:space="preserve"> наук, доцент кафедры </w:t>
      </w:r>
      <w:r w:rsidR="00C74947">
        <w:rPr>
          <w:sz w:val="20"/>
          <w:szCs w:val="20"/>
        </w:rPr>
        <w:t>«</w:t>
      </w:r>
      <w:r w:rsidRPr="00837F01">
        <w:rPr>
          <w:sz w:val="20"/>
          <w:szCs w:val="20"/>
        </w:rPr>
        <w:t>Машиностроительные технологии и оборудование</w:t>
      </w:r>
      <w:r w:rsidR="00C74947">
        <w:rPr>
          <w:sz w:val="20"/>
          <w:szCs w:val="20"/>
        </w:rPr>
        <w:t>»</w:t>
      </w:r>
    </w:p>
    <w:p w:rsidR="00442021" w:rsidRPr="00837F01" w:rsidRDefault="00442021" w:rsidP="00442021">
      <w:pPr>
        <w:ind w:firstLine="709"/>
        <w:jc w:val="both"/>
        <w:rPr>
          <w:sz w:val="20"/>
          <w:szCs w:val="20"/>
        </w:rPr>
      </w:pPr>
      <w:r w:rsidRPr="00837F01">
        <w:rPr>
          <w:sz w:val="20"/>
          <w:szCs w:val="20"/>
          <w:lang w:val="en-US"/>
        </w:rPr>
        <w:t>E</w:t>
      </w:r>
      <w:r w:rsidRPr="00837F01">
        <w:rPr>
          <w:sz w:val="20"/>
          <w:szCs w:val="20"/>
        </w:rPr>
        <w:t>-</w:t>
      </w:r>
      <w:r w:rsidRPr="00837F01">
        <w:rPr>
          <w:sz w:val="20"/>
          <w:szCs w:val="20"/>
          <w:lang w:val="en-US"/>
        </w:rPr>
        <w:t>mail</w:t>
      </w:r>
      <w:r w:rsidRPr="00837F01">
        <w:rPr>
          <w:sz w:val="20"/>
          <w:szCs w:val="20"/>
        </w:rPr>
        <w:t xml:space="preserve">: </w:t>
      </w:r>
      <w:hyperlink r:id="rId200" w:history="1">
        <w:r w:rsidRPr="00837F01">
          <w:rPr>
            <w:rStyle w:val="ac"/>
            <w:color w:val="auto"/>
            <w:sz w:val="20"/>
            <w:szCs w:val="20"/>
            <w:u w:val="none"/>
            <w:lang w:val="en-US"/>
          </w:rPr>
          <w:t>mika</w:t>
        </w:r>
        <w:r w:rsidRPr="00837F01">
          <w:rPr>
            <w:rStyle w:val="ac"/>
            <w:color w:val="auto"/>
            <w:sz w:val="20"/>
            <w:szCs w:val="20"/>
            <w:u w:val="none"/>
          </w:rPr>
          <w:t>_1984_@</w:t>
        </w:r>
        <w:r w:rsidRPr="00837F01">
          <w:rPr>
            <w:rStyle w:val="ac"/>
            <w:color w:val="auto"/>
            <w:sz w:val="20"/>
            <w:szCs w:val="20"/>
            <w:u w:val="none"/>
            <w:lang w:val="en-US"/>
          </w:rPr>
          <w:t>mail</w:t>
        </w:r>
        <w:r w:rsidRPr="00837F01">
          <w:rPr>
            <w:rStyle w:val="ac"/>
            <w:color w:val="auto"/>
            <w:sz w:val="20"/>
            <w:szCs w:val="20"/>
            <w:u w:val="none"/>
          </w:rPr>
          <w:t>.</w:t>
        </w:r>
        <w:r w:rsidRPr="00837F01">
          <w:rPr>
            <w:rStyle w:val="ac"/>
            <w:color w:val="auto"/>
            <w:sz w:val="20"/>
            <w:szCs w:val="20"/>
            <w:u w:val="none"/>
            <w:lang w:val="en-US"/>
          </w:rPr>
          <w:t>ru</w:t>
        </w:r>
      </w:hyperlink>
    </w:p>
    <w:p w:rsidR="00442021" w:rsidRPr="00C45782" w:rsidRDefault="00442021" w:rsidP="00442021">
      <w:pPr>
        <w:ind w:firstLine="709"/>
        <w:jc w:val="both"/>
        <w:rPr>
          <w:sz w:val="16"/>
          <w:szCs w:val="16"/>
        </w:rPr>
      </w:pPr>
    </w:p>
    <w:p w:rsidR="00442021" w:rsidRPr="00837F01" w:rsidRDefault="00442021" w:rsidP="00442021">
      <w:pPr>
        <w:ind w:firstLine="709"/>
        <w:jc w:val="both"/>
        <w:rPr>
          <w:b/>
          <w:sz w:val="20"/>
          <w:szCs w:val="20"/>
        </w:rPr>
      </w:pPr>
      <w:r w:rsidRPr="00837F01">
        <w:rPr>
          <w:b/>
          <w:sz w:val="20"/>
          <w:szCs w:val="20"/>
        </w:rPr>
        <w:t>Быковская Надежда Евгеньевна</w:t>
      </w:r>
    </w:p>
    <w:p w:rsidR="00837F01" w:rsidRPr="00837F01" w:rsidRDefault="00837F01" w:rsidP="00837F01">
      <w:pPr>
        <w:ind w:firstLine="709"/>
        <w:jc w:val="both"/>
        <w:rPr>
          <w:sz w:val="20"/>
          <w:szCs w:val="20"/>
        </w:rPr>
      </w:pPr>
      <w:r w:rsidRPr="00837F01">
        <w:rPr>
          <w:sz w:val="20"/>
          <w:szCs w:val="20"/>
        </w:rPr>
        <w:t xml:space="preserve">ФГБОУ ВО </w:t>
      </w:r>
      <w:r w:rsidR="00C74947">
        <w:rPr>
          <w:sz w:val="20"/>
          <w:szCs w:val="20"/>
        </w:rPr>
        <w:t>«</w:t>
      </w:r>
      <w:r w:rsidRPr="00837F01">
        <w:rPr>
          <w:sz w:val="20"/>
          <w:szCs w:val="20"/>
        </w:rPr>
        <w:t>Юго-Западный государственный университет</w:t>
      </w:r>
      <w:r w:rsidR="00C74947">
        <w:rPr>
          <w:sz w:val="20"/>
          <w:szCs w:val="20"/>
        </w:rPr>
        <w:t>»</w:t>
      </w:r>
    </w:p>
    <w:p w:rsidR="00837F01" w:rsidRPr="00837F01" w:rsidRDefault="00837F01" w:rsidP="00837F01">
      <w:pPr>
        <w:ind w:firstLine="709"/>
        <w:jc w:val="both"/>
        <w:rPr>
          <w:sz w:val="20"/>
          <w:szCs w:val="20"/>
          <w:shd w:val="clear" w:color="auto" w:fill="FFFFFF"/>
        </w:rPr>
      </w:pPr>
      <w:r w:rsidRPr="00837F01">
        <w:rPr>
          <w:sz w:val="20"/>
          <w:szCs w:val="20"/>
        </w:rPr>
        <w:t xml:space="preserve">Адрес: </w:t>
      </w:r>
      <w:r w:rsidRPr="00837F01">
        <w:rPr>
          <w:sz w:val="20"/>
          <w:szCs w:val="20"/>
          <w:shd w:val="clear" w:color="auto" w:fill="FFFFFF"/>
        </w:rPr>
        <w:t>305040, Россия, Курск, ул. 50 лет Октября, 94</w:t>
      </w:r>
    </w:p>
    <w:p w:rsidR="00442021" w:rsidRPr="00837F01" w:rsidRDefault="00837F01" w:rsidP="00442021">
      <w:pPr>
        <w:ind w:firstLine="709"/>
        <w:jc w:val="both"/>
        <w:rPr>
          <w:sz w:val="20"/>
          <w:szCs w:val="20"/>
        </w:rPr>
      </w:pPr>
      <w:r w:rsidRPr="00837F01">
        <w:rPr>
          <w:sz w:val="20"/>
          <w:szCs w:val="20"/>
        </w:rPr>
        <w:t xml:space="preserve">Аспирант </w:t>
      </w:r>
      <w:r w:rsidR="00442021" w:rsidRPr="00837F01">
        <w:rPr>
          <w:sz w:val="20"/>
          <w:szCs w:val="20"/>
        </w:rPr>
        <w:t xml:space="preserve">кафедры </w:t>
      </w:r>
      <w:r w:rsidR="00C74947">
        <w:rPr>
          <w:sz w:val="20"/>
          <w:szCs w:val="20"/>
        </w:rPr>
        <w:t>«</w:t>
      </w:r>
      <w:r w:rsidR="00442021" w:rsidRPr="00837F01">
        <w:rPr>
          <w:sz w:val="20"/>
          <w:szCs w:val="20"/>
        </w:rPr>
        <w:t>Экспертиз</w:t>
      </w:r>
      <w:r w:rsidRPr="00837F01">
        <w:rPr>
          <w:sz w:val="20"/>
          <w:szCs w:val="20"/>
        </w:rPr>
        <w:t>а</w:t>
      </w:r>
      <w:r w:rsidR="00442021" w:rsidRPr="00837F01">
        <w:rPr>
          <w:sz w:val="20"/>
          <w:szCs w:val="20"/>
        </w:rPr>
        <w:t xml:space="preserve"> и управлени</w:t>
      </w:r>
      <w:r w:rsidRPr="00837F01">
        <w:rPr>
          <w:sz w:val="20"/>
          <w:szCs w:val="20"/>
        </w:rPr>
        <w:t>е</w:t>
      </w:r>
      <w:r w:rsidR="00442021" w:rsidRPr="00837F01">
        <w:rPr>
          <w:sz w:val="20"/>
          <w:szCs w:val="20"/>
        </w:rPr>
        <w:t xml:space="preserve"> недвижимостью, горного дела</w:t>
      </w:r>
      <w:r w:rsidR="00C74947">
        <w:rPr>
          <w:sz w:val="20"/>
          <w:szCs w:val="20"/>
        </w:rPr>
        <w:t>»</w:t>
      </w:r>
    </w:p>
    <w:p w:rsidR="00442021" w:rsidRPr="00837F01" w:rsidRDefault="00442021" w:rsidP="00442021">
      <w:pPr>
        <w:ind w:firstLine="709"/>
        <w:jc w:val="both"/>
        <w:rPr>
          <w:sz w:val="20"/>
          <w:szCs w:val="20"/>
          <w:lang w:val="en-US"/>
        </w:rPr>
      </w:pPr>
      <w:r w:rsidRPr="00837F01">
        <w:rPr>
          <w:sz w:val="20"/>
          <w:szCs w:val="20"/>
          <w:lang w:val="en-US"/>
        </w:rPr>
        <w:t xml:space="preserve">E-mail: </w:t>
      </w:r>
      <w:hyperlink r:id="rId201" w:history="1">
        <w:r w:rsidRPr="00837F01">
          <w:rPr>
            <w:rStyle w:val="ac"/>
            <w:color w:val="auto"/>
            <w:sz w:val="20"/>
            <w:szCs w:val="20"/>
            <w:u w:val="none"/>
            <w:lang w:val="en-US"/>
          </w:rPr>
          <w:t>bikovski92@mail.ru</w:t>
        </w:r>
      </w:hyperlink>
      <w:r w:rsidRPr="00837F01">
        <w:rPr>
          <w:sz w:val="20"/>
          <w:szCs w:val="20"/>
          <w:lang w:val="en-US"/>
        </w:rPr>
        <w:t>.</w:t>
      </w:r>
    </w:p>
    <w:p w:rsidR="00442021" w:rsidRPr="00C45782" w:rsidRDefault="00442021" w:rsidP="00442021">
      <w:pPr>
        <w:ind w:firstLine="709"/>
        <w:jc w:val="both"/>
        <w:rPr>
          <w:sz w:val="16"/>
          <w:szCs w:val="16"/>
          <w:lang w:val="en-US"/>
        </w:rPr>
      </w:pPr>
    </w:p>
    <w:p w:rsidR="00442021" w:rsidRPr="00837F01" w:rsidRDefault="00442021" w:rsidP="00442021">
      <w:pPr>
        <w:ind w:firstLine="709"/>
        <w:jc w:val="both"/>
        <w:rPr>
          <w:b/>
          <w:sz w:val="20"/>
          <w:szCs w:val="20"/>
        </w:rPr>
      </w:pPr>
      <w:r w:rsidRPr="00837F01">
        <w:rPr>
          <w:b/>
          <w:sz w:val="20"/>
          <w:szCs w:val="20"/>
        </w:rPr>
        <w:t>Волкова Дарья Сергеевна</w:t>
      </w:r>
    </w:p>
    <w:p w:rsidR="00837F01" w:rsidRPr="00837F01" w:rsidRDefault="00837F01" w:rsidP="00837F01">
      <w:pPr>
        <w:ind w:firstLine="709"/>
        <w:jc w:val="both"/>
        <w:rPr>
          <w:sz w:val="20"/>
          <w:szCs w:val="20"/>
        </w:rPr>
      </w:pPr>
      <w:r w:rsidRPr="00837F01">
        <w:rPr>
          <w:sz w:val="20"/>
          <w:szCs w:val="20"/>
        </w:rPr>
        <w:t xml:space="preserve">ФГБОУ ВО </w:t>
      </w:r>
      <w:r w:rsidR="00C74947">
        <w:rPr>
          <w:sz w:val="20"/>
          <w:szCs w:val="20"/>
        </w:rPr>
        <w:t>«</w:t>
      </w:r>
      <w:r w:rsidRPr="00837F01">
        <w:rPr>
          <w:sz w:val="20"/>
          <w:szCs w:val="20"/>
        </w:rPr>
        <w:t>Юго-Западный государственный университет</w:t>
      </w:r>
      <w:r w:rsidR="00C74947">
        <w:rPr>
          <w:sz w:val="20"/>
          <w:szCs w:val="20"/>
        </w:rPr>
        <w:t>»</w:t>
      </w:r>
    </w:p>
    <w:p w:rsidR="00837F01" w:rsidRPr="00837F01" w:rsidRDefault="00837F01" w:rsidP="00837F01">
      <w:pPr>
        <w:ind w:firstLine="709"/>
        <w:jc w:val="both"/>
        <w:rPr>
          <w:sz w:val="20"/>
          <w:szCs w:val="20"/>
          <w:shd w:val="clear" w:color="auto" w:fill="FFFFFF"/>
        </w:rPr>
      </w:pPr>
      <w:r w:rsidRPr="00837F01">
        <w:rPr>
          <w:sz w:val="20"/>
          <w:szCs w:val="20"/>
        </w:rPr>
        <w:t xml:space="preserve">Адрес: </w:t>
      </w:r>
      <w:r w:rsidRPr="00837F01">
        <w:rPr>
          <w:sz w:val="20"/>
          <w:szCs w:val="20"/>
          <w:shd w:val="clear" w:color="auto" w:fill="FFFFFF"/>
        </w:rPr>
        <w:t>305040, Россия, Курск, ул. 50 лет Октября, 94</w:t>
      </w:r>
    </w:p>
    <w:p w:rsidR="00442021" w:rsidRPr="00837F01" w:rsidRDefault="00837F01" w:rsidP="00442021">
      <w:pPr>
        <w:ind w:firstLine="709"/>
        <w:jc w:val="both"/>
        <w:rPr>
          <w:sz w:val="20"/>
          <w:szCs w:val="20"/>
        </w:rPr>
      </w:pPr>
      <w:r w:rsidRPr="00837F01">
        <w:rPr>
          <w:sz w:val="20"/>
          <w:szCs w:val="20"/>
        </w:rPr>
        <w:t>Магистр</w:t>
      </w:r>
      <w:r w:rsidR="00442021" w:rsidRPr="00837F01">
        <w:rPr>
          <w:sz w:val="20"/>
          <w:szCs w:val="20"/>
        </w:rPr>
        <w:t xml:space="preserve"> кафедр</w:t>
      </w:r>
      <w:r w:rsidRPr="00837F01">
        <w:rPr>
          <w:sz w:val="20"/>
          <w:szCs w:val="20"/>
        </w:rPr>
        <w:t>ы</w:t>
      </w:r>
      <w:r w:rsidR="007A7473">
        <w:rPr>
          <w:sz w:val="20"/>
          <w:szCs w:val="20"/>
        </w:rPr>
        <w:t xml:space="preserve"> </w:t>
      </w:r>
      <w:r w:rsidR="00C74947">
        <w:rPr>
          <w:sz w:val="20"/>
          <w:szCs w:val="20"/>
        </w:rPr>
        <w:t>«</w:t>
      </w:r>
      <w:r w:rsidRPr="00837F01">
        <w:rPr>
          <w:sz w:val="20"/>
          <w:szCs w:val="20"/>
        </w:rPr>
        <w:t>Теплогазоводоснабжение</w:t>
      </w:r>
      <w:r w:rsidR="00C74947">
        <w:rPr>
          <w:sz w:val="20"/>
          <w:szCs w:val="20"/>
        </w:rPr>
        <w:t>»</w:t>
      </w:r>
    </w:p>
    <w:p w:rsidR="00442021" w:rsidRPr="00837F01" w:rsidRDefault="00442021" w:rsidP="00442021">
      <w:pPr>
        <w:ind w:firstLine="709"/>
        <w:jc w:val="both"/>
        <w:rPr>
          <w:sz w:val="20"/>
          <w:szCs w:val="20"/>
        </w:rPr>
      </w:pPr>
      <w:r w:rsidRPr="00837F01">
        <w:rPr>
          <w:sz w:val="20"/>
          <w:szCs w:val="20"/>
          <w:lang w:val="en-US"/>
        </w:rPr>
        <w:t>E</w:t>
      </w:r>
      <w:r w:rsidRPr="00837F01">
        <w:rPr>
          <w:sz w:val="20"/>
          <w:szCs w:val="20"/>
        </w:rPr>
        <w:t>-</w:t>
      </w:r>
      <w:r w:rsidRPr="00837F01">
        <w:rPr>
          <w:sz w:val="20"/>
          <w:szCs w:val="20"/>
          <w:lang w:val="en-US"/>
        </w:rPr>
        <w:t>mail</w:t>
      </w:r>
      <w:r w:rsidRPr="00837F01">
        <w:rPr>
          <w:sz w:val="20"/>
          <w:szCs w:val="20"/>
        </w:rPr>
        <w:t xml:space="preserve">: </w:t>
      </w:r>
      <w:r w:rsidRPr="00837F01">
        <w:rPr>
          <w:sz w:val="20"/>
          <w:szCs w:val="20"/>
          <w:lang w:val="en-US"/>
        </w:rPr>
        <w:t>dashawolf</w:t>
      </w:r>
      <w:r w:rsidRPr="00837F01">
        <w:rPr>
          <w:sz w:val="20"/>
          <w:szCs w:val="20"/>
        </w:rPr>
        <w:t>@</w:t>
      </w:r>
      <w:r w:rsidRPr="00837F01">
        <w:rPr>
          <w:sz w:val="20"/>
          <w:szCs w:val="20"/>
          <w:lang w:val="en-US"/>
        </w:rPr>
        <w:t>yandex</w:t>
      </w:r>
      <w:r w:rsidRPr="00837F01">
        <w:rPr>
          <w:sz w:val="20"/>
          <w:szCs w:val="20"/>
        </w:rPr>
        <w:t>.</w:t>
      </w:r>
      <w:r w:rsidRPr="00837F01">
        <w:rPr>
          <w:sz w:val="20"/>
          <w:szCs w:val="20"/>
          <w:lang w:val="en-US"/>
        </w:rPr>
        <w:t>ru</w:t>
      </w:r>
    </w:p>
    <w:p w:rsidR="00442021" w:rsidRPr="001C1C6C" w:rsidRDefault="00837F01" w:rsidP="00442021">
      <w:pPr>
        <w:ind w:firstLine="709"/>
        <w:jc w:val="both"/>
        <w:rPr>
          <w:sz w:val="20"/>
          <w:szCs w:val="20"/>
        </w:rPr>
      </w:pPr>
      <w:r>
        <w:rPr>
          <w:sz w:val="20"/>
          <w:szCs w:val="20"/>
        </w:rPr>
        <w:t>______________________________________________________________________________________</w:t>
      </w:r>
    </w:p>
    <w:p w:rsidR="00167FE3" w:rsidRDefault="00167FE3" w:rsidP="00167FE3">
      <w:pPr>
        <w:spacing w:line="216" w:lineRule="auto"/>
        <w:contextualSpacing/>
      </w:pPr>
    </w:p>
    <w:p w:rsidR="00007382" w:rsidRPr="00007382" w:rsidRDefault="00167FE3" w:rsidP="00167FE3">
      <w:pPr>
        <w:spacing w:line="216" w:lineRule="auto"/>
        <w:contextualSpacing/>
      </w:pPr>
      <w:r>
        <w:rPr>
          <w:lang w:val="en-US"/>
        </w:rPr>
        <w:t>N</w:t>
      </w:r>
      <w:r w:rsidR="00DE4EBD" w:rsidRPr="00167FE3">
        <w:t>.</w:t>
      </w:r>
      <w:r w:rsidR="00DE4EBD">
        <w:rPr>
          <w:lang w:val="en-US"/>
        </w:rPr>
        <w:t>V</w:t>
      </w:r>
      <w:r w:rsidR="00DE4EBD" w:rsidRPr="00167FE3">
        <w:t xml:space="preserve">. </w:t>
      </w:r>
      <w:r w:rsidR="00DE4EBD">
        <w:rPr>
          <w:lang w:val="en-US"/>
        </w:rPr>
        <w:t>BAKAEVA</w:t>
      </w:r>
      <w:r w:rsidR="00DE4EBD" w:rsidRPr="00167FE3">
        <w:t xml:space="preserve">, </w:t>
      </w:r>
      <w:r w:rsidR="00DE4EBD">
        <w:rPr>
          <w:lang w:val="en-US"/>
        </w:rPr>
        <w:t>M</w:t>
      </w:r>
      <w:r w:rsidR="00DE4EBD" w:rsidRPr="00167FE3">
        <w:t>.</w:t>
      </w:r>
      <w:r w:rsidR="00DE4EBD">
        <w:rPr>
          <w:lang w:val="en-US"/>
        </w:rPr>
        <w:t>S</w:t>
      </w:r>
      <w:r w:rsidR="00DE4EBD" w:rsidRPr="00167FE3">
        <w:t xml:space="preserve">. </w:t>
      </w:r>
      <w:r w:rsidR="00DE4EBD">
        <w:rPr>
          <w:lang w:val="en-US"/>
        </w:rPr>
        <w:t>RAZUMOV</w:t>
      </w:r>
      <w:r w:rsidR="00DE4EBD" w:rsidRPr="00167FE3">
        <w:t xml:space="preserve">, </w:t>
      </w:r>
      <w:r w:rsidR="00DE4EBD">
        <w:rPr>
          <w:lang w:val="en-US"/>
        </w:rPr>
        <w:t>N</w:t>
      </w:r>
      <w:r w:rsidR="00DE4EBD" w:rsidRPr="00167FE3">
        <w:t>.</w:t>
      </w:r>
      <w:r w:rsidR="00DE4EBD">
        <w:rPr>
          <w:lang w:val="en-US"/>
        </w:rPr>
        <w:t>E</w:t>
      </w:r>
      <w:r w:rsidR="00DE4EBD" w:rsidRPr="00167FE3">
        <w:t xml:space="preserve">. </w:t>
      </w:r>
      <w:r w:rsidR="00DE4EBD">
        <w:rPr>
          <w:lang w:val="en-US"/>
        </w:rPr>
        <w:t>BIKOVSKAYA</w:t>
      </w:r>
      <w:r w:rsidR="00DE4EBD" w:rsidRPr="00167FE3">
        <w:t xml:space="preserve">, </w:t>
      </w:r>
      <w:r w:rsidR="00DE4EBD">
        <w:rPr>
          <w:lang w:val="en-US"/>
        </w:rPr>
        <w:t>D</w:t>
      </w:r>
      <w:r w:rsidRPr="00167FE3">
        <w:t>.</w:t>
      </w:r>
      <w:r>
        <w:rPr>
          <w:lang w:val="en-US"/>
        </w:rPr>
        <w:t>S</w:t>
      </w:r>
      <w:r w:rsidRPr="00167FE3">
        <w:t xml:space="preserve">. </w:t>
      </w:r>
      <w:r>
        <w:rPr>
          <w:lang w:val="en-US"/>
        </w:rPr>
        <w:t>VOLKOVA</w:t>
      </w:r>
    </w:p>
    <w:p w:rsidR="00007382" w:rsidRPr="00C45782" w:rsidRDefault="00007382" w:rsidP="00167FE3">
      <w:pPr>
        <w:spacing w:line="216" w:lineRule="auto"/>
        <w:contextualSpacing/>
        <w:rPr>
          <w:b/>
          <w:sz w:val="16"/>
          <w:szCs w:val="16"/>
        </w:rPr>
      </w:pPr>
    </w:p>
    <w:p w:rsidR="00C45782" w:rsidRPr="00EE0EE0" w:rsidRDefault="00837F01" w:rsidP="00167FE3">
      <w:pPr>
        <w:spacing w:line="216" w:lineRule="auto"/>
        <w:contextualSpacing/>
        <w:rPr>
          <w:b/>
          <w:sz w:val="28"/>
          <w:szCs w:val="28"/>
          <w:lang w:val="en-US"/>
        </w:rPr>
      </w:pPr>
      <w:r w:rsidRPr="003C3C2E">
        <w:rPr>
          <w:b/>
          <w:sz w:val="28"/>
          <w:szCs w:val="28"/>
          <w:lang w:val="en-US"/>
        </w:rPr>
        <w:t xml:space="preserve">STAND FOR DETERMINING THE NATURE OF THE DETERIORATION OF PAVEMENT AND ROAD WHEELS BASED ON VEHICLE MASS, </w:t>
      </w:r>
    </w:p>
    <w:p w:rsidR="00C45782" w:rsidRPr="00EE0EE0" w:rsidRDefault="00837F01" w:rsidP="00167FE3">
      <w:pPr>
        <w:spacing w:line="216" w:lineRule="auto"/>
        <w:contextualSpacing/>
        <w:rPr>
          <w:b/>
          <w:sz w:val="28"/>
          <w:szCs w:val="28"/>
          <w:lang w:val="en-US"/>
        </w:rPr>
      </w:pPr>
      <w:r w:rsidRPr="003C3C2E">
        <w:rPr>
          <w:b/>
          <w:sz w:val="28"/>
          <w:szCs w:val="28"/>
          <w:lang w:val="en-US"/>
        </w:rPr>
        <w:t xml:space="preserve">AS WELL AS THE CHARACTERISTICS OF THE DYNAMICS </w:t>
      </w:r>
    </w:p>
    <w:p w:rsidR="00007382" w:rsidRPr="00EE0EE0" w:rsidRDefault="00837F01" w:rsidP="00167FE3">
      <w:pPr>
        <w:spacing w:line="216" w:lineRule="auto"/>
        <w:contextualSpacing/>
        <w:rPr>
          <w:b/>
          <w:sz w:val="28"/>
          <w:szCs w:val="28"/>
          <w:lang w:val="en-US"/>
        </w:rPr>
      </w:pPr>
      <w:r w:rsidRPr="003C3C2E">
        <w:rPr>
          <w:b/>
          <w:sz w:val="28"/>
          <w:szCs w:val="28"/>
          <w:lang w:val="en-US"/>
        </w:rPr>
        <w:t>OF MOVEMENT AND BRAKING</w:t>
      </w:r>
    </w:p>
    <w:p w:rsidR="00C45782" w:rsidRPr="00EE0EE0" w:rsidRDefault="00C45782" w:rsidP="00167FE3">
      <w:pPr>
        <w:spacing w:line="216" w:lineRule="auto"/>
        <w:contextualSpacing/>
        <w:rPr>
          <w:i/>
          <w:sz w:val="16"/>
          <w:szCs w:val="16"/>
          <w:lang w:val="en-US"/>
        </w:rPr>
      </w:pPr>
    </w:p>
    <w:p w:rsidR="00007382" w:rsidRPr="00FA515D" w:rsidRDefault="00007382" w:rsidP="00167FE3">
      <w:pPr>
        <w:spacing w:line="216" w:lineRule="auto"/>
        <w:ind w:left="709" w:right="852" w:firstLine="567"/>
        <w:contextualSpacing/>
        <w:jc w:val="both"/>
        <w:rPr>
          <w:i/>
          <w:sz w:val="20"/>
          <w:szCs w:val="20"/>
          <w:lang w:val="en-US"/>
        </w:rPr>
      </w:pPr>
      <w:r w:rsidRPr="00A67FF7">
        <w:rPr>
          <w:i/>
          <w:sz w:val="20"/>
          <w:szCs w:val="20"/>
          <w:lang w:val="en-US"/>
        </w:rPr>
        <w:t>The analysis of the currently used test systems for testing structural properties of materials pavements coatings and study the physical and mechanical characteristics. And also describes the working principle and structure developed in the South-Western State University setup consists of a stand to determine the nature of wear of pavement and road wheels based on vehicle mass, as well as the characteristics of the dynamics of movement and braking.</w:t>
      </w:r>
    </w:p>
    <w:p w:rsidR="00007382" w:rsidRPr="00A67FF7" w:rsidRDefault="00007382" w:rsidP="00167FE3">
      <w:pPr>
        <w:spacing w:line="216" w:lineRule="auto"/>
        <w:ind w:left="709" w:right="852" w:firstLine="567"/>
        <w:contextualSpacing/>
        <w:jc w:val="both"/>
        <w:rPr>
          <w:i/>
          <w:sz w:val="20"/>
          <w:szCs w:val="20"/>
          <w:lang w:val="en-US"/>
        </w:rPr>
      </w:pPr>
      <w:r w:rsidRPr="00C45782">
        <w:rPr>
          <w:b/>
          <w:i/>
          <w:sz w:val="20"/>
          <w:szCs w:val="20"/>
          <w:lang w:val="en-US"/>
        </w:rPr>
        <w:t>Keywords:</w:t>
      </w:r>
      <w:r w:rsidRPr="00A67FF7">
        <w:rPr>
          <w:i/>
          <w:sz w:val="20"/>
          <w:szCs w:val="20"/>
          <w:lang w:val="en-US"/>
        </w:rPr>
        <w:t xml:space="preserve"> highway</w:t>
      </w:r>
      <w:r w:rsidR="00C45782" w:rsidRPr="00C45782">
        <w:rPr>
          <w:i/>
          <w:sz w:val="20"/>
          <w:szCs w:val="20"/>
          <w:lang w:val="en-US"/>
        </w:rPr>
        <w:t>,</w:t>
      </w:r>
      <w:r w:rsidRPr="00A67FF7">
        <w:rPr>
          <w:i/>
          <w:sz w:val="20"/>
          <w:szCs w:val="20"/>
          <w:lang w:val="en-US"/>
        </w:rPr>
        <w:t xml:space="preserve"> the road surface</w:t>
      </w:r>
      <w:r w:rsidR="00C45782" w:rsidRPr="00C45782">
        <w:rPr>
          <w:i/>
          <w:sz w:val="20"/>
          <w:szCs w:val="20"/>
          <w:lang w:val="en-US"/>
        </w:rPr>
        <w:t>,</w:t>
      </w:r>
      <w:r w:rsidRPr="00A67FF7">
        <w:rPr>
          <w:i/>
          <w:sz w:val="20"/>
          <w:szCs w:val="20"/>
          <w:lang w:val="en-US"/>
        </w:rPr>
        <w:t xml:space="preserve"> pavement</w:t>
      </w:r>
      <w:r w:rsidR="00C45782" w:rsidRPr="00C45782">
        <w:rPr>
          <w:i/>
          <w:sz w:val="20"/>
          <w:szCs w:val="20"/>
          <w:lang w:val="en-US"/>
        </w:rPr>
        <w:t>,</w:t>
      </w:r>
      <w:r w:rsidRPr="00A67FF7">
        <w:rPr>
          <w:i/>
          <w:sz w:val="20"/>
          <w:szCs w:val="20"/>
          <w:lang w:val="en-US"/>
        </w:rPr>
        <w:t xml:space="preserve"> materials testing.</w:t>
      </w:r>
    </w:p>
    <w:p w:rsidR="00442021" w:rsidRPr="00C45782" w:rsidRDefault="00442021" w:rsidP="00167FE3">
      <w:pPr>
        <w:spacing w:line="216" w:lineRule="auto"/>
        <w:ind w:firstLine="709"/>
        <w:jc w:val="both"/>
        <w:rPr>
          <w:sz w:val="16"/>
          <w:szCs w:val="16"/>
          <w:lang w:val="en-US"/>
        </w:rPr>
      </w:pPr>
    </w:p>
    <w:p w:rsidR="00442021" w:rsidRDefault="00C45782" w:rsidP="00167FE3">
      <w:pPr>
        <w:tabs>
          <w:tab w:val="left" w:pos="3955"/>
        </w:tabs>
        <w:spacing w:line="216" w:lineRule="auto"/>
        <w:jc w:val="both"/>
        <w:rPr>
          <w:b/>
          <w:lang w:val="en-US"/>
        </w:rPr>
      </w:pPr>
      <w:r w:rsidRPr="00EE0EE0">
        <w:rPr>
          <w:sz w:val="20"/>
          <w:szCs w:val="20"/>
          <w:lang w:val="en-US"/>
        </w:rPr>
        <w:tab/>
      </w:r>
      <w:r w:rsidRPr="00C45782">
        <w:rPr>
          <w:b/>
          <w:lang w:val="en-US"/>
        </w:rPr>
        <w:t>BIBLIOGRAPHY</w:t>
      </w:r>
    </w:p>
    <w:p w:rsidR="00C45782" w:rsidRPr="00EE0EE0" w:rsidRDefault="00C45782" w:rsidP="007A7473">
      <w:pPr>
        <w:tabs>
          <w:tab w:val="left" w:pos="3955"/>
        </w:tabs>
        <w:spacing w:line="221" w:lineRule="auto"/>
        <w:ind w:firstLine="709"/>
        <w:jc w:val="both"/>
        <w:rPr>
          <w:b/>
          <w:sz w:val="16"/>
          <w:szCs w:val="16"/>
          <w:lang w:val="en-US"/>
        </w:rPr>
      </w:pPr>
    </w:p>
    <w:p w:rsidR="00C45782" w:rsidRPr="00EE0EE0" w:rsidRDefault="00C45782" w:rsidP="007A7473">
      <w:pPr>
        <w:spacing w:line="221" w:lineRule="auto"/>
        <w:ind w:firstLine="709"/>
        <w:jc w:val="both"/>
        <w:rPr>
          <w:sz w:val="20"/>
          <w:szCs w:val="20"/>
          <w:lang w:val="en-US"/>
        </w:rPr>
      </w:pPr>
      <w:r w:rsidRPr="00EE0EE0">
        <w:rPr>
          <w:sz w:val="20"/>
          <w:szCs w:val="20"/>
          <w:lang w:val="en-US"/>
        </w:rPr>
        <w:t xml:space="preserve">1. </w:t>
      </w:r>
      <w:r w:rsidRPr="00C45782">
        <w:rPr>
          <w:sz w:val="20"/>
          <w:szCs w:val="20"/>
          <w:lang w:val="en-US"/>
        </w:rPr>
        <w:t>Zubkov</w:t>
      </w:r>
      <w:r w:rsidRPr="00EE0EE0">
        <w:rPr>
          <w:sz w:val="20"/>
          <w:szCs w:val="20"/>
          <w:lang w:val="en-US"/>
        </w:rPr>
        <w:t xml:space="preserve">, </w:t>
      </w:r>
      <w:r w:rsidRPr="00C45782">
        <w:rPr>
          <w:sz w:val="20"/>
          <w:szCs w:val="20"/>
          <w:lang w:val="en-US"/>
        </w:rPr>
        <w:t>A</w:t>
      </w:r>
      <w:r w:rsidRPr="00EE0EE0">
        <w:rPr>
          <w:sz w:val="20"/>
          <w:szCs w:val="20"/>
          <w:lang w:val="en-US"/>
        </w:rPr>
        <w:t>.</w:t>
      </w:r>
      <w:r w:rsidRPr="00C45782">
        <w:rPr>
          <w:sz w:val="20"/>
          <w:szCs w:val="20"/>
          <w:lang w:val="en-US"/>
        </w:rPr>
        <w:t>F</w:t>
      </w:r>
      <w:r w:rsidRPr="00EE0EE0">
        <w:rPr>
          <w:sz w:val="20"/>
          <w:szCs w:val="20"/>
          <w:lang w:val="en-US"/>
        </w:rPr>
        <w:t xml:space="preserve">. </w:t>
      </w:r>
      <w:r w:rsidRPr="00C45782">
        <w:rPr>
          <w:sz w:val="20"/>
          <w:szCs w:val="20"/>
          <w:lang w:val="en-US"/>
        </w:rPr>
        <w:t>Tekhnologiyastroitel</w:t>
      </w:r>
      <w:r w:rsidRPr="00EE0EE0">
        <w:rPr>
          <w:sz w:val="20"/>
          <w:szCs w:val="20"/>
          <w:lang w:val="en-US"/>
        </w:rPr>
        <w:t>`</w:t>
      </w:r>
      <w:r w:rsidRPr="00C45782">
        <w:rPr>
          <w:sz w:val="20"/>
          <w:szCs w:val="20"/>
          <w:lang w:val="en-US"/>
        </w:rPr>
        <w:t>stvaasfal</w:t>
      </w:r>
      <w:r w:rsidRPr="00EE0EE0">
        <w:rPr>
          <w:sz w:val="20"/>
          <w:szCs w:val="20"/>
          <w:lang w:val="en-US"/>
        </w:rPr>
        <w:t>`</w:t>
      </w:r>
      <w:r w:rsidRPr="00C45782">
        <w:rPr>
          <w:sz w:val="20"/>
          <w:szCs w:val="20"/>
          <w:lang w:val="en-US"/>
        </w:rPr>
        <w:t>tobetonnykhpokrytiyavtomobil</w:t>
      </w:r>
      <w:r w:rsidRPr="00EE0EE0">
        <w:rPr>
          <w:sz w:val="20"/>
          <w:szCs w:val="20"/>
          <w:lang w:val="en-US"/>
        </w:rPr>
        <w:t>`</w:t>
      </w:r>
      <w:r w:rsidRPr="00C45782">
        <w:rPr>
          <w:sz w:val="20"/>
          <w:szCs w:val="20"/>
          <w:lang w:val="en-US"/>
        </w:rPr>
        <w:t>nykhdorog</w:t>
      </w:r>
      <w:r w:rsidRPr="00EE0EE0">
        <w:rPr>
          <w:sz w:val="20"/>
          <w:szCs w:val="20"/>
          <w:lang w:val="en-US"/>
        </w:rPr>
        <w:t xml:space="preserve"> [</w:t>
      </w:r>
      <w:r w:rsidRPr="00C45782">
        <w:rPr>
          <w:sz w:val="20"/>
          <w:szCs w:val="20"/>
          <w:lang w:val="en-US"/>
        </w:rPr>
        <w:t>Tekst</w:t>
      </w:r>
      <w:r w:rsidRPr="00EE0EE0">
        <w:rPr>
          <w:sz w:val="20"/>
          <w:szCs w:val="20"/>
          <w:lang w:val="en-US"/>
        </w:rPr>
        <w:t xml:space="preserve">] / </w:t>
      </w:r>
      <w:r w:rsidRPr="00C45782">
        <w:rPr>
          <w:sz w:val="20"/>
          <w:szCs w:val="20"/>
          <w:lang w:val="en-US"/>
        </w:rPr>
        <w:t>A</w:t>
      </w:r>
      <w:r w:rsidRPr="00EE0EE0">
        <w:rPr>
          <w:sz w:val="20"/>
          <w:szCs w:val="20"/>
          <w:lang w:val="en-US"/>
        </w:rPr>
        <w:t>.</w:t>
      </w:r>
      <w:r w:rsidRPr="00C45782">
        <w:rPr>
          <w:sz w:val="20"/>
          <w:szCs w:val="20"/>
          <w:lang w:val="en-US"/>
        </w:rPr>
        <w:t>F</w:t>
      </w:r>
      <w:r w:rsidRPr="00EE0EE0">
        <w:rPr>
          <w:sz w:val="20"/>
          <w:szCs w:val="20"/>
          <w:lang w:val="en-US"/>
        </w:rPr>
        <w:t xml:space="preserve">. </w:t>
      </w:r>
      <w:r w:rsidRPr="00C45782">
        <w:rPr>
          <w:sz w:val="20"/>
          <w:szCs w:val="20"/>
          <w:lang w:val="en-US"/>
        </w:rPr>
        <w:t>Zu</w:t>
      </w:r>
      <w:r w:rsidRPr="00C45782">
        <w:rPr>
          <w:sz w:val="20"/>
          <w:szCs w:val="20"/>
          <w:lang w:val="en-US"/>
        </w:rPr>
        <w:t>b</w:t>
      </w:r>
      <w:r w:rsidRPr="00C45782">
        <w:rPr>
          <w:sz w:val="20"/>
          <w:szCs w:val="20"/>
          <w:lang w:val="en-US"/>
        </w:rPr>
        <w:t>kov</w:t>
      </w:r>
      <w:r w:rsidRPr="00EE0EE0">
        <w:rPr>
          <w:sz w:val="20"/>
          <w:szCs w:val="20"/>
          <w:lang w:val="en-US"/>
        </w:rPr>
        <w:t xml:space="preserve">, </w:t>
      </w:r>
      <w:r w:rsidRPr="00C45782">
        <w:rPr>
          <w:sz w:val="20"/>
          <w:szCs w:val="20"/>
          <w:lang w:val="en-US"/>
        </w:rPr>
        <w:t>V</w:t>
      </w:r>
      <w:r w:rsidRPr="00EE0EE0">
        <w:rPr>
          <w:sz w:val="20"/>
          <w:szCs w:val="20"/>
          <w:lang w:val="en-US"/>
        </w:rPr>
        <w:t>.</w:t>
      </w:r>
      <w:r w:rsidRPr="00C45782">
        <w:rPr>
          <w:sz w:val="20"/>
          <w:szCs w:val="20"/>
          <w:lang w:val="en-US"/>
        </w:rPr>
        <w:t>G</w:t>
      </w:r>
      <w:r w:rsidRPr="00EE0EE0">
        <w:rPr>
          <w:sz w:val="20"/>
          <w:szCs w:val="20"/>
          <w:lang w:val="en-US"/>
        </w:rPr>
        <w:t xml:space="preserve">. </w:t>
      </w:r>
      <w:r w:rsidRPr="00C45782">
        <w:rPr>
          <w:sz w:val="20"/>
          <w:szCs w:val="20"/>
          <w:lang w:val="en-US"/>
        </w:rPr>
        <w:t>Odnol</w:t>
      </w:r>
      <w:r w:rsidRPr="00EE0EE0">
        <w:rPr>
          <w:sz w:val="20"/>
          <w:szCs w:val="20"/>
          <w:lang w:val="en-US"/>
        </w:rPr>
        <w:t>`</w:t>
      </w:r>
      <w:r w:rsidRPr="00C45782">
        <w:rPr>
          <w:sz w:val="20"/>
          <w:szCs w:val="20"/>
          <w:lang w:val="en-US"/>
        </w:rPr>
        <w:t>ko</w:t>
      </w:r>
      <w:r w:rsidRPr="00EE0EE0">
        <w:rPr>
          <w:sz w:val="20"/>
          <w:szCs w:val="20"/>
          <w:lang w:val="en-US"/>
        </w:rPr>
        <w:t xml:space="preserve">. - </w:t>
      </w:r>
      <w:r w:rsidRPr="00C45782">
        <w:rPr>
          <w:sz w:val="20"/>
          <w:szCs w:val="20"/>
          <w:lang w:val="en-US"/>
        </w:rPr>
        <w:t>M</w:t>
      </w:r>
      <w:r w:rsidRPr="00EE0EE0">
        <w:rPr>
          <w:sz w:val="20"/>
          <w:szCs w:val="20"/>
          <w:lang w:val="en-US"/>
        </w:rPr>
        <w:t xml:space="preserve">.: </w:t>
      </w:r>
      <w:r w:rsidRPr="00C45782">
        <w:rPr>
          <w:sz w:val="20"/>
          <w:szCs w:val="20"/>
          <w:lang w:val="en-US"/>
        </w:rPr>
        <w:t>Mashinostroenie</w:t>
      </w:r>
      <w:r w:rsidRPr="00EE0EE0">
        <w:rPr>
          <w:sz w:val="20"/>
          <w:szCs w:val="20"/>
          <w:lang w:val="en-US"/>
        </w:rPr>
        <w:t xml:space="preserve">, 2009. - </w:t>
      </w:r>
      <w:r w:rsidRPr="00C45782">
        <w:rPr>
          <w:sz w:val="20"/>
          <w:szCs w:val="20"/>
          <w:lang w:val="en-US"/>
        </w:rPr>
        <w:t>S</w:t>
      </w:r>
      <w:r w:rsidRPr="00EE0EE0">
        <w:rPr>
          <w:sz w:val="20"/>
          <w:szCs w:val="20"/>
          <w:lang w:val="en-US"/>
        </w:rPr>
        <w:t>. 3-4.</w:t>
      </w:r>
    </w:p>
    <w:p w:rsidR="00C45782" w:rsidRPr="00EE0EE0" w:rsidRDefault="00C45782" w:rsidP="007A7473">
      <w:pPr>
        <w:spacing w:line="221" w:lineRule="auto"/>
        <w:ind w:firstLine="709"/>
        <w:jc w:val="both"/>
        <w:rPr>
          <w:sz w:val="20"/>
          <w:szCs w:val="20"/>
          <w:lang w:val="en-US"/>
        </w:rPr>
      </w:pPr>
      <w:r w:rsidRPr="00EE0EE0">
        <w:rPr>
          <w:sz w:val="20"/>
          <w:szCs w:val="20"/>
          <w:lang w:val="en-US"/>
        </w:rPr>
        <w:t xml:space="preserve">2. </w:t>
      </w:r>
      <w:r w:rsidRPr="00C45782">
        <w:rPr>
          <w:sz w:val="20"/>
          <w:szCs w:val="20"/>
          <w:lang w:val="en-US"/>
        </w:rPr>
        <w:t>Belyaev</w:t>
      </w:r>
      <w:r w:rsidRPr="00EE0EE0">
        <w:rPr>
          <w:sz w:val="20"/>
          <w:szCs w:val="20"/>
          <w:lang w:val="en-US"/>
        </w:rPr>
        <w:t xml:space="preserve">, </w:t>
      </w:r>
      <w:r w:rsidRPr="00C45782">
        <w:rPr>
          <w:sz w:val="20"/>
          <w:szCs w:val="20"/>
          <w:lang w:val="en-US"/>
        </w:rPr>
        <w:t>N</w:t>
      </w:r>
      <w:r w:rsidRPr="00EE0EE0">
        <w:rPr>
          <w:sz w:val="20"/>
          <w:szCs w:val="20"/>
          <w:lang w:val="en-US"/>
        </w:rPr>
        <w:t xml:space="preserve">. </w:t>
      </w:r>
      <w:r w:rsidRPr="00C45782">
        <w:rPr>
          <w:sz w:val="20"/>
          <w:szCs w:val="20"/>
          <w:lang w:val="en-US"/>
        </w:rPr>
        <w:t>Dorogi</w:t>
      </w:r>
      <w:r w:rsidRPr="00EE0EE0">
        <w:rPr>
          <w:sz w:val="20"/>
          <w:szCs w:val="20"/>
          <w:lang w:val="en-US"/>
        </w:rPr>
        <w:t xml:space="preserve">, </w:t>
      </w:r>
      <w:r w:rsidRPr="00C45782">
        <w:rPr>
          <w:sz w:val="20"/>
          <w:szCs w:val="20"/>
          <w:lang w:val="en-US"/>
        </w:rPr>
        <w:t>kotoryemyvybiraem</w:t>
      </w:r>
      <w:r w:rsidRPr="00EE0EE0">
        <w:rPr>
          <w:sz w:val="20"/>
          <w:szCs w:val="20"/>
          <w:lang w:val="en-US"/>
        </w:rPr>
        <w:t xml:space="preserve"> [</w:t>
      </w:r>
      <w:r w:rsidRPr="00C45782">
        <w:rPr>
          <w:sz w:val="20"/>
          <w:szCs w:val="20"/>
          <w:lang w:val="en-US"/>
        </w:rPr>
        <w:t>Elektronnyyresurs</w:t>
      </w:r>
      <w:r w:rsidRPr="00EE0EE0">
        <w:rPr>
          <w:sz w:val="20"/>
          <w:szCs w:val="20"/>
          <w:lang w:val="en-US"/>
        </w:rPr>
        <w:t xml:space="preserve">] / </w:t>
      </w:r>
      <w:r w:rsidRPr="00C45782">
        <w:rPr>
          <w:sz w:val="20"/>
          <w:szCs w:val="20"/>
          <w:lang w:val="en-US"/>
        </w:rPr>
        <w:t>N</w:t>
      </w:r>
      <w:r w:rsidRPr="00EE0EE0">
        <w:rPr>
          <w:sz w:val="20"/>
          <w:szCs w:val="20"/>
          <w:lang w:val="en-US"/>
        </w:rPr>
        <w:t xml:space="preserve">. </w:t>
      </w:r>
      <w:r w:rsidRPr="00C45782">
        <w:rPr>
          <w:sz w:val="20"/>
          <w:szCs w:val="20"/>
          <w:lang w:val="en-US"/>
        </w:rPr>
        <w:t>Belyaev</w:t>
      </w:r>
      <w:r w:rsidRPr="00EE0EE0">
        <w:rPr>
          <w:sz w:val="20"/>
          <w:szCs w:val="20"/>
          <w:lang w:val="en-US"/>
        </w:rPr>
        <w:t xml:space="preserve"> // </w:t>
      </w:r>
      <w:r w:rsidRPr="00C45782">
        <w:rPr>
          <w:sz w:val="20"/>
          <w:szCs w:val="20"/>
          <w:lang w:val="en-US"/>
        </w:rPr>
        <w:t>Inzhenernayazashchita</w:t>
      </w:r>
      <w:r w:rsidRPr="00EE0EE0">
        <w:rPr>
          <w:sz w:val="20"/>
          <w:szCs w:val="20"/>
          <w:lang w:val="en-US"/>
        </w:rPr>
        <w:t xml:space="preserve">. - №11. - </w:t>
      </w:r>
      <w:r w:rsidRPr="00C45782">
        <w:rPr>
          <w:sz w:val="20"/>
          <w:szCs w:val="20"/>
          <w:lang w:val="en-US"/>
        </w:rPr>
        <w:t>Rezhimdostupa</w:t>
      </w:r>
      <w:r w:rsidRPr="00EE0EE0">
        <w:rPr>
          <w:sz w:val="20"/>
          <w:szCs w:val="20"/>
          <w:lang w:val="en-US"/>
        </w:rPr>
        <w:t xml:space="preserve">: </w:t>
      </w:r>
      <w:r w:rsidRPr="00C45782">
        <w:rPr>
          <w:sz w:val="20"/>
          <w:szCs w:val="20"/>
          <w:lang w:val="en-US"/>
        </w:rPr>
        <w:t>http</w:t>
      </w:r>
      <w:r w:rsidRPr="00EE0EE0">
        <w:rPr>
          <w:sz w:val="20"/>
          <w:szCs w:val="20"/>
          <w:lang w:val="en-US"/>
        </w:rPr>
        <w:t>://</w:t>
      </w:r>
      <w:r w:rsidRPr="00C45782">
        <w:rPr>
          <w:sz w:val="20"/>
          <w:szCs w:val="20"/>
          <w:lang w:val="en-US"/>
        </w:rPr>
        <w:t>territoryengineering</w:t>
      </w:r>
      <w:r w:rsidRPr="00EE0EE0">
        <w:rPr>
          <w:sz w:val="20"/>
          <w:szCs w:val="20"/>
          <w:lang w:val="en-US"/>
        </w:rPr>
        <w:t>.</w:t>
      </w:r>
      <w:r w:rsidRPr="00C45782">
        <w:rPr>
          <w:sz w:val="20"/>
          <w:szCs w:val="20"/>
          <w:lang w:val="en-US"/>
        </w:rPr>
        <w:t>ru</w:t>
      </w:r>
      <w:r w:rsidRPr="00EE0EE0">
        <w:rPr>
          <w:sz w:val="20"/>
          <w:szCs w:val="20"/>
          <w:lang w:val="en-US"/>
        </w:rPr>
        <w:t>/</w:t>
      </w:r>
      <w:r w:rsidRPr="00C45782">
        <w:rPr>
          <w:sz w:val="20"/>
          <w:szCs w:val="20"/>
          <w:lang w:val="en-US"/>
        </w:rPr>
        <w:t>bez</w:t>
      </w:r>
      <w:r w:rsidRPr="00EE0EE0">
        <w:rPr>
          <w:sz w:val="20"/>
          <w:szCs w:val="20"/>
          <w:lang w:val="en-US"/>
        </w:rPr>
        <w:t>-</w:t>
      </w:r>
      <w:r w:rsidRPr="00C45782">
        <w:rPr>
          <w:sz w:val="20"/>
          <w:szCs w:val="20"/>
          <w:lang w:val="en-US"/>
        </w:rPr>
        <w:t>rubriki</w:t>
      </w:r>
      <w:r w:rsidRPr="00EE0EE0">
        <w:rPr>
          <w:sz w:val="20"/>
          <w:szCs w:val="20"/>
          <w:lang w:val="en-US"/>
        </w:rPr>
        <w:t>/</w:t>
      </w:r>
      <w:r w:rsidRPr="00C45782">
        <w:rPr>
          <w:sz w:val="20"/>
          <w:szCs w:val="20"/>
          <w:lang w:val="en-US"/>
        </w:rPr>
        <w:t>dorogi</w:t>
      </w:r>
      <w:r w:rsidRPr="00EE0EE0">
        <w:rPr>
          <w:sz w:val="20"/>
          <w:szCs w:val="20"/>
          <w:lang w:val="en-US"/>
        </w:rPr>
        <w:t>-</w:t>
      </w:r>
      <w:r w:rsidRPr="00C45782">
        <w:rPr>
          <w:sz w:val="20"/>
          <w:szCs w:val="20"/>
          <w:lang w:val="en-US"/>
        </w:rPr>
        <w:t>kotorye</w:t>
      </w:r>
      <w:r w:rsidRPr="00EE0EE0">
        <w:rPr>
          <w:sz w:val="20"/>
          <w:szCs w:val="20"/>
          <w:lang w:val="en-US"/>
        </w:rPr>
        <w:t>-</w:t>
      </w:r>
      <w:r w:rsidRPr="00C45782">
        <w:rPr>
          <w:sz w:val="20"/>
          <w:szCs w:val="20"/>
          <w:lang w:val="en-US"/>
        </w:rPr>
        <w:t>my</w:t>
      </w:r>
      <w:r w:rsidRPr="00EE0EE0">
        <w:rPr>
          <w:sz w:val="20"/>
          <w:szCs w:val="20"/>
          <w:lang w:val="en-US"/>
        </w:rPr>
        <w:t>-</w:t>
      </w:r>
      <w:r w:rsidRPr="00C45782">
        <w:rPr>
          <w:sz w:val="20"/>
          <w:szCs w:val="20"/>
          <w:lang w:val="en-US"/>
        </w:rPr>
        <w:t>vybiraem</w:t>
      </w:r>
      <w:r w:rsidRPr="00EE0EE0">
        <w:rPr>
          <w:sz w:val="20"/>
          <w:szCs w:val="20"/>
          <w:lang w:val="en-US"/>
        </w:rPr>
        <w:t>/.</w:t>
      </w:r>
    </w:p>
    <w:p w:rsidR="00C45782" w:rsidRPr="00C45782" w:rsidRDefault="00C45782" w:rsidP="007A7473">
      <w:pPr>
        <w:spacing w:line="221" w:lineRule="auto"/>
        <w:ind w:firstLine="709"/>
        <w:jc w:val="both"/>
        <w:rPr>
          <w:sz w:val="20"/>
          <w:szCs w:val="20"/>
          <w:lang w:val="en-US"/>
        </w:rPr>
      </w:pPr>
      <w:r w:rsidRPr="00C45782">
        <w:rPr>
          <w:sz w:val="20"/>
          <w:szCs w:val="20"/>
          <w:lang w:val="en-US"/>
        </w:rPr>
        <w:t>3. Analizator asfal`tovogo pokrytiya ARA. Sovremennaya issledovatel`skaya infrastruktura Rossiy-skoy Fed</w:t>
      </w:r>
      <w:r w:rsidRPr="00C45782">
        <w:rPr>
          <w:sz w:val="20"/>
          <w:szCs w:val="20"/>
          <w:lang w:val="en-US"/>
        </w:rPr>
        <w:t>e</w:t>
      </w:r>
      <w:r w:rsidRPr="00C45782">
        <w:rPr>
          <w:sz w:val="20"/>
          <w:szCs w:val="20"/>
          <w:lang w:val="en-US"/>
        </w:rPr>
        <w:t>ratsii. [Elektronnyy resurs]. - Rezhim dostupa: http://www.ckp-rf.ru/ckp/equipped/?SECTION _ID=3564&amp;ELEMENT_ID=310210. - Zaglavie s ekrana. - Data obrashcheniya: 10.11.2016.</w:t>
      </w:r>
    </w:p>
    <w:p w:rsidR="00C45782" w:rsidRPr="00C45782" w:rsidRDefault="00C45782" w:rsidP="007A7473">
      <w:pPr>
        <w:spacing w:line="221" w:lineRule="auto"/>
        <w:ind w:firstLine="709"/>
        <w:jc w:val="both"/>
        <w:rPr>
          <w:sz w:val="20"/>
          <w:szCs w:val="20"/>
          <w:lang w:val="en-US"/>
        </w:rPr>
      </w:pPr>
      <w:r w:rsidRPr="00C45782">
        <w:rPr>
          <w:sz w:val="20"/>
          <w:szCs w:val="20"/>
          <w:lang w:val="en-US"/>
        </w:rPr>
        <w:t>4. Ustanovka dlya ispytaniya asfal`tobetona na koleeobrazovanie UK-1 [Elektronnyy resurs] . - Re-zhim do</w:t>
      </w:r>
      <w:r w:rsidRPr="00C45782">
        <w:rPr>
          <w:sz w:val="20"/>
          <w:szCs w:val="20"/>
          <w:lang w:val="en-US"/>
        </w:rPr>
        <w:t>s</w:t>
      </w:r>
      <w:r w:rsidRPr="00C45782">
        <w:rPr>
          <w:sz w:val="20"/>
          <w:szCs w:val="20"/>
          <w:lang w:val="en-US"/>
        </w:rPr>
        <w:t>tupa:  http: //sdtech.ru/store/pribor/laboratornie-pribori-dlya-ispitaniya-asfal-tobetona/uk1.html. - Zaglavie s ekrana. - Data obrashcheniya: 10.11.2016.</w:t>
      </w:r>
    </w:p>
    <w:p w:rsidR="00C45782" w:rsidRPr="00C45782" w:rsidRDefault="00C45782" w:rsidP="007A7473">
      <w:pPr>
        <w:spacing w:line="221" w:lineRule="auto"/>
        <w:ind w:firstLine="709"/>
        <w:jc w:val="both"/>
        <w:rPr>
          <w:sz w:val="20"/>
          <w:szCs w:val="20"/>
          <w:lang w:val="en-US"/>
        </w:rPr>
      </w:pPr>
      <w:r w:rsidRPr="00C45782">
        <w:rPr>
          <w:sz w:val="20"/>
          <w:szCs w:val="20"/>
          <w:lang w:val="en-US"/>
        </w:rPr>
        <w:lastRenderedPageBreak/>
        <w:t>5. Alabaster, D, J Patrick, H Arampamoorthy and A Gonzalez (2013) The design of stabilised pavements in New Zealand. New Zealand Transport Agency research report 498.pp.197.https://www.nzta.govt.nz/assets/ re-sources/research/reports/498/docs/498.pdf.</w:t>
      </w:r>
    </w:p>
    <w:p w:rsidR="00C45782" w:rsidRPr="00C45782" w:rsidRDefault="00C45782" w:rsidP="007A7473">
      <w:pPr>
        <w:spacing w:line="221" w:lineRule="auto"/>
        <w:ind w:firstLine="709"/>
        <w:jc w:val="both"/>
        <w:rPr>
          <w:sz w:val="20"/>
          <w:szCs w:val="20"/>
          <w:lang w:val="en-US"/>
        </w:rPr>
      </w:pPr>
      <w:r w:rsidRPr="00C45782">
        <w:rPr>
          <w:sz w:val="20"/>
          <w:szCs w:val="20"/>
          <w:lang w:val="en-US"/>
        </w:rPr>
        <w:t>6. Dynamic interaction between vehicles and Infrastructure experiment [Elektronnyy resurs] http://www.oecd.org/officialdocuments/publicdisplaydocumentpdf/?cote=DSTI/DOT/RTR/IR6(98)1/FINAL&amp;docLanguage=En. - Dataobrashcheniya: 10.11.2016.</w:t>
      </w:r>
    </w:p>
    <w:p w:rsidR="00C45782" w:rsidRPr="00C45782" w:rsidRDefault="00C45782" w:rsidP="007A7473">
      <w:pPr>
        <w:spacing w:line="221" w:lineRule="auto"/>
        <w:ind w:firstLine="709"/>
        <w:jc w:val="both"/>
        <w:rPr>
          <w:sz w:val="20"/>
          <w:szCs w:val="20"/>
          <w:lang w:val="en-US"/>
        </w:rPr>
      </w:pPr>
      <w:r w:rsidRPr="00C45782">
        <w:rPr>
          <w:sz w:val="20"/>
          <w:szCs w:val="20"/>
          <w:lang w:val="en-US"/>
        </w:rPr>
        <w:t xml:space="preserve">7. Vasil`ev, YU.E. Issledovanie ustoychivosti dorozhno-stroitel`nykh materialov k iznosnomu kolee-obrazovaniyu v usloviyakh, priblizhennykh k ekspluatatsionnym [Elektronnyy resurs] / YU.E. Vasil`ev, A.V. Ivachev, I.S. Bratishchev // Internet-zhurnal </w:t>
      </w:r>
      <w:r w:rsidR="00C74947">
        <w:rPr>
          <w:sz w:val="20"/>
          <w:szCs w:val="20"/>
          <w:lang w:val="en-US"/>
        </w:rPr>
        <w:t>«</w:t>
      </w:r>
      <w:r w:rsidRPr="00C45782">
        <w:rPr>
          <w:sz w:val="20"/>
          <w:szCs w:val="20"/>
          <w:lang w:val="en-US"/>
        </w:rPr>
        <w:t>NAUKOVEDENIE</w:t>
      </w:r>
      <w:r w:rsidR="00C74947">
        <w:rPr>
          <w:sz w:val="20"/>
          <w:szCs w:val="20"/>
          <w:lang w:val="en-US"/>
        </w:rPr>
        <w:t>»</w:t>
      </w:r>
      <w:r w:rsidRPr="00C45782">
        <w:rPr>
          <w:sz w:val="20"/>
          <w:szCs w:val="20"/>
          <w:lang w:val="en-US"/>
        </w:rPr>
        <w:t>. - 2014. - №5 (24). - M.: Naukovedenie. - 2014. - Rezhim dostupa:http://naukovedenie.ru/PDF/11TVN514.pdf, svobodnyy. - Zagl. s ekrana. - YAz. rus.,angl.</w:t>
      </w:r>
    </w:p>
    <w:p w:rsidR="00C45782" w:rsidRPr="00C45782" w:rsidRDefault="00C45782" w:rsidP="007A7473">
      <w:pPr>
        <w:spacing w:line="221" w:lineRule="auto"/>
        <w:ind w:firstLine="709"/>
        <w:jc w:val="both"/>
        <w:rPr>
          <w:sz w:val="20"/>
          <w:szCs w:val="20"/>
          <w:lang w:val="en-US"/>
        </w:rPr>
      </w:pPr>
      <w:r w:rsidRPr="00C45782">
        <w:rPr>
          <w:sz w:val="20"/>
          <w:szCs w:val="20"/>
          <w:lang w:val="en-US"/>
        </w:rPr>
        <w:t>8. Vays, K.E. Transportno-ekspluatatsionnye kachestva avtomobil`nykh dorog i gorodskikh ulits [Elek-tronnyy resurs]: uchebnoe posobie / K.E. Vays // Syktyvkar: SLI. - 2013. - Rezhim dostupa: http://lib.sfi.komi. com. - Zagl. s ekrana.</w:t>
      </w:r>
    </w:p>
    <w:p w:rsidR="00C45782" w:rsidRPr="00C45782" w:rsidRDefault="00C45782" w:rsidP="007A7473">
      <w:pPr>
        <w:spacing w:line="221" w:lineRule="auto"/>
        <w:ind w:firstLine="709"/>
        <w:jc w:val="both"/>
        <w:rPr>
          <w:sz w:val="20"/>
          <w:szCs w:val="20"/>
          <w:lang w:val="en-US"/>
        </w:rPr>
      </w:pPr>
      <w:r w:rsidRPr="00C45782">
        <w:rPr>
          <w:sz w:val="20"/>
          <w:szCs w:val="20"/>
          <w:lang w:val="en-US"/>
        </w:rPr>
        <w:t>9. GOST 32825- 2014. Dorogi avtomobil`nye obshchego pol`zovaniya. Dorozhnye pokrytiya. Metody iz-mereniya geometricheskikh razmerov povrezhdeniy [Tekst]. - Moskva: Standartinform, 2015.</w:t>
      </w:r>
    </w:p>
    <w:p w:rsidR="00C45782" w:rsidRPr="00C45782" w:rsidRDefault="00C45782" w:rsidP="007A7473">
      <w:pPr>
        <w:spacing w:line="221" w:lineRule="auto"/>
        <w:ind w:firstLine="709"/>
        <w:jc w:val="both"/>
        <w:rPr>
          <w:sz w:val="20"/>
          <w:szCs w:val="20"/>
          <w:lang w:val="en-US"/>
        </w:rPr>
      </w:pPr>
      <w:r w:rsidRPr="00C45782">
        <w:rPr>
          <w:sz w:val="20"/>
          <w:szCs w:val="20"/>
          <w:lang w:val="en-US"/>
        </w:rPr>
        <w:t>10. Metody otsenki koleynosti [Elektronnyy resurs]: ezhemesyachnyy informatsionno analiticheskiy zhurnal / Avtomobil`nye dorogi. - 2013. - № 2(975). - Moskva: Dorogi. - Rezhim dostupa: http://www.avtodorogi-magazine.ru/item/546-metody-otsenki-kolejnosti.html.</w:t>
      </w:r>
    </w:p>
    <w:p w:rsidR="00C45782" w:rsidRPr="00C45782" w:rsidRDefault="00C45782" w:rsidP="007A7473">
      <w:pPr>
        <w:spacing w:line="221" w:lineRule="auto"/>
        <w:ind w:firstLine="709"/>
        <w:jc w:val="both"/>
        <w:rPr>
          <w:sz w:val="20"/>
          <w:szCs w:val="20"/>
          <w:lang w:val="en-US"/>
        </w:rPr>
      </w:pPr>
      <w:r w:rsidRPr="00C45782">
        <w:rPr>
          <w:sz w:val="20"/>
          <w:szCs w:val="20"/>
          <w:lang w:val="en-US"/>
        </w:rPr>
        <w:t>11. Ob utverzhdenii Pravil perevozok gruzov avtomobil`nym transportom [Tekst]: postanovlenie Pravitel`stva RF ot 15 aprelya 2011 g. № 272 (red. ot 24.11.2016). - Prilozhenie 2 // Sobranie zakonodatel`st-va RF. - 2011. - № 17. - St. 2407.</w:t>
      </w:r>
    </w:p>
    <w:p w:rsidR="00C45782" w:rsidRPr="00C45782" w:rsidRDefault="00C45782" w:rsidP="007A7473">
      <w:pPr>
        <w:spacing w:line="221" w:lineRule="auto"/>
        <w:ind w:firstLine="709"/>
        <w:jc w:val="both"/>
        <w:rPr>
          <w:sz w:val="20"/>
          <w:szCs w:val="20"/>
          <w:lang w:val="en-US"/>
        </w:rPr>
      </w:pPr>
      <w:r w:rsidRPr="00C45782">
        <w:rPr>
          <w:sz w:val="20"/>
          <w:szCs w:val="20"/>
          <w:lang w:val="en-US"/>
        </w:rPr>
        <w:t>12. SP 34.13330.2012. Avtomobil`nye dorogi. Svod pravil. [Tekst]. - Vved. 2013-07-01. - M.: Minre-gion Rossii, 2012. - 106 s.</w:t>
      </w:r>
    </w:p>
    <w:p w:rsidR="00C45782" w:rsidRPr="00C45782" w:rsidRDefault="00C45782" w:rsidP="007A7473">
      <w:pPr>
        <w:spacing w:line="221" w:lineRule="auto"/>
        <w:ind w:firstLine="709"/>
        <w:jc w:val="both"/>
        <w:rPr>
          <w:sz w:val="20"/>
          <w:szCs w:val="20"/>
          <w:lang w:val="en-US"/>
        </w:rPr>
      </w:pPr>
      <w:r w:rsidRPr="00C45782">
        <w:rPr>
          <w:sz w:val="20"/>
          <w:szCs w:val="20"/>
          <w:lang w:val="en-US"/>
        </w:rPr>
        <w:t>13. ODM 218.3.017-2011 Metodicheskie rekomendatsii po opredeleniyu koleeobrazovaniya asfal`tobe-tonnykh pokrytiy prokatyvaniem nagruzhennogo kolesa [Tekst]. - Moskva: Informavtodor, 2015.</w:t>
      </w:r>
    </w:p>
    <w:p w:rsidR="00C45782" w:rsidRPr="00C45782" w:rsidRDefault="00C45782" w:rsidP="007A7473">
      <w:pPr>
        <w:spacing w:line="221" w:lineRule="auto"/>
        <w:ind w:firstLine="709"/>
        <w:jc w:val="both"/>
        <w:rPr>
          <w:sz w:val="20"/>
          <w:szCs w:val="20"/>
          <w:lang w:val="en-US"/>
        </w:rPr>
      </w:pPr>
      <w:r w:rsidRPr="00C45782">
        <w:rPr>
          <w:sz w:val="20"/>
          <w:szCs w:val="20"/>
          <w:lang w:val="en-US"/>
        </w:rPr>
        <w:t>14. Pat. 122661 Rossiyskaya Federatsiya. Avtomobil`naya doroga [Tekst] / Stupishin L.YU., Gladyshkin A.O., Razumov M.S., Bykovskaya N.E.; zayavl. 27.06.12; opubl. 10.12.12, Byul. № 34.</w:t>
      </w:r>
    </w:p>
    <w:p w:rsidR="00C45782" w:rsidRPr="00C45782" w:rsidRDefault="00C45782" w:rsidP="007A7473">
      <w:pPr>
        <w:spacing w:line="221" w:lineRule="auto"/>
        <w:ind w:firstLine="709"/>
        <w:jc w:val="both"/>
        <w:rPr>
          <w:spacing w:val="-2"/>
          <w:sz w:val="20"/>
          <w:szCs w:val="20"/>
          <w:lang w:val="en-US"/>
        </w:rPr>
      </w:pPr>
      <w:r w:rsidRPr="00C45782">
        <w:rPr>
          <w:spacing w:val="-2"/>
          <w:sz w:val="20"/>
          <w:szCs w:val="20"/>
          <w:lang w:val="en-US"/>
        </w:rPr>
        <w:t>15. Stupishin, L.YU. Analiz materialov dlya izgotovleniya dorozhnoy obochiny c tsel`yu obespecheniya bezopa</w:t>
      </w:r>
      <w:r w:rsidRPr="00C45782">
        <w:rPr>
          <w:spacing w:val="-2"/>
          <w:sz w:val="20"/>
          <w:szCs w:val="20"/>
          <w:lang w:val="en-US"/>
        </w:rPr>
        <w:t>s</w:t>
      </w:r>
      <w:r w:rsidRPr="00C45782">
        <w:rPr>
          <w:spacing w:val="-2"/>
          <w:sz w:val="20"/>
          <w:szCs w:val="20"/>
          <w:lang w:val="en-US"/>
        </w:rPr>
        <w:t xml:space="preserve">nosti dorozhnogo dvizheniya [Tekst] / L.YU. Stupishin,  A.O. Gladyshkin, M.S. Razumov, N.E. Bykovskaya // Izvestiya YUgo-Zapadnogo gosudarstvennogo universiteta. Seriya </w:t>
      </w:r>
      <w:r w:rsidR="00C74947">
        <w:rPr>
          <w:spacing w:val="-2"/>
          <w:sz w:val="20"/>
          <w:szCs w:val="20"/>
          <w:lang w:val="en-US"/>
        </w:rPr>
        <w:t>«</w:t>
      </w:r>
      <w:r w:rsidRPr="00C45782">
        <w:rPr>
          <w:spacing w:val="-2"/>
          <w:sz w:val="20"/>
          <w:szCs w:val="20"/>
          <w:lang w:val="en-US"/>
        </w:rPr>
        <w:t>Tekhnika i tekhnologii</w:t>
      </w:r>
      <w:r w:rsidR="00C74947">
        <w:rPr>
          <w:spacing w:val="-2"/>
          <w:sz w:val="20"/>
          <w:szCs w:val="20"/>
          <w:lang w:val="en-US"/>
        </w:rPr>
        <w:t>»</w:t>
      </w:r>
      <w:r w:rsidRPr="00C45782">
        <w:rPr>
          <w:spacing w:val="-2"/>
          <w:sz w:val="20"/>
          <w:szCs w:val="20"/>
          <w:lang w:val="en-US"/>
        </w:rPr>
        <w:t>. - 2012. - №2 - CH.2. - S. 215-217.</w:t>
      </w:r>
    </w:p>
    <w:p w:rsidR="00C45782" w:rsidRPr="00C45782" w:rsidRDefault="00C45782" w:rsidP="007A7473">
      <w:pPr>
        <w:spacing w:line="221" w:lineRule="auto"/>
        <w:ind w:firstLine="709"/>
        <w:jc w:val="both"/>
        <w:rPr>
          <w:sz w:val="20"/>
          <w:szCs w:val="20"/>
          <w:lang w:val="en-US"/>
        </w:rPr>
      </w:pPr>
      <w:r w:rsidRPr="00C45782">
        <w:rPr>
          <w:sz w:val="20"/>
          <w:szCs w:val="20"/>
          <w:lang w:val="en-US"/>
        </w:rPr>
        <w:t>16. Pat. № 161101 Rosiyskaya Federatsiya. Dorozhnaya razmetka [Tekst] / Razumov M.S., Bykovskaya N.E.; zayavl. 21.08.15; opubl. 10.04.16, Byul. № 10.</w:t>
      </w:r>
    </w:p>
    <w:p w:rsidR="00C45782" w:rsidRPr="00C45782" w:rsidRDefault="00C45782" w:rsidP="007A7473">
      <w:pPr>
        <w:spacing w:line="221" w:lineRule="auto"/>
        <w:ind w:firstLine="709"/>
        <w:jc w:val="both"/>
        <w:rPr>
          <w:sz w:val="20"/>
          <w:szCs w:val="20"/>
          <w:lang w:val="en-US"/>
        </w:rPr>
      </w:pPr>
      <w:r w:rsidRPr="00C45782">
        <w:rPr>
          <w:sz w:val="20"/>
          <w:szCs w:val="20"/>
          <w:lang w:val="en-US"/>
        </w:rPr>
        <w:t>17. VSN 164-69 Tekhnicheskie ukazaniya po ustroystvu dorozhnykh osnovaniy iz oblomochnykh mate-rialov, ukreplennykh tsementom [Tekst]; Vved. 1970-04-01. - M.: Orgtransstroy, 1970.</w:t>
      </w:r>
    </w:p>
    <w:p w:rsidR="00C45782" w:rsidRPr="00C45782" w:rsidRDefault="00C45782" w:rsidP="007A7473">
      <w:pPr>
        <w:spacing w:line="221" w:lineRule="auto"/>
        <w:ind w:firstLine="709"/>
        <w:jc w:val="both"/>
        <w:rPr>
          <w:sz w:val="20"/>
          <w:szCs w:val="20"/>
          <w:lang w:val="en-US"/>
        </w:rPr>
      </w:pPr>
      <w:r w:rsidRPr="00C45782">
        <w:rPr>
          <w:sz w:val="20"/>
          <w:szCs w:val="20"/>
          <w:lang w:val="en-US"/>
        </w:rPr>
        <w:t>18. GOST 10180-2012 Betony. Metody opredeleniya prochnosti po kontrol`nym obraztsam [Tekst]; Vved. 2013-07-01. - M.: Standartinform, 2013. - 30 s.</w:t>
      </w:r>
    </w:p>
    <w:p w:rsidR="00C45782" w:rsidRPr="00C45782" w:rsidRDefault="00C45782" w:rsidP="007A7473">
      <w:pPr>
        <w:spacing w:line="221" w:lineRule="auto"/>
        <w:ind w:firstLine="709"/>
        <w:jc w:val="both"/>
        <w:rPr>
          <w:sz w:val="20"/>
          <w:szCs w:val="20"/>
          <w:lang w:val="en-US"/>
        </w:rPr>
      </w:pPr>
      <w:r w:rsidRPr="00C45782">
        <w:rPr>
          <w:sz w:val="20"/>
          <w:szCs w:val="20"/>
          <w:lang w:val="en-US"/>
        </w:rPr>
        <w:t>19. GOST 26633?2012 Betony tyazhelye i melkozernistye Tekhnicheskie usloviya [Tekst]; Vved. 2014-01-01. - M.: Standartinform, 2014. - 14 s.</w:t>
      </w:r>
    </w:p>
    <w:p w:rsidR="00C45782" w:rsidRPr="00C45782" w:rsidRDefault="00C45782" w:rsidP="007A7473">
      <w:pPr>
        <w:spacing w:line="221" w:lineRule="auto"/>
        <w:ind w:firstLine="709"/>
        <w:jc w:val="both"/>
        <w:rPr>
          <w:sz w:val="20"/>
          <w:szCs w:val="20"/>
          <w:lang w:val="en-US"/>
        </w:rPr>
      </w:pPr>
      <w:r w:rsidRPr="00C45782">
        <w:rPr>
          <w:sz w:val="20"/>
          <w:szCs w:val="20"/>
          <w:lang w:val="en-US"/>
        </w:rPr>
        <w:t>20. GOST 18105-2010 Betony Pravila kontrolya i otsenki prochnosti [Tekst]; Vved.  2012-09-01. - M.: Sta</w:t>
      </w:r>
      <w:r w:rsidRPr="00C45782">
        <w:rPr>
          <w:sz w:val="20"/>
          <w:szCs w:val="20"/>
          <w:lang w:val="en-US"/>
        </w:rPr>
        <w:t>n</w:t>
      </w:r>
      <w:r w:rsidRPr="00C45782">
        <w:rPr>
          <w:sz w:val="20"/>
          <w:szCs w:val="20"/>
          <w:lang w:val="en-US"/>
        </w:rPr>
        <w:t>dartinform, 2013. - 20 s.</w:t>
      </w:r>
    </w:p>
    <w:p w:rsidR="00C45782" w:rsidRPr="00C45782" w:rsidRDefault="00C45782" w:rsidP="00167FE3">
      <w:pPr>
        <w:widowControl w:val="0"/>
        <w:spacing w:line="216" w:lineRule="auto"/>
        <w:ind w:firstLine="709"/>
        <w:jc w:val="both"/>
        <w:rPr>
          <w:b/>
          <w:sz w:val="16"/>
          <w:szCs w:val="16"/>
          <w:lang w:val="en-US"/>
        </w:rPr>
      </w:pPr>
    </w:p>
    <w:p w:rsidR="00C45782" w:rsidRPr="00C45782" w:rsidRDefault="00C45782" w:rsidP="00167FE3">
      <w:pPr>
        <w:widowControl w:val="0"/>
        <w:spacing w:line="216" w:lineRule="auto"/>
        <w:ind w:firstLine="709"/>
        <w:jc w:val="both"/>
        <w:rPr>
          <w:b/>
          <w:sz w:val="20"/>
          <w:szCs w:val="20"/>
          <w:lang w:val="en-US"/>
        </w:rPr>
      </w:pPr>
      <w:r w:rsidRPr="00C45782">
        <w:rPr>
          <w:b/>
          <w:sz w:val="20"/>
          <w:szCs w:val="20"/>
          <w:lang w:val="en-US"/>
        </w:rPr>
        <w:t>Bakaev</w:t>
      </w:r>
      <w:r>
        <w:rPr>
          <w:b/>
          <w:sz w:val="20"/>
          <w:szCs w:val="20"/>
        </w:rPr>
        <w:t>а</w:t>
      </w:r>
      <w:r w:rsidRPr="00C45782">
        <w:rPr>
          <w:b/>
          <w:sz w:val="20"/>
          <w:szCs w:val="20"/>
          <w:lang w:val="en-US"/>
        </w:rPr>
        <w:t xml:space="preserve"> Natalia Vladimirovna</w:t>
      </w:r>
    </w:p>
    <w:p w:rsidR="00C45782" w:rsidRPr="00C45782" w:rsidRDefault="00C45782" w:rsidP="00167FE3">
      <w:pPr>
        <w:widowControl w:val="0"/>
        <w:spacing w:line="216" w:lineRule="auto"/>
        <w:ind w:firstLine="709"/>
        <w:jc w:val="both"/>
        <w:rPr>
          <w:sz w:val="20"/>
          <w:szCs w:val="20"/>
          <w:lang w:val="en-US"/>
        </w:rPr>
      </w:pPr>
      <w:r w:rsidRPr="00C45782">
        <w:rPr>
          <w:sz w:val="20"/>
          <w:szCs w:val="20"/>
          <w:lang w:val="en-US"/>
        </w:rPr>
        <w:t xml:space="preserve">FGBOU VO </w:t>
      </w:r>
      <w:r w:rsidR="00C74947">
        <w:rPr>
          <w:sz w:val="20"/>
          <w:szCs w:val="20"/>
          <w:lang w:val="en-US"/>
        </w:rPr>
        <w:t>«</w:t>
      </w:r>
      <w:r w:rsidRPr="00C45782">
        <w:rPr>
          <w:sz w:val="20"/>
          <w:szCs w:val="20"/>
          <w:lang w:val="en-US"/>
        </w:rPr>
        <w:t>Southwestern State University</w:t>
      </w:r>
      <w:r w:rsidR="00C74947">
        <w:rPr>
          <w:sz w:val="20"/>
          <w:szCs w:val="20"/>
          <w:lang w:val="en-US"/>
        </w:rPr>
        <w:t>»</w:t>
      </w:r>
    </w:p>
    <w:p w:rsidR="00C45782" w:rsidRPr="00C45782" w:rsidRDefault="00C45782" w:rsidP="00167FE3">
      <w:pPr>
        <w:widowControl w:val="0"/>
        <w:spacing w:line="216" w:lineRule="auto"/>
        <w:ind w:firstLine="709"/>
        <w:jc w:val="both"/>
        <w:rPr>
          <w:sz w:val="20"/>
          <w:szCs w:val="20"/>
          <w:lang w:val="en-US"/>
        </w:rPr>
      </w:pPr>
      <w:r w:rsidRPr="00C45782">
        <w:rPr>
          <w:sz w:val="20"/>
          <w:szCs w:val="20"/>
          <w:lang w:val="en-US"/>
        </w:rPr>
        <w:t>Address: 305040, Russia, g. Kursk, ul. 50 October, 94</w:t>
      </w:r>
    </w:p>
    <w:p w:rsidR="00C45782" w:rsidRPr="00C45782" w:rsidRDefault="00C45782" w:rsidP="00167FE3">
      <w:pPr>
        <w:widowControl w:val="0"/>
        <w:spacing w:line="216" w:lineRule="auto"/>
        <w:ind w:firstLine="709"/>
        <w:jc w:val="both"/>
        <w:rPr>
          <w:sz w:val="20"/>
          <w:szCs w:val="20"/>
          <w:lang w:val="en-US"/>
        </w:rPr>
      </w:pPr>
      <w:r w:rsidRPr="00C45782">
        <w:rPr>
          <w:sz w:val="20"/>
          <w:szCs w:val="20"/>
          <w:lang w:val="en-US"/>
        </w:rPr>
        <w:t xml:space="preserve">Dr. Sc. , Associate Professor, Head of Department </w:t>
      </w:r>
      <w:r w:rsidR="00C74947">
        <w:rPr>
          <w:sz w:val="20"/>
          <w:szCs w:val="20"/>
          <w:lang w:val="en-US"/>
        </w:rPr>
        <w:t>«</w:t>
      </w:r>
      <w:r w:rsidRPr="00C45782">
        <w:rPr>
          <w:sz w:val="20"/>
          <w:szCs w:val="20"/>
          <w:lang w:val="en-US"/>
        </w:rPr>
        <w:t>Expertise and real estate management, mining de la</w:t>
      </w:r>
      <w:r w:rsidR="00C74947">
        <w:rPr>
          <w:sz w:val="20"/>
          <w:szCs w:val="20"/>
          <w:lang w:val="en-US"/>
        </w:rPr>
        <w:t>»</w:t>
      </w:r>
    </w:p>
    <w:p w:rsidR="00C45782" w:rsidRPr="00C45782" w:rsidRDefault="00C45782" w:rsidP="00167FE3">
      <w:pPr>
        <w:widowControl w:val="0"/>
        <w:spacing w:line="216" w:lineRule="auto"/>
        <w:ind w:firstLine="709"/>
        <w:jc w:val="both"/>
        <w:rPr>
          <w:sz w:val="20"/>
          <w:szCs w:val="20"/>
          <w:lang w:val="en-US"/>
        </w:rPr>
      </w:pPr>
      <w:r w:rsidRPr="00C45782">
        <w:rPr>
          <w:sz w:val="20"/>
          <w:szCs w:val="20"/>
          <w:lang w:val="en-US"/>
        </w:rPr>
        <w:t>E-mail natbak@mail.ru</w:t>
      </w:r>
    </w:p>
    <w:p w:rsidR="00C45782" w:rsidRPr="00C45782" w:rsidRDefault="00C45782" w:rsidP="00167FE3">
      <w:pPr>
        <w:widowControl w:val="0"/>
        <w:spacing w:line="216" w:lineRule="auto"/>
        <w:ind w:firstLine="709"/>
        <w:jc w:val="both"/>
        <w:rPr>
          <w:b/>
          <w:sz w:val="16"/>
          <w:szCs w:val="16"/>
          <w:lang w:val="en-US"/>
        </w:rPr>
      </w:pPr>
    </w:p>
    <w:p w:rsidR="00C45782" w:rsidRPr="00C45782" w:rsidRDefault="00632A58" w:rsidP="00167FE3">
      <w:pPr>
        <w:widowControl w:val="0"/>
        <w:spacing w:line="216" w:lineRule="auto"/>
        <w:ind w:firstLine="709"/>
        <w:jc w:val="both"/>
        <w:rPr>
          <w:b/>
          <w:sz w:val="20"/>
          <w:szCs w:val="20"/>
          <w:lang w:val="en-US"/>
        </w:rPr>
      </w:pPr>
      <w:r w:rsidRPr="00C45782">
        <w:rPr>
          <w:b/>
          <w:sz w:val="20"/>
          <w:szCs w:val="20"/>
          <w:lang w:val="en-US"/>
        </w:rPr>
        <w:t>Razumov</w:t>
      </w:r>
      <w:r w:rsidR="00C45782" w:rsidRPr="00C45782">
        <w:rPr>
          <w:b/>
          <w:sz w:val="20"/>
          <w:szCs w:val="20"/>
          <w:lang w:val="en-US"/>
        </w:rPr>
        <w:t>Mikhail Sergeevich</w:t>
      </w:r>
    </w:p>
    <w:p w:rsidR="00C45782" w:rsidRPr="00C45782" w:rsidRDefault="00C45782" w:rsidP="00167FE3">
      <w:pPr>
        <w:widowControl w:val="0"/>
        <w:spacing w:line="216" w:lineRule="auto"/>
        <w:ind w:firstLine="709"/>
        <w:jc w:val="both"/>
        <w:rPr>
          <w:sz w:val="20"/>
          <w:szCs w:val="20"/>
          <w:lang w:val="en-US"/>
        </w:rPr>
      </w:pPr>
      <w:r w:rsidRPr="00C45782">
        <w:rPr>
          <w:sz w:val="20"/>
          <w:szCs w:val="20"/>
          <w:lang w:val="en-US"/>
        </w:rPr>
        <w:t xml:space="preserve">FGBOU VO </w:t>
      </w:r>
      <w:r w:rsidR="00C74947">
        <w:rPr>
          <w:sz w:val="20"/>
          <w:szCs w:val="20"/>
          <w:lang w:val="en-US"/>
        </w:rPr>
        <w:t>«</w:t>
      </w:r>
      <w:r w:rsidRPr="00C45782">
        <w:rPr>
          <w:sz w:val="20"/>
          <w:szCs w:val="20"/>
          <w:lang w:val="en-US"/>
        </w:rPr>
        <w:t>Southwestern State University</w:t>
      </w:r>
      <w:r w:rsidR="00C74947">
        <w:rPr>
          <w:sz w:val="20"/>
          <w:szCs w:val="20"/>
          <w:lang w:val="en-US"/>
        </w:rPr>
        <w:t>»</w:t>
      </w:r>
    </w:p>
    <w:p w:rsidR="00C45782" w:rsidRPr="00C45782" w:rsidRDefault="00C45782" w:rsidP="00167FE3">
      <w:pPr>
        <w:widowControl w:val="0"/>
        <w:spacing w:line="216" w:lineRule="auto"/>
        <w:ind w:firstLine="709"/>
        <w:jc w:val="both"/>
        <w:rPr>
          <w:sz w:val="20"/>
          <w:szCs w:val="20"/>
          <w:lang w:val="en-US"/>
        </w:rPr>
      </w:pPr>
      <w:r w:rsidRPr="00C45782">
        <w:rPr>
          <w:sz w:val="20"/>
          <w:szCs w:val="20"/>
          <w:lang w:val="en-US"/>
        </w:rPr>
        <w:t>Address: 305040, Russia, g. Kursk, ul. 50 October, 94</w:t>
      </w:r>
    </w:p>
    <w:p w:rsidR="00C45782" w:rsidRPr="00C45782" w:rsidRDefault="00C45782" w:rsidP="00167FE3">
      <w:pPr>
        <w:widowControl w:val="0"/>
        <w:spacing w:line="216" w:lineRule="auto"/>
        <w:ind w:firstLine="709"/>
        <w:jc w:val="both"/>
        <w:rPr>
          <w:sz w:val="20"/>
          <w:szCs w:val="20"/>
          <w:lang w:val="en-US"/>
        </w:rPr>
      </w:pPr>
      <w:r w:rsidRPr="00C45782">
        <w:rPr>
          <w:sz w:val="20"/>
          <w:szCs w:val="20"/>
          <w:lang w:val="en-US"/>
        </w:rPr>
        <w:t xml:space="preserve">Kand. tehn. Sciences, Associate Professor of </w:t>
      </w:r>
      <w:r w:rsidR="00C74947">
        <w:rPr>
          <w:sz w:val="20"/>
          <w:szCs w:val="20"/>
          <w:lang w:val="en-US"/>
        </w:rPr>
        <w:t>«</w:t>
      </w:r>
      <w:r w:rsidRPr="00C45782">
        <w:rPr>
          <w:sz w:val="20"/>
          <w:szCs w:val="20"/>
          <w:lang w:val="en-US"/>
        </w:rPr>
        <w:t>Engineering technologies and equipment</w:t>
      </w:r>
      <w:r w:rsidR="00C74947">
        <w:rPr>
          <w:sz w:val="20"/>
          <w:szCs w:val="20"/>
          <w:lang w:val="en-US"/>
        </w:rPr>
        <w:t>»</w:t>
      </w:r>
    </w:p>
    <w:p w:rsidR="00C45782" w:rsidRPr="00C45782" w:rsidRDefault="00C45782" w:rsidP="00167FE3">
      <w:pPr>
        <w:widowControl w:val="0"/>
        <w:spacing w:line="216" w:lineRule="auto"/>
        <w:ind w:firstLine="709"/>
        <w:jc w:val="both"/>
        <w:rPr>
          <w:sz w:val="20"/>
          <w:szCs w:val="20"/>
          <w:lang w:val="en-US"/>
        </w:rPr>
      </w:pPr>
      <w:r w:rsidRPr="00C45782">
        <w:rPr>
          <w:sz w:val="20"/>
          <w:szCs w:val="20"/>
          <w:lang w:val="en-US"/>
        </w:rPr>
        <w:t>E-mail: mika</w:t>
      </w:r>
      <w:r w:rsidR="00632A58" w:rsidRPr="00321E99">
        <w:rPr>
          <w:sz w:val="20"/>
          <w:szCs w:val="20"/>
          <w:lang w:val="en-US"/>
        </w:rPr>
        <w:t>_</w:t>
      </w:r>
      <w:r w:rsidRPr="00C45782">
        <w:rPr>
          <w:sz w:val="20"/>
          <w:szCs w:val="20"/>
          <w:lang w:val="en-US"/>
        </w:rPr>
        <w:t>1984</w:t>
      </w:r>
      <w:r w:rsidR="00632A58" w:rsidRPr="00321E99">
        <w:rPr>
          <w:lang w:val="en-US"/>
        </w:rPr>
        <w:t>_</w:t>
      </w:r>
      <w:r w:rsidRPr="00C45782">
        <w:rPr>
          <w:sz w:val="20"/>
          <w:szCs w:val="20"/>
          <w:lang w:val="en-US"/>
        </w:rPr>
        <w:t>@mail.ru</w:t>
      </w:r>
    </w:p>
    <w:p w:rsidR="00C45782" w:rsidRPr="00C45782" w:rsidRDefault="00C45782" w:rsidP="00167FE3">
      <w:pPr>
        <w:widowControl w:val="0"/>
        <w:spacing w:line="216" w:lineRule="auto"/>
        <w:ind w:firstLine="709"/>
        <w:jc w:val="both"/>
        <w:rPr>
          <w:b/>
          <w:sz w:val="16"/>
          <w:szCs w:val="16"/>
          <w:lang w:val="en-US"/>
        </w:rPr>
      </w:pPr>
    </w:p>
    <w:p w:rsidR="00C45782" w:rsidRPr="00C45782" w:rsidRDefault="00C45782" w:rsidP="00167FE3">
      <w:pPr>
        <w:widowControl w:val="0"/>
        <w:spacing w:line="216" w:lineRule="auto"/>
        <w:ind w:firstLine="709"/>
        <w:jc w:val="both"/>
        <w:rPr>
          <w:b/>
          <w:sz w:val="20"/>
          <w:szCs w:val="20"/>
          <w:lang w:val="en-US"/>
        </w:rPr>
      </w:pPr>
      <w:r w:rsidRPr="00C45782">
        <w:rPr>
          <w:b/>
          <w:sz w:val="20"/>
          <w:szCs w:val="20"/>
          <w:lang w:val="en-US"/>
        </w:rPr>
        <w:t>Bykovskaya Nadezhda Evgenievna</w:t>
      </w:r>
    </w:p>
    <w:p w:rsidR="00C45782" w:rsidRPr="00C45782" w:rsidRDefault="00C45782" w:rsidP="00167FE3">
      <w:pPr>
        <w:widowControl w:val="0"/>
        <w:spacing w:line="216" w:lineRule="auto"/>
        <w:ind w:firstLine="709"/>
        <w:jc w:val="both"/>
        <w:rPr>
          <w:sz w:val="20"/>
          <w:szCs w:val="20"/>
          <w:lang w:val="en-US"/>
        </w:rPr>
      </w:pPr>
      <w:r w:rsidRPr="00C45782">
        <w:rPr>
          <w:sz w:val="20"/>
          <w:szCs w:val="20"/>
          <w:lang w:val="en-US"/>
        </w:rPr>
        <w:t xml:space="preserve">FGBOU VO </w:t>
      </w:r>
      <w:r w:rsidR="00C74947">
        <w:rPr>
          <w:sz w:val="20"/>
          <w:szCs w:val="20"/>
          <w:lang w:val="en-US"/>
        </w:rPr>
        <w:t>«</w:t>
      </w:r>
      <w:r w:rsidRPr="00C45782">
        <w:rPr>
          <w:sz w:val="20"/>
          <w:szCs w:val="20"/>
          <w:lang w:val="en-US"/>
        </w:rPr>
        <w:t>Southwestern State University</w:t>
      </w:r>
      <w:r w:rsidR="00C74947">
        <w:rPr>
          <w:sz w:val="20"/>
          <w:szCs w:val="20"/>
          <w:lang w:val="en-US"/>
        </w:rPr>
        <w:t>»</w:t>
      </w:r>
    </w:p>
    <w:p w:rsidR="00C45782" w:rsidRPr="00C45782" w:rsidRDefault="00C45782" w:rsidP="00167FE3">
      <w:pPr>
        <w:widowControl w:val="0"/>
        <w:spacing w:line="216" w:lineRule="auto"/>
        <w:ind w:firstLine="709"/>
        <w:jc w:val="both"/>
        <w:rPr>
          <w:sz w:val="20"/>
          <w:szCs w:val="20"/>
          <w:lang w:val="en-US"/>
        </w:rPr>
      </w:pPr>
      <w:r w:rsidRPr="00C45782">
        <w:rPr>
          <w:sz w:val="20"/>
          <w:szCs w:val="20"/>
          <w:lang w:val="en-US"/>
        </w:rPr>
        <w:t>Address: 305040, Russia, g. Kursk, ul. 50 October, 94</w:t>
      </w:r>
    </w:p>
    <w:p w:rsidR="00C45782" w:rsidRPr="00C45782" w:rsidRDefault="00C45782" w:rsidP="00167FE3">
      <w:pPr>
        <w:widowControl w:val="0"/>
        <w:spacing w:line="216" w:lineRule="auto"/>
        <w:ind w:firstLine="709"/>
        <w:jc w:val="both"/>
        <w:rPr>
          <w:sz w:val="20"/>
          <w:szCs w:val="20"/>
          <w:lang w:val="en-US"/>
        </w:rPr>
      </w:pPr>
      <w:r w:rsidRPr="00C45782">
        <w:rPr>
          <w:sz w:val="20"/>
          <w:szCs w:val="20"/>
          <w:lang w:val="en-US"/>
        </w:rPr>
        <w:t xml:space="preserve">Student of </w:t>
      </w:r>
      <w:r w:rsidR="00C74947">
        <w:rPr>
          <w:sz w:val="20"/>
          <w:szCs w:val="20"/>
          <w:lang w:val="en-US"/>
        </w:rPr>
        <w:t>«</w:t>
      </w:r>
      <w:r w:rsidRPr="00C45782">
        <w:rPr>
          <w:sz w:val="20"/>
          <w:szCs w:val="20"/>
          <w:lang w:val="en-US"/>
        </w:rPr>
        <w:t>Expertise and real estate management, mining</w:t>
      </w:r>
      <w:r w:rsidR="00C74947">
        <w:rPr>
          <w:sz w:val="20"/>
          <w:szCs w:val="20"/>
          <w:lang w:val="en-US"/>
        </w:rPr>
        <w:t>»</w:t>
      </w:r>
    </w:p>
    <w:p w:rsidR="00C45782" w:rsidRPr="00C45782" w:rsidRDefault="00C45782" w:rsidP="00167FE3">
      <w:pPr>
        <w:widowControl w:val="0"/>
        <w:spacing w:line="216" w:lineRule="auto"/>
        <w:ind w:firstLine="709"/>
        <w:jc w:val="both"/>
        <w:rPr>
          <w:sz w:val="20"/>
          <w:szCs w:val="20"/>
          <w:lang w:val="en-US"/>
        </w:rPr>
      </w:pPr>
      <w:r w:rsidRPr="00C45782">
        <w:rPr>
          <w:sz w:val="20"/>
          <w:szCs w:val="20"/>
          <w:lang w:val="en-US"/>
        </w:rPr>
        <w:t>E-mail: bikovski92@mail.ru.</w:t>
      </w:r>
    </w:p>
    <w:p w:rsidR="00C45782" w:rsidRPr="00C45782" w:rsidRDefault="00C45782" w:rsidP="00167FE3">
      <w:pPr>
        <w:widowControl w:val="0"/>
        <w:spacing w:line="216" w:lineRule="auto"/>
        <w:ind w:firstLine="709"/>
        <w:jc w:val="both"/>
        <w:rPr>
          <w:b/>
          <w:sz w:val="16"/>
          <w:szCs w:val="16"/>
          <w:lang w:val="en-US"/>
        </w:rPr>
      </w:pPr>
    </w:p>
    <w:p w:rsidR="00C45782" w:rsidRPr="00C45782" w:rsidRDefault="00C45782" w:rsidP="00167FE3">
      <w:pPr>
        <w:widowControl w:val="0"/>
        <w:spacing w:line="216" w:lineRule="auto"/>
        <w:ind w:firstLine="709"/>
        <w:jc w:val="both"/>
        <w:rPr>
          <w:b/>
          <w:sz w:val="20"/>
          <w:szCs w:val="20"/>
          <w:lang w:val="en-US"/>
        </w:rPr>
      </w:pPr>
      <w:r w:rsidRPr="00C45782">
        <w:rPr>
          <w:b/>
          <w:sz w:val="20"/>
          <w:szCs w:val="20"/>
          <w:lang w:val="en-US"/>
        </w:rPr>
        <w:t>Volkova Daria Sergeevna</w:t>
      </w:r>
    </w:p>
    <w:p w:rsidR="00C45782" w:rsidRPr="00C45782" w:rsidRDefault="00C45782" w:rsidP="00167FE3">
      <w:pPr>
        <w:widowControl w:val="0"/>
        <w:spacing w:line="216" w:lineRule="auto"/>
        <w:ind w:firstLine="709"/>
        <w:jc w:val="both"/>
        <w:rPr>
          <w:sz w:val="20"/>
          <w:szCs w:val="20"/>
          <w:lang w:val="en-US"/>
        </w:rPr>
      </w:pPr>
      <w:r w:rsidRPr="00C45782">
        <w:rPr>
          <w:sz w:val="20"/>
          <w:szCs w:val="20"/>
          <w:lang w:val="en-US"/>
        </w:rPr>
        <w:t xml:space="preserve">FGBOU VO </w:t>
      </w:r>
      <w:r w:rsidR="00C74947">
        <w:rPr>
          <w:sz w:val="20"/>
          <w:szCs w:val="20"/>
          <w:lang w:val="en-US"/>
        </w:rPr>
        <w:t>«</w:t>
      </w:r>
      <w:r w:rsidRPr="00C45782">
        <w:rPr>
          <w:sz w:val="20"/>
          <w:szCs w:val="20"/>
          <w:lang w:val="en-US"/>
        </w:rPr>
        <w:t>Southwestern State University</w:t>
      </w:r>
      <w:r w:rsidR="00C74947">
        <w:rPr>
          <w:sz w:val="20"/>
          <w:szCs w:val="20"/>
          <w:lang w:val="en-US"/>
        </w:rPr>
        <w:t>»</w:t>
      </w:r>
    </w:p>
    <w:p w:rsidR="00C45782" w:rsidRPr="00C45782" w:rsidRDefault="00C45782" w:rsidP="00167FE3">
      <w:pPr>
        <w:widowControl w:val="0"/>
        <w:spacing w:line="216" w:lineRule="auto"/>
        <w:ind w:firstLine="709"/>
        <w:jc w:val="both"/>
        <w:rPr>
          <w:sz w:val="20"/>
          <w:szCs w:val="20"/>
          <w:lang w:val="en-US"/>
        </w:rPr>
      </w:pPr>
      <w:r w:rsidRPr="00C45782">
        <w:rPr>
          <w:sz w:val="20"/>
          <w:szCs w:val="20"/>
          <w:lang w:val="en-US"/>
        </w:rPr>
        <w:t>Address: 305040, Russia, g. Kursk, ul. 50 October, 94</w:t>
      </w:r>
    </w:p>
    <w:p w:rsidR="00C45782" w:rsidRPr="00C45782" w:rsidRDefault="00C45782" w:rsidP="00167FE3">
      <w:pPr>
        <w:widowControl w:val="0"/>
        <w:spacing w:line="216" w:lineRule="auto"/>
        <w:ind w:firstLine="709"/>
        <w:jc w:val="both"/>
        <w:rPr>
          <w:sz w:val="20"/>
          <w:szCs w:val="20"/>
          <w:lang w:val="en-US"/>
        </w:rPr>
      </w:pPr>
      <w:r w:rsidRPr="00C45782">
        <w:rPr>
          <w:sz w:val="20"/>
          <w:szCs w:val="20"/>
          <w:lang w:val="en-US"/>
        </w:rPr>
        <w:t xml:space="preserve">Department of Masters </w:t>
      </w:r>
      <w:r w:rsidR="00C74947">
        <w:rPr>
          <w:sz w:val="20"/>
          <w:szCs w:val="20"/>
          <w:lang w:val="en-US"/>
        </w:rPr>
        <w:t>«</w:t>
      </w:r>
      <w:r w:rsidRPr="00C45782">
        <w:rPr>
          <w:sz w:val="20"/>
          <w:szCs w:val="20"/>
          <w:lang w:val="en-US"/>
        </w:rPr>
        <w:t>Teplogazovodosnabzhenie</w:t>
      </w:r>
      <w:r w:rsidR="00C74947">
        <w:rPr>
          <w:sz w:val="20"/>
          <w:szCs w:val="20"/>
          <w:lang w:val="en-US"/>
        </w:rPr>
        <w:t>»</w:t>
      </w:r>
    </w:p>
    <w:p w:rsidR="00275BDC" w:rsidRPr="00632A58" w:rsidRDefault="00C45782" w:rsidP="00167FE3">
      <w:pPr>
        <w:widowControl w:val="0"/>
        <w:spacing w:line="216" w:lineRule="auto"/>
        <w:ind w:firstLine="709"/>
        <w:jc w:val="both"/>
        <w:rPr>
          <w:lang w:val="en-US"/>
        </w:rPr>
      </w:pPr>
      <w:r w:rsidRPr="00C45782">
        <w:rPr>
          <w:sz w:val="20"/>
          <w:szCs w:val="20"/>
          <w:lang w:val="en-US"/>
        </w:rPr>
        <w:t>E-mail: dashawolf@yandex.ru</w:t>
      </w:r>
    </w:p>
    <w:p w:rsidR="0041326B" w:rsidRPr="00B47DD6" w:rsidRDefault="00D05D0C" w:rsidP="00144542">
      <w:pPr>
        <w:pStyle w:val="FR2"/>
        <w:spacing w:line="240" w:lineRule="auto"/>
        <w:ind w:firstLine="709"/>
        <w:jc w:val="left"/>
        <w:rPr>
          <w:lang w:val="en-US"/>
        </w:rPr>
      </w:pPr>
      <w:r w:rsidRPr="00B47DD6">
        <w:rPr>
          <w:lang w:val="en-US"/>
        </w:rPr>
        <w:br w:type="page"/>
      </w:r>
    </w:p>
    <w:p w:rsidR="00E852A8" w:rsidRPr="00144542" w:rsidRDefault="00E852A8" w:rsidP="00144542">
      <w:pPr>
        <w:pStyle w:val="FR2"/>
        <w:spacing w:line="240" w:lineRule="auto"/>
        <w:ind w:firstLine="709"/>
        <w:jc w:val="left"/>
        <w:rPr>
          <w:bCs/>
          <w:sz w:val="24"/>
          <w:szCs w:val="24"/>
        </w:rPr>
      </w:pPr>
      <w:r w:rsidRPr="00144542">
        <w:rPr>
          <w:bCs/>
          <w:sz w:val="24"/>
          <w:szCs w:val="24"/>
        </w:rPr>
        <w:t>УДК 656.13.001</w:t>
      </w:r>
    </w:p>
    <w:p w:rsidR="00E852A8" w:rsidRPr="00144542" w:rsidRDefault="00E852A8" w:rsidP="00144542">
      <w:pPr>
        <w:pStyle w:val="FR2"/>
        <w:spacing w:line="240" w:lineRule="auto"/>
        <w:ind w:firstLine="0"/>
        <w:jc w:val="center"/>
        <w:rPr>
          <w:bCs/>
          <w:sz w:val="24"/>
          <w:szCs w:val="24"/>
        </w:rPr>
      </w:pPr>
    </w:p>
    <w:p w:rsidR="00E852A8" w:rsidRPr="00144542" w:rsidRDefault="00E852A8" w:rsidP="00144542">
      <w:pPr>
        <w:pStyle w:val="FR2"/>
        <w:spacing w:line="240" w:lineRule="auto"/>
        <w:ind w:firstLine="0"/>
        <w:jc w:val="center"/>
        <w:rPr>
          <w:bCs/>
          <w:sz w:val="24"/>
          <w:szCs w:val="24"/>
        </w:rPr>
      </w:pPr>
      <w:r w:rsidRPr="00144542">
        <w:rPr>
          <w:bCs/>
          <w:sz w:val="24"/>
          <w:szCs w:val="24"/>
        </w:rPr>
        <w:t>А.П. ТРЯСЦИН</w:t>
      </w:r>
    </w:p>
    <w:p w:rsidR="00E852A8" w:rsidRPr="00144542" w:rsidRDefault="00E852A8" w:rsidP="00144542"/>
    <w:p w:rsidR="00E852A8" w:rsidRPr="00144542" w:rsidRDefault="00E852A8" w:rsidP="00144542">
      <w:pPr>
        <w:rPr>
          <w:b/>
          <w:bCs/>
          <w:caps/>
          <w:sz w:val="28"/>
          <w:szCs w:val="28"/>
        </w:rPr>
      </w:pPr>
      <w:r w:rsidRPr="00144542">
        <w:rPr>
          <w:b/>
          <w:bCs/>
          <w:caps/>
          <w:sz w:val="28"/>
          <w:szCs w:val="28"/>
        </w:rPr>
        <w:t>Транспортировка опасных отходов</w:t>
      </w:r>
    </w:p>
    <w:p w:rsidR="00E852A8" w:rsidRPr="00144542" w:rsidRDefault="00E852A8" w:rsidP="00144542">
      <w:pPr>
        <w:rPr>
          <w:b/>
          <w:bCs/>
          <w:caps/>
          <w:sz w:val="32"/>
          <w:szCs w:val="32"/>
        </w:rPr>
      </w:pPr>
      <w:r w:rsidRPr="00144542">
        <w:rPr>
          <w:b/>
          <w:bCs/>
          <w:caps/>
          <w:sz w:val="28"/>
          <w:szCs w:val="28"/>
        </w:rPr>
        <w:t>автомобильным транспортом</w:t>
      </w:r>
    </w:p>
    <w:p w:rsidR="00E852A8" w:rsidRPr="00144542" w:rsidRDefault="00E852A8" w:rsidP="00144542">
      <w:pPr>
        <w:rPr>
          <w:b/>
          <w:bCs/>
          <w:caps/>
        </w:rPr>
      </w:pPr>
    </w:p>
    <w:p w:rsidR="00E852A8" w:rsidRPr="00144542" w:rsidRDefault="00E852A8" w:rsidP="00144542">
      <w:pPr>
        <w:ind w:left="709" w:right="852" w:firstLine="567"/>
        <w:jc w:val="both"/>
        <w:rPr>
          <w:i/>
          <w:sz w:val="20"/>
          <w:szCs w:val="20"/>
        </w:rPr>
      </w:pPr>
      <w:r w:rsidRPr="00144542">
        <w:rPr>
          <w:i/>
          <w:sz w:val="20"/>
          <w:szCs w:val="20"/>
        </w:rPr>
        <w:t>Определены современные аспекты нормативно-правового и технического регулиров</w:t>
      </w:r>
      <w:r w:rsidRPr="00144542">
        <w:rPr>
          <w:i/>
          <w:sz w:val="20"/>
          <w:szCs w:val="20"/>
        </w:rPr>
        <w:t>а</w:t>
      </w:r>
      <w:r w:rsidRPr="00144542">
        <w:rPr>
          <w:i/>
          <w:sz w:val="20"/>
          <w:szCs w:val="20"/>
        </w:rPr>
        <w:t>ния при перевозке опасных отходов автомобильным транспортом. Выявлены противоречия транспортного и природоохранного законодательства.  Предложены пути решения пробл</w:t>
      </w:r>
      <w:r w:rsidRPr="00144542">
        <w:rPr>
          <w:i/>
          <w:sz w:val="20"/>
          <w:szCs w:val="20"/>
        </w:rPr>
        <w:t>е</w:t>
      </w:r>
      <w:r w:rsidRPr="00144542">
        <w:rPr>
          <w:i/>
          <w:sz w:val="20"/>
          <w:szCs w:val="20"/>
        </w:rPr>
        <w:t>мы регулирования транспортировки опасных отходов автомобильным транспортом</w:t>
      </w:r>
      <w:r w:rsidR="00144542">
        <w:rPr>
          <w:i/>
          <w:sz w:val="20"/>
          <w:szCs w:val="20"/>
        </w:rPr>
        <w:t>.</w:t>
      </w:r>
    </w:p>
    <w:p w:rsidR="00E852A8" w:rsidRPr="00144542" w:rsidRDefault="00144542" w:rsidP="00144542">
      <w:pPr>
        <w:ind w:left="709" w:right="852" w:firstLine="567"/>
        <w:jc w:val="both"/>
        <w:rPr>
          <w:color w:val="000000"/>
          <w:sz w:val="20"/>
          <w:szCs w:val="20"/>
          <w:shd w:val="clear" w:color="auto" w:fill="FFFFFF"/>
        </w:rPr>
      </w:pPr>
      <w:r w:rsidRPr="00144542">
        <w:rPr>
          <w:b/>
          <w:i/>
          <w:color w:val="000000"/>
          <w:sz w:val="20"/>
          <w:szCs w:val="20"/>
          <w:shd w:val="clear" w:color="auto" w:fill="FFFFFF"/>
        </w:rPr>
        <w:t>Ключевые слова:</w:t>
      </w:r>
      <w:r w:rsidRPr="00144542">
        <w:rPr>
          <w:i/>
          <w:color w:val="000000"/>
          <w:sz w:val="20"/>
          <w:szCs w:val="20"/>
          <w:shd w:val="clear" w:color="auto" w:fill="FFFFFF"/>
        </w:rPr>
        <w:t xml:space="preserve"> отходы, безопасность, транспортировка, опасные отходы</w:t>
      </w:r>
      <w:r w:rsidRPr="00144542">
        <w:rPr>
          <w:color w:val="000000"/>
          <w:sz w:val="20"/>
          <w:szCs w:val="20"/>
          <w:shd w:val="clear" w:color="auto" w:fill="FFFFFF"/>
        </w:rPr>
        <w:t>.</w:t>
      </w:r>
    </w:p>
    <w:p w:rsidR="00144542" w:rsidRPr="00144542" w:rsidRDefault="00144542" w:rsidP="00144542">
      <w:pPr>
        <w:ind w:firstLine="567"/>
        <w:jc w:val="both"/>
        <w:rPr>
          <w:color w:val="000000"/>
          <w:shd w:val="clear" w:color="auto" w:fill="FFFFFF"/>
        </w:rPr>
      </w:pPr>
    </w:p>
    <w:p w:rsidR="00E852A8" w:rsidRPr="00144542" w:rsidRDefault="00E852A8" w:rsidP="00CA0F53">
      <w:pPr>
        <w:spacing w:line="216" w:lineRule="auto"/>
        <w:rPr>
          <w:b/>
        </w:rPr>
      </w:pPr>
      <w:r w:rsidRPr="00144542">
        <w:rPr>
          <w:b/>
        </w:rPr>
        <w:t>СПИСОК ЛИТЕРАТУРЫ</w:t>
      </w:r>
    </w:p>
    <w:p w:rsidR="00E852A8" w:rsidRPr="00DE43AC" w:rsidRDefault="00E852A8" w:rsidP="00CA0F53">
      <w:pPr>
        <w:spacing w:line="216" w:lineRule="auto"/>
        <w:ind w:firstLine="709"/>
        <w:jc w:val="both"/>
        <w:rPr>
          <w:sz w:val="16"/>
          <w:szCs w:val="16"/>
        </w:rPr>
      </w:pPr>
    </w:p>
    <w:p w:rsidR="00E852A8" w:rsidRPr="00144542" w:rsidRDefault="00E852A8" w:rsidP="00CA0F53">
      <w:pPr>
        <w:pStyle w:val="afffffffb"/>
        <w:numPr>
          <w:ilvl w:val="0"/>
          <w:numId w:val="59"/>
        </w:numPr>
        <w:tabs>
          <w:tab w:val="left" w:pos="993"/>
        </w:tabs>
        <w:spacing w:line="216" w:lineRule="auto"/>
        <w:ind w:left="0" w:firstLine="709"/>
        <w:jc w:val="both"/>
        <w:rPr>
          <w:sz w:val="20"/>
          <w:szCs w:val="20"/>
        </w:rPr>
      </w:pPr>
      <w:r w:rsidRPr="00144542">
        <w:rPr>
          <w:sz w:val="20"/>
          <w:szCs w:val="20"/>
        </w:rPr>
        <w:t>Об отходах производства и потребления [Текст]: Федеральный закон от 24 июня1998 г. № 89-ФЗ</w:t>
      </w:r>
      <w:r w:rsidR="008D7C1F" w:rsidRPr="00144542">
        <w:rPr>
          <w:sz w:val="20"/>
          <w:szCs w:val="20"/>
        </w:rPr>
        <w:t>. -</w:t>
      </w:r>
      <w:r w:rsidRPr="00144542">
        <w:rPr>
          <w:sz w:val="20"/>
          <w:szCs w:val="20"/>
        </w:rPr>
        <w:t xml:space="preserve"> ред. от 03.07.2016</w:t>
      </w:r>
      <w:r w:rsidR="008D7C1F" w:rsidRPr="00144542">
        <w:rPr>
          <w:sz w:val="20"/>
          <w:szCs w:val="20"/>
        </w:rPr>
        <w:t>.</w:t>
      </w:r>
    </w:p>
    <w:p w:rsidR="00E852A8" w:rsidRPr="00144542" w:rsidRDefault="00E852A8" w:rsidP="00CA0F53">
      <w:pPr>
        <w:pStyle w:val="afffffffb"/>
        <w:numPr>
          <w:ilvl w:val="0"/>
          <w:numId w:val="59"/>
        </w:numPr>
        <w:tabs>
          <w:tab w:val="left" w:pos="993"/>
        </w:tabs>
        <w:spacing w:line="216" w:lineRule="auto"/>
        <w:ind w:left="0" w:firstLine="709"/>
        <w:jc w:val="both"/>
        <w:rPr>
          <w:sz w:val="20"/>
          <w:szCs w:val="20"/>
        </w:rPr>
      </w:pPr>
      <w:r w:rsidRPr="00144542">
        <w:rPr>
          <w:sz w:val="20"/>
          <w:szCs w:val="20"/>
        </w:rPr>
        <w:t>О санитарно-эпидемиологическом благополучии населения [Текст]: Федеральный закон от 30 марта 1999 г. № 52-ФЗ</w:t>
      </w:r>
      <w:r w:rsidR="008D7C1F" w:rsidRPr="00144542">
        <w:rPr>
          <w:sz w:val="20"/>
          <w:szCs w:val="20"/>
        </w:rPr>
        <w:t>. -</w:t>
      </w:r>
      <w:r w:rsidRPr="00144542">
        <w:rPr>
          <w:sz w:val="20"/>
          <w:szCs w:val="20"/>
        </w:rPr>
        <w:t xml:space="preserve"> ред. от 03.07.2016, с изм. и доп., вступ. в силу с 04.07.2016.</w:t>
      </w:r>
    </w:p>
    <w:p w:rsidR="00E852A8" w:rsidRPr="00144542" w:rsidRDefault="00E852A8" w:rsidP="00CA0F53">
      <w:pPr>
        <w:pStyle w:val="afffffffb"/>
        <w:numPr>
          <w:ilvl w:val="0"/>
          <w:numId w:val="59"/>
        </w:numPr>
        <w:tabs>
          <w:tab w:val="left" w:pos="993"/>
        </w:tabs>
        <w:spacing w:line="216" w:lineRule="auto"/>
        <w:ind w:left="0" w:firstLine="709"/>
        <w:jc w:val="both"/>
        <w:rPr>
          <w:sz w:val="20"/>
          <w:szCs w:val="20"/>
        </w:rPr>
      </w:pPr>
      <w:r w:rsidRPr="00144542">
        <w:rPr>
          <w:sz w:val="20"/>
          <w:szCs w:val="20"/>
        </w:rPr>
        <w:t>О лицензировании деятельности по сбору, транспортированию, обработке, утилизации, обезвреж</w:t>
      </w:r>
      <w:r w:rsidRPr="00144542">
        <w:rPr>
          <w:sz w:val="20"/>
          <w:szCs w:val="20"/>
        </w:rPr>
        <w:t>и</w:t>
      </w:r>
      <w:r w:rsidRPr="00144542">
        <w:rPr>
          <w:sz w:val="20"/>
          <w:szCs w:val="20"/>
        </w:rPr>
        <w:t xml:space="preserve">ванию, размещению отходов I - IV классов опасности [Текст]: Постановление Правительства РФ от 03 октября 2015 г. № 1062 (с  </w:t>
      </w:r>
      <w:r w:rsidR="00C74947">
        <w:rPr>
          <w:sz w:val="20"/>
          <w:szCs w:val="20"/>
        </w:rPr>
        <w:t>«</w:t>
      </w:r>
      <w:r w:rsidRPr="00144542">
        <w:rPr>
          <w:sz w:val="20"/>
          <w:szCs w:val="20"/>
        </w:rPr>
        <w:t>Положением о лицензировании деятельности по сбору, транспортированию, обработке, утилизации, обезвреживанию, размещению отходов I - IV классов опасности</w:t>
      </w:r>
      <w:r w:rsidR="00C74947">
        <w:rPr>
          <w:sz w:val="20"/>
          <w:szCs w:val="20"/>
        </w:rPr>
        <w:t>»</w:t>
      </w:r>
      <w:r w:rsidRPr="00144542">
        <w:rPr>
          <w:sz w:val="20"/>
          <w:szCs w:val="20"/>
        </w:rPr>
        <w:t>).</w:t>
      </w:r>
    </w:p>
    <w:p w:rsidR="00E852A8" w:rsidRPr="00144542" w:rsidRDefault="00E852A8" w:rsidP="00CA0F53">
      <w:pPr>
        <w:pStyle w:val="afffffffb"/>
        <w:numPr>
          <w:ilvl w:val="0"/>
          <w:numId w:val="59"/>
        </w:numPr>
        <w:tabs>
          <w:tab w:val="left" w:pos="993"/>
        </w:tabs>
        <w:spacing w:line="216" w:lineRule="auto"/>
        <w:ind w:left="0" w:firstLine="709"/>
        <w:jc w:val="both"/>
        <w:rPr>
          <w:sz w:val="20"/>
          <w:szCs w:val="20"/>
        </w:rPr>
      </w:pPr>
      <w:r w:rsidRPr="00144542">
        <w:rPr>
          <w:sz w:val="20"/>
          <w:szCs w:val="20"/>
        </w:rPr>
        <w:t>О лицензировании  деятельности [Текст]: Письмо Росприроднадзора от 17 ноября 2015 г. № АС-03-03-36/20364.</w:t>
      </w:r>
    </w:p>
    <w:p w:rsidR="00E852A8" w:rsidRPr="00144542" w:rsidRDefault="00E852A8" w:rsidP="00CA0F53">
      <w:pPr>
        <w:pStyle w:val="afffffffb"/>
        <w:numPr>
          <w:ilvl w:val="0"/>
          <w:numId w:val="59"/>
        </w:numPr>
        <w:tabs>
          <w:tab w:val="left" w:pos="993"/>
        </w:tabs>
        <w:spacing w:line="216" w:lineRule="auto"/>
        <w:ind w:left="0" w:firstLine="709"/>
        <w:jc w:val="both"/>
        <w:rPr>
          <w:sz w:val="20"/>
          <w:szCs w:val="20"/>
        </w:rPr>
      </w:pPr>
      <w:r w:rsidRPr="00144542">
        <w:rPr>
          <w:sz w:val="20"/>
          <w:szCs w:val="20"/>
        </w:rPr>
        <w:t>О лицензировании отдельных видов деятельности [Текст]: Федеральный закон от 04 мая 2011 г. № 99-ФЗ</w:t>
      </w:r>
      <w:r w:rsidR="008D7C1F" w:rsidRPr="00144542">
        <w:rPr>
          <w:sz w:val="20"/>
          <w:szCs w:val="20"/>
        </w:rPr>
        <w:t>. -</w:t>
      </w:r>
      <w:r w:rsidRPr="00144542">
        <w:rPr>
          <w:sz w:val="20"/>
          <w:szCs w:val="20"/>
        </w:rPr>
        <w:t xml:space="preserve"> ред. от 30.12.2015.</w:t>
      </w:r>
    </w:p>
    <w:p w:rsidR="00E852A8" w:rsidRPr="00144542" w:rsidRDefault="00E852A8" w:rsidP="00CA0F53">
      <w:pPr>
        <w:pStyle w:val="afffffffb"/>
        <w:numPr>
          <w:ilvl w:val="0"/>
          <w:numId w:val="59"/>
        </w:numPr>
        <w:tabs>
          <w:tab w:val="left" w:pos="993"/>
        </w:tabs>
        <w:spacing w:line="216" w:lineRule="auto"/>
        <w:ind w:left="0" w:firstLine="709"/>
        <w:jc w:val="both"/>
        <w:rPr>
          <w:sz w:val="20"/>
          <w:szCs w:val="20"/>
        </w:rPr>
      </w:pPr>
      <w:r w:rsidRPr="00144542">
        <w:rPr>
          <w:sz w:val="20"/>
          <w:szCs w:val="20"/>
        </w:rPr>
        <w:t>Устав автомобильного транспорта и городского наземного электрического транспорта [Текст]: Ф</w:t>
      </w:r>
      <w:r w:rsidRPr="00144542">
        <w:rPr>
          <w:sz w:val="20"/>
          <w:szCs w:val="20"/>
        </w:rPr>
        <w:t>е</w:t>
      </w:r>
      <w:r w:rsidRPr="00144542">
        <w:rPr>
          <w:sz w:val="20"/>
          <w:szCs w:val="20"/>
        </w:rPr>
        <w:t>деральный закон от 08 ноября 2007 г. № 259-ФЗ</w:t>
      </w:r>
      <w:r w:rsidR="008D7C1F" w:rsidRPr="00144542">
        <w:rPr>
          <w:sz w:val="20"/>
          <w:szCs w:val="20"/>
        </w:rPr>
        <w:t>. -ред. от 03.07.2016</w:t>
      </w:r>
      <w:r w:rsidRPr="00144542">
        <w:rPr>
          <w:sz w:val="20"/>
          <w:szCs w:val="20"/>
        </w:rPr>
        <w:t>.</w:t>
      </w:r>
    </w:p>
    <w:p w:rsidR="00E852A8" w:rsidRPr="00144542" w:rsidRDefault="00E852A8" w:rsidP="00CA0F53">
      <w:pPr>
        <w:pStyle w:val="afffffffb"/>
        <w:numPr>
          <w:ilvl w:val="0"/>
          <w:numId w:val="59"/>
        </w:numPr>
        <w:tabs>
          <w:tab w:val="left" w:pos="993"/>
        </w:tabs>
        <w:spacing w:line="216" w:lineRule="auto"/>
        <w:ind w:left="0" w:firstLine="709"/>
        <w:jc w:val="both"/>
        <w:rPr>
          <w:sz w:val="20"/>
          <w:szCs w:val="20"/>
        </w:rPr>
      </w:pPr>
      <w:r w:rsidRPr="00144542">
        <w:rPr>
          <w:sz w:val="20"/>
          <w:szCs w:val="20"/>
        </w:rPr>
        <w:t>Об утверждении Правил перевозок грузов автомобильным транспортом [Текст]: Постановление Правительства РФ от 15 апреля 2011 г. № 272</w:t>
      </w:r>
      <w:r w:rsidR="008D7C1F" w:rsidRPr="00144542">
        <w:rPr>
          <w:sz w:val="20"/>
          <w:szCs w:val="20"/>
        </w:rPr>
        <w:t>. -</w:t>
      </w:r>
      <w:r w:rsidRPr="00144542">
        <w:rPr>
          <w:sz w:val="20"/>
          <w:szCs w:val="20"/>
        </w:rPr>
        <w:t xml:space="preserve"> ред. от 03.12.2015, с изм. от 17.05.2016.</w:t>
      </w:r>
    </w:p>
    <w:p w:rsidR="00E852A8" w:rsidRPr="00144542" w:rsidRDefault="00E852A8" w:rsidP="00CA0F53">
      <w:pPr>
        <w:pStyle w:val="afffffffb"/>
        <w:numPr>
          <w:ilvl w:val="0"/>
          <w:numId w:val="59"/>
        </w:numPr>
        <w:tabs>
          <w:tab w:val="left" w:pos="993"/>
        </w:tabs>
        <w:spacing w:line="216" w:lineRule="auto"/>
        <w:ind w:left="0" w:firstLine="709"/>
        <w:jc w:val="both"/>
        <w:rPr>
          <w:sz w:val="20"/>
          <w:szCs w:val="20"/>
        </w:rPr>
      </w:pPr>
      <w:r w:rsidRPr="00144542">
        <w:rPr>
          <w:sz w:val="20"/>
          <w:szCs w:val="20"/>
        </w:rPr>
        <w:t xml:space="preserve">Европейское соглашение о международной дорожной перевозке опасных грузов [Текст] </w:t>
      </w:r>
      <w:r w:rsidR="008D7C1F" w:rsidRPr="00144542">
        <w:rPr>
          <w:sz w:val="20"/>
          <w:szCs w:val="20"/>
        </w:rPr>
        <w:t>/</w:t>
      </w:r>
      <w:r w:rsidRPr="00144542">
        <w:rPr>
          <w:sz w:val="20"/>
          <w:szCs w:val="20"/>
        </w:rPr>
        <w:t>/  Д</w:t>
      </w:r>
      <w:r w:rsidRPr="00144542">
        <w:rPr>
          <w:sz w:val="20"/>
          <w:szCs w:val="20"/>
        </w:rPr>
        <w:t>О</w:t>
      </w:r>
      <w:r w:rsidRPr="00144542">
        <w:rPr>
          <w:sz w:val="20"/>
          <w:szCs w:val="20"/>
        </w:rPr>
        <w:t>ПОГ/ADR</w:t>
      </w:r>
      <w:r w:rsidR="008D7C1F" w:rsidRPr="00144542">
        <w:rPr>
          <w:sz w:val="20"/>
          <w:szCs w:val="20"/>
        </w:rPr>
        <w:t>. -</w:t>
      </w:r>
      <w:r w:rsidRPr="00144542">
        <w:rPr>
          <w:sz w:val="20"/>
          <w:szCs w:val="20"/>
        </w:rPr>
        <w:t xml:space="preserve"> з</w:t>
      </w:r>
      <w:r w:rsidR="008D7C1F" w:rsidRPr="00144542">
        <w:rPr>
          <w:sz w:val="20"/>
          <w:szCs w:val="20"/>
        </w:rPr>
        <w:t>аключено в г. Женеве 30.09.1957.</w:t>
      </w:r>
    </w:p>
    <w:p w:rsidR="00E852A8" w:rsidRPr="00144542" w:rsidRDefault="00E852A8" w:rsidP="00CA0F53">
      <w:pPr>
        <w:pStyle w:val="afffffffb"/>
        <w:numPr>
          <w:ilvl w:val="0"/>
          <w:numId w:val="59"/>
        </w:numPr>
        <w:tabs>
          <w:tab w:val="left" w:pos="993"/>
        </w:tabs>
        <w:spacing w:line="216" w:lineRule="auto"/>
        <w:ind w:left="0" w:firstLine="709"/>
        <w:jc w:val="both"/>
        <w:rPr>
          <w:sz w:val="20"/>
          <w:szCs w:val="20"/>
        </w:rPr>
      </w:pPr>
      <w:r w:rsidRPr="00144542">
        <w:rPr>
          <w:sz w:val="20"/>
          <w:szCs w:val="20"/>
        </w:rPr>
        <w:t>Приказ Минтранса РФ от 08.08.1995 N 73</w:t>
      </w:r>
      <w:r w:rsidR="008D7C1F" w:rsidRPr="00144542">
        <w:rPr>
          <w:sz w:val="20"/>
          <w:szCs w:val="20"/>
        </w:rPr>
        <w:t>. -</w:t>
      </w:r>
      <w:r w:rsidRPr="00144542">
        <w:rPr>
          <w:sz w:val="20"/>
          <w:szCs w:val="20"/>
        </w:rPr>
        <w:t xml:space="preserve"> ред. от 14.10.1999</w:t>
      </w:r>
      <w:r w:rsidR="008D7C1F" w:rsidRPr="00144542">
        <w:rPr>
          <w:sz w:val="20"/>
          <w:szCs w:val="20"/>
        </w:rPr>
        <w:t>.</w:t>
      </w:r>
    </w:p>
    <w:p w:rsidR="00E852A8" w:rsidRPr="00144542" w:rsidRDefault="00E852A8" w:rsidP="00CA0F53">
      <w:pPr>
        <w:pStyle w:val="afffffffb"/>
        <w:numPr>
          <w:ilvl w:val="0"/>
          <w:numId w:val="59"/>
        </w:numPr>
        <w:tabs>
          <w:tab w:val="left" w:pos="1134"/>
        </w:tabs>
        <w:spacing w:line="216" w:lineRule="auto"/>
        <w:ind w:left="0" w:firstLine="709"/>
        <w:jc w:val="both"/>
        <w:rPr>
          <w:sz w:val="20"/>
          <w:szCs w:val="20"/>
        </w:rPr>
      </w:pPr>
      <w:r w:rsidRPr="00144542">
        <w:rPr>
          <w:sz w:val="20"/>
          <w:szCs w:val="20"/>
        </w:rPr>
        <w:t>Об утверждении Правил перевозки опасных грузов автомобильным транспортом</w:t>
      </w:r>
      <w:r w:rsidR="008D7C1F" w:rsidRPr="00144542">
        <w:rPr>
          <w:sz w:val="20"/>
          <w:szCs w:val="20"/>
        </w:rPr>
        <w:t xml:space="preserve"> [Текст] // </w:t>
      </w:r>
      <w:r w:rsidRPr="00144542">
        <w:rPr>
          <w:sz w:val="20"/>
          <w:szCs w:val="20"/>
        </w:rPr>
        <w:t>Зарег</w:t>
      </w:r>
      <w:r w:rsidRPr="00144542">
        <w:rPr>
          <w:sz w:val="20"/>
          <w:szCs w:val="20"/>
        </w:rPr>
        <w:t>и</w:t>
      </w:r>
      <w:r w:rsidRPr="00144542">
        <w:rPr>
          <w:sz w:val="20"/>
          <w:szCs w:val="20"/>
        </w:rPr>
        <w:t>стрирован</w:t>
      </w:r>
      <w:r w:rsidR="008D7C1F" w:rsidRPr="00144542">
        <w:rPr>
          <w:sz w:val="20"/>
          <w:szCs w:val="20"/>
        </w:rPr>
        <w:t>о в Минюсте РФ 18.12.1995 N 997.</w:t>
      </w:r>
    </w:p>
    <w:p w:rsidR="00E852A8" w:rsidRPr="00144542" w:rsidRDefault="00E852A8" w:rsidP="00CA0F53">
      <w:pPr>
        <w:pStyle w:val="afffffffb"/>
        <w:numPr>
          <w:ilvl w:val="0"/>
          <w:numId w:val="59"/>
        </w:numPr>
        <w:tabs>
          <w:tab w:val="left" w:pos="1134"/>
        </w:tabs>
        <w:spacing w:line="216" w:lineRule="auto"/>
        <w:ind w:left="0" w:firstLine="709"/>
        <w:jc w:val="both"/>
        <w:rPr>
          <w:sz w:val="20"/>
          <w:szCs w:val="20"/>
        </w:rPr>
      </w:pPr>
      <w:r w:rsidRPr="00144542">
        <w:rPr>
          <w:sz w:val="20"/>
          <w:szCs w:val="20"/>
        </w:rPr>
        <w:t>Решение Комиссии Таможенного союза</w:t>
      </w:r>
      <w:r w:rsidR="008D7C1F" w:rsidRPr="00144542">
        <w:rPr>
          <w:sz w:val="20"/>
          <w:szCs w:val="20"/>
        </w:rPr>
        <w:t xml:space="preserve"> [Текст]// </w:t>
      </w:r>
      <w:r w:rsidRPr="00144542">
        <w:rPr>
          <w:sz w:val="20"/>
          <w:szCs w:val="20"/>
        </w:rPr>
        <w:t>от 09.12.2011 N 877</w:t>
      </w:r>
      <w:r w:rsidR="008D7C1F" w:rsidRPr="00144542">
        <w:rPr>
          <w:sz w:val="20"/>
          <w:szCs w:val="20"/>
        </w:rPr>
        <w:t>. -</w:t>
      </w:r>
      <w:r w:rsidRPr="00144542">
        <w:rPr>
          <w:sz w:val="20"/>
          <w:szCs w:val="20"/>
        </w:rPr>
        <w:t xml:space="preserve"> ред. от 11.07.2016</w:t>
      </w:r>
      <w:r w:rsidR="008D7C1F" w:rsidRPr="00144542">
        <w:rPr>
          <w:sz w:val="20"/>
          <w:szCs w:val="20"/>
        </w:rPr>
        <w:t>.</w:t>
      </w:r>
    </w:p>
    <w:p w:rsidR="00E852A8" w:rsidRPr="00144542" w:rsidRDefault="00E852A8" w:rsidP="00CA0F53">
      <w:pPr>
        <w:pStyle w:val="afffffffb"/>
        <w:numPr>
          <w:ilvl w:val="0"/>
          <w:numId w:val="59"/>
        </w:numPr>
        <w:tabs>
          <w:tab w:val="left" w:pos="1134"/>
        </w:tabs>
        <w:spacing w:line="216" w:lineRule="auto"/>
        <w:ind w:left="0" w:firstLine="709"/>
        <w:jc w:val="both"/>
        <w:rPr>
          <w:sz w:val="20"/>
          <w:szCs w:val="20"/>
        </w:rPr>
      </w:pPr>
      <w:r w:rsidRPr="00144542">
        <w:rPr>
          <w:sz w:val="20"/>
          <w:szCs w:val="20"/>
        </w:rPr>
        <w:t xml:space="preserve">О принятии технического регламента Таможенного союза </w:t>
      </w:r>
      <w:r w:rsidR="00C74947">
        <w:rPr>
          <w:sz w:val="20"/>
          <w:szCs w:val="20"/>
        </w:rPr>
        <w:t>«</w:t>
      </w:r>
      <w:r w:rsidRPr="00144542">
        <w:rPr>
          <w:sz w:val="20"/>
          <w:szCs w:val="20"/>
        </w:rPr>
        <w:t>О безопасности колесных транспор</w:t>
      </w:r>
      <w:r w:rsidRPr="00144542">
        <w:rPr>
          <w:sz w:val="20"/>
          <w:szCs w:val="20"/>
        </w:rPr>
        <w:t>т</w:t>
      </w:r>
      <w:r w:rsidRPr="00144542">
        <w:rPr>
          <w:sz w:val="20"/>
          <w:szCs w:val="20"/>
        </w:rPr>
        <w:t>ных средств</w:t>
      </w:r>
      <w:r w:rsidR="00C74947">
        <w:rPr>
          <w:sz w:val="20"/>
          <w:szCs w:val="20"/>
        </w:rPr>
        <w:t>»</w:t>
      </w:r>
      <w:r w:rsidR="008D7C1F" w:rsidRPr="00144542">
        <w:rPr>
          <w:sz w:val="20"/>
          <w:szCs w:val="20"/>
        </w:rPr>
        <w:t xml:space="preserve"> [Текст] //</w:t>
      </w:r>
      <w:r w:rsidRPr="00144542">
        <w:rPr>
          <w:sz w:val="20"/>
          <w:szCs w:val="20"/>
        </w:rPr>
        <w:t xml:space="preserve"> вместе с ТР ТС 018/2011. </w:t>
      </w:r>
    </w:p>
    <w:p w:rsidR="00E852A8" w:rsidRPr="00144542" w:rsidRDefault="00E852A8" w:rsidP="00CA0F53">
      <w:pPr>
        <w:pStyle w:val="afffffffb"/>
        <w:numPr>
          <w:ilvl w:val="0"/>
          <w:numId w:val="59"/>
        </w:numPr>
        <w:tabs>
          <w:tab w:val="left" w:pos="1134"/>
        </w:tabs>
        <w:spacing w:line="216" w:lineRule="auto"/>
        <w:ind w:left="0" w:firstLine="709"/>
        <w:jc w:val="both"/>
        <w:rPr>
          <w:sz w:val="20"/>
          <w:szCs w:val="20"/>
        </w:rPr>
      </w:pPr>
      <w:r w:rsidRPr="00144542">
        <w:rPr>
          <w:sz w:val="20"/>
          <w:szCs w:val="20"/>
        </w:rPr>
        <w:t>Трясцин</w:t>
      </w:r>
      <w:r w:rsidR="008D7C1F" w:rsidRPr="00144542">
        <w:rPr>
          <w:sz w:val="20"/>
          <w:szCs w:val="20"/>
        </w:rPr>
        <w:t>,</w:t>
      </w:r>
      <w:r w:rsidRPr="00144542">
        <w:rPr>
          <w:sz w:val="20"/>
          <w:szCs w:val="20"/>
        </w:rPr>
        <w:t xml:space="preserve"> А.П. Функциональный подход к комплексной технологической безопасности автотран</w:t>
      </w:r>
      <w:r w:rsidRPr="00144542">
        <w:rPr>
          <w:sz w:val="20"/>
          <w:szCs w:val="20"/>
        </w:rPr>
        <w:t>с</w:t>
      </w:r>
      <w:r w:rsidRPr="00144542">
        <w:rPr>
          <w:sz w:val="20"/>
          <w:szCs w:val="20"/>
        </w:rPr>
        <w:t xml:space="preserve">портных систем[Текст] / А.П.  Трясцин// Мир транспорта и технологических машин. </w:t>
      </w:r>
      <w:r w:rsidR="008D7C1F" w:rsidRPr="00144542">
        <w:rPr>
          <w:sz w:val="20"/>
          <w:szCs w:val="20"/>
        </w:rPr>
        <w:t xml:space="preserve">- </w:t>
      </w:r>
      <w:r w:rsidRPr="00144542">
        <w:rPr>
          <w:sz w:val="20"/>
          <w:szCs w:val="20"/>
        </w:rPr>
        <w:t>2016.</w:t>
      </w:r>
      <w:r w:rsidR="008D7C1F" w:rsidRPr="00144542">
        <w:rPr>
          <w:sz w:val="20"/>
          <w:szCs w:val="20"/>
        </w:rPr>
        <w:t xml:space="preserve"> -</w:t>
      </w:r>
      <w:r w:rsidRPr="00144542">
        <w:rPr>
          <w:sz w:val="20"/>
          <w:szCs w:val="20"/>
        </w:rPr>
        <w:t xml:space="preserve"> № 3 (54).</w:t>
      </w:r>
      <w:r w:rsidR="008D7C1F" w:rsidRPr="00144542">
        <w:rPr>
          <w:sz w:val="20"/>
          <w:szCs w:val="20"/>
        </w:rPr>
        <w:t xml:space="preserve"> -</w:t>
      </w:r>
      <w:r w:rsidRPr="00144542">
        <w:rPr>
          <w:sz w:val="20"/>
          <w:szCs w:val="20"/>
        </w:rPr>
        <w:t xml:space="preserve"> С. 84-91.</w:t>
      </w:r>
    </w:p>
    <w:p w:rsidR="00E852A8" w:rsidRPr="00144542" w:rsidRDefault="00E852A8" w:rsidP="00CA0F53">
      <w:pPr>
        <w:pStyle w:val="afffffffb"/>
        <w:numPr>
          <w:ilvl w:val="0"/>
          <w:numId w:val="59"/>
        </w:numPr>
        <w:tabs>
          <w:tab w:val="left" w:pos="1134"/>
        </w:tabs>
        <w:spacing w:line="216" w:lineRule="auto"/>
        <w:ind w:left="0" w:firstLine="709"/>
        <w:jc w:val="both"/>
        <w:rPr>
          <w:sz w:val="20"/>
          <w:szCs w:val="20"/>
        </w:rPr>
      </w:pPr>
      <w:r w:rsidRPr="00144542">
        <w:rPr>
          <w:sz w:val="20"/>
          <w:szCs w:val="20"/>
        </w:rPr>
        <w:t>Трясцин</w:t>
      </w:r>
      <w:r w:rsidR="008D7C1F" w:rsidRPr="00144542">
        <w:rPr>
          <w:sz w:val="20"/>
          <w:szCs w:val="20"/>
        </w:rPr>
        <w:t>,</w:t>
      </w:r>
      <w:r w:rsidRPr="00144542">
        <w:rPr>
          <w:sz w:val="20"/>
          <w:szCs w:val="20"/>
        </w:rPr>
        <w:t xml:space="preserve"> А.П.  Формирование комплексной технологической безопасности автотранспортных систем [Текст] / А.П.  Трясцин</w:t>
      </w:r>
      <w:r w:rsidR="007A7473">
        <w:rPr>
          <w:sz w:val="20"/>
          <w:szCs w:val="20"/>
        </w:rPr>
        <w:t xml:space="preserve"> </w:t>
      </w:r>
      <w:r w:rsidRPr="00144542">
        <w:rPr>
          <w:sz w:val="20"/>
          <w:szCs w:val="20"/>
        </w:rPr>
        <w:t>//  Мир транспорта и технологических машин</w:t>
      </w:r>
      <w:r w:rsidR="008D7C1F" w:rsidRPr="00144542">
        <w:rPr>
          <w:sz w:val="20"/>
          <w:szCs w:val="20"/>
        </w:rPr>
        <w:t>. -</w:t>
      </w:r>
      <w:r w:rsidRPr="00144542">
        <w:rPr>
          <w:sz w:val="20"/>
          <w:szCs w:val="20"/>
        </w:rPr>
        <w:t xml:space="preserve"> №3 (42)</w:t>
      </w:r>
      <w:r w:rsidR="008D7C1F" w:rsidRPr="00144542">
        <w:rPr>
          <w:sz w:val="20"/>
          <w:szCs w:val="20"/>
        </w:rPr>
        <w:t>. -</w:t>
      </w:r>
      <w:r w:rsidRPr="00144542">
        <w:rPr>
          <w:sz w:val="20"/>
          <w:szCs w:val="20"/>
        </w:rPr>
        <w:t xml:space="preserve"> 2013.</w:t>
      </w:r>
      <w:r w:rsidR="007A7473">
        <w:rPr>
          <w:sz w:val="20"/>
          <w:szCs w:val="20"/>
        </w:rPr>
        <w:t xml:space="preserve"> </w:t>
      </w:r>
      <w:r w:rsidR="009247A4">
        <w:rPr>
          <w:sz w:val="20"/>
          <w:szCs w:val="20"/>
        </w:rPr>
        <w:t>-</w:t>
      </w:r>
      <w:r w:rsidR="007A7473">
        <w:rPr>
          <w:sz w:val="20"/>
          <w:szCs w:val="20"/>
        </w:rPr>
        <w:t xml:space="preserve"> </w:t>
      </w:r>
      <w:r w:rsidRPr="00144542">
        <w:rPr>
          <w:sz w:val="20"/>
          <w:szCs w:val="20"/>
        </w:rPr>
        <w:t>С</w:t>
      </w:r>
      <w:r w:rsidR="008D7C1F" w:rsidRPr="00144542">
        <w:rPr>
          <w:sz w:val="20"/>
          <w:szCs w:val="20"/>
        </w:rPr>
        <w:t xml:space="preserve">. </w:t>
      </w:r>
      <w:r w:rsidRPr="00144542">
        <w:rPr>
          <w:sz w:val="20"/>
          <w:szCs w:val="20"/>
        </w:rPr>
        <w:t>89-95</w:t>
      </w:r>
      <w:r w:rsidR="008D7C1F" w:rsidRPr="00144542">
        <w:rPr>
          <w:sz w:val="20"/>
          <w:szCs w:val="20"/>
        </w:rPr>
        <w:t>.</w:t>
      </w:r>
    </w:p>
    <w:p w:rsidR="00E852A8" w:rsidRPr="00144542" w:rsidRDefault="00E852A8" w:rsidP="00CA0F53">
      <w:pPr>
        <w:pStyle w:val="afffffffb"/>
        <w:numPr>
          <w:ilvl w:val="0"/>
          <w:numId w:val="59"/>
        </w:numPr>
        <w:tabs>
          <w:tab w:val="left" w:pos="1134"/>
        </w:tabs>
        <w:spacing w:line="216" w:lineRule="auto"/>
        <w:ind w:left="0" w:firstLine="709"/>
        <w:jc w:val="both"/>
        <w:rPr>
          <w:sz w:val="20"/>
          <w:szCs w:val="20"/>
        </w:rPr>
      </w:pPr>
      <w:r w:rsidRPr="00144542">
        <w:rPr>
          <w:sz w:val="20"/>
          <w:szCs w:val="20"/>
        </w:rPr>
        <w:t>Трясцин</w:t>
      </w:r>
      <w:r w:rsidR="008D7C1F" w:rsidRPr="00144542">
        <w:rPr>
          <w:sz w:val="20"/>
          <w:szCs w:val="20"/>
        </w:rPr>
        <w:t>,</w:t>
      </w:r>
      <w:r w:rsidRPr="00144542">
        <w:rPr>
          <w:sz w:val="20"/>
          <w:szCs w:val="20"/>
        </w:rPr>
        <w:t xml:space="preserve"> А.П. Теоретические подходы к стратегии подготовки водителей транспортных средств [Текст] / А.П.  Трясцин, Ю.Н. Баранов, А.П. Лапин, А.А. Катунин</w:t>
      </w:r>
      <w:r w:rsidR="00385FAD">
        <w:rPr>
          <w:sz w:val="20"/>
          <w:szCs w:val="20"/>
        </w:rPr>
        <w:t xml:space="preserve"> </w:t>
      </w:r>
      <w:r w:rsidRPr="00144542">
        <w:rPr>
          <w:sz w:val="20"/>
          <w:szCs w:val="20"/>
        </w:rPr>
        <w:t>// Мир тран</w:t>
      </w:r>
      <w:r w:rsidR="008D7C1F" w:rsidRPr="00144542">
        <w:rPr>
          <w:sz w:val="20"/>
          <w:szCs w:val="20"/>
        </w:rPr>
        <w:t>спорта и технологических м</w:t>
      </w:r>
      <w:r w:rsidR="008D7C1F" w:rsidRPr="00144542">
        <w:rPr>
          <w:sz w:val="20"/>
          <w:szCs w:val="20"/>
        </w:rPr>
        <w:t>а</w:t>
      </w:r>
      <w:r w:rsidR="008D7C1F" w:rsidRPr="00144542">
        <w:rPr>
          <w:sz w:val="20"/>
          <w:szCs w:val="20"/>
        </w:rPr>
        <w:t>шин</w:t>
      </w:r>
      <w:r w:rsidR="00C74947">
        <w:rPr>
          <w:sz w:val="20"/>
          <w:szCs w:val="20"/>
        </w:rPr>
        <w:t>»</w:t>
      </w:r>
      <w:r w:rsidR="008D7C1F" w:rsidRPr="00144542">
        <w:rPr>
          <w:sz w:val="20"/>
          <w:szCs w:val="20"/>
        </w:rPr>
        <w:t>. -</w:t>
      </w:r>
      <w:r w:rsidRPr="00144542">
        <w:rPr>
          <w:sz w:val="20"/>
          <w:szCs w:val="20"/>
        </w:rPr>
        <w:t xml:space="preserve"> №2 (42)</w:t>
      </w:r>
      <w:r w:rsidR="008D7C1F" w:rsidRPr="00144542">
        <w:rPr>
          <w:sz w:val="20"/>
          <w:szCs w:val="20"/>
        </w:rPr>
        <w:t>. -</w:t>
      </w:r>
      <w:r w:rsidRPr="00144542">
        <w:rPr>
          <w:sz w:val="20"/>
          <w:szCs w:val="20"/>
        </w:rPr>
        <w:t xml:space="preserve"> 2012.</w:t>
      </w:r>
      <w:r w:rsidR="009247A4">
        <w:rPr>
          <w:sz w:val="20"/>
          <w:szCs w:val="20"/>
        </w:rPr>
        <w:t>-</w:t>
      </w:r>
      <w:r w:rsidRPr="00144542">
        <w:rPr>
          <w:sz w:val="20"/>
          <w:szCs w:val="20"/>
        </w:rPr>
        <w:t>С</w:t>
      </w:r>
      <w:r w:rsidR="008D7C1F" w:rsidRPr="00144542">
        <w:rPr>
          <w:sz w:val="20"/>
          <w:szCs w:val="20"/>
        </w:rPr>
        <w:t xml:space="preserve">. - </w:t>
      </w:r>
      <w:r w:rsidRPr="00144542">
        <w:rPr>
          <w:sz w:val="20"/>
          <w:szCs w:val="20"/>
        </w:rPr>
        <w:t>123-128</w:t>
      </w:r>
      <w:r w:rsidR="008D7C1F" w:rsidRPr="00144542">
        <w:rPr>
          <w:sz w:val="20"/>
          <w:szCs w:val="20"/>
        </w:rPr>
        <w:t>.</w:t>
      </w:r>
    </w:p>
    <w:p w:rsidR="00E852A8" w:rsidRPr="00144542" w:rsidRDefault="00E852A8" w:rsidP="00CA0F53">
      <w:pPr>
        <w:pStyle w:val="afffffffb"/>
        <w:numPr>
          <w:ilvl w:val="0"/>
          <w:numId w:val="59"/>
        </w:numPr>
        <w:tabs>
          <w:tab w:val="left" w:pos="1134"/>
        </w:tabs>
        <w:spacing w:line="216" w:lineRule="auto"/>
        <w:ind w:left="0" w:firstLine="709"/>
        <w:jc w:val="both"/>
        <w:rPr>
          <w:sz w:val="20"/>
          <w:szCs w:val="20"/>
        </w:rPr>
      </w:pPr>
      <w:r w:rsidRPr="00144542">
        <w:rPr>
          <w:sz w:val="20"/>
          <w:szCs w:val="20"/>
        </w:rPr>
        <w:t>Трясцин</w:t>
      </w:r>
      <w:r w:rsidR="008D7C1F" w:rsidRPr="00144542">
        <w:rPr>
          <w:sz w:val="20"/>
          <w:szCs w:val="20"/>
        </w:rPr>
        <w:t>,</w:t>
      </w:r>
      <w:r w:rsidRPr="00144542">
        <w:rPr>
          <w:sz w:val="20"/>
          <w:szCs w:val="20"/>
        </w:rPr>
        <w:t xml:space="preserve"> А.П. Обеспечение системного подхода к технологической безопасности мобильных с</w:t>
      </w:r>
      <w:r w:rsidRPr="00144542">
        <w:rPr>
          <w:sz w:val="20"/>
          <w:szCs w:val="20"/>
        </w:rPr>
        <w:t>а</w:t>
      </w:r>
      <w:r w:rsidRPr="00144542">
        <w:rPr>
          <w:sz w:val="20"/>
          <w:szCs w:val="20"/>
        </w:rPr>
        <w:t xml:space="preserve">моходных машин путем разрабртки базовых технологических блоков [Текст] / </w:t>
      </w:r>
      <w:r w:rsidR="008D7C1F" w:rsidRPr="00144542">
        <w:rPr>
          <w:sz w:val="20"/>
          <w:szCs w:val="20"/>
        </w:rPr>
        <w:t xml:space="preserve">А.П. </w:t>
      </w:r>
      <w:r w:rsidRPr="00144542">
        <w:rPr>
          <w:sz w:val="20"/>
          <w:szCs w:val="20"/>
        </w:rPr>
        <w:t>Трясцин</w:t>
      </w:r>
      <w:r w:rsidR="007A7473">
        <w:rPr>
          <w:sz w:val="20"/>
          <w:szCs w:val="20"/>
        </w:rPr>
        <w:t xml:space="preserve"> </w:t>
      </w:r>
      <w:r w:rsidRPr="00144542">
        <w:rPr>
          <w:sz w:val="20"/>
          <w:szCs w:val="20"/>
        </w:rPr>
        <w:t>// Известия Орло</w:t>
      </w:r>
      <w:r w:rsidRPr="00144542">
        <w:rPr>
          <w:sz w:val="20"/>
          <w:szCs w:val="20"/>
        </w:rPr>
        <w:t>в</w:t>
      </w:r>
      <w:r w:rsidRPr="00144542">
        <w:rPr>
          <w:sz w:val="20"/>
          <w:szCs w:val="20"/>
        </w:rPr>
        <w:t>ского государственного технического университета.</w:t>
      </w:r>
      <w:r w:rsidR="008D7C1F" w:rsidRPr="00144542">
        <w:rPr>
          <w:sz w:val="20"/>
          <w:szCs w:val="20"/>
        </w:rPr>
        <w:t xml:space="preserve"> -</w:t>
      </w:r>
      <w:r w:rsidRPr="00144542">
        <w:rPr>
          <w:sz w:val="20"/>
          <w:szCs w:val="20"/>
        </w:rPr>
        <w:t xml:space="preserve"> Серия: Строительство и транспорт. </w:t>
      </w:r>
      <w:r w:rsidR="008D7C1F" w:rsidRPr="00144542">
        <w:rPr>
          <w:sz w:val="20"/>
          <w:szCs w:val="20"/>
        </w:rPr>
        <w:t xml:space="preserve">- </w:t>
      </w:r>
      <w:r w:rsidRPr="00144542">
        <w:rPr>
          <w:sz w:val="20"/>
          <w:szCs w:val="20"/>
        </w:rPr>
        <w:t>2006.</w:t>
      </w:r>
      <w:r w:rsidR="008D7C1F" w:rsidRPr="00144542">
        <w:rPr>
          <w:sz w:val="20"/>
          <w:szCs w:val="20"/>
        </w:rPr>
        <w:t xml:space="preserve"> -</w:t>
      </w:r>
      <w:r w:rsidRPr="00144542">
        <w:rPr>
          <w:sz w:val="20"/>
          <w:szCs w:val="20"/>
        </w:rPr>
        <w:t xml:space="preserve"> № 3-4. </w:t>
      </w:r>
      <w:r w:rsidR="008D7C1F" w:rsidRPr="00144542">
        <w:rPr>
          <w:sz w:val="20"/>
          <w:szCs w:val="20"/>
        </w:rPr>
        <w:t xml:space="preserve">- </w:t>
      </w:r>
      <w:r w:rsidRPr="00144542">
        <w:rPr>
          <w:sz w:val="20"/>
          <w:szCs w:val="20"/>
        </w:rPr>
        <w:t>С. 102-105.</w:t>
      </w:r>
    </w:p>
    <w:p w:rsidR="00E852A8" w:rsidRPr="00144542" w:rsidRDefault="00E852A8" w:rsidP="00CA0F53">
      <w:pPr>
        <w:pStyle w:val="afffffffb"/>
        <w:numPr>
          <w:ilvl w:val="0"/>
          <w:numId w:val="59"/>
        </w:numPr>
        <w:tabs>
          <w:tab w:val="left" w:pos="1134"/>
        </w:tabs>
        <w:spacing w:line="216" w:lineRule="auto"/>
        <w:ind w:left="0" w:firstLine="709"/>
        <w:jc w:val="both"/>
        <w:rPr>
          <w:sz w:val="20"/>
          <w:szCs w:val="20"/>
        </w:rPr>
      </w:pPr>
      <w:r w:rsidRPr="00144542">
        <w:rPr>
          <w:sz w:val="20"/>
          <w:szCs w:val="20"/>
        </w:rPr>
        <w:t>Трясцин</w:t>
      </w:r>
      <w:r w:rsidR="008D7C1F" w:rsidRPr="00144542">
        <w:rPr>
          <w:sz w:val="20"/>
          <w:szCs w:val="20"/>
        </w:rPr>
        <w:t>,</w:t>
      </w:r>
      <w:r w:rsidRPr="00144542">
        <w:rPr>
          <w:sz w:val="20"/>
          <w:szCs w:val="20"/>
        </w:rPr>
        <w:t xml:space="preserve"> А.П. Методологические аспекты системного анализа опасностей при эксплуатации м</w:t>
      </w:r>
      <w:r w:rsidRPr="00144542">
        <w:rPr>
          <w:sz w:val="20"/>
          <w:szCs w:val="20"/>
        </w:rPr>
        <w:t>о</w:t>
      </w:r>
      <w:r w:rsidRPr="00144542">
        <w:rPr>
          <w:sz w:val="20"/>
          <w:szCs w:val="20"/>
        </w:rPr>
        <w:t xml:space="preserve">бильных самоходных машин сельскохозяйственного назначения [Текст] / </w:t>
      </w:r>
      <w:r w:rsidR="008D7C1F" w:rsidRPr="00144542">
        <w:rPr>
          <w:sz w:val="20"/>
          <w:szCs w:val="20"/>
        </w:rPr>
        <w:t xml:space="preserve">А.П. </w:t>
      </w:r>
      <w:r w:rsidRPr="00144542">
        <w:rPr>
          <w:sz w:val="20"/>
          <w:szCs w:val="20"/>
        </w:rPr>
        <w:t>Трясцин,</w:t>
      </w:r>
      <w:r w:rsidR="008D7C1F" w:rsidRPr="00144542">
        <w:rPr>
          <w:sz w:val="20"/>
          <w:szCs w:val="20"/>
        </w:rPr>
        <w:t xml:space="preserve"> Ю.Н.</w:t>
      </w:r>
      <w:r w:rsidRPr="00144542">
        <w:rPr>
          <w:sz w:val="20"/>
          <w:szCs w:val="20"/>
        </w:rPr>
        <w:t xml:space="preserve"> Баранов,</w:t>
      </w:r>
      <w:r w:rsidR="008D7C1F" w:rsidRPr="00144542">
        <w:rPr>
          <w:sz w:val="20"/>
          <w:szCs w:val="20"/>
        </w:rPr>
        <w:t xml:space="preserve"> О.Н.</w:t>
      </w:r>
      <w:r w:rsidRPr="00144542">
        <w:rPr>
          <w:sz w:val="20"/>
          <w:szCs w:val="20"/>
        </w:rPr>
        <w:t xml:space="preserve"> Данилина //</w:t>
      </w:r>
      <w:r w:rsidR="007A7473">
        <w:rPr>
          <w:sz w:val="20"/>
          <w:szCs w:val="20"/>
        </w:rPr>
        <w:t xml:space="preserve"> </w:t>
      </w:r>
      <w:r w:rsidRPr="00144542">
        <w:rPr>
          <w:sz w:val="20"/>
          <w:szCs w:val="20"/>
        </w:rPr>
        <w:t>Вестник АПК Верхневолжья.</w:t>
      </w:r>
      <w:r w:rsidR="008D7C1F" w:rsidRPr="00144542">
        <w:rPr>
          <w:sz w:val="20"/>
          <w:szCs w:val="20"/>
        </w:rPr>
        <w:t xml:space="preserve"> -</w:t>
      </w:r>
      <w:r w:rsidRPr="00144542">
        <w:rPr>
          <w:sz w:val="20"/>
          <w:szCs w:val="20"/>
        </w:rPr>
        <w:t xml:space="preserve"> 2009.</w:t>
      </w:r>
      <w:r w:rsidR="008D7C1F" w:rsidRPr="00144542">
        <w:rPr>
          <w:sz w:val="20"/>
          <w:szCs w:val="20"/>
        </w:rPr>
        <w:t xml:space="preserve"> -</w:t>
      </w:r>
      <w:r w:rsidRPr="00144542">
        <w:rPr>
          <w:sz w:val="20"/>
          <w:szCs w:val="20"/>
        </w:rPr>
        <w:t xml:space="preserve"> № 3.</w:t>
      </w:r>
      <w:r w:rsidR="008D7C1F" w:rsidRPr="00144542">
        <w:rPr>
          <w:sz w:val="20"/>
          <w:szCs w:val="20"/>
        </w:rPr>
        <w:t xml:space="preserve"> -</w:t>
      </w:r>
      <w:r w:rsidRPr="00144542">
        <w:rPr>
          <w:sz w:val="20"/>
          <w:szCs w:val="20"/>
        </w:rPr>
        <w:t xml:space="preserve"> С. 77-80.</w:t>
      </w:r>
    </w:p>
    <w:p w:rsidR="00E852A8" w:rsidRPr="00144542" w:rsidRDefault="00E852A8" w:rsidP="00CA0F53">
      <w:pPr>
        <w:pStyle w:val="afffffffb"/>
        <w:numPr>
          <w:ilvl w:val="0"/>
          <w:numId w:val="59"/>
        </w:numPr>
        <w:tabs>
          <w:tab w:val="left" w:pos="1134"/>
        </w:tabs>
        <w:spacing w:line="216" w:lineRule="auto"/>
        <w:ind w:left="0" w:firstLine="709"/>
        <w:jc w:val="both"/>
        <w:rPr>
          <w:sz w:val="20"/>
          <w:szCs w:val="20"/>
        </w:rPr>
      </w:pPr>
      <w:r w:rsidRPr="00144542">
        <w:rPr>
          <w:sz w:val="20"/>
          <w:szCs w:val="20"/>
        </w:rPr>
        <w:t>Трясцин</w:t>
      </w:r>
      <w:r w:rsidR="008D7C1F" w:rsidRPr="00144542">
        <w:rPr>
          <w:sz w:val="20"/>
          <w:szCs w:val="20"/>
        </w:rPr>
        <w:t>,</w:t>
      </w:r>
      <w:r w:rsidRPr="00144542">
        <w:rPr>
          <w:sz w:val="20"/>
          <w:szCs w:val="20"/>
        </w:rPr>
        <w:t xml:space="preserve"> А.П. Анализ и оценка риска при перевозке опасных грузов автомобильным транспортом в АПК [Текст] / </w:t>
      </w:r>
      <w:r w:rsidR="008D7C1F" w:rsidRPr="00144542">
        <w:rPr>
          <w:sz w:val="20"/>
          <w:szCs w:val="20"/>
        </w:rPr>
        <w:t>Ю.Н.</w:t>
      </w:r>
      <w:r w:rsidRPr="00144542">
        <w:rPr>
          <w:sz w:val="20"/>
          <w:szCs w:val="20"/>
        </w:rPr>
        <w:t xml:space="preserve"> Баранов,</w:t>
      </w:r>
      <w:r w:rsidR="008D7C1F" w:rsidRPr="00144542">
        <w:rPr>
          <w:sz w:val="20"/>
          <w:szCs w:val="20"/>
        </w:rPr>
        <w:t xml:space="preserve"> А.П.</w:t>
      </w:r>
      <w:r w:rsidRPr="00144542">
        <w:rPr>
          <w:sz w:val="20"/>
          <w:szCs w:val="20"/>
        </w:rPr>
        <w:t xml:space="preserve"> Трясцин //</w:t>
      </w:r>
      <w:r w:rsidR="007A7473">
        <w:rPr>
          <w:sz w:val="20"/>
          <w:szCs w:val="20"/>
        </w:rPr>
        <w:t xml:space="preserve"> </w:t>
      </w:r>
      <w:r w:rsidRPr="00144542">
        <w:rPr>
          <w:sz w:val="20"/>
          <w:szCs w:val="20"/>
        </w:rPr>
        <w:t xml:space="preserve">Вестник Орловского государственного аграрного университета. </w:t>
      </w:r>
      <w:r w:rsidR="008D7C1F" w:rsidRPr="00144542">
        <w:rPr>
          <w:sz w:val="20"/>
          <w:szCs w:val="20"/>
        </w:rPr>
        <w:t xml:space="preserve">- </w:t>
      </w:r>
      <w:r w:rsidRPr="00144542">
        <w:rPr>
          <w:sz w:val="20"/>
          <w:szCs w:val="20"/>
        </w:rPr>
        <w:t>2010.</w:t>
      </w:r>
      <w:r w:rsidR="008D7C1F" w:rsidRPr="00144542">
        <w:rPr>
          <w:sz w:val="20"/>
          <w:szCs w:val="20"/>
        </w:rPr>
        <w:t xml:space="preserve"> -</w:t>
      </w:r>
      <w:r w:rsidRPr="00144542">
        <w:rPr>
          <w:sz w:val="20"/>
          <w:szCs w:val="20"/>
        </w:rPr>
        <w:t xml:space="preserve"> Т. 26.</w:t>
      </w:r>
      <w:r w:rsidR="008D7C1F" w:rsidRPr="00144542">
        <w:rPr>
          <w:sz w:val="20"/>
          <w:szCs w:val="20"/>
        </w:rPr>
        <w:t xml:space="preserve"> -</w:t>
      </w:r>
      <w:r w:rsidRPr="00144542">
        <w:rPr>
          <w:sz w:val="20"/>
          <w:szCs w:val="20"/>
        </w:rPr>
        <w:t xml:space="preserve"> № 5. </w:t>
      </w:r>
      <w:r w:rsidR="008D7C1F" w:rsidRPr="00144542">
        <w:rPr>
          <w:sz w:val="20"/>
          <w:szCs w:val="20"/>
        </w:rPr>
        <w:t xml:space="preserve">- </w:t>
      </w:r>
      <w:r w:rsidRPr="00144542">
        <w:rPr>
          <w:sz w:val="20"/>
          <w:szCs w:val="20"/>
        </w:rPr>
        <w:t>С. 29-32.</w:t>
      </w:r>
    </w:p>
    <w:p w:rsidR="00E852A8" w:rsidRPr="00144542" w:rsidRDefault="00E852A8" w:rsidP="00CA0F53">
      <w:pPr>
        <w:pStyle w:val="afffffffb"/>
        <w:numPr>
          <w:ilvl w:val="0"/>
          <w:numId w:val="59"/>
        </w:numPr>
        <w:tabs>
          <w:tab w:val="left" w:pos="1134"/>
        </w:tabs>
        <w:spacing w:line="216" w:lineRule="auto"/>
        <w:ind w:left="0" w:firstLine="709"/>
        <w:jc w:val="both"/>
        <w:rPr>
          <w:sz w:val="20"/>
          <w:szCs w:val="20"/>
        </w:rPr>
      </w:pPr>
      <w:r w:rsidRPr="00144542">
        <w:rPr>
          <w:sz w:val="20"/>
          <w:szCs w:val="20"/>
        </w:rPr>
        <w:t>Баранов</w:t>
      </w:r>
      <w:r w:rsidR="008D7C1F" w:rsidRPr="00144542">
        <w:rPr>
          <w:sz w:val="20"/>
          <w:szCs w:val="20"/>
        </w:rPr>
        <w:t>,</w:t>
      </w:r>
      <w:r w:rsidRPr="00144542">
        <w:rPr>
          <w:sz w:val="20"/>
          <w:szCs w:val="20"/>
        </w:rPr>
        <w:t xml:space="preserve"> Ю.Н. Математическая модель построения алгоритма на основе структурного подхода при создании транспортных интеллектуальных систем [Текст] / Ю.Н. Баранов, Н.А. Загородних, А.П. Трясцин, А.С. Бодров//Мир транспорта и технологических машин. </w:t>
      </w:r>
      <w:r w:rsidR="008D7C1F" w:rsidRPr="00144542">
        <w:rPr>
          <w:sz w:val="20"/>
          <w:szCs w:val="20"/>
        </w:rPr>
        <w:t xml:space="preserve">- </w:t>
      </w:r>
      <w:r w:rsidRPr="00144542">
        <w:rPr>
          <w:sz w:val="20"/>
          <w:szCs w:val="20"/>
        </w:rPr>
        <w:t xml:space="preserve">2015. </w:t>
      </w:r>
      <w:r w:rsidR="008D7C1F" w:rsidRPr="00144542">
        <w:rPr>
          <w:sz w:val="20"/>
          <w:szCs w:val="20"/>
        </w:rPr>
        <w:t xml:space="preserve">- </w:t>
      </w:r>
      <w:r w:rsidRPr="00144542">
        <w:rPr>
          <w:sz w:val="20"/>
          <w:szCs w:val="20"/>
        </w:rPr>
        <w:t>№ 3 (50).</w:t>
      </w:r>
      <w:r w:rsidR="008D7C1F" w:rsidRPr="00144542">
        <w:rPr>
          <w:sz w:val="20"/>
          <w:szCs w:val="20"/>
        </w:rPr>
        <w:t xml:space="preserve"> -</w:t>
      </w:r>
      <w:r w:rsidRPr="00144542">
        <w:rPr>
          <w:sz w:val="20"/>
          <w:szCs w:val="20"/>
        </w:rPr>
        <w:t xml:space="preserve"> С. 96-102.</w:t>
      </w:r>
    </w:p>
    <w:p w:rsidR="00E852A8" w:rsidRPr="00144542" w:rsidRDefault="00E852A8" w:rsidP="00CA0F53">
      <w:pPr>
        <w:pStyle w:val="afffffffb"/>
        <w:numPr>
          <w:ilvl w:val="0"/>
          <w:numId w:val="59"/>
        </w:numPr>
        <w:tabs>
          <w:tab w:val="left" w:pos="1134"/>
        </w:tabs>
        <w:spacing w:line="216" w:lineRule="auto"/>
        <w:ind w:left="0" w:firstLine="709"/>
        <w:jc w:val="both"/>
        <w:rPr>
          <w:sz w:val="20"/>
          <w:szCs w:val="20"/>
        </w:rPr>
      </w:pPr>
      <w:r w:rsidRPr="00144542">
        <w:rPr>
          <w:sz w:val="20"/>
          <w:szCs w:val="20"/>
        </w:rPr>
        <w:t>Новиков</w:t>
      </w:r>
      <w:r w:rsidR="008D7C1F" w:rsidRPr="00144542">
        <w:rPr>
          <w:sz w:val="20"/>
          <w:szCs w:val="20"/>
        </w:rPr>
        <w:t>,</w:t>
      </w:r>
      <w:r w:rsidRPr="00144542">
        <w:rPr>
          <w:sz w:val="20"/>
          <w:szCs w:val="20"/>
        </w:rPr>
        <w:t xml:space="preserve"> А.Н. Повышение безопасности перевозки опасных грузов на основе использования гл</w:t>
      </w:r>
      <w:r w:rsidRPr="00144542">
        <w:rPr>
          <w:sz w:val="20"/>
          <w:szCs w:val="20"/>
        </w:rPr>
        <w:t>о</w:t>
      </w:r>
      <w:r w:rsidRPr="00144542">
        <w:rPr>
          <w:sz w:val="20"/>
          <w:szCs w:val="20"/>
        </w:rPr>
        <w:t>бальных навигационных спутниковых систем [Текст]</w:t>
      </w:r>
      <w:r w:rsidR="008D7C1F" w:rsidRPr="00144542">
        <w:rPr>
          <w:sz w:val="20"/>
          <w:szCs w:val="20"/>
        </w:rPr>
        <w:t>:</w:t>
      </w:r>
      <w:r w:rsidR="007A7473">
        <w:rPr>
          <w:sz w:val="20"/>
          <w:szCs w:val="20"/>
        </w:rPr>
        <w:t xml:space="preserve"> </w:t>
      </w:r>
      <w:r w:rsidR="008D7C1F" w:rsidRPr="00144542">
        <w:rPr>
          <w:sz w:val="20"/>
          <w:szCs w:val="20"/>
        </w:rPr>
        <w:t>материалы международной научно-практической конф</w:t>
      </w:r>
      <w:r w:rsidR="008D7C1F" w:rsidRPr="00144542">
        <w:rPr>
          <w:sz w:val="20"/>
          <w:szCs w:val="20"/>
        </w:rPr>
        <w:t>е</w:t>
      </w:r>
      <w:r w:rsidR="008D7C1F" w:rsidRPr="00144542">
        <w:rPr>
          <w:sz w:val="20"/>
          <w:szCs w:val="20"/>
        </w:rPr>
        <w:t xml:space="preserve">ренции </w:t>
      </w:r>
      <w:r w:rsidRPr="00144542">
        <w:rPr>
          <w:sz w:val="20"/>
          <w:szCs w:val="20"/>
        </w:rPr>
        <w:t xml:space="preserve">/ </w:t>
      </w:r>
      <w:r w:rsidR="008D7C1F" w:rsidRPr="00144542">
        <w:rPr>
          <w:sz w:val="20"/>
          <w:szCs w:val="20"/>
        </w:rPr>
        <w:t xml:space="preserve">А.Н. </w:t>
      </w:r>
      <w:r w:rsidRPr="00144542">
        <w:rPr>
          <w:sz w:val="20"/>
          <w:szCs w:val="20"/>
        </w:rPr>
        <w:t>Новиков,</w:t>
      </w:r>
      <w:r w:rsidR="008D7C1F" w:rsidRPr="00144542">
        <w:rPr>
          <w:sz w:val="20"/>
          <w:szCs w:val="20"/>
        </w:rPr>
        <w:t xml:space="preserve"> А.П.</w:t>
      </w:r>
      <w:r w:rsidRPr="00144542">
        <w:rPr>
          <w:sz w:val="20"/>
          <w:szCs w:val="20"/>
        </w:rPr>
        <w:t xml:space="preserve"> Трясцин,</w:t>
      </w:r>
      <w:r w:rsidR="008D7C1F" w:rsidRPr="00144542">
        <w:rPr>
          <w:sz w:val="20"/>
          <w:szCs w:val="20"/>
        </w:rPr>
        <w:t xml:space="preserve"> С.В.</w:t>
      </w:r>
      <w:r w:rsidRPr="00144542">
        <w:rPr>
          <w:sz w:val="20"/>
          <w:szCs w:val="20"/>
        </w:rPr>
        <w:t xml:space="preserve"> Кондратов</w:t>
      </w:r>
      <w:r w:rsidR="008D7C1F" w:rsidRPr="00144542">
        <w:rPr>
          <w:sz w:val="20"/>
          <w:szCs w:val="20"/>
        </w:rPr>
        <w:t>;</w:t>
      </w:r>
      <w:r w:rsidR="00385FAD">
        <w:rPr>
          <w:sz w:val="20"/>
          <w:szCs w:val="20"/>
        </w:rPr>
        <w:t xml:space="preserve"> </w:t>
      </w:r>
      <w:r w:rsidR="008D7C1F" w:rsidRPr="00144542">
        <w:rPr>
          <w:sz w:val="20"/>
          <w:szCs w:val="20"/>
        </w:rPr>
        <w:t xml:space="preserve">под общей редакцией А.Н. Новикова </w:t>
      </w:r>
      <w:r w:rsidRPr="00144542">
        <w:rPr>
          <w:sz w:val="20"/>
          <w:szCs w:val="20"/>
        </w:rPr>
        <w:t>// Информацио</w:t>
      </w:r>
      <w:r w:rsidRPr="00144542">
        <w:rPr>
          <w:sz w:val="20"/>
          <w:szCs w:val="20"/>
        </w:rPr>
        <w:t>н</w:t>
      </w:r>
      <w:r w:rsidRPr="00144542">
        <w:rPr>
          <w:sz w:val="20"/>
          <w:szCs w:val="20"/>
        </w:rPr>
        <w:t>ные технологии и инновации на транспорте.</w:t>
      </w:r>
      <w:r w:rsidR="008D7C1F" w:rsidRPr="00144542">
        <w:rPr>
          <w:sz w:val="20"/>
          <w:szCs w:val="20"/>
        </w:rPr>
        <w:t xml:space="preserve"> -</w:t>
      </w:r>
      <w:r w:rsidRPr="00144542">
        <w:rPr>
          <w:sz w:val="20"/>
          <w:szCs w:val="20"/>
        </w:rPr>
        <w:t xml:space="preserve"> 2015. </w:t>
      </w:r>
      <w:r w:rsidR="008D7C1F" w:rsidRPr="00144542">
        <w:rPr>
          <w:sz w:val="20"/>
          <w:szCs w:val="20"/>
        </w:rPr>
        <w:t xml:space="preserve">- </w:t>
      </w:r>
      <w:r w:rsidRPr="00144542">
        <w:rPr>
          <w:sz w:val="20"/>
          <w:szCs w:val="20"/>
        </w:rPr>
        <w:t xml:space="preserve">С. 52-57. </w:t>
      </w:r>
    </w:p>
    <w:p w:rsidR="00E852A8" w:rsidRPr="00144542" w:rsidRDefault="00E852A8" w:rsidP="00CA0F53">
      <w:pPr>
        <w:pStyle w:val="afffffffb"/>
        <w:numPr>
          <w:ilvl w:val="0"/>
          <w:numId w:val="59"/>
        </w:numPr>
        <w:tabs>
          <w:tab w:val="left" w:pos="1134"/>
        </w:tabs>
        <w:spacing w:line="216" w:lineRule="auto"/>
        <w:ind w:left="0" w:firstLine="709"/>
        <w:jc w:val="both"/>
        <w:rPr>
          <w:sz w:val="20"/>
          <w:szCs w:val="20"/>
        </w:rPr>
      </w:pPr>
      <w:r w:rsidRPr="00144542">
        <w:rPr>
          <w:sz w:val="20"/>
          <w:szCs w:val="20"/>
        </w:rPr>
        <w:lastRenderedPageBreak/>
        <w:t>Кондратов</w:t>
      </w:r>
      <w:r w:rsidR="00904F66" w:rsidRPr="00144542">
        <w:rPr>
          <w:sz w:val="20"/>
          <w:szCs w:val="20"/>
        </w:rPr>
        <w:t>,</w:t>
      </w:r>
      <w:r w:rsidRPr="00144542">
        <w:rPr>
          <w:sz w:val="20"/>
          <w:szCs w:val="20"/>
        </w:rPr>
        <w:t xml:space="preserve"> С.В. Анализ и оценка риска при перевозке опасных грузов [Текст] / </w:t>
      </w:r>
      <w:r w:rsidR="00904F66" w:rsidRPr="00144542">
        <w:rPr>
          <w:sz w:val="20"/>
          <w:szCs w:val="20"/>
        </w:rPr>
        <w:t>С.В. Кондратов</w:t>
      </w:r>
      <w:r w:rsidRPr="00144542">
        <w:rPr>
          <w:sz w:val="20"/>
          <w:szCs w:val="20"/>
        </w:rPr>
        <w:t>,</w:t>
      </w:r>
      <w:r w:rsidR="00904F66" w:rsidRPr="00144542">
        <w:rPr>
          <w:sz w:val="20"/>
          <w:szCs w:val="20"/>
        </w:rPr>
        <w:t xml:space="preserve"> А.Н.</w:t>
      </w:r>
      <w:r w:rsidRPr="00144542">
        <w:rPr>
          <w:sz w:val="20"/>
          <w:szCs w:val="20"/>
        </w:rPr>
        <w:t xml:space="preserve"> Новиков,</w:t>
      </w:r>
      <w:r w:rsidR="00904F66" w:rsidRPr="00144542">
        <w:rPr>
          <w:sz w:val="20"/>
          <w:szCs w:val="20"/>
        </w:rPr>
        <w:t xml:space="preserve"> А.П.</w:t>
      </w:r>
      <w:r w:rsidRPr="00144542">
        <w:rPr>
          <w:sz w:val="20"/>
          <w:szCs w:val="20"/>
        </w:rPr>
        <w:t xml:space="preserve"> Трясцин</w:t>
      </w:r>
      <w:r w:rsidR="00904F66" w:rsidRPr="00144542">
        <w:rPr>
          <w:sz w:val="20"/>
          <w:szCs w:val="20"/>
        </w:rPr>
        <w:t>. -</w:t>
      </w:r>
      <w:r w:rsidRPr="00144542">
        <w:rPr>
          <w:sz w:val="20"/>
          <w:szCs w:val="20"/>
        </w:rPr>
        <w:t xml:space="preserve"> Мир транспорта и технологических машин.</w:t>
      </w:r>
      <w:r w:rsidR="00904F66" w:rsidRPr="00144542">
        <w:rPr>
          <w:sz w:val="20"/>
          <w:szCs w:val="20"/>
        </w:rPr>
        <w:t xml:space="preserve"> -</w:t>
      </w:r>
      <w:r w:rsidRPr="00144542">
        <w:rPr>
          <w:sz w:val="20"/>
          <w:szCs w:val="20"/>
        </w:rPr>
        <w:t xml:space="preserve"> 2016. </w:t>
      </w:r>
      <w:r w:rsidR="00904F66" w:rsidRPr="00144542">
        <w:rPr>
          <w:sz w:val="20"/>
          <w:szCs w:val="20"/>
        </w:rPr>
        <w:t xml:space="preserve">- </w:t>
      </w:r>
      <w:r w:rsidRPr="00144542">
        <w:rPr>
          <w:sz w:val="20"/>
          <w:szCs w:val="20"/>
        </w:rPr>
        <w:t>№ 1 (52).</w:t>
      </w:r>
      <w:r w:rsidR="00904F66" w:rsidRPr="00144542">
        <w:rPr>
          <w:sz w:val="20"/>
          <w:szCs w:val="20"/>
        </w:rPr>
        <w:t xml:space="preserve"> -</w:t>
      </w:r>
      <w:r w:rsidRPr="00144542">
        <w:rPr>
          <w:sz w:val="20"/>
          <w:szCs w:val="20"/>
        </w:rPr>
        <w:t xml:space="preserve"> С. 87-94.</w:t>
      </w:r>
    </w:p>
    <w:p w:rsidR="00E852A8" w:rsidRPr="00144542" w:rsidRDefault="00E852A8" w:rsidP="00CA0F53">
      <w:pPr>
        <w:pStyle w:val="afffffffb"/>
        <w:numPr>
          <w:ilvl w:val="0"/>
          <w:numId w:val="59"/>
        </w:numPr>
        <w:tabs>
          <w:tab w:val="left" w:pos="1134"/>
        </w:tabs>
        <w:spacing w:line="216" w:lineRule="auto"/>
        <w:ind w:left="0" w:firstLine="709"/>
        <w:jc w:val="both"/>
        <w:rPr>
          <w:sz w:val="20"/>
          <w:szCs w:val="20"/>
        </w:rPr>
      </w:pPr>
      <w:r w:rsidRPr="00144542">
        <w:rPr>
          <w:sz w:val="20"/>
          <w:szCs w:val="20"/>
        </w:rPr>
        <w:t>Трясцин</w:t>
      </w:r>
      <w:r w:rsidR="00904F66" w:rsidRPr="00144542">
        <w:rPr>
          <w:sz w:val="20"/>
          <w:szCs w:val="20"/>
        </w:rPr>
        <w:t>,</w:t>
      </w:r>
      <w:r w:rsidRPr="00144542">
        <w:rPr>
          <w:sz w:val="20"/>
          <w:szCs w:val="20"/>
        </w:rPr>
        <w:t xml:space="preserve"> А.П. Улучшение условий и охраны труда водителей, занятых перевозкой опасных грузов в агропромышленном комплексе путем разработки и внедрения инженерно-технических предложений и орг</w:t>
      </w:r>
      <w:r w:rsidRPr="00144542">
        <w:rPr>
          <w:sz w:val="20"/>
          <w:szCs w:val="20"/>
        </w:rPr>
        <w:t>а</w:t>
      </w:r>
      <w:r w:rsidRPr="00144542">
        <w:rPr>
          <w:sz w:val="20"/>
          <w:szCs w:val="20"/>
        </w:rPr>
        <w:t>ни</w:t>
      </w:r>
      <w:r w:rsidR="00904F66" w:rsidRPr="00144542">
        <w:rPr>
          <w:sz w:val="20"/>
          <w:szCs w:val="20"/>
        </w:rPr>
        <w:t xml:space="preserve">зационных мероприятий [Текст]: дис….канд.техн.наук / </w:t>
      </w:r>
      <w:r w:rsidRPr="00144542">
        <w:rPr>
          <w:sz w:val="20"/>
          <w:szCs w:val="20"/>
        </w:rPr>
        <w:t>Трясцин</w:t>
      </w:r>
      <w:r w:rsidR="00904F66" w:rsidRPr="00144542">
        <w:rPr>
          <w:sz w:val="20"/>
          <w:szCs w:val="20"/>
        </w:rPr>
        <w:t xml:space="preserve"> Антон Павлович. </w:t>
      </w:r>
      <w:r w:rsidR="009247A4">
        <w:rPr>
          <w:sz w:val="20"/>
          <w:szCs w:val="20"/>
        </w:rPr>
        <w:t>-</w:t>
      </w:r>
      <w:r w:rsidRPr="00144542">
        <w:rPr>
          <w:sz w:val="20"/>
          <w:szCs w:val="20"/>
        </w:rPr>
        <w:t xml:space="preserve"> Орел</w:t>
      </w:r>
      <w:r w:rsidR="00904F66" w:rsidRPr="00144542">
        <w:rPr>
          <w:sz w:val="20"/>
          <w:szCs w:val="20"/>
        </w:rPr>
        <w:t>,</w:t>
      </w:r>
      <w:r w:rsidRPr="00144542">
        <w:rPr>
          <w:sz w:val="20"/>
          <w:szCs w:val="20"/>
        </w:rPr>
        <w:t xml:space="preserve"> 2006 </w:t>
      </w:r>
    </w:p>
    <w:p w:rsidR="00E852A8" w:rsidRPr="00144542" w:rsidRDefault="00E852A8" w:rsidP="00CA0F53">
      <w:pPr>
        <w:pStyle w:val="afffffffb"/>
        <w:numPr>
          <w:ilvl w:val="0"/>
          <w:numId w:val="59"/>
        </w:numPr>
        <w:tabs>
          <w:tab w:val="left" w:pos="1134"/>
        </w:tabs>
        <w:spacing w:line="216" w:lineRule="auto"/>
        <w:ind w:left="0" w:firstLine="709"/>
        <w:jc w:val="both"/>
        <w:rPr>
          <w:sz w:val="20"/>
          <w:szCs w:val="20"/>
        </w:rPr>
      </w:pPr>
      <w:r w:rsidRPr="00144542">
        <w:rPr>
          <w:sz w:val="20"/>
          <w:szCs w:val="20"/>
        </w:rPr>
        <w:t>Кондратов</w:t>
      </w:r>
      <w:r w:rsidR="00904F66" w:rsidRPr="00144542">
        <w:rPr>
          <w:sz w:val="20"/>
          <w:szCs w:val="20"/>
        </w:rPr>
        <w:t>,</w:t>
      </w:r>
      <w:r w:rsidRPr="00144542">
        <w:rPr>
          <w:sz w:val="20"/>
          <w:szCs w:val="20"/>
        </w:rPr>
        <w:t xml:space="preserve"> С.В. Комплексная безопасность при перевозке опасных грузов [Текст]</w:t>
      </w:r>
      <w:r w:rsidR="00904F66" w:rsidRPr="00144542">
        <w:rPr>
          <w:sz w:val="20"/>
          <w:szCs w:val="20"/>
        </w:rPr>
        <w:t>:</w:t>
      </w:r>
      <w:r w:rsidR="007A7473">
        <w:rPr>
          <w:sz w:val="20"/>
          <w:szCs w:val="20"/>
        </w:rPr>
        <w:t xml:space="preserve"> </w:t>
      </w:r>
      <w:r w:rsidR="00904F66" w:rsidRPr="00144542">
        <w:rPr>
          <w:sz w:val="20"/>
          <w:szCs w:val="20"/>
        </w:rPr>
        <w:t xml:space="preserve">материалы 5-ей Международной научно-практической интернет-конференции </w:t>
      </w:r>
      <w:r w:rsidRPr="00144542">
        <w:rPr>
          <w:sz w:val="20"/>
          <w:szCs w:val="20"/>
        </w:rPr>
        <w:t>/</w:t>
      </w:r>
      <w:r w:rsidR="00904F66" w:rsidRPr="00144542">
        <w:rPr>
          <w:sz w:val="20"/>
          <w:szCs w:val="20"/>
        </w:rPr>
        <w:t xml:space="preserve"> С.В.</w:t>
      </w:r>
      <w:r w:rsidRPr="00144542">
        <w:rPr>
          <w:sz w:val="20"/>
          <w:szCs w:val="20"/>
        </w:rPr>
        <w:t xml:space="preserve"> Кондратов,</w:t>
      </w:r>
      <w:r w:rsidR="00904F66" w:rsidRPr="00144542">
        <w:rPr>
          <w:sz w:val="20"/>
          <w:szCs w:val="20"/>
        </w:rPr>
        <w:t xml:space="preserve"> А.Н.</w:t>
      </w:r>
      <w:r w:rsidRPr="00144542">
        <w:rPr>
          <w:sz w:val="20"/>
          <w:szCs w:val="20"/>
        </w:rPr>
        <w:t xml:space="preserve"> Новиков,</w:t>
      </w:r>
      <w:r w:rsidR="00904F66" w:rsidRPr="00144542">
        <w:rPr>
          <w:sz w:val="20"/>
          <w:szCs w:val="20"/>
        </w:rPr>
        <w:t xml:space="preserve"> А.П.</w:t>
      </w:r>
      <w:r w:rsidRPr="00144542">
        <w:rPr>
          <w:sz w:val="20"/>
          <w:szCs w:val="20"/>
        </w:rPr>
        <w:t xml:space="preserve"> Тря</w:t>
      </w:r>
      <w:r w:rsidR="00904F66" w:rsidRPr="00144542">
        <w:rPr>
          <w:sz w:val="20"/>
          <w:szCs w:val="20"/>
        </w:rPr>
        <w:t xml:space="preserve">сцин; под общей редакцией А.Н. Новикова // </w:t>
      </w:r>
      <w:r w:rsidRPr="00144542">
        <w:rPr>
          <w:sz w:val="20"/>
          <w:szCs w:val="20"/>
        </w:rPr>
        <w:t>Актуальные вопросы инновационного развития транспортного компле</w:t>
      </w:r>
      <w:r w:rsidRPr="00144542">
        <w:rPr>
          <w:sz w:val="20"/>
          <w:szCs w:val="20"/>
        </w:rPr>
        <w:t>к</w:t>
      </w:r>
      <w:r w:rsidRPr="00144542">
        <w:rPr>
          <w:sz w:val="20"/>
          <w:szCs w:val="20"/>
        </w:rPr>
        <w:t xml:space="preserve">са. </w:t>
      </w:r>
      <w:r w:rsidR="00904F66" w:rsidRPr="00144542">
        <w:rPr>
          <w:sz w:val="20"/>
          <w:szCs w:val="20"/>
        </w:rPr>
        <w:t xml:space="preserve">- </w:t>
      </w:r>
      <w:r w:rsidRPr="00144542">
        <w:rPr>
          <w:sz w:val="20"/>
          <w:szCs w:val="20"/>
        </w:rPr>
        <w:t>2016.</w:t>
      </w:r>
      <w:r w:rsidR="00904F66" w:rsidRPr="00144542">
        <w:rPr>
          <w:sz w:val="20"/>
          <w:szCs w:val="20"/>
        </w:rPr>
        <w:t xml:space="preserve"> -</w:t>
      </w:r>
      <w:r w:rsidRPr="00144542">
        <w:rPr>
          <w:sz w:val="20"/>
          <w:szCs w:val="20"/>
        </w:rPr>
        <w:t xml:space="preserve"> С. 266-271.</w:t>
      </w:r>
    </w:p>
    <w:p w:rsidR="00E852A8" w:rsidRDefault="00E852A8" w:rsidP="00CA0F53">
      <w:pPr>
        <w:pStyle w:val="afffffffb"/>
        <w:numPr>
          <w:ilvl w:val="0"/>
          <w:numId w:val="59"/>
        </w:numPr>
        <w:tabs>
          <w:tab w:val="left" w:pos="1134"/>
        </w:tabs>
        <w:spacing w:line="216" w:lineRule="auto"/>
        <w:ind w:left="0" w:firstLine="709"/>
        <w:jc w:val="both"/>
        <w:rPr>
          <w:sz w:val="20"/>
          <w:szCs w:val="20"/>
        </w:rPr>
      </w:pPr>
      <w:r w:rsidRPr="00144542">
        <w:rPr>
          <w:sz w:val="20"/>
          <w:szCs w:val="20"/>
        </w:rPr>
        <w:t xml:space="preserve"> Кондратов</w:t>
      </w:r>
      <w:r w:rsidR="00904F66" w:rsidRPr="00144542">
        <w:rPr>
          <w:sz w:val="20"/>
          <w:szCs w:val="20"/>
        </w:rPr>
        <w:t>,</w:t>
      </w:r>
      <w:r w:rsidRPr="00144542">
        <w:rPr>
          <w:sz w:val="20"/>
          <w:szCs w:val="20"/>
        </w:rPr>
        <w:t xml:space="preserve"> С.В. О безопасности перевозки опасных грузов с использованием ГНСС [Текст] / </w:t>
      </w:r>
      <w:r w:rsidR="00904F66" w:rsidRPr="00144542">
        <w:rPr>
          <w:sz w:val="20"/>
          <w:szCs w:val="20"/>
        </w:rPr>
        <w:t xml:space="preserve">С.В. </w:t>
      </w:r>
      <w:r w:rsidRPr="00144542">
        <w:rPr>
          <w:sz w:val="20"/>
          <w:szCs w:val="20"/>
        </w:rPr>
        <w:t>Кондратов,</w:t>
      </w:r>
      <w:r w:rsidR="00904F66" w:rsidRPr="00144542">
        <w:rPr>
          <w:sz w:val="20"/>
          <w:szCs w:val="20"/>
        </w:rPr>
        <w:t xml:space="preserve"> А.Н.</w:t>
      </w:r>
      <w:r w:rsidRPr="00144542">
        <w:rPr>
          <w:sz w:val="20"/>
          <w:szCs w:val="20"/>
        </w:rPr>
        <w:t xml:space="preserve"> Новиков,</w:t>
      </w:r>
      <w:r w:rsidR="00904F66" w:rsidRPr="00144542">
        <w:rPr>
          <w:sz w:val="20"/>
          <w:szCs w:val="20"/>
        </w:rPr>
        <w:t xml:space="preserve"> А.П. Трясцин // </w:t>
      </w:r>
      <w:r w:rsidRPr="00144542">
        <w:rPr>
          <w:sz w:val="20"/>
          <w:szCs w:val="20"/>
        </w:rPr>
        <w:t xml:space="preserve">Актуальные направления научных исследований XXI века: теория и практика. </w:t>
      </w:r>
      <w:r w:rsidR="00904F66" w:rsidRPr="00144542">
        <w:rPr>
          <w:sz w:val="20"/>
          <w:szCs w:val="20"/>
        </w:rPr>
        <w:t xml:space="preserve">- </w:t>
      </w:r>
      <w:r w:rsidRPr="00144542">
        <w:rPr>
          <w:sz w:val="20"/>
          <w:szCs w:val="20"/>
        </w:rPr>
        <w:t xml:space="preserve">2015. </w:t>
      </w:r>
      <w:r w:rsidR="00904F66" w:rsidRPr="00144542">
        <w:rPr>
          <w:sz w:val="20"/>
          <w:szCs w:val="20"/>
        </w:rPr>
        <w:t xml:space="preserve">- </w:t>
      </w:r>
      <w:r w:rsidRPr="00144542">
        <w:rPr>
          <w:sz w:val="20"/>
          <w:szCs w:val="20"/>
        </w:rPr>
        <w:t xml:space="preserve">Т. 3. </w:t>
      </w:r>
      <w:r w:rsidR="00904F66" w:rsidRPr="00144542">
        <w:rPr>
          <w:sz w:val="20"/>
          <w:szCs w:val="20"/>
        </w:rPr>
        <w:t xml:space="preserve">- </w:t>
      </w:r>
      <w:r w:rsidRPr="00144542">
        <w:rPr>
          <w:sz w:val="20"/>
          <w:szCs w:val="20"/>
        </w:rPr>
        <w:t xml:space="preserve">№ 4-1 (15-1). </w:t>
      </w:r>
      <w:r w:rsidR="00904F66" w:rsidRPr="00144542">
        <w:rPr>
          <w:sz w:val="20"/>
          <w:szCs w:val="20"/>
        </w:rPr>
        <w:t xml:space="preserve">- </w:t>
      </w:r>
      <w:r w:rsidRPr="00144542">
        <w:rPr>
          <w:sz w:val="20"/>
          <w:szCs w:val="20"/>
        </w:rPr>
        <w:t>С. 335-338.</w:t>
      </w:r>
    </w:p>
    <w:p w:rsidR="00CA0F53" w:rsidRPr="00CA0F53" w:rsidRDefault="00CA0F53" w:rsidP="00CA0F53">
      <w:pPr>
        <w:numPr>
          <w:ilvl w:val="0"/>
          <w:numId w:val="59"/>
        </w:numPr>
        <w:tabs>
          <w:tab w:val="left" w:pos="993"/>
        </w:tabs>
        <w:spacing w:line="216" w:lineRule="auto"/>
        <w:ind w:left="0" w:firstLine="709"/>
        <w:jc w:val="both"/>
        <w:rPr>
          <w:sz w:val="20"/>
          <w:szCs w:val="20"/>
          <w:shd w:val="clear" w:color="auto" w:fill="F5F5F5"/>
        </w:rPr>
      </w:pPr>
      <w:r>
        <w:rPr>
          <w:sz w:val="20"/>
          <w:szCs w:val="20"/>
        </w:rPr>
        <w:t xml:space="preserve">Васильева, В.В. </w:t>
      </w:r>
      <w:hyperlink r:id="rId202" w:history="1">
        <w:r>
          <w:rPr>
            <w:rStyle w:val="ac"/>
            <w:bCs/>
            <w:color w:val="auto"/>
            <w:sz w:val="20"/>
            <w:szCs w:val="20"/>
            <w:u w:val="none"/>
          </w:rPr>
          <w:t>М</w:t>
        </w:r>
        <w:r w:rsidRPr="00CA0F53">
          <w:rPr>
            <w:rStyle w:val="ac"/>
            <w:bCs/>
            <w:color w:val="auto"/>
            <w:sz w:val="20"/>
            <w:szCs w:val="20"/>
            <w:u w:val="none"/>
          </w:rPr>
          <w:t>атематическая оценка экологической нагрузки на акустическую среду от авт</w:t>
        </w:r>
        <w:r w:rsidRPr="00CA0F53">
          <w:rPr>
            <w:rStyle w:val="ac"/>
            <w:bCs/>
            <w:color w:val="auto"/>
            <w:sz w:val="20"/>
            <w:szCs w:val="20"/>
            <w:u w:val="none"/>
          </w:rPr>
          <w:t>о</w:t>
        </w:r>
        <w:r w:rsidRPr="00CA0F53">
          <w:rPr>
            <w:rStyle w:val="ac"/>
            <w:bCs/>
            <w:color w:val="auto"/>
            <w:sz w:val="20"/>
            <w:szCs w:val="20"/>
            <w:u w:val="none"/>
          </w:rPr>
          <w:t>транспорта</w:t>
        </w:r>
      </w:hyperlink>
      <w:r w:rsidR="007A7473">
        <w:t xml:space="preserve"> </w:t>
      </w:r>
      <w:r w:rsidRPr="00CA0F53">
        <w:rPr>
          <w:sz w:val="20"/>
          <w:szCs w:val="20"/>
        </w:rPr>
        <w:t>[</w:t>
      </w:r>
      <w:r>
        <w:rPr>
          <w:sz w:val="20"/>
          <w:szCs w:val="20"/>
        </w:rPr>
        <w:t>Текст</w:t>
      </w:r>
      <w:r w:rsidRPr="00CA0F53">
        <w:rPr>
          <w:sz w:val="20"/>
          <w:szCs w:val="20"/>
        </w:rPr>
        <w:t>]</w:t>
      </w:r>
      <w:r>
        <w:rPr>
          <w:sz w:val="20"/>
          <w:szCs w:val="20"/>
        </w:rPr>
        <w:t>: с</w:t>
      </w:r>
      <w:r w:rsidRPr="00CA0F53">
        <w:rPr>
          <w:sz w:val="20"/>
          <w:szCs w:val="20"/>
        </w:rPr>
        <w:t>борник научных статей 2-й Международной молодежной научно-практической конфере</w:t>
      </w:r>
      <w:r w:rsidRPr="00CA0F53">
        <w:rPr>
          <w:sz w:val="20"/>
          <w:szCs w:val="20"/>
        </w:rPr>
        <w:t>н</w:t>
      </w:r>
      <w:r w:rsidRPr="00CA0F53">
        <w:rPr>
          <w:sz w:val="20"/>
          <w:szCs w:val="20"/>
        </w:rPr>
        <w:t>ции</w:t>
      </w:r>
      <w:r>
        <w:rPr>
          <w:sz w:val="20"/>
          <w:szCs w:val="20"/>
        </w:rPr>
        <w:t xml:space="preserve"> / В.В. </w:t>
      </w:r>
      <w:r w:rsidRPr="00CA0F53">
        <w:rPr>
          <w:iCs/>
          <w:sz w:val="20"/>
          <w:szCs w:val="20"/>
        </w:rPr>
        <w:t>Васильева,</w:t>
      </w:r>
      <w:r>
        <w:rPr>
          <w:iCs/>
          <w:sz w:val="20"/>
          <w:szCs w:val="20"/>
        </w:rPr>
        <w:t xml:space="preserve"> В.А.</w:t>
      </w:r>
      <w:r w:rsidRPr="00CA0F53">
        <w:rPr>
          <w:iCs/>
          <w:sz w:val="20"/>
          <w:szCs w:val="20"/>
        </w:rPr>
        <w:t xml:space="preserve"> Голенков,</w:t>
      </w:r>
      <w:r>
        <w:rPr>
          <w:iCs/>
          <w:sz w:val="20"/>
          <w:szCs w:val="20"/>
        </w:rPr>
        <w:t xml:space="preserve"> А.Н.</w:t>
      </w:r>
      <w:r w:rsidRPr="00CA0F53">
        <w:rPr>
          <w:iCs/>
          <w:sz w:val="20"/>
          <w:szCs w:val="20"/>
        </w:rPr>
        <w:t xml:space="preserve"> Новиков</w:t>
      </w:r>
      <w:r>
        <w:rPr>
          <w:iCs/>
          <w:sz w:val="20"/>
          <w:szCs w:val="20"/>
        </w:rPr>
        <w:t>; о</w:t>
      </w:r>
      <w:r w:rsidRPr="00CA0F53">
        <w:rPr>
          <w:sz w:val="20"/>
          <w:szCs w:val="20"/>
        </w:rPr>
        <w:t xml:space="preserve">тветственный редактор </w:t>
      </w:r>
      <w:r>
        <w:rPr>
          <w:sz w:val="20"/>
          <w:szCs w:val="20"/>
        </w:rPr>
        <w:t xml:space="preserve">А.А. </w:t>
      </w:r>
      <w:r w:rsidRPr="00CA0F53">
        <w:rPr>
          <w:sz w:val="20"/>
          <w:szCs w:val="20"/>
        </w:rPr>
        <w:t xml:space="preserve">Горохов А.А. </w:t>
      </w:r>
      <w:r>
        <w:rPr>
          <w:iCs/>
          <w:sz w:val="20"/>
          <w:szCs w:val="20"/>
        </w:rPr>
        <w:t xml:space="preserve">// </w:t>
      </w:r>
      <w:hyperlink r:id="rId203" w:history="1">
        <w:r w:rsidRPr="00CA0F53">
          <w:rPr>
            <w:rStyle w:val="ac"/>
            <w:color w:val="auto"/>
            <w:sz w:val="20"/>
            <w:szCs w:val="20"/>
            <w:u w:val="none"/>
          </w:rPr>
          <w:t>Прогресси</w:t>
        </w:r>
        <w:r w:rsidRPr="00CA0F53">
          <w:rPr>
            <w:rStyle w:val="ac"/>
            <w:color w:val="auto"/>
            <w:sz w:val="20"/>
            <w:szCs w:val="20"/>
            <w:u w:val="none"/>
          </w:rPr>
          <w:t>в</w:t>
        </w:r>
        <w:r w:rsidRPr="00CA0F53">
          <w:rPr>
            <w:rStyle w:val="ac"/>
            <w:color w:val="auto"/>
            <w:sz w:val="20"/>
            <w:szCs w:val="20"/>
            <w:u w:val="none"/>
          </w:rPr>
          <w:t>ные технологии и процессы</w:t>
        </w:r>
      </w:hyperlink>
      <w:r>
        <w:rPr>
          <w:sz w:val="20"/>
          <w:szCs w:val="20"/>
        </w:rPr>
        <w:t>. -</w:t>
      </w:r>
      <w:r w:rsidR="007A7473">
        <w:rPr>
          <w:sz w:val="20"/>
          <w:szCs w:val="20"/>
        </w:rPr>
        <w:t xml:space="preserve"> </w:t>
      </w:r>
      <w:r>
        <w:rPr>
          <w:sz w:val="20"/>
          <w:szCs w:val="20"/>
        </w:rPr>
        <w:t>В</w:t>
      </w:r>
      <w:r w:rsidRPr="00CA0F53">
        <w:rPr>
          <w:sz w:val="20"/>
          <w:szCs w:val="20"/>
        </w:rPr>
        <w:t xml:space="preserve"> 3-х томах.</w:t>
      </w:r>
      <w:r>
        <w:rPr>
          <w:sz w:val="20"/>
          <w:szCs w:val="20"/>
        </w:rPr>
        <w:t xml:space="preserve"> -</w:t>
      </w:r>
      <w:r w:rsidRPr="00CA0F53">
        <w:rPr>
          <w:sz w:val="20"/>
          <w:szCs w:val="20"/>
        </w:rPr>
        <w:t xml:space="preserve"> 2015.</w:t>
      </w:r>
      <w:r>
        <w:rPr>
          <w:sz w:val="20"/>
          <w:szCs w:val="20"/>
        </w:rPr>
        <w:t xml:space="preserve"> -</w:t>
      </w:r>
      <w:r w:rsidRPr="00CA0F53">
        <w:rPr>
          <w:sz w:val="20"/>
          <w:szCs w:val="20"/>
        </w:rPr>
        <w:t xml:space="preserve"> С. 195-199</w:t>
      </w:r>
      <w:r>
        <w:rPr>
          <w:sz w:val="20"/>
          <w:szCs w:val="20"/>
        </w:rPr>
        <w:t>.</w:t>
      </w:r>
    </w:p>
    <w:p w:rsidR="00144542" w:rsidRPr="00DE43AC" w:rsidRDefault="00144542" w:rsidP="00CA0F53">
      <w:pPr>
        <w:spacing w:line="216" w:lineRule="auto"/>
        <w:ind w:firstLine="709"/>
        <w:jc w:val="both"/>
        <w:rPr>
          <w:b/>
          <w:sz w:val="16"/>
          <w:szCs w:val="16"/>
        </w:rPr>
      </w:pPr>
    </w:p>
    <w:p w:rsidR="00E852A8" w:rsidRPr="00144542" w:rsidRDefault="00E852A8" w:rsidP="00CA0F53">
      <w:pPr>
        <w:spacing w:line="216" w:lineRule="auto"/>
        <w:ind w:firstLine="709"/>
        <w:jc w:val="both"/>
        <w:rPr>
          <w:b/>
          <w:sz w:val="20"/>
          <w:szCs w:val="20"/>
        </w:rPr>
      </w:pPr>
      <w:r w:rsidRPr="00144542">
        <w:rPr>
          <w:b/>
          <w:sz w:val="20"/>
          <w:szCs w:val="20"/>
        </w:rPr>
        <w:t>Трясцин Антон Павлович</w:t>
      </w:r>
    </w:p>
    <w:p w:rsidR="00E852A8" w:rsidRPr="00144542" w:rsidRDefault="00144542" w:rsidP="00CA0F53">
      <w:pPr>
        <w:spacing w:line="216" w:lineRule="auto"/>
        <w:ind w:firstLine="709"/>
        <w:jc w:val="both"/>
        <w:rPr>
          <w:sz w:val="20"/>
          <w:szCs w:val="20"/>
        </w:rPr>
      </w:pPr>
      <w:r w:rsidRPr="00144542">
        <w:rPr>
          <w:sz w:val="20"/>
          <w:szCs w:val="20"/>
        </w:rPr>
        <w:t>ФГБОУ ВО</w:t>
      </w:r>
      <w:r w:rsidR="00385FAD">
        <w:rPr>
          <w:sz w:val="20"/>
          <w:szCs w:val="20"/>
        </w:rPr>
        <w:t xml:space="preserve"> </w:t>
      </w:r>
      <w:r w:rsidR="00C74947">
        <w:rPr>
          <w:sz w:val="20"/>
          <w:szCs w:val="20"/>
        </w:rPr>
        <w:t>«</w:t>
      </w:r>
      <w:r w:rsidR="00E852A8" w:rsidRPr="00144542">
        <w:rPr>
          <w:sz w:val="20"/>
          <w:szCs w:val="20"/>
        </w:rPr>
        <w:t>Орловский государственный университет имени И.С. Тургенева</w:t>
      </w:r>
      <w:r w:rsidR="00C74947">
        <w:rPr>
          <w:sz w:val="20"/>
          <w:szCs w:val="20"/>
        </w:rPr>
        <w:t>»</w:t>
      </w:r>
    </w:p>
    <w:p w:rsidR="00E852A8" w:rsidRPr="00144542" w:rsidRDefault="00E852A8" w:rsidP="00CA0F53">
      <w:pPr>
        <w:spacing w:line="216" w:lineRule="auto"/>
        <w:ind w:firstLine="709"/>
        <w:jc w:val="both"/>
        <w:rPr>
          <w:sz w:val="20"/>
          <w:szCs w:val="20"/>
        </w:rPr>
      </w:pPr>
      <w:r w:rsidRPr="00144542">
        <w:rPr>
          <w:sz w:val="20"/>
          <w:szCs w:val="20"/>
        </w:rPr>
        <w:t>Адрес: 302020, г. Орел, ул. Московская,77</w:t>
      </w:r>
    </w:p>
    <w:p w:rsidR="00E852A8" w:rsidRPr="00144542" w:rsidRDefault="00E852A8" w:rsidP="00CA0F53">
      <w:pPr>
        <w:spacing w:line="216" w:lineRule="auto"/>
        <w:ind w:firstLine="709"/>
        <w:jc w:val="both"/>
        <w:rPr>
          <w:sz w:val="20"/>
          <w:szCs w:val="20"/>
        </w:rPr>
      </w:pPr>
      <w:r w:rsidRPr="00144542">
        <w:rPr>
          <w:sz w:val="20"/>
          <w:szCs w:val="20"/>
        </w:rPr>
        <w:t>Канд. тех. наук, доц</w:t>
      </w:r>
      <w:r w:rsidR="00144542" w:rsidRPr="00144542">
        <w:rPr>
          <w:sz w:val="20"/>
          <w:szCs w:val="20"/>
        </w:rPr>
        <w:t>ент</w:t>
      </w:r>
      <w:r w:rsidRPr="00144542">
        <w:rPr>
          <w:sz w:val="20"/>
          <w:szCs w:val="20"/>
        </w:rPr>
        <w:t xml:space="preserve"> кафедры </w:t>
      </w:r>
      <w:r w:rsidR="00C74947">
        <w:rPr>
          <w:sz w:val="20"/>
          <w:szCs w:val="20"/>
        </w:rPr>
        <w:t>«</w:t>
      </w:r>
      <w:r w:rsidRPr="00144542">
        <w:rPr>
          <w:sz w:val="20"/>
          <w:szCs w:val="20"/>
        </w:rPr>
        <w:t>Сервис и ремонт машин</w:t>
      </w:r>
      <w:r w:rsidR="00C74947">
        <w:rPr>
          <w:sz w:val="20"/>
          <w:szCs w:val="20"/>
        </w:rPr>
        <w:t>»</w:t>
      </w:r>
    </w:p>
    <w:p w:rsidR="00E852A8" w:rsidRPr="00144542" w:rsidRDefault="00E852A8" w:rsidP="00CA0F53">
      <w:pPr>
        <w:spacing w:line="216" w:lineRule="auto"/>
        <w:ind w:firstLine="709"/>
        <w:jc w:val="both"/>
        <w:rPr>
          <w:sz w:val="20"/>
          <w:szCs w:val="20"/>
          <w:lang w:val="en-US"/>
        </w:rPr>
      </w:pPr>
      <w:r w:rsidRPr="00144542">
        <w:rPr>
          <w:sz w:val="20"/>
          <w:szCs w:val="20"/>
          <w:lang w:val="en-US"/>
        </w:rPr>
        <w:t>E-mail: srmostu@mail.ru</w:t>
      </w:r>
    </w:p>
    <w:p w:rsidR="00E852A8" w:rsidRPr="00144542" w:rsidRDefault="00144542" w:rsidP="007A7473">
      <w:pPr>
        <w:ind w:firstLine="709"/>
        <w:rPr>
          <w:sz w:val="28"/>
          <w:szCs w:val="28"/>
          <w:lang w:val="en-US"/>
        </w:rPr>
      </w:pPr>
      <w:r w:rsidRPr="00144542">
        <w:rPr>
          <w:sz w:val="28"/>
          <w:szCs w:val="28"/>
          <w:lang w:val="en-US"/>
        </w:rPr>
        <w:t>_____________________</w:t>
      </w:r>
      <w:r w:rsidR="007A7473" w:rsidRPr="00084042">
        <w:rPr>
          <w:sz w:val="28"/>
          <w:szCs w:val="28"/>
          <w:lang w:val="en-US"/>
        </w:rPr>
        <w:t>__</w:t>
      </w:r>
      <w:r w:rsidRPr="00144542">
        <w:rPr>
          <w:sz w:val="28"/>
          <w:szCs w:val="28"/>
          <w:lang w:val="en-US"/>
        </w:rPr>
        <w:t>______________________________________</w:t>
      </w:r>
    </w:p>
    <w:p w:rsidR="007A7473" w:rsidRPr="00084042" w:rsidRDefault="007A7473" w:rsidP="00CA0F53">
      <w:pPr>
        <w:spacing w:line="216" w:lineRule="auto"/>
        <w:rPr>
          <w:lang w:val="en-US"/>
        </w:rPr>
      </w:pPr>
    </w:p>
    <w:p w:rsidR="00144542" w:rsidRPr="00144542" w:rsidRDefault="00144542" w:rsidP="00CA0F53">
      <w:pPr>
        <w:spacing w:line="216" w:lineRule="auto"/>
        <w:rPr>
          <w:lang w:val="en-US"/>
        </w:rPr>
      </w:pPr>
      <w:r w:rsidRPr="00144542">
        <w:rPr>
          <w:lang w:val="en-US"/>
        </w:rPr>
        <w:t>A.P. TRYASTSIN</w:t>
      </w:r>
    </w:p>
    <w:p w:rsidR="00144542" w:rsidRPr="00DE43AC" w:rsidRDefault="00144542" w:rsidP="00CA0F53">
      <w:pPr>
        <w:spacing w:line="216" w:lineRule="auto"/>
        <w:rPr>
          <w:sz w:val="16"/>
          <w:szCs w:val="16"/>
          <w:lang w:val="en-US"/>
        </w:rPr>
      </w:pPr>
    </w:p>
    <w:p w:rsidR="00144542" w:rsidRPr="00144542" w:rsidRDefault="00144542" w:rsidP="00CA0F53">
      <w:pPr>
        <w:spacing w:line="216" w:lineRule="auto"/>
        <w:rPr>
          <w:b/>
          <w:sz w:val="28"/>
          <w:szCs w:val="28"/>
          <w:lang w:val="en-US"/>
        </w:rPr>
      </w:pPr>
      <w:r w:rsidRPr="00144542">
        <w:rPr>
          <w:b/>
          <w:sz w:val="28"/>
          <w:szCs w:val="28"/>
          <w:lang w:val="en-US"/>
        </w:rPr>
        <w:t>TRANSPORTATION OF HAZARDOUS WASTES BY CAR</w:t>
      </w:r>
    </w:p>
    <w:p w:rsidR="00144542" w:rsidRPr="00DE43AC" w:rsidRDefault="00144542" w:rsidP="00CA0F53">
      <w:pPr>
        <w:spacing w:line="216" w:lineRule="auto"/>
        <w:ind w:firstLine="709"/>
        <w:rPr>
          <w:sz w:val="16"/>
          <w:szCs w:val="16"/>
          <w:lang w:val="en-US"/>
        </w:rPr>
      </w:pPr>
    </w:p>
    <w:p w:rsidR="00144542" w:rsidRPr="00144542" w:rsidRDefault="00144542" w:rsidP="00CA0F53">
      <w:pPr>
        <w:spacing w:line="216" w:lineRule="auto"/>
        <w:ind w:left="709" w:right="852" w:firstLine="567"/>
        <w:jc w:val="both"/>
        <w:rPr>
          <w:i/>
          <w:sz w:val="20"/>
          <w:szCs w:val="20"/>
          <w:lang w:val="en-US"/>
        </w:rPr>
      </w:pPr>
      <w:r w:rsidRPr="00144542">
        <w:rPr>
          <w:i/>
          <w:sz w:val="20"/>
          <w:szCs w:val="20"/>
          <w:lang w:val="en-US"/>
        </w:rPr>
        <w:t>Determined the modern aspects of the regulatory and technical-regulation of the transport of dangerous waste by road. Revealed contradictions transport and environmental legislation. The ways of solving the problems, we will hazardous waste transport regulation road.</w:t>
      </w:r>
    </w:p>
    <w:p w:rsidR="00144542" w:rsidRPr="00B47DD6" w:rsidRDefault="00144542" w:rsidP="00CA0F53">
      <w:pPr>
        <w:spacing w:line="216" w:lineRule="auto"/>
        <w:ind w:left="709" w:right="852" w:firstLine="567"/>
        <w:jc w:val="both"/>
        <w:rPr>
          <w:i/>
          <w:sz w:val="20"/>
          <w:szCs w:val="20"/>
          <w:lang w:val="en-US"/>
        </w:rPr>
      </w:pPr>
      <w:r w:rsidRPr="00144542">
        <w:rPr>
          <w:b/>
          <w:i/>
          <w:sz w:val="20"/>
          <w:szCs w:val="20"/>
          <w:lang w:val="en-US"/>
        </w:rPr>
        <w:t>Keywords</w:t>
      </w:r>
      <w:r w:rsidRPr="00144542">
        <w:rPr>
          <w:i/>
          <w:sz w:val="20"/>
          <w:szCs w:val="20"/>
          <w:lang w:val="en-US"/>
        </w:rPr>
        <w:t>: waste, security, transportation, hazardous waste.</w:t>
      </w:r>
    </w:p>
    <w:p w:rsidR="00144542" w:rsidRPr="00B47DD6" w:rsidRDefault="00144542" w:rsidP="00CA0F53">
      <w:pPr>
        <w:spacing w:line="216" w:lineRule="auto"/>
        <w:ind w:left="709" w:right="852" w:firstLine="567"/>
        <w:jc w:val="both"/>
        <w:rPr>
          <w:sz w:val="16"/>
          <w:szCs w:val="16"/>
          <w:lang w:val="en-US"/>
        </w:rPr>
      </w:pPr>
    </w:p>
    <w:p w:rsidR="00CA0F53" w:rsidRPr="000B38BA" w:rsidRDefault="00CA0F53" w:rsidP="00CA0F53">
      <w:pPr>
        <w:spacing w:line="216" w:lineRule="auto"/>
        <w:ind w:right="2"/>
        <w:rPr>
          <w:b/>
          <w:lang w:val="en-US"/>
        </w:rPr>
      </w:pPr>
    </w:p>
    <w:p w:rsidR="00144542" w:rsidRPr="00084042" w:rsidRDefault="00144542" w:rsidP="00CA0F53">
      <w:pPr>
        <w:spacing w:line="216" w:lineRule="auto"/>
        <w:ind w:right="2"/>
        <w:rPr>
          <w:b/>
          <w:lang w:val="en-US"/>
        </w:rPr>
      </w:pPr>
      <w:r w:rsidRPr="00144542">
        <w:rPr>
          <w:b/>
          <w:lang w:val="en-US"/>
        </w:rPr>
        <w:t>BIBLIOGRAPHY</w:t>
      </w:r>
    </w:p>
    <w:p w:rsidR="007A7473" w:rsidRPr="00084042" w:rsidRDefault="007A7473" w:rsidP="00CA0F53">
      <w:pPr>
        <w:spacing w:line="216" w:lineRule="auto"/>
        <w:ind w:right="2"/>
        <w:rPr>
          <w:b/>
          <w:lang w:val="en-US"/>
        </w:rPr>
      </w:pPr>
    </w:p>
    <w:p w:rsidR="001F7CCE" w:rsidRPr="001F7CCE" w:rsidRDefault="001F7CCE" w:rsidP="00CA0F53">
      <w:pPr>
        <w:tabs>
          <w:tab w:val="left" w:pos="993"/>
        </w:tabs>
        <w:spacing w:line="216" w:lineRule="auto"/>
        <w:ind w:firstLine="709"/>
        <w:jc w:val="both"/>
        <w:rPr>
          <w:sz w:val="20"/>
          <w:szCs w:val="20"/>
          <w:lang w:val="en-US"/>
        </w:rPr>
      </w:pPr>
      <w:r w:rsidRPr="001F7CCE">
        <w:rPr>
          <w:sz w:val="20"/>
          <w:szCs w:val="20"/>
          <w:lang w:val="en-US"/>
        </w:rPr>
        <w:t>1.</w:t>
      </w:r>
      <w:r w:rsidRPr="001F7CCE">
        <w:rPr>
          <w:sz w:val="20"/>
          <w:szCs w:val="20"/>
          <w:lang w:val="en-US"/>
        </w:rPr>
        <w:tab/>
        <w:t>Ob otkhodakh proizvodstva i potrebleniya [Tekst]: Federal`nyy zakon ot 24 iyunya1998 g. № 89-FZ. - red. ot 03.07.2016.</w:t>
      </w:r>
    </w:p>
    <w:p w:rsidR="001F7CCE" w:rsidRPr="001F7CCE" w:rsidRDefault="001F7CCE" w:rsidP="00CA0F53">
      <w:pPr>
        <w:tabs>
          <w:tab w:val="left" w:pos="993"/>
        </w:tabs>
        <w:spacing w:line="216" w:lineRule="auto"/>
        <w:ind w:firstLine="709"/>
        <w:jc w:val="both"/>
        <w:rPr>
          <w:sz w:val="20"/>
          <w:szCs w:val="20"/>
          <w:lang w:val="en-US"/>
        </w:rPr>
      </w:pPr>
      <w:r w:rsidRPr="001F7CCE">
        <w:rPr>
          <w:sz w:val="20"/>
          <w:szCs w:val="20"/>
          <w:lang w:val="en-US"/>
        </w:rPr>
        <w:t>2.</w:t>
      </w:r>
      <w:r w:rsidRPr="001F7CCE">
        <w:rPr>
          <w:sz w:val="20"/>
          <w:szCs w:val="20"/>
          <w:lang w:val="en-US"/>
        </w:rPr>
        <w:tab/>
        <w:t>O sanitarno-epidemiologicheskom blagopoluchii naseleniya [Tekst]: Federal`nyy zakon ot 30 marta 1999 g. № 52-FZ. - red. ot 03.07.2016, s izm. i dop., vstup. v silu s 04.07.2016.</w:t>
      </w:r>
    </w:p>
    <w:p w:rsidR="001F7CCE" w:rsidRPr="001F7CCE" w:rsidRDefault="001F7CCE" w:rsidP="00CA0F53">
      <w:pPr>
        <w:tabs>
          <w:tab w:val="left" w:pos="993"/>
        </w:tabs>
        <w:spacing w:line="216" w:lineRule="auto"/>
        <w:ind w:firstLine="709"/>
        <w:jc w:val="both"/>
        <w:rPr>
          <w:sz w:val="20"/>
          <w:szCs w:val="20"/>
          <w:lang w:val="en-US"/>
        </w:rPr>
      </w:pPr>
      <w:r w:rsidRPr="001F7CCE">
        <w:rPr>
          <w:sz w:val="20"/>
          <w:szCs w:val="20"/>
          <w:lang w:val="en-US"/>
        </w:rPr>
        <w:t>3.</w:t>
      </w:r>
      <w:r w:rsidRPr="001F7CCE">
        <w:rPr>
          <w:sz w:val="20"/>
          <w:szCs w:val="20"/>
          <w:lang w:val="en-US"/>
        </w:rPr>
        <w:tab/>
        <w:t>O litsenzirovanii deyatel`nosti po sboru, transportirovaniyu, obrabotke, utilizatsii, obezvrezhivaniyu, ra</w:t>
      </w:r>
      <w:r w:rsidRPr="001F7CCE">
        <w:rPr>
          <w:sz w:val="20"/>
          <w:szCs w:val="20"/>
          <w:lang w:val="en-US"/>
        </w:rPr>
        <w:t>z</w:t>
      </w:r>
      <w:r w:rsidRPr="001F7CCE">
        <w:rPr>
          <w:sz w:val="20"/>
          <w:szCs w:val="20"/>
          <w:lang w:val="en-US"/>
        </w:rPr>
        <w:t xml:space="preserve">meshcheniyu otkhodov I - IV klassov opasnosti [Tekst]: Postanovlenie Pravitel`stva RF ot 03 oktyabrya 2015 g. № 1062 (s  </w:t>
      </w:r>
      <w:r w:rsidR="00C74947">
        <w:rPr>
          <w:sz w:val="20"/>
          <w:szCs w:val="20"/>
          <w:lang w:val="en-US"/>
        </w:rPr>
        <w:t>«</w:t>
      </w:r>
      <w:r w:rsidRPr="001F7CCE">
        <w:rPr>
          <w:sz w:val="20"/>
          <w:szCs w:val="20"/>
          <w:lang w:val="en-US"/>
        </w:rPr>
        <w:t>Polozheniem o litsenzirovanii deyatel`nosti po sboru, transportirovaniyu, obrabotke, utilizatsii, obezvrezhiv</w:t>
      </w:r>
      <w:r w:rsidRPr="001F7CCE">
        <w:rPr>
          <w:sz w:val="20"/>
          <w:szCs w:val="20"/>
          <w:lang w:val="en-US"/>
        </w:rPr>
        <w:t>a</w:t>
      </w:r>
      <w:r w:rsidRPr="001F7CCE">
        <w:rPr>
          <w:sz w:val="20"/>
          <w:szCs w:val="20"/>
          <w:lang w:val="en-US"/>
        </w:rPr>
        <w:t>niyu, razmeshcheniyu otkhodov I - IV klassov opasnosti</w:t>
      </w:r>
      <w:r w:rsidR="00C74947">
        <w:rPr>
          <w:sz w:val="20"/>
          <w:szCs w:val="20"/>
          <w:lang w:val="en-US"/>
        </w:rPr>
        <w:t>»</w:t>
      </w:r>
      <w:r w:rsidRPr="001F7CCE">
        <w:rPr>
          <w:sz w:val="20"/>
          <w:szCs w:val="20"/>
          <w:lang w:val="en-US"/>
        </w:rPr>
        <w:t>).</w:t>
      </w:r>
    </w:p>
    <w:p w:rsidR="001F7CCE" w:rsidRPr="001F7CCE" w:rsidRDefault="001F7CCE" w:rsidP="00CA0F53">
      <w:pPr>
        <w:tabs>
          <w:tab w:val="left" w:pos="993"/>
        </w:tabs>
        <w:spacing w:line="216" w:lineRule="auto"/>
        <w:ind w:firstLine="709"/>
        <w:jc w:val="both"/>
        <w:rPr>
          <w:sz w:val="20"/>
          <w:szCs w:val="20"/>
          <w:lang w:val="en-US"/>
        </w:rPr>
      </w:pPr>
      <w:r w:rsidRPr="001F7CCE">
        <w:rPr>
          <w:sz w:val="20"/>
          <w:szCs w:val="20"/>
          <w:lang w:val="en-US"/>
        </w:rPr>
        <w:t>4.</w:t>
      </w:r>
      <w:r w:rsidRPr="001F7CCE">
        <w:rPr>
          <w:sz w:val="20"/>
          <w:szCs w:val="20"/>
          <w:lang w:val="en-US"/>
        </w:rPr>
        <w:tab/>
        <w:t>O litsenzirovanii  deyatel`nosti [Tekst]: Pis`mo Rosprirodnadzora ot 17 noyabrya 2015 g. № AS-03-03-36/20364.</w:t>
      </w:r>
    </w:p>
    <w:p w:rsidR="001F7CCE" w:rsidRPr="001F7CCE" w:rsidRDefault="001F7CCE" w:rsidP="00CA0F53">
      <w:pPr>
        <w:tabs>
          <w:tab w:val="left" w:pos="993"/>
        </w:tabs>
        <w:spacing w:line="216" w:lineRule="auto"/>
        <w:ind w:firstLine="709"/>
        <w:jc w:val="both"/>
        <w:rPr>
          <w:sz w:val="20"/>
          <w:szCs w:val="20"/>
          <w:lang w:val="en-US"/>
        </w:rPr>
      </w:pPr>
      <w:r w:rsidRPr="001F7CCE">
        <w:rPr>
          <w:sz w:val="20"/>
          <w:szCs w:val="20"/>
          <w:lang w:val="en-US"/>
        </w:rPr>
        <w:t>5.</w:t>
      </w:r>
      <w:r w:rsidRPr="001F7CCE">
        <w:rPr>
          <w:sz w:val="20"/>
          <w:szCs w:val="20"/>
          <w:lang w:val="en-US"/>
        </w:rPr>
        <w:tab/>
        <w:t>O litsenzirovanii otdel`nykh vidov deyatel`nosti [Tekst]: Federal`nyy zakon ot 04 maya 2011 g. № 99-FZ. - red. ot 30.12.2015.</w:t>
      </w:r>
    </w:p>
    <w:p w:rsidR="001F7CCE" w:rsidRPr="001F7CCE" w:rsidRDefault="001F7CCE" w:rsidP="00CA0F53">
      <w:pPr>
        <w:tabs>
          <w:tab w:val="left" w:pos="993"/>
        </w:tabs>
        <w:spacing w:line="216" w:lineRule="auto"/>
        <w:ind w:firstLine="709"/>
        <w:jc w:val="both"/>
        <w:rPr>
          <w:sz w:val="20"/>
          <w:szCs w:val="20"/>
          <w:lang w:val="en-US"/>
        </w:rPr>
      </w:pPr>
      <w:r w:rsidRPr="001F7CCE">
        <w:rPr>
          <w:sz w:val="20"/>
          <w:szCs w:val="20"/>
          <w:lang w:val="en-US"/>
        </w:rPr>
        <w:t>6.</w:t>
      </w:r>
      <w:r w:rsidRPr="001F7CCE">
        <w:rPr>
          <w:sz w:val="20"/>
          <w:szCs w:val="20"/>
          <w:lang w:val="en-US"/>
        </w:rPr>
        <w:tab/>
        <w:t>Ustav avtomobil`nogo transporta i gorodskogo nazemnogo elektricheskogo transporta [Tekst]: Federal`nyy zakon ot 08 noyabrya 2007 g. № 259-FZ. - red. ot 03.07.2016.</w:t>
      </w:r>
    </w:p>
    <w:p w:rsidR="001F7CCE" w:rsidRPr="001F7CCE" w:rsidRDefault="001F7CCE" w:rsidP="00CA0F53">
      <w:pPr>
        <w:tabs>
          <w:tab w:val="left" w:pos="993"/>
        </w:tabs>
        <w:spacing w:line="216" w:lineRule="auto"/>
        <w:ind w:firstLine="709"/>
        <w:jc w:val="both"/>
        <w:rPr>
          <w:sz w:val="20"/>
          <w:szCs w:val="20"/>
          <w:lang w:val="en-US"/>
        </w:rPr>
      </w:pPr>
      <w:r w:rsidRPr="001F7CCE">
        <w:rPr>
          <w:sz w:val="20"/>
          <w:szCs w:val="20"/>
          <w:lang w:val="en-US"/>
        </w:rPr>
        <w:t>7.</w:t>
      </w:r>
      <w:r w:rsidRPr="001F7CCE">
        <w:rPr>
          <w:sz w:val="20"/>
          <w:szCs w:val="20"/>
          <w:lang w:val="en-US"/>
        </w:rPr>
        <w:tab/>
        <w:t>Ob utverzhdenii Pravil perevozok gruzov avtomobil`nym transportom [Tekst]: Postanovlenie Pravitel`stva RF ot 15 aprelya 2011 g. № 272. - red. ot 03.12.2015, s izm. ot 17.05.2016.</w:t>
      </w:r>
    </w:p>
    <w:p w:rsidR="001F7CCE" w:rsidRPr="001F7CCE" w:rsidRDefault="001F7CCE" w:rsidP="00CA0F53">
      <w:pPr>
        <w:tabs>
          <w:tab w:val="left" w:pos="993"/>
        </w:tabs>
        <w:spacing w:line="216" w:lineRule="auto"/>
        <w:ind w:firstLine="709"/>
        <w:jc w:val="both"/>
        <w:rPr>
          <w:sz w:val="20"/>
          <w:szCs w:val="20"/>
          <w:lang w:val="en-US"/>
        </w:rPr>
      </w:pPr>
      <w:r w:rsidRPr="001F7CCE">
        <w:rPr>
          <w:sz w:val="20"/>
          <w:szCs w:val="20"/>
          <w:lang w:val="en-US"/>
        </w:rPr>
        <w:t>8.</w:t>
      </w:r>
      <w:r w:rsidRPr="001F7CCE">
        <w:rPr>
          <w:sz w:val="20"/>
          <w:szCs w:val="20"/>
          <w:lang w:val="en-US"/>
        </w:rPr>
        <w:tab/>
        <w:t>Evropeyskoe soglashenie o mezhdunarodnoy dorozhnoy perevozke opasnykh gruzov [Tekst] //  D</w:t>
      </w:r>
      <w:r w:rsidRPr="001F7CCE">
        <w:rPr>
          <w:sz w:val="20"/>
          <w:szCs w:val="20"/>
          <w:lang w:val="en-US"/>
        </w:rPr>
        <w:t>O</w:t>
      </w:r>
      <w:r w:rsidRPr="001F7CCE">
        <w:rPr>
          <w:sz w:val="20"/>
          <w:szCs w:val="20"/>
          <w:lang w:val="en-US"/>
        </w:rPr>
        <w:t>POG/ADR. - zaklyucheno v g. ZHeneve 30.09.1957.</w:t>
      </w:r>
    </w:p>
    <w:p w:rsidR="001F7CCE" w:rsidRPr="001F7CCE" w:rsidRDefault="001F7CCE" w:rsidP="00CA0F53">
      <w:pPr>
        <w:tabs>
          <w:tab w:val="left" w:pos="993"/>
        </w:tabs>
        <w:spacing w:line="216" w:lineRule="auto"/>
        <w:ind w:firstLine="709"/>
        <w:jc w:val="both"/>
        <w:rPr>
          <w:sz w:val="20"/>
          <w:szCs w:val="20"/>
          <w:lang w:val="en-US"/>
        </w:rPr>
      </w:pPr>
      <w:r w:rsidRPr="001F7CCE">
        <w:rPr>
          <w:sz w:val="20"/>
          <w:szCs w:val="20"/>
          <w:lang w:val="en-US"/>
        </w:rPr>
        <w:t>9.</w:t>
      </w:r>
      <w:r w:rsidRPr="001F7CCE">
        <w:rPr>
          <w:sz w:val="20"/>
          <w:szCs w:val="20"/>
          <w:lang w:val="en-US"/>
        </w:rPr>
        <w:tab/>
        <w:t>Prikaz Mintransa RF ot 08.08.1995 N 73. - red. ot 14.10.1999.</w:t>
      </w:r>
    </w:p>
    <w:p w:rsidR="001F7CCE" w:rsidRPr="001F7CCE" w:rsidRDefault="001F7CCE" w:rsidP="00CA0F53">
      <w:pPr>
        <w:tabs>
          <w:tab w:val="left" w:pos="993"/>
        </w:tabs>
        <w:spacing w:line="216" w:lineRule="auto"/>
        <w:ind w:firstLine="709"/>
        <w:jc w:val="both"/>
        <w:rPr>
          <w:sz w:val="20"/>
          <w:szCs w:val="20"/>
          <w:lang w:val="en-US"/>
        </w:rPr>
      </w:pPr>
      <w:r w:rsidRPr="001F7CCE">
        <w:rPr>
          <w:sz w:val="20"/>
          <w:szCs w:val="20"/>
          <w:lang w:val="en-US"/>
        </w:rPr>
        <w:t>10.</w:t>
      </w:r>
      <w:r w:rsidRPr="001F7CCE">
        <w:rPr>
          <w:sz w:val="20"/>
          <w:szCs w:val="20"/>
          <w:lang w:val="en-US"/>
        </w:rPr>
        <w:tab/>
        <w:t>Ob utverzhdenii Pravil perevozki opasnykh gruzov avtomobil`nym transportom [Tekst] // Zaregistrirovano v Minyuste RF 18.12.1995 N 997.</w:t>
      </w:r>
    </w:p>
    <w:p w:rsidR="001F7CCE" w:rsidRPr="001F7CCE" w:rsidRDefault="001F7CCE" w:rsidP="00CA0F53">
      <w:pPr>
        <w:tabs>
          <w:tab w:val="left" w:pos="993"/>
        </w:tabs>
        <w:spacing w:line="216" w:lineRule="auto"/>
        <w:ind w:firstLine="709"/>
        <w:jc w:val="both"/>
        <w:rPr>
          <w:sz w:val="20"/>
          <w:szCs w:val="20"/>
          <w:lang w:val="en-US"/>
        </w:rPr>
      </w:pPr>
      <w:r w:rsidRPr="001F7CCE">
        <w:rPr>
          <w:sz w:val="20"/>
          <w:szCs w:val="20"/>
          <w:lang w:val="en-US"/>
        </w:rPr>
        <w:t>11.</w:t>
      </w:r>
      <w:r w:rsidRPr="001F7CCE">
        <w:rPr>
          <w:sz w:val="20"/>
          <w:szCs w:val="20"/>
          <w:lang w:val="en-US"/>
        </w:rPr>
        <w:tab/>
        <w:t>Reshenie Komissii Tamozhennogo soyuza [Tekst] // ot 09.12.2011 N 877. - red. ot 11.07.2016.</w:t>
      </w:r>
    </w:p>
    <w:p w:rsidR="001F7CCE" w:rsidRPr="001F7CCE" w:rsidRDefault="001F7CCE" w:rsidP="00CA0F53">
      <w:pPr>
        <w:tabs>
          <w:tab w:val="left" w:pos="993"/>
        </w:tabs>
        <w:spacing w:line="216" w:lineRule="auto"/>
        <w:ind w:firstLine="709"/>
        <w:jc w:val="both"/>
        <w:rPr>
          <w:sz w:val="20"/>
          <w:szCs w:val="20"/>
          <w:lang w:val="en-US"/>
        </w:rPr>
      </w:pPr>
      <w:r w:rsidRPr="001F7CCE">
        <w:rPr>
          <w:sz w:val="20"/>
          <w:szCs w:val="20"/>
          <w:lang w:val="en-US"/>
        </w:rPr>
        <w:t>12.</w:t>
      </w:r>
      <w:r w:rsidRPr="001F7CCE">
        <w:rPr>
          <w:sz w:val="20"/>
          <w:szCs w:val="20"/>
          <w:lang w:val="en-US"/>
        </w:rPr>
        <w:tab/>
        <w:t xml:space="preserve">O prinyatii tekhnicheskogo reglamenta Tamozhennogo soyuza </w:t>
      </w:r>
      <w:r w:rsidR="00C74947">
        <w:rPr>
          <w:sz w:val="20"/>
          <w:szCs w:val="20"/>
          <w:lang w:val="en-US"/>
        </w:rPr>
        <w:t>«</w:t>
      </w:r>
      <w:r w:rsidRPr="001F7CCE">
        <w:rPr>
          <w:sz w:val="20"/>
          <w:szCs w:val="20"/>
          <w:lang w:val="en-US"/>
        </w:rPr>
        <w:t>O bezopasnosti kolesnykh transportnykh sredstv</w:t>
      </w:r>
      <w:r w:rsidR="00C74947">
        <w:rPr>
          <w:sz w:val="20"/>
          <w:szCs w:val="20"/>
          <w:lang w:val="en-US"/>
        </w:rPr>
        <w:t>»</w:t>
      </w:r>
      <w:r w:rsidRPr="001F7CCE">
        <w:rPr>
          <w:sz w:val="20"/>
          <w:szCs w:val="20"/>
          <w:lang w:val="en-US"/>
        </w:rPr>
        <w:t xml:space="preserve"> [Tekst] // vmeste s TR TS 018/2011.</w:t>
      </w:r>
    </w:p>
    <w:p w:rsidR="001F7CCE" w:rsidRPr="001F7CCE" w:rsidRDefault="001F7CCE" w:rsidP="00CA0F53">
      <w:pPr>
        <w:tabs>
          <w:tab w:val="left" w:pos="993"/>
        </w:tabs>
        <w:spacing w:line="216" w:lineRule="auto"/>
        <w:ind w:firstLine="709"/>
        <w:jc w:val="both"/>
        <w:rPr>
          <w:sz w:val="20"/>
          <w:szCs w:val="20"/>
          <w:lang w:val="en-US"/>
        </w:rPr>
      </w:pPr>
      <w:r w:rsidRPr="001F7CCE">
        <w:rPr>
          <w:sz w:val="20"/>
          <w:szCs w:val="20"/>
          <w:lang w:val="en-US"/>
        </w:rPr>
        <w:t>13.</w:t>
      </w:r>
      <w:r w:rsidRPr="001F7CCE">
        <w:rPr>
          <w:sz w:val="20"/>
          <w:szCs w:val="20"/>
          <w:lang w:val="en-US"/>
        </w:rPr>
        <w:tab/>
        <w:t>Tryastsin, A.P. Funktsional`nyy podkhod k kompleksnoy tekhnologicheskoy bezopasnosti avtotranspor</w:t>
      </w:r>
      <w:r w:rsidRPr="001F7CCE">
        <w:rPr>
          <w:sz w:val="20"/>
          <w:szCs w:val="20"/>
          <w:lang w:val="en-US"/>
        </w:rPr>
        <w:t>t</w:t>
      </w:r>
      <w:r w:rsidRPr="001F7CCE">
        <w:rPr>
          <w:sz w:val="20"/>
          <w:szCs w:val="20"/>
          <w:lang w:val="en-US"/>
        </w:rPr>
        <w:t>nykh sistem [Tekst] / A.P.  Tryastsin // Mir transporta i tekhnologicheskikh mashin. - 2016. - № 3 (54). - S. 84-91.</w:t>
      </w:r>
    </w:p>
    <w:p w:rsidR="001F7CCE" w:rsidRPr="001F7CCE" w:rsidRDefault="001F7CCE" w:rsidP="00CA0F53">
      <w:pPr>
        <w:tabs>
          <w:tab w:val="left" w:pos="993"/>
        </w:tabs>
        <w:spacing w:line="216" w:lineRule="auto"/>
        <w:ind w:firstLine="709"/>
        <w:jc w:val="both"/>
        <w:rPr>
          <w:sz w:val="20"/>
          <w:szCs w:val="20"/>
          <w:lang w:val="en-US"/>
        </w:rPr>
      </w:pPr>
      <w:r w:rsidRPr="001F7CCE">
        <w:rPr>
          <w:sz w:val="20"/>
          <w:szCs w:val="20"/>
          <w:lang w:val="en-US"/>
        </w:rPr>
        <w:t>14.</w:t>
      </w:r>
      <w:r w:rsidRPr="001F7CCE">
        <w:rPr>
          <w:sz w:val="20"/>
          <w:szCs w:val="20"/>
          <w:lang w:val="en-US"/>
        </w:rPr>
        <w:tab/>
        <w:t>Tryastsin, A.P.  Formirovanie kompleksnoy tekhnologicheskoy bezopasnosti avtotransportnykh sistem [Tekst] / A.P.  Tryastsin //  Mir transporta i tekhnologicheskikh mashin. - №3 (42). - 2013. - S. 89-95.</w:t>
      </w:r>
    </w:p>
    <w:p w:rsidR="001F7CCE" w:rsidRPr="001F7CCE" w:rsidRDefault="001F7CCE" w:rsidP="00CA0F53">
      <w:pPr>
        <w:tabs>
          <w:tab w:val="left" w:pos="993"/>
        </w:tabs>
        <w:spacing w:line="216" w:lineRule="auto"/>
        <w:ind w:firstLine="709"/>
        <w:jc w:val="both"/>
        <w:rPr>
          <w:sz w:val="20"/>
          <w:szCs w:val="20"/>
          <w:lang w:val="en-US"/>
        </w:rPr>
      </w:pPr>
      <w:r w:rsidRPr="001F7CCE">
        <w:rPr>
          <w:sz w:val="20"/>
          <w:szCs w:val="20"/>
          <w:lang w:val="en-US"/>
        </w:rPr>
        <w:t>15.</w:t>
      </w:r>
      <w:r w:rsidRPr="001F7CCE">
        <w:rPr>
          <w:sz w:val="20"/>
          <w:szCs w:val="20"/>
          <w:lang w:val="en-US"/>
        </w:rPr>
        <w:tab/>
        <w:t>Tryastsin, A.P. Teoreticheskie podkhody k strategii podgotovki voditeley transportnykh sredstv [Tekst] / A.P.  Tryastsin, YU.N. Baranov, A.P. Lapin, A.A. Katunin // Mir transporta i tekhnologicheskikh mashin</w:t>
      </w:r>
      <w:r w:rsidR="00C74947">
        <w:rPr>
          <w:sz w:val="20"/>
          <w:szCs w:val="20"/>
          <w:lang w:val="en-US"/>
        </w:rPr>
        <w:t>»</w:t>
      </w:r>
      <w:r w:rsidRPr="001F7CCE">
        <w:rPr>
          <w:sz w:val="20"/>
          <w:szCs w:val="20"/>
          <w:lang w:val="en-US"/>
        </w:rPr>
        <w:t>. - №2 (42). - 2012. - S. - 123-128.</w:t>
      </w:r>
    </w:p>
    <w:p w:rsidR="001F7CCE" w:rsidRPr="001F7CCE" w:rsidRDefault="001F7CCE" w:rsidP="00CA0F53">
      <w:pPr>
        <w:tabs>
          <w:tab w:val="left" w:pos="993"/>
        </w:tabs>
        <w:spacing w:line="216" w:lineRule="auto"/>
        <w:ind w:firstLine="709"/>
        <w:jc w:val="both"/>
        <w:rPr>
          <w:sz w:val="20"/>
          <w:szCs w:val="20"/>
          <w:lang w:val="en-US"/>
        </w:rPr>
      </w:pPr>
      <w:r w:rsidRPr="001F7CCE">
        <w:rPr>
          <w:sz w:val="20"/>
          <w:szCs w:val="20"/>
          <w:lang w:val="en-US"/>
        </w:rPr>
        <w:lastRenderedPageBreak/>
        <w:t>16.</w:t>
      </w:r>
      <w:r w:rsidRPr="001F7CCE">
        <w:rPr>
          <w:sz w:val="20"/>
          <w:szCs w:val="20"/>
          <w:lang w:val="en-US"/>
        </w:rPr>
        <w:tab/>
        <w:t>Tryastsin, A.P. Obespechenie sistemnogo podkhoda k tekhnologicheskoy bezopasnosti mobil`nykh samo</w:t>
      </w:r>
      <w:r w:rsidRPr="001F7CCE">
        <w:rPr>
          <w:sz w:val="20"/>
          <w:szCs w:val="20"/>
          <w:lang w:val="en-US"/>
        </w:rPr>
        <w:t>k</w:t>
      </w:r>
      <w:r w:rsidRPr="001F7CCE">
        <w:rPr>
          <w:sz w:val="20"/>
          <w:szCs w:val="20"/>
          <w:lang w:val="en-US"/>
        </w:rPr>
        <w:t>hodnykh mashin putem razrabrtki bazovykh tekhnologicheskikh blokov [Tekst] / A.P. Tryastsin // Izvestiya Orlovskogo gosudarstvennogo tekhnicheskogo universiteta. - Seriya: Stroitel`stvo i transport. - 2006. - № 3-4. - S. 102-105.</w:t>
      </w:r>
    </w:p>
    <w:p w:rsidR="001F7CCE" w:rsidRPr="001F7CCE" w:rsidRDefault="001F7CCE" w:rsidP="00CA0F53">
      <w:pPr>
        <w:tabs>
          <w:tab w:val="left" w:pos="993"/>
        </w:tabs>
        <w:spacing w:line="216" w:lineRule="auto"/>
        <w:ind w:firstLine="709"/>
        <w:jc w:val="both"/>
        <w:rPr>
          <w:sz w:val="20"/>
          <w:szCs w:val="20"/>
          <w:lang w:val="en-US"/>
        </w:rPr>
      </w:pPr>
      <w:r w:rsidRPr="001F7CCE">
        <w:rPr>
          <w:sz w:val="20"/>
          <w:szCs w:val="20"/>
          <w:lang w:val="en-US"/>
        </w:rPr>
        <w:t>17.</w:t>
      </w:r>
      <w:r w:rsidRPr="001F7CCE">
        <w:rPr>
          <w:sz w:val="20"/>
          <w:szCs w:val="20"/>
          <w:lang w:val="en-US"/>
        </w:rPr>
        <w:tab/>
        <w:t>Tryastsin, A.P. Metodologicheskie aspekty sistemnogo analiza opasnostey pri ekspluatatsii mobil`nykh s</w:t>
      </w:r>
      <w:r w:rsidRPr="001F7CCE">
        <w:rPr>
          <w:sz w:val="20"/>
          <w:szCs w:val="20"/>
          <w:lang w:val="en-US"/>
        </w:rPr>
        <w:t>a</w:t>
      </w:r>
      <w:r w:rsidRPr="001F7CCE">
        <w:rPr>
          <w:sz w:val="20"/>
          <w:szCs w:val="20"/>
          <w:lang w:val="en-US"/>
        </w:rPr>
        <w:t>mokhodnykh mashin sel`skokhozyaystvennogo naznacheniya [Tekst] / A.P. Tryastsin, YU.N. Baranov, O.N. Danilina // Vestnik APK Verkhnevolzh`ya. - 2009. - № 3. - S. 77-80.</w:t>
      </w:r>
    </w:p>
    <w:p w:rsidR="001F7CCE" w:rsidRPr="001F7CCE" w:rsidRDefault="001F7CCE" w:rsidP="00CA0F53">
      <w:pPr>
        <w:tabs>
          <w:tab w:val="left" w:pos="993"/>
        </w:tabs>
        <w:spacing w:line="216" w:lineRule="auto"/>
        <w:ind w:firstLine="709"/>
        <w:jc w:val="both"/>
        <w:rPr>
          <w:sz w:val="20"/>
          <w:szCs w:val="20"/>
          <w:lang w:val="en-US"/>
        </w:rPr>
      </w:pPr>
      <w:r w:rsidRPr="001F7CCE">
        <w:rPr>
          <w:sz w:val="20"/>
          <w:szCs w:val="20"/>
          <w:lang w:val="en-US"/>
        </w:rPr>
        <w:t>18.</w:t>
      </w:r>
      <w:r w:rsidRPr="001F7CCE">
        <w:rPr>
          <w:sz w:val="20"/>
          <w:szCs w:val="20"/>
          <w:lang w:val="en-US"/>
        </w:rPr>
        <w:tab/>
        <w:t>Tryastsin, A.P. Analiz i otsenka riska pri perevozke opasnykh gruzov avtomobil`nym transportom v APK [Tekst] / YU.N. Baranov, A.P. Tryastsin // Vestnik Orlovskogo gosudarstvennogo agrarnogo universiteta. - 2010. - T. 26. - № 5. - S. 29-32.</w:t>
      </w:r>
    </w:p>
    <w:p w:rsidR="001F7CCE" w:rsidRPr="001F7CCE" w:rsidRDefault="001F7CCE" w:rsidP="00CA0F53">
      <w:pPr>
        <w:tabs>
          <w:tab w:val="left" w:pos="993"/>
        </w:tabs>
        <w:spacing w:line="216" w:lineRule="auto"/>
        <w:ind w:firstLine="709"/>
        <w:jc w:val="both"/>
        <w:rPr>
          <w:sz w:val="20"/>
          <w:szCs w:val="20"/>
          <w:lang w:val="en-US"/>
        </w:rPr>
      </w:pPr>
      <w:r w:rsidRPr="001F7CCE">
        <w:rPr>
          <w:sz w:val="20"/>
          <w:szCs w:val="20"/>
          <w:lang w:val="en-US"/>
        </w:rPr>
        <w:t>19.</w:t>
      </w:r>
      <w:r w:rsidRPr="001F7CCE">
        <w:rPr>
          <w:sz w:val="20"/>
          <w:szCs w:val="20"/>
          <w:lang w:val="en-US"/>
        </w:rPr>
        <w:tab/>
        <w:t>Baranov, YU.N. Matematicheskaya model` postroeniya algoritma na osnove strukturnogo podkhoda pri sozdanii transportnykh intellektual`nykh sistem [Tekst] / YU.N. Baranov, N.A. Zagorodnikh, A.P. Tryastsin, A.S. B</w:t>
      </w:r>
      <w:r w:rsidRPr="001F7CCE">
        <w:rPr>
          <w:sz w:val="20"/>
          <w:szCs w:val="20"/>
          <w:lang w:val="en-US"/>
        </w:rPr>
        <w:t>o</w:t>
      </w:r>
      <w:r w:rsidRPr="001F7CCE">
        <w:rPr>
          <w:sz w:val="20"/>
          <w:szCs w:val="20"/>
          <w:lang w:val="en-US"/>
        </w:rPr>
        <w:t>drov // Mir transporta i tekhnologicheskikh mashin. - 2015. - № 3 (50). - S. 96-102.</w:t>
      </w:r>
    </w:p>
    <w:p w:rsidR="001F7CCE" w:rsidRPr="001F7CCE" w:rsidRDefault="001F7CCE" w:rsidP="00CA0F53">
      <w:pPr>
        <w:tabs>
          <w:tab w:val="left" w:pos="993"/>
        </w:tabs>
        <w:spacing w:line="216" w:lineRule="auto"/>
        <w:ind w:firstLine="709"/>
        <w:jc w:val="both"/>
        <w:rPr>
          <w:sz w:val="20"/>
          <w:szCs w:val="20"/>
          <w:lang w:val="en-US"/>
        </w:rPr>
      </w:pPr>
      <w:r w:rsidRPr="001F7CCE">
        <w:rPr>
          <w:sz w:val="20"/>
          <w:szCs w:val="20"/>
          <w:lang w:val="en-US"/>
        </w:rPr>
        <w:t>20.</w:t>
      </w:r>
      <w:r w:rsidRPr="001F7CCE">
        <w:rPr>
          <w:sz w:val="20"/>
          <w:szCs w:val="20"/>
          <w:lang w:val="en-US"/>
        </w:rPr>
        <w:tab/>
        <w:t>Novikov, A.N. Povyshenie bezopasnosti perevozki opasnykh gruzov na osnove ispol`zovaniya global`nykh navigatsionnykh sputnikovykh sistem [Tekst]: materialy mezhdunarodnoy nauchno-prakticheskoy konferentsii / A.N. Novikov, A.P. Tryastsin, S.V. Kondratov; pod obshchey redaktsiey A.N. Novikova // Informatsionnye tekhnologii i innovatsii na transporte. - 2015. - S. 52-57.</w:t>
      </w:r>
    </w:p>
    <w:p w:rsidR="001F7CCE" w:rsidRPr="001F7CCE" w:rsidRDefault="001F7CCE" w:rsidP="00CA0F53">
      <w:pPr>
        <w:tabs>
          <w:tab w:val="left" w:pos="993"/>
        </w:tabs>
        <w:spacing w:line="216" w:lineRule="auto"/>
        <w:ind w:firstLine="709"/>
        <w:jc w:val="both"/>
        <w:rPr>
          <w:sz w:val="20"/>
          <w:szCs w:val="20"/>
          <w:lang w:val="en-US"/>
        </w:rPr>
      </w:pPr>
      <w:r w:rsidRPr="001F7CCE">
        <w:rPr>
          <w:sz w:val="20"/>
          <w:szCs w:val="20"/>
          <w:lang w:val="en-US"/>
        </w:rPr>
        <w:t>21.</w:t>
      </w:r>
      <w:r w:rsidRPr="001F7CCE">
        <w:rPr>
          <w:sz w:val="20"/>
          <w:szCs w:val="20"/>
          <w:lang w:val="en-US"/>
        </w:rPr>
        <w:tab/>
        <w:t>Kondratov, S.V. Analiz i otsenka riska pri perevozke opasnykh gruzov [Tekst] / S.V. Kondratov, A.N. N</w:t>
      </w:r>
      <w:r w:rsidRPr="001F7CCE">
        <w:rPr>
          <w:sz w:val="20"/>
          <w:szCs w:val="20"/>
          <w:lang w:val="en-US"/>
        </w:rPr>
        <w:t>o</w:t>
      </w:r>
      <w:r w:rsidRPr="001F7CCE">
        <w:rPr>
          <w:sz w:val="20"/>
          <w:szCs w:val="20"/>
          <w:lang w:val="en-US"/>
        </w:rPr>
        <w:t>vikov, A.P. Tryastsin. - Mir transporta i tekhnologicheskikh mashin. - 2016. - № 1 (52). - S. 87-94.</w:t>
      </w:r>
    </w:p>
    <w:p w:rsidR="001F7CCE" w:rsidRPr="001F7CCE" w:rsidRDefault="001F7CCE" w:rsidP="00CA0F53">
      <w:pPr>
        <w:tabs>
          <w:tab w:val="left" w:pos="993"/>
        </w:tabs>
        <w:spacing w:line="216" w:lineRule="auto"/>
        <w:ind w:firstLine="709"/>
        <w:jc w:val="both"/>
        <w:rPr>
          <w:sz w:val="20"/>
          <w:szCs w:val="20"/>
          <w:lang w:val="en-US"/>
        </w:rPr>
      </w:pPr>
      <w:r w:rsidRPr="001F7CCE">
        <w:rPr>
          <w:sz w:val="20"/>
          <w:szCs w:val="20"/>
          <w:lang w:val="en-US"/>
        </w:rPr>
        <w:t>22.</w:t>
      </w:r>
      <w:r w:rsidRPr="001F7CCE">
        <w:rPr>
          <w:sz w:val="20"/>
          <w:szCs w:val="20"/>
          <w:lang w:val="en-US"/>
        </w:rPr>
        <w:tab/>
        <w:t>Tryastsin, A.P. Uluchshenie usloviy i okhrany truda voditeley, zanyatykh perevozkoy opasnykh gruzov v agropromyshlennom komplekse putem razrabotki i vnedreniya inzhenerno-tekhnicheskikh predlozheniy i organiza</w:t>
      </w:r>
      <w:r w:rsidRPr="001F7CCE">
        <w:rPr>
          <w:sz w:val="20"/>
          <w:szCs w:val="20"/>
          <w:lang w:val="en-US"/>
        </w:rPr>
        <w:t>t</w:t>
      </w:r>
      <w:r w:rsidRPr="001F7CCE">
        <w:rPr>
          <w:sz w:val="20"/>
          <w:szCs w:val="20"/>
          <w:lang w:val="en-US"/>
        </w:rPr>
        <w:t>sionnykh meropriyatiy [Tekst]: dis….kand.tekhn.nauk / Tryastsin Anton Pavlovich. - Orel, 2006</w:t>
      </w:r>
    </w:p>
    <w:p w:rsidR="001F7CCE" w:rsidRPr="001F7CCE" w:rsidRDefault="001F7CCE" w:rsidP="00CA0F53">
      <w:pPr>
        <w:tabs>
          <w:tab w:val="left" w:pos="993"/>
        </w:tabs>
        <w:spacing w:line="216" w:lineRule="auto"/>
        <w:ind w:firstLine="709"/>
        <w:jc w:val="both"/>
        <w:rPr>
          <w:sz w:val="20"/>
          <w:szCs w:val="20"/>
          <w:lang w:val="en-US"/>
        </w:rPr>
      </w:pPr>
      <w:r w:rsidRPr="001F7CCE">
        <w:rPr>
          <w:sz w:val="20"/>
          <w:szCs w:val="20"/>
          <w:lang w:val="en-US"/>
        </w:rPr>
        <w:t>23</w:t>
      </w:r>
      <w:r w:rsidRPr="00DE43AC">
        <w:rPr>
          <w:spacing w:val="-4"/>
          <w:sz w:val="20"/>
          <w:szCs w:val="20"/>
          <w:lang w:val="en-US"/>
        </w:rPr>
        <w:t>.</w:t>
      </w:r>
      <w:r w:rsidRPr="00DE43AC">
        <w:rPr>
          <w:spacing w:val="-4"/>
          <w:sz w:val="20"/>
          <w:szCs w:val="20"/>
          <w:lang w:val="en-US"/>
        </w:rPr>
        <w:tab/>
        <w:t>Kondratov, S.V. Kompleksnaya bezopasnost` pri perevozke opasnykh gruzov [Tekst]: materialy 5-ey Mezhd</w:t>
      </w:r>
      <w:r w:rsidRPr="00DE43AC">
        <w:rPr>
          <w:spacing w:val="-4"/>
          <w:sz w:val="20"/>
          <w:szCs w:val="20"/>
          <w:lang w:val="en-US"/>
        </w:rPr>
        <w:t>u</w:t>
      </w:r>
      <w:r w:rsidRPr="00DE43AC">
        <w:rPr>
          <w:spacing w:val="-4"/>
          <w:sz w:val="20"/>
          <w:szCs w:val="20"/>
          <w:lang w:val="en-US"/>
        </w:rPr>
        <w:t>narodnoy nauchno-prakticheskoy internet-konferentsii / S.V. Kondratov, A.N. Novikov, A.P. Tryastsin; pod obshchey redak</w:t>
      </w:r>
      <w:r w:rsidRPr="00DE43AC">
        <w:rPr>
          <w:spacing w:val="-4"/>
          <w:sz w:val="20"/>
          <w:szCs w:val="20"/>
          <w:lang w:val="en-US"/>
        </w:rPr>
        <w:t>t</w:t>
      </w:r>
      <w:r w:rsidRPr="00DE43AC">
        <w:rPr>
          <w:spacing w:val="-4"/>
          <w:sz w:val="20"/>
          <w:szCs w:val="20"/>
          <w:lang w:val="en-US"/>
        </w:rPr>
        <w:t>siey A.N. Novikova // Aktual`nye voprosy innovatsionnogo razvitiya transportnogo kompleksa. - 2016. - S. 266-271.</w:t>
      </w:r>
    </w:p>
    <w:p w:rsidR="001F7CCE" w:rsidRPr="000B38BA" w:rsidRDefault="001F7CCE" w:rsidP="00CA0F53">
      <w:pPr>
        <w:tabs>
          <w:tab w:val="left" w:pos="993"/>
        </w:tabs>
        <w:spacing w:line="216" w:lineRule="auto"/>
        <w:ind w:firstLine="709"/>
        <w:jc w:val="both"/>
        <w:rPr>
          <w:sz w:val="20"/>
          <w:szCs w:val="20"/>
          <w:lang w:val="en-US"/>
        </w:rPr>
      </w:pPr>
      <w:r w:rsidRPr="001F7CCE">
        <w:rPr>
          <w:sz w:val="20"/>
          <w:szCs w:val="20"/>
          <w:lang w:val="en-US"/>
        </w:rPr>
        <w:t>24.</w:t>
      </w:r>
      <w:r w:rsidRPr="001F7CCE">
        <w:rPr>
          <w:sz w:val="20"/>
          <w:szCs w:val="20"/>
          <w:lang w:val="en-US"/>
        </w:rPr>
        <w:tab/>
        <w:t xml:space="preserve"> Kondratov, S.V. O bezopasnosti perevozki opasnykh gruzov s ispol`zovaniem GNSS [Tekst] / S.V. Ko</w:t>
      </w:r>
      <w:r w:rsidRPr="001F7CCE">
        <w:rPr>
          <w:sz w:val="20"/>
          <w:szCs w:val="20"/>
          <w:lang w:val="en-US"/>
        </w:rPr>
        <w:t>n</w:t>
      </w:r>
      <w:r w:rsidRPr="001F7CCE">
        <w:rPr>
          <w:sz w:val="20"/>
          <w:szCs w:val="20"/>
          <w:lang w:val="en-US"/>
        </w:rPr>
        <w:t>dratov, A.N. Novikov, A.P. Tryastsin // Aktual`nye napravleniya nauchnykh issledovaniy XXI veka: teoriya i praktika. - 2015. - T. 3. - № 4-1 (15-1). - S. 335-338.</w:t>
      </w:r>
    </w:p>
    <w:p w:rsidR="00CA0F53" w:rsidRPr="000B38BA" w:rsidRDefault="00632A58" w:rsidP="00CA0F53">
      <w:pPr>
        <w:tabs>
          <w:tab w:val="left" w:pos="993"/>
        </w:tabs>
        <w:spacing w:line="216" w:lineRule="auto"/>
        <w:ind w:firstLine="709"/>
        <w:jc w:val="both"/>
        <w:rPr>
          <w:sz w:val="20"/>
          <w:szCs w:val="20"/>
          <w:lang w:val="en-US"/>
        </w:rPr>
      </w:pPr>
      <w:r>
        <w:rPr>
          <w:sz w:val="20"/>
          <w:szCs w:val="20"/>
          <w:lang w:val="en-US"/>
        </w:rPr>
        <w:t>2</w:t>
      </w:r>
      <w:r w:rsidRPr="00632A58">
        <w:rPr>
          <w:sz w:val="20"/>
          <w:szCs w:val="20"/>
          <w:lang w:val="en-US"/>
        </w:rPr>
        <w:t>5</w:t>
      </w:r>
      <w:r w:rsidR="00CA0F53" w:rsidRPr="000B38BA">
        <w:rPr>
          <w:sz w:val="20"/>
          <w:szCs w:val="20"/>
          <w:lang w:val="en-US"/>
        </w:rPr>
        <w:t>. Vasil`eva, V.V. Matematicheskayaotsenkaekologicheskoynagruzkinaakusticheskuyusreduotavto-transporta [Tekst]: sborniknauchnykhstatey 2-y Mezhdunarodnoymolodezhnoynauchno-prakticheskoykonferentsii / V.V. V</w:t>
      </w:r>
      <w:r w:rsidR="00CA0F53" w:rsidRPr="000B38BA">
        <w:rPr>
          <w:sz w:val="20"/>
          <w:szCs w:val="20"/>
          <w:lang w:val="en-US"/>
        </w:rPr>
        <w:t>a</w:t>
      </w:r>
      <w:r w:rsidR="00CA0F53" w:rsidRPr="000B38BA">
        <w:rPr>
          <w:sz w:val="20"/>
          <w:szCs w:val="20"/>
          <w:lang w:val="en-US"/>
        </w:rPr>
        <w:t>sil`eva, V.A. Golenkov, A.N. Novikov; otvetstvennyyredaktor A.A. Gorokhov // Progressivnyetekhnologiiiprotsessy. - V 3-kh tomakh. - 2015. - S. 195-199.</w:t>
      </w:r>
    </w:p>
    <w:p w:rsidR="00144542" w:rsidRPr="000B38BA" w:rsidRDefault="00144542" w:rsidP="00CA0F53">
      <w:pPr>
        <w:spacing w:line="216" w:lineRule="auto"/>
        <w:ind w:firstLine="709"/>
        <w:jc w:val="both"/>
        <w:rPr>
          <w:sz w:val="16"/>
          <w:szCs w:val="16"/>
          <w:lang w:val="en-US"/>
        </w:rPr>
      </w:pPr>
    </w:p>
    <w:p w:rsidR="00144542" w:rsidRPr="001F7CCE" w:rsidRDefault="001F7CCE" w:rsidP="00CA0F53">
      <w:pPr>
        <w:spacing w:line="216" w:lineRule="auto"/>
        <w:ind w:firstLine="709"/>
        <w:jc w:val="both"/>
        <w:rPr>
          <w:b/>
          <w:sz w:val="20"/>
          <w:szCs w:val="20"/>
          <w:lang w:val="en-US"/>
        </w:rPr>
      </w:pPr>
      <w:r w:rsidRPr="001F7CCE">
        <w:rPr>
          <w:b/>
          <w:sz w:val="20"/>
          <w:szCs w:val="20"/>
          <w:lang w:val="en-US"/>
        </w:rPr>
        <w:t>Tryastsin</w:t>
      </w:r>
      <w:r w:rsidR="00144542" w:rsidRPr="001F7CCE">
        <w:rPr>
          <w:b/>
          <w:sz w:val="20"/>
          <w:szCs w:val="20"/>
          <w:lang w:val="en-US"/>
        </w:rPr>
        <w:t>Anton Pavlovich</w:t>
      </w:r>
    </w:p>
    <w:p w:rsidR="00144542" w:rsidRPr="00144542" w:rsidRDefault="00144542" w:rsidP="00CA0F53">
      <w:pPr>
        <w:spacing w:line="216" w:lineRule="auto"/>
        <w:ind w:firstLine="709"/>
        <w:jc w:val="both"/>
        <w:rPr>
          <w:sz w:val="20"/>
          <w:szCs w:val="20"/>
          <w:lang w:val="en-US"/>
        </w:rPr>
      </w:pPr>
      <w:r w:rsidRPr="00144542">
        <w:rPr>
          <w:sz w:val="20"/>
          <w:szCs w:val="20"/>
          <w:lang w:val="en-US"/>
        </w:rPr>
        <w:t xml:space="preserve">FGBOU </w:t>
      </w:r>
      <w:r>
        <w:rPr>
          <w:sz w:val="20"/>
          <w:szCs w:val="20"/>
          <w:lang w:val="en-US"/>
        </w:rPr>
        <w:t>VO</w:t>
      </w:r>
      <w:r w:rsidR="00C74947">
        <w:rPr>
          <w:sz w:val="20"/>
          <w:szCs w:val="20"/>
          <w:lang w:val="en-US"/>
        </w:rPr>
        <w:t>«</w:t>
      </w:r>
      <w:r w:rsidRPr="00144542">
        <w:rPr>
          <w:sz w:val="20"/>
          <w:szCs w:val="20"/>
          <w:lang w:val="en-US"/>
        </w:rPr>
        <w:t>Orlovsky name IS State University Turgenev</w:t>
      </w:r>
      <w:r w:rsidR="00C74947">
        <w:rPr>
          <w:sz w:val="20"/>
          <w:szCs w:val="20"/>
          <w:lang w:val="en-US"/>
        </w:rPr>
        <w:t>»</w:t>
      </w:r>
    </w:p>
    <w:p w:rsidR="00144542" w:rsidRPr="00144542" w:rsidRDefault="00144542" w:rsidP="00CA0F53">
      <w:pPr>
        <w:spacing w:line="216" w:lineRule="auto"/>
        <w:ind w:firstLine="709"/>
        <w:jc w:val="both"/>
        <w:rPr>
          <w:sz w:val="20"/>
          <w:szCs w:val="20"/>
          <w:lang w:val="en-US"/>
        </w:rPr>
      </w:pPr>
      <w:r w:rsidRPr="00144542">
        <w:rPr>
          <w:sz w:val="20"/>
          <w:szCs w:val="20"/>
          <w:lang w:val="en-US"/>
        </w:rPr>
        <w:t>Address: 302020, Orel, st. Moscow, 77</w:t>
      </w:r>
    </w:p>
    <w:p w:rsidR="00144542" w:rsidRPr="00C272A3" w:rsidRDefault="00144542" w:rsidP="00CA0F53">
      <w:pPr>
        <w:spacing w:line="216" w:lineRule="auto"/>
        <w:ind w:firstLine="709"/>
        <w:jc w:val="both"/>
        <w:rPr>
          <w:sz w:val="20"/>
          <w:szCs w:val="20"/>
          <w:lang w:val="en-US"/>
        </w:rPr>
      </w:pPr>
      <w:r w:rsidRPr="00144542">
        <w:rPr>
          <w:sz w:val="20"/>
          <w:szCs w:val="20"/>
          <w:lang w:val="en-US"/>
        </w:rPr>
        <w:t xml:space="preserve">Kand. those. Sciences, Associate Professor of </w:t>
      </w:r>
      <w:r w:rsidR="00C74947">
        <w:rPr>
          <w:sz w:val="20"/>
          <w:szCs w:val="20"/>
          <w:lang w:val="en-US"/>
        </w:rPr>
        <w:t>«</w:t>
      </w:r>
      <w:r w:rsidRPr="00144542">
        <w:rPr>
          <w:sz w:val="20"/>
          <w:szCs w:val="20"/>
          <w:lang w:val="en-US"/>
        </w:rPr>
        <w:t>Service and repair of vehicles</w:t>
      </w:r>
      <w:r w:rsidR="00C74947">
        <w:rPr>
          <w:sz w:val="20"/>
          <w:szCs w:val="20"/>
          <w:lang w:val="en-US"/>
        </w:rPr>
        <w:t>»</w:t>
      </w:r>
    </w:p>
    <w:p w:rsidR="00144542" w:rsidRPr="00144542" w:rsidRDefault="00144542" w:rsidP="00CA0F53">
      <w:pPr>
        <w:spacing w:line="216" w:lineRule="auto"/>
        <w:ind w:firstLine="709"/>
        <w:jc w:val="both"/>
        <w:rPr>
          <w:lang w:val="en-US"/>
        </w:rPr>
      </w:pPr>
      <w:r w:rsidRPr="00144542">
        <w:rPr>
          <w:sz w:val="20"/>
          <w:szCs w:val="20"/>
          <w:lang w:val="en-US"/>
        </w:rPr>
        <w:t>E-mail:</w:t>
      </w:r>
      <w:hyperlink r:id="rId204" w:history="1">
        <w:r w:rsidRPr="00144542">
          <w:rPr>
            <w:rStyle w:val="ac"/>
            <w:color w:val="auto"/>
            <w:sz w:val="20"/>
            <w:szCs w:val="20"/>
            <w:u w:val="none"/>
            <w:lang w:val="en-US"/>
          </w:rPr>
          <w:t>srmostu@mail.ru</w:t>
        </w:r>
      </w:hyperlink>
    </w:p>
    <w:p w:rsidR="00D05D0C" w:rsidRPr="00144542" w:rsidRDefault="00E852A8" w:rsidP="00144542">
      <w:pPr>
        <w:ind w:firstLine="709"/>
        <w:jc w:val="both"/>
        <w:rPr>
          <w:lang w:val="en-US"/>
        </w:rPr>
      </w:pPr>
      <w:r w:rsidRPr="00144542">
        <w:rPr>
          <w:lang w:val="en-US"/>
        </w:rPr>
        <w:br w:type="page"/>
      </w:r>
      <w:r w:rsidR="00D05D0C" w:rsidRPr="00094D37">
        <w:lastRenderedPageBreak/>
        <w:t>УДК</w:t>
      </w:r>
      <w:r w:rsidR="00D05D0C" w:rsidRPr="00144542">
        <w:rPr>
          <w:lang w:val="en-US"/>
        </w:rPr>
        <w:t xml:space="preserve"> 656.13</w:t>
      </w:r>
    </w:p>
    <w:p w:rsidR="00D05D0C" w:rsidRPr="00144542" w:rsidRDefault="00D05D0C" w:rsidP="00D05D0C">
      <w:pPr>
        <w:rPr>
          <w:lang w:val="en-US"/>
        </w:rPr>
      </w:pPr>
    </w:p>
    <w:p w:rsidR="00D05D0C" w:rsidRPr="00094D37" w:rsidRDefault="00D05D0C" w:rsidP="00D05D0C">
      <w:pPr>
        <w:rPr>
          <w:spacing w:val="-1"/>
        </w:rPr>
      </w:pPr>
      <w:r w:rsidRPr="00094D37">
        <w:rPr>
          <w:spacing w:val="-1"/>
        </w:rPr>
        <w:t>Е.С. МАРТЫНОВА, С.А. ГУСЕВ</w:t>
      </w:r>
      <w:r w:rsidRPr="00094D37">
        <w:rPr>
          <w:spacing w:val="-1"/>
        </w:rPr>
        <w:br/>
      </w:r>
    </w:p>
    <w:p w:rsidR="00094D37" w:rsidRDefault="00D05D0C" w:rsidP="00D05D0C">
      <w:pPr>
        <w:rPr>
          <w:b/>
          <w:sz w:val="28"/>
          <w:szCs w:val="28"/>
        </w:rPr>
      </w:pPr>
      <w:r>
        <w:rPr>
          <w:b/>
          <w:sz w:val="28"/>
          <w:szCs w:val="28"/>
        </w:rPr>
        <w:t xml:space="preserve">ФУНКЦИОНАЛ АДАПТИВНЫХ СИСТЕМ УПРАВЛЕНИЯ </w:t>
      </w:r>
    </w:p>
    <w:p w:rsidR="00D05D0C" w:rsidRDefault="00D05D0C" w:rsidP="00D05D0C">
      <w:pPr>
        <w:rPr>
          <w:b/>
          <w:sz w:val="28"/>
          <w:szCs w:val="28"/>
        </w:rPr>
      </w:pPr>
      <w:r>
        <w:rPr>
          <w:b/>
          <w:sz w:val="28"/>
          <w:szCs w:val="28"/>
        </w:rPr>
        <w:t xml:space="preserve">ДОРОЖНЫМ ДВИЖЕНИЕМ КРУПНОГО ГОРОДА </w:t>
      </w:r>
    </w:p>
    <w:p w:rsidR="00094D37" w:rsidRPr="00B94490" w:rsidRDefault="00094D37" w:rsidP="00D05D0C">
      <w:pPr>
        <w:rPr>
          <w:b/>
          <w:sz w:val="28"/>
          <w:szCs w:val="28"/>
        </w:rPr>
      </w:pPr>
    </w:p>
    <w:p w:rsidR="00D05D0C" w:rsidRPr="00AB1DF5" w:rsidRDefault="00D05D0C" w:rsidP="00094D37">
      <w:pPr>
        <w:widowControl w:val="0"/>
        <w:tabs>
          <w:tab w:val="left" w:pos="2545"/>
        </w:tabs>
        <w:ind w:left="709" w:right="852" w:firstLine="567"/>
        <w:jc w:val="both"/>
        <w:rPr>
          <w:i/>
          <w:sz w:val="20"/>
          <w:szCs w:val="20"/>
        </w:rPr>
      </w:pPr>
      <w:r w:rsidRPr="00AB1DF5">
        <w:rPr>
          <w:i/>
          <w:color w:val="000000"/>
          <w:sz w:val="20"/>
          <w:szCs w:val="20"/>
        </w:rPr>
        <w:t xml:space="preserve">Рассматриваются вопросы формирования адаптивных систем управления дорожным движением на улично-дорожной сети крупного города. Предложена </w:t>
      </w:r>
      <w:r w:rsidRPr="00AB1DF5">
        <w:rPr>
          <w:i/>
          <w:sz w:val="20"/>
          <w:szCs w:val="20"/>
        </w:rPr>
        <w:t>структурно-функциональная схема управления транспортными потоками в контексте проектирования контура интеллектуальной транспортной системы города. Исследуются вопросы теор</w:t>
      </w:r>
      <w:r w:rsidRPr="00AB1DF5">
        <w:rPr>
          <w:i/>
          <w:sz w:val="20"/>
          <w:szCs w:val="20"/>
        </w:rPr>
        <w:t>е</w:t>
      </w:r>
      <w:r w:rsidRPr="00AB1DF5">
        <w:rPr>
          <w:i/>
          <w:sz w:val="20"/>
          <w:szCs w:val="20"/>
        </w:rPr>
        <w:t>тического обоснования  использования имитационных моделей в стилизации движения транспортных средств отдельно по видам транспорта, поведению водителей, работе св</w:t>
      </w:r>
      <w:r w:rsidRPr="00AB1DF5">
        <w:rPr>
          <w:i/>
          <w:sz w:val="20"/>
          <w:szCs w:val="20"/>
        </w:rPr>
        <w:t>е</w:t>
      </w:r>
      <w:r w:rsidRPr="00AB1DF5">
        <w:rPr>
          <w:i/>
          <w:sz w:val="20"/>
          <w:szCs w:val="20"/>
        </w:rPr>
        <w:t>тофорных объектов, переходя к построению единой системы функционирования транспо</w:t>
      </w:r>
      <w:r w:rsidRPr="00AB1DF5">
        <w:rPr>
          <w:i/>
          <w:sz w:val="20"/>
          <w:szCs w:val="20"/>
        </w:rPr>
        <w:t>р</w:t>
      </w:r>
      <w:r w:rsidRPr="00AB1DF5">
        <w:rPr>
          <w:i/>
          <w:sz w:val="20"/>
          <w:szCs w:val="20"/>
        </w:rPr>
        <w:t>та города и региона в целом. Рассматриваются приоритетные направления развития и</w:t>
      </w:r>
      <w:r w:rsidRPr="00AB1DF5">
        <w:rPr>
          <w:i/>
          <w:sz w:val="20"/>
          <w:szCs w:val="20"/>
        </w:rPr>
        <w:t>н</w:t>
      </w:r>
      <w:r w:rsidRPr="00AB1DF5">
        <w:rPr>
          <w:i/>
          <w:sz w:val="20"/>
          <w:szCs w:val="20"/>
        </w:rPr>
        <w:t>теллектуальных моделей управления в обеспечении реализации функционала транспортных систем и обеспечения безопасности дорожного движения.</w:t>
      </w:r>
    </w:p>
    <w:p w:rsidR="00D05D0C" w:rsidRPr="00A9167D" w:rsidRDefault="00D05D0C" w:rsidP="00094D37">
      <w:pPr>
        <w:ind w:left="709" w:right="852" w:firstLine="567"/>
        <w:jc w:val="both"/>
        <w:rPr>
          <w:i/>
          <w:sz w:val="20"/>
          <w:szCs w:val="20"/>
        </w:rPr>
      </w:pPr>
      <w:r w:rsidRPr="00AB1DF5">
        <w:rPr>
          <w:b/>
          <w:i/>
          <w:sz w:val="20"/>
          <w:szCs w:val="20"/>
        </w:rPr>
        <w:t>Ключевые слова:</w:t>
      </w:r>
      <w:r w:rsidRPr="00AB1DF5">
        <w:rPr>
          <w:i/>
          <w:sz w:val="20"/>
          <w:szCs w:val="20"/>
        </w:rPr>
        <w:t xml:space="preserve"> анализ, интенсивность, инфраструктура,  управление, поток, транспорт, сеть, движение, безопасность, сист</w:t>
      </w:r>
      <w:r>
        <w:rPr>
          <w:i/>
          <w:sz w:val="20"/>
          <w:szCs w:val="20"/>
        </w:rPr>
        <w:t>ема</w:t>
      </w:r>
      <w:r w:rsidR="00094D37">
        <w:rPr>
          <w:i/>
          <w:sz w:val="20"/>
          <w:szCs w:val="20"/>
        </w:rPr>
        <w:t>.</w:t>
      </w:r>
    </w:p>
    <w:p w:rsidR="00D05D0C" w:rsidRPr="0033300E" w:rsidRDefault="00D05D0C" w:rsidP="00D05D0C">
      <w:pPr>
        <w:rPr>
          <w:b/>
          <w:u w:val="single"/>
        </w:rPr>
      </w:pPr>
    </w:p>
    <w:p w:rsidR="00D05D0C" w:rsidRDefault="00D05D0C" w:rsidP="00EA2B91">
      <w:pPr>
        <w:tabs>
          <w:tab w:val="left" w:pos="2545"/>
        </w:tabs>
        <w:rPr>
          <w:b/>
        </w:rPr>
      </w:pPr>
      <w:r w:rsidRPr="0033300E">
        <w:rPr>
          <w:b/>
        </w:rPr>
        <w:t>СПИСОК ЛИТЕРАТУРЫ</w:t>
      </w:r>
    </w:p>
    <w:p w:rsidR="00D05D0C" w:rsidRPr="0033300E" w:rsidRDefault="00D05D0C" w:rsidP="004D05BA">
      <w:pPr>
        <w:tabs>
          <w:tab w:val="left" w:pos="2545"/>
        </w:tabs>
        <w:spacing w:line="228" w:lineRule="auto"/>
        <w:ind w:firstLine="709"/>
        <w:rPr>
          <w:b/>
        </w:rPr>
      </w:pPr>
    </w:p>
    <w:p w:rsidR="00D05D0C" w:rsidRPr="00EA2B91" w:rsidRDefault="00D05D0C" w:rsidP="004D05BA">
      <w:pPr>
        <w:pStyle w:val="Default"/>
        <w:widowControl w:val="0"/>
        <w:numPr>
          <w:ilvl w:val="0"/>
          <w:numId w:val="56"/>
        </w:numPr>
        <w:tabs>
          <w:tab w:val="left" w:pos="993"/>
        </w:tabs>
        <w:spacing w:line="228" w:lineRule="auto"/>
        <w:ind w:left="0" w:firstLine="709"/>
        <w:jc w:val="both"/>
        <w:rPr>
          <w:sz w:val="20"/>
          <w:szCs w:val="20"/>
        </w:rPr>
      </w:pPr>
      <w:r w:rsidRPr="00EA2B91">
        <w:rPr>
          <w:iCs/>
          <w:sz w:val="20"/>
          <w:szCs w:val="20"/>
        </w:rPr>
        <w:t>Бабков</w:t>
      </w:r>
      <w:r w:rsidR="00EA2B91">
        <w:rPr>
          <w:iCs/>
          <w:sz w:val="20"/>
          <w:szCs w:val="20"/>
        </w:rPr>
        <w:t>,</w:t>
      </w:r>
      <w:r w:rsidRPr="00EA2B91">
        <w:rPr>
          <w:iCs/>
          <w:sz w:val="20"/>
          <w:szCs w:val="20"/>
        </w:rPr>
        <w:t xml:space="preserve"> В.Ф. </w:t>
      </w:r>
      <w:r w:rsidRPr="00EA2B91">
        <w:rPr>
          <w:sz w:val="20"/>
          <w:szCs w:val="20"/>
        </w:rPr>
        <w:t>Дорожные условия и безопасность дорожного движения</w:t>
      </w:r>
      <w:r w:rsidR="007A7473">
        <w:rPr>
          <w:sz w:val="20"/>
          <w:szCs w:val="20"/>
        </w:rPr>
        <w:t xml:space="preserve"> </w:t>
      </w:r>
      <w:r w:rsidR="00EA2B91" w:rsidRPr="00EA2B91">
        <w:rPr>
          <w:sz w:val="20"/>
          <w:szCs w:val="20"/>
        </w:rPr>
        <w:t>[</w:t>
      </w:r>
      <w:r w:rsidR="00EA2B91">
        <w:rPr>
          <w:sz w:val="20"/>
          <w:szCs w:val="20"/>
        </w:rPr>
        <w:t>Текст</w:t>
      </w:r>
      <w:r w:rsidR="00EA2B91" w:rsidRPr="00EA2B91">
        <w:rPr>
          <w:sz w:val="20"/>
          <w:szCs w:val="20"/>
        </w:rPr>
        <w:t>]</w:t>
      </w:r>
      <w:r w:rsidR="00EA2B91">
        <w:rPr>
          <w:sz w:val="20"/>
          <w:szCs w:val="20"/>
        </w:rPr>
        <w:t xml:space="preserve"> / В.Ф. Бабков</w:t>
      </w:r>
      <w:r w:rsidRPr="00EA2B91">
        <w:rPr>
          <w:sz w:val="20"/>
          <w:szCs w:val="20"/>
        </w:rPr>
        <w:t>.</w:t>
      </w:r>
      <w:r w:rsidR="00EA2B91">
        <w:rPr>
          <w:sz w:val="20"/>
          <w:szCs w:val="20"/>
        </w:rPr>
        <w:t xml:space="preserve"> -</w:t>
      </w:r>
      <w:r w:rsidRPr="00EA2B91">
        <w:rPr>
          <w:sz w:val="20"/>
          <w:szCs w:val="20"/>
        </w:rPr>
        <w:t xml:space="preserve"> М.: Транспорт, 1982. </w:t>
      </w:r>
    </w:p>
    <w:p w:rsidR="00D05D0C" w:rsidRPr="00EA2B91" w:rsidRDefault="00D05D0C" w:rsidP="004D05BA">
      <w:pPr>
        <w:widowControl w:val="0"/>
        <w:numPr>
          <w:ilvl w:val="0"/>
          <w:numId w:val="56"/>
        </w:numPr>
        <w:tabs>
          <w:tab w:val="left" w:pos="993"/>
        </w:tabs>
        <w:spacing w:line="228" w:lineRule="auto"/>
        <w:ind w:left="0" w:firstLine="709"/>
        <w:jc w:val="both"/>
        <w:rPr>
          <w:sz w:val="20"/>
          <w:szCs w:val="20"/>
        </w:rPr>
      </w:pPr>
      <w:r w:rsidRPr="00EA2B91">
        <w:rPr>
          <w:bCs/>
          <w:iCs/>
          <w:sz w:val="20"/>
          <w:szCs w:val="20"/>
        </w:rPr>
        <w:t>Гасников</w:t>
      </w:r>
      <w:r w:rsidR="00EA2B91">
        <w:rPr>
          <w:bCs/>
          <w:iCs/>
          <w:sz w:val="20"/>
          <w:szCs w:val="20"/>
        </w:rPr>
        <w:t>,</w:t>
      </w:r>
      <w:r w:rsidRPr="00EA2B91">
        <w:rPr>
          <w:bCs/>
          <w:iCs/>
          <w:sz w:val="20"/>
          <w:szCs w:val="20"/>
        </w:rPr>
        <w:t xml:space="preserve"> А.В. Математическая физика транспортных потоков</w:t>
      </w:r>
      <w:r w:rsidR="007A7473">
        <w:rPr>
          <w:bCs/>
          <w:iCs/>
          <w:sz w:val="20"/>
          <w:szCs w:val="20"/>
        </w:rPr>
        <w:t xml:space="preserve"> </w:t>
      </w:r>
      <w:r w:rsidR="00EA2B91" w:rsidRPr="00EA2B91">
        <w:rPr>
          <w:bCs/>
          <w:iCs/>
          <w:sz w:val="20"/>
          <w:szCs w:val="20"/>
        </w:rPr>
        <w:t>[</w:t>
      </w:r>
      <w:r w:rsidR="00EA2B91">
        <w:rPr>
          <w:bCs/>
          <w:iCs/>
          <w:sz w:val="20"/>
          <w:szCs w:val="20"/>
        </w:rPr>
        <w:t>Текст</w:t>
      </w:r>
      <w:r w:rsidR="00EA2B91" w:rsidRPr="00EA2B91">
        <w:rPr>
          <w:bCs/>
          <w:iCs/>
          <w:sz w:val="20"/>
          <w:szCs w:val="20"/>
        </w:rPr>
        <w:t>]</w:t>
      </w:r>
      <w:r w:rsidRPr="00EA2B91">
        <w:rPr>
          <w:color w:val="000000"/>
          <w:sz w:val="20"/>
          <w:szCs w:val="20"/>
          <w:shd w:val="clear" w:color="auto" w:fill="FFFFFF"/>
        </w:rPr>
        <w:t>: учеб</w:t>
      </w:r>
      <w:r w:rsidR="00EA2B91">
        <w:rPr>
          <w:color w:val="000000"/>
          <w:sz w:val="20"/>
          <w:szCs w:val="20"/>
          <w:shd w:val="clear" w:color="auto" w:fill="FFFFFF"/>
        </w:rPr>
        <w:t>ное</w:t>
      </w:r>
      <w:r w:rsidRPr="00EA2B91">
        <w:rPr>
          <w:color w:val="000000"/>
          <w:sz w:val="20"/>
          <w:szCs w:val="20"/>
          <w:shd w:val="clear" w:color="auto" w:fill="FFFFFF"/>
        </w:rPr>
        <w:t xml:space="preserve"> пособие</w:t>
      </w:r>
      <w:r w:rsidR="007A7473">
        <w:rPr>
          <w:color w:val="000000"/>
          <w:sz w:val="20"/>
          <w:szCs w:val="20"/>
          <w:shd w:val="clear" w:color="auto" w:fill="FFFFFF"/>
        </w:rPr>
        <w:t xml:space="preserve"> / А.В. Га</w:t>
      </w:r>
      <w:r w:rsidR="007A7473">
        <w:rPr>
          <w:color w:val="000000"/>
          <w:sz w:val="20"/>
          <w:szCs w:val="20"/>
          <w:shd w:val="clear" w:color="auto" w:fill="FFFFFF"/>
        </w:rPr>
        <w:t>с</w:t>
      </w:r>
      <w:r w:rsidR="007A7473">
        <w:rPr>
          <w:color w:val="000000"/>
          <w:sz w:val="20"/>
          <w:szCs w:val="20"/>
          <w:shd w:val="clear" w:color="auto" w:fill="FFFFFF"/>
        </w:rPr>
        <w:t>ников</w:t>
      </w:r>
      <w:r w:rsidR="00EA2B91">
        <w:rPr>
          <w:color w:val="000000"/>
          <w:sz w:val="20"/>
          <w:szCs w:val="20"/>
          <w:shd w:val="clear" w:color="auto" w:fill="FFFFFF"/>
        </w:rPr>
        <w:t>.</w:t>
      </w:r>
      <w:r w:rsidRPr="00EA2B91">
        <w:rPr>
          <w:color w:val="000000"/>
          <w:sz w:val="20"/>
          <w:szCs w:val="20"/>
          <w:shd w:val="clear" w:color="auto" w:fill="FFFFFF"/>
        </w:rPr>
        <w:t xml:space="preserve"> - М.</w:t>
      </w:r>
      <w:r w:rsidR="00EA2B91">
        <w:rPr>
          <w:color w:val="000000"/>
          <w:sz w:val="20"/>
          <w:szCs w:val="20"/>
          <w:shd w:val="clear" w:color="auto" w:fill="FFFFFF"/>
        </w:rPr>
        <w:t>,</w:t>
      </w:r>
      <w:r w:rsidRPr="00EA2B91">
        <w:rPr>
          <w:color w:val="000000"/>
          <w:sz w:val="20"/>
          <w:szCs w:val="20"/>
          <w:shd w:val="clear" w:color="auto" w:fill="FFFFFF"/>
        </w:rPr>
        <w:t xml:space="preserve"> 2009. - 37 с.</w:t>
      </w:r>
    </w:p>
    <w:p w:rsidR="00D05D0C" w:rsidRPr="00EA2B91" w:rsidRDefault="00D05D0C" w:rsidP="004D05BA">
      <w:pPr>
        <w:widowControl w:val="0"/>
        <w:numPr>
          <w:ilvl w:val="0"/>
          <w:numId w:val="56"/>
        </w:numPr>
        <w:tabs>
          <w:tab w:val="left" w:pos="993"/>
        </w:tabs>
        <w:spacing w:line="228" w:lineRule="auto"/>
        <w:ind w:left="0" w:firstLine="709"/>
        <w:jc w:val="both"/>
        <w:rPr>
          <w:bCs/>
          <w:caps/>
          <w:color w:val="000000"/>
          <w:sz w:val="20"/>
          <w:szCs w:val="20"/>
        </w:rPr>
      </w:pPr>
      <w:r w:rsidRPr="00EA2B91">
        <w:rPr>
          <w:color w:val="000000"/>
          <w:sz w:val="20"/>
          <w:szCs w:val="20"/>
        </w:rPr>
        <w:t>Голубков</w:t>
      </w:r>
      <w:r w:rsidR="00EA2B91">
        <w:rPr>
          <w:color w:val="000000"/>
          <w:sz w:val="20"/>
          <w:szCs w:val="20"/>
        </w:rPr>
        <w:t>,</w:t>
      </w:r>
      <w:r w:rsidRPr="00EA2B91">
        <w:rPr>
          <w:color w:val="000000"/>
          <w:sz w:val="20"/>
          <w:szCs w:val="20"/>
        </w:rPr>
        <w:t xml:space="preserve"> А.С. Адаптивное управление дорожным движением на базе системы микроскопического моделирования транспортных потоков</w:t>
      </w:r>
      <w:r w:rsidR="007A7473">
        <w:rPr>
          <w:color w:val="000000"/>
          <w:sz w:val="20"/>
          <w:szCs w:val="20"/>
        </w:rPr>
        <w:t xml:space="preserve"> </w:t>
      </w:r>
      <w:r w:rsidR="002E3F4E" w:rsidRPr="002E3F4E">
        <w:rPr>
          <w:color w:val="000000"/>
          <w:sz w:val="20"/>
          <w:szCs w:val="20"/>
        </w:rPr>
        <w:t>[</w:t>
      </w:r>
      <w:r w:rsidR="002E3F4E">
        <w:rPr>
          <w:color w:val="000000"/>
          <w:sz w:val="20"/>
          <w:szCs w:val="20"/>
        </w:rPr>
        <w:t>Текст</w:t>
      </w:r>
      <w:r w:rsidR="002E3F4E" w:rsidRPr="002E3F4E">
        <w:rPr>
          <w:color w:val="000000"/>
          <w:sz w:val="20"/>
          <w:szCs w:val="20"/>
        </w:rPr>
        <w:t>]</w:t>
      </w:r>
      <w:r w:rsidRPr="00EA2B91">
        <w:rPr>
          <w:color w:val="000000"/>
          <w:sz w:val="20"/>
          <w:szCs w:val="20"/>
        </w:rPr>
        <w:t xml:space="preserve"> /</w:t>
      </w:r>
      <w:r w:rsidR="002E3F4E">
        <w:rPr>
          <w:color w:val="000000"/>
          <w:sz w:val="20"/>
          <w:szCs w:val="20"/>
        </w:rPr>
        <w:t xml:space="preserve"> А.С. </w:t>
      </w:r>
      <w:r w:rsidR="002E3F4E" w:rsidRPr="00EA2B91">
        <w:rPr>
          <w:color w:val="000000"/>
          <w:sz w:val="20"/>
          <w:szCs w:val="20"/>
        </w:rPr>
        <w:t>Голубков,</w:t>
      </w:r>
      <w:r w:rsidR="002E3F4E">
        <w:rPr>
          <w:color w:val="000000"/>
          <w:sz w:val="20"/>
          <w:szCs w:val="20"/>
        </w:rPr>
        <w:t xml:space="preserve"> В.А.</w:t>
      </w:r>
      <w:r w:rsidR="002E3F4E" w:rsidRPr="00EA2B91">
        <w:rPr>
          <w:color w:val="000000"/>
          <w:sz w:val="20"/>
          <w:szCs w:val="20"/>
        </w:rPr>
        <w:t xml:space="preserve"> Царев</w:t>
      </w:r>
      <w:r w:rsidR="002E3F4E">
        <w:rPr>
          <w:color w:val="000000"/>
          <w:sz w:val="20"/>
          <w:szCs w:val="20"/>
        </w:rPr>
        <w:t xml:space="preserve"> //</w:t>
      </w:r>
      <w:r w:rsidRPr="00EA2B91">
        <w:rPr>
          <w:color w:val="000000"/>
          <w:sz w:val="20"/>
          <w:szCs w:val="20"/>
        </w:rPr>
        <w:t xml:space="preserve"> Информационно - управляющие системы. </w:t>
      </w:r>
      <w:r w:rsidR="009247A4">
        <w:rPr>
          <w:color w:val="000000"/>
          <w:sz w:val="20"/>
          <w:szCs w:val="20"/>
        </w:rPr>
        <w:t>-</w:t>
      </w:r>
      <w:r w:rsidRPr="00EA2B91">
        <w:rPr>
          <w:color w:val="000000"/>
          <w:sz w:val="20"/>
          <w:szCs w:val="20"/>
        </w:rPr>
        <w:t xml:space="preserve"> СПб</w:t>
      </w:r>
      <w:r w:rsidR="002E3F4E">
        <w:rPr>
          <w:bCs/>
          <w:caps/>
          <w:color w:val="000000"/>
          <w:sz w:val="20"/>
          <w:szCs w:val="20"/>
        </w:rPr>
        <w:t>. -</w:t>
      </w:r>
      <w:r w:rsidRPr="00EA2B91">
        <w:rPr>
          <w:bCs/>
          <w:caps/>
          <w:color w:val="000000"/>
          <w:sz w:val="20"/>
          <w:szCs w:val="20"/>
        </w:rPr>
        <w:t xml:space="preserve"> 2010. - №5 (48). </w:t>
      </w:r>
      <w:r w:rsidR="002E3F4E">
        <w:rPr>
          <w:bCs/>
          <w:caps/>
          <w:color w:val="000000"/>
          <w:sz w:val="20"/>
          <w:szCs w:val="20"/>
        </w:rPr>
        <w:t>-</w:t>
      </w:r>
      <w:r w:rsidRPr="00EA2B91">
        <w:rPr>
          <w:bCs/>
          <w:caps/>
          <w:color w:val="000000"/>
          <w:sz w:val="20"/>
          <w:szCs w:val="20"/>
        </w:rPr>
        <w:t xml:space="preserve"> С.15-20.</w:t>
      </w:r>
    </w:p>
    <w:p w:rsidR="00D05D0C" w:rsidRPr="00EA2B91" w:rsidRDefault="00D05D0C" w:rsidP="004D05BA">
      <w:pPr>
        <w:widowControl w:val="0"/>
        <w:numPr>
          <w:ilvl w:val="0"/>
          <w:numId w:val="56"/>
        </w:numPr>
        <w:tabs>
          <w:tab w:val="left" w:pos="993"/>
        </w:tabs>
        <w:spacing w:line="228" w:lineRule="auto"/>
        <w:ind w:left="0" w:firstLine="709"/>
        <w:jc w:val="both"/>
        <w:rPr>
          <w:bCs/>
          <w:caps/>
          <w:color w:val="000000"/>
          <w:sz w:val="20"/>
          <w:szCs w:val="20"/>
        </w:rPr>
      </w:pPr>
      <w:r w:rsidRPr="00EA2B91">
        <w:rPr>
          <w:color w:val="000000"/>
          <w:sz w:val="20"/>
          <w:szCs w:val="20"/>
          <w:shd w:val="clear" w:color="auto" w:fill="FFFFFF"/>
        </w:rPr>
        <w:t>Дрю</w:t>
      </w:r>
      <w:r w:rsidR="002E3F4E">
        <w:rPr>
          <w:color w:val="000000"/>
          <w:sz w:val="20"/>
          <w:szCs w:val="20"/>
          <w:shd w:val="clear" w:color="auto" w:fill="FFFFFF"/>
        </w:rPr>
        <w:t>,</w:t>
      </w:r>
      <w:r w:rsidRPr="00EA2B91">
        <w:rPr>
          <w:color w:val="000000"/>
          <w:sz w:val="20"/>
          <w:szCs w:val="20"/>
          <w:shd w:val="clear" w:color="auto" w:fill="FFFFFF"/>
        </w:rPr>
        <w:t xml:space="preserve"> Д. Теория транспортных потоков и управление ими</w:t>
      </w:r>
      <w:r w:rsidR="007A7473">
        <w:rPr>
          <w:color w:val="000000"/>
          <w:sz w:val="20"/>
          <w:szCs w:val="20"/>
          <w:shd w:val="clear" w:color="auto" w:fill="FFFFFF"/>
        </w:rPr>
        <w:t xml:space="preserve"> </w:t>
      </w:r>
      <w:r w:rsidR="002E3F4E" w:rsidRPr="002E3F4E">
        <w:rPr>
          <w:color w:val="000000"/>
          <w:sz w:val="20"/>
          <w:szCs w:val="20"/>
          <w:shd w:val="clear" w:color="auto" w:fill="FFFFFF"/>
        </w:rPr>
        <w:t>[</w:t>
      </w:r>
      <w:r w:rsidR="002E3F4E">
        <w:rPr>
          <w:color w:val="000000"/>
          <w:sz w:val="20"/>
          <w:szCs w:val="20"/>
          <w:shd w:val="clear" w:color="auto" w:fill="FFFFFF"/>
        </w:rPr>
        <w:t>Текст</w:t>
      </w:r>
      <w:r w:rsidR="002E3F4E" w:rsidRPr="002E3F4E">
        <w:rPr>
          <w:color w:val="000000"/>
          <w:sz w:val="20"/>
          <w:szCs w:val="20"/>
          <w:shd w:val="clear" w:color="auto" w:fill="FFFFFF"/>
        </w:rPr>
        <w:t>]</w:t>
      </w:r>
      <w:r w:rsidR="002E3F4E">
        <w:rPr>
          <w:color w:val="000000"/>
          <w:sz w:val="20"/>
          <w:szCs w:val="20"/>
          <w:shd w:val="clear" w:color="auto" w:fill="FFFFFF"/>
        </w:rPr>
        <w:t xml:space="preserve"> / Д. Дрю</w:t>
      </w:r>
      <w:r w:rsidRPr="00EA2B91">
        <w:rPr>
          <w:color w:val="000000"/>
          <w:sz w:val="20"/>
          <w:szCs w:val="20"/>
          <w:shd w:val="clear" w:color="auto" w:fill="FFFFFF"/>
        </w:rPr>
        <w:t xml:space="preserve">. - М.: Транспорт, 1972. </w:t>
      </w:r>
      <w:r w:rsidR="009247A4">
        <w:rPr>
          <w:color w:val="000000"/>
          <w:sz w:val="20"/>
          <w:szCs w:val="20"/>
          <w:shd w:val="clear" w:color="auto" w:fill="FFFFFF"/>
        </w:rPr>
        <w:t>-</w:t>
      </w:r>
      <w:r w:rsidRPr="00EA2B91">
        <w:rPr>
          <w:color w:val="000000"/>
          <w:sz w:val="20"/>
          <w:szCs w:val="20"/>
          <w:shd w:val="clear" w:color="auto" w:fill="FFFFFF"/>
        </w:rPr>
        <w:t xml:space="preserve"> 424с.</w:t>
      </w:r>
    </w:p>
    <w:p w:rsidR="00D05D0C" w:rsidRPr="00EA2B91" w:rsidRDefault="00D05D0C" w:rsidP="004D05BA">
      <w:pPr>
        <w:widowControl w:val="0"/>
        <w:numPr>
          <w:ilvl w:val="0"/>
          <w:numId w:val="56"/>
        </w:numPr>
        <w:tabs>
          <w:tab w:val="left" w:pos="993"/>
        </w:tabs>
        <w:spacing w:line="228" w:lineRule="auto"/>
        <w:ind w:left="0" w:firstLine="709"/>
        <w:jc w:val="both"/>
        <w:rPr>
          <w:bCs/>
          <w:color w:val="000000"/>
          <w:sz w:val="20"/>
          <w:szCs w:val="20"/>
        </w:rPr>
      </w:pPr>
      <w:r w:rsidRPr="00EA2B91">
        <w:rPr>
          <w:color w:val="000000"/>
          <w:sz w:val="20"/>
          <w:szCs w:val="20"/>
        </w:rPr>
        <w:t>Доенин</w:t>
      </w:r>
      <w:r w:rsidR="002E3F4E">
        <w:rPr>
          <w:color w:val="000000"/>
          <w:sz w:val="20"/>
          <w:szCs w:val="20"/>
        </w:rPr>
        <w:t>,</w:t>
      </w:r>
      <w:r w:rsidRPr="00EA2B91">
        <w:rPr>
          <w:color w:val="000000"/>
          <w:sz w:val="20"/>
          <w:szCs w:val="20"/>
        </w:rPr>
        <w:t xml:space="preserve"> В.В. Интеллектуальные транспортные потоки</w:t>
      </w:r>
      <w:r w:rsidR="007A7473">
        <w:rPr>
          <w:color w:val="000000"/>
          <w:sz w:val="20"/>
          <w:szCs w:val="20"/>
        </w:rPr>
        <w:t xml:space="preserve"> </w:t>
      </w:r>
      <w:r w:rsidR="002E3F4E" w:rsidRPr="002E3F4E">
        <w:rPr>
          <w:color w:val="000000"/>
          <w:sz w:val="20"/>
          <w:szCs w:val="20"/>
        </w:rPr>
        <w:t>[</w:t>
      </w:r>
      <w:r w:rsidR="002E3F4E">
        <w:rPr>
          <w:color w:val="000000"/>
          <w:sz w:val="20"/>
          <w:szCs w:val="20"/>
        </w:rPr>
        <w:t>Текст</w:t>
      </w:r>
      <w:r w:rsidR="002E3F4E" w:rsidRPr="002E3F4E">
        <w:rPr>
          <w:color w:val="000000"/>
          <w:sz w:val="20"/>
          <w:szCs w:val="20"/>
        </w:rPr>
        <w:t>]</w:t>
      </w:r>
      <w:r w:rsidR="002E3F4E">
        <w:rPr>
          <w:color w:val="000000"/>
          <w:sz w:val="20"/>
          <w:szCs w:val="20"/>
        </w:rPr>
        <w:t xml:space="preserve"> / В.В. Доенин</w:t>
      </w:r>
      <w:r w:rsidRPr="00EA2B91">
        <w:rPr>
          <w:color w:val="000000"/>
          <w:sz w:val="20"/>
          <w:szCs w:val="20"/>
        </w:rPr>
        <w:t>. - М.:Спутник, 2007. - 308 с.</w:t>
      </w:r>
    </w:p>
    <w:p w:rsidR="00D05D0C" w:rsidRPr="00EA2B91" w:rsidRDefault="00D05D0C" w:rsidP="004D05BA">
      <w:pPr>
        <w:widowControl w:val="0"/>
        <w:numPr>
          <w:ilvl w:val="0"/>
          <w:numId w:val="56"/>
        </w:numPr>
        <w:tabs>
          <w:tab w:val="left" w:pos="993"/>
        </w:tabs>
        <w:spacing w:line="228" w:lineRule="auto"/>
        <w:ind w:left="0" w:firstLine="709"/>
        <w:jc w:val="both"/>
        <w:rPr>
          <w:color w:val="000000"/>
          <w:sz w:val="20"/>
          <w:szCs w:val="20"/>
        </w:rPr>
      </w:pPr>
      <w:r w:rsidRPr="00EA2B91">
        <w:rPr>
          <w:rStyle w:val="hl"/>
          <w:color w:val="000000"/>
          <w:sz w:val="20"/>
          <w:szCs w:val="20"/>
        </w:rPr>
        <w:t>Жанказиев</w:t>
      </w:r>
      <w:r w:rsidR="00BC36A2">
        <w:rPr>
          <w:rStyle w:val="hl"/>
          <w:color w:val="000000"/>
          <w:sz w:val="20"/>
          <w:szCs w:val="20"/>
        </w:rPr>
        <w:t>,</w:t>
      </w:r>
      <w:r w:rsidRPr="00EA2B91">
        <w:rPr>
          <w:rStyle w:val="apple-converted-space"/>
          <w:color w:val="000000"/>
          <w:sz w:val="20"/>
          <w:szCs w:val="20"/>
          <w:shd w:val="clear" w:color="auto" w:fill="FFFFFF"/>
        </w:rPr>
        <w:t> </w:t>
      </w:r>
      <w:r w:rsidRPr="00EA2B91">
        <w:rPr>
          <w:color w:val="000000"/>
          <w:sz w:val="20"/>
          <w:szCs w:val="20"/>
          <w:shd w:val="clear" w:color="auto" w:fill="FFFFFF"/>
        </w:rPr>
        <w:t xml:space="preserve">C.B. Интеллектуальная транспортная система на дорогах России </w:t>
      </w:r>
      <w:r w:rsidR="00BC36A2" w:rsidRPr="00BC36A2">
        <w:rPr>
          <w:color w:val="000000"/>
          <w:sz w:val="20"/>
          <w:szCs w:val="20"/>
          <w:shd w:val="clear" w:color="auto" w:fill="FFFFFF"/>
        </w:rPr>
        <w:t>[</w:t>
      </w:r>
      <w:r w:rsidR="00BC36A2">
        <w:rPr>
          <w:color w:val="000000"/>
          <w:sz w:val="20"/>
          <w:szCs w:val="20"/>
          <w:shd w:val="clear" w:color="auto" w:fill="FFFFFF"/>
        </w:rPr>
        <w:t>Текст</w:t>
      </w:r>
      <w:r w:rsidR="00BC36A2" w:rsidRPr="00BC36A2">
        <w:rPr>
          <w:color w:val="000000"/>
          <w:sz w:val="20"/>
          <w:szCs w:val="20"/>
          <w:shd w:val="clear" w:color="auto" w:fill="FFFFFF"/>
        </w:rPr>
        <w:t>]</w:t>
      </w:r>
      <w:r w:rsidR="00BC36A2">
        <w:rPr>
          <w:color w:val="000000"/>
          <w:sz w:val="20"/>
          <w:szCs w:val="20"/>
          <w:shd w:val="clear" w:color="auto" w:fill="FFFFFF"/>
        </w:rPr>
        <w:t xml:space="preserve"> / С.В. Жанказ</w:t>
      </w:r>
      <w:r w:rsidR="00BC36A2">
        <w:rPr>
          <w:color w:val="000000"/>
          <w:sz w:val="20"/>
          <w:szCs w:val="20"/>
          <w:shd w:val="clear" w:color="auto" w:fill="FFFFFF"/>
        </w:rPr>
        <w:t>и</w:t>
      </w:r>
      <w:r w:rsidR="00BC36A2">
        <w:rPr>
          <w:color w:val="000000"/>
          <w:sz w:val="20"/>
          <w:szCs w:val="20"/>
          <w:shd w:val="clear" w:color="auto" w:fill="FFFFFF"/>
        </w:rPr>
        <w:t xml:space="preserve">ев </w:t>
      </w:r>
      <w:r w:rsidRPr="00EA2B91">
        <w:rPr>
          <w:color w:val="000000"/>
          <w:sz w:val="20"/>
          <w:szCs w:val="20"/>
          <w:shd w:val="clear" w:color="auto" w:fill="FFFFFF"/>
        </w:rPr>
        <w:t>// Межотраслевой журнал навигационных технологий Вестник ГЛОНАСС. - М.</w:t>
      </w:r>
      <w:r w:rsidR="00BC36A2">
        <w:rPr>
          <w:color w:val="000000"/>
          <w:sz w:val="20"/>
          <w:szCs w:val="20"/>
          <w:shd w:val="clear" w:color="auto" w:fill="FFFFFF"/>
        </w:rPr>
        <w:t xml:space="preserve"> -</w:t>
      </w:r>
      <w:r w:rsidRPr="00EA2B91">
        <w:rPr>
          <w:color w:val="000000"/>
          <w:sz w:val="20"/>
          <w:szCs w:val="20"/>
          <w:shd w:val="clear" w:color="auto" w:fill="FFFFFF"/>
        </w:rPr>
        <w:t xml:space="preserve"> 2011. -</w:t>
      </w:r>
      <w:r w:rsidR="007A7473">
        <w:rPr>
          <w:color w:val="000000"/>
          <w:sz w:val="20"/>
          <w:szCs w:val="20"/>
          <w:shd w:val="clear" w:color="auto" w:fill="FFFFFF"/>
        </w:rPr>
        <w:t xml:space="preserve"> </w:t>
      </w:r>
      <w:r w:rsidRPr="00EA2B91">
        <w:rPr>
          <w:color w:val="000000"/>
          <w:sz w:val="20"/>
          <w:szCs w:val="20"/>
          <w:shd w:val="clear" w:color="auto" w:fill="FFFFFF"/>
        </w:rPr>
        <w:t xml:space="preserve">№2. </w:t>
      </w:r>
      <w:r w:rsidR="00BC36A2">
        <w:rPr>
          <w:color w:val="000000"/>
          <w:sz w:val="20"/>
          <w:szCs w:val="20"/>
          <w:shd w:val="clear" w:color="auto" w:fill="FFFFFF"/>
        </w:rPr>
        <w:t>- С</w:t>
      </w:r>
      <w:r w:rsidRPr="00EA2B91">
        <w:rPr>
          <w:color w:val="000000"/>
          <w:sz w:val="20"/>
          <w:szCs w:val="20"/>
          <w:shd w:val="clear" w:color="auto" w:fill="FFFFFF"/>
        </w:rPr>
        <w:t>. 7-11.</w:t>
      </w:r>
    </w:p>
    <w:p w:rsidR="00D05D0C" w:rsidRPr="00EA2B91" w:rsidRDefault="00D05D0C" w:rsidP="004D05BA">
      <w:pPr>
        <w:widowControl w:val="0"/>
        <w:numPr>
          <w:ilvl w:val="0"/>
          <w:numId w:val="56"/>
        </w:numPr>
        <w:tabs>
          <w:tab w:val="left" w:pos="993"/>
        </w:tabs>
        <w:spacing w:line="228" w:lineRule="auto"/>
        <w:ind w:left="0" w:firstLine="709"/>
        <w:jc w:val="both"/>
        <w:rPr>
          <w:color w:val="000000"/>
          <w:sz w:val="20"/>
          <w:szCs w:val="20"/>
        </w:rPr>
      </w:pPr>
      <w:r w:rsidRPr="00EA2B91">
        <w:rPr>
          <w:color w:val="000000"/>
          <w:sz w:val="20"/>
          <w:szCs w:val="20"/>
        </w:rPr>
        <w:t xml:space="preserve"> Жанказиев</w:t>
      </w:r>
      <w:r w:rsidR="00BC36A2">
        <w:rPr>
          <w:color w:val="000000"/>
          <w:sz w:val="20"/>
          <w:szCs w:val="20"/>
        </w:rPr>
        <w:t>,</w:t>
      </w:r>
      <w:r w:rsidRPr="00EA2B91">
        <w:rPr>
          <w:color w:val="000000"/>
          <w:sz w:val="20"/>
          <w:szCs w:val="20"/>
        </w:rPr>
        <w:t xml:space="preserve">  С.В. Интеллектуальные транспортные системы</w:t>
      </w:r>
      <w:r w:rsidR="007A7473">
        <w:rPr>
          <w:color w:val="000000"/>
          <w:sz w:val="20"/>
          <w:szCs w:val="20"/>
        </w:rPr>
        <w:t xml:space="preserve"> </w:t>
      </w:r>
      <w:r w:rsidR="00BC36A2" w:rsidRPr="00BC36A2">
        <w:rPr>
          <w:color w:val="000000"/>
          <w:sz w:val="20"/>
          <w:szCs w:val="20"/>
        </w:rPr>
        <w:t>[</w:t>
      </w:r>
      <w:r w:rsidR="00BC36A2">
        <w:rPr>
          <w:color w:val="000000"/>
          <w:sz w:val="20"/>
          <w:szCs w:val="20"/>
        </w:rPr>
        <w:t>Текст</w:t>
      </w:r>
      <w:r w:rsidR="00BC36A2" w:rsidRPr="00BC36A2">
        <w:rPr>
          <w:color w:val="000000"/>
          <w:sz w:val="20"/>
          <w:szCs w:val="20"/>
        </w:rPr>
        <w:t>]</w:t>
      </w:r>
      <w:r w:rsidRPr="00EA2B91">
        <w:rPr>
          <w:color w:val="000000"/>
          <w:sz w:val="20"/>
          <w:szCs w:val="20"/>
        </w:rPr>
        <w:t>: учеб</w:t>
      </w:r>
      <w:r w:rsidR="00BC36A2">
        <w:rPr>
          <w:color w:val="000000"/>
          <w:sz w:val="20"/>
          <w:szCs w:val="20"/>
        </w:rPr>
        <w:t>ное</w:t>
      </w:r>
      <w:r w:rsidRPr="00EA2B91">
        <w:rPr>
          <w:color w:val="000000"/>
          <w:sz w:val="20"/>
          <w:szCs w:val="20"/>
        </w:rPr>
        <w:t xml:space="preserve"> пособие / </w:t>
      </w:r>
      <w:r w:rsidR="00BC36A2">
        <w:rPr>
          <w:color w:val="000000"/>
          <w:sz w:val="20"/>
          <w:szCs w:val="20"/>
        </w:rPr>
        <w:t xml:space="preserve">С.В. </w:t>
      </w:r>
      <w:r w:rsidRPr="00EA2B91">
        <w:rPr>
          <w:color w:val="000000"/>
          <w:sz w:val="20"/>
          <w:szCs w:val="20"/>
        </w:rPr>
        <w:t>Жанк</w:t>
      </w:r>
      <w:r w:rsidRPr="00EA2B91">
        <w:rPr>
          <w:color w:val="000000"/>
          <w:sz w:val="20"/>
          <w:szCs w:val="20"/>
        </w:rPr>
        <w:t>а</w:t>
      </w:r>
      <w:r w:rsidRPr="00EA2B91">
        <w:rPr>
          <w:color w:val="000000"/>
          <w:sz w:val="20"/>
          <w:szCs w:val="20"/>
        </w:rPr>
        <w:t>зиев</w:t>
      </w:r>
      <w:r w:rsidR="00BC36A2">
        <w:rPr>
          <w:color w:val="000000"/>
          <w:sz w:val="20"/>
          <w:szCs w:val="20"/>
        </w:rPr>
        <w:t xml:space="preserve">. </w:t>
      </w:r>
      <w:r w:rsidR="009247A4">
        <w:rPr>
          <w:color w:val="000000"/>
          <w:sz w:val="20"/>
          <w:szCs w:val="20"/>
        </w:rPr>
        <w:t>-</w:t>
      </w:r>
      <w:r w:rsidR="00BC36A2">
        <w:rPr>
          <w:color w:val="000000"/>
          <w:sz w:val="20"/>
          <w:szCs w:val="20"/>
        </w:rPr>
        <w:t xml:space="preserve"> М.: МАДИ,</w:t>
      </w:r>
      <w:r w:rsidRPr="00EA2B91">
        <w:rPr>
          <w:color w:val="000000"/>
          <w:sz w:val="20"/>
          <w:szCs w:val="20"/>
        </w:rPr>
        <w:t xml:space="preserve"> 2016. </w:t>
      </w:r>
      <w:r w:rsidR="009247A4">
        <w:rPr>
          <w:color w:val="000000"/>
          <w:sz w:val="20"/>
          <w:szCs w:val="20"/>
        </w:rPr>
        <w:t>-</w:t>
      </w:r>
      <w:r w:rsidRPr="00EA2B91">
        <w:rPr>
          <w:color w:val="000000"/>
          <w:sz w:val="20"/>
          <w:szCs w:val="20"/>
        </w:rPr>
        <w:t xml:space="preserve"> 120 с.</w:t>
      </w:r>
    </w:p>
    <w:p w:rsidR="00D05D0C" w:rsidRPr="00EA2B91" w:rsidRDefault="00D05D0C" w:rsidP="004D05BA">
      <w:pPr>
        <w:widowControl w:val="0"/>
        <w:numPr>
          <w:ilvl w:val="0"/>
          <w:numId w:val="56"/>
        </w:numPr>
        <w:tabs>
          <w:tab w:val="left" w:pos="993"/>
        </w:tabs>
        <w:spacing w:line="228" w:lineRule="auto"/>
        <w:ind w:left="0" w:firstLine="709"/>
        <w:jc w:val="both"/>
        <w:rPr>
          <w:color w:val="000000"/>
          <w:sz w:val="20"/>
          <w:szCs w:val="20"/>
        </w:rPr>
      </w:pPr>
      <w:r w:rsidRPr="00EA2B91">
        <w:rPr>
          <w:color w:val="000000"/>
          <w:sz w:val="20"/>
          <w:szCs w:val="20"/>
        </w:rPr>
        <w:t>Зырянов</w:t>
      </w:r>
      <w:r w:rsidR="00BC36A2">
        <w:rPr>
          <w:color w:val="000000"/>
          <w:sz w:val="20"/>
          <w:szCs w:val="20"/>
        </w:rPr>
        <w:t>,</w:t>
      </w:r>
      <w:r w:rsidRPr="00EA2B91">
        <w:rPr>
          <w:color w:val="000000"/>
          <w:sz w:val="20"/>
          <w:szCs w:val="20"/>
        </w:rPr>
        <w:t xml:space="preserve"> В.В</w:t>
      </w:r>
      <w:r w:rsidR="00BC36A2">
        <w:rPr>
          <w:color w:val="000000"/>
          <w:sz w:val="20"/>
          <w:szCs w:val="20"/>
        </w:rPr>
        <w:t>.</w:t>
      </w:r>
      <w:r w:rsidRPr="00EA2B91">
        <w:rPr>
          <w:color w:val="000000"/>
          <w:sz w:val="20"/>
          <w:szCs w:val="20"/>
        </w:rPr>
        <w:t xml:space="preserve"> Интеллектуальные транспортные системы в дорожном движении</w:t>
      </w:r>
      <w:r w:rsidR="000224CF">
        <w:rPr>
          <w:color w:val="000000"/>
          <w:sz w:val="20"/>
          <w:szCs w:val="20"/>
        </w:rPr>
        <w:t xml:space="preserve">  </w:t>
      </w:r>
      <w:r w:rsidR="00BC36A2" w:rsidRPr="00BC36A2">
        <w:rPr>
          <w:color w:val="000000"/>
          <w:sz w:val="20"/>
          <w:szCs w:val="20"/>
        </w:rPr>
        <w:t>[</w:t>
      </w:r>
      <w:r w:rsidR="00BC36A2">
        <w:rPr>
          <w:color w:val="000000"/>
          <w:sz w:val="20"/>
          <w:szCs w:val="20"/>
        </w:rPr>
        <w:t>Текст</w:t>
      </w:r>
      <w:r w:rsidR="00BC36A2" w:rsidRPr="00BC36A2">
        <w:rPr>
          <w:color w:val="000000"/>
          <w:sz w:val="20"/>
          <w:szCs w:val="20"/>
        </w:rPr>
        <w:t>]</w:t>
      </w:r>
      <w:r w:rsidRPr="00EA2B91">
        <w:rPr>
          <w:color w:val="000000"/>
          <w:sz w:val="20"/>
          <w:szCs w:val="20"/>
        </w:rPr>
        <w:t>:</w:t>
      </w:r>
      <w:r w:rsidRPr="00EA2B91">
        <w:rPr>
          <w:color w:val="000000"/>
          <w:sz w:val="20"/>
          <w:szCs w:val="20"/>
          <w:shd w:val="clear" w:color="auto" w:fill="FFFFFF"/>
        </w:rPr>
        <w:t xml:space="preserve"> учеб</w:t>
      </w:r>
      <w:r w:rsidR="00BC36A2">
        <w:rPr>
          <w:color w:val="000000"/>
          <w:sz w:val="20"/>
          <w:szCs w:val="20"/>
          <w:shd w:val="clear" w:color="auto" w:fill="FFFFFF"/>
        </w:rPr>
        <w:t>ное</w:t>
      </w:r>
      <w:r w:rsidRPr="00EA2B91">
        <w:rPr>
          <w:color w:val="000000"/>
          <w:sz w:val="20"/>
          <w:szCs w:val="20"/>
          <w:shd w:val="clear" w:color="auto" w:fill="FFFFFF"/>
        </w:rPr>
        <w:t xml:space="preserve"> пособие</w:t>
      </w:r>
      <w:r w:rsidR="00BC36A2">
        <w:rPr>
          <w:color w:val="000000"/>
          <w:sz w:val="20"/>
          <w:szCs w:val="20"/>
          <w:shd w:val="clear" w:color="auto" w:fill="FFFFFF"/>
        </w:rPr>
        <w:t xml:space="preserve"> / В.В. </w:t>
      </w:r>
      <w:r w:rsidR="00BC36A2" w:rsidRPr="00EA2B91">
        <w:rPr>
          <w:color w:val="000000"/>
          <w:sz w:val="20"/>
          <w:szCs w:val="20"/>
        </w:rPr>
        <w:t>Зырянов</w:t>
      </w:r>
      <w:r w:rsidR="00BC36A2">
        <w:rPr>
          <w:color w:val="000000"/>
          <w:sz w:val="20"/>
          <w:szCs w:val="20"/>
        </w:rPr>
        <w:t>,</w:t>
      </w:r>
      <w:r w:rsidR="00385FAD">
        <w:rPr>
          <w:color w:val="000000"/>
          <w:sz w:val="20"/>
          <w:szCs w:val="20"/>
        </w:rPr>
        <w:t xml:space="preserve"> </w:t>
      </w:r>
      <w:r w:rsidR="00BC36A2">
        <w:rPr>
          <w:color w:val="000000"/>
          <w:sz w:val="20"/>
          <w:szCs w:val="20"/>
        </w:rPr>
        <w:t>В.Г.</w:t>
      </w:r>
      <w:r w:rsidR="00BC36A2" w:rsidRPr="00EA2B91">
        <w:rPr>
          <w:color w:val="000000"/>
          <w:sz w:val="20"/>
          <w:szCs w:val="20"/>
        </w:rPr>
        <w:t xml:space="preserve"> Кочерга,</w:t>
      </w:r>
      <w:r w:rsidR="00BC36A2">
        <w:rPr>
          <w:color w:val="000000"/>
          <w:sz w:val="20"/>
          <w:szCs w:val="20"/>
        </w:rPr>
        <w:t xml:space="preserve"> В.И.</w:t>
      </w:r>
      <w:r w:rsidR="00BC36A2" w:rsidRPr="00EA2B91">
        <w:rPr>
          <w:color w:val="000000"/>
          <w:sz w:val="20"/>
          <w:szCs w:val="20"/>
        </w:rPr>
        <w:t xml:space="preserve"> Коноплянко</w:t>
      </w:r>
      <w:r w:rsidRPr="00EA2B91">
        <w:rPr>
          <w:color w:val="000000"/>
          <w:sz w:val="20"/>
          <w:szCs w:val="20"/>
          <w:shd w:val="clear" w:color="auto" w:fill="FFFFFF"/>
        </w:rPr>
        <w:t xml:space="preserve">. -  Ростов н/Д., 2001. </w:t>
      </w:r>
      <w:r w:rsidR="00BC36A2">
        <w:rPr>
          <w:color w:val="000000"/>
          <w:sz w:val="20"/>
          <w:szCs w:val="20"/>
          <w:shd w:val="clear" w:color="auto" w:fill="FFFFFF"/>
        </w:rPr>
        <w:t>-</w:t>
      </w:r>
      <w:r w:rsidRPr="00EA2B91">
        <w:rPr>
          <w:color w:val="000000"/>
          <w:sz w:val="20"/>
          <w:szCs w:val="20"/>
          <w:shd w:val="clear" w:color="auto" w:fill="FFFFFF"/>
        </w:rPr>
        <w:t xml:space="preserve"> 108 с.</w:t>
      </w:r>
    </w:p>
    <w:p w:rsidR="00D05D0C" w:rsidRPr="00EA2B91" w:rsidRDefault="00D05D0C" w:rsidP="004D05BA">
      <w:pPr>
        <w:widowControl w:val="0"/>
        <w:numPr>
          <w:ilvl w:val="0"/>
          <w:numId w:val="56"/>
        </w:numPr>
        <w:tabs>
          <w:tab w:val="left" w:pos="993"/>
        </w:tabs>
        <w:spacing w:line="228" w:lineRule="auto"/>
        <w:ind w:left="0" w:firstLine="709"/>
        <w:jc w:val="both"/>
        <w:rPr>
          <w:color w:val="000000"/>
          <w:sz w:val="20"/>
          <w:szCs w:val="20"/>
        </w:rPr>
      </w:pPr>
      <w:r w:rsidRPr="00EA2B91">
        <w:rPr>
          <w:color w:val="000000"/>
          <w:sz w:val="20"/>
          <w:szCs w:val="20"/>
        </w:rPr>
        <w:t>Капитанов</w:t>
      </w:r>
      <w:r w:rsidR="00BC36A2">
        <w:rPr>
          <w:color w:val="000000"/>
          <w:sz w:val="20"/>
          <w:szCs w:val="20"/>
        </w:rPr>
        <w:t>,</w:t>
      </w:r>
      <w:r w:rsidRPr="00EA2B91">
        <w:rPr>
          <w:color w:val="000000"/>
          <w:sz w:val="20"/>
          <w:szCs w:val="20"/>
        </w:rPr>
        <w:t xml:space="preserve"> В.</w:t>
      </w:r>
      <w:r w:rsidR="00BC36A2">
        <w:rPr>
          <w:color w:val="000000"/>
          <w:sz w:val="20"/>
          <w:szCs w:val="20"/>
        </w:rPr>
        <w:t>Т</w:t>
      </w:r>
      <w:r w:rsidRPr="00EA2B91">
        <w:rPr>
          <w:color w:val="000000"/>
          <w:sz w:val="20"/>
          <w:szCs w:val="20"/>
        </w:rPr>
        <w:t xml:space="preserve"> Управление транспортными потоками в городах</w:t>
      </w:r>
      <w:r w:rsidR="000224CF">
        <w:rPr>
          <w:color w:val="000000"/>
          <w:sz w:val="20"/>
          <w:szCs w:val="20"/>
        </w:rPr>
        <w:t xml:space="preserve"> </w:t>
      </w:r>
      <w:r w:rsidR="00BC36A2" w:rsidRPr="00BC36A2">
        <w:rPr>
          <w:color w:val="000000"/>
          <w:sz w:val="20"/>
          <w:szCs w:val="20"/>
        </w:rPr>
        <w:t>[</w:t>
      </w:r>
      <w:r w:rsidR="00BC36A2">
        <w:rPr>
          <w:color w:val="000000"/>
          <w:sz w:val="20"/>
          <w:szCs w:val="20"/>
        </w:rPr>
        <w:t>Текст</w:t>
      </w:r>
      <w:r w:rsidR="00BC36A2" w:rsidRPr="00BC36A2">
        <w:rPr>
          <w:color w:val="000000"/>
          <w:sz w:val="20"/>
          <w:szCs w:val="20"/>
        </w:rPr>
        <w:t>]</w:t>
      </w:r>
      <w:r w:rsidR="00BC36A2">
        <w:rPr>
          <w:color w:val="000000"/>
          <w:sz w:val="20"/>
          <w:szCs w:val="20"/>
        </w:rPr>
        <w:t xml:space="preserve"> / В.Т. </w:t>
      </w:r>
      <w:r w:rsidR="00BC36A2" w:rsidRPr="00EA2B91">
        <w:rPr>
          <w:color w:val="000000"/>
          <w:sz w:val="20"/>
          <w:szCs w:val="20"/>
        </w:rPr>
        <w:t>Капитанов,</w:t>
      </w:r>
      <w:r w:rsidR="00BC36A2">
        <w:rPr>
          <w:color w:val="000000"/>
          <w:sz w:val="20"/>
          <w:szCs w:val="20"/>
        </w:rPr>
        <w:t xml:space="preserve"> Е.Б.</w:t>
      </w:r>
      <w:r w:rsidR="00BC36A2" w:rsidRPr="00EA2B91">
        <w:rPr>
          <w:color w:val="000000"/>
          <w:sz w:val="20"/>
          <w:szCs w:val="20"/>
        </w:rPr>
        <w:t xml:space="preserve"> Х</w:t>
      </w:r>
      <w:r w:rsidR="00BC36A2" w:rsidRPr="00EA2B91">
        <w:rPr>
          <w:color w:val="000000"/>
          <w:sz w:val="20"/>
          <w:szCs w:val="20"/>
        </w:rPr>
        <w:t>и</w:t>
      </w:r>
      <w:r w:rsidR="00BC36A2" w:rsidRPr="00EA2B91">
        <w:rPr>
          <w:color w:val="000000"/>
          <w:sz w:val="20"/>
          <w:szCs w:val="20"/>
        </w:rPr>
        <w:t>лажев</w:t>
      </w:r>
      <w:r w:rsidRPr="00EA2B91">
        <w:rPr>
          <w:color w:val="000000"/>
          <w:sz w:val="20"/>
          <w:szCs w:val="20"/>
        </w:rPr>
        <w:t>.</w:t>
      </w:r>
      <w:r w:rsidR="00BC36A2">
        <w:rPr>
          <w:color w:val="000000"/>
          <w:sz w:val="20"/>
          <w:szCs w:val="20"/>
        </w:rPr>
        <w:t xml:space="preserve"> -</w:t>
      </w:r>
      <w:r w:rsidRPr="00EA2B91">
        <w:rPr>
          <w:color w:val="000000"/>
          <w:sz w:val="20"/>
          <w:szCs w:val="20"/>
        </w:rPr>
        <w:t xml:space="preserve"> М.: Транспорт, 1985.</w:t>
      </w:r>
      <w:r w:rsidR="00BC36A2">
        <w:rPr>
          <w:color w:val="000000"/>
          <w:sz w:val="20"/>
          <w:szCs w:val="20"/>
        </w:rPr>
        <w:t xml:space="preserve"> -</w:t>
      </w:r>
      <w:r w:rsidRPr="00EA2B91">
        <w:rPr>
          <w:color w:val="000000"/>
          <w:sz w:val="20"/>
          <w:szCs w:val="20"/>
        </w:rPr>
        <w:t xml:space="preserve"> 94 с</w:t>
      </w:r>
      <w:r w:rsidR="00BC36A2">
        <w:rPr>
          <w:color w:val="000000"/>
          <w:sz w:val="20"/>
          <w:szCs w:val="20"/>
        </w:rPr>
        <w:t>.</w:t>
      </w:r>
    </w:p>
    <w:p w:rsidR="00D05D0C" w:rsidRPr="00EA2B91" w:rsidRDefault="00D05D0C" w:rsidP="004D05BA">
      <w:pPr>
        <w:widowControl w:val="0"/>
        <w:numPr>
          <w:ilvl w:val="0"/>
          <w:numId w:val="56"/>
        </w:numPr>
        <w:tabs>
          <w:tab w:val="left" w:pos="993"/>
        </w:tabs>
        <w:spacing w:line="228" w:lineRule="auto"/>
        <w:ind w:left="0" w:firstLine="709"/>
        <w:jc w:val="both"/>
        <w:rPr>
          <w:color w:val="000000"/>
          <w:sz w:val="20"/>
          <w:szCs w:val="20"/>
        </w:rPr>
      </w:pPr>
      <w:r w:rsidRPr="00EA2B91">
        <w:rPr>
          <w:color w:val="000000"/>
          <w:sz w:val="20"/>
          <w:szCs w:val="20"/>
        </w:rPr>
        <w:t>Клинковштейн</w:t>
      </w:r>
      <w:r w:rsidR="00BC36A2">
        <w:rPr>
          <w:color w:val="000000"/>
          <w:sz w:val="20"/>
          <w:szCs w:val="20"/>
        </w:rPr>
        <w:t>,</w:t>
      </w:r>
      <w:r w:rsidR="00A67879">
        <w:rPr>
          <w:color w:val="000000"/>
          <w:sz w:val="20"/>
          <w:szCs w:val="20"/>
        </w:rPr>
        <w:t xml:space="preserve"> Г.И. </w:t>
      </w:r>
      <w:r w:rsidRPr="00EA2B91">
        <w:rPr>
          <w:color w:val="000000"/>
          <w:sz w:val="20"/>
          <w:szCs w:val="20"/>
        </w:rPr>
        <w:t>Организация дорожного движения</w:t>
      </w:r>
      <w:r w:rsidR="000224CF">
        <w:rPr>
          <w:color w:val="000000"/>
          <w:sz w:val="20"/>
          <w:szCs w:val="20"/>
        </w:rPr>
        <w:t xml:space="preserve"> </w:t>
      </w:r>
      <w:r w:rsidR="00A67879" w:rsidRPr="00A67879">
        <w:rPr>
          <w:color w:val="000000"/>
          <w:sz w:val="20"/>
          <w:szCs w:val="20"/>
        </w:rPr>
        <w:t>[</w:t>
      </w:r>
      <w:r w:rsidR="00A67879">
        <w:rPr>
          <w:color w:val="000000"/>
          <w:sz w:val="20"/>
          <w:szCs w:val="20"/>
        </w:rPr>
        <w:t>Текст</w:t>
      </w:r>
      <w:r w:rsidR="00A67879" w:rsidRPr="00A67879">
        <w:rPr>
          <w:color w:val="000000"/>
          <w:sz w:val="20"/>
          <w:szCs w:val="20"/>
        </w:rPr>
        <w:t>]</w:t>
      </w:r>
      <w:r w:rsidR="00A67879">
        <w:rPr>
          <w:color w:val="000000"/>
          <w:sz w:val="20"/>
          <w:szCs w:val="20"/>
        </w:rPr>
        <w:t xml:space="preserve"> / Г.И. </w:t>
      </w:r>
      <w:r w:rsidR="00A67879" w:rsidRPr="00EA2B91">
        <w:rPr>
          <w:color w:val="000000"/>
          <w:sz w:val="20"/>
          <w:szCs w:val="20"/>
        </w:rPr>
        <w:t>Клинковштейн</w:t>
      </w:r>
      <w:r w:rsidR="00A67879">
        <w:rPr>
          <w:color w:val="000000"/>
          <w:sz w:val="20"/>
          <w:szCs w:val="20"/>
        </w:rPr>
        <w:t>,</w:t>
      </w:r>
      <w:r w:rsidR="000224CF">
        <w:rPr>
          <w:color w:val="000000"/>
          <w:sz w:val="20"/>
          <w:szCs w:val="20"/>
        </w:rPr>
        <w:t xml:space="preserve"> </w:t>
      </w:r>
      <w:r w:rsidR="00A67879">
        <w:rPr>
          <w:color w:val="000000"/>
          <w:sz w:val="20"/>
          <w:szCs w:val="20"/>
        </w:rPr>
        <w:t xml:space="preserve">М.В. </w:t>
      </w:r>
      <w:r w:rsidR="00A67879" w:rsidRPr="00EA2B91">
        <w:rPr>
          <w:color w:val="000000"/>
          <w:sz w:val="20"/>
          <w:szCs w:val="20"/>
        </w:rPr>
        <w:t>Аф</w:t>
      </w:r>
      <w:r w:rsidR="00A67879" w:rsidRPr="00EA2B91">
        <w:rPr>
          <w:color w:val="000000"/>
          <w:sz w:val="20"/>
          <w:szCs w:val="20"/>
        </w:rPr>
        <w:t>а</w:t>
      </w:r>
      <w:r w:rsidR="00A67879" w:rsidRPr="00EA2B91">
        <w:rPr>
          <w:color w:val="000000"/>
          <w:sz w:val="20"/>
          <w:szCs w:val="20"/>
        </w:rPr>
        <w:t>насьев</w:t>
      </w:r>
      <w:r w:rsidRPr="00EA2B91">
        <w:rPr>
          <w:color w:val="000000"/>
          <w:sz w:val="20"/>
          <w:szCs w:val="20"/>
        </w:rPr>
        <w:t>.</w:t>
      </w:r>
      <w:r w:rsidR="00A67879">
        <w:rPr>
          <w:color w:val="000000"/>
          <w:sz w:val="20"/>
          <w:szCs w:val="20"/>
        </w:rPr>
        <w:t xml:space="preserve"> -</w:t>
      </w:r>
      <w:r w:rsidRPr="00EA2B91">
        <w:rPr>
          <w:color w:val="000000"/>
          <w:sz w:val="20"/>
          <w:szCs w:val="20"/>
        </w:rPr>
        <w:t xml:space="preserve"> М.: Транспорт, 2001.- 247 с.</w:t>
      </w:r>
    </w:p>
    <w:p w:rsidR="00D05D0C" w:rsidRPr="00EA2B91" w:rsidRDefault="00D05D0C" w:rsidP="004D05BA">
      <w:pPr>
        <w:widowControl w:val="0"/>
        <w:numPr>
          <w:ilvl w:val="0"/>
          <w:numId w:val="56"/>
        </w:numPr>
        <w:tabs>
          <w:tab w:val="left" w:pos="993"/>
        </w:tabs>
        <w:spacing w:line="228" w:lineRule="auto"/>
        <w:ind w:left="0" w:firstLine="709"/>
        <w:jc w:val="both"/>
        <w:rPr>
          <w:color w:val="000000"/>
          <w:sz w:val="20"/>
          <w:szCs w:val="20"/>
        </w:rPr>
      </w:pPr>
      <w:r w:rsidRPr="00EA2B91">
        <w:rPr>
          <w:color w:val="000000"/>
          <w:sz w:val="20"/>
          <w:szCs w:val="20"/>
        </w:rPr>
        <w:t>Кочерга</w:t>
      </w:r>
      <w:r w:rsidR="00A67879">
        <w:rPr>
          <w:color w:val="000000"/>
          <w:sz w:val="20"/>
          <w:szCs w:val="20"/>
        </w:rPr>
        <w:t>,</w:t>
      </w:r>
      <w:r w:rsidRPr="00EA2B91">
        <w:rPr>
          <w:color w:val="000000"/>
          <w:sz w:val="20"/>
          <w:szCs w:val="20"/>
        </w:rPr>
        <w:t xml:space="preserve"> В.Г. Основы функционирования интеллектуальных транспортных  систем в организации движения и перевозок</w:t>
      </w:r>
      <w:r w:rsidR="000224CF">
        <w:rPr>
          <w:color w:val="000000"/>
          <w:sz w:val="20"/>
          <w:szCs w:val="20"/>
        </w:rPr>
        <w:t xml:space="preserve"> </w:t>
      </w:r>
      <w:r w:rsidR="007E409D" w:rsidRPr="007E409D">
        <w:rPr>
          <w:color w:val="000000"/>
          <w:sz w:val="20"/>
          <w:szCs w:val="20"/>
        </w:rPr>
        <w:t>[</w:t>
      </w:r>
      <w:r w:rsidR="007E409D">
        <w:rPr>
          <w:color w:val="000000"/>
          <w:sz w:val="20"/>
          <w:szCs w:val="20"/>
        </w:rPr>
        <w:t>Текст</w:t>
      </w:r>
      <w:r w:rsidR="007E409D" w:rsidRPr="007E409D">
        <w:rPr>
          <w:color w:val="000000"/>
          <w:sz w:val="20"/>
          <w:szCs w:val="20"/>
        </w:rPr>
        <w:t>]</w:t>
      </w:r>
      <w:r w:rsidRPr="00EA2B91">
        <w:rPr>
          <w:color w:val="000000"/>
          <w:sz w:val="20"/>
          <w:szCs w:val="20"/>
        </w:rPr>
        <w:t>:  дис. … д-ра техн</w:t>
      </w:r>
      <w:r w:rsidR="007E409D">
        <w:rPr>
          <w:color w:val="000000"/>
          <w:sz w:val="20"/>
          <w:szCs w:val="20"/>
        </w:rPr>
        <w:t>. наук: 05.22.10 / Кочерга В.Г.</w:t>
      </w:r>
      <w:r w:rsidR="000224CF">
        <w:rPr>
          <w:color w:val="000000"/>
          <w:sz w:val="20"/>
          <w:szCs w:val="20"/>
        </w:rPr>
        <w:t xml:space="preserve"> </w:t>
      </w:r>
      <w:r w:rsidR="007E409D">
        <w:rPr>
          <w:color w:val="000000"/>
          <w:sz w:val="20"/>
          <w:szCs w:val="20"/>
        </w:rPr>
        <w:t>-</w:t>
      </w:r>
      <w:r w:rsidRPr="00EA2B91">
        <w:rPr>
          <w:color w:val="000000"/>
          <w:sz w:val="20"/>
          <w:szCs w:val="20"/>
        </w:rPr>
        <w:t xml:space="preserve"> М., 2001.</w:t>
      </w:r>
      <w:r w:rsidR="000224CF">
        <w:rPr>
          <w:color w:val="000000"/>
          <w:sz w:val="20"/>
          <w:szCs w:val="20"/>
        </w:rPr>
        <w:t xml:space="preserve"> </w:t>
      </w:r>
      <w:r w:rsidRPr="00EA2B91">
        <w:rPr>
          <w:color w:val="000000"/>
          <w:sz w:val="20"/>
          <w:szCs w:val="20"/>
        </w:rPr>
        <w:t>- 345 с.</w:t>
      </w:r>
    </w:p>
    <w:p w:rsidR="00D05D0C" w:rsidRPr="00EA2B91" w:rsidRDefault="00D05D0C" w:rsidP="004D05BA">
      <w:pPr>
        <w:widowControl w:val="0"/>
        <w:numPr>
          <w:ilvl w:val="0"/>
          <w:numId w:val="56"/>
        </w:numPr>
        <w:tabs>
          <w:tab w:val="left" w:pos="993"/>
        </w:tabs>
        <w:spacing w:line="228" w:lineRule="auto"/>
        <w:ind w:left="0" w:firstLine="709"/>
        <w:jc w:val="both"/>
        <w:rPr>
          <w:color w:val="000000"/>
          <w:sz w:val="20"/>
          <w:szCs w:val="20"/>
          <w:shd w:val="clear" w:color="auto" w:fill="FFFFFF"/>
        </w:rPr>
      </w:pPr>
      <w:r w:rsidRPr="00EA2B91">
        <w:rPr>
          <w:color w:val="000000"/>
          <w:sz w:val="20"/>
          <w:szCs w:val="20"/>
          <w:shd w:val="clear" w:color="auto" w:fill="FFFFFF"/>
        </w:rPr>
        <w:t>Михеева</w:t>
      </w:r>
      <w:r w:rsidR="007E409D">
        <w:rPr>
          <w:color w:val="000000"/>
          <w:sz w:val="20"/>
          <w:szCs w:val="20"/>
          <w:shd w:val="clear" w:color="auto" w:fill="FFFFFF"/>
        </w:rPr>
        <w:t>,</w:t>
      </w:r>
      <w:r w:rsidRPr="00EA2B91">
        <w:rPr>
          <w:color w:val="000000"/>
          <w:sz w:val="20"/>
          <w:szCs w:val="20"/>
          <w:shd w:val="clear" w:color="auto" w:fill="FFFFFF"/>
        </w:rPr>
        <w:t xml:space="preserve"> Т</w:t>
      </w:r>
      <w:r w:rsidR="007E409D">
        <w:rPr>
          <w:color w:val="000000"/>
          <w:sz w:val="20"/>
          <w:szCs w:val="20"/>
          <w:shd w:val="clear" w:color="auto" w:fill="FFFFFF"/>
        </w:rPr>
        <w:t xml:space="preserve">.И. </w:t>
      </w:r>
      <w:r w:rsidRPr="00EA2B91">
        <w:rPr>
          <w:color w:val="000000"/>
          <w:sz w:val="20"/>
          <w:szCs w:val="20"/>
          <w:shd w:val="clear" w:color="auto" w:fill="FFFFFF"/>
        </w:rPr>
        <w:t xml:space="preserve"> Модели транспортных потоков в интеллектуальных транспортных системах</w:t>
      </w:r>
      <w:r w:rsidR="000224CF">
        <w:rPr>
          <w:color w:val="000000"/>
          <w:sz w:val="20"/>
          <w:szCs w:val="20"/>
          <w:shd w:val="clear" w:color="auto" w:fill="FFFFFF"/>
        </w:rPr>
        <w:t xml:space="preserve"> </w:t>
      </w:r>
      <w:r w:rsidR="007E409D" w:rsidRPr="007E409D">
        <w:rPr>
          <w:color w:val="000000"/>
          <w:sz w:val="20"/>
          <w:szCs w:val="20"/>
          <w:shd w:val="clear" w:color="auto" w:fill="FFFFFF"/>
        </w:rPr>
        <w:t>[</w:t>
      </w:r>
      <w:r w:rsidR="007E409D">
        <w:rPr>
          <w:color w:val="000000"/>
          <w:sz w:val="20"/>
          <w:szCs w:val="20"/>
          <w:shd w:val="clear" w:color="auto" w:fill="FFFFFF"/>
        </w:rPr>
        <w:t>Текст</w:t>
      </w:r>
      <w:r w:rsidR="007E409D" w:rsidRPr="007E409D">
        <w:rPr>
          <w:color w:val="000000"/>
          <w:sz w:val="20"/>
          <w:szCs w:val="20"/>
          <w:shd w:val="clear" w:color="auto" w:fill="FFFFFF"/>
        </w:rPr>
        <w:t>]</w:t>
      </w:r>
      <w:r w:rsidR="007E409D">
        <w:rPr>
          <w:color w:val="000000"/>
          <w:sz w:val="20"/>
          <w:szCs w:val="20"/>
          <w:shd w:val="clear" w:color="auto" w:fill="FFFFFF"/>
        </w:rPr>
        <w:t xml:space="preserve"> / Т.И. </w:t>
      </w:r>
      <w:r w:rsidR="007E409D" w:rsidRPr="00EA2B91">
        <w:rPr>
          <w:color w:val="000000"/>
          <w:sz w:val="20"/>
          <w:szCs w:val="20"/>
          <w:shd w:val="clear" w:color="auto" w:fill="FFFFFF"/>
        </w:rPr>
        <w:t>Михеева,</w:t>
      </w:r>
      <w:r w:rsidR="007E409D">
        <w:rPr>
          <w:color w:val="000000"/>
          <w:sz w:val="20"/>
          <w:szCs w:val="20"/>
          <w:shd w:val="clear" w:color="auto" w:fill="FFFFFF"/>
        </w:rPr>
        <w:t xml:space="preserve"> С.В.</w:t>
      </w:r>
      <w:r w:rsidR="007E409D" w:rsidRPr="00EA2B91">
        <w:rPr>
          <w:color w:val="000000"/>
          <w:sz w:val="20"/>
          <w:szCs w:val="20"/>
          <w:shd w:val="clear" w:color="auto" w:fill="FFFFFF"/>
        </w:rPr>
        <w:t xml:space="preserve"> Михеев,</w:t>
      </w:r>
      <w:r w:rsidR="007E409D">
        <w:rPr>
          <w:color w:val="000000"/>
          <w:sz w:val="20"/>
          <w:szCs w:val="20"/>
          <w:shd w:val="clear" w:color="auto" w:fill="FFFFFF"/>
        </w:rPr>
        <w:t xml:space="preserve"> И.Г.</w:t>
      </w:r>
      <w:r w:rsidR="007E409D" w:rsidRPr="00EA2B91">
        <w:rPr>
          <w:color w:val="000000"/>
          <w:sz w:val="20"/>
          <w:szCs w:val="20"/>
          <w:shd w:val="clear" w:color="auto" w:fill="FFFFFF"/>
        </w:rPr>
        <w:t xml:space="preserve"> Богданова</w:t>
      </w:r>
      <w:r w:rsidRPr="00EA2B91">
        <w:rPr>
          <w:color w:val="000000"/>
          <w:sz w:val="20"/>
          <w:szCs w:val="20"/>
          <w:shd w:val="clear" w:color="auto" w:fill="FFFFFF"/>
        </w:rPr>
        <w:t xml:space="preserve"> // Научное обозрение. </w:t>
      </w:r>
      <w:r w:rsidR="007E409D">
        <w:rPr>
          <w:color w:val="000000"/>
          <w:sz w:val="20"/>
          <w:szCs w:val="20"/>
          <w:shd w:val="clear" w:color="auto" w:fill="FFFFFF"/>
        </w:rPr>
        <w:t>-</w:t>
      </w:r>
      <w:r w:rsidRPr="00EA2B91">
        <w:rPr>
          <w:color w:val="000000"/>
          <w:sz w:val="20"/>
          <w:szCs w:val="20"/>
          <w:shd w:val="clear" w:color="auto" w:fill="FFFFFF"/>
        </w:rPr>
        <w:t xml:space="preserve"> 2014. </w:t>
      </w:r>
      <w:r w:rsidR="007E409D">
        <w:rPr>
          <w:color w:val="000000"/>
          <w:sz w:val="20"/>
          <w:szCs w:val="20"/>
          <w:shd w:val="clear" w:color="auto" w:fill="FFFFFF"/>
        </w:rPr>
        <w:t>-</w:t>
      </w:r>
      <w:r w:rsidRPr="00EA2B91">
        <w:rPr>
          <w:color w:val="000000"/>
          <w:sz w:val="20"/>
          <w:szCs w:val="20"/>
          <w:shd w:val="clear" w:color="auto" w:fill="FFFFFF"/>
        </w:rPr>
        <w:t xml:space="preserve"> № 2. </w:t>
      </w:r>
      <w:r w:rsidR="009247A4">
        <w:rPr>
          <w:color w:val="000000"/>
          <w:sz w:val="20"/>
          <w:szCs w:val="20"/>
          <w:shd w:val="clear" w:color="auto" w:fill="FFFFFF"/>
        </w:rPr>
        <w:t>-</w:t>
      </w:r>
      <w:r w:rsidR="000224CF">
        <w:rPr>
          <w:color w:val="000000"/>
          <w:sz w:val="20"/>
          <w:szCs w:val="20"/>
          <w:shd w:val="clear" w:color="auto" w:fill="FFFFFF"/>
        </w:rPr>
        <w:t xml:space="preserve"> </w:t>
      </w:r>
      <w:r w:rsidR="007E409D">
        <w:rPr>
          <w:color w:val="000000"/>
          <w:sz w:val="20"/>
          <w:szCs w:val="20"/>
          <w:shd w:val="clear" w:color="auto" w:fill="FFFFFF"/>
        </w:rPr>
        <w:t xml:space="preserve">С. </w:t>
      </w:r>
      <w:r w:rsidRPr="00EA2B91">
        <w:rPr>
          <w:color w:val="000000"/>
          <w:sz w:val="20"/>
          <w:szCs w:val="20"/>
          <w:shd w:val="clear" w:color="auto" w:fill="FFFFFF"/>
        </w:rPr>
        <w:t>63-64.</w:t>
      </w:r>
    </w:p>
    <w:p w:rsidR="00D05D0C" w:rsidRPr="00EA2B91" w:rsidRDefault="00D05D0C" w:rsidP="004D05BA">
      <w:pPr>
        <w:widowControl w:val="0"/>
        <w:numPr>
          <w:ilvl w:val="0"/>
          <w:numId w:val="56"/>
        </w:numPr>
        <w:tabs>
          <w:tab w:val="left" w:pos="993"/>
        </w:tabs>
        <w:spacing w:line="228" w:lineRule="auto"/>
        <w:ind w:left="0" w:firstLine="709"/>
        <w:jc w:val="both"/>
        <w:rPr>
          <w:color w:val="000000"/>
          <w:sz w:val="20"/>
          <w:szCs w:val="20"/>
        </w:rPr>
      </w:pPr>
      <w:r w:rsidRPr="00EA2B91">
        <w:rPr>
          <w:color w:val="000000"/>
          <w:sz w:val="20"/>
          <w:szCs w:val="20"/>
        </w:rPr>
        <w:t>Сильянов</w:t>
      </w:r>
      <w:r w:rsidR="007E409D">
        <w:rPr>
          <w:color w:val="000000"/>
          <w:sz w:val="20"/>
          <w:szCs w:val="20"/>
        </w:rPr>
        <w:t>,</w:t>
      </w:r>
      <w:r w:rsidRPr="00EA2B91">
        <w:rPr>
          <w:color w:val="000000"/>
          <w:sz w:val="20"/>
          <w:szCs w:val="20"/>
        </w:rPr>
        <w:t xml:space="preserve"> В.В. Теория транспортных потоков в проектировании дорог и организации движения</w:t>
      </w:r>
      <w:r w:rsidR="000224CF">
        <w:rPr>
          <w:color w:val="000000"/>
          <w:sz w:val="20"/>
          <w:szCs w:val="20"/>
        </w:rPr>
        <w:t xml:space="preserve"> </w:t>
      </w:r>
      <w:r w:rsidR="007E409D" w:rsidRPr="007E409D">
        <w:rPr>
          <w:color w:val="000000"/>
          <w:sz w:val="20"/>
          <w:szCs w:val="20"/>
        </w:rPr>
        <w:t>[</w:t>
      </w:r>
      <w:r w:rsidR="007E409D">
        <w:rPr>
          <w:color w:val="000000"/>
          <w:sz w:val="20"/>
          <w:szCs w:val="20"/>
        </w:rPr>
        <w:t>Текст</w:t>
      </w:r>
      <w:r w:rsidR="007E409D" w:rsidRPr="007E409D">
        <w:rPr>
          <w:color w:val="000000"/>
          <w:sz w:val="20"/>
          <w:szCs w:val="20"/>
        </w:rPr>
        <w:t>]</w:t>
      </w:r>
      <w:r w:rsidR="007E409D">
        <w:rPr>
          <w:color w:val="000000"/>
          <w:sz w:val="20"/>
          <w:szCs w:val="20"/>
        </w:rPr>
        <w:t xml:space="preserve"> / В.В. Сильянов. </w:t>
      </w:r>
      <w:r w:rsidRPr="00EA2B91">
        <w:rPr>
          <w:color w:val="000000"/>
          <w:sz w:val="20"/>
          <w:szCs w:val="20"/>
        </w:rPr>
        <w:t>-</w:t>
      </w:r>
      <w:r w:rsidR="000224CF">
        <w:rPr>
          <w:color w:val="000000"/>
          <w:sz w:val="20"/>
          <w:szCs w:val="20"/>
        </w:rPr>
        <w:t xml:space="preserve"> </w:t>
      </w:r>
      <w:r w:rsidRPr="00EA2B91">
        <w:rPr>
          <w:color w:val="000000"/>
          <w:sz w:val="20"/>
          <w:szCs w:val="20"/>
        </w:rPr>
        <w:t>М.:Транспорт, 1977.</w:t>
      </w:r>
      <w:r w:rsidR="000224CF">
        <w:rPr>
          <w:color w:val="000000"/>
          <w:sz w:val="20"/>
          <w:szCs w:val="20"/>
        </w:rPr>
        <w:t xml:space="preserve"> – </w:t>
      </w:r>
      <w:r w:rsidRPr="00EA2B91">
        <w:rPr>
          <w:color w:val="000000"/>
          <w:sz w:val="20"/>
          <w:szCs w:val="20"/>
        </w:rPr>
        <w:t>303</w:t>
      </w:r>
      <w:r w:rsidR="000224CF">
        <w:rPr>
          <w:color w:val="000000"/>
          <w:sz w:val="20"/>
          <w:szCs w:val="20"/>
        </w:rPr>
        <w:t xml:space="preserve"> </w:t>
      </w:r>
      <w:r w:rsidRPr="00EA2B91">
        <w:rPr>
          <w:color w:val="000000"/>
          <w:sz w:val="20"/>
          <w:szCs w:val="20"/>
        </w:rPr>
        <w:t>с.</w:t>
      </w:r>
    </w:p>
    <w:p w:rsidR="00D05D0C" w:rsidRPr="00EA2B91" w:rsidRDefault="007E409D" w:rsidP="004D05BA">
      <w:pPr>
        <w:widowControl w:val="0"/>
        <w:numPr>
          <w:ilvl w:val="0"/>
          <w:numId w:val="56"/>
        </w:numPr>
        <w:shd w:val="clear" w:color="auto" w:fill="FFFFFF"/>
        <w:tabs>
          <w:tab w:val="left" w:pos="993"/>
        </w:tabs>
        <w:spacing w:line="228" w:lineRule="auto"/>
        <w:ind w:left="0" w:firstLine="709"/>
        <w:jc w:val="both"/>
        <w:rPr>
          <w:color w:val="000000"/>
          <w:sz w:val="20"/>
          <w:szCs w:val="20"/>
          <w:shd w:val="clear" w:color="auto" w:fill="F9F9F9"/>
        </w:rPr>
      </w:pPr>
      <w:r>
        <w:rPr>
          <w:color w:val="000000"/>
          <w:sz w:val="20"/>
          <w:szCs w:val="20"/>
          <w:shd w:val="clear" w:color="auto" w:fill="F9F9F9"/>
        </w:rPr>
        <w:t>Сильянов, В.В.</w:t>
      </w:r>
      <w:r w:rsidR="00D05D0C" w:rsidRPr="00EA2B91">
        <w:rPr>
          <w:color w:val="000000"/>
          <w:sz w:val="20"/>
          <w:szCs w:val="20"/>
          <w:shd w:val="clear" w:color="auto" w:fill="F9F9F9"/>
        </w:rPr>
        <w:t xml:space="preserve"> Транспортно-эксплуатационные качества автомобильных дорог и городских улиц</w:t>
      </w:r>
      <w:r w:rsidR="000224CF">
        <w:rPr>
          <w:color w:val="000000"/>
          <w:sz w:val="20"/>
          <w:szCs w:val="20"/>
          <w:shd w:val="clear" w:color="auto" w:fill="F9F9F9"/>
        </w:rPr>
        <w:t xml:space="preserve"> </w:t>
      </w:r>
      <w:r w:rsidRPr="007E409D">
        <w:rPr>
          <w:color w:val="000000"/>
          <w:sz w:val="20"/>
          <w:szCs w:val="20"/>
          <w:shd w:val="clear" w:color="auto" w:fill="F9F9F9"/>
        </w:rPr>
        <w:t>[</w:t>
      </w:r>
      <w:r>
        <w:rPr>
          <w:color w:val="000000"/>
          <w:sz w:val="20"/>
          <w:szCs w:val="20"/>
          <w:shd w:val="clear" w:color="auto" w:fill="F9F9F9"/>
        </w:rPr>
        <w:t>Текст</w:t>
      </w:r>
      <w:r w:rsidRPr="007E409D">
        <w:rPr>
          <w:color w:val="000000"/>
          <w:sz w:val="20"/>
          <w:szCs w:val="20"/>
          <w:shd w:val="clear" w:color="auto" w:fill="F9F9F9"/>
        </w:rPr>
        <w:t>]</w:t>
      </w:r>
      <w:r w:rsidR="00D05D0C" w:rsidRPr="00EA2B91">
        <w:rPr>
          <w:color w:val="000000"/>
          <w:sz w:val="20"/>
          <w:szCs w:val="20"/>
          <w:shd w:val="clear" w:color="auto" w:fill="F9F9F9"/>
        </w:rPr>
        <w:t xml:space="preserve">: </w:t>
      </w:r>
      <w:r>
        <w:rPr>
          <w:color w:val="000000"/>
          <w:sz w:val="20"/>
          <w:szCs w:val="20"/>
          <w:shd w:val="clear" w:color="auto" w:fill="F9F9F9"/>
        </w:rPr>
        <w:t>у</w:t>
      </w:r>
      <w:r w:rsidR="00D05D0C" w:rsidRPr="00EA2B91">
        <w:rPr>
          <w:color w:val="000000"/>
          <w:sz w:val="20"/>
          <w:szCs w:val="20"/>
          <w:shd w:val="clear" w:color="auto" w:fill="F9F9F9"/>
        </w:rPr>
        <w:t>чебник</w:t>
      </w:r>
      <w:r>
        <w:rPr>
          <w:color w:val="000000"/>
          <w:sz w:val="20"/>
          <w:szCs w:val="20"/>
          <w:shd w:val="clear" w:color="auto" w:fill="F9F9F9"/>
        </w:rPr>
        <w:t xml:space="preserve"> / В.В. </w:t>
      </w:r>
      <w:r w:rsidRPr="00EA2B91">
        <w:rPr>
          <w:color w:val="000000"/>
          <w:sz w:val="20"/>
          <w:szCs w:val="20"/>
          <w:shd w:val="clear" w:color="auto" w:fill="F9F9F9"/>
        </w:rPr>
        <w:t>Сильянов,</w:t>
      </w:r>
      <w:r>
        <w:rPr>
          <w:color w:val="000000"/>
          <w:sz w:val="20"/>
          <w:szCs w:val="20"/>
          <w:shd w:val="clear" w:color="auto" w:fill="F9F9F9"/>
        </w:rPr>
        <w:t xml:space="preserve"> Э.Р.</w:t>
      </w:r>
      <w:r w:rsidRPr="00EA2B91">
        <w:rPr>
          <w:color w:val="000000"/>
          <w:sz w:val="20"/>
          <w:szCs w:val="20"/>
          <w:shd w:val="clear" w:color="auto" w:fill="F9F9F9"/>
        </w:rPr>
        <w:t xml:space="preserve"> Домке</w:t>
      </w:r>
      <w:r w:rsidR="00D05D0C" w:rsidRPr="00EA2B91">
        <w:rPr>
          <w:color w:val="000000"/>
          <w:sz w:val="20"/>
          <w:szCs w:val="20"/>
          <w:shd w:val="clear" w:color="auto" w:fill="F9F9F9"/>
        </w:rPr>
        <w:t xml:space="preserve">. - М.: ИЦ </w:t>
      </w:r>
      <w:r w:rsidR="00C74947">
        <w:rPr>
          <w:color w:val="000000"/>
          <w:sz w:val="20"/>
          <w:szCs w:val="20"/>
          <w:shd w:val="clear" w:color="auto" w:fill="F9F9F9"/>
        </w:rPr>
        <w:t>«</w:t>
      </w:r>
      <w:r w:rsidR="00D05D0C" w:rsidRPr="00EA2B91">
        <w:rPr>
          <w:color w:val="000000"/>
          <w:sz w:val="20"/>
          <w:szCs w:val="20"/>
          <w:shd w:val="clear" w:color="auto" w:fill="F9F9F9"/>
        </w:rPr>
        <w:t>Академия</w:t>
      </w:r>
      <w:r w:rsidR="00C74947">
        <w:rPr>
          <w:color w:val="000000"/>
          <w:sz w:val="20"/>
          <w:szCs w:val="20"/>
          <w:shd w:val="clear" w:color="auto" w:fill="F9F9F9"/>
        </w:rPr>
        <w:t>»</w:t>
      </w:r>
      <w:r w:rsidR="00D05D0C" w:rsidRPr="00EA2B91">
        <w:rPr>
          <w:color w:val="000000"/>
          <w:sz w:val="20"/>
          <w:szCs w:val="20"/>
          <w:shd w:val="clear" w:color="auto" w:fill="F9F9F9"/>
        </w:rPr>
        <w:t xml:space="preserve">, 2007. </w:t>
      </w:r>
      <w:r w:rsidR="009247A4">
        <w:rPr>
          <w:color w:val="000000"/>
          <w:sz w:val="20"/>
          <w:szCs w:val="20"/>
          <w:shd w:val="clear" w:color="auto" w:fill="F9F9F9"/>
        </w:rPr>
        <w:t>-</w:t>
      </w:r>
      <w:r w:rsidR="00D05D0C" w:rsidRPr="00EA2B91">
        <w:rPr>
          <w:color w:val="000000"/>
          <w:sz w:val="20"/>
          <w:szCs w:val="20"/>
          <w:shd w:val="clear" w:color="auto" w:fill="F9F9F9"/>
        </w:rPr>
        <w:t xml:space="preserve"> 352 </w:t>
      </w:r>
      <w:r w:rsidR="00D05D0C" w:rsidRPr="00EA2B91">
        <w:rPr>
          <w:color w:val="000000"/>
          <w:sz w:val="20"/>
          <w:szCs w:val="20"/>
          <w:shd w:val="clear" w:color="auto" w:fill="F9F9F9"/>
          <w:lang w:val="en-US"/>
        </w:rPr>
        <w:t>c</w:t>
      </w:r>
      <w:r w:rsidR="00D05D0C" w:rsidRPr="00EA2B91">
        <w:rPr>
          <w:color w:val="000000"/>
          <w:sz w:val="20"/>
          <w:szCs w:val="20"/>
          <w:shd w:val="clear" w:color="auto" w:fill="F9F9F9"/>
        </w:rPr>
        <w:t>.</w:t>
      </w:r>
    </w:p>
    <w:p w:rsidR="00D05D0C" w:rsidRPr="007E409D" w:rsidRDefault="00D05D0C" w:rsidP="004D05BA">
      <w:pPr>
        <w:widowControl w:val="0"/>
        <w:numPr>
          <w:ilvl w:val="0"/>
          <w:numId w:val="56"/>
        </w:numPr>
        <w:shd w:val="clear" w:color="auto" w:fill="FFFFFF"/>
        <w:tabs>
          <w:tab w:val="left" w:pos="993"/>
        </w:tabs>
        <w:spacing w:line="228" w:lineRule="auto"/>
        <w:ind w:left="0" w:firstLine="709"/>
        <w:jc w:val="both"/>
        <w:rPr>
          <w:sz w:val="20"/>
          <w:szCs w:val="20"/>
          <w:shd w:val="clear" w:color="auto" w:fill="F9F9F9"/>
          <w:lang w:val="en-US"/>
        </w:rPr>
      </w:pPr>
      <w:r w:rsidRPr="00EA2B91">
        <w:rPr>
          <w:iCs/>
          <w:sz w:val="20"/>
          <w:szCs w:val="20"/>
          <w:lang w:val="en-US"/>
        </w:rPr>
        <w:t xml:space="preserve">Aleksandr Solodkij and Andrej Gorev </w:t>
      </w:r>
      <w:r w:rsidRPr="00EA2B91">
        <w:rPr>
          <w:sz w:val="20"/>
          <w:szCs w:val="20"/>
          <w:lang w:val="en-US"/>
        </w:rPr>
        <w:t xml:space="preserve">System Approach to Elimination of Traffic Jams in Large Cities in Russia // World Applied Sciences Journal. </w:t>
      </w:r>
      <w:r w:rsidR="007E409D" w:rsidRPr="007E409D">
        <w:rPr>
          <w:sz w:val="20"/>
          <w:szCs w:val="20"/>
          <w:lang w:val="en-US"/>
        </w:rPr>
        <w:t xml:space="preserve">- </w:t>
      </w:r>
      <w:r w:rsidRPr="007E409D">
        <w:rPr>
          <w:sz w:val="20"/>
          <w:szCs w:val="20"/>
          <w:lang w:val="en-US"/>
        </w:rPr>
        <w:t xml:space="preserve">2013. </w:t>
      </w:r>
      <w:r w:rsidR="007E409D" w:rsidRPr="007E409D">
        <w:rPr>
          <w:sz w:val="20"/>
          <w:szCs w:val="20"/>
          <w:lang w:val="en-US"/>
        </w:rPr>
        <w:t xml:space="preserve">- </w:t>
      </w:r>
      <w:r w:rsidRPr="007E409D">
        <w:rPr>
          <w:sz w:val="20"/>
          <w:szCs w:val="20"/>
          <w:lang w:val="en-US"/>
        </w:rPr>
        <w:t xml:space="preserve">Vol. 23. </w:t>
      </w:r>
      <w:r w:rsidR="007E409D" w:rsidRPr="007E409D">
        <w:rPr>
          <w:sz w:val="20"/>
          <w:szCs w:val="20"/>
          <w:lang w:val="en-US"/>
        </w:rPr>
        <w:t>- №</w:t>
      </w:r>
      <w:r w:rsidRPr="007E409D">
        <w:rPr>
          <w:sz w:val="20"/>
          <w:szCs w:val="20"/>
          <w:lang w:val="en-US"/>
        </w:rPr>
        <w:t xml:space="preserve"> 8. </w:t>
      </w:r>
      <w:r w:rsidR="007E409D" w:rsidRPr="007E409D">
        <w:rPr>
          <w:sz w:val="20"/>
          <w:szCs w:val="20"/>
          <w:lang w:val="en-US"/>
        </w:rPr>
        <w:t xml:space="preserve">- </w:t>
      </w:r>
      <w:r w:rsidRPr="007E409D">
        <w:rPr>
          <w:sz w:val="20"/>
          <w:szCs w:val="20"/>
          <w:lang w:val="en-US"/>
        </w:rPr>
        <w:t>P. 1112</w:t>
      </w:r>
      <w:r w:rsidR="009247A4">
        <w:rPr>
          <w:sz w:val="20"/>
          <w:szCs w:val="20"/>
          <w:lang w:val="en-US"/>
        </w:rPr>
        <w:t>-</w:t>
      </w:r>
      <w:r w:rsidRPr="007E409D">
        <w:rPr>
          <w:sz w:val="20"/>
          <w:szCs w:val="20"/>
          <w:lang w:val="en-US"/>
        </w:rPr>
        <w:t xml:space="preserve">1117 </w:t>
      </w:r>
      <w:r w:rsidRPr="007E409D">
        <w:rPr>
          <w:rStyle w:val="aff2"/>
          <w:sz w:val="20"/>
          <w:szCs w:val="20"/>
          <w:lang w:val="en-US"/>
        </w:rPr>
        <w:t>(</w:t>
      </w:r>
      <w:r w:rsidRPr="00EA2B91">
        <w:rPr>
          <w:rStyle w:val="aff2"/>
          <w:sz w:val="20"/>
          <w:szCs w:val="20"/>
        </w:rPr>
        <w:t>всоавт</w:t>
      </w:r>
      <w:r w:rsidRPr="007E409D">
        <w:rPr>
          <w:rStyle w:val="aff2"/>
          <w:sz w:val="20"/>
          <w:szCs w:val="20"/>
          <w:lang w:val="en-US"/>
        </w:rPr>
        <w:t>.)</w:t>
      </w:r>
      <w:r w:rsidRPr="007E409D">
        <w:rPr>
          <w:sz w:val="20"/>
          <w:szCs w:val="20"/>
          <w:lang w:val="en-US"/>
        </w:rPr>
        <w:t>.</w:t>
      </w:r>
      <w:r w:rsidR="007E409D" w:rsidRPr="007E409D">
        <w:rPr>
          <w:sz w:val="20"/>
          <w:szCs w:val="20"/>
          <w:lang w:val="en-US"/>
        </w:rPr>
        <w:t xml:space="preserve"> -</w:t>
      </w:r>
      <w:hyperlink r:id="rId205" w:history="1">
        <w:r w:rsidR="007E409D" w:rsidRPr="007E409D">
          <w:rPr>
            <w:rStyle w:val="ac"/>
            <w:color w:val="auto"/>
            <w:sz w:val="20"/>
            <w:szCs w:val="20"/>
            <w:u w:val="none"/>
            <w:lang w:val="en-US"/>
          </w:rPr>
          <w:t>http://idosi.org/wasj/</w:t>
        </w:r>
      </w:hyperlink>
      <w:r w:rsidRPr="007E409D">
        <w:rPr>
          <w:sz w:val="20"/>
          <w:szCs w:val="20"/>
          <w:lang w:val="en-US"/>
        </w:rPr>
        <w:t xml:space="preserve">wasj23%288%2913/19.pdf </w:t>
      </w:r>
      <w:r w:rsidRPr="007E409D">
        <w:rPr>
          <w:rStyle w:val="af6"/>
          <w:sz w:val="20"/>
          <w:szCs w:val="20"/>
          <w:lang w:val="en-US"/>
        </w:rPr>
        <w:t>(</w:t>
      </w:r>
      <w:r w:rsidRPr="007E409D">
        <w:rPr>
          <w:sz w:val="20"/>
          <w:szCs w:val="20"/>
        </w:rPr>
        <w:t>публикациявбазеданных</w:t>
      </w:r>
      <w:r w:rsidRPr="007E409D">
        <w:rPr>
          <w:sz w:val="20"/>
          <w:szCs w:val="20"/>
          <w:lang w:val="en-US"/>
        </w:rPr>
        <w:t xml:space="preserve"> Scopus </w:t>
      </w:r>
      <w:r w:rsidRPr="007E409D">
        <w:rPr>
          <w:sz w:val="20"/>
          <w:szCs w:val="20"/>
        </w:rPr>
        <w:t>и</w:t>
      </w:r>
      <w:r w:rsidRPr="007E409D">
        <w:rPr>
          <w:sz w:val="20"/>
          <w:szCs w:val="20"/>
          <w:lang w:val="en-US"/>
        </w:rPr>
        <w:t xml:space="preserve"> ISI (WOS)</w:t>
      </w:r>
      <w:r w:rsidRPr="007E409D">
        <w:rPr>
          <w:rStyle w:val="af6"/>
          <w:sz w:val="20"/>
          <w:szCs w:val="20"/>
          <w:lang w:val="en-US"/>
        </w:rPr>
        <w:t>)</w:t>
      </w:r>
      <w:r w:rsidRPr="007E409D">
        <w:rPr>
          <w:sz w:val="20"/>
          <w:szCs w:val="20"/>
          <w:lang w:val="en-US"/>
        </w:rPr>
        <w:t>.</w:t>
      </w:r>
    </w:p>
    <w:p w:rsidR="00D05D0C" w:rsidRPr="00EA2B91" w:rsidRDefault="00D05D0C" w:rsidP="004D05BA">
      <w:pPr>
        <w:pStyle w:val="Default"/>
        <w:widowControl w:val="0"/>
        <w:numPr>
          <w:ilvl w:val="0"/>
          <w:numId w:val="56"/>
        </w:numPr>
        <w:tabs>
          <w:tab w:val="left" w:pos="993"/>
        </w:tabs>
        <w:spacing w:line="228" w:lineRule="auto"/>
        <w:ind w:left="0" w:firstLine="709"/>
        <w:jc w:val="both"/>
        <w:rPr>
          <w:sz w:val="20"/>
          <w:szCs w:val="20"/>
          <w:lang w:val="en-US"/>
        </w:rPr>
      </w:pPr>
      <w:r w:rsidRPr="00EA2B91">
        <w:rPr>
          <w:iCs/>
          <w:sz w:val="20"/>
          <w:szCs w:val="20"/>
          <w:lang w:val="en-US"/>
        </w:rPr>
        <w:t>Helbing</w:t>
      </w:r>
      <w:r w:rsidR="007E409D" w:rsidRPr="007E409D">
        <w:rPr>
          <w:iCs/>
          <w:sz w:val="20"/>
          <w:szCs w:val="20"/>
          <w:lang w:val="en-US"/>
        </w:rPr>
        <w:t>,</w:t>
      </w:r>
      <w:r w:rsidRPr="00EA2B91">
        <w:rPr>
          <w:iCs/>
          <w:sz w:val="20"/>
          <w:szCs w:val="20"/>
          <w:lang w:val="en-US"/>
        </w:rPr>
        <w:t xml:space="preserve"> D. </w:t>
      </w:r>
      <w:r w:rsidRPr="00EA2B91">
        <w:rPr>
          <w:sz w:val="20"/>
          <w:szCs w:val="20"/>
          <w:lang w:val="en-US"/>
        </w:rPr>
        <w:t xml:space="preserve">Traffic and related self-driven many particle systems </w:t>
      </w:r>
      <w:r w:rsidR="007E409D">
        <w:rPr>
          <w:sz w:val="20"/>
          <w:szCs w:val="20"/>
          <w:lang w:val="en-US"/>
        </w:rPr>
        <w:t>[Text]</w:t>
      </w:r>
      <w:r w:rsidR="007E409D" w:rsidRPr="007E409D">
        <w:rPr>
          <w:sz w:val="20"/>
          <w:szCs w:val="20"/>
          <w:lang w:val="en-US"/>
        </w:rPr>
        <w:t xml:space="preserve"> / </w:t>
      </w:r>
      <w:r w:rsidR="007E409D" w:rsidRPr="00EA2B91">
        <w:rPr>
          <w:iCs/>
          <w:sz w:val="20"/>
          <w:szCs w:val="20"/>
          <w:lang w:val="en-US"/>
        </w:rPr>
        <w:t>D. Helbing</w:t>
      </w:r>
      <w:r w:rsidRPr="00EA2B91">
        <w:rPr>
          <w:sz w:val="20"/>
          <w:szCs w:val="20"/>
          <w:lang w:val="en-US"/>
        </w:rPr>
        <w:t>// Reviews of modern phys-ics</w:t>
      </w:r>
      <w:r w:rsidR="007E409D" w:rsidRPr="007E409D">
        <w:rPr>
          <w:sz w:val="20"/>
          <w:szCs w:val="20"/>
          <w:lang w:val="en-US"/>
        </w:rPr>
        <w:t>. -</w:t>
      </w:r>
      <w:r w:rsidRPr="00EA2B91">
        <w:rPr>
          <w:sz w:val="20"/>
          <w:szCs w:val="20"/>
          <w:lang w:val="en-US"/>
        </w:rPr>
        <w:t xml:space="preserve"> V. 73.</w:t>
      </w:r>
      <w:r w:rsidR="007E409D" w:rsidRPr="007E409D">
        <w:rPr>
          <w:sz w:val="20"/>
          <w:szCs w:val="20"/>
          <w:lang w:val="en-US"/>
        </w:rPr>
        <w:t xml:space="preserve"> -</w:t>
      </w:r>
      <w:r w:rsidRPr="00EA2B91">
        <w:rPr>
          <w:sz w:val="20"/>
          <w:szCs w:val="20"/>
          <w:lang w:val="en-US"/>
        </w:rPr>
        <w:t xml:space="preserve"> № 4. </w:t>
      </w:r>
      <w:r w:rsidR="007E409D" w:rsidRPr="007E409D">
        <w:rPr>
          <w:sz w:val="20"/>
          <w:szCs w:val="20"/>
          <w:lang w:val="en-US"/>
        </w:rPr>
        <w:t xml:space="preserve">- </w:t>
      </w:r>
      <w:r w:rsidRPr="00EA2B91">
        <w:rPr>
          <w:sz w:val="20"/>
          <w:szCs w:val="20"/>
          <w:lang w:val="en-US"/>
        </w:rPr>
        <w:t>2001. arXiv:cond-mat/0012229.</w:t>
      </w:r>
    </w:p>
    <w:p w:rsidR="00D05D0C" w:rsidRPr="00EA2B91" w:rsidRDefault="00D05D0C" w:rsidP="004D05BA">
      <w:pPr>
        <w:pStyle w:val="Default"/>
        <w:widowControl w:val="0"/>
        <w:numPr>
          <w:ilvl w:val="0"/>
          <w:numId w:val="56"/>
        </w:numPr>
        <w:tabs>
          <w:tab w:val="left" w:pos="993"/>
        </w:tabs>
        <w:spacing w:line="228" w:lineRule="auto"/>
        <w:ind w:left="0" w:firstLine="709"/>
        <w:jc w:val="both"/>
        <w:rPr>
          <w:sz w:val="20"/>
          <w:szCs w:val="20"/>
          <w:lang w:val="en-US"/>
        </w:rPr>
      </w:pPr>
      <w:r w:rsidRPr="00EA2B91">
        <w:rPr>
          <w:iCs/>
          <w:sz w:val="20"/>
          <w:szCs w:val="20"/>
          <w:lang w:val="en-US"/>
        </w:rPr>
        <w:t>Buslaev</w:t>
      </w:r>
      <w:r w:rsidR="007E409D" w:rsidRPr="007E409D">
        <w:rPr>
          <w:iCs/>
          <w:sz w:val="20"/>
          <w:szCs w:val="20"/>
          <w:lang w:val="en-US"/>
        </w:rPr>
        <w:t>,</w:t>
      </w:r>
      <w:r w:rsidRPr="00EA2B91">
        <w:rPr>
          <w:iCs/>
          <w:sz w:val="20"/>
          <w:szCs w:val="20"/>
          <w:lang w:val="en-US"/>
        </w:rPr>
        <w:t xml:space="preserve"> A.P. </w:t>
      </w:r>
      <w:r w:rsidRPr="00EA2B91">
        <w:rPr>
          <w:sz w:val="20"/>
          <w:szCs w:val="20"/>
          <w:lang w:val="en-US"/>
        </w:rPr>
        <w:t xml:space="preserve">The deterministic </w:t>
      </w:r>
      <w:r w:rsidR="009247A4">
        <w:rPr>
          <w:sz w:val="20"/>
          <w:szCs w:val="20"/>
          <w:lang w:val="en-US"/>
        </w:rPr>
        <w:t>-</w:t>
      </w:r>
      <w:r w:rsidRPr="00EA2B91">
        <w:rPr>
          <w:sz w:val="20"/>
          <w:szCs w:val="20"/>
          <w:lang w:val="en-US"/>
        </w:rPr>
        <w:t xml:space="preserve"> stochastic flow model</w:t>
      </w:r>
      <w:r w:rsidR="007E409D">
        <w:rPr>
          <w:sz w:val="20"/>
          <w:szCs w:val="20"/>
          <w:lang w:val="en-US"/>
        </w:rPr>
        <w:t>[Text]</w:t>
      </w:r>
      <w:r w:rsidR="007E409D" w:rsidRPr="007E409D">
        <w:rPr>
          <w:sz w:val="20"/>
          <w:szCs w:val="20"/>
          <w:lang w:val="en-US"/>
        </w:rPr>
        <w:t xml:space="preserve"> / </w:t>
      </w:r>
      <w:r w:rsidR="007E409D" w:rsidRPr="00EA2B91">
        <w:rPr>
          <w:iCs/>
          <w:sz w:val="20"/>
          <w:szCs w:val="20"/>
          <w:lang w:val="en-US"/>
        </w:rPr>
        <w:t xml:space="preserve">A.P.Buslaev, V.M.Prikhodko, A.G.Tatashev, M.V. </w:t>
      </w:r>
      <w:r w:rsidR="007E409D">
        <w:rPr>
          <w:iCs/>
          <w:sz w:val="20"/>
          <w:szCs w:val="20"/>
          <w:lang w:val="en-US"/>
        </w:rPr>
        <w:t>Yashina</w:t>
      </w:r>
      <w:r w:rsidR="007E409D" w:rsidRPr="007E409D">
        <w:rPr>
          <w:iCs/>
          <w:sz w:val="20"/>
          <w:szCs w:val="20"/>
          <w:lang w:val="en-US"/>
        </w:rPr>
        <w:t xml:space="preserve"> //</w:t>
      </w:r>
      <w:r w:rsidRPr="00EA2B91">
        <w:rPr>
          <w:sz w:val="20"/>
          <w:szCs w:val="20"/>
          <w:lang w:val="en-US"/>
        </w:rPr>
        <w:t xml:space="preserve"> e-print arXiv:physics/0504139v1, 2005.</w:t>
      </w:r>
    </w:p>
    <w:p w:rsidR="00D05D0C" w:rsidRPr="00997C5E" w:rsidRDefault="00D05D0C" w:rsidP="004D05BA">
      <w:pPr>
        <w:pStyle w:val="Default"/>
        <w:widowControl w:val="0"/>
        <w:numPr>
          <w:ilvl w:val="0"/>
          <w:numId w:val="56"/>
        </w:numPr>
        <w:tabs>
          <w:tab w:val="left" w:pos="993"/>
        </w:tabs>
        <w:spacing w:line="228" w:lineRule="auto"/>
        <w:ind w:left="0" w:firstLine="709"/>
        <w:jc w:val="both"/>
        <w:rPr>
          <w:sz w:val="20"/>
          <w:szCs w:val="20"/>
          <w:lang w:val="en-US"/>
        </w:rPr>
      </w:pPr>
      <w:r w:rsidRPr="00EA2B91">
        <w:rPr>
          <w:iCs/>
          <w:sz w:val="20"/>
          <w:szCs w:val="20"/>
          <w:lang w:val="en-US"/>
        </w:rPr>
        <w:t>Newell</w:t>
      </w:r>
      <w:r w:rsidR="007E409D" w:rsidRPr="007E409D">
        <w:rPr>
          <w:iCs/>
          <w:sz w:val="20"/>
          <w:szCs w:val="20"/>
          <w:lang w:val="en-US"/>
        </w:rPr>
        <w:t>,</w:t>
      </w:r>
      <w:r w:rsidRPr="00EA2B91">
        <w:rPr>
          <w:iCs/>
          <w:sz w:val="20"/>
          <w:szCs w:val="20"/>
          <w:lang w:val="en-US"/>
        </w:rPr>
        <w:t xml:space="preserve"> G.F. </w:t>
      </w:r>
      <w:r w:rsidRPr="00EA2B91">
        <w:rPr>
          <w:sz w:val="20"/>
          <w:szCs w:val="20"/>
          <w:lang w:val="en-US"/>
        </w:rPr>
        <w:t xml:space="preserve">Nonlinear effects in the dynamics of car </w:t>
      </w:r>
      <w:r w:rsidR="009247A4">
        <w:rPr>
          <w:sz w:val="20"/>
          <w:szCs w:val="20"/>
          <w:lang w:val="en-US"/>
        </w:rPr>
        <w:t>-</w:t>
      </w:r>
      <w:r w:rsidRPr="00EA2B91">
        <w:rPr>
          <w:sz w:val="20"/>
          <w:szCs w:val="20"/>
          <w:lang w:val="en-US"/>
        </w:rPr>
        <w:t xml:space="preserve"> following</w:t>
      </w:r>
      <w:r w:rsidR="007E409D">
        <w:rPr>
          <w:sz w:val="20"/>
          <w:szCs w:val="20"/>
          <w:lang w:val="en-US"/>
        </w:rPr>
        <w:t>[Text]</w:t>
      </w:r>
      <w:r w:rsidR="007E409D" w:rsidRPr="007E409D">
        <w:rPr>
          <w:sz w:val="20"/>
          <w:szCs w:val="20"/>
          <w:lang w:val="en-US"/>
        </w:rPr>
        <w:t xml:space="preserve">/ </w:t>
      </w:r>
      <w:r w:rsidR="007E409D" w:rsidRPr="00EA2B91">
        <w:rPr>
          <w:iCs/>
          <w:sz w:val="20"/>
          <w:szCs w:val="20"/>
          <w:lang w:val="en-US"/>
        </w:rPr>
        <w:t>G.F.Newell</w:t>
      </w:r>
      <w:r w:rsidR="007E409D">
        <w:rPr>
          <w:sz w:val="20"/>
          <w:szCs w:val="20"/>
          <w:lang w:val="en-US"/>
        </w:rPr>
        <w:t>// Oper. Res.</w:t>
      </w:r>
      <w:r w:rsidR="007E409D" w:rsidRPr="007E409D">
        <w:rPr>
          <w:sz w:val="20"/>
          <w:szCs w:val="20"/>
          <w:lang w:val="en-US"/>
        </w:rPr>
        <w:t xml:space="preserve"> -</w:t>
      </w:r>
      <w:r w:rsidRPr="00EA2B91">
        <w:rPr>
          <w:sz w:val="20"/>
          <w:szCs w:val="20"/>
          <w:lang w:val="en-US"/>
        </w:rPr>
        <w:t xml:space="preserve"> V. 9.</w:t>
      </w:r>
      <w:r w:rsidR="007E409D" w:rsidRPr="007E409D">
        <w:rPr>
          <w:sz w:val="20"/>
          <w:szCs w:val="20"/>
          <w:lang w:val="en-US"/>
        </w:rPr>
        <w:t xml:space="preserve"> -</w:t>
      </w:r>
      <w:r w:rsidRPr="00EA2B91">
        <w:rPr>
          <w:sz w:val="20"/>
          <w:szCs w:val="20"/>
          <w:lang w:val="en-US"/>
        </w:rPr>
        <w:t xml:space="preserve"> 1961. </w:t>
      </w:r>
      <w:r w:rsidR="007E409D" w:rsidRPr="009D3BB4">
        <w:rPr>
          <w:sz w:val="20"/>
          <w:szCs w:val="20"/>
          <w:lang w:val="en-US"/>
        </w:rPr>
        <w:t xml:space="preserve">- </w:t>
      </w:r>
      <w:r w:rsidRPr="00EA2B91">
        <w:rPr>
          <w:sz w:val="20"/>
          <w:szCs w:val="20"/>
          <w:lang w:val="en-US"/>
        </w:rPr>
        <w:t>P. 209-229.</w:t>
      </w:r>
    </w:p>
    <w:p w:rsidR="00997C5E" w:rsidRPr="004D05BA" w:rsidRDefault="00997C5E" w:rsidP="004D05BA">
      <w:pPr>
        <w:numPr>
          <w:ilvl w:val="0"/>
          <w:numId w:val="56"/>
        </w:numPr>
        <w:tabs>
          <w:tab w:val="left" w:pos="993"/>
        </w:tabs>
        <w:spacing w:line="228" w:lineRule="auto"/>
        <w:ind w:left="0" w:firstLine="709"/>
        <w:jc w:val="both"/>
        <w:rPr>
          <w:sz w:val="20"/>
          <w:szCs w:val="20"/>
          <w:shd w:val="clear" w:color="auto" w:fill="F5F5F5"/>
        </w:rPr>
      </w:pPr>
      <w:r w:rsidRPr="004D05BA">
        <w:rPr>
          <w:sz w:val="20"/>
          <w:szCs w:val="20"/>
        </w:rPr>
        <w:t xml:space="preserve">Новиков, А.Н. </w:t>
      </w:r>
      <w:hyperlink r:id="rId206" w:history="1">
        <w:r w:rsidR="000224CF" w:rsidRPr="004D05BA">
          <w:rPr>
            <w:rStyle w:val="ac"/>
            <w:bCs/>
            <w:color w:val="auto"/>
            <w:sz w:val="20"/>
            <w:szCs w:val="20"/>
            <w:u w:val="none"/>
          </w:rPr>
          <w:t xml:space="preserve">использование математических методов в системе мониторинга акустической среды г. </w:t>
        </w:r>
        <w:r w:rsidR="000224CF">
          <w:rPr>
            <w:rStyle w:val="ac"/>
            <w:bCs/>
            <w:color w:val="auto"/>
            <w:sz w:val="20"/>
            <w:szCs w:val="20"/>
            <w:u w:val="none"/>
          </w:rPr>
          <w:t>О</w:t>
        </w:r>
        <w:r w:rsidR="000224CF" w:rsidRPr="004D05BA">
          <w:rPr>
            <w:rStyle w:val="ac"/>
            <w:bCs/>
            <w:color w:val="auto"/>
            <w:sz w:val="20"/>
            <w:szCs w:val="20"/>
            <w:u w:val="none"/>
          </w:rPr>
          <w:t>рла</w:t>
        </w:r>
      </w:hyperlink>
      <w:r w:rsidR="000224CF" w:rsidRPr="004D05BA">
        <w:rPr>
          <w:sz w:val="20"/>
          <w:szCs w:val="20"/>
        </w:rPr>
        <w:t xml:space="preserve"> </w:t>
      </w:r>
      <w:r w:rsidRPr="004D05BA">
        <w:rPr>
          <w:sz w:val="20"/>
          <w:szCs w:val="20"/>
        </w:rPr>
        <w:t xml:space="preserve">[Текст]: сборник научных статей международной научно-практической конференции / А.Н. </w:t>
      </w:r>
      <w:r w:rsidRPr="004D05BA">
        <w:rPr>
          <w:iCs/>
          <w:sz w:val="20"/>
          <w:szCs w:val="20"/>
        </w:rPr>
        <w:t xml:space="preserve">Новиков, </w:t>
      </w:r>
      <w:r w:rsidRPr="004D05BA">
        <w:rPr>
          <w:iCs/>
          <w:sz w:val="20"/>
          <w:szCs w:val="20"/>
        </w:rPr>
        <w:lastRenderedPageBreak/>
        <w:t xml:space="preserve">О.А. Иващук, В.В. Васильева; </w:t>
      </w:r>
      <w:r w:rsidRPr="004D05BA">
        <w:rPr>
          <w:sz w:val="20"/>
          <w:szCs w:val="20"/>
        </w:rPr>
        <w:t>под ред. А.Н. Новикова;сост. А.В. Севостьянихина</w:t>
      </w:r>
      <w:r w:rsidRPr="004D05BA">
        <w:rPr>
          <w:iCs/>
          <w:sz w:val="20"/>
          <w:szCs w:val="20"/>
        </w:rPr>
        <w:t xml:space="preserve"> // </w:t>
      </w:r>
      <w:hyperlink r:id="rId207" w:history="1">
        <w:r w:rsidRPr="004D05BA">
          <w:rPr>
            <w:rStyle w:val="ac"/>
            <w:color w:val="auto"/>
            <w:sz w:val="20"/>
            <w:szCs w:val="20"/>
            <w:u w:val="none"/>
          </w:rPr>
          <w:t>Актуальные вопросы подг</w:t>
        </w:r>
        <w:r w:rsidRPr="004D05BA">
          <w:rPr>
            <w:rStyle w:val="ac"/>
            <w:color w:val="auto"/>
            <w:sz w:val="20"/>
            <w:szCs w:val="20"/>
            <w:u w:val="none"/>
          </w:rPr>
          <w:t>о</w:t>
        </w:r>
        <w:r w:rsidRPr="004D05BA">
          <w:rPr>
            <w:rStyle w:val="ac"/>
            <w:color w:val="auto"/>
            <w:sz w:val="20"/>
            <w:szCs w:val="20"/>
            <w:u w:val="none"/>
          </w:rPr>
          <w:t>товки специалистов по направлению «Эксплуатация наземного транспорта и транспортного оборудования» в условиях рыночной экономики</w:t>
        </w:r>
      </w:hyperlink>
      <w:r w:rsidR="004D05BA" w:rsidRPr="004D05BA">
        <w:rPr>
          <w:sz w:val="20"/>
          <w:szCs w:val="20"/>
        </w:rPr>
        <w:t>. -</w:t>
      </w:r>
      <w:r w:rsidRPr="004D05BA">
        <w:rPr>
          <w:sz w:val="20"/>
          <w:szCs w:val="20"/>
        </w:rPr>
        <w:t xml:space="preserve"> 2006.</w:t>
      </w:r>
      <w:r w:rsidR="004D05BA" w:rsidRPr="004D05BA">
        <w:rPr>
          <w:sz w:val="20"/>
          <w:szCs w:val="20"/>
        </w:rPr>
        <w:t xml:space="preserve"> -</w:t>
      </w:r>
      <w:r w:rsidRPr="004D05BA">
        <w:rPr>
          <w:sz w:val="20"/>
          <w:szCs w:val="20"/>
        </w:rPr>
        <w:t xml:space="preserve"> С. 148-151.</w:t>
      </w:r>
    </w:p>
    <w:p w:rsidR="00997C5E" w:rsidRPr="004D05BA" w:rsidRDefault="004D05BA" w:rsidP="004D05BA">
      <w:pPr>
        <w:numPr>
          <w:ilvl w:val="0"/>
          <w:numId w:val="56"/>
        </w:numPr>
        <w:tabs>
          <w:tab w:val="left" w:pos="993"/>
        </w:tabs>
        <w:spacing w:line="228" w:lineRule="auto"/>
        <w:ind w:left="0" w:firstLine="709"/>
        <w:jc w:val="both"/>
        <w:rPr>
          <w:sz w:val="20"/>
          <w:szCs w:val="20"/>
          <w:shd w:val="clear" w:color="auto" w:fill="F5F5F5"/>
        </w:rPr>
      </w:pPr>
      <w:r>
        <w:rPr>
          <w:sz w:val="20"/>
          <w:szCs w:val="20"/>
        </w:rPr>
        <w:t xml:space="preserve">Новиков, А.Н. </w:t>
      </w:r>
      <w:hyperlink r:id="rId208" w:history="1">
        <w:r>
          <w:rPr>
            <w:rStyle w:val="ac"/>
            <w:bCs/>
            <w:color w:val="auto"/>
            <w:sz w:val="20"/>
            <w:szCs w:val="20"/>
            <w:u w:val="none"/>
          </w:rPr>
          <w:t>Э</w:t>
        </w:r>
        <w:r w:rsidRPr="004D05BA">
          <w:rPr>
            <w:rStyle w:val="ac"/>
            <w:bCs/>
            <w:color w:val="auto"/>
            <w:sz w:val="20"/>
            <w:szCs w:val="20"/>
            <w:u w:val="none"/>
          </w:rPr>
          <w:t>кологический мониторинг воздействия автотранспорта на акустическую среду г</w:t>
        </w:r>
        <w:r w:rsidRPr="004D05BA">
          <w:rPr>
            <w:rStyle w:val="ac"/>
            <w:bCs/>
            <w:color w:val="auto"/>
            <w:sz w:val="20"/>
            <w:szCs w:val="20"/>
            <w:u w:val="none"/>
          </w:rPr>
          <w:t>о</w:t>
        </w:r>
        <w:r w:rsidRPr="004D05BA">
          <w:rPr>
            <w:rStyle w:val="ac"/>
            <w:bCs/>
            <w:color w:val="auto"/>
            <w:sz w:val="20"/>
            <w:szCs w:val="20"/>
            <w:u w:val="none"/>
          </w:rPr>
          <w:t>рода</w:t>
        </w:r>
      </w:hyperlink>
      <w:r w:rsidR="000224CF">
        <w:t xml:space="preserve"> </w:t>
      </w:r>
      <w:r w:rsidRPr="004D05BA">
        <w:rPr>
          <w:sz w:val="20"/>
          <w:szCs w:val="20"/>
        </w:rPr>
        <w:t>[</w:t>
      </w:r>
      <w:r>
        <w:rPr>
          <w:sz w:val="20"/>
          <w:szCs w:val="20"/>
        </w:rPr>
        <w:t>Текст</w:t>
      </w:r>
      <w:r w:rsidRPr="004D05BA">
        <w:rPr>
          <w:sz w:val="20"/>
          <w:szCs w:val="20"/>
        </w:rPr>
        <w:t>]</w:t>
      </w:r>
      <w:r>
        <w:rPr>
          <w:sz w:val="20"/>
          <w:szCs w:val="20"/>
        </w:rPr>
        <w:t xml:space="preserve"> / А.Н. </w:t>
      </w:r>
      <w:r w:rsidR="00997C5E" w:rsidRPr="004D05BA">
        <w:rPr>
          <w:iCs/>
          <w:sz w:val="20"/>
          <w:szCs w:val="20"/>
        </w:rPr>
        <w:t>Новиков,</w:t>
      </w:r>
      <w:r>
        <w:rPr>
          <w:iCs/>
          <w:sz w:val="20"/>
          <w:szCs w:val="20"/>
        </w:rPr>
        <w:t xml:space="preserve"> О.А.</w:t>
      </w:r>
      <w:r w:rsidR="00997C5E" w:rsidRPr="004D05BA">
        <w:rPr>
          <w:iCs/>
          <w:sz w:val="20"/>
          <w:szCs w:val="20"/>
        </w:rPr>
        <w:t xml:space="preserve"> Иващук,</w:t>
      </w:r>
      <w:r>
        <w:rPr>
          <w:iCs/>
          <w:sz w:val="20"/>
          <w:szCs w:val="20"/>
        </w:rPr>
        <w:t xml:space="preserve"> В.В.</w:t>
      </w:r>
      <w:r w:rsidR="00997C5E" w:rsidRPr="004D05BA">
        <w:rPr>
          <w:iCs/>
          <w:sz w:val="20"/>
          <w:szCs w:val="20"/>
        </w:rPr>
        <w:t xml:space="preserve"> Васильева</w:t>
      </w:r>
      <w:r>
        <w:rPr>
          <w:iCs/>
          <w:sz w:val="20"/>
          <w:szCs w:val="20"/>
        </w:rPr>
        <w:t xml:space="preserve">. - </w:t>
      </w:r>
      <w:hyperlink r:id="rId209" w:history="1">
        <w:r w:rsidR="00997C5E" w:rsidRPr="004D05BA">
          <w:rPr>
            <w:rStyle w:val="ac"/>
            <w:color w:val="auto"/>
            <w:sz w:val="20"/>
            <w:szCs w:val="20"/>
            <w:u w:val="none"/>
          </w:rPr>
          <w:t>Ремонт. Восстановление. Модернизация</w:t>
        </w:r>
      </w:hyperlink>
      <w:r w:rsidR="00997C5E" w:rsidRPr="004D05BA">
        <w:rPr>
          <w:sz w:val="20"/>
          <w:szCs w:val="20"/>
        </w:rPr>
        <w:t>.</w:t>
      </w:r>
      <w:r>
        <w:rPr>
          <w:sz w:val="20"/>
          <w:szCs w:val="20"/>
        </w:rPr>
        <w:t xml:space="preserve"> -</w:t>
      </w:r>
      <w:r w:rsidR="00997C5E" w:rsidRPr="004D05BA">
        <w:rPr>
          <w:sz w:val="20"/>
          <w:szCs w:val="20"/>
        </w:rPr>
        <w:t xml:space="preserve"> 2006.</w:t>
      </w:r>
      <w:r>
        <w:rPr>
          <w:sz w:val="20"/>
          <w:szCs w:val="20"/>
        </w:rPr>
        <w:t xml:space="preserve"> -</w:t>
      </w:r>
      <w:r w:rsidR="00997C5E" w:rsidRPr="004D05BA">
        <w:rPr>
          <w:rStyle w:val="apple-converted-space"/>
          <w:sz w:val="20"/>
          <w:szCs w:val="20"/>
        </w:rPr>
        <w:t> </w:t>
      </w:r>
      <w:hyperlink r:id="rId210" w:history="1">
        <w:r w:rsidR="00997C5E" w:rsidRPr="004D05BA">
          <w:rPr>
            <w:rStyle w:val="ac"/>
            <w:color w:val="auto"/>
            <w:sz w:val="20"/>
            <w:szCs w:val="20"/>
            <w:u w:val="none"/>
          </w:rPr>
          <w:t>№ 6</w:t>
        </w:r>
      </w:hyperlink>
      <w:r w:rsidR="00997C5E" w:rsidRPr="004D05BA">
        <w:rPr>
          <w:sz w:val="20"/>
          <w:szCs w:val="20"/>
        </w:rPr>
        <w:t>.</w:t>
      </w:r>
      <w:r>
        <w:rPr>
          <w:sz w:val="20"/>
          <w:szCs w:val="20"/>
        </w:rPr>
        <w:t xml:space="preserve"> -</w:t>
      </w:r>
      <w:r w:rsidR="00997C5E" w:rsidRPr="004D05BA">
        <w:rPr>
          <w:sz w:val="20"/>
          <w:szCs w:val="20"/>
        </w:rPr>
        <w:t xml:space="preserve"> С. 33-34.</w:t>
      </w:r>
    </w:p>
    <w:p w:rsidR="00D05D0C" w:rsidRPr="004D05BA" w:rsidRDefault="00D05D0C" w:rsidP="004D05BA">
      <w:pPr>
        <w:tabs>
          <w:tab w:val="left" w:pos="2545"/>
        </w:tabs>
        <w:spacing w:line="228" w:lineRule="auto"/>
        <w:ind w:firstLine="709"/>
        <w:jc w:val="both"/>
      </w:pPr>
    </w:p>
    <w:p w:rsidR="00D05D0C" w:rsidRPr="00351840" w:rsidRDefault="00D05D0C" w:rsidP="004D05BA">
      <w:pPr>
        <w:widowControl w:val="0"/>
        <w:spacing w:line="228" w:lineRule="auto"/>
        <w:ind w:firstLine="709"/>
        <w:jc w:val="both"/>
        <w:rPr>
          <w:sz w:val="20"/>
          <w:szCs w:val="20"/>
        </w:rPr>
      </w:pPr>
      <w:r w:rsidRPr="005208A0">
        <w:rPr>
          <w:b/>
          <w:bCs/>
          <w:iCs/>
          <w:sz w:val="20"/>
          <w:szCs w:val="20"/>
        </w:rPr>
        <w:t>Мартынова</w:t>
      </w:r>
      <w:r w:rsidR="00385FAD">
        <w:rPr>
          <w:b/>
          <w:bCs/>
          <w:iCs/>
          <w:sz w:val="20"/>
          <w:szCs w:val="20"/>
        </w:rPr>
        <w:t xml:space="preserve"> </w:t>
      </w:r>
      <w:r w:rsidRPr="005208A0">
        <w:rPr>
          <w:b/>
          <w:bCs/>
          <w:iCs/>
          <w:sz w:val="20"/>
          <w:szCs w:val="20"/>
        </w:rPr>
        <w:t>Екатерина</w:t>
      </w:r>
      <w:r w:rsidR="00385FAD">
        <w:rPr>
          <w:b/>
          <w:bCs/>
          <w:iCs/>
          <w:sz w:val="20"/>
          <w:szCs w:val="20"/>
        </w:rPr>
        <w:t xml:space="preserve"> </w:t>
      </w:r>
      <w:r w:rsidRPr="005208A0">
        <w:rPr>
          <w:b/>
          <w:bCs/>
          <w:iCs/>
          <w:sz w:val="20"/>
          <w:szCs w:val="20"/>
        </w:rPr>
        <w:t>Сергеевна</w:t>
      </w:r>
    </w:p>
    <w:p w:rsidR="009D3BB4" w:rsidRDefault="00D05D0C" w:rsidP="004D05BA">
      <w:pPr>
        <w:widowControl w:val="0"/>
        <w:spacing w:line="228" w:lineRule="auto"/>
        <w:ind w:firstLine="709"/>
        <w:jc w:val="both"/>
        <w:rPr>
          <w:sz w:val="20"/>
          <w:szCs w:val="20"/>
        </w:rPr>
      </w:pPr>
      <w:r w:rsidRPr="005208A0">
        <w:rPr>
          <w:sz w:val="20"/>
          <w:szCs w:val="20"/>
        </w:rPr>
        <w:t xml:space="preserve">ФГБОУ ВО </w:t>
      </w:r>
      <w:r w:rsidR="00C74947">
        <w:rPr>
          <w:sz w:val="20"/>
          <w:szCs w:val="20"/>
        </w:rPr>
        <w:t>«</w:t>
      </w:r>
      <w:r w:rsidRPr="005208A0">
        <w:rPr>
          <w:sz w:val="20"/>
          <w:szCs w:val="20"/>
        </w:rPr>
        <w:t>Саратовский государственный технический университет им. Ю. А. Гагарина</w:t>
      </w:r>
      <w:r w:rsidR="00C74947">
        <w:rPr>
          <w:sz w:val="20"/>
          <w:szCs w:val="20"/>
        </w:rPr>
        <w:t>»</w:t>
      </w:r>
    </w:p>
    <w:p w:rsidR="00D05D0C" w:rsidRPr="005208A0" w:rsidRDefault="009D3BB4" w:rsidP="004D05BA">
      <w:pPr>
        <w:widowControl w:val="0"/>
        <w:spacing w:line="228" w:lineRule="auto"/>
        <w:ind w:firstLine="709"/>
        <w:jc w:val="both"/>
        <w:rPr>
          <w:sz w:val="20"/>
          <w:szCs w:val="20"/>
        </w:rPr>
      </w:pPr>
      <w:r>
        <w:rPr>
          <w:sz w:val="20"/>
          <w:szCs w:val="20"/>
        </w:rPr>
        <w:t>Адрес:</w:t>
      </w:r>
      <w:r w:rsidR="00D05D0C" w:rsidRPr="005208A0">
        <w:rPr>
          <w:sz w:val="20"/>
          <w:szCs w:val="20"/>
        </w:rPr>
        <w:t xml:space="preserve"> 410054, </w:t>
      </w:r>
      <w:r w:rsidRPr="005208A0">
        <w:rPr>
          <w:sz w:val="20"/>
          <w:szCs w:val="20"/>
        </w:rPr>
        <w:t>Россия,</w:t>
      </w:r>
      <w:r w:rsidR="00385FAD">
        <w:rPr>
          <w:sz w:val="20"/>
          <w:szCs w:val="20"/>
        </w:rPr>
        <w:t xml:space="preserve"> </w:t>
      </w:r>
      <w:r w:rsidR="00D05D0C" w:rsidRPr="005208A0">
        <w:rPr>
          <w:sz w:val="20"/>
          <w:szCs w:val="20"/>
        </w:rPr>
        <w:t>г. Саратов, ул. Политехническая, 77</w:t>
      </w:r>
    </w:p>
    <w:p w:rsidR="00D05D0C" w:rsidRPr="009D3BB4" w:rsidRDefault="009D3BB4" w:rsidP="004D05BA">
      <w:pPr>
        <w:widowControl w:val="0"/>
        <w:spacing w:line="228" w:lineRule="auto"/>
        <w:ind w:firstLine="709"/>
        <w:jc w:val="both"/>
        <w:rPr>
          <w:sz w:val="20"/>
          <w:szCs w:val="20"/>
        </w:rPr>
      </w:pPr>
      <w:r w:rsidRPr="005208A0">
        <w:rPr>
          <w:sz w:val="20"/>
          <w:szCs w:val="20"/>
        </w:rPr>
        <w:t xml:space="preserve">Аспирантка </w:t>
      </w:r>
      <w:r w:rsidR="00D05D0C" w:rsidRPr="009D3BB4">
        <w:rPr>
          <w:sz w:val="20"/>
          <w:szCs w:val="20"/>
        </w:rPr>
        <w:t xml:space="preserve">кафедры </w:t>
      </w:r>
      <w:r w:rsidR="00C74947">
        <w:rPr>
          <w:sz w:val="20"/>
          <w:szCs w:val="20"/>
        </w:rPr>
        <w:t>«</w:t>
      </w:r>
      <w:r w:rsidR="00D05D0C" w:rsidRPr="009D3BB4">
        <w:rPr>
          <w:sz w:val="20"/>
          <w:szCs w:val="20"/>
        </w:rPr>
        <w:t>Организация перевозок и управление на транспорте</w:t>
      </w:r>
      <w:r w:rsidR="00C74947">
        <w:rPr>
          <w:sz w:val="20"/>
          <w:szCs w:val="20"/>
        </w:rPr>
        <w:t>»</w:t>
      </w:r>
    </w:p>
    <w:p w:rsidR="00D05D0C" w:rsidRPr="009D3BB4" w:rsidRDefault="00D05D0C" w:rsidP="004D05BA">
      <w:pPr>
        <w:widowControl w:val="0"/>
        <w:spacing w:line="228" w:lineRule="auto"/>
        <w:ind w:firstLine="709"/>
        <w:jc w:val="both"/>
        <w:rPr>
          <w:iCs/>
          <w:sz w:val="20"/>
          <w:szCs w:val="20"/>
        </w:rPr>
      </w:pPr>
      <w:r w:rsidRPr="009D3BB4">
        <w:rPr>
          <w:iCs/>
          <w:sz w:val="20"/>
          <w:szCs w:val="20"/>
          <w:lang w:val="en-US"/>
        </w:rPr>
        <w:t>E</w:t>
      </w:r>
      <w:r w:rsidRPr="009D3BB4">
        <w:rPr>
          <w:iCs/>
          <w:sz w:val="20"/>
          <w:szCs w:val="20"/>
        </w:rPr>
        <w:t>-</w:t>
      </w:r>
      <w:r w:rsidRPr="009D3BB4">
        <w:rPr>
          <w:iCs/>
          <w:sz w:val="20"/>
          <w:szCs w:val="20"/>
          <w:lang w:val="en-US"/>
        </w:rPr>
        <w:t>mail</w:t>
      </w:r>
      <w:r w:rsidRPr="009D3BB4">
        <w:rPr>
          <w:iCs/>
          <w:sz w:val="20"/>
          <w:szCs w:val="20"/>
        </w:rPr>
        <w:t>:</w:t>
      </w:r>
      <w:hyperlink r:id="rId211" w:history="1">
        <w:r w:rsidRPr="009D3BB4">
          <w:rPr>
            <w:rStyle w:val="ac"/>
            <w:color w:val="auto"/>
            <w:sz w:val="20"/>
            <w:szCs w:val="20"/>
            <w:u w:val="none"/>
            <w:lang w:val="en-US"/>
          </w:rPr>
          <w:t>katren</w:t>
        </w:r>
        <w:r w:rsidRPr="009D3BB4">
          <w:rPr>
            <w:rStyle w:val="ac"/>
            <w:color w:val="auto"/>
            <w:sz w:val="20"/>
            <w:szCs w:val="20"/>
            <w:u w:val="none"/>
          </w:rPr>
          <w:t>_051@</w:t>
        </w:r>
        <w:r w:rsidRPr="009D3BB4">
          <w:rPr>
            <w:rStyle w:val="ac"/>
            <w:color w:val="auto"/>
            <w:sz w:val="20"/>
            <w:szCs w:val="20"/>
            <w:u w:val="none"/>
            <w:lang w:val="en-US"/>
          </w:rPr>
          <w:t>mail</w:t>
        </w:r>
        <w:r w:rsidRPr="009D3BB4">
          <w:rPr>
            <w:rStyle w:val="ac"/>
            <w:color w:val="auto"/>
            <w:sz w:val="20"/>
            <w:szCs w:val="20"/>
            <w:u w:val="none"/>
          </w:rPr>
          <w:t>.</w:t>
        </w:r>
        <w:r w:rsidRPr="009D3BB4">
          <w:rPr>
            <w:rStyle w:val="ac"/>
            <w:color w:val="auto"/>
            <w:sz w:val="20"/>
            <w:szCs w:val="20"/>
            <w:u w:val="none"/>
            <w:lang w:val="en-US"/>
          </w:rPr>
          <w:t>ru</w:t>
        </w:r>
      </w:hyperlink>
    </w:p>
    <w:p w:rsidR="009D3BB4" w:rsidRPr="009D3BB4" w:rsidRDefault="009D3BB4" w:rsidP="004D05BA">
      <w:pPr>
        <w:widowControl w:val="0"/>
        <w:spacing w:line="228" w:lineRule="auto"/>
        <w:ind w:firstLine="709"/>
        <w:jc w:val="both"/>
        <w:rPr>
          <w:b/>
          <w:sz w:val="20"/>
          <w:szCs w:val="20"/>
        </w:rPr>
      </w:pPr>
    </w:p>
    <w:p w:rsidR="00D05D0C" w:rsidRPr="009D3BB4" w:rsidRDefault="00D05D0C" w:rsidP="004D05BA">
      <w:pPr>
        <w:widowControl w:val="0"/>
        <w:spacing w:line="228" w:lineRule="auto"/>
        <w:ind w:firstLine="709"/>
        <w:jc w:val="both"/>
        <w:rPr>
          <w:b/>
          <w:sz w:val="20"/>
          <w:szCs w:val="20"/>
        </w:rPr>
      </w:pPr>
      <w:r w:rsidRPr="009D3BB4">
        <w:rPr>
          <w:b/>
          <w:sz w:val="20"/>
          <w:szCs w:val="20"/>
        </w:rPr>
        <w:t>Гусев Сергей Александрович</w:t>
      </w:r>
    </w:p>
    <w:p w:rsidR="009D3BB4" w:rsidRPr="009D3BB4" w:rsidRDefault="00D05D0C" w:rsidP="004D05BA">
      <w:pPr>
        <w:widowControl w:val="0"/>
        <w:spacing w:line="228" w:lineRule="auto"/>
        <w:ind w:firstLine="709"/>
        <w:jc w:val="both"/>
        <w:rPr>
          <w:sz w:val="20"/>
          <w:szCs w:val="20"/>
        </w:rPr>
      </w:pPr>
      <w:r w:rsidRPr="009D3BB4">
        <w:rPr>
          <w:sz w:val="20"/>
          <w:szCs w:val="20"/>
        </w:rPr>
        <w:t xml:space="preserve">ФГБОУ ВО </w:t>
      </w:r>
      <w:r w:rsidR="00C74947">
        <w:rPr>
          <w:sz w:val="20"/>
          <w:szCs w:val="20"/>
        </w:rPr>
        <w:t>«</w:t>
      </w:r>
      <w:r w:rsidRPr="009D3BB4">
        <w:rPr>
          <w:sz w:val="20"/>
          <w:szCs w:val="20"/>
        </w:rPr>
        <w:t>Саратовский государственный технический университет им. Ю. А. Гагарина</w:t>
      </w:r>
      <w:r w:rsidR="00C74947">
        <w:rPr>
          <w:sz w:val="20"/>
          <w:szCs w:val="20"/>
        </w:rPr>
        <w:t>»</w:t>
      </w:r>
    </w:p>
    <w:p w:rsidR="009D3BB4" w:rsidRPr="009D3BB4" w:rsidRDefault="009D3BB4" w:rsidP="004D05BA">
      <w:pPr>
        <w:widowControl w:val="0"/>
        <w:spacing w:line="228" w:lineRule="auto"/>
        <w:ind w:firstLine="709"/>
        <w:jc w:val="both"/>
        <w:rPr>
          <w:sz w:val="20"/>
          <w:szCs w:val="20"/>
        </w:rPr>
      </w:pPr>
      <w:r w:rsidRPr="009D3BB4">
        <w:rPr>
          <w:sz w:val="20"/>
          <w:szCs w:val="20"/>
        </w:rPr>
        <w:t>Адрес: 410054, Россия, г. Саратов, ул. Политехническая, 77</w:t>
      </w:r>
    </w:p>
    <w:p w:rsidR="00D05D0C" w:rsidRPr="009D3BB4" w:rsidRDefault="00D05D0C" w:rsidP="004D05BA">
      <w:pPr>
        <w:widowControl w:val="0"/>
        <w:spacing w:line="228" w:lineRule="auto"/>
        <w:ind w:firstLine="709"/>
        <w:jc w:val="both"/>
        <w:rPr>
          <w:sz w:val="20"/>
          <w:szCs w:val="20"/>
        </w:rPr>
      </w:pPr>
      <w:r w:rsidRPr="009D3BB4">
        <w:rPr>
          <w:sz w:val="20"/>
          <w:szCs w:val="20"/>
        </w:rPr>
        <w:t>Д</w:t>
      </w:r>
      <w:r w:rsidR="009D3BB4" w:rsidRPr="009D3BB4">
        <w:rPr>
          <w:sz w:val="20"/>
          <w:szCs w:val="20"/>
        </w:rPr>
        <w:t>-</w:t>
      </w:r>
      <w:r w:rsidRPr="009D3BB4">
        <w:rPr>
          <w:sz w:val="20"/>
          <w:szCs w:val="20"/>
        </w:rPr>
        <w:t>р эконом</w:t>
      </w:r>
      <w:r w:rsidR="009D3BB4" w:rsidRPr="009D3BB4">
        <w:rPr>
          <w:sz w:val="20"/>
          <w:szCs w:val="20"/>
        </w:rPr>
        <w:t>.</w:t>
      </w:r>
      <w:r w:rsidRPr="009D3BB4">
        <w:rPr>
          <w:sz w:val="20"/>
          <w:szCs w:val="20"/>
        </w:rPr>
        <w:t xml:space="preserve"> наук, профессор кафедры </w:t>
      </w:r>
      <w:r w:rsidR="00C74947">
        <w:rPr>
          <w:sz w:val="20"/>
          <w:szCs w:val="20"/>
        </w:rPr>
        <w:t>«</w:t>
      </w:r>
      <w:r w:rsidRPr="009D3BB4">
        <w:rPr>
          <w:sz w:val="20"/>
          <w:szCs w:val="20"/>
        </w:rPr>
        <w:t>Организация перевозок и управление на транспорте</w:t>
      </w:r>
      <w:r w:rsidR="00C74947">
        <w:rPr>
          <w:sz w:val="20"/>
          <w:szCs w:val="20"/>
        </w:rPr>
        <w:t>»</w:t>
      </w:r>
    </w:p>
    <w:p w:rsidR="00D05D0C" w:rsidRPr="009D3BB4" w:rsidRDefault="00D05D0C" w:rsidP="004D05BA">
      <w:pPr>
        <w:widowControl w:val="0"/>
        <w:spacing w:line="228" w:lineRule="auto"/>
        <w:ind w:firstLine="709"/>
        <w:jc w:val="both"/>
        <w:rPr>
          <w:sz w:val="20"/>
          <w:szCs w:val="20"/>
          <w:lang w:val="en-US"/>
        </w:rPr>
      </w:pPr>
      <w:r w:rsidRPr="009D3BB4">
        <w:rPr>
          <w:iCs/>
          <w:sz w:val="20"/>
          <w:szCs w:val="20"/>
          <w:lang w:val="en-US"/>
        </w:rPr>
        <w:t xml:space="preserve">E-mail: </w:t>
      </w:r>
      <w:hyperlink r:id="rId212" w:history="1">
        <w:r w:rsidRPr="009D3BB4">
          <w:rPr>
            <w:rStyle w:val="ac"/>
            <w:color w:val="auto"/>
            <w:sz w:val="20"/>
            <w:szCs w:val="20"/>
            <w:u w:val="none"/>
            <w:lang w:val="en-US"/>
          </w:rPr>
          <w:t>o051nm@yandex.ru</w:t>
        </w:r>
      </w:hyperlink>
    </w:p>
    <w:p w:rsidR="00D05D0C" w:rsidRPr="009D3BB4" w:rsidRDefault="009D3BB4" w:rsidP="004D05BA">
      <w:pPr>
        <w:widowControl w:val="0"/>
        <w:spacing w:line="228" w:lineRule="auto"/>
        <w:rPr>
          <w:sz w:val="20"/>
          <w:szCs w:val="20"/>
          <w:lang w:val="en-US"/>
        </w:rPr>
      </w:pPr>
      <w:r w:rsidRPr="009D3BB4">
        <w:rPr>
          <w:sz w:val="20"/>
          <w:szCs w:val="20"/>
          <w:lang w:val="en-US"/>
        </w:rPr>
        <w:t>________________________________________________________________________________________</w:t>
      </w:r>
    </w:p>
    <w:p w:rsidR="00D05D0C" w:rsidRPr="009D3BB4" w:rsidRDefault="009D3BB4" w:rsidP="004D05BA">
      <w:pPr>
        <w:widowControl w:val="0"/>
        <w:spacing w:line="228" w:lineRule="auto"/>
        <w:rPr>
          <w:lang w:val="en-US"/>
        </w:rPr>
      </w:pPr>
      <w:r w:rsidRPr="009D3BB4">
        <w:rPr>
          <w:lang w:val="en-US"/>
        </w:rPr>
        <w:t>E.S. MARTYNOV</w:t>
      </w:r>
      <w:r w:rsidRPr="009D3BB4">
        <w:t>А</w:t>
      </w:r>
      <w:r w:rsidRPr="009D3BB4">
        <w:rPr>
          <w:lang w:val="en-US"/>
        </w:rPr>
        <w:t xml:space="preserve"> S.A. GUSEV</w:t>
      </w:r>
    </w:p>
    <w:p w:rsidR="009D3BB4" w:rsidRPr="009D3BB4" w:rsidRDefault="009D3BB4" w:rsidP="004D05BA">
      <w:pPr>
        <w:widowControl w:val="0"/>
        <w:spacing w:line="228" w:lineRule="auto"/>
        <w:rPr>
          <w:sz w:val="28"/>
          <w:szCs w:val="28"/>
          <w:lang w:val="en-US"/>
        </w:rPr>
      </w:pPr>
    </w:p>
    <w:p w:rsidR="00D05D0C" w:rsidRPr="00A9167D" w:rsidRDefault="00D05D0C" w:rsidP="004D05BA">
      <w:pPr>
        <w:widowControl w:val="0"/>
        <w:spacing w:line="228" w:lineRule="auto"/>
        <w:rPr>
          <w:b/>
          <w:sz w:val="28"/>
          <w:szCs w:val="28"/>
          <w:lang w:val="en-US"/>
        </w:rPr>
      </w:pPr>
      <w:r w:rsidRPr="00A9167D">
        <w:rPr>
          <w:b/>
          <w:sz w:val="28"/>
          <w:szCs w:val="28"/>
          <w:lang w:val="en-US"/>
        </w:rPr>
        <w:t>FUNCTIONAL ADAPTIVE TRAFFIC CONTROL OF LARGE CITIES</w:t>
      </w:r>
    </w:p>
    <w:p w:rsidR="009D3BB4" w:rsidRPr="00B47DD6" w:rsidRDefault="009D3BB4" w:rsidP="004D05BA">
      <w:pPr>
        <w:widowControl w:val="0"/>
        <w:spacing w:line="228" w:lineRule="auto"/>
        <w:ind w:firstLine="709"/>
        <w:jc w:val="both"/>
        <w:rPr>
          <w:i/>
          <w:sz w:val="20"/>
          <w:szCs w:val="20"/>
          <w:lang w:val="en-US"/>
        </w:rPr>
      </w:pPr>
    </w:p>
    <w:p w:rsidR="00D05D0C" w:rsidRPr="00A9167D" w:rsidRDefault="00D05D0C" w:rsidP="004D05BA">
      <w:pPr>
        <w:widowControl w:val="0"/>
        <w:spacing w:line="228" w:lineRule="auto"/>
        <w:ind w:left="709" w:right="852" w:firstLine="567"/>
        <w:jc w:val="both"/>
        <w:rPr>
          <w:i/>
          <w:sz w:val="20"/>
          <w:szCs w:val="20"/>
          <w:lang w:val="en-US"/>
        </w:rPr>
      </w:pPr>
      <w:r w:rsidRPr="00A9167D">
        <w:rPr>
          <w:i/>
          <w:sz w:val="20"/>
          <w:szCs w:val="20"/>
          <w:lang w:val="en-US"/>
        </w:rPr>
        <w:t>The problems of formation of adaptive traffic control systems on the road network of a large city. A structural-functional traffic management scheme in the context of designing intellectual transport system of the city circuit. The problems of theoretical justification of the use of simulation models in the stylization of movement of vehicles separately by type of transport, the behavior of drivers, working traffic lights, going to the construction of a unified system of city transport oper</w:t>
      </w:r>
      <w:r w:rsidRPr="00A9167D">
        <w:rPr>
          <w:i/>
          <w:sz w:val="20"/>
          <w:szCs w:val="20"/>
          <w:lang w:val="en-US"/>
        </w:rPr>
        <w:t>a</w:t>
      </w:r>
      <w:r w:rsidRPr="00A9167D">
        <w:rPr>
          <w:i/>
          <w:sz w:val="20"/>
          <w:szCs w:val="20"/>
          <w:lang w:val="en-US"/>
        </w:rPr>
        <w:t>tion and the region as a whole. Consider priorities for the development of management models to ensure implementation of functional transport systems and traffic safety.</w:t>
      </w:r>
    </w:p>
    <w:p w:rsidR="00D05D0C" w:rsidRPr="00A9167D" w:rsidRDefault="00D05D0C" w:rsidP="004D05BA">
      <w:pPr>
        <w:widowControl w:val="0"/>
        <w:spacing w:line="228" w:lineRule="auto"/>
        <w:ind w:left="709" w:right="852" w:firstLine="567"/>
        <w:jc w:val="both"/>
        <w:rPr>
          <w:i/>
          <w:sz w:val="20"/>
          <w:szCs w:val="20"/>
          <w:lang w:val="en-US"/>
        </w:rPr>
      </w:pPr>
      <w:r w:rsidRPr="00A9167D">
        <w:rPr>
          <w:b/>
          <w:i/>
          <w:sz w:val="20"/>
          <w:szCs w:val="20"/>
          <w:lang w:val="en-US"/>
        </w:rPr>
        <w:t>Keywords:</w:t>
      </w:r>
      <w:r w:rsidRPr="00A9167D">
        <w:rPr>
          <w:i/>
          <w:sz w:val="20"/>
          <w:szCs w:val="20"/>
          <w:lang w:val="en-US"/>
        </w:rPr>
        <w:t xml:space="preserve"> analysis, intensity, infrastructure, management, stream, transport, network, tra</w:t>
      </w:r>
      <w:r w:rsidRPr="00A9167D">
        <w:rPr>
          <w:i/>
          <w:sz w:val="20"/>
          <w:szCs w:val="20"/>
          <w:lang w:val="en-US"/>
        </w:rPr>
        <w:t>f</w:t>
      </w:r>
      <w:r w:rsidRPr="00A9167D">
        <w:rPr>
          <w:i/>
          <w:sz w:val="20"/>
          <w:szCs w:val="20"/>
          <w:lang w:val="en-US"/>
        </w:rPr>
        <w:t>fic, security, system.</w:t>
      </w:r>
    </w:p>
    <w:p w:rsidR="00911AD8" w:rsidRPr="00911AD8" w:rsidRDefault="00911AD8" w:rsidP="004D05BA">
      <w:pPr>
        <w:widowControl w:val="0"/>
        <w:spacing w:line="228" w:lineRule="auto"/>
        <w:rPr>
          <w:b/>
          <w:lang w:val="en-US"/>
        </w:rPr>
      </w:pPr>
    </w:p>
    <w:p w:rsidR="00D05D0C" w:rsidRPr="006F7B0F" w:rsidRDefault="00D05D0C" w:rsidP="004D05BA">
      <w:pPr>
        <w:widowControl w:val="0"/>
        <w:spacing w:line="228" w:lineRule="auto"/>
        <w:rPr>
          <w:b/>
          <w:lang w:val="en-US"/>
        </w:rPr>
      </w:pPr>
      <w:r w:rsidRPr="006F7B0F">
        <w:rPr>
          <w:b/>
          <w:lang w:val="en-US"/>
        </w:rPr>
        <w:t>BIBLIOGRAPHY</w:t>
      </w:r>
    </w:p>
    <w:p w:rsidR="00D05D0C" w:rsidRPr="00351840" w:rsidRDefault="00D05D0C" w:rsidP="004D05BA">
      <w:pPr>
        <w:widowControl w:val="0"/>
        <w:spacing w:line="228" w:lineRule="auto"/>
        <w:jc w:val="both"/>
        <w:rPr>
          <w:lang w:val="en-US"/>
        </w:rPr>
      </w:pPr>
    </w:p>
    <w:p w:rsidR="009D3BB4" w:rsidRPr="009D3BB4" w:rsidRDefault="009D3BB4" w:rsidP="004D05BA">
      <w:pPr>
        <w:widowControl w:val="0"/>
        <w:tabs>
          <w:tab w:val="left" w:pos="993"/>
        </w:tabs>
        <w:spacing w:line="228" w:lineRule="auto"/>
        <w:ind w:firstLine="709"/>
        <w:jc w:val="both"/>
        <w:rPr>
          <w:sz w:val="20"/>
          <w:szCs w:val="20"/>
          <w:lang w:val="en-US"/>
        </w:rPr>
      </w:pPr>
      <w:r w:rsidRPr="009D3BB4">
        <w:rPr>
          <w:sz w:val="20"/>
          <w:szCs w:val="20"/>
          <w:lang w:val="en-US"/>
        </w:rPr>
        <w:t>1.</w:t>
      </w:r>
      <w:r w:rsidRPr="009D3BB4">
        <w:rPr>
          <w:sz w:val="20"/>
          <w:szCs w:val="20"/>
          <w:lang w:val="en-US"/>
        </w:rPr>
        <w:tab/>
        <w:t>Babkov, V.F. Dorozhnye usloviya i bezopasnost` dorozhnogo dvizheniya [Tekst] / V.F. Babkov. - M.: Transport, 1982.</w:t>
      </w:r>
    </w:p>
    <w:p w:rsidR="009D3BB4" w:rsidRPr="009D3BB4" w:rsidRDefault="009D3BB4" w:rsidP="004D05BA">
      <w:pPr>
        <w:widowControl w:val="0"/>
        <w:tabs>
          <w:tab w:val="left" w:pos="993"/>
        </w:tabs>
        <w:spacing w:line="228" w:lineRule="auto"/>
        <w:ind w:firstLine="709"/>
        <w:jc w:val="both"/>
        <w:rPr>
          <w:sz w:val="20"/>
          <w:szCs w:val="20"/>
          <w:lang w:val="en-US"/>
        </w:rPr>
      </w:pPr>
      <w:r w:rsidRPr="009D3BB4">
        <w:rPr>
          <w:sz w:val="20"/>
          <w:szCs w:val="20"/>
          <w:lang w:val="en-US"/>
        </w:rPr>
        <w:t>2.</w:t>
      </w:r>
      <w:r w:rsidRPr="009D3BB4">
        <w:rPr>
          <w:sz w:val="20"/>
          <w:szCs w:val="20"/>
          <w:lang w:val="en-US"/>
        </w:rPr>
        <w:tab/>
        <w:t>Gasnikov, A.V. Matematicheskaya fizika transportnykh potokov [Tekst]: uchebnoe posobie. - M., 2009. - 37 s.</w:t>
      </w:r>
    </w:p>
    <w:p w:rsidR="009D3BB4" w:rsidRPr="009D3BB4" w:rsidRDefault="009D3BB4" w:rsidP="004D05BA">
      <w:pPr>
        <w:widowControl w:val="0"/>
        <w:tabs>
          <w:tab w:val="left" w:pos="993"/>
        </w:tabs>
        <w:spacing w:line="228" w:lineRule="auto"/>
        <w:ind w:firstLine="709"/>
        <w:jc w:val="both"/>
        <w:rPr>
          <w:sz w:val="20"/>
          <w:szCs w:val="20"/>
          <w:lang w:val="en-US"/>
        </w:rPr>
      </w:pPr>
      <w:r w:rsidRPr="009D3BB4">
        <w:rPr>
          <w:sz w:val="20"/>
          <w:szCs w:val="20"/>
          <w:lang w:val="en-US"/>
        </w:rPr>
        <w:t>3.</w:t>
      </w:r>
      <w:r w:rsidRPr="009D3BB4">
        <w:rPr>
          <w:sz w:val="20"/>
          <w:szCs w:val="20"/>
          <w:lang w:val="en-US"/>
        </w:rPr>
        <w:tab/>
        <w:t>Golubkov, A.S. Adaptivnoe upravlenie dorozhnym dvizheniem na baze sistemy mikroskopicheskogo mo</w:t>
      </w:r>
      <w:r w:rsidRPr="009D3BB4">
        <w:rPr>
          <w:sz w:val="20"/>
          <w:szCs w:val="20"/>
          <w:lang w:val="en-US"/>
        </w:rPr>
        <w:t>d</w:t>
      </w:r>
      <w:r w:rsidRPr="009D3BB4">
        <w:rPr>
          <w:sz w:val="20"/>
          <w:szCs w:val="20"/>
          <w:lang w:val="en-US"/>
        </w:rPr>
        <w:t>elirovaniya transportnykh potokov [Tekst] / A.S. Golubkov, V.A. Tsarev //  Informatsionno - upravlyayushchie sistemy. - SPb. - 2010. - №5 (48). - S.15-20.</w:t>
      </w:r>
    </w:p>
    <w:p w:rsidR="009D3BB4" w:rsidRPr="009D3BB4" w:rsidRDefault="009D3BB4" w:rsidP="004D05BA">
      <w:pPr>
        <w:widowControl w:val="0"/>
        <w:tabs>
          <w:tab w:val="left" w:pos="993"/>
        </w:tabs>
        <w:spacing w:line="228" w:lineRule="auto"/>
        <w:ind w:firstLine="709"/>
        <w:jc w:val="both"/>
        <w:rPr>
          <w:sz w:val="20"/>
          <w:szCs w:val="20"/>
          <w:lang w:val="en-US"/>
        </w:rPr>
      </w:pPr>
      <w:r w:rsidRPr="009D3BB4">
        <w:rPr>
          <w:sz w:val="20"/>
          <w:szCs w:val="20"/>
          <w:lang w:val="en-US"/>
        </w:rPr>
        <w:t>4.</w:t>
      </w:r>
      <w:r w:rsidRPr="009D3BB4">
        <w:rPr>
          <w:sz w:val="20"/>
          <w:szCs w:val="20"/>
          <w:lang w:val="en-US"/>
        </w:rPr>
        <w:tab/>
        <w:t>Dryu, D. Teoriya transportnykh potokov i upravlenie imi [Tekst] / D. Dryu. - M.: Transport, 1972. - 424 s.</w:t>
      </w:r>
    </w:p>
    <w:p w:rsidR="009D3BB4" w:rsidRPr="009D3BB4" w:rsidRDefault="009D3BB4" w:rsidP="004D05BA">
      <w:pPr>
        <w:widowControl w:val="0"/>
        <w:tabs>
          <w:tab w:val="left" w:pos="993"/>
        </w:tabs>
        <w:spacing w:line="228" w:lineRule="auto"/>
        <w:ind w:firstLine="709"/>
        <w:jc w:val="both"/>
        <w:rPr>
          <w:sz w:val="20"/>
          <w:szCs w:val="20"/>
          <w:lang w:val="en-US"/>
        </w:rPr>
      </w:pPr>
      <w:r w:rsidRPr="009D3BB4">
        <w:rPr>
          <w:sz w:val="20"/>
          <w:szCs w:val="20"/>
          <w:lang w:val="en-US"/>
        </w:rPr>
        <w:t>5.</w:t>
      </w:r>
      <w:r w:rsidRPr="009D3BB4">
        <w:rPr>
          <w:sz w:val="20"/>
          <w:szCs w:val="20"/>
          <w:lang w:val="en-US"/>
        </w:rPr>
        <w:tab/>
        <w:t>Doenin, V.V. Intellektual`nye transportnye potoki [Tekst] / V.V. Doenin. - M.: Sputnik, 2007. - 308 s.</w:t>
      </w:r>
    </w:p>
    <w:p w:rsidR="009D3BB4" w:rsidRPr="009D3BB4" w:rsidRDefault="009D3BB4" w:rsidP="004D05BA">
      <w:pPr>
        <w:widowControl w:val="0"/>
        <w:tabs>
          <w:tab w:val="left" w:pos="993"/>
        </w:tabs>
        <w:spacing w:line="228" w:lineRule="auto"/>
        <w:ind w:firstLine="709"/>
        <w:jc w:val="both"/>
        <w:rPr>
          <w:sz w:val="20"/>
          <w:szCs w:val="20"/>
          <w:lang w:val="en-US"/>
        </w:rPr>
      </w:pPr>
      <w:r w:rsidRPr="009D3BB4">
        <w:rPr>
          <w:sz w:val="20"/>
          <w:szCs w:val="20"/>
          <w:lang w:val="en-US"/>
        </w:rPr>
        <w:t>6.</w:t>
      </w:r>
      <w:r w:rsidRPr="009D3BB4">
        <w:rPr>
          <w:sz w:val="20"/>
          <w:szCs w:val="20"/>
          <w:lang w:val="en-US"/>
        </w:rPr>
        <w:tab/>
        <w:t>ZHankaziev, C.B. Intellektual`naya transportnaya sistema na dorogakh Rossii [Tekst] / S.V. ZHankaziev // Mezhotraslevoy zhurnal navigatsionnykh tekhnologiy Vestnik GLONASS. - M. - 2011. - №2. - S. 7-11.</w:t>
      </w:r>
    </w:p>
    <w:p w:rsidR="009D3BB4" w:rsidRPr="009D3BB4" w:rsidRDefault="009D3BB4" w:rsidP="004D05BA">
      <w:pPr>
        <w:widowControl w:val="0"/>
        <w:tabs>
          <w:tab w:val="left" w:pos="993"/>
        </w:tabs>
        <w:spacing w:line="228" w:lineRule="auto"/>
        <w:ind w:firstLine="709"/>
        <w:jc w:val="both"/>
        <w:rPr>
          <w:sz w:val="20"/>
          <w:szCs w:val="20"/>
          <w:lang w:val="en-US"/>
        </w:rPr>
      </w:pPr>
      <w:r w:rsidRPr="009D3BB4">
        <w:rPr>
          <w:sz w:val="20"/>
          <w:szCs w:val="20"/>
          <w:lang w:val="en-US"/>
        </w:rPr>
        <w:t>7.</w:t>
      </w:r>
      <w:r w:rsidRPr="009D3BB4">
        <w:rPr>
          <w:sz w:val="20"/>
          <w:szCs w:val="20"/>
          <w:lang w:val="en-US"/>
        </w:rPr>
        <w:tab/>
        <w:t xml:space="preserve"> ZHankaziev,  S.V. Intellektual`nye transportnye sistemy [Tekst]: uchebnoe posobie / S.V. ZHanka-ziev. - M.: MADI, 2016. - 120 s.</w:t>
      </w:r>
    </w:p>
    <w:p w:rsidR="009D3BB4" w:rsidRPr="009D3BB4" w:rsidRDefault="009D3BB4" w:rsidP="004D05BA">
      <w:pPr>
        <w:widowControl w:val="0"/>
        <w:tabs>
          <w:tab w:val="left" w:pos="993"/>
        </w:tabs>
        <w:spacing w:line="228" w:lineRule="auto"/>
        <w:ind w:firstLine="709"/>
        <w:jc w:val="both"/>
        <w:rPr>
          <w:sz w:val="20"/>
          <w:szCs w:val="20"/>
          <w:lang w:val="en-US"/>
        </w:rPr>
      </w:pPr>
      <w:r w:rsidRPr="009D3BB4">
        <w:rPr>
          <w:sz w:val="20"/>
          <w:szCs w:val="20"/>
          <w:lang w:val="en-US"/>
        </w:rPr>
        <w:t>8.</w:t>
      </w:r>
      <w:r w:rsidRPr="009D3BB4">
        <w:rPr>
          <w:sz w:val="20"/>
          <w:szCs w:val="20"/>
          <w:lang w:val="en-US"/>
        </w:rPr>
        <w:tab/>
        <w:t>Zyryanov, V.V. Intellektual`nye transportnye sistemy v dorozhnom dvizhenii [Tekst]: uchebnoe posobie / V.V. Zyryanov,V.G. Kocherga, V.I. Konoplyanko. -  Rostov n/D., 2001. - 108 s.</w:t>
      </w:r>
    </w:p>
    <w:p w:rsidR="009D3BB4" w:rsidRPr="009D3BB4" w:rsidRDefault="009D3BB4" w:rsidP="004D05BA">
      <w:pPr>
        <w:widowControl w:val="0"/>
        <w:tabs>
          <w:tab w:val="left" w:pos="993"/>
        </w:tabs>
        <w:spacing w:line="228" w:lineRule="auto"/>
        <w:ind w:firstLine="709"/>
        <w:jc w:val="both"/>
        <w:rPr>
          <w:sz w:val="20"/>
          <w:szCs w:val="20"/>
          <w:lang w:val="en-US"/>
        </w:rPr>
      </w:pPr>
      <w:r w:rsidRPr="009D3BB4">
        <w:rPr>
          <w:sz w:val="20"/>
          <w:szCs w:val="20"/>
          <w:lang w:val="en-US"/>
        </w:rPr>
        <w:t>9.</w:t>
      </w:r>
      <w:r w:rsidRPr="009D3BB4">
        <w:rPr>
          <w:sz w:val="20"/>
          <w:szCs w:val="20"/>
          <w:lang w:val="en-US"/>
        </w:rPr>
        <w:tab/>
        <w:t>Kapitanov, V.T Upravlenie transportnymi potokami v gorodakh [Tekst] / V.T. Kapitanov, E.B. Hi-lazhev. - M.: Transport, 1985. - 94 s.</w:t>
      </w:r>
    </w:p>
    <w:p w:rsidR="009D3BB4" w:rsidRPr="009D3BB4" w:rsidRDefault="009D3BB4" w:rsidP="004D05BA">
      <w:pPr>
        <w:widowControl w:val="0"/>
        <w:tabs>
          <w:tab w:val="left" w:pos="993"/>
        </w:tabs>
        <w:spacing w:line="228" w:lineRule="auto"/>
        <w:ind w:firstLine="709"/>
        <w:jc w:val="both"/>
        <w:rPr>
          <w:sz w:val="20"/>
          <w:szCs w:val="20"/>
          <w:lang w:val="en-US"/>
        </w:rPr>
      </w:pPr>
      <w:r w:rsidRPr="009D3BB4">
        <w:rPr>
          <w:sz w:val="20"/>
          <w:szCs w:val="20"/>
          <w:lang w:val="en-US"/>
        </w:rPr>
        <w:t>10.</w:t>
      </w:r>
      <w:r w:rsidRPr="009D3BB4">
        <w:rPr>
          <w:sz w:val="20"/>
          <w:szCs w:val="20"/>
          <w:lang w:val="en-US"/>
        </w:rPr>
        <w:tab/>
        <w:t>Klinkovshteyn, G.I. Organizatsiya dorozhnogo dvizheniya [Tekst] / G.I. Klinkovshteyn, M.V. Afa-nas`ev. - M.: Transport, 2001. - 247 s.</w:t>
      </w:r>
    </w:p>
    <w:p w:rsidR="009D3BB4" w:rsidRPr="009D3BB4" w:rsidRDefault="009D3BB4" w:rsidP="004D05BA">
      <w:pPr>
        <w:widowControl w:val="0"/>
        <w:tabs>
          <w:tab w:val="left" w:pos="993"/>
        </w:tabs>
        <w:spacing w:line="228" w:lineRule="auto"/>
        <w:ind w:firstLine="709"/>
        <w:jc w:val="both"/>
        <w:rPr>
          <w:sz w:val="20"/>
          <w:szCs w:val="20"/>
          <w:lang w:val="en-US"/>
        </w:rPr>
      </w:pPr>
      <w:r w:rsidRPr="009D3BB4">
        <w:rPr>
          <w:sz w:val="20"/>
          <w:szCs w:val="20"/>
          <w:lang w:val="en-US"/>
        </w:rPr>
        <w:t>11.</w:t>
      </w:r>
      <w:r w:rsidRPr="009D3BB4">
        <w:rPr>
          <w:sz w:val="20"/>
          <w:szCs w:val="20"/>
          <w:lang w:val="en-US"/>
        </w:rPr>
        <w:tab/>
        <w:t>Kocherga, V.G. Osnovy funktsionirovaniya intellektual`nykh transportnykh  sistem v organizatsii dvizh</w:t>
      </w:r>
      <w:r w:rsidRPr="009D3BB4">
        <w:rPr>
          <w:sz w:val="20"/>
          <w:szCs w:val="20"/>
          <w:lang w:val="en-US"/>
        </w:rPr>
        <w:t>e</w:t>
      </w:r>
      <w:r w:rsidRPr="009D3BB4">
        <w:rPr>
          <w:sz w:val="20"/>
          <w:szCs w:val="20"/>
          <w:lang w:val="en-US"/>
        </w:rPr>
        <w:t>niya i perevozok [Tekst]:  dis. … d-ra tekhn. nauk: 05.22.10 / Kocherga V.G. - M., 2001. - 345 s.</w:t>
      </w:r>
    </w:p>
    <w:p w:rsidR="009D3BB4" w:rsidRPr="009D3BB4" w:rsidRDefault="009D3BB4" w:rsidP="004D05BA">
      <w:pPr>
        <w:widowControl w:val="0"/>
        <w:tabs>
          <w:tab w:val="left" w:pos="993"/>
        </w:tabs>
        <w:spacing w:line="228" w:lineRule="auto"/>
        <w:ind w:firstLine="709"/>
        <w:jc w:val="both"/>
        <w:rPr>
          <w:sz w:val="20"/>
          <w:szCs w:val="20"/>
          <w:lang w:val="en-US"/>
        </w:rPr>
      </w:pPr>
      <w:r w:rsidRPr="009D3BB4">
        <w:rPr>
          <w:sz w:val="20"/>
          <w:szCs w:val="20"/>
          <w:lang w:val="en-US"/>
        </w:rPr>
        <w:t>12.</w:t>
      </w:r>
      <w:r w:rsidRPr="009D3BB4">
        <w:rPr>
          <w:sz w:val="20"/>
          <w:szCs w:val="20"/>
          <w:lang w:val="en-US"/>
        </w:rPr>
        <w:tab/>
        <w:t>Mikheeva, T.I.  Modeli transportnykh potokov v intellektual`nykh transportnykh sistemakh [Tekst] / T.I. Mikheeva, S.V. Mikheev, I.G. Bogdanova // Nauchnoe obozrenie. - 2014. - № 2. - S. 63-64.</w:t>
      </w:r>
    </w:p>
    <w:p w:rsidR="009D3BB4" w:rsidRPr="009D3BB4" w:rsidRDefault="009D3BB4" w:rsidP="004D05BA">
      <w:pPr>
        <w:widowControl w:val="0"/>
        <w:tabs>
          <w:tab w:val="left" w:pos="993"/>
        </w:tabs>
        <w:spacing w:line="228" w:lineRule="auto"/>
        <w:ind w:firstLine="709"/>
        <w:jc w:val="both"/>
        <w:rPr>
          <w:sz w:val="20"/>
          <w:szCs w:val="20"/>
          <w:lang w:val="en-US"/>
        </w:rPr>
      </w:pPr>
      <w:r w:rsidRPr="009D3BB4">
        <w:rPr>
          <w:sz w:val="20"/>
          <w:szCs w:val="20"/>
          <w:lang w:val="en-US"/>
        </w:rPr>
        <w:t>13.</w:t>
      </w:r>
      <w:r w:rsidRPr="009D3BB4">
        <w:rPr>
          <w:sz w:val="20"/>
          <w:szCs w:val="20"/>
          <w:lang w:val="en-US"/>
        </w:rPr>
        <w:tab/>
        <w:t>Sil`yanov, V.V. Teoriya transportnykh potokov v proektirovanii dorog i organizatsii dvizheniya [Tekst] / V.V. Sil`yanov. - M.:Transport, 1977. - 303 s.</w:t>
      </w:r>
    </w:p>
    <w:p w:rsidR="009D3BB4" w:rsidRPr="009D3BB4" w:rsidRDefault="009D3BB4" w:rsidP="004D05BA">
      <w:pPr>
        <w:widowControl w:val="0"/>
        <w:tabs>
          <w:tab w:val="left" w:pos="993"/>
        </w:tabs>
        <w:spacing w:line="228" w:lineRule="auto"/>
        <w:ind w:firstLine="709"/>
        <w:jc w:val="both"/>
        <w:rPr>
          <w:sz w:val="20"/>
          <w:szCs w:val="20"/>
          <w:lang w:val="en-US"/>
        </w:rPr>
      </w:pPr>
      <w:r w:rsidRPr="009D3BB4">
        <w:rPr>
          <w:sz w:val="20"/>
          <w:szCs w:val="20"/>
          <w:lang w:val="en-US"/>
        </w:rPr>
        <w:t>14.</w:t>
      </w:r>
      <w:r w:rsidRPr="009D3BB4">
        <w:rPr>
          <w:sz w:val="20"/>
          <w:szCs w:val="20"/>
          <w:lang w:val="en-US"/>
        </w:rPr>
        <w:tab/>
        <w:t xml:space="preserve">Sil`yanov, V.V. Transportno-ekspluatatsionnye kachestva avtomobil`nykh dorog i gorodskikh ulits [Tekst]: uchebnik / V.V. Sil`yanov, E.R. Domke. - M.: ITS </w:t>
      </w:r>
      <w:r w:rsidR="00C74947">
        <w:rPr>
          <w:sz w:val="20"/>
          <w:szCs w:val="20"/>
          <w:lang w:val="en-US"/>
        </w:rPr>
        <w:t>«</w:t>
      </w:r>
      <w:r w:rsidRPr="009D3BB4">
        <w:rPr>
          <w:sz w:val="20"/>
          <w:szCs w:val="20"/>
          <w:lang w:val="en-US"/>
        </w:rPr>
        <w:t>Akademiya</w:t>
      </w:r>
      <w:r w:rsidR="00C74947">
        <w:rPr>
          <w:sz w:val="20"/>
          <w:szCs w:val="20"/>
          <w:lang w:val="en-US"/>
        </w:rPr>
        <w:t>»</w:t>
      </w:r>
      <w:r w:rsidRPr="009D3BB4">
        <w:rPr>
          <w:sz w:val="20"/>
          <w:szCs w:val="20"/>
          <w:lang w:val="en-US"/>
        </w:rPr>
        <w:t>, 2007. - 352 c.</w:t>
      </w:r>
    </w:p>
    <w:p w:rsidR="009D3BB4" w:rsidRPr="009D3BB4" w:rsidRDefault="009D3BB4" w:rsidP="004D05BA">
      <w:pPr>
        <w:widowControl w:val="0"/>
        <w:tabs>
          <w:tab w:val="left" w:pos="993"/>
        </w:tabs>
        <w:spacing w:line="228" w:lineRule="auto"/>
        <w:ind w:firstLine="709"/>
        <w:jc w:val="both"/>
        <w:rPr>
          <w:sz w:val="20"/>
          <w:szCs w:val="20"/>
          <w:lang w:val="en-US"/>
        </w:rPr>
      </w:pPr>
      <w:r w:rsidRPr="009D3BB4">
        <w:rPr>
          <w:sz w:val="20"/>
          <w:szCs w:val="20"/>
          <w:lang w:val="en-US"/>
        </w:rPr>
        <w:t>15.</w:t>
      </w:r>
      <w:r w:rsidRPr="009D3BB4">
        <w:rPr>
          <w:sz w:val="20"/>
          <w:szCs w:val="20"/>
          <w:lang w:val="en-US"/>
        </w:rPr>
        <w:tab/>
        <w:t xml:space="preserve">Aleksandr Solodkij and Andrej Gorev System Approach to Elimination of Traffic Jams in Large Cities in Russia // World Applied Sciences Journal. - 2013. - Vol. 23. - № 8. - P. 1112-1117 (v soavt.). - http://idosi.org/wasj/ </w:t>
      </w:r>
      <w:r w:rsidRPr="009D3BB4">
        <w:rPr>
          <w:sz w:val="20"/>
          <w:szCs w:val="20"/>
          <w:lang w:val="en-US"/>
        </w:rPr>
        <w:lastRenderedPageBreak/>
        <w:t>wasj23%288%2913/19.pdf (publikatsiya v baze dannykh Scopus i ISI (WOS)).</w:t>
      </w:r>
    </w:p>
    <w:p w:rsidR="009D3BB4" w:rsidRPr="009D3BB4" w:rsidRDefault="009D3BB4" w:rsidP="004D05BA">
      <w:pPr>
        <w:widowControl w:val="0"/>
        <w:tabs>
          <w:tab w:val="left" w:pos="993"/>
        </w:tabs>
        <w:spacing w:line="228" w:lineRule="auto"/>
        <w:ind w:firstLine="709"/>
        <w:jc w:val="both"/>
        <w:rPr>
          <w:sz w:val="20"/>
          <w:szCs w:val="20"/>
          <w:lang w:val="en-US"/>
        </w:rPr>
      </w:pPr>
      <w:r w:rsidRPr="009D3BB4">
        <w:rPr>
          <w:sz w:val="20"/>
          <w:szCs w:val="20"/>
          <w:lang w:val="en-US"/>
        </w:rPr>
        <w:t>16.</w:t>
      </w:r>
      <w:r w:rsidRPr="009D3BB4">
        <w:rPr>
          <w:sz w:val="20"/>
          <w:szCs w:val="20"/>
          <w:lang w:val="en-US"/>
        </w:rPr>
        <w:tab/>
        <w:t>Helbing, D. Traffic and related self-driven many particle systems  [Text] / D. Helbing // Reviews of modern phys-ics. - V. 73. - № 4. - 2001. arXiv:cond-mat/0012229.</w:t>
      </w:r>
    </w:p>
    <w:p w:rsidR="009D3BB4" w:rsidRPr="009D3BB4" w:rsidRDefault="009D3BB4" w:rsidP="004D05BA">
      <w:pPr>
        <w:widowControl w:val="0"/>
        <w:tabs>
          <w:tab w:val="left" w:pos="993"/>
        </w:tabs>
        <w:spacing w:line="228" w:lineRule="auto"/>
        <w:ind w:firstLine="709"/>
        <w:jc w:val="both"/>
        <w:rPr>
          <w:sz w:val="20"/>
          <w:szCs w:val="20"/>
          <w:lang w:val="en-US"/>
        </w:rPr>
      </w:pPr>
      <w:r w:rsidRPr="009D3BB4">
        <w:rPr>
          <w:sz w:val="20"/>
          <w:szCs w:val="20"/>
          <w:lang w:val="en-US"/>
        </w:rPr>
        <w:t>17.</w:t>
      </w:r>
      <w:r w:rsidRPr="009D3BB4">
        <w:rPr>
          <w:sz w:val="20"/>
          <w:szCs w:val="20"/>
          <w:lang w:val="en-US"/>
        </w:rPr>
        <w:tab/>
        <w:t>Buslaev, A.P. The deterministic - stochastic flow model [Text] / A.P. Buslaev, V.M. Prikhodko, A.G. Tata-shev, M.V. Yashina // e-print arXiv:physics/0504139v1, 2005.</w:t>
      </w:r>
    </w:p>
    <w:p w:rsidR="009D3BB4" w:rsidRPr="000B38BA" w:rsidRDefault="009D3BB4" w:rsidP="004D05BA">
      <w:pPr>
        <w:widowControl w:val="0"/>
        <w:tabs>
          <w:tab w:val="left" w:pos="993"/>
        </w:tabs>
        <w:spacing w:line="228" w:lineRule="auto"/>
        <w:ind w:firstLine="709"/>
        <w:jc w:val="both"/>
        <w:rPr>
          <w:sz w:val="20"/>
          <w:szCs w:val="20"/>
          <w:lang w:val="en-US"/>
        </w:rPr>
      </w:pPr>
      <w:r w:rsidRPr="009D3BB4">
        <w:rPr>
          <w:sz w:val="20"/>
          <w:szCs w:val="20"/>
          <w:lang w:val="en-US"/>
        </w:rPr>
        <w:t>18.</w:t>
      </w:r>
      <w:r w:rsidRPr="009D3BB4">
        <w:rPr>
          <w:sz w:val="20"/>
          <w:szCs w:val="20"/>
          <w:lang w:val="en-US"/>
        </w:rPr>
        <w:tab/>
        <w:t>Newell, G.F. Nonlinear effects in the dynamics of car - following [Text] / G.F. Newell // Oper. Res. - V. 9. - 1961. - P. 209-229.</w:t>
      </w:r>
    </w:p>
    <w:p w:rsidR="004D05BA" w:rsidRPr="000B38BA" w:rsidRDefault="004D05BA" w:rsidP="004D05BA">
      <w:pPr>
        <w:widowControl w:val="0"/>
        <w:tabs>
          <w:tab w:val="left" w:pos="993"/>
        </w:tabs>
        <w:spacing w:line="228" w:lineRule="auto"/>
        <w:ind w:firstLine="709"/>
        <w:jc w:val="both"/>
        <w:rPr>
          <w:sz w:val="20"/>
          <w:szCs w:val="20"/>
          <w:lang w:val="en-US"/>
        </w:rPr>
      </w:pPr>
      <w:r w:rsidRPr="000B38BA">
        <w:rPr>
          <w:sz w:val="20"/>
          <w:szCs w:val="20"/>
          <w:lang w:val="en-US"/>
        </w:rPr>
        <w:t>19.</w:t>
      </w:r>
      <w:r w:rsidRPr="000B38BA">
        <w:rPr>
          <w:sz w:val="20"/>
          <w:szCs w:val="20"/>
          <w:lang w:val="en-US"/>
        </w:rPr>
        <w:tab/>
        <w:t>Novikov, A.N. Ispol`zovaniematematicheskikhmetodov v sistememonitoringaakusticheskoysredy g. orla [Tekst]: sborniknauchnykhstateymezhdunarodnoynauchno-prakticheskoykonferentsii / A.N. Novikov, O.A. Ivashchuk, V.V. Vasil`eva; pod red. A.N. Novikova; sost. A.V. Sevost`yanikhina // Aktual`nyevoprosy pod-gotovkispetsialistovponapravleniyu "Ekspluatatsiyanazemnogotransportaitransportnogooborudovaniya" v usloviya</w:t>
      </w:r>
      <w:r w:rsidRPr="000B38BA">
        <w:rPr>
          <w:sz w:val="20"/>
          <w:szCs w:val="20"/>
          <w:lang w:val="en-US"/>
        </w:rPr>
        <w:t>k</w:t>
      </w:r>
      <w:r w:rsidRPr="000B38BA">
        <w:rPr>
          <w:sz w:val="20"/>
          <w:szCs w:val="20"/>
          <w:lang w:val="en-US"/>
        </w:rPr>
        <w:t>hrynochnoyekonomiki. - 2006. - S. 148-151.</w:t>
      </w:r>
    </w:p>
    <w:p w:rsidR="004D05BA" w:rsidRPr="000B38BA" w:rsidRDefault="004D05BA" w:rsidP="004D05BA">
      <w:pPr>
        <w:widowControl w:val="0"/>
        <w:tabs>
          <w:tab w:val="left" w:pos="993"/>
        </w:tabs>
        <w:spacing w:line="228" w:lineRule="auto"/>
        <w:ind w:firstLine="709"/>
        <w:jc w:val="both"/>
        <w:rPr>
          <w:sz w:val="20"/>
          <w:szCs w:val="20"/>
          <w:lang w:val="en-US"/>
        </w:rPr>
      </w:pPr>
      <w:r w:rsidRPr="000B38BA">
        <w:rPr>
          <w:sz w:val="20"/>
          <w:szCs w:val="20"/>
          <w:lang w:val="en-US"/>
        </w:rPr>
        <w:t>20.</w:t>
      </w:r>
      <w:r w:rsidRPr="000B38BA">
        <w:rPr>
          <w:sz w:val="20"/>
          <w:szCs w:val="20"/>
          <w:lang w:val="en-US"/>
        </w:rPr>
        <w:tab/>
        <w:t>Novikov, A.N. Ekologicheskiy monitoring vozdeystviyaavtotransportanaakusticheskuyusredu go-roda [Tekst] / A.N. Novikov, O.A. Ivashchuk, V.V. Vasil`eva. - Remont. Vosstanovlenie. Modernizatsiya. - 2006. - № 6. - S. 33-34.</w:t>
      </w:r>
    </w:p>
    <w:p w:rsidR="00D05D0C" w:rsidRPr="00CB2FB8" w:rsidRDefault="00D05D0C" w:rsidP="004D05BA">
      <w:pPr>
        <w:widowControl w:val="0"/>
        <w:tabs>
          <w:tab w:val="left" w:pos="993"/>
        </w:tabs>
        <w:spacing w:line="228" w:lineRule="auto"/>
        <w:ind w:firstLine="709"/>
        <w:jc w:val="both"/>
        <w:rPr>
          <w:b/>
          <w:sz w:val="20"/>
          <w:szCs w:val="20"/>
          <w:lang w:val="en-US"/>
        </w:rPr>
      </w:pPr>
    </w:p>
    <w:p w:rsidR="00D05D0C" w:rsidRPr="006F7B0F" w:rsidRDefault="00D05D0C" w:rsidP="004D05BA">
      <w:pPr>
        <w:widowControl w:val="0"/>
        <w:spacing w:line="228" w:lineRule="auto"/>
        <w:ind w:firstLine="709"/>
        <w:jc w:val="both"/>
        <w:rPr>
          <w:b/>
          <w:sz w:val="20"/>
          <w:szCs w:val="20"/>
          <w:lang w:val="en-US"/>
        </w:rPr>
      </w:pPr>
      <w:r w:rsidRPr="006F7B0F">
        <w:rPr>
          <w:b/>
          <w:sz w:val="20"/>
          <w:szCs w:val="20"/>
          <w:lang w:val="en-US"/>
        </w:rPr>
        <w:t xml:space="preserve">Martynova Ekaterina </w:t>
      </w:r>
      <w:r>
        <w:rPr>
          <w:b/>
          <w:sz w:val="20"/>
          <w:szCs w:val="20"/>
          <w:lang w:val="en-US"/>
        </w:rPr>
        <w:t>Sergeev</w:t>
      </w:r>
      <w:r w:rsidRPr="006F7B0F">
        <w:rPr>
          <w:b/>
          <w:sz w:val="20"/>
          <w:szCs w:val="20"/>
          <w:lang w:val="en-US"/>
        </w:rPr>
        <w:t>na</w:t>
      </w:r>
    </w:p>
    <w:p w:rsidR="009D3BB4" w:rsidRPr="00B47DD6" w:rsidRDefault="00DF4278" w:rsidP="004D05BA">
      <w:pPr>
        <w:widowControl w:val="0"/>
        <w:spacing w:line="228" w:lineRule="auto"/>
        <w:ind w:firstLine="709"/>
        <w:jc w:val="both"/>
        <w:rPr>
          <w:sz w:val="20"/>
          <w:szCs w:val="20"/>
          <w:lang w:val="en-US"/>
        </w:rPr>
      </w:pPr>
      <w:r>
        <w:rPr>
          <w:sz w:val="20"/>
          <w:szCs w:val="20"/>
          <w:lang w:val="en-US"/>
        </w:rPr>
        <w:t>FGBOU VO</w:t>
      </w:r>
      <w:r w:rsidR="00C74947">
        <w:rPr>
          <w:sz w:val="20"/>
          <w:szCs w:val="20"/>
          <w:lang w:val="en-US"/>
        </w:rPr>
        <w:t>«</w:t>
      </w:r>
      <w:r w:rsidR="009D3BB4" w:rsidRPr="009D3BB4">
        <w:rPr>
          <w:sz w:val="20"/>
          <w:szCs w:val="20"/>
          <w:lang w:val="en-US"/>
        </w:rPr>
        <w:t>Saratov State Technical University</w:t>
      </w:r>
      <w:r w:rsidR="000F04BC">
        <w:rPr>
          <w:sz w:val="20"/>
          <w:szCs w:val="20"/>
          <w:lang w:val="en-US"/>
        </w:rPr>
        <w:t>named</w:t>
      </w:r>
      <w:r w:rsidR="009D3BB4" w:rsidRPr="009D3BB4">
        <w:rPr>
          <w:sz w:val="20"/>
          <w:szCs w:val="20"/>
          <w:lang w:val="en-US"/>
        </w:rPr>
        <w:t xml:space="preserve"> Yuri Gagarin</w:t>
      </w:r>
      <w:r w:rsidR="00C74947">
        <w:rPr>
          <w:sz w:val="20"/>
          <w:szCs w:val="20"/>
          <w:lang w:val="en-US"/>
        </w:rPr>
        <w:t>»</w:t>
      </w:r>
    </w:p>
    <w:p w:rsidR="009D3BB4" w:rsidRPr="009D3BB4" w:rsidRDefault="009D3BB4" w:rsidP="004D05BA">
      <w:pPr>
        <w:widowControl w:val="0"/>
        <w:spacing w:line="228" w:lineRule="auto"/>
        <w:ind w:firstLine="709"/>
        <w:jc w:val="both"/>
        <w:rPr>
          <w:sz w:val="20"/>
          <w:szCs w:val="20"/>
          <w:lang w:val="en-US"/>
        </w:rPr>
      </w:pPr>
      <w:r w:rsidRPr="009D3BB4">
        <w:rPr>
          <w:sz w:val="20"/>
          <w:szCs w:val="20"/>
          <w:lang w:val="en-US"/>
        </w:rPr>
        <w:t>Address: 410054, Russia, Saratov, ul. Polytechnique, 77</w:t>
      </w:r>
    </w:p>
    <w:p w:rsidR="009D3BB4" w:rsidRPr="009D3BB4" w:rsidRDefault="009D3BB4" w:rsidP="004D05BA">
      <w:pPr>
        <w:widowControl w:val="0"/>
        <w:spacing w:line="228" w:lineRule="auto"/>
        <w:ind w:firstLine="709"/>
        <w:jc w:val="both"/>
        <w:rPr>
          <w:sz w:val="20"/>
          <w:szCs w:val="20"/>
          <w:lang w:val="en-US"/>
        </w:rPr>
      </w:pPr>
      <w:r w:rsidRPr="009D3BB4">
        <w:rPr>
          <w:sz w:val="20"/>
          <w:szCs w:val="20"/>
          <w:lang w:val="en-US"/>
        </w:rPr>
        <w:t xml:space="preserve">Post-graduate student of the department </w:t>
      </w:r>
      <w:r w:rsidR="00C74947">
        <w:rPr>
          <w:sz w:val="20"/>
          <w:szCs w:val="20"/>
          <w:lang w:val="en-US"/>
        </w:rPr>
        <w:t>«</w:t>
      </w:r>
      <w:r w:rsidRPr="009D3BB4">
        <w:rPr>
          <w:sz w:val="20"/>
          <w:szCs w:val="20"/>
          <w:lang w:val="en-US"/>
        </w:rPr>
        <w:t>Organization of transportation and transport management</w:t>
      </w:r>
      <w:r w:rsidR="00C74947">
        <w:rPr>
          <w:sz w:val="20"/>
          <w:szCs w:val="20"/>
          <w:lang w:val="en-US"/>
        </w:rPr>
        <w:t>»</w:t>
      </w:r>
    </w:p>
    <w:p w:rsidR="00D05D0C" w:rsidRPr="006F7B0F" w:rsidRDefault="009D3BB4" w:rsidP="004D05BA">
      <w:pPr>
        <w:widowControl w:val="0"/>
        <w:spacing w:line="228" w:lineRule="auto"/>
        <w:ind w:firstLine="709"/>
        <w:jc w:val="both"/>
        <w:rPr>
          <w:sz w:val="20"/>
          <w:szCs w:val="20"/>
          <w:lang w:val="en-US"/>
        </w:rPr>
      </w:pPr>
      <w:r w:rsidRPr="009D3BB4">
        <w:rPr>
          <w:sz w:val="20"/>
          <w:szCs w:val="20"/>
          <w:lang w:val="en-US"/>
        </w:rPr>
        <w:t>E-mail: katren_051@mail.ru</w:t>
      </w:r>
    </w:p>
    <w:p w:rsidR="00D05D0C" w:rsidRPr="006F7B0F" w:rsidRDefault="00D05D0C" w:rsidP="004D05BA">
      <w:pPr>
        <w:widowControl w:val="0"/>
        <w:spacing w:line="228" w:lineRule="auto"/>
        <w:ind w:firstLine="709"/>
        <w:jc w:val="both"/>
        <w:rPr>
          <w:sz w:val="20"/>
          <w:szCs w:val="20"/>
          <w:lang w:val="en-US"/>
        </w:rPr>
      </w:pPr>
    </w:p>
    <w:p w:rsidR="00D05D0C" w:rsidRPr="006F7B0F" w:rsidRDefault="00D05D0C" w:rsidP="004D05BA">
      <w:pPr>
        <w:widowControl w:val="0"/>
        <w:spacing w:line="228" w:lineRule="auto"/>
        <w:ind w:firstLine="709"/>
        <w:jc w:val="both"/>
        <w:rPr>
          <w:sz w:val="20"/>
          <w:szCs w:val="20"/>
          <w:lang w:val="en-US"/>
        </w:rPr>
      </w:pPr>
      <w:r w:rsidRPr="006F7B0F">
        <w:rPr>
          <w:b/>
          <w:sz w:val="20"/>
          <w:szCs w:val="20"/>
          <w:lang w:val="en-US"/>
        </w:rPr>
        <w:t>Gusev Sergey Aleksandrovich</w:t>
      </w:r>
    </w:p>
    <w:p w:rsidR="009D3BB4" w:rsidRPr="00B47DD6" w:rsidRDefault="009D3BB4" w:rsidP="004D05BA">
      <w:pPr>
        <w:spacing w:line="228" w:lineRule="auto"/>
        <w:ind w:firstLine="709"/>
        <w:jc w:val="both"/>
        <w:rPr>
          <w:sz w:val="20"/>
          <w:szCs w:val="20"/>
          <w:lang w:val="en-US"/>
        </w:rPr>
      </w:pPr>
      <w:r w:rsidRPr="009D3BB4">
        <w:rPr>
          <w:sz w:val="20"/>
          <w:szCs w:val="20"/>
          <w:lang w:val="en-US"/>
        </w:rPr>
        <w:t xml:space="preserve">FGBOU </w:t>
      </w:r>
      <w:r w:rsidR="00DF4278">
        <w:rPr>
          <w:sz w:val="20"/>
          <w:szCs w:val="20"/>
          <w:lang w:val="en-US"/>
        </w:rPr>
        <w:t>VO</w:t>
      </w:r>
      <w:r w:rsidR="00C74947">
        <w:rPr>
          <w:sz w:val="20"/>
          <w:szCs w:val="20"/>
          <w:lang w:val="en-US"/>
        </w:rPr>
        <w:t>«</w:t>
      </w:r>
      <w:r w:rsidRPr="009D3BB4">
        <w:rPr>
          <w:sz w:val="20"/>
          <w:szCs w:val="20"/>
          <w:lang w:val="en-US"/>
        </w:rPr>
        <w:t>Saratov State Technical University</w:t>
      </w:r>
      <w:r w:rsidR="000F04BC">
        <w:rPr>
          <w:sz w:val="20"/>
          <w:szCs w:val="20"/>
          <w:lang w:val="en-US"/>
        </w:rPr>
        <w:t xml:space="preserve"> named</w:t>
      </w:r>
      <w:r w:rsidRPr="009D3BB4">
        <w:rPr>
          <w:sz w:val="20"/>
          <w:szCs w:val="20"/>
          <w:lang w:val="en-US"/>
        </w:rPr>
        <w:t xml:space="preserve"> Yuri Gagarin</w:t>
      </w:r>
      <w:r w:rsidR="00C74947">
        <w:rPr>
          <w:sz w:val="20"/>
          <w:szCs w:val="20"/>
          <w:lang w:val="en-US"/>
        </w:rPr>
        <w:t>»</w:t>
      </w:r>
    </w:p>
    <w:p w:rsidR="009D3BB4" w:rsidRPr="009D3BB4" w:rsidRDefault="009D3BB4" w:rsidP="004D05BA">
      <w:pPr>
        <w:spacing w:line="228" w:lineRule="auto"/>
        <w:ind w:firstLine="709"/>
        <w:jc w:val="both"/>
        <w:rPr>
          <w:sz w:val="20"/>
          <w:szCs w:val="20"/>
          <w:lang w:val="en-US"/>
        </w:rPr>
      </w:pPr>
      <w:r w:rsidRPr="009D3BB4">
        <w:rPr>
          <w:sz w:val="20"/>
          <w:szCs w:val="20"/>
          <w:lang w:val="en-US"/>
        </w:rPr>
        <w:t>Address: 410054, Russia, Saratov, ul. Polytechnique, 77</w:t>
      </w:r>
    </w:p>
    <w:p w:rsidR="009D3BB4" w:rsidRPr="009D3BB4" w:rsidRDefault="009D3BB4" w:rsidP="004D05BA">
      <w:pPr>
        <w:spacing w:line="228" w:lineRule="auto"/>
        <w:ind w:firstLine="709"/>
        <w:jc w:val="both"/>
        <w:rPr>
          <w:sz w:val="20"/>
          <w:szCs w:val="20"/>
          <w:lang w:val="en-US"/>
        </w:rPr>
      </w:pPr>
      <w:r w:rsidRPr="009D3BB4">
        <w:rPr>
          <w:sz w:val="20"/>
          <w:szCs w:val="20"/>
          <w:lang w:val="en-US"/>
        </w:rPr>
        <w:t xml:space="preserve">Dr. economy. Sciences, Professor of the Department </w:t>
      </w:r>
      <w:r w:rsidR="00C74947">
        <w:rPr>
          <w:sz w:val="20"/>
          <w:szCs w:val="20"/>
          <w:lang w:val="en-US"/>
        </w:rPr>
        <w:t>«</w:t>
      </w:r>
      <w:r w:rsidRPr="009D3BB4">
        <w:rPr>
          <w:sz w:val="20"/>
          <w:szCs w:val="20"/>
          <w:lang w:val="en-US"/>
        </w:rPr>
        <w:t>Organization of transportation and transport manag</w:t>
      </w:r>
      <w:r w:rsidRPr="009D3BB4">
        <w:rPr>
          <w:sz w:val="20"/>
          <w:szCs w:val="20"/>
          <w:lang w:val="en-US"/>
        </w:rPr>
        <w:t>e</w:t>
      </w:r>
      <w:r w:rsidRPr="009D3BB4">
        <w:rPr>
          <w:sz w:val="20"/>
          <w:szCs w:val="20"/>
          <w:lang w:val="en-US"/>
        </w:rPr>
        <w:t>ment</w:t>
      </w:r>
      <w:r w:rsidR="00C74947">
        <w:rPr>
          <w:sz w:val="20"/>
          <w:szCs w:val="20"/>
          <w:lang w:val="en-US"/>
        </w:rPr>
        <w:t>»</w:t>
      </w:r>
    </w:p>
    <w:p w:rsidR="007E4C32" w:rsidRPr="00442021" w:rsidRDefault="009D3BB4" w:rsidP="004D05BA">
      <w:pPr>
        <w:spacing w:line="228" w:lineRule="auto"/>
        <w:ind w:firstLine="709"/>
        <w:jc w:val="both"/>
        <w:rPr>
          <w:sz w:val="20"/>
          <w:szCs w:val="20"/>
          <w:lang w:val="en-US"/>
        </w:rPr>
      </w:pPr>
      <w:r w:rsidRPr="009D3BB4">
        <w:rPr>
          <w:sz w:val="20"/>
          <w:szCs w:val="20"/>
          <w:lang w:val="en-US"/>
        </w:rPr>
        <w:t>E-mail: o051nm@yandex.ru</w:t>
      </w:r>
    </w:p>
    <w:p w:rsidR="007E4C32" w:rsidRPr="00442021" w:rsidRDefault="007E4C32" w:rsidP="009D3BB4">
      <w:pPr>
        <w:ind w:firstLine="567"/>
        <w:jc w:val="both"/>
        <w:rPr>
          <w:color w:val="FF0000"/>
          <w:sz w:val="20"/>
          <w:szCs w:val="20"/>
          <w:lang w:val="en-US"/>
        </w:rPr>
        <w:sectPr w:rsidR="007E4C32" w:rsidRPr="00442021" w:rsidSect="00570BE7">
          <w:headerReference w:type="even" r:id="rId213"/>
          <w:headerReference w:type="first" r:id="rId214"/>
          <w:pgSz w:w="11909" w:h="16834" w:code="9"/>
          <w:pgMar w:top="1134" w:right="1134" w:bottom="1134" w:left="1134" w:header="720" w:footer="720" w:gutter="0"/>
          <w:cols w:space="60"/>
          <w:noEndnote/>
          <w:docGrid w:linePitch="326"/>
        </w:sectPr>
      </w:pPr>
    </w:p>
    <w:tbl>
      <w:tblPr>
        <w:tblW w:w="4850" w:type="pct"/>
        <w:jc w:val="center"/>
        <w:tblBorders>
          <w:bottom w:val="thickThinSmallGap" w:sz="12" w:space="0" w:color="auto"/>
          <w:insideH w:val="single" w:sz="4" w:space="0" w:color="auto"/>
          <w:insideV w:val="single" w:sz="4" w:space="0" w:color="auto"/>
        </w:tblBorders>
        <w:tblLook w:val="04A0"/>
      </w:tblPr>
      <w:tblGrid>
        <w:gridCol w:w="9561"/>
      </w:tblGrid>
      <w:tr w:rsidR="00A813AA" w:rsidRPr="00781FB0" w:rsidTr="00AE00D9">
        <w:trPr>
          <w:jc w:val="center"/>
        </w:trPr>
        <w:tc>
          <w:tcPr>
            <w:tcW w:w="9561" w:type="dxa"/>
            <w:shd w:val="clear" w:color="auto" w:fill="auto"/>
          </w:tcPr>
          <w:p w:rsidR="00A813AA" w:rsidRPr="00781FB0" w:rsidRDefault="00A813AA" w:rsidP="00A645D3">
            <w:pPr>
              <w:pageBreakBefore/>
              <w:widowControl w:val="0"/>
              <w:rPr>
                <w:b/>
                <w:i/>
                <w:color w:val="000000"/>
                <w:sz w:val="28"/>
                <w:szCs w:val="28"/>
              </w:rPr>
            </w:pPr>
            <w:r w:rsidRPr="00781FB0">
              <w:rPr>
                <w:b/>
                <w:i/>
                <w:color w:val="000000"/>
                <w:sz w:val="28"/>
                <w:szCs w:val="28"/>
              </w:rPr>
              <w:lastRenderedPageBreak/>
              <w:t>ВОПРОСЫ ЭКОЛОГИИ</w:t>
            </w:r>
          </w:p>
        </w:tc>
      </w:tr>
    </w:tbl>
    <w:p w:rsidR="00DC2983" w:rsidRDefault="00DC2983" w:rsidP="003F7450">
      <w:pPr>
        <w:widowControl w:val="0"/>
        <w:spacing w:line="204" w:lineRule="auto"/>
        <w:ind w:firstLine="709"/>
        <w:jc w:val="both"/>
        <w:rPr>
          <w:rFonts w:eastAsia="SimSun"/>
          <w:noProof/>
          <w:sz w:val="20"/>
          <w:szCs w:val="20"/>
          <w:lang w:eastAsia="en-US"/>
        </w:rPr>
      </w:pPr>
    </w:p>
    <w:p w:rsidR="00DB78DF" w:rsidRPr="003D6ABE" w:rsidRDefault="00DB78DF" w:rsidP="00EA5F91">
      <w:pPr>
        <w:pStyle w:val="af5"/>
        <w:shd w:val="clear" w:color="auto" w:fill="FFFFFF"/>
        <w:spacing w:before="0" w:after="0" w:line="216" w:lineRule="auto"/>
        <w:ind w:firstLine="709"/>
        <w:rPr>
          <w:rFonts w:ascii="Times New Roman" w:hAnsi="Times New Roman"/>
          <w:color w:val="auto"/>
          <w:sz w:val="24"/>
          <w:szCs w:val="24"/>
        </w:rPr>
      </w:pPr>
      <w:r w:rsidRPr="003D6ABE">
        <w:rPr>
          <w:rFonts w:ascii="Times New Roman" w:hAnsi="Times New Roman"/>
          <w:color w:val="auto"/>
          <w:sz w:val="24"/>
          <w:szCs w:val="24"/>
        </w:rPr>
        <w:t>УДК 656.056:656.13</w:t>
      </w:r>
    </w:p>
    <w:p w:rsidR="00DB78DF" w:rsidRPr="00EA5F91" w:rsidRDefault="00DB78DF" w:rsidP="00EA5F91">
      <w:pPr>
        <w:pStyle w:val="af5"/>
        <w:shd w:val="clear" w:color="auto" w:fill="FFFFFF"/>
        <w:spacing w:before="0" w:after="0" w:line="216" w:lineRule="auto"/>
        <w:ind w:firstLine="709"/>
        <w:rPr>
          <w:rFonts w:ascii="Times New Roman" w:hAnsi="Times New Roman"/>
          <w:color w:val="auto"/>
          <w:sz w:val="16"/>
          <w:szCs w:val="16"/>
        </w:rPr>
      </w:pPr>
    </w:p>
    <w:p w:rsidR="00420784" w:rsidRDefault="00DB78DF" w:rsidP="00911AD8">
      <w:pPr>
        <w:pStyle w:val="af5"/>
        <w:shd w:val="clear" w:color="auto" w:fill="FFFFFF"/>
        <w:spacing w:before="0" w:after="0" w:line="216" w:lineRule="auto"/>
        <w:jc w:val="center"/>
        <w:rPr>
          <w:rFonts w:ascii="Times New Roman" w:hAnsi="Times New Roman"/>
          <w:color w:val="auto"/>
          <w:sz w:val="24"/>
          <w:szCs w:val="24"/>
        </w:rPr>
      </w:pPr>
      <w:r w:rsidRPr="003D6ABE">
        <w:rPr>
          <w:rFonts w:ascii="Times New Roman" w:hAnsi="Times New Roman"/>
          <w:color w:val="auto"/>
          <w:sz w:val="24"/>
          <w:szCs w:val="24"/>
        </w:rPr>
        <w:t>В.В.</w:t>
      </w:r>
      <w:r w:rsidR="000224CF">
        <w:rPr>
          <w:rFonts w:ascii="Times New Roman" w:hAnsi="Times New Roman"/>
          <w:color w:val="auto"/>
          <w:sz w:val="24"/>
          <w:szCs w:val="24"/>
        </w:rPr>
        <w:t xml:space="preserve"> </w:t>
      </w:r>
      <w:r w:rsidRPr="003D6ABE">
        <w:rPr>
          <w:rFonts w:ascii="Times New Roman" w:hAnsi="Times New Roman"/>
          <w:color w:val="auto"/>
          <w:sz w:val="24"/>
          <w:szCs w:val="24"/>
        </w:rPr>
        <w:t>ВАСИЛЬЕВА, А.А.</w:t>
      </w:r>
      <w:r w:rsidR="000224CF">
        <w:rPr>
          <w:rFonts w:ascii="Times New Roman" w:hAnsi="Times New Roman"/>
          <w:color w:val="auto"/>
          <w:sz w:val="24"/>
          <w:szCs w:val="24"/>
        </w:rPr>
        <w:t xml:space="preserve"> </w:t>
      </w:r>
      <w:r w:rsidRPr="003D6ABE">
        <w:rPr>
          <w:rFonts w:ascii="Times New Roman" w:hAnsi="Times New Roman"/>
          <w:color w:val="auto"/>
          <w:sz w:val="24"/>
          <w:szCs w:val="24"/>
        </w:rPr>
        <w:t>КАТУНИН,</w:t>
      </w:r>
      <w:r w:rsidR="000224CF">
        <w:rPr>
          <w:rFonts w:ascii="Times New Roman" w:hAnsi="Times New Roman"/>
          <w:color w:val="auto"/>
          <w:sz w:val="24"/>
          <w:szCs w:val="24"/>
        </w:rPr>
        <w:t xml:space="preserve"> </w:t>
      </w:r>
      <w:r w:rsidRPr="003D6ABE">
        <w:rPr>
          <w:rFonts w:ascii="Times New Roman" w:hAnsi="Times New Roman"/>
          <w:color w:val="auto"/>
          <w:sz w:val="24"/>
          <w:szCs w:val="24"/>
        </w:rPr>
        <w:t xml:space="preserve">Ю. ЧАРСКИЙ, </w:t>
      </w:r>
    </w:p>
    <w:p w:rsidR="00DB78DF" w:rsidRPr="003D6ABE" w:rsidRDefault="00DB78DF" w:rsidP="00911AD8">
      <w:pPr>
        <w:pStyle w:val="af5"/>
        <w:shd w:val="clear" w:color="auto" w:fill="FFFFFF"/>
        <w:spacing w:before="0" w:after="0" w:line="216" w:lineRule="auto"/>
        <w:jc w:val="center"/>
        <w:rPr>
          <w:rFonts w:ascii="Times New Roman" w:hAnsi="Times New Roman"/>
          <w:color w:val="auto"/>
          <w:sz w:val="24"/>
          <w:szCs w:val="24"/>
        </w:rPr>
      </w:pPr>
      <w:r w:rsidRPr="003D6ABE">
        <w:rPr>
          <w:rFonts w:ascii="Times New Roman" w:hAnsi="Times New Roman"/>
          <w:color w:val="auto"/>
          <w:sz w:val="24"/>
          <w:szCs w:val="24"/>
        </w:rPr>
        <w:t>Д.О.</w:t>
      </w:r>
      <w:r w:rsidR="000224CF">
        <w:rPr>
          <w:rFonts w:ascii="Times New Roman" w:hAnsi="Times New Roman"/>
          <w:color w:val="auto"/>
          <w:sz w:val="24"/>
          <w:szCs w:val="24"/>
        </w:rPr>
        <w:t xml:space="preserve"> </w:t>
      </w:r>
      <w:r w:rsidRPr="003D6ABE">
        <w:rPr>
          <w:rFonts w:ascii="Times New Roman" w:hAnsi="Times New Roman"/>
          <w:color w:val="auto"/>
          <w:sz w:val="24"/>
          <w:szCs w:val="24"/>
        </w:rPr>
        <w:t>КОЖИН, Д.Е.</w:t>
      </w:r>
      <w:r w:rsidR="000224CF">
        <w:rPr>
          <w:rFonts w:ascii="Times New Roman" w:hAnsi="Times New Roman"/>
          <w:color w:val="auto"/>
          <w:sz w:val="24"/>
          <w:szCs w:val="24"/>
        </w:rPr>
        <w:t xml:space="preserve"> </w:t>
      </w:r>
      <w:r w:rsidRPr="003D6ABE">
        <w:rPr>
          <w:rFonts w:ascii="Times New Roman" w:hAnsi="Times New Roman"/>
          <w:color w:val="auto"/>
          <w:sz w:val="24"/>
          <w:szCs w:val="24"/>
        </w:rPr>
        <w:t>АЛЁКМИНСКИЙ</w:t>
      </w:r>
    </w:p>
    <w:p w:rsidR="00DB78DF" w:rsidRPr="00EA5F91" w:rsidRDefault="00DB78DF" w:rsidP="00911AD8">
      <w:pPr>
        <w:pStyle w:val="af5"/>
        <w:shd w:val="clear" w:color="auto" w:fill="FFFFFF"/>
        <w:spacing w:before="0" w:after="0" w:line="216" w:lineRule="auto"/>
        <w:rPr>
          <w:rFonts w:ascii="Times New Roman" w:hAnsi="Times New Roman"/>
          <w:color w:val="auto"/>
          <w:sz w:val="16"/>
          <w:szCs w:val="16"/>
        </w:rPr>
      </w:pPr>
    </w:p>
    <w:p w:rsidR="004378EE" w:rsidRDefault="00DB78DF" w:rsidP="00911AD8">
      <w:pPr>
        <w:pStyle w:val="af5"/>
        <w:shd w:val="clear" w:color="auto" w:fill="FFFFFF"/>
        <w:spacing w:before="0" w:after="0" w:line="216" w:lineRule="auto"/>
        <w:jc w:val="center"/>
        <w:rPr>
          <w:rFonts w:ascii="Times New Roman" w:hAnsi="Times New Roman"/>
          <w:b/>
          <w:color w:val="auto"/>
          <w:sz w:val="28"/>
          <w:szCs w:val="28"/>
        </w:rPr>
      </w:pPr>
      <w:r w:rsidRPr="007E51E4">
        <w:rPr>
          <w:rFonts w:ascii="Times New Roman" w:hAnsi="Times New Roman"/>
          <w:b/>
          <w:color w:val="auto"/>
          <w:sz w:val="28"/>
          <w:szCs w:val="28"/>
        </w:rPr>
        <w:t xml:space="preserve">СНИЖЕНИЕ УРОВНЯ ВЫБРОСОВ </w:t>
      </w:r>
      <w:r w:rsidRPr="000F04BC">
        <w:rPr>
          <w:rFonts w:ascii="Times New Roman" w:hAnsi="Times New Roman"/>
          <w:b/>
          <w:i/>
          <w:color w:val="auto"/>
          <w:sz w:val="28"/>
          <w:szCs w:val="28"/>
        </w:rPr>
        <w:t>СО</w:t>
      </w:r>
      <w:r w:rsidRPr="007E51E4">
        <w:rPr>
          <w:rFonts w:ascii="Times New Roman" w:hAnsi="Times New Roman"/>
          <w:b/>
          <w:color w:val="auto"/>
          <w:sz w:val="28"/>
          <w:szCs w:val="28"/>
        </w:rPr>
        <w:t xml:space="preserve"> АВТОТРАНСПОРТА </w:t>
      </w:r>
    </w:p>
    <w:p w:rsidR="00DB78DF" w:rsidRPr="007E51E4" w:rsidRDefault="00DB78DF" w:rsidP="00911AD8">
      <w:pPr>
        <w:pStyle w:val="af5"/>
        <w:shd w:val="clear" w:color="auto" w:fill="FFFFFF"/>
        <w:spacing w:before="0" w:after="0" w:line="216" w:lineRule="auto"/>
        <w:jc w:val="center"/>
        <w:rPr>
          <w:rFonts w:ascii="Times New Roman" w:hAnsi="Times New Roman"/>
          <w:b/>
          <w:color w:val="auto"/>
          <w:sz w:val="28"/>
          <w:szCs w:val="28"/>
        </w:rPr>
      </w:pPr>
      <w:r w:rsidRPr="007E51E4">
        <w:rPr>
          <w:rFonts w:ascii="Times New Roman" w:hAnsi="Times New Roman"/>
          <w:b/>
          <w:color w:val="auto"/>
          <w:sz w:val="28"/>
          <w:szCs w:val="28"/>
        </w:rPr>
        <w:t>ПУТЕМ ОПРЕДЕЛЕНИЯ РАЦИОНАЛЬНЫХ РЕЖИМОВ РАБОТЫ СВЕТОФОРНЫХ ОБЪЕКТОВ НА ПЕРЕКРЕСТКЕ</w:t>
      </w:r>
    </w:p>
    <w:p w:rsidR="00DB78DF" w:rsidRPr="00EE0EE0" w:rsidRDefault="00DB78DF" w:rsidP="00EA5F91">
      <w:pPr>
        <w:spacing w:line="216" w:lineRule="auto"/>
        <w:ind w:firstLine="709"/>
        <w:jc w:val="both"/>
        <w:rPr>
          <w:bCs/>
          <w:sz w:val="16"/>
          <w:szCs w:val="16"/>
        </w:rPr>
      </w:pPr>
    </w:p>
    <w:p w:rsidR="00DB78DF" w:rsidRPr="00EA5F91" w:rsidRDefault="00DB78DF" w:rsidP="00EA5F91">
      <w:pPr>
        <w:pStyle w:val="af5"/>
        <w:shd w:val="clear" w:color="auto" w:fill="FFFFFF"/>
        <w:suppressAutoHyphens/>
        <w:spacing w:before="0" w:after="0" w:line="216" w:lineRule="auto"/>
        <w:ind w:left="709" w:right="852" w:firstLine="567"/>
        <w:rPr>
          <w:rFonts w:ascii="Times New Roman" w:hAnsi="Times New Roman"/>
          <w:i/>
          <w:color w:val="auto"/>
        </w:rPr>
      </w:pPr>
      <w:r w:rsidRPr="00EA5F91">
        <w:rPr>
          <w:rFonts w:ascii="Times New Roman" w:hAnsi="Times New Roman"/>
          <w:i/>
          <w:color w:val="auto"/>
        </w:rPr>
        <w:t>В статье представлены результаты исследования по оптимизации существующей схемы дорожного движения и снижения выбросов угарного газа от автотранспорта в городе Орле на примере конкретного пересечения. Дана характеристика объекта исследования, проведен мониторинг параметров транспортного потока и режимов работы светофорных объектов, на основании которых произведен расчет количества выбросов СО на пересечении. Результатом исследования являются рекомендациипо изменению организации дорожного движения для уменьшения воздействия автотранспорта на атмосферу и обеспечения безопасности движения на данном пересечении.</w:t>
      </w:r>
    </w:p>
    <w:p w:rsidR="00DB78DF" w:rsidRPr="00EA5F91" w:rsidRDefault="00DB78DF" w:rsidP="00EA5F91">
      <w:pPr>
        <w:suppressAutoHyphens/>
        <w:spacing w:line="216" w:lineRule="auto"/>
        <w:ind w:left="709" w:right="852" w:firstLine="567"/>
        <w:jc w:val="both"/>
        <w:rPr>
          <w:i/>
          <w:sz w:val="20"/>
          <w:szCs w:val="20"/>
        </w:rPr>
      </w:pPr>
      <w:r w:rsidRPr="00EA5F91">
        <w:rPr>
          <w:b/>
          <w:i/>
          <w:sz w:val="20"/>
          <w:szCs w:val="20"/>
        </w:rPr>
        <w:t>Ключевые слова:</w:t>
      </w:r>
      <w:r w:rsidRPr="00EA5F91">
        <w:rPr>
          <w:i/>
          <w:sz w:val="20"/>
          <w:szCs w:val="20"/>
        </w:rPr>
        <w:t xml:space="preserve"> автотранспорт, транспортный поток, светофорный объект, организация дорожного движения, улично-дорожная сеть, интенсивность движения, пропускная способность, безопасность движения.</w:t>
      </w:r>
    </w:p>
    <w:p w:rsidR="00983779" w:rsidRPr="00EA5F91" w:rsidRDefault="00983779" w:rsidP="00EA5F91">
      <w:pPr>
        <w:spacing w:line="216" w:lineRule="auto"/>
        <w:ind w:firstLine="709"/>
        <w:jc w:val="both"/>
        <w:rPr>
          <w:sz w:val="16"/>
          <w:szCs w:val="16"/>
        </w:rPr>
      </w:pPr>
    </w:p>
    <w:p w:rsidR="00DB78DF" w:rsidRPr="0028213A" w:rsidRDefault="00DB78DF" w:rsidP="00892321">
      <w:pPr>
        <w:spacing w:line="216" w:lineRule="auto"/>
        <w:rPr>
          <w:b/>
        </w:rPr>
      </w:pPr>
      <w:r w:rsidRPr="0028213A">
        <w:rPr>
          <w:b/>
        </w:rPr>
        <w:t>СПИСОК ЛИТЕРАТУРЫ</w:t>
      </w:r>
    </w:p>
    <w:p w:rsidR="0028213A" w:rsidRPr="002C600E" w:rsidRDefault="0028213A" w:rsidP="00892321">
      <w:pPr>
        <w:spacing w:line="216" w:lineRule="auto"/>
        <w:ind w:firstLine="709"/>
        <w:jc w:val="both"/>
        <w:rPr>
          <w:sz w:val="16"/>
          <w:szCs w:val="16"/>
        </w:rPr>
      </w:pPr>
    </w:p>
    <w:p w:rsidR="00DB78DF" w:rsidRPr="000224CF" w:rsidRDefault="00DB78DF" w:rsidP="000224CF">
      <w:pPr>
        <w:pStyle w:val="afffffffb"/>
        <w:numPr>
          <w:ilvl w:val="0"/>
          <w:numId w:val="54"/>
        </w:numPr>
        <w:tabs>
          <w:tab w:val="left" w:pos="993"/>
        </w:tabs>
        <w:spacing w:line="221" w:lineRule="auto"/>
        <w:ind w:left="0" w:firstLine="709"/>
        <w:contextualSpacing/>
        <w:jc w:val="both"/>
        <w:rPr>
          <w:sz w:val="20"/>
          <w:szCs w:val="20"/>
        </w:rPr>
      </w:pPr>
      <w:r w:rsidRPr="000224CF">
        <w:rPr>
          <w:sz w:val="20"/>
          <w:szCs w:val="20"/>
        </w:rPr>
        <w:t>Методика</w:t>
      </w:r>
      <w:r w:rsidR="006454ED">
        <w:rPr>
          <w:sz w:val="20"/>
          <w:szCs w:val="20"/>
        </w:rPr>
        <w:t xml:space="preserve"> </w:t>
      </w:r>
      <w:r w:rsidRPr="000224CF">
        <w:rPr>
          <w:sz w:val="20"/>
          <w:szCs w:val="20"/>
        </w:rPr>
        <w:t>определения выбросов автотранспорта</w:t>
      </w:r>
      <w:r w:rsidR="006454ED">
        <w:rPr>
          <w:sz w:val="20"/>
          <w:szCs w:val="20"/>
        </w:rPr>
        <w:t xml:space="preserve"> </w:t>
      </w:r>
      <w:r w:rsidRPr="000224CF">
        <w:rPr>
          <w:sz w:val="20"/>
          <w:szCs w:val="20"/>
        </w:rPr>
        <w:t>для проведения сводных расчетов</w:t>
      </w:r>
      <w:r w:rsidR="006454ED">
        <w:rPr>
          <w:sz w:val="20"/>
          <w:szCs w:val="20"/>
        </w:rPr>
        <w:t xml:space="preserve"> </w:t>
      </w:r>
      <w:r w:rsidRPr="000224CF">
        <w:rPr>
          <w:sz w:val="20"/>
          <w:szCs w:val="20"/>
        </w:rPr>
        <w:t>загрязнения а</w:t>
      </w:r>
      <w:r w:rsidRPr="000224CF">
        <w:rPr>
          <w:sz w:val="20"/>
          <w:szCs w:val="20"/>
        </w:rPr>
        <w:t>т</w:t>
      </w:r>
      <w:r w:rsidRPr="000224CF">
        <w:rPr>
          <w:sz w:val="20"/>
          <w:szCs w:val="20"/>
        </w:rPr>
        <w:t xml:space="preserve">мосферы городов </w:t>
      </w:r>
      <w:r w:rsidR="0028213A" w:rsidRPr="000224CF">
        <w:rPr>
          <w:sz w:val="20"/>
          <w:szCs w:val="20"/>
        </w:rPr>
        <w:t xml:space="preserve">[Текст] </w:t>
      </w:r>
      <w:r w:rsidRPr="000224CF">
        <w:rPr>
          <w:sz w:val="20"/>
          <w:szCs w:val="20"/>
        </w:rPr>
        <w:t xml:space="preserve">/ утверждена Приказом Госкомэкологии России. - Москва, 1999. </w:t>
      </w:r>
      <w:r w:rsidR="00EE0EE0" w:rsidRPr="000224CF">
        <w:rPr>
          <w:sz w:val="20"/>
          <w:szCs w:val="20"/>
        </w:rPr>
        <w:t>-</w:t>
      </w:r>
      <w:r w:rsidRPr="000224CF">
        <w:rPr>
          <w:sz w:val="20"/>
          <w:szCs w:val="20"/>
        </w:rPr>
        <w:t xml:space="preserve"> 12 с.</w:t>
      </w:r>
    </w:p>
    <w:p w:rsidR="00DB78DF" w:rsidRPr="000224CF" w:rsidRDefault="00DB78DF" w:rsidP="000224CF">
      <w:pPr>
        <w:pStyle w:val="afffffffb"/>
        <w:widowControl w:val="0"/>
        <w:numPr>
          <w:ilvl w:val="0"/>
          <w:numId w:val="54"/>
        </w:numPr>
        <w:tabs>
          <w:tab w:val="left" w:pos="993"/>
        </w:tabs>
        <w:autoSpaceDE w:val="0"/>
        <w:autoSpaceDN w:val="0"/>
        <w:adjustRightInd w:val="0"/>
        <w:spacing w:line="221" w:lineRule="auto"/>
        <w:ind w:left="0" w:firstLine="709"/>
        <w:contextualSpacing/>
        <w:jc w:val="both"/>
        <w:rPr>
          <w:sz w:val="20"/>
          <w:szCs w:val="20"/>
        </w:rPr>
      </w:pPr>
      <w:r w:rsidRPr="000224CF">
        <w:rPr>
          <w:sz w:val="20"/>
          <w:szCs w:val="20"/>
          <w:highlight w:val="white"/>
        </w:rPr>
        <w:t>Новиков, А.Н. Комплексное обследование улично-дорожной сети города Орла (на примере Науго</w:t>
      </w:r>
      <w:r w:rsidRPr="000224CF">
        <w:rPr>
          <w:sz w:val="20"/>
          <w:szCs w:val="20"/>
          <w:highlight w:val="white"/>
        </w:rPr>
        <w:t>р</w:t>
      </w:r>
      <w:r w:rsidRPr="000224CF">
        <w:rPr>
          <w:sz w:val="20"/>
          <w:szCs w:val="20"/>
          <w:highlight w:val="white"/>
        </w:rPr>
        <w:t xml:space="preserve">ского шоссе) [Текст] / А.Н. Новиков, В.А. Голенков, А.А. Катунин, Ю.Н. Баранов, Д.Д. Матназаров // Мир транспорта и технологических машин. </w:t>
      </w:r>
      <w:r w:rsidR="00EE0EE0" w:rsidRPr="000224CF">
        <w:rPr>
          <w:sz w:val="20"/>
          <w:szCs w:val="20"/>
          <w:highlight w:val="white"/>
        </w:rPr>
        <w:t>-</w:t>
      </w:r>
      <w:r w:rsidRPr="000224CF">
        <w:rPr>
          <w:sz w:val="20"/>
          <w:szCs w:val="20"/>
          <w:highlight w:val="white"/>
        </w:rPr>
        <w:t xml:space="preserve"> 2014. - № 1(44). </w:t>
      </w:r>
      <w:r w:rsidR="00EE0EE0" w:rsidRPr="000224CF">
        <w:rPr>
          <w:sz w:val="20"/>
          <w:szCs w:val="20"/>
          <w:highlight w:val="white"/>
        </w:rPr>
        <w:t>-</w:t>
      </w:r>
      <w:r w:rsidRPr="000224CF">
        <w:rPr>
          <w:sz w:val="20"/>
          <w:szCs w:val="20"/>
          <w:highlight w:val="white"/>
        </w:rPr>
        <w:t xml:space="preserve"> С. 97-106.</w:t>
      </w:r>
    </w:p>
    <w:p w:rsidR="00DB78DF" w:rsidRPr="000224CF" w:rsidRDefault="00DB78DF" w:rsidP="000224CF">
      <w:pPr>
        <w:pStyle w:val="afffffffb"/>
        <w:numPr>
          <w:ilvl w:val="0"/>
          <w:numId w:val="54"/>
        </w:numPr>
        <w:tabs>
          <w:tab w:val="left" w:pos="0"/>
          <w:tab w:val="left" w:pos="993"/>
        </w:tabs>
        <w:spacing w:line="221" w:lineRule="auto"/>
        <w:ind w:left="0" w:firstLine="709"/>
        <w:contextualSpacing/>
        <w:jc w:val="both"/>
        <w:rPr>
          <w:sz w:val="20"/>
          <w:szCs w:val="20"/>
        </w:rPr>
      </w:pPr>
      <w:r w:rsidRPr="000224CF">
        <w:rPr>
          <w:sz w:val="20"/>
          <w:szCs w:val="20"/>
        </w:rPr>
        <w:t>Живоглядов, В.Г. Теоретические принципы возникновения и упреждения заторовых состояний на автодорогах [Текст]/В.Г. Живоглядов, О.Н. Бахтина//Известия высших учебных заведений. Северо-Кавказский регион. Технические науки.-2004.-№3.-С.103-105.</w:t>
      </w:r>
    </w:p>
    <w:p w:rsidR="00DB78DF" w:rsidRPr="000224CF" w:rsidRDefault="00DB78DF" w:rsidP="000224CF">
      <w:pPr>
        <w:pStyle w:val="afffffffb"/>
        <w:numPr>
          <w:ilvl w:val="0"/>
          <w:numId w:val="54"/>
        </w:numPr>
        <w:tabs>
          <w:tab w:val="left" w:pos="993"/>
        </w:tabs>
        <w:spacing w:line="221" w:lineRule="auto"/>
        <w:ind w:left="0" w:firstLine="709"/>
        <w:contextualSpacing/>
        <w:jc w:val="both"/>
        <w:rPr>
          <w:sz w:val="20"/>
          <w:szCs w:val="20"/>
        </w:rPr>
      </w:pPr>
      <w:r w:rsidRPr="000224CF">
        <w:rPr>
          <w:sz w:val="20"/>
          <w:szCs w:val="20"/>
        </w:rPr>
        <w:t xml:space="preserve">Баранов, Ю.Н. </w:t>
      </w:r>
      <w:hyperlink r:id="rId215" w:history="1">
        <w:r w:rsidRPr="000224CF">
          <w:rPr>
            <w:rStyle w:val="ac"/>
            <w:bCs/>
            <w:color w:val="auto"/>
            <w:sz w:val="20"/>
            <w:szCs w:val="20"/>
            <w:u w:val="none"/>
          </w:rPr>
          <w:t xml:space="preserve">Основы обеспечения безопасности в системе </w:t>
        </w:r>
        <w:r w:rsidR="00C74947" w:rsidRPr="000224CF">
          <w:rPr>
            <w:rStyle w:val="ac"/>
            <w:bCs/>
            <w:color w:val="auto"/>
            <w:sz w:val="20"/>
            <w:szCs w:val="20"/>
            <w:u w:val="none"/>
          </w:rPr>
          <w:t>«</w:t>
        </w:r>
        <w:r w:rsidRPr="000224CF">
          <w:rPr>
            <w:rStyle w:val="ac"/>
            <w:bCs/>
            <w:color w:val="auto"/>
            <w:sz w:val="20"/>
            <w:szCs w:val="20"/>
            <w:u w:val="none"/>
          </w:rPr>
          <w:t>человек - машина - среда</w:t>
        </w:r>
        <w:r w:rsidR="00C74947" w:rsidRPr="000224CF">
          <w:rPr>
            <w:rStyle w:val="ac"/>
            <w:bCs/>
            <w:color w:val="auto"/>
            <w:sz w:val="20"/>
            <w:szCs w:val="20"/>
            <w:u w:val="none"/>
          </w:rPr>
          <w:t>»</w:t>
        </w:r>
      </w:hyperlink>
      <w:r w:rsidR="000224CF" w:rsidRPr="000224CF">
        <w:rPr>
          <w:sz w:val="20"/>
          <w:szCs w:val="20"/>
        </w:rPr>
        <w:t xml:space="preserve"> </w:t>
      </w:r>
      <w:r w:rsidRPr="000224CF">
        <w:rPr>
          <w:sz w:val="20"/>
          <w:szCs w:val="20"/>
          <w:highlight w:val="white"/>
        </w:rPr>
        <w:t xml:space="preserve">[Текст] / </w:t>
      </w:r>
      <w:r w:rsidRPr="000224CF">
        <w:rPr>
          <w:sz w:val="20"/>
          <w:szCs w:val="20"/>
        </w:rPr>
        <w:t>Ю.Н. Баранов, А.А. Катунин, Р.В. Шкрабак, Ю.Н.</w:t>
      </w:r>
      <w:r w:rsidR="000224CF" w:rsidRPr="000224CF">
        <w:rPr>
          <w:sz w:val="20"/>
          <w:szCs w:val="20"/>
        </w:rPr>
        <w:t xml:space="preserve"> </w:t>
      </w:r>
      <w:r w:rsidRPr="000224CF">
        <w:rPr>
          <w:sz w:val="20"/>
          <w:szCs w:val="20"/>
        </w:rPr>
        <w:t>Брагинец //</w:t>
      </w:r>
      <w:hyperlink r:id="rId216" w:history="1">
        <w:r w:rsidRPr="000224CF">
          <w:rPr>
            <w:rStyle w:val="ac"/>
            <w:color w:val="auto"/>
            <w:sz w:val="20"/>
            <w:szCs w:val="20"/>
            <w:u w:val="none"/>
          </w:rPr>
          <w:t>Вестник НЦБЖД</w:t>
        </w:r>
      </w:hyperlink>
      <w:r w:rsidRPr="000224CF">
        <w:rPr>
          <w:sz w:val="20"/>
          <w:szCs w:val="20"/>
        </w:rPr>
        <w:t>.</w:t>
      </w:r>
      <w:r w:rsidR="000224CF" w:rsidRPr="000224CF">
        <w:rPr>
          <w:sz w:val="20"/>
          <w:szCs w:val="20"/>
        </w:rPr>
        <w:t xml:space="preserve"> </w:t>
      </w:r>
      <w:r w:rsidRPr="000224CF">
        <w:rPr>
          <w:sz w:val="20"/>
          <w:szCs w:val="20"/>
        </w:rPr>
        <w:t>- 2014.</w:t>
      </w:r>
      <w:r w:rsidR="000224CF" w:rsidRPr="000224CF">
        <w:rPr>
          <w:sz w:val="20"/>
          <w:szCs w:val="20"/>
        </w:rPr>
        <w:t xml:space="preserve"> </w:t>
      </w:r>
      <w:r w:rsidRPr="000224CF">
        <w:rPr>
          <w:sz w:val="20"/>
          <w:szCs w:val="20"/>
        </w:rPr>
        <w:t xml:space="preserve">- </w:t>
      </w:r>
      <w:hyperlink r:id="rId217" w:history="1">
        <w:r w:rsidRPr="000224CF">
          <w:rPr>
            <w:rStyle w:val="ac"/>
            <w:color w:val="auto"/>
            <w:sz w:val="20"/>
            <w:szCs w:val="20"/>
            <w:u w:val="none"/>
          </w:rPr>
          <w:t>№ 1 (19)</w:t>
        </w:r>
      </w:hyperlink>
      <w:r w:rsidRPr="000224CF">
        <w:rPr>
          <w:sz w:val="20"/>
          <w:szCs w:val="20"/>
        </w:rPr>
        <w:t>.</w:t>
      </w:r>
      <w:r w:rsidR="000224CF" w:rsidRPr="000224CF">
        <w:rPr>
          <w:sz w:val="20"/>
          <w:szCs w:val="20"/>
        </w:rPr>
        <w:t xml:space="preserve"> </w:t>
      </w:r>
      <w:r w:rsidRPr="000224CF">
        <w:rPr>
          <w:sz w:val="20"/>
          <w:szCs w:val="20"/>
        </w:rPr>
        <w:t>-</w:t>
      </w:r>
      <w:r w:rsidR="000224CF" w:rsidRPr="000224CF">
        <w:rPr>
          <w:sz w:val="20"/>
          <w:szCs w:val="20"/>
        </w:rPr>
        <w:t xml:space="preserve"> </w:t>
      </w:r>
      <w:r w:rsidRPr="000224CF">
        <w:rPr>
          <w:sz w:val="20"/>
          <w:szCs w:val="20"/>
        </w:rPr>
        <w:t>С. 73-76.</w:t>
      </w:r>
    </w:p>
    <w:p w:rsidR="00DB78DF" w:rsidRPr="000224CF" w:rsidRDefault="00DB78DF" w:rsidP="000224CF">
      <w:pPr>
        <w:pStyle w:val="afffffffb"/>
        <w:numPr>
          <w:ilvl w:val="0"/>
          <w:numId w:val="54"/>
        </w:numPr>
        <w:tabs>
          <w:tab w:val="left" w:pos="993"/>
        </w:tabs>
        <w:spacing w:line="221" w:lineRule="auto"/>
        <w:ind w:left="0" w:firstLine="709"/>
        <w:contextualSpacing/>
        <w:jc w:val="both"/>
        <w:rPr>
          <w:spacing w:val="-6"/>
          <w:sz w:val="20"/>
          <w:szCs w:val="20"/>
        </w:rPr>
      </w:pPr>
      <w:r w:rsidRPr="000224CF">
        <w:rPr>
          <w:spacing w:val="-6"/>
          <w:sz w:val="20"/>
          <w:szCs w:val="20"/>
        </w:rPr>
        <w:t xml:space="preserve">Баранов, Ю.Н. </w:t>
      </w:r>
      <w:hyperlink r:id="rId218" w:history="1">
        <w:r w:rsidRPr="000224CF">
          <w:rPr>
            <w:rStyle w:val="ac"/>
            <w:bCs/>
            <w:color w:val="auto"/>
            <w:spacing w:val="-6"/>
            <w:sz w:val="20"/>
            <w:szCs w:val="20"/>
            <w:u w:val="none"/>
          </w:rPr>
          <w:t>Оптимизация дорожного движения на примере улично-дорожной сети города Орла</w:t>
        </w:r>
      </w:hyperlink>
      <w:r w:rsidR="000224CF" w:rsidRPr="000224CF">
        <w:rPr>
          <w:sz w:val="20"/>
          <w:szCs w:val="20"/>
        </w:rPr>
        <w:t xml:space="preserve"> </w:t>
      </w:r>
      <w:r w:rsidRPr="000224CF">
        <w:rPr>
          <w:spacing w:val="-6"/>
          <w:sz w:val="20"/>
          <w:szCs w:val="20"/>
          <w:highlight w:val="white"/>
        </w:rPr>
        <w:t xml:space="preserve">[Текст] / </w:t>
      </w:r>
      <w:r w:rsidRPr="000224CF">
        <w:rPr>
          <w:spacing w:val="-6"/>
          <w:sz w:val="20"/>
          <w:szCs w:val="20"/>
        </w:rPr>
        <w:t xml:space="preserve">Ю.Н. Баранов, Д.О. </w:t>
      </w:r>
      <w:r w:rsidRPr="000224CF">
        <w:rPr>
          <w:iCs/>
          <w:spacing w:val="-6"/>
          <w:sz w:val="20"/>
          <w:szCs w:val="20"/>
        </w:rPr>
        <w:t>Кожин, Д.Е. Алёкминский, В.В. Евграшин</w:t>
      </w:r>
      <w:r w:rsidR="000224CF" w:rsidRPr="000224CF">
        <w:rPr>
          <w:iCs/>
          <w:spacing w:val="-6"/>
          <w:sz w:val="20"/>
          <w:szCs w:val="20"/>
        </w:rPr>
        <w:t xml:space="preserve"> </w:t>
      </w:r>
      <w:r w:rsidRPr="000224CF">
        <w:rPr>
          <w:iCs/>
          <w:spacing w:val="-6"/>
          <w:sz w:val="20"/>
          <w:szCs w:val="20"/>
        </w:rPr>
        <w:t xml:space="preserve">// </w:t>
      </w:r>
      <w:hyperlink r:id="rId219" w:history="1">
        <w:r w:rsidRPr="000224CF">
          <w:rPr>
            <w:rStyle w:val="ac"/>
            <w:color w:val="auto"/>
            <w:spacing w:val="-6"/>
            <w:sz w:val="20"/>
            <w:szCs w:val="20"/>
            <w:u w:val="none"/>
          </w:rPr>
          <w:t>Вестник НЦБЖД</w:t>
        </w:r>
      </w:hyperlink>
      <w:r w:rsidRPr="000224CF">
        <w:rPr>
          <w:spacing w:val="-6"/>
          <w:sz w:val="20"/>
          <w:szCs w:val="20"/>
        </w:rPr>
        <w:t xml:space="preserve">. </w:t>
      </w:r>
      <w:r w:rsidR="0028213A" w:rsidRPr="000224CF">
        <w:rPr>
          <w:spacing w:val="-6"/>
          <w:sz w:val="20"/>
          <w:szCs w:val="20"/>
        </w:rPr>
        <w:t xml:space="preserve">- </w:t>
      </w:r>
      <w:r w:rsidRPr="000224CF">
        <w:rPr>
          <w:spacing w:val="-6"/>
          <w:sz w:val="20"/>
          <w:szCs w:val="20"/>
        </w:rPr>
        <w:t>2014.</w:t>
      </w:r>
      <w:r w:rsidR="0028213A" w:rsidRPr="000224CF">
        <w:rPr>
          <w:spacing w:val="-6"/>
          <w:sz w:val="20"/>
          <w:szCs w:val="20"/>
        </w:rPr>
        <w:t xml:space="preserve"> -</w:t>
      </w:r>
      <w:r w:rsidR="000224CF" w:rsidRPr="000224CF">
        <w:rPr>
          <w:spacing w:val="-6"/>
          <w:sz w:val="20"/>
          <w:szCs w:val="20"/>
        </w:rPr>
        <w:t xml:space="preserve"> </w:t>
      </w:r>
      <w:hyperlink r:id="rId220" w:history="1">
        <w:r w:rsidRPr="000224CF">
          <w:rPr>
            <w:rStyle w:val="ac"/>
            <w:color w:val="auto"/>
            <w:spacing w:val="-6"/>
            <w:sz w:val="20"/>
            <w:szCs w:val="20"/>
            <w:u w:val="none"/>
          </w:rPr>
          <w:t>№ 3 (21)</w:t>
        </w:r>
      </w:hyperlink>
      <w:r w:rsidRPr="000224CF">
        <w:rPr>
          <w:spacing w:val="-6"/>
          <w:sz w:val="20"/>
          <w:szCs w:val="20"/>
        </w:rPr>
        <w:t>.</w:t>
      </w:r>
      <w:r w:rsidR="0028213A" w:rsidRPr="000224CF">
        <w:rPr>
          <w:spacing w:val="-6"/>
          <w:sz w:val="20"/>
          <w:szCs w:val="20"/>
        </w:rPr>
        <w:t xml:space="preserve"> -</w:t>
      </w:r>
      <w:r w:rsidRPr="000224CF">
        <w:rPr>
          <w:spacing w:val="-6"/>
          <w:sz w:val="20"/>
          <w:szCs w:val="20"/>
        </w:rPr>
        <w:t xml:space="preserve"> С. 8-14.</w:t>
      </w:r>
    </w:p>
    <w:p w:rsidR="00DB78DF" w:rsidRPr="000224CF" w:rsidRDefault="00DB78DF" w:rsidP="000224CF">
      <w:pPr>
        <w:pStyle w:val="afffffffb"/>
        <w:numPr>
          <w:ilvl w:val="0"/>
          <w:numId w:val="54"/>
        </w:numPr>
        <w:tabs>
          <w:tab w:val="left" w:pos="993"/>
        </w:tabs>
        <w:spacing w:line="221" w:lineRule="auto"/>
        <w:ind w:left="0" w:firstLine="709"/>
        <w:contextualSpacing/>
        <w:jc w:val="both"/>
        <w:rPr>
          <w:sz w:val="20"/>
          <w:szCs w:val="20"/>
        </w:rPr>
      </w:pPr>
      <w:r w:rsidRPr="000224CF">
        <w:rPr>
          <w:sz w:val="20"/>
          <w:szCs w:val="20"/>
        </w:rPr>
        <w:t xml:space="preserve">Новиков, А.Н. Модернизация улично-дорожной сети города Орла (на примере Наугорского шоссе) </w:t>
      </w:r>
      <w:r w:rsidR="0028213A" w:rsidRPr="000224CF">
        <w:rPr>
          <w:sz w:val="20"/>
          <w:szCs w:val="20"/>
        </w:rPr>
        <w:t xml:space="preserve">[Текст] </w:t>
      </w:r>
      <w:r w:rsidRPr="000224CF">
        <w:rPr>
          <w:sz w:val="20"/>
          <w:szCs w:val="20"/>
        </w:rPr>
        <w:t>/</w:t>
      </w:r>
      <w:r w:rsidR="000224CF" w:rsidRPr="000224CF">
        <w:rPr>
          <w:sz w:val="20"/>
          <w:szCs w:val="20"/>
        </w:rPr>
        <w:t xml:space="preserve"> </w:t>
      </w:r>
      <w:hyperlink r:id="rId221" w:history="1">
        <w:r w:rsidRPr="000224CF">
          <w:rPr>
            <w:rStyle w:val="ac"/>
            <w:color w:val="auto"/>
            <w:sz w:val="20"/>
            <w:szCs w:val="20"/>
            <w:u w:val="none"/>
          </w:rPr>
          <w:t>А.Н. Новиков</w:t>
        </w:r>
      </w:hyperlink>
      <w:r w:rsidRPr="000224CF">
        <w:rPr>
          <w:sz w:val="20"/>
          <w:szCs w:val="20"/>
        </w:rPr>
        <w:t xml:space="preserve">, </w:t>
      </w:r>
      <w:hyperlink r:id="rId222" w:history="1">
        <w:r w:rsidRPr="000224CF">
          <w:rPr>
            <w:rStyle w:val="ac"/>
            <w:color w:val="auto"/>
            <w:sz w:val="20"/>
            <w:szCs w:val="20"/>
            <w:u w:val="none"/>
          </w:rPr>
          <w:t>В.А. Голенков</w:t>
        </w:r>
      </w:hyperlink>
      <w:r w:rsidRPr="000224CF">
        <w:rPr>
          <w:sz w:val="20"/>
          <w:szCs w:val="20"/>
        </w:rPr>
        <w:t xml:space="preserve">, </w:t>
      </w:r>
      <w:hyperlink r:id="rId223" w:history="1">
        <w:r w:rsidRPr="000224CF">
          <w:rPr>
            <w:rStyle w:val="ac"/>
            <w:color w:val="auto"/>
            <w:sz w:val="20"/>
            <w:szCs w:val="20"/>
            <w:u w:val="none"/>
          </w:rPr>
          <w:t>А.А. Катунин</w:t>
        </w:r>
      </w:hyperlink>
      <w:r w:rsidRPr="000224CF">
        <w:rPr>
          <w:sz w:val="20"/>
          <w:szCs w:val="20"/>
        </w:rPr>
        <w:t xml:space="preserve">, </w:t>
      </w:r>
      <w:hyperlink r:id="rId224" w:history="1">
        <w:r w:rsidRPr="000224CF">
          <w:rPr>
            <w:rStyle w:val="ac"/>
            <w:color w:val="auto"/>
            <w:sz w:val="20"/>
            <w:szCs w:val="20"/>
            <w:u w:val="none"/>
          </w:rPr>
          <w:t>Ю.Н. Баранов</w:t>
        </w:r>
      </w:hyperlink>
      <w:r w:rsidRPr="000224CF">
        <w:rPr>
          <w:sz w:val="20"/>
          <w:szCs w:val="20"/>
        </w:rPr>
        <w:t xml:space="preserve">, </w:t>
      </w:r>
      <w:hyperlink r:id="rId225" w:history="1">
        <w:r w:rsidRPr="000224CF">
          <w:rPr>
            <w:rStyle w:val="ac"/>
            <w:color w:val="auto"/>
            <w:sz w:val="20"/>
            <w:szCs w:val="20"/>
            <w:u w:val="none"/>
          </w:rPr>
          <w:t>Д.Д. Матназаров</w:t>
        </w:r>
      </w:hyperlink>
      <w:r w:rsidR="000224CF" w:rsidRPr="000224CF">
        <w:rPr>
          <w:sz w:val="20"/>
          <w:szCs w:val="20"/>
        </w:rPr>
        <w:t xml:space="preserve"> </w:t>
      </w:r>
      <w:r w:rsidRPr="000224CF">
        <w:rPr>
          <w:sz w:val="20"/>
          <w:szCs w:val="20"/>
        </w:rPr>
        <w:t>//</w:t>
      </w:r>
      <w:r w:rsidR="000224CF" w:rsidRPr="000224CF">
        <w:rPr>
          <w:sz w:val="20"/>
          <w:szCs w:val="20"/>
        </w:rPr>
        <w:t xml:space="preserve"> </w:t>
      </w:r>
      <w:hyperlink r:id="rId226" w:tooltip="Мир транспорта и технологических машин" w:history="1">
        <w:r w:rsidRPr="000224CF">
          <w:rPr>
            <w:rStyle w:val="ac"/>
            <w:color w:val="auto"/>
            <w:sz w:val="20"/>
            <w:szCs w:val="20"/>
            <w:u w:val="none"/>
          </w:rPr>
          <w:t>Мир транспорта и те</w:t>
        </w:r>
        <w:r w:rsidRPr="000224CF">
          <w:rPr>
            <w:rStyle w:val="ac"/>
            <w:color w:val="auto"/>
            <w:sz w:val="20"/>
            <w:szCs w:val="20"/>
            <w:u w:val="none"/>
          </w:rPr>
          <w:t>х</w:t>
        </w:r>
        <w:r w:rsidRPr="000224CF">
          <w:rPr>
            <w:rStyle w:val="ac"/>
            <w:color w:val="auto"/>
            <w:sz w:val="20"/>
            <w:szCs w:val="20"/>
            <w:u w:val="none"/>
          </w:rPr>
          <w:t>нологических машин</w:t>
        </w:r>
      </w:hyperlink>
      <w:r w:rsidRPr="000224CF">
        <w:rPr>
          <w:sz w:val="20"/>
          <w:szCs w:val="20"/>
        </w:rPr>
        <w:t>. -</w:t>
      </w:r>
      <w:r w:rsidR="000224CF" w:rsidRPr="000224CF">
        <w:rPr>
          <w:sz w:val="20"/>
          <w:szCs w:val="20"/>
        </w:rPr>
        <w:t xml:space="preserve"> </w:t>
      </w:r>
      <w:r w:rsidRPr="000224CF">
        <w:rPr>
          <w:sz w:val="20"/>
          <w:szCs w:val="20"/>
        </w:rPr>
        <w:t>2014.</w:t>
      </w:r>
      <w:r w:rsidR="0028213A" w:rsidRPr="000224CF">
        <w:rPr>
          <w:sz w:val="20"/>
          <w:szCs w:val="20"/>
        </w:rPr>
        <w:t xml:space="preserve"> -</w:t>
      </w:r>
      <w:r w:rsidRPr="000224CF">
        <w:rPr>
          <w:sz w:val="20"/>
          <w:szCs w:val="20"/>
        </w:rPr>
        <w:t xml:space="preserve"> № 2 (45).</w:t>
      </w:r>
      <w:r w:rsidR="0028213A" w:rsidRPr="000224CF">
        <w:rPr>
          <w:sz w:val="20"/>
          <w:szCs w:val="20"/>
        </w:rPr>
        <w:t xml:space="preserve"> - </w:t>
      </w:r>
      <w:r w:rsidRPr="000224CF">
        <w:rPr>
          <w:sz w:val="20"/>
          <w:szCs w:val="20"/>
        </w:rPr>
        <w:t>С. 86-96.</w:t>
      </w:r>
    </w:p>
    <w:p w:rsidR="00DB78DF" w:rsidRPr="000224CF" w:rsidRDefault="00DB78DF" w:rsidP="000224CF">
      <w:pPr>
        <w:pStyle w:val="afffffffb"/>
        <w:numPr>
          <w:ilvl w:val="0"/>
          <w:numId w:val="54"/>
        </w:numPr>
        <w:tabs>
          <w:tab w:val="left" w:pos="993"/>
        </w:tabs>
        <w:spacing w:line="221" w:lineRule="auto"/>
        <w:ind w:left="0" w:firstLine="709"/>
        <w:contextualSpacing/>
        <w:jc w:val="both"/>
        <w:rPr>
          <w:sz w:val="20"/>
          <w:szCs w:val="20"/>
        </w:rPr>
      </w:pPr>
      <w:r w:rsidRPr="000224CF">
        <w:rPr>
          <w:sz w:val="20"/>
          <w:szCs w:val="20"/>
        </w:rPr>
        <w:t xml:space="preserve">Новиков, А.Н. Анализ степени загрузки маршрутной транспортной сети города Орла </w:t>
      </w:r>
      <w:r w:rsidR="0028213A" w:rsidRPr="000224CF">
        <w:rPr>
          <w:sz w:val="20"/>
          <w:szCs w:val="20"/>
        </w:rPr>
        <w:t xml:space="preserve">[Текст] </w:t>
      </w:r>
      <w:r w:rsidRPr="000224CF">
        <w:rPr>
          <w:sz w:val="20"/>
          <w:szCs w:val="20"/>
        </w:rPr>
        <w:t>/</w:t>
      </w:r>
      <w:r w:rsidR="000224CF" w:rsidRPr="000224CF">
        <w:rPr>
          <w:sz w:val="20"/>
          <w:szCs w:val="20"/>
        </w:rPr>
        <w:t xml:space="preserve"> </w:t>
      </w:r>
      <w:hyperlink r:id="rId227" w:history="1">
        <w:r w:rsidRPr="000224CF">
          <w:rPr>
            <w:rStyle w:val="ac"/>
            <w:color w:val="auto"/>
            <w:sz w:val="20"/>
            <w:szCs w:val="20"/>
            <w:u w:val="none"/>
          </w:rPr>
          <w:t>А.Н. Новиков</w:t>
        </w:r>
      </w:hyperlink>
      <w:r w:rsidRPr="000224CF">
        <w:rPr>
          <w:sz w:val="20"/>
          <w:szCs w:val="20"/>
        </w:rPr>
        <w:t xml:space="preserve">, </w:t>
      </w:r>
      <w:hyperlink r:id="rId228" w:history="1">
        <w:r w:rsidRPr="000224CF">
          <w:rPr>
            <w:rStyle w:val="ac"/>
            <w:color w:val="auto"/>
            <w:sz w:val="20"/>
            <w:szCs w:val="20"/>
            <w:u w:val="none"/>
          </w:rPr>
          <w:t>А.Л. Севостьянов</w:t>
        </w:r>
      </w:hyperlink>
      <w:r w:rsidRPr="000224CF">
        <w:rPr>
          <w:sz w:val="20"/>
          <w:szCs w:val="20"/>
        </w:rPr>
        <w:t xml:space="preserve">, </w:t>
      </w:r>
      <w:hyperlink r:id="rId229" w:history="1">
        <w:r w:rsidRPr="000224CF">
          <w:rPr>
            <w:rStyle w:val="ac"/>
            <w:color w:val="auto"/>
            <w:sz w:val="20"/>
            <w:szCs w:val="20"/>
            <w:u w:val="none"/>
          </w:rPr>
          <w:t>А.А. Катунин</w:t>
        </w:r>
      </w:hyperlink>
      <w:r w:rsidRPr="000224CF">
        <w:rPr>
          <w:sz w:val="20"/>
          <w:szCs w:val="20"/>
        </w:rPr>
        <w:t xml:space="preserve">, </w:t>
      </w:r>
      <w:hyperlink r:id="rId230" w:history="1">
        <w:r w:rsidRPr="000224CF">
          <w:rPr>
            <w:rStyle w:val="ac"/>
            <w:color w:val="auto"/>
            <w:sz w:val="20"/>
            <w:szCs w:val="20"/>
            <w:u w:val="none"/>
          </w:rPr>
          <w:t>А.В. Кулев</w:t>
        </w:r>
      </w:hyperlink>
      <w:r w:rsidR="000224CF" w:rsidRPr="000224CF">
        <w:rPr>
          <w:sz w:val="20"/>
          <w:szCs w:val="20"/>
        </w:rPr>
        <w:t xml:space="preserve"> </w:t>
      </w:r>
      <w:r w:rsidRPr="000224CF">
        <w:rPr>
          <w:sz w:val="20"/>
          <w:szCs w:val="20"/>
        </w:rPr>
        <w:t>//</w:t>
      </w:r>
      <w:r w:rsidR="000224CF" w:rsidRPr="000224CF">
        <w:rPr>
          <w:sz w:val="20"/>
          <w:szCs w:val="20"/>
        </w:rPr>
        <w:t xml:space="preserve"> </w:t>
      </w:r>
      <w:hyperlink r:id="rId231" w:tooltip="Мир транспорта и технологических машин" w:history="1">
        <w:r w:rsidRPr="000224CF">
          <w:rPr>
            <w:rStyle w:val="ac"/>
            <w:color w:val="auto"/>
            <w:sz w:val="20"/>
            <w:szCs w:val="20"/>
            <w:u w:val="none"/>
          </w:rPr>
          <w:t>Мир транспорта и технологических машин</w:t>
        </w:r>
      </w:hyperlink>
      <w:r w:rsidRPr="000224CF">
        <w:rPr>
          <w:sz w:val="20"/>
          <w:szCs w:val="20"/>
        </w:rPr>
        <w:t>. -</w:t>
      </w:r>
      <w:r w:rsidR="000224CF" w:rsidRPr="000224CF">
        <w:rPr>
          <w:sz w:val="20"/>
          <w:szCs w:val="20"/>
        </w:rPr>
        <w:t xml:space="preserve"> </w:t>
      </w:r>
      <w:r w:rsidRPr="000224CF">
        <w:rPr>
          <w:sz w:val="20"/>
          <w:szCs w:val="20"/>
        </w:rPr>
        <w:t>2012. -</w:t>
      </w:r>
      <w:r w:rsidR="000224CF" w:rsidRPr="000224CF">
        <w:rPr>
          <w:sz w:val="20"/>
          <w:szCs w:val="20"/>
        </w:rPr>
        <w:t xml:space="preserve"> </w:t>
      </w:r>
      <w:r w:rsidRPr="000224CF">
        <w:rPr>
          <w:sz w:val="20"/>
          <w:szCs w:val="20"/>
        </w:rPr>
        <w:t>№ 4(39). -</w:t>
      </w:r>
      <w:r w:rsidR="000224CF" w:rsidRPr="000224CF">
        <w:rPr>
          <w:sz w:val="20"/>
          <w:szCs w:val="20"/>
        </w:rPr>
        <w:t xml:space="preserve"> </w:t>
      </w:r>
      <w:r w:rsidRPr="000224CF">
        <w:rPr>
          <w:sz w:val="20"/>
          <w:szCs w:val="20"/>
        </w:rPr>
        <w:t>С. 69-75.</w:t>
      </w:r>
    </w:p>
    <w:p w:rsidR="00DB78DF" w:rsidRPr="000224CF" w:rsidRDefault="00DB78DF" w:rsidP="000224CF">
      <w:pPr>
        <w:pStyle w:val="afffffffb"/>
        <w:numPr>
          <w:ilvl w:val="0"/>
          <w:numId w:val="54"/>
        </w:numPr>
        <w:tabs>
          <w:tab w:val="left" w:pos="993"/>
        </w:tabs>
        <w:spacing w:line="221" w:lineRule="auto"/>
        <w:ind w:left="0" w:firstLine="709"/>
        <w:contextualSpacing/>
        <w:jc w:val="both"/>
        <w:rPr>
          <w:spacing w:val="-4"/>
          <w:sz w:val="20"/>
          <w:szCs w:val="20"/>
        </w:rPr>
      </w:pPr>
      <w:r w:rsidRPr="000224CF">
        <w:rPr>
          <w:spacing w:val="-4"/>
          <w:sz w:val="20"/>
          <w:szCs w:val="20"/>
        </w:rPr>
        <w:t>Новиков, А.Н. Совершенствование дорожной сети для повышения их пропускной способности с испол</w:t>
      </w:r>
      <w:r w:rsidRPr="000224CF">
        <w:rPr>
          <w:spacing w:val="-4"/>
          <w:sz w:val="20"/>
          <w:szCs w:val="20"/>
        </w:rPr>
        <w:t>ь</w:t>
      </w:r>
      <w:r w:rsidRPr="000224CF">
        <w:rPr>
          <w:spacing w:val="-4"/>
          <w:sz w:val="20"/>
          <w:szCs w:val="20"/>
        </w:rPr>
        <w:t>зованием средств транспортной телематики</w:t>
      </w:r>
      <w:r w:rsidR="0028213A" w:rsidRPr="000224CF">
        <w:rPr>
          <w:spacing w:val="-4"/>
          <w:sz w:val="20"/>
          <w:szCs w:val="20"/>
        </w:rPr>
        <w:t xml:space="preserve"> [Текст] </w:t>
      </w:r>
      <w:r w:rsidRPr="000224CF">
        <w:rPr>
          <w:spacing w:val="-4"/>
          <w:sz w:val="20"/>
          <w:szCs w:val="20"/>
        </w:rPr>
        <w:t>/</w:t>
      </w:r>
      <w:r w:rsidR="000224CF" w:rsidRPr="000224CF">
        <w:rPr>
          <w:spacing w:val="-4"/>
          <w:sz w:val="20"/>
          <w:szCs w:val="20"/>
        </w:rPr>
        <w:t xml:space="preserve"> </w:t>
      </w:r>
      <w:hyperlink r:id="rId232" w:history="1">
        <w:r w:rsidRPr="000224CF">
          <w:rPr>
            <w:rStyle w:val="ac"/>
            <w:color w:val="auto"/>
            <w:spacing w:val="-4"/>
            <w:sz w:val="20"/>
            <w:szCs w:val="20"/>
            <w:u w:val="none"/>
          </w:rPr>
          <w:t>А.Н.</w:t>
        </w:r>
        <w:r w:rsidR="000224CF" w:rsidRPr="000224CF">
          <w:rPr>
            <w:rStyle w:val="ac"/>
            <w:color w:val="auto"/>
            <w:spacing w:val="-4"/>
            <w:sz w:val="20"/>
            <w:szCs w:val="20"/>
            <w:u w:val="none"/>
          </w:rPr>
          <w:t xml:space="preserve"> </w:t>
        </w:r>
        <w:r w:rsidRPr="000224CF">
          <w:rPr>
            <w:rStyle w:val="ac"/>
            <w:color w:val="auto"/>
            <w:spacing w:val="-4"/>
            <w:sz w:val="20"/>
            <w:szCs w:val="20"/>
            <w:u w:val="none"/>
          </w:rPr>
          <w:t>Новиков</w:t>
        </w:r>
      </w:hyperlink>
      <w:r w:rsidRPr="000224CF">
        <w:rPr>
          <w:spacing w:val="-4"/>
          <w:sz w:val="20"/>
          <w:szCs w:val="20"/>
        </w:rPr>
        <w:t xml:space="preserve">, </w:t>
      </w:r>
      <w:hyperlink r:id="rId233" w:history="1">
        <w:r w:rsidRPr="000224CF">
          <w:rPr>
            <w:rStyle w:val="ac"/>
            <w:color w:val="auto"/>
            <w:spacing w:val="-4"/>
            <w:sz w:val="20"/>
            <w:szCs w:val="20"/>
            <w:u w:val="none"/>
          </w:rPr>
          <w:t>В.А.</w:t>
        </w:r>
        <w:r w:rsidR="000224CF" w:rsidRPr="000224CF">
          <w:rPr>
            <w:rStyle w:val="ac"/>
            <w:color w:val="auto"/>
            <w:spacing w:val="-4"/>
            <w:sz w:val="20"/>
            <w:szCs w:val="20"/>
            <w:u w:val="none"/>
          </w:rPr>
          <w:t xml:space="preserve"> </w:t>
        </w:r>
        <w:r w:rsidRPr="000224CF">
          <w:rPr>
            <w:rStyle w:val="ac"/>
            <w:color w:val="auto"/>
            <w:spacing w:val="-4"/>
            <w:sz w:val="20"/>
            <w:szCs w:val="20"/>
            <w:u w:val="none"/>
          </w:rPr>
          <w:t>Голенков</w:t>
        </w:r>
      </w:hyperlink>
      <w:r w:rsidRPr="000224CF">
        <w:rPr>
          <w:spacing w:val="-4"/>
          <w:sz w:val="20"/>
          <w:szCs w:val="20"/>
        </w:rPr>
        <w:t xml:space="preserve">, </w:t>
      </w:r>
      <w:hyperlink r:id="rId234" w:history="1">
        <w:r w:rsidRPr="000224CF">
          <w:rPr>
            <w:rStyle w:val="ac"/>
            <w:color w:val="auto"/>
            <w:spacing w:val="-4"/>
            <w:sz w:val="20"/>
            <w:szCs w:val="20"/>
            <w:u w:val="none"/>
          </w:rPr>
          <w:t>Ю.Н.</w:t>
        </w:r>
        <w:r w:rsidR="000224CF" w:rsidRPr="000224CF">
          <w:rPr>
            <w:rStyle w:val="ac"/>
            <w:color w:val="auto"/>
            <w:spacing w:val="-4"/>
            <w:sz w:val="20"/>
            <w:szCs w:val="20"/>
            <w:u w:val="none"/>
          </w:rPr>
          <w:t xml:space="preserve"> </w:t>
        </w:r>
        <w:r w:rsidRPr="000224CF">
          <w:rPr>
            <w:rStyle w:val="ac"/>
            <w:color w:val="auto"/>
            <w:spacing w:val="-4"/>
            <w:sz w:val="20"/>
            <w:szCs w:val="20"/>
            <w:u w:val="none"/>
          </w:rPr>
          <w:t>Баранов</w:t>
        </w:r>
      </w:hyperlink>
      <w:r w:rsidRPr="000224CF">
        <w:rPr>
          <w:spacing w:val="-4"/>
          <w:sz w:val="20"/>
          <w:szCs w:val="20"/>
        </w:rPr>
        <w:t xml:space="preserve">, </w:t>
      </w:r>
      <w:hyperlink r:id="rId235" w:history="1">
        <w:r w:rsidRPr="000224CF">
          <w:rPr>
            <w:rStyle w:val="ac"/>
            <w:color w:val="auto"/>
            <w:spacing w:val="-4"/>
            <w:sz w:val="20"/>
            <w:szCs w:val="20"/>
            <w:u w:val="none"/>
          </w:rPr>
          <w:t>А.А.</w:t>
        </w:r>
        <w:r w:rsidR="000224CF" w:rsidRPr="000224CF">
          <w:rPr>
            <w:rStyle w:val="ac"/>
            <w:color w:val="auto"/>
            <w:spacing w:val="-4"/>
            <w:sz w:val="20"/>
            <w:szCs w:val="20"/>
            <w:u w:val="none"/>
          </w:rPr>
          <w:t xml:space="preserve"> </w:t>
        </w:r>
        <w:r w:rsidRPr="000224CF">
          <w:rPr>
            <w:rStyle w:val="ac"/>
            <w:color w:val="auto"/>
            <w:spacing w:val="-4"/>
            <w:sz w:val="20"/>
            <w:szCs w:val="20"/>
            <w:u w:val="none"/>
          </w:rPr>
          <w:t>Катунин</w:t>
        </w:r>
      </w:hyperlink>
      <w:r w:rsidRPr="000224CF">
        <w:rPr>
          <w:spacing w:val="-4"/>
          <w:sz w:val="20"/>
          <w:szCs w:val="20"/>
        </w:rPr>
        <w:t xml:space="preserve">, </w:t>
      </w:r>
      <w:hyperlink r:id="rId236" w:history="1">
        <w:r w:rsidRPr="000224CF">
          <w:rPr>
            <w:rStyle w:val="ac"/>
            <w:color w:val="auto"/>
            <w:spacing w:val="-4"/>
            <w:sz w:val="20"/>
            <w:szCs w:val="20"/>
            <w:u w:val="none"/>
          </w:rPr>
          <w:t>А.С.</w:t>
        </w:r>
        <w:r w:rsidR="000224CF" w:rsidRPr="000224CF">
          <w:rPr>
            <w:rStyle w:val="ac"/>
            <w:color w:val="auto"/>
            <w:spacing w:val="-4"/>
            <w:sz w:val="20"/>
            <w:szCs w:val="20"/>
            <w:u w:val="none"/>
          </w:rPr>
          <w:t xml:space="preserve"> </w:t>
        </w:r>
        <w:r w:rsidRPr="000224CF">
          <w:rPr>
            <w:rStyle w:val="ac"/>
            <w:color w:val="auto"/>
            <w:spacing w:val="-4"/>
            <w:sz w:val="20"/>
            <w:szCs w:val="20"/>
            <w:u w:val="none"/>
          </w:rPr>
          <w:t>Бодров</w:t>
        </w:r>
      </w:hyperlink>
      <w:r w:rsidR="000224CF" w:rsidRPr="000224CF">
        <w:rPr>
          <w:sz w:val="20"/>
          <w:szCs w:val="20"/>
        </w:rPr>
        <w:t xml:space="preserve"> </w:t>
      </w:r>
      <w:r w:rsidRPr="000224CF">
        <w:rPr>
          <w:spacing w:val="-4"/>
          <w:sz w:val="20"/>
          <w:szCs w:val="20"/>
        </w:rPr>
        <w:t>//</w:t>
      </w:r>
      <w:r w:rsidR="000224CF" w:rsidRPr="000224CF">
        <w:rPr>
          <w:spacing w:val="-4"/>
          <w:sz w:val="20"/>
          <w:szCs w:val="20"/>
        </w:rPr>
        <w:t xml:space="preserve"> </w:t>
      </w:r>
      <w:hyperlink r:id="rId237" w:tooltip="Известия Тульского государственного университета. Технические науки" w:history="1">
        <w:r w:rsidRPr="000224CF">
          <w:rPr>
            <w:rStyle w:val="ac"/>
            <w:color w:val="auto"/>
            <w:spacing w:val="-4"/>
            <w:sz w:val="20"/>
            <w:szCs w:val="20"/>
            <w:u w:val="none"/>
          </w:rPr>
          <w:t>Известия Тульского государственного университета. Технические науки</w:t>
        </w:r>
      </w:hyperlink>
      <w:r w:rsidRPr="000224CF">
        <w:rPr>
          <w:spacing w:val="-4"/>
          <w:sz w:val="20"/>
          <w:szCs w:val="20"/>
        </w:rPr>
        <w:t xml:space="preserve">. </w:t>
      </w:r>
      <w:r w:rsidR="0028213A" w:rsidRPr="000224CF">
        <w:rPr>
          <w:spacing w:val="-4"/>
          <w:sz w:val="20"/>
          <w:szCs w:val="20"/>
        </w:rPr>
        <w:t xml:space="preserve">- </w:t>
      </w:r>
      <w:r w:rsidRPr="000224CF">
        <w:rPr>
          <w:spacing w:val="-4"/>
          <w:sz w:val="20"/>
          <w:szCs w:val="20"/>
        </w:rPr>
        <w:t>2014.</w:t>
      </w:r>
      <w:r w:rsidR="0028213A" w:rsidRPr="000224CF">
        <w:rPr>
          <w:spacing w:val="-4"/>
          <w:sz w:val="20"/>
          <w:szCs w:val="20"/>
        </w:rPr>
        <w:t xml:space="preserve"> -</w:t>
      </w:r>
      <w:r w:rsidRPr="000224CF">
        <w:rPr>
          <w:spacing w:val="-4"/>
          <w:sz w:val="20"/>
          <w:szCs w:val="20"/>
        </w:rPr>
        <w:t xml:space="preserve"> № 6. </w:t>
      </w:r>
      <w:r w:rsidR="0028213A" w:rsidRPr="000224CF">
        <w:rPr>
          <w:spacing w:val="-4"/>
          <w:sz w:val="20"/>
          <w:szCs w:val="20"/>
        </w:rPr>
        <w:t xml:space="preserve">- </w:t>
      </w:r>
      <w:r w:rsidRPr="000224CF">
        <w:rPr>
          <w:spacing w:val="-4"/>
          <w:sz w:val="20"/>
          <w:szCs w:val="20"/>
        </w:rPr>
        <w:t>С. 128-139.</w:t>
      </w:r>
    </w:p>
    <w:p w:rsidR="00DB78DF" w:rsidRPr="000224CF" w:rsidRDefault="00DB78DF" w:rsidP="000224CF">
      <w:pPr>
        <w:pStyle w:val="afffffffb"/>
        <w:numPr>
          <w:ilvl w:val="0"/>
          <w:numId w:val="54"/>
        </w:numPr>
        <w:tabs>
          <w:tab w:val="left" w:pos="993"/>
        </w:tabs>
        <w:spacing w:line="221" w:lineRule="auto"/>
        <w:ind w:left="0" w:firstLine="709"/>
        <w:contextualSpacing/>
        <w:jc w:val="both"/>
        <w:rPr>
          <w:sz w:val="20"/>
          <w:szCs w:val="20"/>
        </w:rPr>
      </w:pPr>
      <w:r w:rsidRPr="000224CF">
        <w:rPr>
          <w:sz w:val="20"/>
          <w:szCs w:val="20"/>
        </w:rPr>
        <w:t xml:space="preserve">Васильева, В.В. Экологическая направленность образования и воспитания в вузе </w:t>
      </w:r>
      <w:r w:rsidR="0028213A" w:rsidRPr="000224CF">
        <w:rPr>
          <w:sz w:val="20"/>
          <w:szCs w:val="20"/>
        </w:rPr>
        <w:t xml:space="preserve">[Текст]: сборник научных трудов по материалам Международной научно-практической конференции </w:t>
      </w:r>
      <w:r w:rsidRPr="000224CF">
        <w:rPr>
          <w:sz w:val="20"/>
          <w:szCs w:val="20"/>
        </w:rPr>
        <w:t>/</w:t>
      </w:r>
      <w:r w:rsidR="000224CF" w:rsidRPr="000224CF">
        <w:rPr>
          <w:sz w:val="20"/>
          <w:szCs w:val="20"/>
        </w:rPr>
        <w:t xml:space="preserve"> </w:t>
      </w:r>
      <w:hyperlink r:id="rId238" w:history="1">
        <w:r w:rsidRPr="000224CF">
          <w:rPr>
            <w:rStyle w:val="ac"/>
            <w:color w:val="auto"/>
            <w:sz w:val="20"/>
            <w:szCs w:val="20"/>
            <w:u w:val="none"/>
          </w:rPr>
          <w:t>В.В.</w:t>
        </w:r>
        <w:r w:rsidR="000224CF" w:rsidRPr="000224CF">
          <w:rPr>
            <w:rStyle w:val="ac"/>
            <w:color w:val="auto"/>
            <w:sz w:val="20"/>
            <w:szCs w:val="20"/>
            <w:u w:val="none"/>
          </w:rPr>
          <w:t xml:space="preserve"> </w:t>
        </w:r>
        <w:r w:rsidRPr="000224CF">
          <w:rPr>
            <w:rStyle w:val="ac"/>
            <w:color w:val="auto"/>
            <w:sz w:val="20"/>
            <w:szCs w:val="20"/>
            <w:u w:val="none"/>
          </w:rPr>
          <w:t>Васильева</w:t>
        </w:r>
      </w:hyperlink>
      <w:r w:rsidR="000224CF" w:rsidRPr="000224CF">
        <w:rPr>
          <w:sz w:val="20"/>
          <w:szCs w:val="20"/>
        </w:rPr>
        <w:t xml:space="preserve"> </w:t>
      </w:r>
      <w:r w:rsidRPr="000224CF">
        <w:rPr>
          <w:sz w:val="20"/>
          <w:szCs w:val="20"/>
        </w:rPr>
        <w:t>//</w:t>
      </w:r>
      <w:r w:rsidR="000224CF" w:rsidRPr="000224CF">
        <w:rPr>
          <w:sz w:val="20"/>
          <w:szCs w:val="20"/>
        </w:rPr>
        <w:t xml:space="preserve"> </w:t>
      </w:r>
      <w:r w:rsidRPr="000224CF">
        <w:rPr>
          <w:sz w:val="20"/>
          <w:szCs w:val="20"/>
        </w:rPr>
        <w:t>Пе</w:t>
      </w:r>
      <w:r w:rsidRPr="000224CF">
        <w:rPr>
          <w:sz w:val="20"/>
          <w:szCs w:val="20"/>
        </w:rPr>
        <w:t>р</w:t>
      </w:r>
      <w:r w:rsidRPr="000224CF">
        <w:rPr>
          <w:sz w:val="20"/>
          <w:szCs w:val="20"/>
        </w:rPr>
        <w:t>спективы развития науки и образования.</w:t>
      </w:r>
      <w:r w:rsidR="0028213A" w:rsidRPr="000224CF">
        <w:rPr>
          <w:sz w:val="20"/>
          <w:szCs w:val="20"/>
        </w:rPr>
        <w:t xml:space="preserve"> -</w:t>
      </w:r>
      <w:r w:rsidRPr="000224CF">
        <w:rPr>
          <w:sz w:val="20"/>
          <w:szCs w:val="20"/>
        </w:rPr>
        <w:t xml:space="preserve"> Часть V.</w:t>
      </w:r>
      <w:r w:rsidR="0028213A" w:rsidRPr="000224CF">
        <w:rPr>
          <w:sz w:val="20"/>
          <w:szCs w:val="20"/>
        </w:rPr>
        <w:t xml:space="preserve"> -</w:t>
      </w:r>
      <w:r w:rsidRPr="000224CF">
        <w:rPr>
          <w:sz w:val="20"/>
          <w:szCs w:val="20"/>
        </w:rPr>
        <w:t xml:space="preserve"> М.: АР-Консалт</w:t>
      </w:r>
      <w:r w:rsidR="0028213A" w:rsidRPr="000224CF">
        <w:rPr>
          <w:sz w:val="20"/>
          <w:szCs w:val="20"/>
        </w:rPr>
        <w:t>. -</w:t>
      </w:r>
      <w:r w:rsidRPr="000224CF">
        <w:rPr>
          <w:sz w:val="20"/>
          <w:szCs w:val="20"/>
        </w:rPr>
        <w:t xml:space="preserve"> 2013.</w:t>
      </w:r>
      <w:r w:rsidR="0028213A" w:rsidRPr="000224CF">
        <w:rPr>
          <w:sz w:val="20"/>
          <w:szCs w:val="20"/>
        </w:rPr>
        <w:t xml:space="preserve"> -</w:t>
      </w:r>
      <w:r w:rsidRPr="000224CF">
        <w:rPr>
          <w:sz w:val="20"/>
          <w:szCs w:val="20"/>
        </w:rPr>
        <w:t xml:space="preserve"> С. 64-65.</w:t>
      </w:r>
    </w:p>
    <w:p w:rsidR="00DB78DF" w:rsidRPr="000224CF" w:rsidRDefault="00DB78DF" w:rsidP="000224CF">
      <w:pPr>
        <w:pStyle w:val="afffffffb"/>
        <w:numPr>
          <w:ilvl w:val="0"/>
          <w:numId w:val="54"/>
        </w:numPr>
        <w:tabs>
          <w:tab w:val="left" w:pos="993"/>
        </w:tabs>
        <w:spacing w:line="221" w:lineRule="auto"/>
        <w:ind w:left="0" w:firstLine="709"/>
        <w:contextualSpacing/>
        <w:jc w:val="both"/>
        <w:rPr>
          <w:spacing w:val="-4"/>
          <w:sz w:val="20"/>
          <w:szCs w:val="20"/>
        </w:rPr>
      </w:pPr>
      <w:r w:rsidRPr="000224CF">
        <w:rPr>
          <w:spacing w:val="-4"/>
          <w:sz w:val="20"/>
          <w:szCs w:val="20"/>
        </w:rPr>
        <w:t>Васильева, В.В. Экологическая направленность организации научно-исследовательской работы студе</w:t>
      </w:r>
      <w:r w:rsidRPr="000224CF">
        <w:rPr>
          <w:spacing w:val="-4"/>
          <w:sz w:val="20"/>
          <w:szCs w:val="20"/>
        </w:rPr>
        <w:t>н</w:t>
      </w:r>
      <w:r w:rsidRPr="000224CF">
        <w:rPr>
          <w:spacing w:val="-4"/>
          <w:sz w:val="20"/>
          <w:szCs w:val="20"/>
        </w:rPr>
        <w:t>тов в вузе</w:t>
      </w:r>
      <w:r w:rsidR="0028213A" w:rsidRPr="000224CF">
        <w:rPr>
          <w:spacing w:val="-4"/>
          <w:sz w:val="20"/>
          <w:szCs w:val="20"/>
        </w:rPr>
        <w:t xml:space="preserve"> [Текст]: материалы Международной научно-практической конференции </w:t>
      </w:r>
      <w:r w:rsidRPr="000224CF">
        <w:rPr>
          <w:spacing w:val="-4"/>
          <w:sz w:val="20"/>
          <w:szCs w:val="20"/>
        </w:rPr>
        <w:t>/</w:t>
      </w:r>
      <w:r w:rsidR="000224CF" w:rsidRPr="000224CF">
        <w:rPr>
          <w:spacing w:val="-4"/>
          <w:sz w:val="20"/>
          <w:szCs w:val="20"/>
        </w:rPr>
        <w:t xml:space="preserve"> </w:t>
      </w:r>
      <w:hyperlink r:id="rId239" w:history="1">
        <w:r w:rsidRPr="000224CF">
          <w:rPr>
            <w:rStyle w:val="ac"/>
            <w:color w:val="auto"/>
            <w:spacing w:val="-4"/>
            <w:sz w:val="20"/>
            <w:szCs w:val="20"/>
            <w:u w:val="none"/>
          </w:rPr>
          <w:t>В.В.Васильева</w:t>
        </w:r>
      </w:hyperlink>
      <w:r w:rsidR="000224CF" w:rsidRPr="000224CF">
        <w:rPr>
          <w:sz w:val="20"/>
          <w:szCs w:val="20"/>
        </w:rPr>
        <w:t xml:space="preserve"> </w:t>
      </w:r>
      <w:r w:rsidRPr="000224CF">
        <w:rPr>
          <w:spacing w:val="-4"/>
          <w:sz w:val="20"/>
          <w:szCs w:val="20"/>
        </w:rPr>
        <w:t>//</w:t>
      </w:r>
      <w:r w:rsidR="000224CF" w:rsidRPr="000224CF">
        <w:rPr>
          <w:spacing w:val="-4"/>
          <w:sz w:val="20"/>
          <w:szCs w:val="20"/>
        </w:rPr>
        <w:t xml:space="preserve"> </w:t>
      </w:r>
      <w:r w:rsidRPr="000224CF">
        <w:rPr>
          <w:spacing w:val="-4"/>
          <w:sz w:val="20"/>
          <w:szCs w:val="20"/>
        </w:rPr>
        <w:t>Экологическое образование для устойчивого развития в условиях реализации ФГОС. - Ульяновск: УлГПУ</w:t>
      </w:r>
      <w:r w:rsidR="0028213A" w:rsidRPr="000224CF">
        <w:rPr>
          <w:spacing w:val="-4"/>
          <w:sz w:val="20"/>
          <w:szCs w:val="20"/>
        </w:rPr>
        <w:t>. -</w:t>
      </w:r>
      <w:r w:rsidRPr="000224CF">
        <w:rPr>
          <w:spacing w:val="-4"/>
          <w:sz w:val="20"/>
          <w:szCs w:val="20"/>
        </w:rPr>
        <w:t xml:space="preserve"> 2011.</w:t>
      </w:r>
      <w:r w:rsidR="0028213A" w:rsidRPr="000224CF">
        <w:rPr>
          <w:spacing w:val="-4"/>
          <w:sz w:val="20"/>
          <w:szCs w:val="20"/>
        </w:rPr>
        <w:t xml:space="preserve"> -</w:t>
      </w:r>
      <w:r w:rsidRPr="000224CF">
        <w:rPr>
          <w:spacing w:val="-4"/>
          <w:sz w:val="20"/>
          <w:szCs w:val="20"/>
        </w:rPr>
        <w:t xml:space="preserve"> С.340-342.</w:t>
      </w:r>
    </w:p>
    <w:p w:rsidR="00DB78DF" w:rsidRPr="000224CF" w:rsidRDefault="00DB78DF" w:rsidP="000224CF">
      <w:pPr>
        <w:pStyle w:val="afffffffb"/>
        <w:numPr>
          <w:ilvl w:val="0"/>
          <w:numId w:val="54"/>
        </w:numPr>
        <w:tabs>
          <w:tab w:val="left" w:pos="993"/>
        </w:tabs>
        <w:spacing w:line="221" w:lineRule="auto"/>
        <w:ind w:left="0" w:firstLine="709"/>
        <w:contextualSpacing/>
        <w:jc w:val="both"/>
        <w:rPr>
          <w:spacing w:val="-4"/>
          <w:sz w:val="20"/>
          <w:szCs w:val="20"/>
        </w:rPr>
      </w:pPr>
      <w:r w:rsidRPr="000224CF">
        <w:rPr>
          <w:spacing w:val="-4"/>
          <w:sz w:val="20"/>
          <w:szCs w:val="20"/>
        </w:rPr>
        <w:t>Новиков, А.Н. Совершенствование дорожной сети для повышения их пропускной способности с испол</w:t>
      </w:r>
      <w:r w:rsidRPr="000224CF">
        <w:rPr>
          <w:spacing w:val="-4"/>
          <w:sz w:val="20"/>
          <w:szCs w:val="20"/>
        </w:rPr>
        <w:t>ь</w:t>
      </w:r>
      <w:r w:rsidRPr="000224CF">
        <w:rPr>
          <w:spacing w:val="-4"/>
          <w:sz w:val="20"/>
          <w:szCs w:val="20"/>
        </w:rPr>
        <w:t>зованием средств транспортной телематики</w:t>
      </w:r>
      <w:r w:rsidR="0028213A" w:rsidRPr="000224CF">
        <w:rPr>
          <w:spacing w:val="-4"/>
          <w:sz w:val="20"/>
          <w:szCs w:val="20"/>
        </w:rPr>
        <w:t xml:space="preserve"> [Текст] </w:t>
      </w:r>
      <w:r w:rsidRPr="000224CF">
        <w:rPr>
          <w:spacing w:val="-4"/>
          <w:sz w:val="20"/>
          <w:szCs w:val="20"/>
        </w:rPr>
        <w:t xml:space="preserve">/ </w:t>
      </w:r>
      <w:hyperlink r:id="rId240" w:history="1">
        <w:r w:rsidRPr="000224CF">
          <w:rPr>
            <w:rStyle w:val="ac"/>
            <w:color w:val="auto"/>
            <w:spacing w:val="-4"/>
            <w:sz w:val="20"/>
            <w:szCs w:val="20"/>
            <w:u w:val="none"/>
          </w:rPr>
          <w:t>А.Н.</w:t>
        </w:r>
        <w:r w:rsidR="000224CF" w:rsidRPr="000224CF">
          <w:rPr>
            <w:rStyle w:val="ac"/>
            <w:color w:val="auto"/>
            <w:spacing w:val="-4"/>
            <w:sz w:val="20"/>
            <w:szCs w:val="20"/>
            <w:u w:val="none"/>
          </w:rPr>
          <w:t xml:space="preserve"> </w:t>
        </w:r>
        <w:r w:rsidRPr="000224CF">
          <w:rPr>
            <w:rStyle w:val="ac"/>
            <w:color w:val="auto"/>
            <w:spacing w:val="-4"/>
            <w:sz w:val="20"/>
            <w:szCs w:val="20"/>
            <w:u w:val="none"/>
          </w:rPr>
          <w:t>Новиков</w:t>
        </w:r>
      </w:hyperlink>
      <w:r w:rsidRPr="000224CF">
        <w:rPr>
          <w:spacing w:val="-4"/>
          <w:sz w:val="20"/>
          <w:szCs w:val="20"/>
        </w:rPr>
        <w:t xml:space="preserve">, </w:t>
      </w:r>
      <w:hyperlink r:id="rId241" w:history="1">
        <w:r w:rsidRPr="000224CF">
          <w:rPr>
            <w:rStyle w:val="ac"/>
            <w:color w:val="auto"/>
            <w:spacing w:val="-4"/>
            <w:sz w:val="20"/>
            <w:szCs w:val="20"/>
            <w:u w:val="none"/>
          </w:rPr>
          <w:t>В.А.</w:t>
        </w:r>
        <w:r w:rsidR="000224CF" w:rsidRPr="000224CF">
          <w:rPr>
            <w:rStyle w:val="ac"/>
            <w:color w:val="auto"/>
            <w:spacing w:val="-4"/>
            <w:sz w:val="20"/>
            <w:szCs w:val="20"/>
            <w:u w:val="none"/>
          </w:rPr>
          <w:t xml:space="preserve"> </w:t>
        </w:r>
        <w:r w:rsidRPr="000224CF">
          <w:rPr>
            <w:rStyle w:val="ac"/>
            <w:color w:val="auto"/>
            <w:spacing w:val="-4"/>
            <w:sz w:val="20"/>
            <w:szCs w:val="20"/>
            <w:u w:val="none"/>
          </w:rPr>
          <w:t>Голенков</w:t>
        </w:r>
      </w:hyperlink>
      <w:r w:rsidRPr="000224CF">
        <w:rPr>
          <w:spacing w:val="-4"/>
          <w:sz w:val="20"/>
          <w:szCs w:val="20"/>
        </w:rPr>
        <w:t xml:space="preserve">, </w:t>
      </w:r>
      <w:hyperlink r:id="rId242" w:history="1">
        <w:r w:rsidRPr="000224CF">
          <w:rPr>
            <w:rStyle w:val="ac"/>
            <w:color w:val="auto"/>
            <w:spacing w:val="-4"/>
            <w:sz w:val="20"/>
            <w:szCs w:val="20"/>
            <w:u w:val="none"/>
          </w:rPr>
          <w:t>Ю.Н.</w:t>
        </w:r>
        <w:r w:rsidR="000224CF" w:rsidRPr="000224CF">
          <w:rPr>
            <w:rStyle w:val="ac"/>
            <w:color w:val="auto"/>
            <w:spacing w:val="-4"/>
            <w:sz w:val="20"/>
            <w:szCs w:val="20"/>
            <w:u w:val="none"/>
          </w:rPr>
          <w:t xml:space="preserve"> </w:t>
        </w:r>
        <w:r w:rsidRPr="000224CF">
          <w:rPr>
            <w:rStyle w:val="ac"/>
            <w:color w:val="auto"/>
            <w:spacing w:val="-4"/>
            <w:sz w:val="20"/>
            <w:szCs w:val="20"/>
            <w:u w:val="none"/>
          </w:rPr>
          <w:t>Баранов</w:t>
        </w:r>
      </w:hyperlink>
      <w:r w:rsidRPr="000224CF">
        <w:rPr>
          <w:spacing w:val="-4"/>
          <w:sz w:val="20"/>
          <w:szCs w:val="20"/>
        </w:rPr>
        <w:t xml:space="preserve">, </w:t>
      </w:r>
      <w:hyperlink r:id="rId243" w:history="1">
        <w:r w:rsidRPr="000224CF">
          <w:rPr>
            <w:rStyle w:val="ac"/>
            <w:color w:val="auto"/>
            <w:spacing w:val="-4"/>
            <w:sz w:val="20"/>
            <w:szCs w:val="20"/>
            <w:u w:val="none"/>
          </w:rPr>
          <w:t>А.А.</w:t>
        </w:r>
        <w:r w:rsidR="000224CF" w:rsidRPr="000224CF">
          <w:rPr>
            <w:rStyle w:val="ac"/>
            <w:color w:val="auto"/>
            <w:spacing w:val="-4"/>
            <w:sz w:val="20"/>
            <w:szCs w:val="20"/>
            <w:u w:val="none"/>
          </w:rPr>
          <w:t xml:space="preserve"> </w:t>
        </w:r>
        <w:r w:rsidRPr="000224CF">
          <w:rPr>
            <w:rStyle w:val="ac"/>
            <w:color w:val="auto"/>
            <w:spacing w:val="-4"/>
            <w:sz w:val="20"/>
            <w:szCs w:val="20"/>
            <w:u w:val="none"/>
          </w:rPr>
          <w:t>Катунин</w:t>
        </w:r>
      </w:hyperlink>
      <w:r w:rsidRPr="000224CF">
        <w:rPr>
          <w:spacing w:val="-4"/>
          <w:sz w:val="20"/>
          <w:szCs w:val="20"/>
        </w:rPr>
        <w:t xml:space="preserve">, </w:t>
      </w:r>
      <w:hyperlink r:id="rId244" w:history="1">
        <w:r w:rsidRPr="000224CF">
          <w:rPr>
            <w:rStyle w:val="ac"/>
            <w:color w:val="auto"/>
            <w:spacing w:val="-4"/>
            <w:sz w:val="20"/>
            <w:szCs w:val="20"/>
            <w:u w:val="none"/>
          </w:rPr>
          <w:t>А.С.</w:t>
        </w:r>
        <w:r w:rsidR="000224CF" w:rsidRPr="000224CF">
          <w:rPr>
            <w:rStyle w:val="ac"/>
            <w:color w:val="auto"/>
            <w:spacing w:val="-4"/>
            <w:sz w:val="20"/>
            <w:szCs w:val="20"/>
            <w:u w:val="none"/>
          </w:rPr>
          <w:t xml:space="preserve"> </w:t>
        </w:r>
        <w:r w:rsidRPr="000224CF">
          <w:rPr>
            <w:rStyle w:val="ac"/>
            <w:color w:val="auto"/>
            <w:spacing w:val="-4"/>
            <w:sz w:val="20"/>
            <w:szCs w:val="20"/>
            <w:u w:val="none"/>
          </w:rPr>
          <w:t>Бодров</w:t>
        </w:r>
      </w:hyperlink>
      <w:r w:rsidR="000224CF" w:rsidRPr="000224CF">
        <w:rPr>
          <w:sz w:val="20"/>
          <w:szCs w:val="20"/>
        </w:rPr>
        <w:t xml:space="preserve"> </w:t>
      </w:r>
      <w:r w:rsidRPr="000224CF">
        <w:rPr>
          <w:spacing w:val="-4"/>
          <w:sz w:val="20"/>
          <w:szCs w:val="20"/>
        </w:rPr>
        <w:t>//</w:t>
      </w:r>
      <w:r w:rsidR="000224CF" w:rsidRPr="000224CF">
        <w:rPr>
          <w:spacing w:val="-4"/>
          <w:sz w:val="20"/>
          <w:szCs w:val="20"/>
        </w:rPr>
        <w:t xml:space="preserve"> </w:t>
      </w:r>
      <w:hyperlink r:id="rId245" w:tooltip="Известия Тульского государственного университета. Технические науки" w:history="1">
        <w:r w:rsidRPr="000224CF">
          <w:rPr>
            <w:rStyle w:val="ac"/>
            <w:color w:val="auto"/>
            <w:spacing w:val="-4"/>
            <w:sz w:val="20"/>
            <w:szCs w:val="20"/>
            <w:u w:val="none"/>
          </w:rPr>
          <w:t>Известия Тульского государственного университета. Технические науки</w:t>
        </w:r>
      </w:hyperlink>
      <w:r w:rsidRPr="000224CF">
        <w:rPr>
          <w:spacing w:val="-4"/>
          <w:sz w:val="20"/>
          <w:szCs w:val="20"/>
        </w:rPr>
        <w:t>.</w:t>
      </w:r>
      <w:r w:rsidR="0028213A" w:rsidRPr="000224CF">
        <w:rPr>
          <w:spacing w:val="-4"/>
          <w:sz w:val="20"/>
          <w:szCs w:val="20"/>
        </w:rPr>
        <w:t xml:space="preserve"> -</w:t>
      </w:r>
      <w:r w:rsidRPr="000224CF">
        <w:rPr>
          <w:spacing w:val="-4"/>
          <w:sz w:val="20"/>
          <w:szCs w:val="20"/>
        </w:rPr>
        <w:t xml:space="preserve"> 2014.</w:t>
      </w:r>
      <w:r w:rsidR="0028213A" w:rsidRPr="000224CF">
        <w:rPr>
          <w:spacing w:val="-4"/>
          <w:sz w:val="20"/>
          <w:szCs w:val="20"/>
        </w:rPr>
        <w:t xml:space="preserve"> -</w:t>
      </w:r>
      <w:r w:rsidRPr="000224CF">
        <w:rPr>
          <w:spacing w:val="-4"/>
          <w:sz w:val="20"/>
          <w:szCs w:val="20"/>
        </w:rPr>
        <w:t xml:space="preserve"> № 6.</w:t>
      </w:r>
      <w:r w:rsidR="0028213A" w:rsidRPr="000224CF">
        <w:rPr>
          <w:spacing w:val="-4"/>
          <w:sz w:val="20"/>
          <w:szCs w:val="20"/>
        </w:rPr>
        <w:t xml:space="preserve"> -</w:t>
      </w:r>
      <w:r w:rsidRPr="000224CF">
        <w:rPr>
          <w:spacing w:val="-4"/>
          <w:sz w:val="20"/>
          <w:szCs w:val="20"/>
        </w:rPr>
        <w:t xml:space="preserve"> С. 128-139.</w:t>
      </w:r>
    </w:p>
    <w:p w:rsidR="00DB78DF" w:rsidRPr="000224CF" w:rsidRDefault="00567254" w:rsidP="000224CF">
      <w:pPr>
        <w:pStyle w:val="afffffffb"/>
        <w:numPr>
          <w:ilvl w:val="0"/>
          <w:numId w:val="54"/>
        </w:numPr>
        <w:tabs>
          <w:tab w:val="left" w:pos="993"/>
        </w:tabs>
        <w:spacing w:line="221" w:lineRule="auto"/>
        <w:ind w:left="0" w:firstLine="709"/>
        <w:contextualSpacing/>
        <w:jc w:val="both"/>
        <w:rPr>
          <w:sz w:val="20"/>
          <w:szCs w:val="20"/>
        </w:rPr>
      </w:pPr>
      <w:hyperlink r:id="rId246" w:history="1">
        <w:r w:rsidR="00DB78DF" w:rsidRPr="000224CF">
          <w:rPr>
            <w:rStyle w:val="ac"/>
            <w:color w:val="auto"/>
            <w:sz w:val="20"/>
            <w:szCs w:val="20"/>
            <w:u w:val="none"/>
          </w:rPr>
          <w:t>Новиков, А.Н.</w:t>
        </w:r>
      </w:hyperlink>
      <w:r w:rsidR="00DB78DF" w:rsidRPr="000224CF">
        <w:rPr>
          <w:sz w:val="20"/>
          <w:szCs w:val="20"/>
        </w:rPr>
        <w:t xml:space="preserve"> Управление качеством окружающей среды региона при воздействии автотранспорта (на примере Орловской области)</w:t>
      </w:r>
      <w:r w:rsidR="0028213A" w:rsidRPr="000224CF">
        <w:rPr>
          <w:sz w:val="20"/>
          <w:szCs w:val="20"/>
        </w:rPr>
        <w:t xml:space="preserve"> [Текст]: сборник докладов международной научно-технической конференции </w:t>
      </w:r>
      <w:r w:rsidR="00DB78DF" w:rsidRPr="000224CF">
        <w:rPr>
          <w:sz w:val="20"/>
          <w:szCs w:val="20"/>
        </w:rPr>
        <w:t>/</w:t>
      </w:r>
      <w:r w:rsidR="000224CF" w:rsidRPr="000224CF">
        <w:rPr>
          <w:sz w:val="20"/>
          <w:szCs w:val="20"/>
        </w:rPr>
        <w:t xml:space="preserve"> </w:t>
      </w:r>
      <w:r w:rsidR="00DB78DF" w:rsidRPr="000224CF">
        <w:rPr>
          <w:sz w:val="20"/>
          <w:szCs w:val="20"/>
        </w:rPr>
        <w:t>А.Н. Новиков, О.А. Иващук</w:t>
      </w:r>
      <w:r w:rsidR="0028213A" w:rsidRPr="000224CF">
        <w:rPr>
          <w:sz w:val="20"/>
          <w:szCs w:val="20"/>
        </w:rPr>
        <w:t xml:space="preserve"> // </w:t>
      </w:r>
      <w:r w:rsidR="00DB78DF" w:rsidRPr="000224CF">
        <w:rPr>
          <w:sz w:val="20"/>
          <w:szCs w:val="20"/>
        </w:rPr>
        <w:t>Проблемы эксплуатации и обслуживания транспортно-технологических машин</w:t>
      </w:r>
      <w:r w:rsidR="0028213A" w:rsidRPr="000224CF">
        <w:rPr>
          <w:sz w:val="20"/>
          <w:szCs w:val="20"/>
        </w:rPr>
        <w:t>. - Тюмень. -</w:t>
      </w:r>
      <w:r w:rsidR="00DB78DF" w:rsidRPr="000224CF">
        <w:rPr>
          <w:sz w:val="20"/>
          <w:szCs w:val="20"/>
        </w:rPr>
        <w:t xml:space="preserve"> 2006.</w:t>
      </w:r>
      <w:r w:rsidR="0028213A" w:rsidRPr="000224CF">
        <w:rPr>
          <w:sz w:val="20"/>
          <w:szCs w:val="20"/>
        </w:rPr>
        <w:t xml:space="preserve"> -</w:t>
      </w:r>
      <w:r w:rsidR="00DB78DF" w:rsidRPr="000224CF">
        <w:rPr>
          <w:sz w:val="20"/>
          <w:szCs w:val="20"/>
        </w:rPr>
        <w:t xml:space="preserve"> С. 146-148.</w:t>
      </w:r>
    </w:p>
    <w:p w:rsidR="00DB78DF" w:rsidRPr="000224CF" w:rsidRDefault="00567254" w:rsidP="000224CF">
      <w:pPr>
        <w:pStyle w:val="afffffffb"/>
        <w:numPr>
          <w:ilvl w:val="0"/>
          <w:numId w:val="54"/>
        </w:numPr>
        <w:tabs>
          <w:tab w:val="left" w:pos="993"/>
        </w:tabs>
        <w:spacing w:line="221" w:lineRule="auto"/>
        <w:ind w:left="0" w:firstLine="709"/>
        <w:contextualSpacing/>
        <w:jc w:val="both"/>
        <w:rPr>
          <w:sz w:val="20"/>
          <w:szCs w:val="20"/>
        </w:rPr>
      </w:pPr>
      <w:hyperlink r:id="rId247" w:history="1">
        <w:r w:rsidR="00DB78DF" w:rsidRPr="000224CF">
          <w:rPr>
            <w:rStyle w:val="ac"/>
            <w:color w:val="auto"/>
            <w:sz w:val="20"/>
            <w:szCs w:val="20"/>
            <w:u w:val="none"/>
          </w:rPr>
          <w:t>Новиков, А.Н.</w:t>
        </w:r>
      </w:hyperlink>
      <w:r w:rsidR="00DB78DF" w:rsidRPr="000224CF">
        <w:rPr>
          <w:sz w:val="20"/>
          <w:szCs w:val="20"/>
        </w:rPr>
        <w:t xml:space="preserve"> Мониторинг техногенного воздействия транспортных потоков на качественное с</w:t>
      </w:r>
      <w:r w:rsidR="00DB78DF" w:rsidRPr="000224CF">
        <w:rPr>
          <w:sz w:val="20"/>
          <w:szCs w:val="20"/>
        </w:rPr>
        <w:t>о</w:t>
      </w:r>
      <w:r w:rsidR="00DB78DF" w:rsidRPr="000224CF">
        <w:rPr>
          <w:sz w:val="20"/>
          <w:szCs w:val="20"/>
        </w:rPr>
        <w:t>стояние атмосферного воздуха</w:t>
      </w:r>
      <w:r w:rsidR="006E7547" w:rsidRPr="000224CF">
        <w:rPr>
          <w:sz w:val="20"/>
          <w:szCs w:val="20"/>
        </w:rPr>
        <w:t xml:space="preserve"> [Текст]: сборник статей международной научно-практической конференции </w:t>
      </w:r>
      <w:r w:rsidR="00DB78DF" w:rsidRPr="000224CF">
        <w:rPr>
          <w:sz w:val="20"/>
          <w:szCs w:val="20"/>
        </w:rPr>
        <w:t>/</w:t>
      </w:r>
      <w:r w:rsidR="000224CF" w:rsidRPr="000224CF">
        <w:rPr>
          <w:sz w:val="20"/>
          <w:szCs w:val="20"/>
        </w:rPr>
        <w:t xml:space="preserve"> </w:t>
      </w:r>
      <w:r w:rsidR="00DB78DF" w:rsidRPr="000224CF">
        <w:rPr>
          <w:sz w:val="20"/>
          <w:szCs w:val="20"/>
        </w:rPr>
        <w:t>А.Н. Новиков, О.А. Иващук, Л.Ф. Ставчикова</w:t>
      </w:r>
      <w:r w:rsidR="006E7547" w:rsidRPr="000224CF">
        <w:rPr>
          <w:sz w:val="20"/>
          <w:szCs w:val="20"/>
        </w:rPr>
        <w:t>; под ред. А.Н. Новикова /</w:t>
      </w:r>
      <w:r w:rsidR="00DB78DF" w:rsidRPr="000224CF">
        <w:rPr>
          <w:sz w:val="20"/>
          <w:szCs w:val="20"/>
        </w:rPr>
        <w:t>/Актуальные вопросы подготовки сп</w:t>
      </w:r>
      <w:r w:rsidR="00DB78DF" w:rsidRPr="000224CF">
        <w:rPr>
          <w:sz w:val="20"/>
          <w:szCs w:val="20"/>
        </w:rPr>
        <w:t>е</w:t>
      </w:r>
      <w:r w:rsidR="00DB78DF" w:rsidRPr="000224CF">
        <w:rPr>
          <w:sz w:val="20"/>
          <w:szCs w:val="20"/>
        </w:rPr>
        <w:t xml:space="preserve">циалистов по направлению </w:t>
      </w:r>
      <w:r w:rsidR="00C74947" w:rsidRPr="000224CF">
        <w:rPr>
          <w:sz w:val="20"/>
          <w:szCs w:val="20"/>
        </w:rPr>
        <w:t>«</w:t>
      </w:r>
      <w:r w:rsidR="00DB78DF" w:rsidRPr="000224CF">
        <w:rPr>
          <w:sz w:val="20"/>
          <w:szCs w:val="20"/>
        </w:rPr>
        <w:t>Эксплуатация наземного транспорта и транспортного оборудования</w:t>
      </w:r>
      <w:r w:rsidR="00C74947" w:rsidRPr="000224CF">
        <w:rPr>
          <w:sz w:val="20"/>
          <w:szCs w:val="20"/>
        </w:rPr>
        <w:t>»</w:t>
      </w:r>
      <w:r w:rsidR="006E7547" w:rsidRPr="000224CF">
        <w:rPr>
          <w:sz w:val="20"/>
          <w:szCs w:val="20"/>
        </w:rPr>
        <w:t xml:space="preserve"> в условиях рыночной экономики</w:t>
      </w:r>
      <w:r w:rsidR="00DB78DF" w:rsidRPr="000224CF">
        <w:rPr>
          <w:sz w:val="20"/>
          <w:szCs w:val="20"/>
        </w:rPr>
        <w:t xml:space="preserve">. </w:t>
      </w:r>
      <w:r w:rsidR="00EE0EE0" w:rsidRPr="000224CF">
        <w:rPr>
          <w:sz w:val="20"/>
          <w:szCs w:val="20"/>
        </w:rPr>
        <w:t>-</w:t>
      </w:r>
      <w:r w:rsidR="00DB78DF" w:rsidRPr="000224CF">
        <w:rPr>
          <w:sz w:val="20"/>
          <w:szCs w:val="20"/>
        </w:rPr>
        <w:t xml:space="preserve"> Орел</w:t>
      </w:r>
      <w:r w:rsidR="0028213A" w:rsidRPr="000224CF">
        <w:rPr>
          <w:sz w:val="20"/>
          <w:szCs w:val="20"/>
        </w:rPr>
        <w:t>. -</w:t>
      </w:r>
      <w:r w:rsidR="00DB78DF" w:rsidRPr="000224CF">
        <w:rPr>
          <w:sz w:val="20"/>
          <w:szCs w:val="20"/>
        </w:rPr>
        <w:t xml:space="preserve"> 2006.</w:t>
      </w:r>
      <w:r w:rsidR="0028213A" w:rsidRPr="000224CF">
        <w:rPr>
          <w:sz w:val="20"/>
          <w:szCs w:val="20"/>
        </w:rPr>
        <w:t xml:space="preserve"> -</w:t>
      </w:r>
      <w:r w:rsidR="00DB78DF" w:rsidRPr="000224CF">
        <w:rPr>
          <w:sz w:val="20"/>
          <w:szCs w:val="20"/>
        </w:rPr>
        <w:t xml:space="preserve"> С. 156-161.</w:t>
      </w:r>
    </w:p>
    <w:p w:rsidR="00DB78DF" w:rsidRPr="000224CF" w:rsidRDefault="00DB78DF" w:rsidP="000224CF">
      <w:pPr>
        <w:pStyle w:val="afffffffb"/>
        <w:numPr>
          <w:ilvl w:val="0"/>
          <w:numId w:val="54"/>
        </w:numPr>
        <w:tabs>
          <w:tab w:val="left" w:pos="993"/>
        </w:tabs>
        <w:spacing w:line="221" w:lineRule="auto"/>
        <w:ind w:left="0" w:firstLine="709"/>
        <w:contextualSpacing/>
        <w:jc w:val="both"/>
        <w:rPr>
          <w:sz w:val="20"/>
          <w:szCs w:val="20"/>
        </w:rPr>
      </w:pPr>
      <w:r w:rsidRPr="000224CF">
        <w:rPr>
          <w:sz w:val="20"/>
          <w:szCs w:val="20"/>
        </w:rPr>
        <w:t xml:space="preserve">Бондаренко, Е.В. </w:t>
      </w:r>
      <w:hyperlink r:id="rId248" w:history="1">
        <w:r w:rsidRPr="000224CF">
          <w:rPr>
            <w:rStyle w:val="ac"/>
            <w:color w:val="auto"/>
            <w:sz w:val="20"/>
            <w:szCs w:val="20"/>
            <w:u w:val="none"/>
          </w:rPr>
          <w:t>Экологическая безопасность автомобильного транспорта</w:t>
        </w:r>
      </w:hyperlink>
      <w:r w:rsidR="00983779" w:rsidRPr="000224CF">
        <w:rPr>
          <w:sz w:val="20"/>
          <w:szCs w:val="20"/>
        </w:rPr>
        <w:t xml:space="preserve"> [Текст]: учебное пособие для вузов </w:t>
      </w:r>
      <w:r w:rsidRPr="000224CF">
        <w:rPr>
          <w:sz w:val="20"/>
          <w:szCs w:val="20"/>
        </w:rPr>
        <w:t>/ Е.В. Бондаренко, А.Н. Новиков, А.А. Филлипов, О.В. Чекмарева, В.В. Васильева, М.В. Коротков/ Орел</w:t>
      </w:r>
      <w:r w:rsidR="00983779" w:rsidRPr="000224CF">
        <w:rPr>
          <w:sz w:val="20"/>
          <w:szCs w:val="20"/>
        </w:rPr>
        <w:t>. -</w:t>
      </w:r>
      <w:r w:rsidRPr="000224CF">
        <w:rPr>
          <w:sz w:val="20"/>
          <w:szCs w:val="20"/>
        </w:rPr>
        <w:t xml:space="preserve"> 2010. </w:t>
      </w:r>
      <w:r w:rsidR="00983779" w:rsidRPr="000224CF">
        <w:rPr>
          <w:sz w:val="20"/>
          <w:szCs w:val="20"/>
        </w:rPr>
        <w:t xml:space="preserve">- </w:t>
      </w:r>
      <w:r w:rsidRPr="000224CF">
        <w:rPr>
          <w:sz w:val="20"/>
          <w:szCs w:val="20"/>
        </w:rPr>
        <w:t>С. 137-140.</w:t>
      </w:r>
    </w:p>
    <w:p w:rsidR="00DB78DF" w:rsidRPr="000224CF" w:rsidRDefault="00DB78DF" w:rsidP="000224CF">
      <w:pPr>
        <w:pStyle w:val="afffffffb"/>
        <w:numPr>
          <w:ilvl w:val="0"/>
          <w:numId w:val="54"/>
        </w:numPr>
        <w:tabs>
          <w:tab w:val="left" w:pos="993"/>
        </w:tabs>
        <w:spacing w:line="221" w:lineRule="auto"/>
        <w:ind w:left="0" w:firstLine="709"/>
        <w:contextualSpacing/>
        <w:jc w:val="both"/>
        <w:rPr>
          <w:sz w:val="20"/>
          <w:szCs w:val="20"/>
        </w:rPr>
      </w:pPr>
      <w:r w:rsidRPr="000224CF">
        <w:rPr>
          <w:sz w:val="20"/>
          <w:szCs w:val="20"/>
        </w:rPr>
        <w:lastRenderedPageBreak/>
        <w:t>Агуреев, И.Е. Моделирование загрузки улично-дорожной сети г.Тула</w:t>
      </w:r>
      <w:r w:rsidR="00983779" w:rsidRPr="000224CF">
        <w:rPr>
          <w:sz w:val="20"/>
          <w:szCs w:val="20"/>
        </w:rPr>
        <w:t xml:space="preserve"> [Текст]</w:t>
      </w:r>
      <w:r w:rsidRPr="000224CF">
        <w:rPr>
          <w:sz w:val="20"/>
          <w:szCs w:val="20"/>
        </w:rPr>
        <w:t xml:space="preserve"> /</w:t>
      </w:r>
      <w:hyperlink r:id="rId249" w:history="1">
        <w:r w:rsidRPr="000224CF">
          <w:rPr>
            <w:rStyle w:val="ac"/>
            <w:color w:val="auto"/>
            <w:sz w:val="20"/>
            <w:szCs w:val="20"/>
            <w:u w:val="none"/>
          </w:rPr>
          <w:t>И.Е. Агуреев</w:t>
        </w:r>
      </w:hyperlink>
      <w:r w:rsidRPr="000224CF">
        <w:rPr>
          <w:sz w:val="20"/>
          <w:szCs w:val="20"/>
        </w:rPr>
        <w:t xml:space="preserve">, </w:t>
      </w:r>
      <w:hyperlink r:id="rId250" w:history="1">
        <w:r w:rsidRPr="000224CF">
          <w:rPr>
            <w:rStyle w:val="ac"/>
            <w:color w:val="auto"/>
            <w:sz w:val="20"/>
            <w:szCs w:val="20"/>
            <w:u w:val="none"/>
          </w:rPr>
          <w:t>В.А. Пышный</w:t>
        </w:r>
      </w:hyperlink>
      <w:r w:rsidRPr="000224CF">
        <w:rPr>
          <w:sz w:val="20"/>
          <w:szCs w:val="20"/>
        </w:rPr>
        <w:t>//</w:t>
      </w:r>
      <w:hyperlink r:id="rId251" w:tooltip="Известия Тульского государственного университета. Технические науки" w:history="1">
        <w:r w:rsidRPr="000224CF">
          <w:rPr>
            <w:rStyle w:val="ac"/>
            <w:color w:val="auto"/>
            <w:sz w:val="20"/>
            <w:szCs w:val="20"/>
            <w:u w:val="none"/>
          </w:rPr>
          <w:t>Известия ТулГУ. Технические науки</w:t>
        </w:r>
      </w:hyperlink>
      <w:r w:rsidRPr="000224CF">
        <w:rPr>
          <w:sz w:val="20"/>
          <w:szCs w:val="20"/>
        </w:rPr>
        <w:t>. -2013. -С. 127-129.</w:t>
      </w:r>
    </w:p>
    <w:p w:rsidR="00DB78DF" w:rsidRPr="000224CF" w:rsidRDefault="00983779" w:rsidP="000224CF">
      <w:pPr>
        <w:pStyle w:val="afffffffb"/>
        <w:numPr>
          <w:ilvl w:val="0"/>
          <w:numId w:val="54"/>
        </w:numPr>
        <w:tabs>
          <w:tab w:val="left" w:pos="993"/>
        </w:tabs>
        <w:spacing w:line="221" w:lineRule="auto"/>
        <w:ind w:left="0" w:firstLine="709"/>
        <w:contextualSpacing/>
        <w:jc w:val="both"/>
        <w:rPr>
          <w:spacing w:val="-4"/>
          <w:sz w:val="20"/>
          <w:szCs w:val="20"/>
        </w:rPr>
      </w:pPr>
      <w:r w:rsidRPr="000224CF">
        <w:rPr>
          <w:spacing w:val="-4"/>
          <w:sz w:val="20"/>
          <w:szCs w:val="20"/>
        </w:rPr>
        <w:t>Плотников, А.</w:t>
      </w:r>
      <w:r w:rsidR="00DB78DF" w:rsidRPr="000224CF">
        <w:rPr>
          <w:spacing w:val="-4"/>
          <w:sz w:val="20"/>
          <w:szCs w:val="20"/>
        </w:rPr>
        <w:t>М. Повышение эффективности управления дорожным движением на регулируемых пер</w:t>
      </w:r>
      <w:r w:rsidR="00DB78DF" w:rsidRPr="000224CF">
        <w:rPr>
          <w:spacing w:val="-4"/>
          <w:sz w:val="20"/>
          <w:szCs w:val="20"/>
        </w:rPr>
        <w:t>е</w:t>
      </w:r>
      <w:r w:rsidR="00DB78DF" w:rsidRPr="000224CF">
        <w:rPr>
          <w:spacing w:val="-4"/>
          <w:sz w:val="20"/>
          <w:szCs w:val="20"/>
        </w:rPr>
        <w:t>крестках</w:t>
      </w:r>
      <w:r w:rsidRPr="000224CF">
        <w:rPr>
          <w:spacing w:val="-4"/>
          <w:sz w:val="20"/>
          <w:szCs w:val="20"/>
        </w:rPr>
        <w:t xml:space="preserve"> [Текст]</w:t>
      </w:r>
      <w:r w:rsidR="00DB78DF" w:rsidRPr="000224CF">
        <w:rPr>
          <w:spacing w:val="-4"/>
          <w:sz w:val="20"/>
          <w:szCs w:val="20"/>
        </w:rPr>
        <w:t xml:space="preserve"> /</w:t>
      </w:r>
      <w:hyperlink r:id="rId252" w:history="1">
        <w:r w:rsidR="00DB78DF" w:rsidRPr="000224CF">
          <w:rPr>
            <w:rStyle w:val="ac"/>
            <w:color w:val="auto"/>
            <w:spacing w:val="-4"/>
            <w:sz w:val="20"/>
            <w:szCs w:val="20"/>
            <w:u w:val="none"/>
          </w:rPr>
          <w:t>А.М. Плотников</w:t>
        </w:r>
      </w:hyperlink>
      <w:r w:rsidR="00DB78DF" w:rsidRPr="000224CF">
        <w:rPr>
          <w:spacing w:val="-4"/>
          <w:sz w:val="20"/>
          <w:szCs w:val="20"/>
        </w:rPr>
        <w:t xml:space="preserve">, </w:t>
      </w:r>
      <w:hyperlink r:id="rId253" w:history="1">
        <w:r w:rsidR="00DB78DF" w:rsidRPr="000224CF">
          <w:rPr>
            <w:rStyle w:val="ac"/>
            <w:color w:val="auto"/>
            <w:spacing w:val="-4"/>
            <w:sz w:val="20"/>
            <w:szCs w:val="20"/>
            <w:u w:val="none"/>
          </w:rPr>
          <w:t>В.С. Григорьева</w:t>
        </w:r>
      </w:hyperlink>
      <w:r w:rsidR="00DB78DF" w:rsidRPr="000224CF">
        <w:rPr>
          <w:spacing w:val="-4"/>
          <w:sz w:val="20"/>
          <w:szCs w:val="20"/>
        </w:rPr>
        <w:t>//</w:t>
      </w:r>
      <w:hyperlink r:id="rId254" w:tooltip="Наука и техника в дорожной отрасли" w:history="1">
        <w:r w:rsidR="00DB78DF" w:rsidRPr="000224CF">
          <w:rPr>
            <w:rStyle w:val="ac"/>
            <w:color w:val="auto"/>
            <w:spacing w:val="-4"/>
            <w:sz w:val="20"/>
            <w:szCs w:val="20"/>
            <w:u w:val="none"/>
          </w:rPr>
          <w:t>Наука и техника в дорожной отрасли</w:t>
        </w:r>
      </w:hyperlink>
      <w:r w:rsidR="00DB78DF" w:rsidRPr="000224CF">
        <w:rPr>
          <w:spacing w:val="-4"/>
          <w:sz w:val="20"/>
          <w:szCs w:val="20"/>
        </w:rPr>
        <w:t>. -2013. -№3</w:t>
      </w:r>
      <w:r w:rsidRPr="000224CF">
        <w:rPr>
          <w:spacing w:val="-4"/>
          <w:sz w:val="20"/>
          <w:szCs w:val="20"/>
        </w:rPr>
        <w:t>.</w:t>
      </w:r>
      <w:r w:rsidR="00DB78DF" w:rsidRPr="000224CF">
        <w:rPr>
          <w:spacing w:val="-4"/>
          <w:sz w:val="20"/>
          <w:szCs w:val="20"/>
        </w:rPr>
        <w:t xml:space="preserve"> -С. 5-8.</w:t>
      </w:r>
    </w:p>
    <w:p w:rsidR="00DB78DF" w:rsidRPr="000224CF" w:rsidRDefault="00DB78DF" w:rsidP="000224CF">
      <w:pPr>
        <w:pStyle w:val="afffffffb"/>
        <w:numPr>
          <w:ilvl w:val="0"/>
          <w:numId w:val="54"/>
        </w:numPr>
        <w:tabs>
          <w:tab w:val="left" w:pos="993"/>
        </w:tabs>
        <w:spacing w:line="221" w:lineRule="auto"/>
        <w:ind w:left="0" w:firstLine="709"/>
        <w:contextualSpacing/>
        <w:jc w:val="both"/>
        <w:rPr>
          <w:spacing w:val="-2"/>
          <w:sz w:val="20"/>
          <w:szCs w:val="20"/>
        </w:rPr>
      </w:pPr>
      <w:r w:rsidRPr="000224CF">
        <w:rPr>
          <w:spacing w:val="-2"/>
          <w:sz w:val="20"/>
          <w:szCs w:val="20"/>
        </w:rPr>
        <w:t xml:space="preserve">Сазонов, Д.Ю. </w:t>
      </w:r>
      <w:hyperlink r:id="rId255" w:history="1">
        <w:r w:rsidRPr="000224CF">
          <w:rPr>
            <w:rStyle w:val="ac"/>
            <w:color w:val="auto"/>
            <w:spacing w:val="-2"/>
            <w:sz w:val="20"/>
            <w:szCs w:val="20"/>
            <w:u w:val="none"/>
          </w:rPr>
          <w:t>Система экологического мониторинга как подсистемы интеллектуальной транспортной системы</w:t>
        </w:r>
      </w:hyperlink>
      <w:r w:rsidR="000224CF" w:rsidRPr="000224CF">
        <w:rPr>
          <w:sz w:val="20"/>
          <w:szCs w:val="20"/>
        </w:rPr>
        <w:t xml:space="preserve"> </w:t>
      </w:r>
      <w:r w:rsidR="00983779" w:rsidRPr="000224CF">
        <w:rPr>
          <w:spacing w:val="-2"/>
          <w:sz w:val="20"/>
          <w:szCs w:val="20"/>
        </w:rPr>
        <w:t xml:space="preserve">[Текст]: материалы Международной молодежной научно-практической конференции </w:t>
      </w:r>
      <w:r w:rsidRPr="000224CF">
        <w:rPr>
          <w:spacing w:val="-2"/>
          <w:sz w:val="20"/>
          <w:szCs w:val="20"/>
        </w:rPr>
        <w:t xml:space="preserve">/ Д.Ю.Сазонов, В.В.Васильева / </w:t>
      </w:r>
      <w:hyperlink r:id="rId256" w:history="1">
        <w:r w:rsidRPr="000224CF">
          <w:rPr>
            <w:rStyle w:val="ac"/>
            <w:color w:val="auto"/>
            <w:spacing w:val="-2"/>
            <w:sz w:val="20"/>
            <w:szCs w:val="20"/>
            <w:u w:val="none"/>
          </w:rPr>
          <w:t>Организация дорожного движения и безопасность на дорогах европейских городов</w:t>
        </w:r>
      </w:hyperlink>
      <w:r w:rsidRPr="000224CF">
        <w:rPr>
          <w:spacing w:val="-2"/>
          <w:sz w:val="20"/>
          <w:szCs w:val="20"/>
        </w:rPr>
        <w:t>.</w:t>
      </w:r>
      <w:r w:rsidR="00983779" w:rsidRPr="000224CF">
        <w:rPr>
          <w:spacing w:val="-2"/>
          <w:sz w:val="20"/>
          <w:szCs w:val="20"/>
        </w:rPr>
        <w:t xml:space="preserve"> -</w:t>
      </w:r>
      <w:r w:rsidRPr="000224CF">
        <w:rPr>
          <w:spacing w:val="-2"/>
          <w:sz w:val="20"/>
          <w:szCs w:val="20"/>
        </w:rPr>
        <w:t xml:space="preserve"> Чешский технический университет в Праге, ФГБОУ ВПО </w:t>
      </w:r>
      <w:r w:rsidR="00C74947" w:rsidRPr="000224CF">
        <w:rPr>
          <w:spacing w:val="-2"/>
          <w:sz w:val="20"/>
          <w:szCs w:val="20"/>
        </w:rPr>
        <w:t>«</w:t>
      </w:r>
      <w:r w:rsidRPr="000224CF">
        <w:rPr>
          <w:spacing w:val="-2"/>
          <w:sz w:val="20"/>
          <w:szCs w:val="20"/>
        </w:rPr>
        <w:t>Госуниверситет - УНПК</w:t>
      </w:r>
      <w:r w:rsidR="00C74947" w:rsidRPr="000224CF">
        <w:rPr>
          <w:spacing w:val="-2"/>
          <w:sz w:val="20"/>
          <w:szCs w:val="20"/>
        </w:rPr>
        <w:t>»</w:t>
      </w:r>
      <w:r w:rsidRPr="000224CF">
        <w:rPr>
          <w:spacing w:val="-2"/>
          <w:sz w:val="20"/>
          <w:szCs w:val="20"/>
        </w:rPr>
        <w:t xml:space="preserve">. </w:t>
      </w:r>
      <w:r w:rsidR="00CB6405" w:rsidRPr="000224CF">
        <w:rPr>
          <w:spacing w:val="-2"/>
          <w:sz w:val="20"/>
          <w:szCs w:val="20"/>
        </w:rPr>
        <w:t xml:space="preserve">- </w:t>
      </w:r>
      <w:r w:rsidRPr="000224CF">
        <w:rPr>
          <w:spacing w:val="-2"/>
          <w:sz w:val="20"/>
          <w:szCs w:val="20"/>
        </w:rPr>
        <w:t>2014.</w:t>
      </w:r>
      <w:r w:rsidR="00CB6405" w:rsidRPr="000224CF">
        <w:rPr>
          <w:spacing w:val="-2"/>
          <w:sz w:val="20"/>
          <w:szCs w:val="20"/>
        </w:rPr>
        <w:t xml:space="preserve"> -</w:t>
      </w:r>
      <w:r w:rsidRPr="000224CF">
        <w:rPr>
          <w:spacing w:val="-2"/>
          <w:sz w:val="20"/>
          <w:szCs w:val="20"/>
        </w:rPr>
        <w:t xml:space="preserve"> С. 46-49.</w:t>
      </w:r>
    </w:p>
    <w:p w:rsidR="002C600E" w:rsidRPr="000224CF" w:rsidRDefault="002C600E" w:rsidP="000224CF">
      <w:pPr>
        <w:numPr>
          <w:ilvl w:val="0"/>
          <w:numId w:val="54"/>
        </w:numPr>
        <w:tabs>
          <w:tab w:val="left" w:pos="993"/>
        </w:tabs>
        <w:spacing w:line="221" w:lineRule="auto"/>
        <w:ind w:left="0" w:firstLine="709"/>
        <w:jc w:val="both"/>
        <w:rPr>
          <w:sz w:val="20"/>
          <w:szCs w:val="20"/>
          <w:shd w:val="clear" w:color="auto" w:fill="F5F5F5"/>
        </w:rPr>
      </w:pPr>
      <w:r w:rsidRPr="000224CF">
        <w:rPr>
          <w:sz w:val="20"/>
          <w:szCs w:val="20"/>
        </w:rPr>
        <w:t xml:space="preserve">Васильева, В.В. </w:t>
      </w:r>
      <w:hyperlink r:id="rId257" w:history="1">
        <w:r w:rsidRPr="000224CF">
          <w:rPr>
            <w:rStyle w:val="ac"/>
            <w:bCs/>
            <w:color w:val="auto"/>
            <w:sz w:val="20"/>
            <w:szCs w:val="20"/>
            <w:u w:val="none"/>
          </w:rPr>
          <w:t>Математическая оценка экологической нагрузки на акустическую среду от авт</w:t>
        </w:r>
        <w:r w:rsidRPr="000224CF">
          <w:rPr>
            <w:rStyle w:val="ac"/>
            <w:bCs/>
            <w:color w:val="auto"/>
            <w:sz w:val="20"/>
            <w:szCs w:val="20"/>
            <w:u w:val="none"/>
          </w:rPr>
          <w:t>о</w:t>
        </w:r>
        <w:r w:rsidRPr="000224CF">
          <w:rPr>
            <w:rStyle w:val="ac"/>
            <w:bCs/>
            <w:color w:val="auto"/>
            <w:sz w:val="20"/>
            <w:szCs w:val="20"/>
            <w:u w:val="none"/>
          </w:rPr>
          <w:t>транспорта</w:t>
        </w:r>
      </w:hyperlink>
      <w:r w:rsidR="000224CF" w:rsidRPr="000224CF">
        <w:rPr>
          <w:sz w:val="20"/>
          <w:szCs w:val="20"/>
        </w:rPr>
        <w:t xml:space="preserve"> </w:t>
      </w:r>
      <w:r w:rsidRPr="000224CF">
        <w:rPr>
          <w:sz w:val="20"/>
          <w:szCs w:val="20"/>
        </w:rPr>
        <w:t>[Текст]: сборник научных статей 2-й Международной молодежной научно-практической конфере</w:t>
      </w:r>
      <w:r w:rsidRPr="000224CF">
        <w:rPr>
          <w:sz w:val="20"/>
          <w:szCs w:val="20"/>
        </w:rPr>
        <w:t>н</w:t>
      </w:r>
      <w:r w:rsidRPr="000224CF">
        <w:rPr>
          <w:sz w:val="20"/>
          <w:szCs w:val="20"/>
        </w:rPr>
        <w:t xml:space="preserve">ции / В.В. </w:t>
      </w:r>
      <w:r w:rsidRPr="000224CF">
        <w:rPr>
          <w:iCs/>
          <w:sz w:val="20"/>
          <w:szCs w:val="20"/>
        </w:rPr>
        <w:t>Васильева, В.А. Голенков, А.Н. Новиков</w:t>
      </w:r>
      <w:r w:rsidRPr="000224CF">
        <w:rPr>
          <w:sz w:val="20"/>
          <w:szCs w:val="20"/>
        </w:rPr>
        <w:t>; ответственный редактор Горохов А.А.</w:t>
      </w:r>
      <w:r w:rsidRPr="000224CF">
        <w:rPr>
          <w:iCs/>
          <w:sz w:val="20"/>
          <w:szCs w:val="20"/>
        </w:rPr>
        <w:t xml:space="preserve"> // </w:t>
      </w:r>
      <w:hyperlink r:id="rId258" w:history="1">
        <w:r w:rsidRPr="000224CF">
          <w:rPr>
            <w:rStyle w:val="ac"/>
            <w:color w:val="auto"/>
            <w:sz w:val="20"/>
            <w:szCs w:val="20"/>
            <w:u w:val="none"/>
          </w:rPr>
          <w:t>Прогрессивные технологии и процессы</w:t>
        </w:r>
      </w:hyperlink>
      <w:r w:rsidRPr="000224CF">
        <w:rPr>
          <w:sz w:val="20"/>
          <w:szCs w:val="20"/>
        </w:rPr>
        <w:t>. -</w:t>
      </w:r>
      <w:r w:rsidRPr="000224CF">
        <w:rPr>
          <w:rStyle w:val="apple-converted-space"/>
          <w:sz w:val="20"/>
          <w:szCs w:val="20"/>
        </w:rPr>
        <w:t> В</w:t>
      </w:r>
      <w:r w:rsidRPr="000224CF">
        <w:rPr>
          <w:sz w:val="20"/>
          <w:szCs w:val="20"/>
        </w:rPr>
        <w:t xml:space="preserve"> 3-х томах. - 2015. - С. 195-199.</w:t>
      </w:r>
    </w:p>
    <w:p w:rsidR="002C600E" w:rsidRPr="000224CF" w:rsidRDefault="002C600E" w:rsidP="000224CF">
      <w:pPr>
        <w:numPr>
          <w:ilvl w:val="0"/>
          <w:numId w:val="54"/>
        </w:numPr>
        <w:tabs>
          <w:tab w:val="left" w:pos="993"/>
        </w:tabs>
        <w:spacing w:line="221" w:lineRule="auto"/>
        <w:ind w:left="0" w:firstLine="709"/>
        <w:jc w:val="both"/>
        <w:rPr>
          <w:sz w:val="20"/>
          <w:szCs w:val="20"/>
          <w:shd w:val="clear" w:color="auto" w:fill="F5F5F5"/>
        </w:rPr>
      </w:pPr>
      <w:r w:rsidRPr="000224CF">
        <w:rPr>
          <w:sz w:val="20"/>
          <w:szCs w:val="20"/>
        </w:rPr>
        <w:t xml:space="preserve">Иващук, О.А. </w:t>
      </w:r>
      <w:hyperlink r:id="rId259" w:history="1">
        <w:r w:rsidRPr="000224CF">
          <w:rPr>
            <w:rStyle w:val="ac"/>
            <w:bCs/>
            <w:color w:val="auto"/>
            <w:sz w:val="20"/>
            <w:szCs w:val="20"/>
            <w:u w:val="none"/>
          </w:rPr>
          <w:t>Мониторинговый анализ воздействия автотранспорта на окружающую среду региона (на примере г. Орла)</w:t>
        </w:r>
      </w:hyperlink>
      <w:r w:rsidR="000224CF" w:rsidRPr="000224CF">
        <w:rPr>
          <w:sz w:val="20"/>
          <w:szCs w:val="20"/>
        </w:rPr>
        <w:t xml:space="preserve"> </w:t>
      </w:r>
      <w:r w:rsidRPr="000224CF">
        <w:rPr>
          <w:sz w:val="20"/>
          <w:szCs w:val="20"/>
        </w:rPr>
        <w:t xml:space="preserve">[Текст] / О.А. </w:t>
      </w:r>
      <w:r w:rsidRPr="000224CF">
        <w:rPr>
          <w:iCs/>
          <w:sz w:val="20"/>
          <w:szCs w:val="20"/>
        </w:rPr>
        <w:t xml:space="preserve">Иващук, Л.Ф.  Ставчикова, В.В. Васильева // </w:t>
      </w:r>
      <w:hyperlink r:id="rId260" w:history="1">
        <w:r w:rsidRPr="000224CF">
          <w:rPr>
            <w:rStyle w:val="ac"/>
            <w:color w:val="auto"/>
            <w:sz w:val="20"/>
            <w:szCs w:val="20"/>
            <w:u w:val="none"/>
          </w:rPr>
          <w:t>Ремонт. Восстановление. М</w:t>
        </w:r>
        <w:r w:rsidRPr="000224CF">
          <w:rPr>
            <w:rStyle w:val="ac"/>
            <w:color w:val="auto"/>
            <w:sz w:val="20"/>
            <w:szCs w:val="20"/>
            <w:u w:val="none"/>
          </w:rPr>
          <w:t>о</w:t>
        </w:r>
        <w:r w:rsidRPr="000224CF">
          <w:rPr>
            <w:rStyle w:val="ac"/>
            <w:color w:val="auto"/>
            <w:sz w:val="20"/>
            <w:szCs w:val="20"/>
            <w:u w:val="none"/>
          </w:rPr>
          <w:t>дернизация</w:t>
        </w:r>
      </w:hyperlink>
      <w:r w:rsidRPr="000224CF">
        <w:rPr>
          <w:sz w:val="20"/>
          <w:szCs w:val="20"/>
        </w:rPr>
        <w:t>. - 2006. -</w:t>
      </w:r>
      <w:r w:rsidRPr="000224CF">
        <w:rPr>
          <w:rStyle w:val="apple-converted-space"/>
          <w:sz w:val="20"/>
          <w:szCs w:val="20"/>
        </w:rPr>
        <w:t> </w:t>
      </w:r>
      <w:hyperlink r:id="rId261" w:history="1">
        <w:r w:rsidRPr="000224CF">
          <w:rPr>
            <w:rStyle w:val="ac"/>
            <w:color w:val="auto"/>
            <w:sz w:val="20"/>
            <w:szCs w:val="20"/>
            <w:u w:val="none"/>
          </w:rPr>
          <w:t>№ 4</w:t>
        </w:r>
      </w:hyperlink>
      <w:r w:rsidRPr="000224CF">
        <w:rPr>
          <w:sz w:val="20"/>
          <w:szCs w:val="20"/>
        </w:rPr>
        <w:t>. - С. 29-32.</w:t>
      </w:r>
    </w:p>
    <w:p w:rsidR="002C600E" w:rsidRPr="000224CF" w:rsidRDefault="002C600E" w:rsidP="000224CF">
      <w:pPr>
        <w:numPr>
          <w:ilvl w:val="0"/>
          <w:numId w:val="54"/>
        </w:numPr>
        <w:tabs>
          <w:tab w:val="left" w:pos="993"/>
        </w:tabs>
        <w:spacing w:line="221" w:lineRule="auto"/>
        <w:ind w:left="0" w:firstLine="709"/>
        <w:jc w:val="both"/>
        <w:rPr>
          <w:sz w:val="20"/>
          <w:szCs w:val="20"/>
          <w:shd w:val="clear" w:color="auto" w:fill="F5F5F5"/>
        </w:rPr>
      </w:pPr>
      <w:r w:rsidRPr="000224CF">
        <w:rPr>
          <w:sz w:val="20"/>
          <w:szCs w:val="20"/>
        </w:rPr>
        <w:t xml:space="preserve">Васильева, В.В. </w:t>
      </w:r>
      <w:hyperlink r:id="rId262" w:history="1">
        <w:r w:rsidRPr="000224CF">
          <w:rPr>
            <w:rStyle w:val="ac"/>
            <w:bCs/>
            <w:color w:val="auto"/>
            <w:sz w:val="20"/>
            <w:szCs w:val="20"/>
            <w:u w:val="none"/>
          </w:rPr>
          <w:t>Автотранспортный шум в городах и его влияние на окружающую среду</w:t>
        </w:r>
      </w:hyperlink>
      <w:r w:rsidR="000224CF" w:rsidRPr="000224CF">
        <w:rPr>
          <w:sz w:val="20"/>
          <w:szCs w:val="20"/>
        </w:rPr>
        <w:t xml:space="preserve"> </w:t>
      </w:r>
      <w:r w:rsidRPr="000224CF">
        <w:rPr>
          <w:sz w:val="20"/>
          <w:szCs w:val="20"/>
        </w:rPr>
        <w:t xml:space="preserve">[Текст] / В.В. </w:t>
      </w:r>
      <w:r w:rsidRPr="000224CF">
        <w:rPr>
          <w:iCs/>
          <w:sz w:val="20"/>
          <w:szCs w:val="20"/>
        </w:rPr>
        <w:t xml:space="preserve">Васильева // </w:t>
      </w:r>
      <w:hyperlink r:id="rId263" w:history="1">
        <w:r w:rsidRPr="000224CF">
          <w:rPr>
            <w:rStyle w:val="ac"/>
            <w:color w:val="auto"/>
            <w:sz w:val="20"/>
            <w:szCs w:val="20"/>
            <w:u w:val="none"/>
          </w:rPr>
          <w:t>Мир транспорта и технологических машин</w:t>
        </w:r>
      </w:hyperlink>
      <w:r w:rsidRPr="000224CF">
        <w:rPr>
          <w:sz w:val="20"/>
          <w:szCs w:val="20"/>
        </w:rPr>
        <w:t>. - 2010. -</w:t>
      </w:r>
      <w:r w:rsidRPr="000224CF">
        <w:rPr>
          <w:rStyle w:val="apple-converted-space"/>
          <w:sz w:val="20"/>
          <w:szCs w:val="20"/>
        </w:rPr>
        <w:t> </w:t>
      </w:r>
      <w:hyperlink r:id="rId264" w:history="1">
        <w:r w:rsidRPr="000224CF">
          <w:rPr>
            <w:rStyle w:val="ac"/>
            <w:color w:val="auto"/>
            <w:sz w:val="20"/>
            <w:szCs w:val="20"/>
            <w:u w:val="none"/>
          </w:rPr>
          <w:t>№ 3 (30)</w:t>
        </w:r>
      </w:hyperlink>
      <w:r w:rsidRPr="000224CF">
        <w:rPr>
          <w:sz w:val="20"/>
          <w:szCs w:val="20"/>
        </w:rPr>
        <w:t>. - С. 101-108.</w:t>
      </w:r>
    </w:p>
    <w:p w:rsidR="002C600E" w:rsidRPr="002C600E" w:rsidRDefault="00567254" w:rsidP="000224CF">
      <w:pPr>
        <w:numPr>
          <w:ilvl w:val="0"/>
          <w:numId w:val="54"/>
        </w:numPr>
        <w:tabs>
          <w:tab w:val="left" w:pos="993"/>
        </w:tabs>
        <w:spacing w:line="221" w:lineRule="auto"/>
        <w:ind w:left="0" w:firstLine="709"/>
        <w:jc w:val="both"/>
        <w:rPr>
          <w:spacing w:val="-4"/>
          <w:sz w:val="20"/>
          <w:szCs w:val="20"/>
          <w:shd w:val="clear" w:color="auto" w:fill="F5F5F5"/>
        </w:rPr>
      </w:pPr>
      <w:hyperlink r:id="rId265" w:history="1">
        <w:r w:rsidR="002C600E" w:rsidRPr="000224CF">
          <w:rPr>
            <w:rStyle w:val="ac"/>
            <w:bCs/>
            <w:color w:val="auto"/>
            <w:spacing w:val="-4"/>
            <w:sz w:val="20"/>
            <w:szCs w:val="20"/>
            <w:u w:val="none"/>
          </w:rPr>
          <w:t>Оценка акустической эффективности шумозащитных сооружений на автомобильных дорогах города</w:t>
        </w:r>
      </w:hyperlink>
      <w:r w:rsidR="002C600E" w:rsidRPr="000224CF">
        <w:rPr>
          <w:spacing w:val="-4"/>
          <w:sz w:val="20"/>
          <w:szCs w:val="20"/>
        </w:rPr>
        <w:t xml:space="preserve"> [Текст] / А.Н. </w:t>
      </w:r>
      <w:r w:rsidR="002C600E" w:rsidRPr="000224CF">
        <w:rPr>
          <w:iCs/>
          <w:spacing w:val="-4"/>
          <w:sz w:val="20"/>
          <w:szCs w:val="20"/>
        </w:rPr>
        <w:t xml:space="preserve">Новиков, В.В. Васильева // </w:t>
      </w:r>
      <w:hyperlink r:id="rId266" w:history="1">
        <w:r w:rsidR="002C600E" w:rsidRPr="000224CF">
          <w:rPr>
            <w:rStyle w:val="ac"/>
            <w:color w:val="auto"/>
            <w:spacing w:val="-4"/>
            <w:sz w:val="20"/>
            <w:szCs w:val="20"/>
            <w:u w:val="none"/>
          </w:rPr>
          <w:t>Мир транспорта и технологических машин</w:t>
        </w:r>
      </w:hyperlink>
      <w:r w:rsidR="002C600E" w:rsidRPr="002C600E">
        <w:rPr>
          <w:spacing w:val="-4"/>
          <w:sz w:val="20"/>
          <w:szCs w:val="20"/>
        </w:rPr>
        <w:t>. - 2016. -</w:t>
      </w:r>
      <w:r w:rsidR="002C600E" w:rsidRPr="002C600E">
        <w:rPr>
          <w:rStyle w:val="apple-converted-space"/>
          <w:spacing w:val="-4"/>
          <w:sz w:val="20"/>
          <w:szCs w:val="20"/>
        </w:rPr>
        <w:t> </w:t>
      </w:r>
      <w:hyperlink r:id="rId267" w:history="1">
        <w:r w:rsidR="002C600E" w:rsidRPr="002C600E">
          <w:rPr>
            <w:rStyle w:val="ac"/>
            <w:color w:val="auto"/>
            <w:spacing w:val="-4"/>
            <w:sz w:val="20"/>
            <w:szCs w:val="20"/>
            <w:u w:val="none"/>
          </w:rPr>
          <w:t>№ 1 (52)</w:t>
        </w:r>
      </w:hyperlink>
      <w:r w:rsidR="002C600E" w:rsidRPr="002C600E">
        <w:rPr>
          <w:spacing w:val="-4"/>
          <w:sz w:val="20"/>
          <w:szCs w:val="20"/>
        </w:rPr>
        <w:t>. - С. 124-131.</w:t>
      </w:r>
    </w:p>
    <w:p w:rsidR="00DB78DF" w:rsidRPr="004C1CBA" w:rsidRDefault="00DB78DF" w:rsidP="00892321">
      <w:pPr>
        <w:pStyle w:val="afffffffb"/>
        <w:spacing w:line="216" w:lineRule="auto"/>
        <w:ind w:left="0" w:firstLine="709"/>
        <w:jc w:val="both"/>
        <w:rPr>
          <w:sz w:val="16"/>
          <w:szCs w:val="16"/>
        </w:rPr>
      </w:pPr>
    </w:p>
    <w:p w:rsidR="00DB78DF" w:rsidRPr="00EA5F91" w:rsidRDefault="00DB78DF" w:rsidP="00892321">
      <w:pPr>
        <w:spacing w:line="216" w:lineRule="auto"/>
        <w:ind w:firstLine="709"/>
        <w:jc w:val="both"/>
        <w:rPr>
          <w:b/>
          <w:sz w:val="20"/>
          <w:szCs w:val="20"/>
        </w:rPr>
      </w:pPr>
      <w:r w:rsidRPr="00EA5F91">
        <w:rPr>
          <w:b/>
          <w:sz w:val="20"/>
          <w:szCs w:val="20"/>
        </w:rPr>
        <w:t>Васильева Виктория Владимировна</w:t>
      </w:r>
    </w:p>
    <w:p w:rsidR="00DB78DF" w:rsidRPr="00EA5F91" w:rsidRDefault="00DB78DF" w:rsidP="00892321">
      <w:pPr>
        <w:spacing w:line="216" w:lineRule="auto"/>
        <w:ind w:firstLine="709"/>
        <w:jc w:val="both"/>
        <w:rPr>
          <w:rFonts w:eastAsia="Calibri"/>
          <w:sz w:val="20"/>
          <w:szCs w:val="20"/>
        </w:rPr>
      </w:pPr>
      <w:r w:rsidRPr="00EA5F91">
        <w:rPr>
          <w:rFonts w:eastAsia="Calibri"/>
          <w:sz w:val="20"/>
          <w:szCs w:val="20"/>
        </w:rPr>
        <w:t xml:space="preserve">ФГБОУ ВО </w:t>
      </w:r>
      <w:r w:rsidR="00C74947">
        <w:rPr>
          <w:rFonts w:eastAsia="Calibri"/>
          <w:sz w:val="20"/>
          <w:szCs w:val="20"/>
        </w:rPr>
        <w:t>«</w:t>
      </w:r>
      <w:r w:rsidRPr="00EA5F91">
        <w:rPr>
          <w:rFonts w:eastAsia="Calibri"/>
          <w:sz w:val="20"/>
          <w:szCs w:val="20"/>
        </w:rPr>
        <w:t>О</w:t>
      </w:r>
      <w:r w:rsidR="00420784">
        <w:rPr>
          <w:rFonts w:eastAsia="Calibri"/>
          <w:sz w:val="20"/>
          <w:szCs w:val="20"/>
        </w:rPr>
        <w:t>рловский государственный</w:t>
      </w:r>
      <w:r w:rsidR="006454ED">
        <w:rPr>
          <w:rFonts w:eastAsia="Calibri"/>
          <w:sz w:val="20"/>
          <w:szCs w:val="20"/>
        </w:rPr>
        <w:t xml:space="preserve"> униве</w:t>
      </w:r>
      <w:r w:rsidR="00420784">
        <w:rPr>
          <w:rFonts w:eastAsia="Calibri"/>
          <w:sz w:val="20"/>
          <w:szCs w:val="20"/>
        </w:rPr>
        <w:t xml:space="preserve">рситет </w:t>
      </w:r>
      <w:r w:rsidRPr="00EA5F91">
        <w:rPr>
          <w:rFonts w:eastAsia="Calibri"/>
          <w:sz w:val="20"/>
          <w:szCs w:val="20"/>
        </w:rPr>
        <w:t>имени И.С. Тургенева</w:t>
      </w:r>
      <w:r w:rsidR="00C74947">
        <w:rPr>
          <w:rFonts w:eastAsia="Calibri"/>
          <w:sz w:val="20"/>
          <w:szCs w:val="20"/>
        </w:rPr>
        <w:t>»</w:t>
      </w:r>
    </w:p>
    <w:p w:rsidR="00DB78DF" w:rsidRPr="00EA5F91" w:rsidRDefault="00DB78DF" w:rsidP="00892321">
      <w:pPr>
        <w:spacing w:line="216" w:lineRule="auto"/>
        <w:ind w:firstLine="709"/>
        <w:jc w:val="both"/>
        <w:rPr>
          <w:rFonts w:eastAsia="Calibri"/>
          <w:sz w:val="20"/>
          <w:szCs w:val="20"/>
        </w:rPr>
      </w:pPr>
      <w:r w:rsidRPr="00EA5F91">
        <w:rPr>
          <w:rFonts w:eastAsia="Calibri"/>
          <w:sz w:val="20"/>
          <w:szCs w:val="20"/>
        </w:rPr>
        <w:t>Адрес: 302030</w:t>
      </w:r>
      <w:r w:rsidR="00983779" w:rsidRPr="00EA5F91">
        <w:rPr>
          <w:rFonts w:eastAsia="Calibri"/>
          <w:sz w:val="20"/>
          <w:szCs w:val="20"/>
        </w:rPr>
        <w:t xml:space="preserve">, Россия, </w:t>
      </w:r>
      <w:r w:rsidRPr="00EA5F91">
        <w:rPr>
          <w:rFonts w:eastAsia="Calibri"/>
          <w:sz w:val="20"/>
          <w:szCs w:val="20"/>
        </w:rPr>
        <w:t>г. Орёл, ул. Московская, 77</w:t>
      </w:r>
    </w:p>
    <w:p w:rsidR="00DB78DF" w:rsidRPr="000F04BC" w:rsidRDefault="00DB78DF" w:rsidP="00892321">
      <w:pPr>
        <w:spacing w:line="216" w:lineRule="auto"/>
        <w:ind w:firstLine="709"/>
        <w:jc w:val="both"/>
        <w:rPr>
          <w:rStyle w:val="ac"/>
          <w:rFonts w:eastAsia="Calibri"/>
          <w:color w:val="auto"/>
          <w:sz w:val="20"/>
          <w:szCs w:val="20"/>
          <w:u w:val="none"/>
          <w:shd w:val="clear" w:color="auto" w:fill="FFFFFF"/>
        </w:rPr>
      </w:pPr>
      <w:r w:rsidRPr="00EA5F91">
        <w:rPr>
          <w:sz w:val="20"/>
          <w:szCs w:val="20"/>
          <w:shd w:val="clear" w:color="auto" w:fill="FFFFFF"/>
        </w:rPr>
        <w:t>Канд</w:t>
      </w:r>
      <w:r w:rsidR="00983779" w:rsidRPr="00EA5F91">
        <w:rPr>
          <w:sz w:val="20"/>
          <w:szCs w:val="20"/>
          <w:shd w:val="clear" w:color="auto" w:fill="FFFFFF"/>
        </w:rPr>
        <w:t>.</w:t>
      </w:r>
      <w:r w:rsidRPr="00EA5F91">
        <w:rPr>
          <w:sz w:val="20"/>
          <w:szCs w:val="20"/>
          <w:shd w:val="clear" w:color="auto" w:fill="FFFFFF"/>
        </w:rPr>
        <w:t xml:space="preserve"> техн</w:t>
      </w:r>
      <w:r w:rsidR="00983779" w:rsidRPr="00EA5F91">
        <w:rPr>
          <w:sz w:val="20"/>
          <w:szCs w:val="20"/>
          <w:shd w:val="clear" w:color="auto" w:fill="FFFFFF"/>
        </w:rPr>
        <w:t>.</w:t>
      </w:r>
      <w:r w:rsidRPr="00EA5F91">
        <w:rPr>
          <w:sz w:val="20"/>
          <w:szCs w:val="20"/>
          <w:shd w:val="clear" w:color="auto" w:fill="FFFFFF"/>
        </w:rPr>
        <w:t xml:space="preserve"> наук, доцент</w:t>
      </w:r>
      <w:r w:rsidR="006454ED">
        <w:rPr>
          <w:sz w:val="20"/>
          <w:szCs w:val="20"/>
          <w:shd w:val="clear" w:color="auto" w:fill="FFFFFF"/>
        </w:rPr>
        <w:t xml:space="preserve"> </w:t>
      </w:r>
      <w:hyperlink r:id="rId268" w:history="1">
        <w:r w:rsidRPr="00EA5F91">
          <w:rPr>
            <w:rStyle w:val="ac"/>
            <w:color w:val="auto"/>
            <w:sz w:val="20"/>
            <w:szCs w:val="20"/>
            <w:u w:val="none"/>
            <w:shd w:val="clear" w:color="auto" w:fill="FFFFFF"/>
          </w:rPr>
          <w:t xml:space="preserve">кафедры </w:t>
        </w:r>
        <w:r w:rsidR="00C74947">
          <w:rPr>
            <w:rStyle w:val="ac"/>
            <w:color w:val="auto"/>
            <w:sz w:val="20"/>
            <w:szCs w:val="20"/>
            <w:u w:val="none"/>
            <w:shd w:val="clear" w:color="auto" w:fill="FFFFFF"/>
          </w:rPr>
          <w:t>«</w:t>
        </w:r>
        <w:r w:rsidRPr="00EA5F91">
          <w:rPr>
            <w:rStyle w:val="ac"/>
            <w:color w:val="auto"/>
            <w:sz w:val="20"/>
            <w:szCs w:val="20"/>
            <w:u w:val="none"/>
            <w:shd w:val="clear" w:color="auto" w:fill="FFFFFF"/>
          </w:rPr>
          <w:t>Сервис и ремонт машин</w:t>
        </w:r>
      </w:hyperlink>
      <w:r w:rsidR="000F04BC">
        <w:rPr>
          <w:rStyle w:val="ac"/>
          <w:color w:val="auto"/>
          <w:sz w:val="20"/>
          <w:szCs w:val="20"/>
          <w:u w:val="none"/>
          <w:shd w:val="clear" w:color="auto" w:fill="FFFFFF"/>
        </w:rPr>
        <w:t>»</w:t>
      </w:r>
    </w:p>
    <w:p w:rsidR="00DB78DF" w:rsidRPr="00EA5F91" w:rsidRDefault="00DB78DF" w:rsidP="00892321">
      <w:pPr>
        <w:spacing w:line="216" w:lineRule="auto"/>
        <w:ind w:firstLine="709"/>
        <w:jc w:val="both"/>
        <w:rPr>
          <w:rFonts w:eastAsia="Calibri"/>
          <w:sz w:val="20"/>
          <w:szCs w:val="20"/>
        </w:rPr>
      </w:pPr>
      <w:r w:rsidRPr="00EA5F91">
        <w:rPr>
          <w:rFonts w:eastAsia="Calibri"/>
          <w:sz w:val="20"/>
          <w:szCs w:val="20"/>
          <w:lang w:val="en-US"/>
        </w:rPr>
        <w:t>E</w:t>
      </w:r>
      <w:r w:rsidRPr="00EA5F91">
        <w:rPr>
          <w:rFonts w:eastAsia="Calibri"/>
          <w:sz w:val="20"/>
          <w:szCs w:val="20"/>
        </w:rPr>
        <w:t>-</w:t>
      </w:r>
      <w:r w:rsidRPr="00EA5F91">
        <w:rPr>
          <w:rFonts w:eastAsia="Calibri"/>
          <w:sz w:val="20"/>
          <w:szCs w:val="20"/>
          <w:lang w:val="en-US"/>
        </w:rPr>
        <w:t>mail</w:t>
      </w:r>
      <w:r w:rsidRPr="00EA5F91">
        <w:rPr>
          <w:rFonts w:eastAsia="Calibri"/>
          <w:sz w:val="20"/>
          <w:szCs w:val="20"/>
        </w:rPr>
        <w:t xml:space="preserve">: </w:t>
      </w:r>
      <w:r w:rsidRPr="00EA5F91">
        <w:rPr>
          <w:rFonts w:eastAsia="Calibri"/>
          <w:sz w:val="20"/>
          <w:szCs w:val="20"/>
          <w:lang w:val="en-US"/>
        </w:rPr>
        <w:t>vivaorel</w:t>
      </w:r>
      <w:r w:rsidRPr="00EA5F91">
        <w:rPr>
          <w:sz w:val="20"/>
          <w:szCs w:val="20"/>
          <w:shd w:val="clear" w:color="auto" w:fill="FFFFFF"/>
        </w:rPr>
        <w:t>57@</w:t>
      </w:r>
      <w:r w:rsidRPr="00EA5F91">
        <w:rPr>
          <w:sz w:val="20"/>
          <w:szCs w:val="20"/>
          <w:shd w:val="clear" w:color="auto" w:fill="FFFFFF"/>
          <w:lang w:val="en-US"/>
        </w:rPr>
        <w:t>gmail</w:t>
      </w:r>
      <w:r w:rsidRPr="00EA5F91">
        <w:rPr>
          <w:sz w:val="20"/>
          <w:szCs w:val="20"/>
          <w:shd w:val="clear" w:color="auto" w:fill="FFFFFF"/>
        </w:rPr>
        <w:t>.</w:t>
      </w:r>
      <w:r w:rsidRPr="00EA5F91">
        <w:rPr>
          <w:sz w:val="20"/>
          <w:szCs w:val="20"/>
          <w:shd w:val="clear" w:color="auto" w:fill="FFFFFF"/>
          <w:lang w:val="en-US"/>
        </w:rPr>
        <w:t>com</w:t>
      </w:r>
    </w:p>
    <w:p w:rsidR="00DB78DF" w:rsidRPr="004C1CBA" w:rsidRDefault="00DB78DF" w:rsidP="00892321">
      <w:pPr>
        <w:pStyle w:val="afffffffb"/>
        <w:spacing w:line="216" w:lineRule="auto"/>
        <w:ind w:left="0" w:firstLine="709"/>
        <w:jc w:val="both"/>
        <w:rPr>
          <w:rFonts w:eastAsia="Calibri"/>
          <w:sz w:val="16"/>
          <w:szCs w:val="16"/>
        </w:rPr>
      </w:pPr>
    </w:p>
    <w:p w:rsidR="00DB78DF" w:rsidRPr="00EA5F91" w:rsidRDefault="00DB78DF" w:rsidP="00892321">
      <w:pPr>
        <w:pStyle w:val="afffffffb"/>
        <w:spacing w:line="216" w:lineRule="auto"/>
        <w:ind w:left="0" w:firstLine="709"/>
        <w:jc w:val="both"/>
        <w:rPr>
          <w:b/>
          <w:sz w:val="20"/>
          <w:szCs w:val="20"/>
        </w:rPr>
      </w:pPr>
      <w:r w:rsidRPr="00EA5F91">
        <w:rPr>
          <w:b/>
          <w:sz w:val="20"/>
          <w:szCs w:val="20"/>
        </w:rPr>
        <w:t>Катунин Андрей Александрович</w:t>
      </w:r>
    </w:p>
    <w:p w:rsidR="00DB78DF" w:rsidRPr="00EA5F91" w:rsidRDefault="00DB78DF" w:rsidP="00892321">
      <w:pPr>
        <w:spacing w:line="216" w:lineRule="auto"/>
        <w:ind w:firstLine="709"/>
        <w:jc w:val="both"/>
        <w:rPr>
          <w:rFonts w:eastAsia="Calibri"/>
          <w:sz w:val="20"/>
          <w:szCs w:val="20"/>
        </w:rPr>
      </w:pPr>
      <w:r w:rsidRPr="00EA5F91">
        <w:rPr>
          <w:rFonts w:eastAsia="Calibri"/>
          <w:sz w:val="20"/>
          <w:szCs w:val="20"/>
        </w:rPr>
        <w:t xml:space="preserve">ФГБОУ ВО </w:t>
      </w:r>
      <w:r w:rsidR="00C74947">
        <w:rPr>
          <w:rFonts w:eastAsia="Calibri"/>
          <w:sz w:val="20"/>
          <w:szCs w:val="20"/>
        </w:rPr>
        <w:t>«</w:t>
      </w:r>
      <w:r w:rsidR="00420784" w:rsidRPr="00EA5F91">
        <w:rPr>
          <w:rFonts w:eastAsia="Calibri"/>
          <w:sz w:val="20"/>
          <w:szCs w:val="20"/>
        </w:rPr>
        <w:t>О</w:t>
      </w:r>
      <w:r w:rsidR="00420784">
        <w:rPr>
          <w:rFonts w:eastAsia="Calibri"/>
          <w:sz w:val="20"/>
          <w:szCs w:val="20"/>
        </w:rPr>
        <w:t>рловский государственный</w:t>
      </w:r>
      <w:r w:rsidR="006454ED">
        <w:rPr>
          <w:rFonts w:eastAsia="Calibri"/>
          <w:sz w:val="20"/>
          <w:szCs w:val="20"/>
        </w:rPr>
        <w:t xml:space="preserve"> унив</w:t>
      </w:r>
      <w:r w:rsidR="00420784">
        <w:rPr>
          <w:rFonts w:eastAsia="Calibri"/>
          <w:sz w:val="20"/>
          <w:szCs w:val="20"/>
        </w:rPr>
        <w:t xml:space="preserve">ерситет </w:t>
      </w:r>
      <w:r w:rsidR="00420784" w:rsidRPr="00EA5F91">
        <w:rPr>
          <w:rFonts w:eastAsia="Calibri"/>
          <w:sz w:val="20"/>
          <w:szCs w:val="20"/>
        </w:rPr>
        <w:t>имени И.С. Тургенева</w:t>
      </w:r>
      <w:r w:rsidR="00C74947">
        <w:rPr>
          <w:rFonts w:eastAsia="Calibri"/>
          <w:sz w:val="20"/>
          <w:szCs w:val="20"/>
        </w:rPr>
        <w:t>»</w:t>
      </w:r>
    </w:p>
    <w:p w:rsidR="00DB78DF" w:rsidRPr="00EA5F91" w:rsidRDefault="00DB78DF" w:rsidP="00892321">
      <w:pPr>
        <w:spacing w:line="216" w:lineRule="auto"/>
        <w:ind w:firstLine="709"/>
        <w:jc w:val="both"/>
        <w:rPr>
          <w:rFonts w:eastAsia="Calibri"/>
          <w:sz w:val="20"/>
          <w:szCs w:val="20"/>
        </w:rPr>
      </w:pPr>
      <w:r w:rsidRPr="00EA5F91">
        <w:rPr>
          <w:rFonts w:eastAsia="Calibri"/>
          <w:sz w:val="20"/>
          <w:szCs w:val="20"/>
        </w:rPr>
        <w:t>Адрес: 302030</w:t>
      </w:r>
      <w:r w:rsidR="00983779" w:rsidRPr="00EA5F91">
        <w:rPr>
          <w:rFonts w:eastAsia="Calibri"/>
          <w:sz w:val="20"/>
          <w:szCs w:val="20"/>
        </w:rPr>
        <w:t>, Россия,</w:t>
      </w:r>
      <w:r w:rsidRPr="00EA5F91">
        <w:rPr>
          <w:rFonts w:eastAsia="Calibri"/>
          <w:sz w:val="20"/>
          <w:szCs w:val="20"/>
        </w:rPr>
        <w:t xml:space="preserve"> г. Орёл, ул. Московская, 77</w:t>
      </w:r>
    </w:p>
    <w:p w:rsidR="00DB78DF" w:rsidRPr="00EA5F91" w:rsidRDefault="00DB78DF" w:rsidP="00892321">
      <w:pPr>
        <w:spacing w:line="216" w:lineRule="auto"/>
        <w:ind w:firstLine="709"/>
        <w:jc w:val="both"/>
        <w:rPr>
          <w:rFonts w:eastAsia="Calibri"/>
          <w:sz w:val="20"/>
          <w:szCs w:val="20"/>
        </w:rPr>
      </w:pPr>
      <w:r w:rsidRPr="00EA5F91">
        <w:rPr>
          <w:sz w:val="20"/>
          <w:szCs w:val="20"/>
          <w:shd w:val="clear" w:color="auto" w:fill="FFFFFF"/>
        </w:rPr>
        <w:t>Канд</w:t>
      </w:r>
      <w:r w:rsidR="00983779" w:rsidRPr="00EA5F91">
        <w:rPr>
          <w:sz w:val="20"/>
          <w:szCs w:val="20"/>
          <w:shd w:val="clear" w:color="auto" w:fill="FFFFFF"/>
        </w:rPr>
        <w:t>.</w:t>
      </w:r>
      <w:r w:rsidRPr="00EA5F91">
        <w:rPr>
          <w:sz w:val="20"/>
          <w:szCs w:val="20"/>
          <w:shd w:val="clear" w:color="auto" w:fill="FFFFFF"/>
        </w:rPr>
        <w:t xml:space="preserve"> техн</w:t>
      </w:r>
      <w:r w:rsidR="00983779" w:rsidRPr="00EA5F91">
        <w:rPr>
          <w:sz w:val="20"/>
          <w:szCs w:val="20"/>
          <w:shd w:val="clear" w:color="auto" w:fill="FFFFFF"/>
        </w:rPr>
        <w:t>.</w:t>
      </w:r>
      <w:r w:rsidRPr="00EA5F91">
        <w:rPr>
          <w:sz w:val="20"/>
          <w:szCs w:val="20"/>
          <w:shd w:val="clear" w:color="auto" w:fill="FFFFFF"/>
        </w:rPr>
        <w:t xml:space="preserve"> наук, доцент</w:t>
      </w:r>
      <w:r w:rsidR="006454ED">
        <w:rPr>
          <w:sz w:val="20"/>
          <w:szCs w:val="20"/>
          <w:shd w:val="clear" w:color="auto" w:fill="FFFFFF"/>
        </w:rPr>
        <w:t xml:space="preserve"> </w:t>
      </w:r>
      <w:hyperlink r:id="rId269" w:history="1">
        <w:r w:rsidRPr="00EA5F91">
          <w:rPr>
            <w:rStyle w:val="ac"/>
            <w:color w:val="auto"/>
            <w:sz w:val="20"/>
            <w:szCs w:val="20"/>
            <w:u w:val="none"/>
            <w:shd w:val="clear" w:color="auto" w:fill="FFFFFF"/>
          </w:rPr>
          <w:t xml:space="preserve">кафедры </w:t>
        </w:r>
        <w:r w:rsidR="00C74947">
          <w:rPr>
            <w:rStyle w:val="ac"/>
            <w:color w:val="auto"/>
            <w:sz w:val="20"/>
            <w:szCs w:val="20"/>
            <w:u w:val="none"/>
            <w:shd w:val="clear" w:color="auto" w:fill="FFFFFF"/>
          </w:rPr>
          <w:t>«</w:t>
        </w:r>
        <w:r w:rsidRPr="00EA5F91">
          <w:rPr>
            <w:rStyle w:val="ac"/>
            <w:color w:val="auto"/>
            <w:sz w:val="20"/>
            <w:szCs w:val="20"/>
            <w:u w:val="none"/>
            <w:shd w:val="clear" w:color="auto" w:fill="FFFFFF"/>
          </w:rPr>
          <w:t>Сервис и ремонт машин</w:t>
        </w:r>
      </w:hyperlink>
      <w:r w:rsidR="000F04BC">
        <w:rPr>
          <w:rStyle w:val="ac"/>
          <w:color w:val="auto"/>
          <w:sz w:val="20"/>
          <w:szCs w:val="20"/>
          <w:u w:val="none"/>
          <w:shd w:val="clear" w:color="auto" w:fill="FFFFFF"/>
        </w:rPr>
        <w:t>»</w:t>
      </w:r>
    </w:p>
    <w:p w:rsidR="00DB78DF" w:rsidRPr="00B47DD6" w:rsidRDefault="00DB78DF" w:rsidP="00892321">
      <w:pPr>
        <w:pStyle w:val="afffffffb"/>
        <w:spacing w:line="216" w:lineRule="auto"/>
        <w:ind w:left="0" w:firstLine="709"/>
        <w:jc w:val="both"/>
        <w:rPr>
          <w:rFonts w:eastAsia="Calibri"/>
          <w:sz w:val="20"/>
          <w:szCs w:val="20"/>
          <w:shd w:val="clear" w:color="auto" w:fill="FFFFFF"/>
          <w:lang w:val="en-US"/>
        </w:rPr>
      </w:pPr>
      <w:r w:rsidRPr="00EA5F91">
        <w:rPr>
          <w:rFonts w:eastAsia="Calibri"/>
          <w:sz w:val="20"/>
          <w:szCs w:val="20"/>
          <w:lang w:val="en-US"/>
        </w:rPr>
        <w:t>E</w:t>
      </w:r>
      <w:r w:rsidRPr="00B47DD6">
        <w:rPr>
          <w:rFonts w:eastAsia="Calibri"/>
          <w:sz w:val="20"/>
          <w:szCs w:val="20"/>
          <w:lang w:val="en-US"/>
        </w:rPr>
        <w:t>-</w:t>
      </w:r>
      <w:r w:rsidRPr="00EA5F91">
        <w:rPr>
          <w:rFonts w:eastAsia="Calibri"/>
          <w:sz w:val="20"/>
          <w:szCs w:val="20"/>
          <w:lang w:val="en-US"/>
        </w:rPr>
        <w:t>mail</w:t>
      </w:r>
      <w:r w:rsidRPr="00B47DD6">
        <w:rPr>
          <w:rFonts w:eastAsia="Calibri"/>
          <w:sz w:val="20"/>
          <w:szCs w:val="20"/>
          <w:lang w:val="en-US"/>
        </w:rPr>
        <w:t xml:space="preserve">: </w:t>
      </w:r>
      <w:hyperlink r:id="rId270" w:history="1">
        <w:r w:rsidRPr="00B47DD6">
          <w:rPr>
            <w:rStyle w:val="ac"/>
            <w:color w:val="auto"/>
            <w:sz w:val="20"/>
            <w:szCs w:val="20"/>
            <w:u w:val="none"/>
            <w:shd w:val="clear" w:color="auto" w:fill="FFFFFF"/>
            <w:lang w:val="en-US"/>
          </w:rPr>
          <w:t>katunin57@gmail.com</w:t>
        </w:r>
      </w:hyperlink>
    </w:p>
    <w:p w:rsidR="00DB78DF" w:rsidRPr="00B47DD6" w:rsidRDefault="00DB78DF" w:rsidP="00892321">
      <w:pPr>
        <w:pStyle w:val="afffffffb"/>
        <w:spacing w:line="216" w:lineRule="auto"/>
        <w:ind w:left="0" w:firstLine="709"/>
        <w:jc w:val="both"/>
        <w:rPr>
          <w:sz w:val="16"/>
          <w:szCs w:val="16"/>
          <w:shd w:val="clear" w:color="auto" w:fill="FFFFFF"/>
          <w:lang w:val="en-US"/>
        </w:rPr>
      </w:pPr>
    </w:p>
    <w:p w:rsidR="00DB78DF" w:rsidRPr="00EA5F91" w:rsidRDefault="00DB78DF" w:rsidP="00892321">
      <w:pPr>
        <w:spacing w:line="216" w:lineRule="auto"/>
        <w:ind w:firstLine="709"/>
        <w:jc w:val="both"/>
        <w:rPr>
          <w:b/>
          <w:sz w:val="20"/>
          <w:szCs w:val="20"/>
          <w:lang w:val="en-US"/>
        </w:rPr>
      </w:pPr>
      <w:r w:rsidRPr="00EA5F91">
        <w:rPr>
          <w:b/>
          <w:sz w:val="20"/>
          <w:szCs w:val="20"/>
        </w:rPr>
        <w:t>ЧарскийЮрий</w:t>
      </w:r>
    </w:p>
    <w:p w:rsidR="00DB78DF" w:rsidRPr="00EA5F91" w:rsidRDefault="00DB78DF" w:rsidP="00892321">
      <w:pPr>
        <w:spacing w:line="216" w:lineRule="auto"/>
        <w:ind w:firstLine="709"/>
        <w:jc w:val="both"/>
        <w:rPr>
          <w:sz w:val="20"/>
          <w:szCs w:val="20"/>
        </w:rPr>
      </w:pPr>
      <w:r w:rsidRPr="00EA5F91">
        <w:rPr>
          <w:sz w:val="20"/>
          <w:szCs w:val="20"/>
        </w:rPr>
        <w:t>Чешский технический университет в Праге</w:t>
      </w:r>
    </w:p>
    <w:p w:rsidR="00DB78DF" w:rsidRPr="00EA5F91" w:rsidRDefault="00DB78DF" w:rsidP="00892321">
      <w:pPr>
        <w:spacing w:line="216" w:lineRule="auto"/>
        <w:ind w:firstLine="709"/>
        <w:jc w:val="both"/>
        <w:rPr>
          <w:sz w:val="20"/>
          <w:szCs w:val="20"/>
        </w:rPr>
      </w:pPr>
      <w:r w:rsidRPr="00EA5F91">
        <w:rPr>
          <w:sz w:val="20"/>
          <w:szCs w:val="20"/>
        </w:rPr>
        <w:t>Адрес: 110 00, Чешская Республика, Прага 1, ул. Конвиктска 20</w:t>
      </w:r>
    </w:p>
    <w:p w:rsidR="00DB78DF" w:rsidRPr="00EA5F91" w:rsidRDefault="00983779" w:rsidP="00892321">
      <w:pPr>
        <w:spacing w:line="216" w:lineRule="auto"/>
        <w:ind w:firstLine="709"/>
        <w:jc w:val="both"/>
        <w:rPr>
          <w:sz w:val="20"/>
          <w:szCs w:val="20"/>
        </w:rPr>
      </w:pPr>
      <w:r w:rsidRPr="00EA5F91">
        <w:rPr>
          <w:sz w:val="20"/>
          <w:szCs w:val="20"/>
        </w:rPr>
        <w:t>Д-р техн. наук, д</w:t>
      </w:r>
      <w:r w:rsidR="00DB78DF" w:rsidRPr="00EA5F91">
        <w:rPr>
          <w:sz w:val="20"/>
          <w:szCs w:val="20"/>
        </w:rPr>
        <w:t>оцент, инженер, заместитель декана Факультета транспортных наук по образованию и учебной работе</w:t>
      </w:r>
    </w:p>
    <w:p w:rsidR="00DB78DF" w:rsidRPr="00EA5F91" w:rsidRDefault="00DB78DF" w:rsidP="00892321">
      <w:pPr>
        <w:spacing w:line="216" w:lineRule="auto"/>
        <w:ind w:firstLine="709"/>
        <w:jc w:val="both"/>
        <w:rPr>
          <w:sz w:val="20"/>
          <w:szCs w:val="20"/>
          <w:lang w:val="en-US"/>
        </w:rPr>
      </w:pPr>
      <w:r w:rsidRPr="00EA5F91">
        <w:rPr>
          <w:sz w:val="20"/>
          <w:szCs w:val="20"/>
          <w:lang w:val="en-US"/>
        </w:rPr>
        <w:t>E-mail: carsky@fd.cvut.cz</w:t>
      </w:r>
    </w:p>
    <w:p w:rsidR="00DB78DF" w:rsidRPr="004C1CBA" w:rsidRDefault="00DB78DF" w:rsidP="00892321">
      <w:pPr>
        <w:pStyle w:val="afffffffb"/>
        <w:spacing w:line="216" w:lineRule="auto"/>
        <w:ind w:left="0" w:firstLine="709"/>
        <w:jc w:val="both"/>
        <w:rPr>
          <w:sz w:val="16"/>
          <w:szCs w:val="16"/>
          <w:lang w:val="en-US"/>
        </w:rPr>
      </w:pPr>
    </w:p>
    <w:p w:rsidR="00DB78DF" w:rsidRPr="00EA5F91" w:rsidRDefault="00DB78DF" w:rsidP="00892321">
      <w:pPr>
        <w:spacing w:line="216" w:lineRule="auto"/>
        <w:ind w:firstLine="709"/>
        <w:jc w:val="both"/>
        <w:rPr>
          <w:b/>
          <w:sz w:val="20"/>
          <w:szCs w:val="20"/>
        </w:rPr>
      </w:pPr>
      <w:r w:rsidRPr="00EA5F91">
        <w:rPr>
          <w:b/>
          <w:sz w:val="20"/>
          <w:szCs w:val="20"/>
        </w:rPr>
        <w:t>Кожин Дмитрий Олегович</w:t>
      </w:r>
    </w:p>
    <w:p w:rsidR="00DB78DF" w:rsidRPr="00EA5F91" w:rsidRDefault="00DB78DF" w:rsidP="00892321">
      <w:pPr>
        <w:spacing w:line="216" w:lineRule="auto"/>
        <w:ind w:firstLine="709"/>
        <w:jc w:val="both"/>
        <w:rPr>
          <w:rFonts w:eastAsia="Calibri"/>
          <w:sz w:val="20"/>
          <w:szCs w:val="20"/>
        </w:rPr>
      </w:pPr>
      <w:r w:rsidRPr="00EA5F91">
        <w:rPr>
          <w:rFonts w:eastAsia="Calibri"/>
          <w:sz w:val="20"/>
          <w:szCs w:val="20"/>
        </w:rPr>
        <w:t xml:space="preserve">ФГБОУ ВО </w:t>
      </w:r>
      <w:r w:rsidR="00C74947">
        <w:rPr>
          <w:rFonts w:eastAsia="Calibri"/>
          <w:sz w:val="20"/>
          <w:szCs w:val="20"/>
        </w:rPr>
        <w:t>«</w:t>
      </w:r>
      <w:r w:rsidR="00420784" w:rsidRPr="00EA5F91">
        <w:rPr>
          <w:rFonts w:eastAsia="Calibri"/>
          <w:sz w:val="20"/>
          <w:szCs w:val="20"/>
        </w:rPr>
        <w:t>О</w:t>
      </w:r>
      <w:r w:rsidR="00420784">
        <w:rPr>
          <w:rFonts w:eastAsia="Calibri"/>
          <w:sz w:val="20"/>
          <w:szCs w:val="20"/>
        </w:rPr>
        <w:t>рловский государственный</w:t>
      </w:r>
      <w:r w:rsidR="006454ED">
        <w:rPr>
          <w:rFonts w:eastAsia="Calibri"/>
          <w:sz w:val="20"/>
          <w:szCs w:val="20"/>
        </w:rPr>
        <w:t xml:space="preserve"> унив</w:t>
      </w:r>
      <w:r w:rsidR="00420784">
        <w:rPr>
          <w:rFonts w:eastAsia="Calibri"/>
          <w:sz w:val="20"/>
          <w:szCs w:val="20"/>
        </w:rPr>
        <w:t xml:space="preserve">ерситет </w:t>
      </w:r>
      <w:r w:rsidR="00420784" w:rsidRPr="00EA5F91">
        <w:rPr>
          <w:rFonts w:eastAsia="Calibri"/>
          <w:sz w:val="20"/>
          <w:szCs w:val="20"/>
        </w:rPr>
        <w:t>имени И.С. Тургенева</w:t>
      </w:r>
      <w:r w:rsidR="00C74947">
        <w:rPr>
          <w:rFonts w:eastAsia="Calibri"/>
          <w:sz w:val="20"/>
          <w:szCs w:val="20"/>
        </w:rPr>
        <w:t>»</w:t>
      </w:r>
    </w:p>
    <w:p w:rsidR="00DB78DF" w:rsidRPr="00EA5F91" w:rsidRDefault="00DB78DF" w:rsidP="00892321">
      <w:pPr>
        <w:spacing w:line="216" w:lineRule="auto"/>
        <w:ind w:firstLine="709"/>
        <w:jc w:val="both"/>
        <w:rPr>
          <w:rFonts w:eastAsia="Calibri"/>
          <w:sz w:val="20"/>
          <w:szCs w:val="20"/>
        </w:rPr>
      </w:pPr>
      <w:r w:rsidRPr="00EA5F91">
        <w:rPr>
          <w:rFonts w:eastAsia="Calibri"/>
          <w:sz w:val="20"/>
          <w:szCs w:val="20"/>
        </w:rPr>
        <w:t>Адрес: 302030</w:t>
      </w:r>
      <w:r w:rsidR="00983779" w:rsidRPr="00EA5F91">
        <w:rPr>
          <w:rFonts w:eastAsia="Calibri"/>
          <w:sz w:val="20"/>
          <w:szCs w:val="20"/>
        </w:rPr>
        <w:t>, Россия,</w:t>
      </w:r>
      <w:r w:rsidRPr="00EA5F91">
        <w:rPr>
          <w:rFonts w:eastAsia="Calibri"/>
          <w:sz w:val="20"/>
          <w:szCs w:val="20"/>
        </w:rPr>
        <w:t xml:space="preserve"> г. Орёл, ул. Московская, 77</w:t>
      </w:r>
    </w:p>
    <w:p w:rsidR="00DB78DF" w:rsidRPr="00EA5F91" w:rsidRDefault="00DB78DF" w:rsidP="00892321">
      <w:pPr>
        <w:spacing w:line="216" w:lineRule="auto"/>
        <w:ind w:firstLine="709"/>
        <w:jc w:val="both"/>
        <w:rPr>
          <w:rFonts w:eastAsia="Calibri"/>
          <w:sz w:val="20"/>
          <w:szCs w:val="20"/>
        </w:rPr>
      </w:pPr>
      <w:r w:rsidRPr="00EA5F91">
        <w:rPr>
          <w:rFonts w:eastAsia="Calibri"/>
          <w:sz w:val="20"/>
          <w:szCs w:val="20"/>
        </w:rPr>
        <w:t xml:space="preserve">Магистрант 1 курса направления </w:t>
      </w:r>
      <w:r w:rsidR="00C74947">
        <w:rPr>
          <w:rFonts w:eastAsia="Calibri"/>
          <w:sz w:val="20"/>
          <w:szCs w:val="20"/>
        </w:rPr>
        <w:t>«</w:t>
      </w:r>
      <w:r w:rsidRPr="00EA5F91">
        <w:rPr>
          <w:rFonts w:eastAsia="Calibri"/>
          <w:sz w:val="20"/>
          <w:szCs w:val="20"/>
        </w:rPr>
        <w:t>Технология транспортных процессов</w:t>
      </w:r>
      <w:r w:rsidR="00C74947">
        <w:rPr>
          <w:rFonts w:eastAsia="Calibri"/>
          <w:sz w:val="20"/>
          <w:szCs w:val="20"/>
        </w:rPr>
        <w:t>»</w:t>
      </w:r>
    </w:p>
    <w:p w:rsidR="00DB78DF" w:rsidRPr="00EA5F91" w:rsidRDefault="00DB78DF" w:rsidP="00892321">
      <w:pPr>
        <w:spacing w:line="216" w:lineRule="auto"/>
        <w:ind w:firstLine="709"/>
        <w:jc w:val="both"/>
        <w:rPr>
          <w:rFonts w:eastAsia="Calibri"/>
          <w:sz w:val="20"/>
          <w:szCs w:val="20"/>
          <w:shd w:val="clear" w:color="auto" w:fill="FFFFFF"/>
          <w:lang w:val="en-US"/>
        </w:rPr>
      </w:pPr>
      <w:r w:rsidRPr="00EA5F91">
        <w:rPr>
          <w:rFonts w:eastAsia="Calibri"/>
          <w:sz w:val="20"/>
          <w:szCs w:val="20"/>
          <w:lang w:val="en-US"/>
        </w:rPr>
        <w:t xml:space="preserve">E-mail: </w:t>
      </w:r>
      <w:hyperlink r:id="rId271" w:history="1">
        <w:r w:rsidRPr="00EA5F91">
          <w:rPr>
            <w:rStyle w:val="ac"/>
            <w:rFonts w:eastAsia="Calibri"/>
            <w:color w:val="auto"/>
            <w:sz w:val="20"/>
            <w:szCs w:val="20"/>
            <w:u w:val="none"/>
            <w:shd w:val="clear" w:color="auto" w:fill="FFFFFF"/>
            <w:lang w:val="en-US"/>
          </w:rPr>
          <w:t>Kozhin_Dmitrii@mail.ru</w:t>
        </w:r>
      </w:hyperlink>
    </w:p>
    <w:p w:rsidR="00DB78DF" w:rsidRPr="004C1CBA" w:rsidRDefault="00DB78DF" w:rsidP="00892321">
      <w:pPr>
        <w:spacing w:line="216" w:lineRule="auto"/>
        <w:ind w:firstLine="709"/>
        <w:jc w:val="both"/>
        <w:rPr>
          <w:rFonts w:eastAsia="Calibri"/>
          <w:sz w:val="16"/>
          <w:szCs w:val="16"/>
          <w:shd w:val="clear" w:color="auto" w:fill="FFFFFF"/>
          <w:lang w:val="en-US"/>
        </w:rPr>
      </w:pPr>
    </w:p>
    <w:p w:rsidR="00DB78DF" w:rsidRPr="00EA5F91" w:rsidRDefault="00DB78DF" w:rsidP="00892321">
      <w:pPr>
        <w:spacing w:line="216" w:lineRule="auto"/>
        <w:ind w:firstLine="709"/>
        <w:jc w:val="both"/>
        <w:rPr>
          <w:b/>
          <w:sz w:val="20"/>
          <w:szCs w:val="20"/>
          <w:shd w:val="clear" w:color="auto" w:fill="FFFFFF"/>
        </w:rPr>
      </w:pPr>
      <w:r w:rsidRPr="00EA5F91">
        <w:rPr>
          <w:b/>
          <w:sz w:val="20"/>
          <w:szCs w:val="20"/>
          <w:shd w:val="clear" w:color="auto" w:fill="FFFFFF"/>
        </w:rPr>
        <w:t xml:space="preserve">Алёкминский Дмитрий Евгеньевич </w:t>
      </w:r>
    </w:p>
    <w:p w:rsidR="00DB78DF" w:rsidRPr="00EA5F91" w:rsidRDefault="00DB78DF" w:rsidP="00892321">
      <w:pPr>
        <w:spacing w:line="216" w:lineRule="auto"/>
        <w:ind w:firstLine="709"/>
        <w:jc w:val="both"/>
        <w:rPr>
          <w:rFonts w:eastAsia="Calibri"/>
          <w:sz w:val="20"/>
          <w:szCs w:val="20"/>
        </w:rPr>
      </w:pPr>
      <w:r w:rsidRPr="00EA5F91">
        <w:rPr>
          <w:rFonts w:eastAsia="Calibri"/>
          <w:sz w:val="20"/>
          <w:szCs w:val="20"/>
        </w:rPr>
        <w:t xml:space="preserve">ФГБОУ ВО </w:t>
      </w:r>
      <w:r w:rsidR="00C74947">
        <w:rPr>
          <w:rFonts w:eastAsia="Calibri"/>
          <w:sz w:val="20"/>
          <w:szCs w:val="20"/>
        </w:rPr>
        <w:t>«</w:t>
      </w:r>
      <w:r w:rsidR="00420784" w:rsidRPr="00EA5F91">
        <w:rPr>
          <w:rFonts w:eastAsia="Calibri"/>
          <w:sz w:val="20"/>
          <w:szCs w:val="20"/>
        </w:rPr>
        <w:t>О</w:t>
      </w:r>
      <w:r w:rsidR="00420784">
        <w:rPr>
          <w:rFonts w:eastAsia="Calibri"/>
          <w:sz w:val="20"/>
          <w:szCs w:val="20"/>
        </w:rPr>
        <w:t>рловский государственный</w:t>
      </w:r>
      <w:r w:rsidR="006454ED">
        <w:rPr>
          <w:rFonts w:eastAsia="Calibri"/>
          <w:sz w:val="20"/>
          <w:szCs w:val="20"/>
        </w:rPr>
        <w:t xml:space="preserve"> унив</w:t>
      </w:r>
      <w:r w:rsidR="00420784">
        <w:rPr>
          <w:rFonts w:eastAsia="Calibri"/>
          <w:sz w:val="20"/>
          <w:szCs w:val="20"/>
        </w:rPr>
        <w:t xml:space="preserve">ерситет </w:t>
      </w:r>
      <w:r w:rsidR="00420784" w:rsidRPr="00EA5F91">
        <w:rPr>
          <w:rFonts w:eastAsia="Calibri"/>
          <w:sz w:val="20"/>
          <w:szCs w:val="20"/>
        </w:rPr>
        <w:t>имени И.С. Тургенева</w:t>
      </w:r>
      <w:r w:rsidR="00C74947">
        <w:rPr>
          <w:rFonts w:eastAsia="Calibri"/>
          <w:sz w:val="20"/>
          <w:szCs w:val="20"/>
        </w:rPr>
        <w:t>»</w:t>
      </w:r>
    </w:p>
    <w:p w:rsidR="00DB78DF" w:rsidRPr="00EA5F91" w:rsidRDefault="00983779" w:rsidP="00892321">
      <w:pPr>
        <w:spacing w:line="216" w:lineRule="auto"/>
        <w:ind w:firstLine="709"/>
        <w:jc w:val="both"/>
        <w:rPr>
          <w:rFonts w:eastAsia="Calibri"/>
          <w:sz w:val="20"/>
          <w:szCs w:val="20"/>
        </w:rPr>
      </w:pPr>
      <w:r w:rsidRPr="00EA5F91">
        <w:rPr>
          <w:rFonts w:eastAsia="Calibri"/>
          <w:sz w:val="20"/>
          <w:szCs w:val="20"/>
        </w:rPr>
        <w:t xml:space="preserve">Адрес: 302030, Россия, </w:t>
      </w:r>
      <w:r w:rsidR="00DB78DF" w:rsidRPr="00EA5F91">
        <w:rPr>
          <w:rFonts w:eastAsia="Calibri"/>
          <w:sz w:val="20"/>
          <w:szCs w:val="20"/>
        </w:rPr>
        <w:t>г. Орёл, ул. Московская, 77</w:t>
      </w:r>
    </w:p>
    <w:p w:rsidR="00DB78DF" w:rsidRPr="00CB6405" w:rsidRDefault="00DB78DF" w:rsidP="00892321">
      <w:pPr>
        <w:spacing w:line="216" w:lineRule="auto"/>
        <w:ind w:firstLine="709"/>
        <w:jc w:val="both"/>
        <w:rPr>
          <w:rFonts w:eastAsia="Calibri"/>
          <w:sz w:val="20"/>
          <w:szCs w:val="20"/>
        </w:rPr>
      </w:pPr>
      <w:r w:rsidRPr="00EA5F91">
        <w:rPr>
          <w:rFonts w:eastAsia="Calibri"/>
          <w:sz w:val="20"/>
          <w:szCs w:val="20"/>
        </w:rPr>
        <w:t>Магист</w:t>
      </w:r>
      <w:r w:rsidRPr="00CB6405">
        <w:rPr>
          <w:rFonts w:eastAsia="Calibri"/>
          <w:sz w:val="20"/>
          <w:szCs w:val="20"/>
        </w:rPr>
        <w:t xml:space="preserve">рант 1 курса направления </w:t>
      </w:r>
      <w:r w:rsidR="00C74947">
        <w:rPr>
          <w:rFonts w:eastAsia="Calibri"/>
          <w:sz w:val="20"/>
          <w:szCs w:val="20"/>
        </w:rPr>
        <w:t>«</w:t>
      </w:r>
      <w:r w:rsidRPr="00CB6405">
        <w:rPr>
          <w:rFonts w:eastAsia="Calibri"/>
          <w:sz w:val="20"/>
          <w:szCs w:val="20"/>
        </w:rPr>
        <w:t>Технология транспортных процессов</w:t>
      </w:r>
      <w:r w:rsidR="00C74947">
        <w:rPr>
          <w:rFonts w:eastAsia="Calibri"/>
          <w:sz w:val="20"/>
          <w:szCs w:val="20"/>
        </w:rPr>
        <w:t>»</w:t>
      </w:r>
    </w:p>
    <w:p w:rsidR="00983779" w:rsidRPr="00CB6405" w:rsidRDefault="00DB78DF" w:rsidP="000224CF">
      <w:pPr>
        <w:ind w:firstLine="709"/>
        <w:jc w:val="both"/>
        <w:rPr>
          <w:rFonts w:eastAsia="Calibri"/>
          <w:sz w:val="20"/>
          <w:szCs w:val="20"/>
          <w:shd w:val="clear" w:color="auto" w:fill="FFFFFF"/>
          <w:lang w:val="en-US"/>
        </w:rPr>
      </w:pPr>
      <w:r w:rsidRPr="00CB6405">
        <w:rPr>
          <w:rFonts w:eastAsia="Calibri"/>
          <w:sz w:val="20"/>
          <w:szCs w:val="20"/>
          <w:lang w:val="en-US"/>
        </w:rPr>
        <w:t xml:space="preserve">E-mail: </w:t>
      </w:r>
      <w:hyperlink r:id="rId272" w:history="1">
        <w:r w:rsidR="00983779" w:rsidRPr="00CB6405">
          <w:rPr>
            <w:rStyle w:val="ac"/>
            <w:rFonts w:eastAsia="Calibri"/>
            <w:color w:val="auto"/>
            <w:sz w:val="20"/>
            <w:szCs w:val="20"/>
            <w:u w:val="none"/>
            <w:shd w:val="clear" w:color="auto" w:fill="FFFFFF"/>
            <w:lang w:val="en-US"/>
          </w:rPr>
          <w:t>craek_dm@mail.ru</w:t>
        </w:r>
      </w:hyperlink>
    </w:p>
    <w:p w:rsidR="000606F4" w:rsidRPr="00983779" w:rsidRDefault="00983779" w:rsidP="000224CF">
      <w:pPr>
        <w:rPr>
          <w:rFonts w:eastAsia="SimSun"/>
          <w:noProof/>
          <w:lang w:val="en-US" w:eastAsia="en-US"/>
        </w:rPr>
      </w:pPr>
      <w:r w:rsidRPr="00983779">
        <w:rPr>
          <w:rFonts w:eastAsia="SimSun"/>
          <w:noProof/>
          <w:lang w:val="en-US" w:eastAsia="en-US"/>
        </w:rPr>
        <w:t>______________________________________________________________________________</w:t>
      </w:r>
    </w:p>
    <w:p w:rsidR="00420784" w:rsidRPr="00061CAB" w:rsidRDefault="004C1CBA" w:rsidP="000224CF">
      <w:pPr>
        <w:rPr>
          <w:rFonts w:eastAsia="SimSun"/>
          <w:noProof/>
          <w:lang w:val="en-US" w:eastAsia="en-US"/>
        </w:rPr>
      </w:pPr>
      <w:r w:rsidRPr="00CB6405">
        <w:rPr>
          <w:rFonts w:eastAsia="SimSun"/>
          <w:noProof/>
          <w:lang w:val="en-US" w:eastAsia="en-US"/>
        </w:rPr>
        <w:t>V</w:t>
      </w:r>
      <w:r w:rsidRPr="004C1CBA">
        <w:rPr>
          <w:rFonts w:eastAsia="SimSun"/>
          <w:noProof/>
          <w:lang w:val="en-US" w:eastAsia="en-US"/>
        </w:rPr>
        <w:t>.V.</w:t>
      </w:r>
      <w:r w:rsidRPr="00CB6405">
        <w:rPr>
          <w:rFonts w:eastAsia="SimSun"/>
          <w:noProof/>
          <w:lang w:val="en-US" w:eastAsia="en-US"/>
        </w:rPr>
        <w:t>VASILEVA</w:t>
      </w:r>
      <w:r w:rsidRPr="004C1CBA">
        <w:rPr>
          <w:rFonts w:eastAsia="SimSun"/>
          <w:noProof/>
          <w:lang w:val="en-US" w:eastAsia="en-US"/>
        </w:rPr>
        <w:t>,</w:t>
      </w:r>
      <w:r w:rsidRPr="00CB6405">
        <w:rPr>
          <w:rFonts w:eastAsia="SimSun"/>
          <w:noProof/>
          <w:lang w:val="en-US" w:eastAsia="en-US"/>
        </w:rPr>
        <w:t xml:space="preserve"> A</w:t>
      </w:r>
      <w:r w:rsidRPr="004C1CBA">
        <w:rPr>
          <w:rFonts w:eastAsia="SimSun"/>
          <w:noProof/>
          <w:lang w:val="en-US" w:eastAsia="en-US"/>
        </w:rPr>
        <w:t>.A.</w:t>
      </w:r>
      <w:r w:rsidRPr="00CB6405">
        <w:rPr>
          <w:rFonts w:eastAsia="SimSun"/>
          <w:noProof/>
          <w:lang w:val="en-US" w:eastAsia="en-US"/>
        </w:rPr>
        <w:t>KATUNIN</w:t>
      </w:r>
      <w:r w:rsidRPr="004C1CBA">
        <w:rPr>
          <w:rFonts w:eastAsia="SimSun"/>
          <w:noProof/>
          <w:lang w:val="en-US" w:eastAsia="en-US"/>
        </w:rPr>
        <w:t>,</w:t>
      </w:r>
      <w:r w:rsidRPr="00CB6405">
        <w:rPr>
          <w:rFonts w:eastAsia="SimSun"/>
          <w:noProof/>
          <w:lang w:val="en-US" w:eastAsia="en-US"/>
        </w:rPr>
        <w:t xml:space="preserve"> YU</w:t>
      </w:r>
      <w:r w:rsidRPr="004C1CBA">
        <w:rPr>
          <w:rFonts w:eastAsia="SimSun"/>
          <w:noProof/>
          <w:lang w:val="en-US" w:eastAsia="en-US"/>
        </w:rPr>
        <w:t xml:space="preserve">. </w:t>
      </w:r>
      <w:r w:rsidRPr="00CB6405">
        <w:rPr>
          <w:rFonts w:eastAsia="SimSun"/>
          <w:noProof/>
          <w:lang w:val="en-US" w:eastAsia="en-US"/>
        </w:rPr>
        <w:t>CHARSKII</w:t>
      </w:r>
      <w:r w:rsidRPr="004C1CBA">
        <w:rPr>
          <w:rFonts w:eastAsia="SimSun"/>
          <w:noProof/>
          <w:lang w:val="en-US" w:eastAsia="en-US"/>
        </w:rPr>
        <w:t>,</w:t>
      </w:r>
    </w:p>
    <w:p w:rsidR="004C1CBA" w:rsidRPr="00061CAB" w:rsidRDefault="004C1CBA" w:rsidP="00892321">
      <w:pPr>
        <w:spacing w:line="216" w:lineRule="auto"/>
        <w:rPr>
          <w:rFonts w:eastAsia="SimSun"/>
          <w:noProof/>
          <w:lang w:val="en-US" w:eastAsia="en-US"/>
        </w:rPr>
      </w:pPr>
      <w:r>
        <w:rPr>
          <w:rFonts w:eastAsia="SimSun"/>
          <w:noProof/>
          <w:lang w:val="en-US" w:eastAsia="en-US"/>
        </w:rPr>
        <w:t>D</w:t>
      </w:r>
      <w:r w:rsidRPr="00061CAB">
        <w:rPr>
          <w:rFonts w:eastAsia="SimSun"/>
          <w:noProof/>
          <w:lang w:val="en-US" w:eastAsia="en-US"/>
        </w:rPr>
        <w:t>.</w:t>
      </w:r>
      <w:r w:rsidRPr="004C1CBA">
        <w:rPr>
          <w:rFonts w:eastAsia="SimSun"/>
          <w:noProof/>
          <w:lang w:val="en-US" w:eastAsia="en-US"/>
        </w:rPr>
        <w:t>O</w:t>
      </w:r>
      <w:r w:rsidRPr="00061CAB">
        <w:rPr>
          <w:rFonts w:eastAsia="SimSun"/>
          <w:noProof/>
          <w:lang w:val="en-US" w:eastAsia="en-US"/>
        </w:rPr>
        <w:t>.</w:t>
      </w:r>
      <w:r>
        <w:rPr>
          <w:rFonts w:eastAsia="SimSun"/>
          <w:noProof/>
          <w:lang w:val="en-US" w:eastAsia="en-US"/>
        </w:rPr>
        <w:t>KOZHIN</w:t>
      </w:r>
      <w:r w:rsidRPr="00061CAB">
        <w:rPr>
          <w:rFonts w:eastAsia="SimSun"/>
          <w:noProof/>
          <w:lang w:val="en-US" w:eastAsia="en-US"/>
        </w:rPr>
        <w:t xml:space="preserve">, </w:t>
      </w:r>
      <w:r w:rsidRPr="004C1CBA">
        <w:rPr>
          <w:rFonts w:eastAsia="SimSun"/>
          <w:noProof/>
          <w:lang w:val="en-US" w:eastAsia="en-US"/>
        </w:rPr>
        <w:t>D</w:t>
      </w:r>
      <w:r w:rsidRPr="00061CAB">
        <w:rPr>
          <w:rFonts w:eastAsia="SimSun"/>
          <w:noProof/>
          <w:lang w:val="en-US" w:eastAsia="en-US"/>
        </w:rPr>
        <w:t>.</w:t>
      </w:r>
      <w:r w:rsidRPr="004C1CBA">
        <w:rPr>
          <w:rFonts w:eastAsia="SimSun"/>
          <w:noProof/>
          <w:lang w:val="en-US" w:eastAsia="en-US"/>
        </w:rPr>
        <w:t>E</w:t>
      </w:r>
      <w:r w:rsidRPr="00061CAB">
        <w:rPr>
          <w:rFonts w:eastAsia="SimSun"/>
          <w:noProof/>
          <w:lang w:val="en-US" w:eastAsia="en-US"/>
        </w:rPr>
        <w:t>.</w:t>
      </w:r>
      <w:r w:rsidRPr="004C1CBA">
        <w:rPr>
          <w:rFonts w:eastAsia="SimSun"/>
          <w:noProof/>
          <w:lang w:val="en-US" w:eastAsia="en-US"/>
        </w:rPr>
        <w:t>AL</w:t>
      </w:r>
      <w:r>
        <w:rPr>
          <w:rFonts w:eastAsia="SimSun"/>
          <w:noProof/>
          <w:lang w:eastAsia="en-US"/>
        </w:rPr>
        <w:t>Е</w:t>
      </w:r>
      <w:r w:rsidRPr="004C1CBA">
        <w:rPr>
          <w:rFonts w:eastAsia="SimSun"/>
          <w:noProof/>
          <w:lang w:val="en-US" w:eastAsia="en-US"/>
        </w:rPr>
        <w:t>KMINSKY</w:t>
      </w:r>
    </w:p>
    <w:p w:rsidR="00983779" w:rsidRPr="00061CAB" w:rsidRDefault="00983779" w:rsidP="00892321">
      <w:pPr>
        <w:spacing w:line="216" w:lineRule="auto"/>
        <w:rPr>
          <w:sz w:val="16"/>
          <w:szCs w:val="16"/>
          <w:shd w:val="clear" w:color="auto" w:fill="FFFFFF"/>
          <w:lang w:val="en-US"/>
        </w:rPr>
      </w:pPr>
    </w:p>
    <w:p w:rsidR="00983779" w:rsidRPr="00983779" w:rsidRDefault="00983779" w:rsidP="00892321">
      <w:pPr>
        <w:spacing w:line="216" w:lineRule="auto"/>
        <w:rPr>
          <w:b/>
          <w:bCs/>
          <w:sz w:val="28"/>
          <w:szCs w:val="28"/>
          <w:lang w:val="en-US"/>
        </w:rPr>
      </w:pPr>
      <w:r w:rsidRPr="00983779">
        <w:rPr>
          <w:b/>
          <w:sz w:val="28"/>
          <w:szCs w:val="28"/>
          <w:shd w:val="clear" w:color="auto" w:fill="FFFFFF"/>
          <w:lang w:val="en-US"/>
        </w:rPr>
        <w:t>REDUCING VEHICLE CO EMISSIONS BY DEFINITION OF RATIONAL MODES OF OPERATION OF TRAFFIC LIGHTS AT THE CROSSROADS</w:t>
      </w:r>
    </w:p>
    <w:p w:rsidR="00983779" w:rsidRPr="00B47DD6" w:rsidRDefault="00983779" w:rsidP="00892321">
      <w:pPr>
        <w:pStyle w:val="af5"/>
        <w:shd w:val="clear" w:color="auto" w:fill="FFFFFF"/>
        <w:tabs>
          <w:tab w:val="left" w:pos="2117"/>
        </w:tabs>
        <w:suppressAutoHyphens/>
        <w:spacing w:before="0" w:after="0" w:line="216" w:lineRule="auto"/>
        <w:ind w:firstLine="709"/>
        <w:rPr>
          <w:rFonts w:ascii="Times New Roman" w:hAnsi="Times New Roman"/>
          <w:color w:val="auto"/>
          <w:sz w:val="16"/>
          <w:szCs w:val="16"/>
          <w:lang w:val="en-US"/>
        </w:rPr>
      </w:pPr>
      <w:r w:rsidRPr="00B47DD6">
        <w:rPr>
          <w:rFonts w:ascii="Times New Roman" w:hAnsi="Times New Roman"/>
          <w:color w:val="auto"/>
          <w:sz w:val="16"/>
          <w:szCs w:val="16"/>
          <w:lang w:val="en-US"/>
        </w:rPr>
        <w:tab/>
      </w:r>
    </w:p>
    <w:p w:rsidR="00983779" w:rsidRPr="00983779" w:rsidRDefault="00983779" w:rsidP="00892321">
      <w:pPr>
        <w:suppressAutoHyphens/>
        <w:spacing w:line="216" w:lineRule="auto"/>
        <w:ind w:left="709" w:right="852" w:firstLine="567"/>
        <w:jc w:val="both"/>
        <w:rPr>
          <w:i/>
          <w:sz w:val="20"/>
          <w:szCs w:val="20"/>
          <w:lang w:val="en-US"/>
        </w:rPr>
      </w:pPr>
      <w:r w:rsidRPr="00983779">
        <w:rPr>
          <w:i/>
          <w:sz w:val="20"/>
          <w:szCs w:val="20"/>
          <w:lang w:val="en-US"/>
        </w:rPr>
        <w:t>The article presents the results of a study on the optimization of the existing traffic patterns and reduce carbon emissions from road transport in the city of Orel for example a particular intersection. The characteristic of object of research, the monitoring of the transport stream parameters and operation modes of traffic lights on the basis of which the calculation of the amount of emissions of co at the intersection. The result of this research are recommendations to change the organization of traffic to reduce the impact of transport on the atmosphere and ensure traffic safety at this intersection.</w:t>
      </w:r>
    </w:p>
    <w:p w:rsidR="00983779" w:rsidRPr="00084042" w:rsidRDefault="00983779" w:rsidP="00892321">
      <w:pPr>
        <w:suppressAutoHyphens/>
        <w:spacing w:line="216" w:lineRule="auto"/>
        <w:ind w:left="709" w:right="852" w:firstLine="567"/>
        <w:jc w:val="both"/>
        <w:rPr>
          <w:i/>
          <w:sz w:val="20"/>
          <w:szCs w:val="20"/>
          <w:lang w:val="en-US"/>
        </w:rPr>
      </w:pPr>
      <w:r w:rsidRPr="00983779">
        <w:rPr>
          <w:b/>
          <w:i/>
          <w:sz w:val="20"/>
          <w:szCs w:val="20"/>
          <w:lang w:val="en-US"/>
        </w:rPr>
        <w:t>Keywords:</w:t>
      </w:r>
      <w:r w:rsidRPr="00983779">
        <w:rPr>
          <w:i/>
          <w:sz w:val="20"/>
          <w:szCs w:val="20"/>
          <w:lang w:val="en-US"/>
        </w:rPr>
        <w:t xml:space="preserve"> vehicles, traffic flow, traffic light, traffic management, road network, traffic, bandwidth, traffic safety.</w:t>
      </w:r>
    </w:p>
    <w:p w:rsidR="000224CF" w:rsidRPr="00084042" w:rsidRDefault="000224CF" w:rsidP="00892321">
      <w:pPr>
        <w:suppressAutoHyphens/>
        <w:spacing w:line="216" w:lineRule="auto"/>
        <w:ind w:left="709" w:right="852" w:firstLine="567"/>
        <w:jc w:val="both"/>
        <w:rPr>
          <w:i/>
          <w:sz w:val="20"/>
          <w:szCs w:val="20"/>
          <w:lang w:val="en-US"/>
        </w:rPr>
      </w:pPr>
    </w:p>
    <w:p w:rsidR="00983779" w:rsidRPr="00CB6405" w:rsidRDefault="00CB6405" w:rsidP="00892321">
      <w:pPr>
        <w:spacing w:line="216" w:lineRule="auto"/>
        <w:rPr>
          <w:rFonts w:eastAsia="SimSun"/>
          <w:b/>
          <w:noProof/>
          <w:lang w:val="en-US" w:eastAsia="en-US"/>
        </w:rPr>
      </w:pPr>
      <w:r w:rsidRPr="00CB6405">
        <w:rPr>
          <w:rFonts w:eastAsia="SimSun"/>
          <w:b/>
          <w:noProof/>
          <w:lang w:val="en-US" w:eastAsia="en-US"/>
        </w:rPr>
        <w:t>BIBLIOGRAPHY</w:t>
      </w:r>
    </w:p>
    <w:p w:rsidR="00CB6405" w:rsidRPr="004C1CBA" w:rsidRDefault="00CB6405" w:rsidP="00892321">
      <w:pPr>
        <w:spacing w:line="216" w:lineRule="auto"/>
        <w:rPr>
          <w:rFonts w:eastAsia="SimSun"/>
          <w:noProof/>
          <w:sz w:val="16"/>
          <w:szCs w:val="16"/>
          <w:lang w:val="en-US" w:eastAsia="en-US"/>
        </w:rPr>
      </w:pPr>
    </w:p>
    <w:p w:rsidR="002C600E" w:rsidRPr="002C600E" w:rsidRDefault="002C600E" w:rsidP="002C600E">
      <w:pPr>
        <w:tabs>
          <w:tab w:val="left" w:pos="993"/>
        </w:tabs>
        <w:spacing w:line="216" w:lineRule="auto"/>
        <w:ind w:firstLine="709"/>
        <w:jc w:val="both"/>
        <w:rPr>
          <w:rFonts w:eastAsia="SimSun"/>
          <w:noProof/>
          <w:sz w:val="20"/>
          <w:szCs w:val="20"/>
          <w:lang w:val="en-US" w:eastAsia="en-US"/>
        </w:rPr>
      </w:pPr>
      <w:r w:rsidRPr="002C600E">
        <w:rPr>
          <w:rFonts w:eastAsia="SimSun"/>
          <w:noProof/>
          <w:sz w:val="20"/>
          <w:szCs w:val="20"/>
          <w:lang w:val="en-US" w:eastAsia="en-US"/>
        </w:rPr>
        <w:lastRenderedPageBreak/>
        <w:t>1.</w:t>
      </w:r>
      <w:r w:rsidRPr="002C600E">
        <w:rPr>
          <w:rFonts w:eastAsia="SimSun"/>
          <w:noProof/>
          <w:sz w:val="20"/>
          <w:szCs w:val="20"/>
          <w:lang w:val="en-US" w:eastAsia="en-US"/>
        </w:rPr>
        <w:tab/>
        <w:t>Metodika opredeleniya vybrosov avtotransportadlya provedeniya svodnykh raschetovzagryazneniya at-mosfery gorodov [Tekst] / utverzhdena Prikazom Goskomekologii Rossii. - Moskva, 1999. - 12 s.</w:t>
      </w:r>
    </w:p>
    <w:p w:rsidR="002C600E" w:rsidRPr="002C600E" w:rsidRDefault="002C600E" w:rsidP="002C600E">
      <w:pPr>
        <w:tabs>
          <w:tab w:val="left" w:pos="993"/>
        </w:tabs>
        <w:spacing w:line="216" w:lineRule="auto"/>
        <w:ind w:firstLine="709"/>
        <w:jc w:val="both"/>
        <w:rPr>
          <w:rFonts w:eastAsia="SimSun"/>
          <w:noProof/>
          <w:sz w:val="20"/>
          <w:szCs w:val="20"/>
          <w:lang w:val="en-US" w:eastAsia="en-US"/>
        </w:rPr>
      </w:pPr>
      <w:r w:rsidRPr="002C600E">
        <w:rPr>
          <w:rFonts w:eastAsia="SimSun"/>
          <w:noProof/>
          <w:sz w:val="20"/>
          <w:szCs w:val="20"/>
          <w:lang w:val="en-US" w:eastAsia="en-US"/>
        </w:rPr>
        <w:t>2.</w:t>
      </w:r>
      <w:r w:rsidRPr="002C600E">
        <w:rPr>
          <w:rFonts w:eastAsia="SimSun"/>
          <w:noProof/>
          <w:sz w:val="20"/>
          <w:szCs w:val="20"/>
          <w:lang w:val="en-US" w:eastAsia="en-US"/>
        </w:rPr>
        <w:tab/>
        <w:t>Novikov, A.N. Kompleksnoe obsledovanie ulichno-dorozhnoy seti goroda Orla (na primere Naugor-skogo shosse) [Tekst] / A.N. Novikov, V.A. Golenkov, A.A. Katunin, YU.N. Baranov, D.D. Matnazarov // Mir transporta i tekhnologicheskikh mashin. - 2014. - № 1(44). - S. 97-106.</w:t>
      </w:r>
    </w:p>
    <w:p w:rsidR="002C600E" w:rsidRPr="002C600E" w:rsidRDefault="002C600E" w:rsidP="002C600E">
      <w:pPr>
        <w:tabs>
          <w:tab w:val="left" w:pos="993"/>
        </w:tabs>
        <w:spacing w:line="216" w:lineRule="auto"/>
        <w:ind w:firstLine="709"/>
        <w:jc w:val="both"/>
        <w:rPr>
          <w:rFonts w:eastAsia="SimSun"/>
          <w:noProof/>
          <w:sz w:val="20"/>
          <w:szCs w:val="20"/>
          <w:lang w:val="en-US" w:eastAsia="en-US"/>
        </w:rPr>
      </w:pPr>
      <w:r w:rsidRPr="002C600E">
        <w:rPr>
          <w:rFonts w:eastAsia="SimSun"/>
          <w:noProof/>
          <w:sz w:val="20"/>
          <w:szCs w:val="20"/>
          <w:lang w:val="en-US" w:eastAsia="en-US"/>
        </w:rPr>
        <w:t>3.</w:t>
      </w:r>
      <w:r w:rsidRPr="002C600E">
        <w:rPr>
          <w:rFonts w:eastAsia="SimSun"/>
          <w:noProof/>
          <w:sz w:val="20"/>
          <w:szCs w:val="20"/>
          <w:lang w:val="en-US" w:eastAsia="en-US"/>
        </w:rPr>
        <w:tab/>
        <w:t>ZHivoglyadov, V.G. Teoreticheskie printsipy vozniknoveniya i uprezhdeniya zatorovykh sostoyaniy na avtodorogakh [Tekst] / V.G. ZHivoglyadov, O.N. Bakhtina // Izvestiya vysshikh uchebnykh zavedeniy. Severo-Kavkazskiy region. Tekhnicheskie nauki. - 2004. - №3. - S.103-105.</w:t>
      </w:r>
    </w:p>
    <w:p w:rsidR="002C600E" w:rsidRPr="002C600E" w:rsidRDefault="002C600E" w:rsidP="002C600E">
      <w:pPr>
        <w:tabs>
          <w:tab w:val="left" w:pos="993"/>
        </w:tabs>
        <w:spacing w:line="216" w:lineRule="auto"/>
        <w:ind w:firstLine="709"/>
        <w:jc w:val="both"/>
        <w:rPr>
          <w:rFonts w:eastAsia="SimSun"/>
          <w:noProof/>
          <w:sz w:val="20"/>
          <w:szCs w:val="20"/>
          <w:lang w:val="en-US" w:eastAsia="en-US"/>
        </w:rPr>
      </w:pPr>
      <w:r w:rsidRPr="002C600E">
        <w:rPr>
          <w:rFonts w:eastAsia="SimSun"/>
          <w:noProof/>
          <w:sz w:val="20"/>
          <w:szCs w:val="20"/>
          <w:lang w:val="en-US" w:eastAsia="en-US"/>
        </w:rPr>
        <w:t>4.</w:t>
      </w:r>
      <w:r w:rsidRPr="002C600E">
        <w:rPr>
          <w:rFonts w:eastAsia="SimSun"/>
          <w:noProof/>
          <w:sz w:val="20"/>
          <w:szCs w:val="20"/>
          <w:lang w:val="en-US" w:eastAsia="en-US"/>
        </w:rPr>
        <w:tab/>
        <w:t>Baranov, YU.N. Osnovy obespecheniya bezopasnosti v sisteme "chelovek - mashina - sreda" [Tekst] / YU.N. Baranov, A.A. Katunin, R.V. SHkrabak, YU.N.Braginets // Vestnik NTSBZHD. - 2014. - № 1 (19). - S. 73-76.</w:t>
      </w:r>
    </w:p>
    <w:p w:rsidR="002C600E" w:rsidRPr="002C600E" w:rsidRDefault="002C600E" w:rsidP="002C600E">
      <w:pPr>
        <w:tabs>
          <w:tab w:val="left" w:pos="993"/>
        </w:tabs>
        <w:spacing w:line="216" w:lineRule="auto"/>
        <w:ind w:firstLine="709"/>
        <w:jc w:val="both"/>
        <w:rPr>
          <w:rFonts w:eastAsia="SimSun"/>
          <w:noProof/>
          <w:spacing w:val="-4"/>
          <w:sz w:val="20"/>
          <w:szCs w:val="20"/>
          <w:lang w:val="en-US" w:eastAsia="en-US"/>
        </w:rPr>
      </w:pPr>
      <w:r w:rsidRPr="002C600E">
        <w:rPr>
          <w:rFonts w:eastAsia="SimSun"/>
          <w:noProof/>
          <w:spacing w:val="-4"/>
          <w:sz w:val="20"/>
          <w:szCs w:val="20"/>
          <w:lang w:val="en-US" w:eastAsia="en-US"/>
        </w:rPr>
        <w:t>5.</w:t>
      </w:r>
      <w:r w:rsidRPr="002C600E">
        <w:rPr>
          <w:rFonts w:eastAsia="SimSun"/>
          <w:noProof/>
          <w:spacing w:val="-4"/>
          <w:sz w:val="20"/>
          <w:szCs w:val="20"/>
          <w:lang w:val="en-US" w:eastAsia="en-US"/>
        </w:rPr>
        <w:tab/>
        <w:t>Baranov, YU.N. Optimizatsiya dorozhnogo dvizheniya na primere ulichno-dorozhnoy seti goroda Orla [Tekst] / YU.N. Baranov, D.O. Kozhin, D.E. Aliokminskiy, V.V. Evgrashin // Vestnik NTSBZHD. - 2014. - № 3 (21). - S. 8-14.</w:t>
      </w:r>
    </w:p>
    <w:p w:rsidR="002C600E" w:rsidRPr="002C600E" w:rsidRDefault="002C600E" w:rsidP="002C600E">
      <w:pPr>
        <w:tabs>
          <w:tab w:val="left" w:pos="993"/>
        </w:tabs>
        <w:spacing w:line="216" w:lineRule="auto"/>
        <w:ind w:firstLine="709"/>
        <w:jc w:val="both"/>
        <w:rPr>
          <w:rFonts w:eastAsia="SimSun"/>
          <w:noProof/>
          <w:sz w:val="20"/>
          <w:szCs w:val="20"/>
          <w:lang w:val="en-US" w:eastAsia="en-US"/>
        </w:rPr>
      </w:pPr>
      <w:r w:rsidRPr="002C600E">
        <w:rPr>
          <w:rFonts w:eastAsia="SimSun"/>
          <w:noProof/>
          <w:sz w:val="20"/>
          <w:szCs w:val="20"/>
          <w:lang w:val="en-US" w:eastAsia="en-US"/>
        </w:rPr>
        <w:t>6.</w:t>
      </w:r>
      <w:r w:rsidRPr="002C600E">
        <w:rPr>
          <w:rFonts w:eastAsia="SimSun"/>
          <w:noProof/>
          <w:sz w:val="20"/>
          <w:szCs w:val="20"/>
          <w:lang w:val="en-US" w:eastAsia="en-US"/>
        </w:rPr>
        <w:tab/>
        <w:t>Novikov, A.N. Modernizatsiya ulichno-dorozhnoy seti goroda Orla (na primere Naugorskogo shosse) [Tekst] / A.N. Novikov, V.A. Golenkov, A.A. Katunin, YU.N. Baranov, D.D. Matnazarov // Mir transporta i tekh-nologicheskikh mashin. - 2014. - № 2 (45). - S. 86-96.</w:t>
      </w:r>
    </w:p>
    <w:p w:rsidR="002C600E" w:rsidRPr="002C600E" w:rsidRDefault="002C600E" w:rsidP="002C600E">
      <w:pPr>
        <w:tabs>
          <w:tab w:val="left" w:pos="993"/>
        </w:tabs>
        <w:spacing w:line="216" w:lineRule="auto"/>
        <w:ind w:firstLine="709"/>
        <w:jc w:val="both"/>
        <w:rPr>
          <w:rFonts w:eastAsia="SimSun"/>
          <w:noProof/>
          <w:spacing w:val="-4"/>
          <w:sz w:val="20"/>
          <w:szCs w:val="20"/>
          <w:lang w:val="en-US" w:eastAsia="en-US"/>
        </w:rPr>
      </w:pPr>
      <w:r w:rsidRPr="002C600E">
        <w:rPr>
          <w:rFonts w:eastAsia="SimSun"/>
          <w:noProof/>
          <w:spacing w:val="-4"/>
          <w:sz w:val="20"/>
          <w:szCs w:val="20"/>
          <w:lang w:val="en-US" w:eastAsia="en-US"/>
        </w:rPr>
        <w:t>7.</w:t>
      </w:r>
      <w:r w:rsidRPr="002C600E">
        <w:rPr>
          <w:rFonts w:eastAsia="SimSun"/>
          <w:noProof/>
          <w:spacing w:val="-4"/>
          <w:sz w:val="20"/>
          <w:szCs w:val="20"/>
          <w:lang w:val="en-US" w:eastAsia="en-US"/>
        </w:rPr>
        <w:tab/>
        <w:t>Novikov, A.N. Analiz stepeni zagruzki marshrutnoy transportnoy seti goroda Orla [Tekst] / A.N. Novikov, A.L. Sevost`yanov, A.A. Katunin, A.V. Kulev // Mir transporta i tekhnologicheskikh mashin. - 2012. - № 4(39). - S. 69-75.</w:t>
      </w:r>
    </w:p>
    <w:p w:rsidR="002C600E" w:rsidRPr="002C600E" w:rsidRDefault="002C600E" w:rsidP="002C600E">
      <w:pPr>
        <w:tabs>
          <w:tab w:val="left" w:pos="993"/>
        </w:tabs>
        <w:spacing w:line="216" w:lineRule="auto"/>
        <w:ind w:firstLine="709"/>
        <w:jc w:val="both"/>
        <w:rPr>
          <w:rFonts w:eastAsia="SimSun"/>
          <w:noProof/>
          <w:sz w:val="20"/>
          <w:szCs w:val="20"/>
          <w:lang w:val="en-US" w:eastAsia="en-US"/>
        </w:rPr>
      </w:pPr>
      <w:r w:rsidRPr="002C600E">
        <w:rPr>
          <w:rFonts w:eastAsia="SimSun"/>
          <w:noProof/>
          <w:sz w:val="20"/>
          <w:szCs w:val="20"/>
          <w:lang w:val="en-US" w:eastAsia="en-US"/>
        </w:rPr>
        <w:t>8.</w:t>
      </w:r>
      <w:r w:rsidRPr="002C600E">
        <w:rPr>
          <w:rFonts w:eastAsia="SimSun"/>
          <w:noProof/>
          <w:sz w:val="20"/>
          <w:szCs w:val="20"/>
          <w:lang w:val="en-US" w:eastAsia="en-US"/>
        </w:rPr>
        <w:tab/>
        <w:t>Novikov, A.N. Sovershenstvovanie dorozhnoy seti dlya povysheniya ikh propusknoy sposobnosti s is-pol`zovaniem sredstv transportnoy telematiki [Tekst] / A.N. Novikov, V.A. Golenkov, YU.N. Baranov, A.A. Katunin, A.S. Bodrov // Izvestiya Tul`skogo gosudarstvennogo universiteta. Tekhnicheskie nauki. - 2014. - № 6. - S. 128-139.</w:t>
      </w:r>
    </w:p>
    <w:p w:rsidR="002C600E" w:rsidRPr="002C600E" w:rsidRDefault="002C600E" w:rsidP="002C600E">
      <w:pPr>
        <w:tabs>
          <w:tab w:val="left" w:pos="993"/>
        </w:tabs>
        <w:spacing w:line="216" w:lineRule="auto"/>
        <w:ind w:firstLine="709"/>
        <w:jc w:val="both"/>
        <w:rPr>
          <w:rFonts w:eastAsia="SimSun"/>
          <w:noProof/>
          <w:sz w:val="20"/>
          <w:szCs w:val="20"/>
          <w:lang w:val="en-US" w:eastAsia="en-US"/>
        </w:rPr>
      </w:pPr>
      <w:r w:rsidRPr="002C600E">
        <w:rPr>
          <w:rFonts w:eastAsia="SimSun"/>
          <w:noProof/>
          <w:sz w:val="20"/>
          <w:szCs w:val="20"/>
          <w:lang w:val="en-US" w:eastAsia="en-US"/>
        </w:rPr>
        <w:t>9.</w:t>
      </w:r>
      <w:r w:rsidRPr="002C600E">
        <w:rPr>
          <w:rFonts w:eastAsia="SimSun"/>
          <w:noProof/>
          <w:sz w:val="20"/>
          <w:szCs w:val="20"/>
          <w:lang w:val="en-US" w:eastAsia="en-US"/>
        </w:rPr>
        <w:tab/>
        <w:t>Vasil`eva, V.V. Ekologicheskaya napravlennost` obrazovaniya i vospitaniya v vuze [Tekst]: sbornik nauchnykh trudov po materialam Mezhdunarodnoy nauchno-prakticheskoy konferentsii / V.V.Vasil`eva // Per-spektivy razvitiya nauki i obrazovaniya. - Chast` V. - M.: AR-Konsalt. - 2013. - S. 64-65.</w:t>
      </w:r>
    </w:p>
    <w:p w:rsidR="002C600E" w:rsidRPr="002C600E" w:rsidRDefault="002C600E" w:rsidP="002C600E">
      <w:pPr>
        <w:tabs>
          <w:tab w:val="left" w:pos="993"/>
        </w:tabs>
        <w:spacing w:line="216" w:lineRule="auto"/>
        <w:ind w:firstLine="709"/>
        <w:jc w:val="both"/>
        <w:rPr>
          <w:rFonts w:eastAsia="SimSun"/>
          <w:noProof/>
          <w:sz w:val="20"/>
          <w:szCs w:val="20"/>
          <w:lang w:val="en-US" w:eastAsia="en-US"/>
        </w:rPr>
      </w:pPr>
      <w:r w:rsidRPr="002C600E">
        <w:rPr>
          <w:rFonts w:eastAsia="SimSun"/>
          <w:noProof/>
          <w:sz w:val="20"/>
          <w:szCs w:val="20"/>
          <w:lang w:val="en-US" w:eastAsia="en-US"/>
        </w:rPr>
        <w:t>10.</w:t>
      </w:r>
      <w:r w:rsidRPr="002C600E">
        <w:rPr>
          <w:rFonts w:eastAsia="SimSun"/>
          <w:noProof/>
          <w:sz w:val="20"/>
          <w:szCs w:val="20"/>
          <w:lang w:val="en-US" w:eastAsia="en-US"/>
        </w:rPr>
        <w:tab/>
        <w:t>Vasil`eva, V.V. Ekologicheskaya napravlennost` organizatsii nauchno-issledovatel`skoy raboty studentov v vuze [Tekst]: materialy Mezhdunarodnoy nauchno-prakticheskoy konferentsii / V.V.Vasil`eva // Ekologicheskoe obrazovanie dlya ustoychivogo razvitiya v usloviyakh realizatsii FGOS. - Ul`yanovsk: UlGPU. - 2011. - S. 340-342.</w:t>
      </w:r>
    </w:p>
    <w:p w:rsidR="002C600E" w:rsidRPr="002C600E" w:rsidRDefault="002C600E" w:rsidP="002C600E">
      <w:pPr>
        <w:tabs>
          <w:tab w:val="left" w:pos="993"/>
        </w:tabs>
        <w:spacing w:line="216" w:lineRule="auto"/>
        <w:ind w:firstLine="709"/>
        <w:jc w:val="both"/>
        <w:rPr>
          <w:rFonts w:eastAsia="SimSun"/>
          <w:noProof/>
          <w:sz w:val="20"/>
          <w:szCs w:val="20"/>
          <w:lang w:val="en-US" w:eastAsia="en-US"/>
        </w:rPr>
      </w:pPr>
      <w:r w:rsidRPr="002C600E">
        <w:rPr>
          <w:rFonts w:eastAsia="SimSun"/>
          <w:noProof/>
          <w:sz w:val="20"/>
          <w:szCs w:val="20"/>
          <w:lang w:val="en-US" w:eastAsia="en-US"/>
        </w:rPr>
        <w:t>11.</w:t>
      </w:r>
      <w:r w:rsidRPr="002C600E">
        <w:rPr>
          <w:rFonts w:eastAsia="SimSun"/>
          <w:noProof/>
          <w:sz w:val="20"/>
          <w:szCs w:val="20"/>
          <w:lang w:val="en-US" w:eastAsia="en-US"/>
        </w:rPr>
        <w:tab/>
        <w:t>Novikov, A.N. Sovershenstvovanie dorozhnoy seti dlya povysheniya ikh propusknoy sposobnosti s is-pol`zovaniem sredstv transportnoy telematiki [Tekst] / A.N. Novikov, V.A. Golenkov, YU.N. Baranov, A.A. Katunin, A.S. Bodrov // Izvestiya Tul`skogo gosudarstvennogo universiteta. Tekhnicheskie nauki. - 2014. - № 6. - S. 128-139.</w:t>
      </w:r>
    </w:p>
    <w:p w:rsidR="002C600E" w:rsidRPr="002C600E" w:rsidRDefault="002C600E" w:rsidP="002C600E">
      <w:pPr>
        <w:tabs>
          <w:tab w:val="left" w:pos="993"/>
        </w:tabs>
        <w:spacing w:line="216" w:lineRule="auto"/>
        <w:ind w:firstLine="709"/>
        <w:jc w:val="both"/>
        <w:rPr>
          <w:rFonts w:eastAsia="SimSun"/>
          <w:noProof/>
          <w:sz w:val="20"/>
          <w:szCs w:val="20"/>
          <w:lang w:val="en-US" w:eastAsia="en-US"/>
        </w:rPr>
      </w:pPr>
      <w:r w:rsidRPr="002C600E">
        <w:rPr>
          <w:rFonts w:eastAsia="SimSun"/>
          <w:noProof/>
          <w:sz w:val="20"/>
          <w:szCs w:val="20"/>
          <w:lang w:val="en-US" w:eastAsia="en-US"/>
        </w:rPr>
        <w:t>12.</w:t>
      </w:r>
      <w:r w:rsidRPr="002C600E">
        <w:rPr>
          <w:rFonts w:eastAsia="SimSun"/>
          <w:noProof/>
          <w:sz w:val="20"/>
          <w:szCs w:val="20"/>
          <w:lang w:val="en-US" w:eastAsia="en-US"/>
        </w:rPr>
        <w:tab/>
        <w:t>Novikov, A.N. Upravlenie kachestvom okruzhayushchey sredy regiona pri vozdeystvii avtotransporta (na primere Orlovskoy oblasti) [Tekst]: sbornik dokladov mezhdunarodnoy nauchno-tekhnicheskoy konferentsii / A.N. Novikov, O.A. Ivashchuk // Problemy ekspluatatsii i obsluzhivaniya transportno-tekhnologicheskikh mashin. - Tyumen`. - 2006. - S. 146-148.</w:t>
      </w:r>
    </w:p>
    <w:p w:rsidR="002C600E" w:rsidRPr="002C600E" w:rsidRDefault="002C600E" w:rsidP="002C600E">
      <w:pPr>
        <w:tabs>
          <w:tab w:val="left" w:pos="993"/>
        </w:tabs>
        <w:spacing w:line="216" w:lineRule="auto"/>
        <w:ind w:firstLine="709"/>
        <w:jc w:val="both"/>
        <w:rPr>
          <w:rFonts w:eastAsia="SimSun"/>
          <w:noProof/>
          <w:sz w:val="20"/>
          <w:szCs w:val="20"/>
          <w:lang w:val="en-US" w:eastAsia="en-US"/>
        </w:rPr>
      </w:pPr>
      <w:r w:rsidRPr="002C600E">
        <w:rPr>
          <w:rFonts w:eastAsia="SimSun"/>
          <w:noProof/>
          <w:sz w:val="20"/>
          <w:szCs w:val="20"/>
          <w:lang w:val="en-US" w:eastAsia="en-US"/>
        </w:rPr>
        <w:t>13.</w:t>
      </w:r>
      <w:r w:rsidRPr="002C600E">
        <w:rPr>
          <w:rFonts w:eastAsia="SimSun"/>
          <w:noProof/>
          <w:sz w:val="20"/>
          <w:szCs w:val="20"/>
          <w:lang w:val="en-US" w:eastAsia="en-US"/>
        </w:rPr>
        <w:tab/>
        <w:t>Novikov, A.N. Monitoring tekhnogennogo vozdeystviya transportnykh potokov na kachestvennoe so-stoyanie atmosfernogo vozdukha [Tekst]: sbornik statey mezhdunarodnoy nauchno-prakticheskoy konferentsii / A.N. Novikov, O.A. Ivashchuk, L.F. Stavchikova; pod red. A.N. Novikova // Aktual`nye voprosy podgotovki spe-tsialistov po napravleniyu "Ekspluatatsiya nazemnogo transporta i transportnogo oborudovaniya" v usloviyakh rynochnoy ekonomiki. - Orel. - 2006. - S. 156-161.</w:t>
      </w:r>
    </w:p>
    <w:p w:rsidR="002C600E" w:rsidRPr="002C600E" w:rsidRDefault="002C600E" w:rsidP="002C600E">
      <w:pPr>
        <w:tabs>
          <w:tab w:val="left" w:pos="993"/>
        </w:tabs>
        <w:spacing w:line="216" w:lineRule="auto"/>
        <w:ind w:firstLine="709"/>
        <w:jc w:val="both"/>
        <w:rPr>
          <w:rFonts w:eastAsia="SimSun"/>
          <w:noProof/>
          <w:sz w:val="20"/>
          <w:szCs w:val="20"/>
          <w:lang w:val="en-US" w:eastAsia="en-US"/>
        </w:rPr>
      </w:pPr>
      <w:r w:rsidRPr="002C600E">
        <w:rPr>
          <w:rFonts w:eastAsia="SimSun"/>
          <w:noProof/>
          <w:sz w:val="20"/>
          <w:szCs w:val="20"/>
          <w:lang w:val="en-US" w:eastAsia="en-US"/>
        </w:rPr>
        <w:t>14.</w:t>
      </w:r>
      <w:r w:rsidRPr="002C600E">
        <w:rPr>
          <w:rFonts w:eastAsia="SimSun"/>
          <w:noProof/>
          <w:sz w:val="20"/>
          <w:szCs w:val="20"/>
          <w:lang w:val="en-US" w:eastAsia="en-US"/>
        </w:rPr>
        <w:tab/>
        <w:t>Bondarenko, E.V. Ekologicheskaya bezopasnost` avtomobil`nogo transporta [Tekst]: uchebnoe posobie dlya vuzov / E.V. Bondarenko, A.N. Novikov, A.A. Fillipov, O.V. Chekmareva, V.V. Vasil`eva, M.V. Korotkov / Orel. - 2010. - S. 137-140.</w:t>
      </w:r>
    </w:p>
    <w:p w:rsidR="002C600E" w:rsidRPr="002C600E" w:rsidRDefault="002C600E" w:rsidP="002C600E">
      <w:pPr>
        <w:tabs>
          <w:tab w:val="left" w:pos="993"/>
        </w:tabs>
        <w:spacing w:line="216" w:lineRule="auto"/>
        <w:ind w:firstLine="709"/>
        <w:jc w:val="both"/>
        <w:rPr>
          <w:rFonts w:eastAsia="SimSun"/>
          <w:noProof/>
          <w:sz w:val="20"/>
          <w:szCs w:val="20"/>
          <w:lang w:val="en-US" w:eastAsia="en-US"/>
        </w:rPr>
      </w:pPr>
      <w:r w:rsidRPr="002C600E">
        <w:rPr>
          <w:rFonts w:eastAsia="SimSun"/>
          <w:noProof/>
          <w:sz w:val="20"/>
          <w:szCs w:val="20"/>
          <w:lang w:val="en-US" w:eastAsia="en-US"/>
        </w:rPr>
        <w:t>15.</w:t>
      </w:r>
      <w:r w:rsidRPr="002C600E">
        <w:rPr>
          <w:rFonts w:eastAsia="SimSun"/>
          <w:noProof/>
          <w:sz w:val="20"/>
          <w:szCs w:val="20"/>
          <w:lang w:val="en-US" w:eastAsia="en-US"/>
        </w:rPr>
        <w:tab/>
        <w:t>Agureev, I.E. Modelirovanie zagruzki ulichno-dorozhnoy seti g.Tula [Tekst] / I.E. Agureev, V.A. Pyshnyy // Izvestiya TulGU. Tekhnicheskie nauki. - 2013. - S. 127-129.</w:t>
      </w:r>
    </w:p>
    <w:p w:rsidR="002C600E" w:rsidRPr="002C600E" w:rsidRDefault="002C600E" w:rsidP="002C600E">
      <w:pPr>
        <w:tabs>
          <w:tab w:val="left" w:pos="993"/>
        </w:tabs>
        <w:spacing w:line="216" w:lineRule="auto"/>
        <w:ind w:firstLine="709"/>
        <w:jc w:val="both"/>
        <w:rPr>
          <w:rFonts w:eastAsia="SimSun"/>
          <w:noProof/>
          <w:sz w:val="20"/>
          <w:szCs w:val="20"/>
          <w:lang w:val="en-US" w:eastAsia="en-US"/>
        </w:rPr>
      </w:pPr>
      <w:r w:rsidRPr="002C600E">
        <w:rPr>
          <w:rFonts w:eastAsia="SimSun"/>
          <w:noProof/>
          <w:sz w:val="20"/>
          <w:szCs w:val="20"/>
          <w:lang w:val="en-US" w:eastAsia="en-US"/>
        </w:rPr>
        <w:t>16.</w:t>
      </w:r>
      <w:r w:rsidRPr="002C600E">
        <w:rPr>
          <w:rFonts w:eastAsia="SimSun"/>
          <w:noProof/>
          <w:sz w:val="20"/>
          <w:szCs w:val="20"/>
          <w:lang w:val="en-US" w:eastAsia="en-US"/>
        </w:rPr>
        <w:tab/>
        <w:t>Plotnikov, A.M. Povyshenie effektivnosti upravleniya dorozhnym dvizheniem na reguliruemykh perekrestkakh [Tekst] / A.M. Plotnikov, V.S. Grigor`eva // Nauka i tekhnika v dorozhnoy otrasli. - 2013. - №3. - S. 5-8.</w:t>
      </w:r>
    </w:p>
    <w:p w:rsidR="002C600E" w:rsidRPr="002C600E" w:rsidRDefault="002C600E" w:rsidP="002C600E">
      <w:pPr>
        <w:tabs>
          <w:tab w:val="left" w:pos="993"/>
        </w:tabs>
        <w:spacing w:line="216" w:lineRule="auto"/>
        <w:ind w:firstLine="709"/>
        <w:jc w:val="both"/>
        <w:rPr>
          <w:rFonts w:eastAsia="SimSun"/>
          <w:noProof/>
          <w:sz w:val="20"/>
          <w:szCs w:val="20"/>
          <w:lang w:val="en-US" w:eastAsia="en-US"/>
        </w:rPr>
      </w:pPr>
      <w:r w:rsidRPr="002C600E">
        <w:rPr>
          <w:rFonts w:eastAsia="SimSun"/>
          <w:noProof/>
          <w:sz w:val="20"/>
          <w:szCs w:val="20"/>
          <w:lang w:val="en-US" w:eastAsia="en-US"/>
        </w:rPr>
        <w:t>17.</w:t>
      </w:r>
      <w:r w:rsidRPr="002C600E">
        <w:rPr>
          <w:rFonts w:eastAsia="SimSun"/>
          <w:noProof/>
          <w:sz w:val="20"/>
          <w:szCs w:val="20"/>
          <w:lang w:val="en-US" w:eastAsia="en-US"/>
        </w:rPr>
        <w:tab/>
        <w:t>Sazonov, D.YU. Sistema ekologicheskogo monitoringa kak podsistemy intellektual`noy transportnoy sistemy [Tekst]: materialy Mezhdunarodnoy molodezhnoy nauchno-prakticheskoy konferentsii / D.YU.Sazonov, V.V.Vasil`eva / Organizatsiya dorozhnogo dvizheniya i bezopasnost` na dorogakh evropeyskikh gorodov. - Cheshskiy tekhnicheskiy universitet v Prage, FGBOU VPO "Gosuniversitet - UNPK". - 2014. - S. 46-49.</w:t>
      </w:r>
    </w:p>
    <w:p w:rsidR="002C600E" w:rsidRPr="002C600E" w:rsidRDefault="002C600E" w:rsidP="002C600E">
      <w:pPr>
        <w:tabs>
          <w:tab w:val="left" w:pos="993"/>
        </w:tabs>
        <w:spacing w:line="216" w:lineRule="auto"/>
        <w:ind w:firstLine="709"/>
        <w:jc w:val="both"/>
        <w:rPr>
          <w:rFonts w:eastAsia="SimSun"/>
          <w:noProof/>
          <w:sz w:val="20"/>
          <w:szCs w:val="20"/>
          <w:lang w:val="en-US" w:eastAsia="en-US"/>
        </w:rPr>
      </w:pPr>
      <w:r w:rsidRPr="002C600E">
        <w:rPr>
          <w:rFonts w:eastAsia="SimSun"/>
          <w:noProof/>
          <w:sz w:val="20"/>
          <w:szCs w:val="20"/>
          <w:lang w:val="en-US" w:eastAsia="en-US"/>
        </w:rPr>
        <w:t>18.</w:t>
      </w:r>
      <w:r w:rsidRPr="002C600E">
        <w:rPr>
          <w:rFonts w:eastAsia="SimSun"/>
          <w:noProof/>
          <w:sz w:val="20"/>
          <w:szCs w:val="20"/>
          <w:lang w:val="en-US" w:eastAsia="en-US"/>
        </w:rPr>
        <w:tab/>
        <w:t>Vasil`eva, V.V. Matematicheskaya otsenka ekologicheskoy nagruzki na akusticheskuyu sredu ot avto-transporta [Tekst]: sbornik nauchnykh statey 2-y Mezhdunarodnoy molodezhnoy nauchno-prakticheskoy konferentsii / V.V. Vasil`eva, V.A. Golenkov, A.N. Novikov; otvetstvennyy redaktor Gorokhov A.A. // Progressivnye tekhnologii i protsessy. - V 3-kh tomakh. - 2015. - S. 195-199.</w:t>
      </w:r>
    </w:p>
    <w:p w:rsidR="002C600E" w:rsidRPr="007977C2" w:rsidRDefault="002C600E" w:rsidP="002C600E">
      <w:pPr>
        <w:tabs>
          <w:tab w:val="left" w:pos="993"/>
        </w:tabs>
        <w:spacing w:line="216" w:lineRule="auto"/>
        <w:ind w:firstLine="709"/>
        <w:jc w:val="both"/>
        <w:rPr>
          <w:rFonts w:eastAsia="SimSun"/>
          <w:noProof/>
          <w:sz w:val="20"/>
          <w:szCs w:val="20"/>
          <w:lang w:val="en-US" w:eastAsia="en-US"/>
        </w:rPr>
      </w:pPr>
      <w:r w:rsidRPr="002C600E">
        <w:rPr>
          <w:rFonts w:eastAsia="SimSun"/>
          <w:noProof/>
          <w:sz w:val="20"/>
          <w:szCs w:val="20"/>
          <w:lang w:val="en-US" w:eastAsia="en-US"/>
        </w:rPr>
        <w:t>19.</w:t>
      </w:r>
      <w:r w:rsidRPr="002C600E">
        <w:rPr>
          <w:rFonts w:eastAsia="SimSun"/>
          <w:noProof/>
          <w:sz w:val="20"/>
          <w:szCs w:val="20"/>
          <w:lang w:val="en-US" w:eastAsia="en-US"/>
        </w:rPr>
        <w:tab/>
        <w:t>Ivashchuk, O.A. Monitoringovyy analiz vozdeystviya avtotransporta na okruzhayushchuyu sredu regiona (na primere g. Orla) [Tekst] / O.A. Ivashchuk, L.F.  Stavchikova, V.V. Vasil`eva // Remont. Vosstanovlenie. Mo-dernizats</w:t>
      </w:r>
      <w:r>
        <w:rPr>
          <w:rFonts w:eastAsia="SimSun"/>
          <w:noProof/>
          <w:sz w:val="20"/>
          <w:szCs w:val="20"/>
          <w:lang w:val="en-US" w:eastAsia="en-US"/>
        </w:rPr>
        <w:t>iya. - 2006. - № 4. - S. 29-32.</w:t>
      </w:r>
    </w:p>
    <w:p w:rsidR="002C600E" w:rsidRPr="002C600E" w:rsidRDefault="002C600E" w:rsidP="002C600E">
      <w:pPr>
        <w:tabs>
          <w:tab w:val="left" w:pos="993"/>
        </w:tabs>
        <w:spacing w:line="216" w:lineRule="auto"/>
        <w:ind w:firstLine="709"/>
        <w:jc w:val="both"/>
        <w:rPr>
          <w:rFonts w:eastAsia="SimSun"/>
          <w:noProof/>
          <w:sz w:val="20"/>
          <w:szCs w:val="20"/>
          <w:lang w:val="en-US" w:eastAsia="en-US"/>
        </w:rPr>
      </w:pPr>
      <w:r w:rsidRPr="002C600E">
        <w:rPr>
          <w:rFonts w:eastAsia="SimSun"/>
          <w:noProof/>
          <w:sz w:val="20"/>
          <w:szCs w:val="20"/>
          <w:lang w:val="en-US" w:eastAsia="en-US"/>
        </w:rPr>
        <w:t>20.</w:t>
      </w:r>
      <w:r w:rsidRPr="002C600E">
        <w:rPr>
          <w:rFonts w:eastAsia="SimSun"/>
          <w:noProof/>
          <w:sz w:val="20"/>
          <w:szCs w:val="20"/>
          <w:lang w:val="en-US" w:eastAsia="en-US"/>
        </w:rPr>
        <w:tab/>
        <w:t>Vasil`eva, V.V. Avtotransportnyy shum v gorodakh i ego vliyanie na okruzhayushchuyu sredu [Tekst] / V.V. Vasil`eva // Mir transporta i tekhnologicheskikh mashin. - 2010. - № 3 (30). - S. 101-108.</w:t>
      </w:r>
    </w:p>
    <w:p w:rsidR="002C600E" w:rsidRPr="002C600E" w:rsidRDefault="002C600E" w:rsidP="002C600E">
      <w:pPr>
        <w:tabs>
          <w:tab w:val="left" w:pos="993"/>
        </w:tabs>
        <w:spacing w:line="216" w:lineRule="auto"/>
        <w:ind w:firstLine="709"/>
        <w:jc w:val="both"/>
        <w:rPr>
          <w:rFonts w:eastAsia="SimSun"/>
          <w:noProof/>
          <w:sz w:val="20"/>
          <w:szCs w:val="20"/>
          <w:lang w:val="en-US" w:eastAsia="en-US"/>
        </w:rPr>
      </w:pPr>
      <w:r w:rsidRPr="002C600E">
        <w:rPr>
          <w:rFonts w:eastAsia="SimSun"/>
          <w:noProof/>
          <w:sz w:val="20"/>
          <w:szCs w:val="20"/>
          <w:lang w:val="en-US" w:eastAsia="en-US"/>
        </w:rPr>
        <w:t>21.</w:t>
      </w:r>
      <w:r w:rsidRPr="002C600E">
        <w:rPr>
          <w:rFonts w:eastAsia="SimSun"/>
          <w:noProof/>
          <w:sz w:val="20"/>
          <w:szCs w:val="20"/>
          <w:lang w:val="en-US" w:eastAsia="en-US"/>
        </w:rPr>
        <w:tab/>
        <w:t>Otsenka akusticheskoy effektivnosti shumozashchitnykh sooruzheniy na avtomobil`nykh dorogakh goro-da [Tekst] / A.N. Novikov, V.V. Vasil`eva // Mir transporta i tekhnologicheskikh mashin. - 2016. - № 1 (52). - S. 124-131.</w:t>
      </w:r>
    </w:p>
    <w:p w:rsidR="00CB6405" w:rsidRPr="00CB6405" w:rsidRDefault="00CB6405" w:rsidP="002C600E">
      <w:pPr>
        <w:tabs>
          <w:tab w:val="left" w:pos="993"/>
        </w:tabs>
        <w:spacing w:line="216" w:lineRule="auto"/>
        <w:ind w:firstLine="709"/>
        <w:jc w:val="both"/>
        <w:rPr>
          <w:rFonts w:eastAsia="SimSun"/>
          <w:noProof/>
          <w:sz w:val="20"/>
          <w:szCs w:val="20"/>
          <w:lang w:val="en-US" w:eastAsia="en-US"/>
        </w:rPr>
      </w:pPr>
    </w:p>
    <w:p w:rsidR="00CB6405" w:rsidRPr="004C1CBA" w:rsidRDefault="00CB6405" w:rsidP="002C600E">
      <w:pPr>
        <w:tabs>
          <w:tab w:val="left" w:pos="7740"/>
        </w:tabs>
        <w:spacing w:line="216" w:lineRule="auto"/>
        <w:ind w:firstLine="709"/>
        <w:jc w:val="both"/>
        <w:rPr>
          <w:rFonts w:eastAsia="SimSun"/>
          <w:b/>
          <w:noProof/>
          <w:sz w:val="20"/>
          <w:szCs w:val="20"/>
          <w:lang w:val="en-US" w:eastAsia="en-US"/>
        </w:rPr>
      </w:pPr>
      <w:r w:rsidRPr="004C1CBA">
        <w:rPr>
          <w:rFonts w:eastAsia="SimSun"/>
          <w:b/>
          <w:noProof/>
          <w:sz w:val="20"/>
          <w:szCs w:val="20"/>
          <w:lang w:val="en-US" w:eastAsia="en-US"/>
        </w:rPr>
        <w:t>Vasileva Viktoria</w:t>
      </w:r>
      <w:r w:rsidR="004C1CBA" w:rsidRPr="004C1CBA">
        <w:rPr>
          <w:rFonts w:eastAsia="SimSun"/>
          <w:b/>
          <w:noProof/>
          <w:sz w:val="20"/>
          <w:szCs w:val="20"/>
          <w:lang w:val="en-US" w:eastAsia="en-US"/>
        </w:rPr>
        <w:t xml:space="preserve"> Vladimirovna</w:t>
      </w:r>
      <w:r w:rsidR="002C600E">
        <w:rPr>
          <w:rFonts w:eastAsia="SimSun"/>
          <w:b/>
          <w:noProof/>
          <w:sz w:val="20"/>
          <w:szCs w:val="20"/>
          <w:lang w:val="en-US" w:eastAsia="en-US"/>
        </w:rPr>
        <w:tab/>
      </w:r>
    </w:p>
    <w:p w:rsidR="00CB6405" w:rsidRPr="004C1CBA" w:rsidRDefault="00CB6405" w:rsidP="00892321">
      <w:pPr>
        <w:spacing w:line="216" w:lineRule="auto"/>
        <w:ind w:firstLine="709"/>
        <w:jc w:val="both"/>
        <w:rPr>
          <w:rFonts w:eastAsia="SimSun"/>
          <w:noProof/>
          <w:sz w:val="20"/>
          <w:szCs w:val="20"/>
          <w:lang w:val="en-US" w:eastAsia="en-US"/>
        </w:rPr>
      </w:pPr>
      <w:r w:rsidRPr="004C1CBA">
        <w:rPr>
          <w:rFonts w:eastAsia="SimSun"/>
          <w:noProof/>
          <w:sz w:val="20"/>
          <w:szCs w:val="20"/>
          <w:lang w:val="en-US" w:eastAsia="en-US"/>
        </w:rPr>
        <w:t xml:space="preserve">FGBOU </w:t>
      </w:r>
      <w:r w:rsidR="004C1CBA">
        <w:rPr>
          <w:rFonts w:eastAsia="SimSun"/>
          <w:noProof/>
          <w:sz w:val="20"/>
          <w:szCs w:val="20"/>
          <w:lang w:val="en-US" w:eastAsia="en-US"/>
        </w:rPr>
        <w:t>VO</w:t>
      </w:r>
      <w:r w:rsidR="00C74947">
        <w:rPr>
          <w:rFonts w:eastAsia="SimSun"/>
          <w:noProof/>
          <w:sz w:val="20"/>
          <w:szCs w:val="20"/>
          <w:lang w:val="en-US" w:eastAsia="en-US"/>
        </w:rPr>
        <w:t>«</w:t>
      </w:r>
      <w:r w:rsidRPr="004C1CBA">
        <w:rPr>
          <w:rFonts w:eastAsia="SimSun"/>
          <w:noProof/>
          <w:sz w:val="20"/>
          <w:szCs w:val="20"/>
          <w:lang w:val="en-US" w:eastAsia="en-US"/>
        </w:rPr>
        <w:t>OSU named Ivan Turgenev</w:t>
      </w:r>
      <w:r w:rsidR="00C74947">
        <w:rPr>
          <w:rFonts w:eastAsia="SimSun"/>
          <w:noProof/>
          <w:sz w:val="20"/>
          <w:szCs w:val="20"/>
          <w:lang w:val="en-US" w:eastAsia="en-US"/>
        </w:rPr>
        <w:t>»</w:t>
      </w:r>
    </w:p>
    <w:p w:rsidR="00CB6405" w:rsidRPr="004C1CBA" w:rsidRDefault="00CB6405" w:rsidP="00892321">
      <w:pPr>
        <w:spacing w:line="216" w:lineRule="auto"/>
        <w:ind w:firstLine="709"/>
        <w:jc w:val="both"/>
        <w:rPr>
          <w:rFonts w:eastAsia="SimSun"/>
          <w:noProof/>
          <w:sz w:val="20"/>
          <w:szCs w:val="20"/>
          <w:lang w:val="en-US" w:eastAsia="en-US"/>
        </w:rPr>
      </w:pPr>
      <w:r w:rsidRPr="004C1CBA">
        <w:rPr>
          <w:rFonts w:eastAsia="SimSun"/>
          <w:noProof/>
          <w:sz w:val="20"/>
          <w:szCs w:val="20"/>
          <w:lang w:val="en-US" w:eastAsia="en-US"/>
        </w:rPr>
        <w:t>Address: 302030, Russia, Orel, st. Moscow, 77</w:t>
      </w:r>
    </w:p>
    <w:p w:rsidR="00CB6405" w:rsidRPr="004C1CBA" w:rsidRDefault="00CB6405" w:rsidP="00892321">
      <w:pPr>
        <w:spacing w:line="216" w:lineRule="auto"/>
        <w:ind w:firstLine="709"/>
        <w:jc w:val="both"/>
        <w:rPr>
          <w:rFonts w:eastAsia="SimSun"/>
          <w:noProof/>
          <w:sz w:val="20"/>
          <w:szCs w:val="20"/>
          <w:lang w:val="en-US" w:eastAsia="en-US"/>
        </w:rPr>
      </w:pPr>
      <w:r w:rsidRPr="004C1CBA">
        <w:rPr>
          <w:rFonts w:eastAsia="SimSun"/>
          <w:noProof/>
          <w:sz w:val="20"/>
          <w:szCs w:val="20"/>
          <w:lang w:val="en-US" w:eastAsia="en-US"/>
        </w:rPr>
        <w:t xml:space="preserve">Kand. tehn. Sciences, Associate Professor of </w:t>
      </w:r>
      <w:r w:rsidR="00C74947">
        <w:rPr>
          <w:rFonts w:eastAsia="SimSun"/>
          <w:noProof/>
          <w:sz w:val="20"/>
          <w:szCs w:val="20"/>
          <w:lang w:val="en-US" w:eastAsia="en-US"/>
        </w:rPr>
        <w:t>«</w:t>
      </w:r>
      <w:r w:rsidRPr="004C1CBA">
        <w:rPr>
          <w:rFonts w:eastAsia="SimSun"/>
          <w:noProof/>
          <w:sz w:val="20"/>
          <w:szCs w:val="20"/>
          <w:lang w:val="en-US" w:eastAsia="en-US"/>
        </w:rPr>
        <w:t>Service and repair of vehicles</w:t>
      </w:r>
      <w:r w:rsidR="00C74947">
        <w:rPr>
          <w:rFonts w:eastAsia="SimSun"/>
          <w:noProof/>
          <w:sz w:val="20"/>
          <w:szCs w:val="20"/>
          <w:lang w:val="en-US" w:eastAsia="en-US"/>
        </w:rPr>
        <w:t>»</w:t>
      </w:r>
    </w:p>
    <w:p w:rsidR="00CB6405" w:rsidRPr="004C1CBA" w:rsidRDefault="00CB6405" w:rsidP="00892321">
      <w:pPr>
        <w:spacing w:line="216" w:lineRule="auto"/>
        <w:ind w:firstLine="709"/>
        <w:jc w:val="both"/>
        <w:rPr>
          <w:rFonts w:eastAsia="SimSun"/>
          <w:noProof/>
          <w:sz w:val="20"/>
          <w:szCs w:val="20"/>
          <w:lang w:val="en-US" w:eastAsia="en-US"/>
        </w:rPr>
      </w:pPr>
      <w:r w:rsidRPr="004C1CBA">
        <w:rPr>
          <w:rFonts w:eastAsia="SimSun"/>
          <w:noProof/>
          <w:sz w:val="20"/>
          <w:szCs w:val="20"/>
          <w:lang w:val="en-US" w:eastAsia="en-US"/>
        </w:rPr>
        <w:t>E-mail: vivaorel57@gmail.com</w:t>
      </w:r>
    </w:p>
    <w:p w:rsidR="00CB6405" w:rsidRPr="004C1CBA" w:rsidRDefault="00CB6405" w:rsidP="00892321">
      <w:pPr>
        <w:spacing w:line="216" w:lineRule="auto"/>
        <w:ind w:firstLine="709"/>
        <w:jc w:val="both"/>
        <w:rPr>
          <w:rFonts w:eastAsia="SimSun"/>
          <w:noProof/>
          <w:sz w:val="16"/>
          <w:szCs w:val="16"/>
          <w:lang w:val="en-US" w:eastAsia="en-US"/>
        </w:rPr>
      </w:pPr>
    </w:p>
    <w:p w:rsidR="00CB6405" w:rsidRPr="004C1CBA" w:rsidRDefault="00CB6405" w:rsidP="00892321">
      <w:pPr>
        <w:spacing w:line="216" w:lineRule="auto"/>
        <w:ind w:firstLine="709"/>
        <w:jc w:val="both"/>
        <w:rPr>
          <w:rFonts w:eastAsia="SimSun"/>
          <w:b/>
          <w:noProof/>
          <w:sz w:val="20"/>
          <w:szCs w:val="20"/>
          <w:lang w:val="en-US" w:eastAsia="en-US"/>
        </w:rPr>
      </w:pPr>
      <w:r w:rsidRPr="004C1CBA">
        <w:rPr>
          <w:rFonts w:eastAsia="SimSun"/>
          <w:b/>
          <w:noProof/>
          <w:sz w:val="20"/>
          <w:szCs w:val="20"/>
          <w:lang w:val="en-US" w:eastAsia="en-US"/>
        </w:rPr>
        <w:t>Katunin Andrey</w:t>
      </w:r>
      <w:r w:rsidR="004C1CBA" w:rsidRPr="004C1CBA">
        <w:rPr>
          <w:rFonts w:eastAsia="SimSun"/>
          <w:b/>
          <w:noProof/>
          <w:sz w:val="20"/>
          <w:szCs w:val="20"/>
          <w:lang w:val="en-US" w:eastAsia="en-US"/>
        </w:rPr>
        <w:t xml:space="preserve"> Aleksandrovich</w:t>
      </w:r>
    </w:p>
    <w:p w:rsidR="00CB6405" w:rsidRPr="004C1CBA" w:rsidRDefault="00CB6405" w:rsidP="00892321">
      <w:pPr>
        <w:spacing w:line="216" w:lineRule="auto"/>
        <w:ind w:firstLine="709"/>
        <w:jc w:val="both"/>
        <w:rPr>
          <w:rFonts w:eastAsia="SimSun"/>
          <w:noProof/>
          <w:sz w:val="20"/>
          <w:szCs w:val="20"/>
          <w:lang w:val="en-US" w:eastAsia="en-US"/>
        </w:rPr>
      </w:pPr>
      <w:r w:rsidRPr="004C1CBA">
        <w:rPr>
          <w:rFonts w:eastAsia="SimSun"/>
          <w:noProof/>
          <w:sz w:val="20"/>
          <w:szCs w:val="20"/>
          <w:lang w:val="en-US" w:eastAsia="en-US"/>
        </w:rPr>
        <w:t xml:space="preserve">FGBOU </w:t>
      </w:r>
      <w:r w:rsidR="004C1CBA">
        <w:rPr>
          <w:rFonts w:eastAsia="SimSun"/>
          <w:noProof/>
          <w:sz w:val="20"/>
          <w:szCs w:val="20"/>
          <w:lang w:val="en-US" w:eastAsia="en-US"/>
        </w:rPr>
        <w:t>VO</w:t>
      </w:r>
      <w:r w:rsidR="00C74947">
        <w:rPr>
          <w:rFonts w:eastAsia="SimSun"/>
          <w:noProof/>
          <w:sz w:val="20"/>
          <w:szCs w:val="20"/>
          <w:lang w:val="en-US" w:eastAsia="en-US"/>
        </w:rPr>
        <w:t>«</w:t>
      </w:r>
      <w:r w:rsidRPr="004C1CBA">
        <w:rPr>
          <w:rFonts w:eastAsia="SimSun"/>
          <w:noProof/>
          <w:sz w:val="20"/>
          <w:szCs w:val="20"/>
          <w:lang w:val="en-US" w:eastAsia="en-US"/>
        </w:rPr>
        <w:t>OSU named Ivan Turgenev</w:t>
      </w:r>
      <w:r w:rsidR="00C74947">
        <w:rPr>
          <w:rFonts w:eastAsia="SimSun"/>
          <w:noProof/>
          <w:sz w:val="20"/>
          <w:szCs w:val="20"/>
          <w:lang w:val="en-US" w:eastAsia="en-US"/>
        </w:rPr>
        <w:t>»</w:t>
      </w:r>
    </w:p>
    <w:p w:rsidR="00CB6405" w:rsidRPr="004C1CBA" w:rsidRDefault="00CB6405" w:rsidP="00892321">
      <w:pPr>
        <w:spacing w:line="216" w:lineRule="auto"/>
        <w:ind w:firstLine="709"/>
        <w:jc w:val="both"/>
        <w:rPr>
          <w:rFonts w:eastAsia="SimSun"/>
          <w:noProof/>
          <w:sz w:val="20"/>
          <w:szCs w:val="20"/>
          <w:lang w:val="en-US" w:eastAsia="en-US"/>
        </w:rPr>
      </w:pPr>
      <w:r w:rsidRPr="004C1CBA">
        <w:rPr>
          <w:rFonts w:eastAsia="SimSun"/>
          <w:noProof/>
          <w:sz w:val="20"/>
          <w:szCs w:val="20"/>
          <w:lang w:val="en-US" w:eastAsia="en-US"/>
        </w:rPr>
        <w:t>Address: 302030, Russia, Orel, st. Moscow, 77</w:t>
      </w:r>
    </w:p>
    <w:p w:rsidR="00CB6405" w:rsidRPr="004C1CBA" w:rsidRDefault="00CB6405" w:rsidP="00892321">
      <w:pPr>
        <w:spacing w:line="216" w:lineRule="auto"/>
        <w:ind w:firstLine="709"/>
        <w:jc w:val="both"/>
        <w:rPr>
          <w:rFonts w:eastAsia="SimSun"/>
          <w:noProof/>
          <w:sz w:val="20"/>
          <w:szCs w:val="20"/>
          <w:lang w:val="en-US" w:eastAsia="en-US"/>
        </w:rPr>
      </w:pPr>
      <w:r w:rsidRPr="004C1CBA">
        <w:rPr>
          <w:rFonts w:eastAsia="SimSun"/>
          <w:noProof/>
          <w:sz w:val="20"/>
          <w:szCs w:val="20"/>
          <w:lang w:val="en-US" w:eastAsia="en-US"/>
        </w:rPr>
        <w:lastRenderedPageBreak/>
        <w:t xml:space="preserve">Kand. tehn. Sciences, Associate Professor of </w:t>
      </w:r>
      <w:r w:rsidR="00C74947">
        <w:rPr>
          <w:rFonts w:eastAsia="SimSun"/>
          <w:noProof/>
          <w:sz w:val="20"/>
          <w:szCs w:val="20"/>
          <w:lang w:val="en-US" w:eastAsia="en-US"/>
        </w:rPr>
        <w:t>«</w:t>
      </w:r>
      <w:r w:rsidRPr="004C1CBA">
        <w:rPr>
          <w:rFonts w:eastAsia="SimSun"/>
          <w:noProof/>
          <w:sz w:val="20"/>
          <w:szCs w:val="20"/>
          <w:lang w:val="en-US" w:eastAsia="en-US"/>
        </w:rPr>
        <w:t>Service and repair of vehicles</w:t>
      </w:r>
      <w:r w:rsidR="00C74947">
        <w:rPr>
          <w:rFonts w:eastAsia="SimSun"/>
          <w:noProof/>
          <w:sz w:val="20"/>
          <w:szCs w:val="20"/>
          <w:lang w:val="en-US" w:eastAsia="en-US"/>
        </w:rPr>
        <w:t>»</w:t>
      </w:r>
    </w:p>
    <w:p w:rsidR="00CB6405" w:rsidRPr="004C1CBA" w:rsidRDefault="00CB6405" w:rsidP="00892321">
      <w:pPr>
        <w:spacing w:line="216" w:lineRule="auto"/>
        <w:ind w:firstLine="709"/>
        <w:jc w:val="both"/>
        <w:rPr>
          <w:rFonts w:eastAsia="SimSun"/>
          <w:noProof/>
          <w:sz w:val="20"/>
          <w:szCs w:val="20"/>
          <w:lang w:val="en-US" w:eastAsia="en-US"/>
        </w:rPr>
      </w:pPr>
      <w:r w:rsidRPr="004C1CBA">
        <w:rPr>
          <w:rFonts w:eastAsia="SimSun"/>
          <w:noProof/>
          <w:sz w:val="20"/>
          <w:szCs w:val="20"/>
          <w:lang w:val="en-US" w:eastAsia="en-US"/>
        </w:rPr>
        <w:t>E-mail: katunin57@gmail.com</w:t>
      </w:r>
    </w:p>
    <w:p w:rsidR="00CB6405" w:rsidRPr="004C1CBA" w:rsidRDefault="00CB6405" w:rsidP="00892321">
      <w:pPr>
        <w:spacing w:line="216" w:lineRule="auto"/>
        <w:ind w:firstLine="709"/>
        <w:jc w:val="both"/>
        <w:rPr>
          <w:rFonts w:eastAsia="SimSun"/>
          <w:noProof/>
          <w:sz w:val="16"/>
          <w:szCs w:val="16"/>
          <w:lang w:val="en-US" w:eastAsia="en-US"/>
        </w:rPr>
      </w:pPr>
    </w:p>
    <w:p w:rsidR="00CB6405" w:rsidRPr="004C1CBA" w:rsidRDefault="00CB6405" w:rsidP="00892321">
      <w:pPr>
        <w:spacing w:line="216" w:lineRule="auto"/>
        <w:ind w:firstLine="709"/>
        <w:jc w:val="both"/>
        <w:rPr>
          <w:rFonts w:eastAsia="SimSun"/>
          <w:b/>
          <w:noProof/>
          <w:sz w:val="20"/>
          <w:szCs w:val="20"/>
          <w:lang w:val="en-US" w:eastAsia="en-US"/>
        </w:rPr>
      </w:pPr>
      <w:r w:rsidRPr="004C1CBA">
        <w:rPr>
          <w:rFonts w:eastAsia="SimSun"/>
          <w:b/>
          <w:noProof/>
          <w:sz w:val="20"/>
          <w:szCs w:val="20"/>
          <w:lang w:val="en-US" w:eastAsia="en-US"/>
        </w:rPr>
        <w:t>Charskii Yuri</w:t>
      </w:r>
    </w:p>
    <w:p w:rsidR="00CB6405" w:rsidRPr="004C1CBA" w:rsidRDefault="00CB6405" w:rsidP="00892321">
      <w:pPr>
        <w:spacing w:line="216" w:lineRule="auto"/>
        <w:ind w:firstLine="709"/>
        <w:jc w:val="both"/>
        <w:rPr>
          <w:rFonts w:eastAsia="SimSun"/>
          <w:noProof/>
          <w:sz w:val="20"/>
          <w:szCs w:val="20"/>
          <w:lang w:val="en-US" w:eastAsia="en-US"/>
        </w:rPr>
      </w:pPr>
      <w:r w:rsidRPr="004C1CBA">
        <w:rPr>
          <w:rFonts w:eastAsia="SimSun"/>
          <w:noProof/>
          <w:sz w:val="20"/>
          <w:szCs w:val="20"/>
          <w:lang w:val="en-US" w:eastAsia="en-US"/>
        </w:rPr>
        <w:t>Czech Technical University in Prague</w:t>
      </w:r>
    </w:p>
    <w:p w:rsidR="00CB6405" w:rsidRPr="004C1CBA" w:rsidRDefault="00CB6405" w:rsidP="00892321">
      <w:pPr>
        <w:spacing w:line="216" w:lineRule="auto"/>
        <w:ind w:firstLine="709"/>
        <w:jc w:val="both"/>
        <w:rPr>
          <w:rFonts w:eastAsia="SimSun"/>
          <w:noProof/>
          <w:sz w:val="20"/>
          <w:szCs w:val="20"/>
          <w:lang w:val="en-US" w:eastAsia="en-US"/>
        </w:rPr>
      </w:pPr>
      <w:r w:rsidRPr="004C1CBA">
        <w:rPr>
          <w:rFonts w:eastAsia="SimSun"/>
          <w:noProof/>
          <w:sz w:val="20"/>
          <w:szCs w:val="20"/>
          <w:lang w:val="en-US" w:eastAsia="en-US"/>
        </w:rPr>
        <w:t>Address: 110 00, Czech Republic, Prague 1, ul. Konviktska 20</w:t>
      </w:r>
    </w:p>
    <w:p w:rsidR="00CB6405" w:rsidRPr="004C1CBA" w:rsidRDefault="00CB6405" w:rsidP="00892321">
      <w:pPr>
        <w:spacing w:line="216" w:lineRule="auto"/>
        <w:ind w:firstLine="709"/>
        <w:jc w:val="both"/>
        <w:rPr>
          <w:rFonts w:eastAsia="SimSun"/>
          <w:noProof/>
          <w:sz w:val="20"/>
          <w:szCs w:val="20"/>
          <w:lang w:val="en-US" w:eastAsia="en-US"/>
        </w:rPr>
      </w:pPr>
      <w:r w:rsidRPr="004C1CBA">
        <w:rPr>
          <w:rFonts w:eastAsia="SimSun"/>
          <w:noProof/>
          <w:sz w:val="20"/>
          <w:szCs w:val="20"/>
          <w:lang w:val="en-US" w:eastAsia="en-US"/>
        </w:rPr>
        <w:t>Dr. Sc. sciences, engineering, deputy dean of the Faculty of Transportation Sciences of Education and Training</w:t>
      </w:r>
    </w:p>
    <w:p w:rsidR="00CB6405" w:rsidRPr="004C1CBA" w:rsidRDefault="00CB6405" w:rsidP="00892321">
      <w:pPr>
        <w:spacing w:line="216" w:lineRule="auto"/>
        <w:ind w:firstLine="709"/>
        <w:jc w:val="both"/>
        <w:rPr>
          <w:rFonts w:eastAsia="SimSun"/>
          <w:noProof/>
          <w:sz w:val="20"/>
          <w:szCs w:val="20"/>
          <w:lang w:val="en-US" w:eastAsia="en-US"/>
        </w:rPr>
      </w:pPr>
      <w:r w:rsidRPr="004C1CBA">
        <w:rPr>
          <w:rFonts w:eastAsia="SimSun"/>
          <w:noProof/>
          <w:sz w:val="20"/>
          <w:szCs w:val="20"/>
          <w:lang w:val="en-US" w:eastAsia="en-US"/>
        </w:rPr>
        <w:t>E-mail: carsky@fd.cvut.cz</w:t>
      </w:r>
    </w:p>
    <w:p w:rsidR="00CB6405" w:rsidRPr="004C1CBA" w:rsidRDefault="00CB6405" w:rsidP="00892321">
      <w:pPr>
        <w:spacing w:line="216" w:lineRule="auto"/>
        <w:ind w:firstLine="709"/>
        <w:jc w:val="both"/>
        <w:rPr>
          <w:rFonts w:eastAsia="SimSun"/>
          <w:noProof/>
          <w:sz w:val="16"/>
          <w:szCs w:val="16"/>
          <w:lang w:val="en-US" w:eastAsia="en-US"/>
        </w:rPr>
      </w:pPr>
    </w:p>
    <w:p w:rsidR="00CB6405" w:rsidRPr="004C1CBA" w:rsidRDefault="004C1CBA" w:rsidP="00892321">
      <w:pPr>
        <w:spacing w:line="216" w:lineRule="auto"/>
        <w:ind w:firstLine="709"/>
        <w:jc w:val="both"/>
        <w:rPr>
          <w:rFonts w:eastAsia="SimSun"/>
          <w:b/>
          <w:noProof/>
          <w:sz w:val="20"/>
          <w:szCs w:val="20"/>
          <w:lang w:val="en-US" w:eastAsia="en-US"/>
        </w:rPr>
      </w:pPr>
      <w:r w:rsidRPr="004C1CBA">
        <w:rPr>
          <w:rFonts w:eastAsia="SimSun"/>
          <w:b/>
          <w:noProof/>
          <w:sz w:val="20"/>
          <w:szCs w:val="20"/>
          <w:lang w:val="en-US" w:eastAsia="en-US"/>
        </w:rPr>
        <w:t>Kozhin Dmitry Olegovych</w:t>
      </w:r>
    </w:p>
    <w:p w:rsidR="00CB6405" w:rsidRPr="004C1CBA" w:rsidRDefault="00CB6405" w:rsidP="00892321">
      <w:pPr>
        <w:spacing w:line="216" w:lineRule="auto"/>
        <w:ind w:firstLine="709"/>
        <w:jc w:val="both"/>
        <w:rPr>
          <w:rFonts w:eastAsia="SimSun"/>
          <w:noProof/>
          <w:sz w:val="20"/>
          <w:szCs w:val="20"/>
          <w:lang w:val="en-US" w:eastAsia="en-US"/>
        </w:rPr>
      </w:pPr>
      <w:r w:rsidRPr="004C1CBA">
        <w:rPr>
          <w:rFonts w:eastAsia="SimSun"/>
          <w:noProof/>
          <w:sz w:val="20"/>
          <w:szCs w:val="20"/>
          <w:lang w:val="en-US" w:eastAsia="en-US"/>
        </w:rPr>
        <w:t xml:space="preserve">FGBOU </w:t>
      </w:r>
      <w:r w:rsidR="004C1CBA">
        <w:rPr>
          <w:rFonts w:eastAsia="SimSun"/>
          <w:noProof/>
          <w:sz w:val="20"/>
          <w:szCs w:val="20"/>
          <w:lang w:val="en-US" w:eastAsia="en-US"/>
        </w:rPr>
        <w:t>VO</w:t>
      </w:r>
      <w:r w:rsidR="00C74947">
        <w:rPr>
          <w:rFonts w:eastAsia="SimSun"/>
          <w:noProof/>
          <w:sz w:val="20"/>
          <w:szCs w:val="20"/>
          <w:lang w:val="en-US" w:eastAsia="en-US"/>
        </w:rPr>
        <w:t>«</w:t>
      </w:r>
      <w:r w:rsidRPr="004C1CBA">
        <w:rPr>
          <w:rFonts w:eastAsia="SimSun"/>
          <w:noProof/>
          <w:sz w:val="20"/>
          <w:szCs w:val="20"/>
          <w:lang w:val="en-US" w:eastAsia="en-US"/>
        </w:rPr>
        <w:t>OSU named Ivan Turgenev</w:t>
      </w:r>
      <w:r w:rsidR="00C74947">
        <w:rPr>
          <w:rFonts w:eastAsia="SimSun"/>
          <w:noProof/>
          <w:sz w:val="20"/>
          <w:szCs w:val="20"/>
          <w:lang w:val="en-US" w:eastAsia="en-US"/>
        </w:rPr>
        <w:t>»</w:t>
      </w:r>
    </w:p>
    <w:p w:rsidR="00CB6405" w:rsidRPr="004C1CBA" w:rsidRDefault="00CB6405" w:rsidP="00892321">
      <w:pPr>
        <w:spacing w:line="216" w:lineRule="auto"/>
        <w:ind w:firstLine="709"/>
        <w:jc w:val="both"/>
        <w:rPr>
          <w:rFonts w:eastAsia="SimSun"/>
          <w:noProof/>
          <w:sz w:val="20"/>
          <w:szCs w:val="20"/>
          <w:lang w:val="en-US" w:eastAsia="en-US"/>
        </w:rPr>
      </w:pPr>
      <w:r w:rsidRPr="004C1CBA">
        <w:rPr>
          <w:rFonts w:eastAsia="SimSun"/>
          <w:noProof/>
          <w:sz w:val="20"/>
          <w:szCs w:val="20"/>
          <w:lang w:val="en-US" w:eastAsia="en-US"/>
        </w:rPr>
        <w:t>Address: 302030, Russia, Orel, st. Moscow, 77</w:t>
      </w:r>
    </w:p>
    <w:p w:rsidR="00CB6405" w:rsidRPr="004C1CBA" w:rsidRDefault="00CB6405" w:rsidP="00892321">
      <w:pPr>
        <w:spacing w:line="216" w:lineRule="auto"/>
        <w:ind w:firstLine="709"/>
        <w:jc w:val="both"/>
        <w:rPr>
          <w:rFonts w:eastAsia="SimSun"/>
          <w:noProof/>
          <w:sz w:val="20"/>
          <w:szCs w:val="20"/>
          <w:lang w:val="en-US" w:eastAsia="en-US"/>
        </w:rPr>
      </w:pPr>
      <w:r w:rsidRPr="004C1CBA">
        <w:rPr>
          <w:rFonts w:eastAsia="SimSun"/>
          <w:noProof/>
          <w:sz w:val="20"/>
          <w:szCs w:val="20"/>
          <w:lang w:val="en-US" w:eastAsia="en-US"/>
        </w:rPr>
        <w:t xml:space="preserve">Master of 1 course of direction </w:t>
      </w:r>
      <w:r w:rsidR="00C74947">
        <w:rPr>
          <w:rFonts w:eastAsia="SimSun"/>
          <w:noProof/>
          <w:sz w:val="20"/>
          <w:szCs w:val="20"/>
          <w:lang w:val="en-US" w:eastAsia="en-US"/>
        </w:rPr>
        <w:t>«</w:t>
      </w:r>
      <w:r w:rsidRPr="004C1CBA">
        <w:rPr>
          <w:rFonts w:eastAsia="SimSun"/>
          <w:noProof/>
          <w:sz w:val="20"/>
          <w:szCs w:val="20"/>
          <w:lang w:val="en-US" w:eastAsia="en-US"/>
        </w:rPr>
        <w:t>Technology of transport processes</w:t>
      </w:r>
      <w:r w:rsidR="00C74947">
        <w:rPr>
          <w:rFonts w:eastAsia="SimSun"/>
          <w:noProof/>
          <w:sz w:val="20"/>
          <w:szCs w:val="20"/>
          <w:lang w:val="en-US" w:eastAsia="en-US"/>
        </w:rPr>
        <w:t>»</w:t>
      </w:r>
    </w:p>
    <w:p w:rsidR="004C1CBA" w:rsidRPr="004C1CBA" w:rsidRDefault="00CB6405" w:rsidP="00892321">
      <w:pPr>
        <w:spacing w:line="216" w:lineRule="auto"/>
        <w:ind w:firstLine="709"/>
        <w:jc w:val="both"/>
        <w:rPr>
          <w:rFonts w:eastAsia="SimSun"/>
          <w:noProof/>
          <w:sz w:val="20"/>
          <w:szCs w:val="20"/>
          <w:lang w:val="en-US" w:eastAsia="en-US"/>
        </w:rPr>
      </w:pPr>
      <w:r w:rsidRPr="004C1CBA">
        <w:rPr>
          <w:rFonts w:eastAsia="SimSun"/>
          <w:noProof/>
          <w:sz w:val="20"/>
          <w:szCs w:val="20"/>
          <w:lang w:val="en-US" w:eastAsia="en-US"/>
        </w:rPr>
        <w:t xml:space="preserve">E-mail: </w:t>
      </w:r>
      <w:hyperlink r:id="rId273" w:history="1">
        <w:r w:rsidR="004C1CBA" w:rsidRPr="004C1CBA">
          <w:rPr>
            <w:rStyle w:val="ac"/>
            <w:rFonts w:eastAsia="SimSun"/>
            <w:noProof/>
            <w:color w:val="auto"/>
            <w:sz w:val="20"/>
            <w:szCs w:val="20"/>
            <w:u w:val="none"/>
            <w:lang w:val="en-US" w:eastAsia="en-US"/>
          </w:rPr>
          <w:t>Kozhin_Dmitrii@mail.ru</w:t>
        </w:r>
      </w:hyperlink>
    </w:p>
    <w:p w:rsidR="004C1CBA" w:rsidRPr="004C1CBA" w:rsidRDefault="004C1CBA" w:rsidP="00892321">
      <w:pPr>
        <w:spacing w:line="216" w:lineRule="auto"/>
        <w:ind w:firstLine="709"/>
        <w:jc w:val="both"/>
        <w:rPr>
          <w:rFonts w:eastAsia="SimSun"/>
          <w:noProof/>
          <w:sz w:val="16"/>
          <w:szCs w:val="16"/>
          <w:lang w:val="en-US" w:eastAsia="en-US"/>
        </w:rPr>
      </w:pPr>
    </w:p>
    <w:p w:rsidR="004C1CBA" w:rsidRPr="004C1CBA" w:rsidRDefault="004C1CBA" w:rsidP="00892321">
      <w:pPr>
        <w:spacing w:line="216" w:lineRule="auto"/>
        <w:ind w:firstLine="709"/>
        <w:jc w:val="both"/>
        <w:rPr>
          <w:rFonts w:eastAsia="SimSun"/>
          <w:b/>
          <w:noProof/>
          <w:sz w:val="20"/>
          <w:szCs w:val="20"/>
          <w:lang w:val="en-US" w:eastAsia="en-US"/>
        </w:rPr>
      </w:pPr>
      <w:r w:rsidRPr="004C1CBA">
        <w:rPr>
          <w:rFonts w:eastAsia="SimSun"/>
          <w:b/>
          <w:noProof/>
          <w:sz w:val="20"/>
          <w:szCs w:val="20"/>
          <w:lang w:val="en-US" w:eastAsia="en-US"/>
        </w:rPr>
        <w:t>Al</w:t>
      </w:r>
      <w:r w:rsidR="000F04BC">
        <w:rPr>
          <w:rFonts w:eastAsia="SimSun"/>
          <w:b/>
          <w:noProof/>
          <w:sz w:val="20"/>
          <w:szCs w:val="20"/>
          <w:lang w:val="en-US" w:eastAsia="en-US"/>
        </w:rPr>
        <w:t>y</w:t>
      </w:r>
      <w:r w:rsidRPr="004C1CBA">
        <w:rPr>
          <w:rFonts w:eastAsia="SimSun"/>
          <w:b/>
          <w:noProof/>
          <w:sz w:val="20"/>
          <w:szCs w:val="20"/>
          <w:lang w:val="en-US" w:eastAsia="en-US"/>
        </w:rPr>
        <w:t>kminsky Dmitry Evgenyevich</w:t>
      </w:r>
    </w:p>
    <w:p w:rsidR="004C1CBA" w:rsidRPr="004C1CBA" w:rsidRDefault="004C1CBA" w:rsidP="00892321">
      <w:pPr>
        <w:spacing w:line="216" w:lineRule="auto"/>
        <w:ind w:firstLine="709"/>
        <w:jc w:val="both"/>
        <w:rPr>
          <w:rFonts w:eastAsia="SimSun"/>
          <w:noProof/>
          <w:sz w:val="20"/>
          <w:szCs w:val="20"/>
          <w:lang w:val="en-US" w:eastAsia="en-US"/>
        </w:rPr>
      </w:pPr>
      <w:r w:rsidRPr="004C1CBA">
        <w:rPr>
          <w:rFonts w:eastAsia="SimSun"/>
          <w:noProof/>
          <w:sz w:val="20"/>
          <w:szCs w:val="20"/>
          <w:lang w:val="en-US" w:eastAsia="en-US"/>
        </w:rPr>
        <w:t xml:space="preserve">FGBOU </w:t>
      </w:r>
      <w:r>
        <w:rPr>
          <w:rFonts w:eastAsia="SimSun"/>
          <w:noProof/>
          <w:sz w:val="20"/>
          <w:szCs w:val="20"/>
          <w:lang w:val="en-US" w:eastAsia="en-US"/>
        </w:rPr>
        <w:t>VO</w:t>
      </w:r>
      <w:r w:rsidR="00C74947">
        <w:rPr>
          <w:rFonts w:eastAsia="SimSun"/>
          <w:noProof/>
          <w:sz w:val="20"/>
          <w:szCs w:val="20"/>
          <w:lang w:val="en-US" w:eastAsia="en-US"/>
        </w:rPr>
        <w:t>«</w:t>
      </w:r>
      <w:r w:rsidRPr="004C1CBA">
        <w:rPr>
          <w:rFonts w:eastAsia="SimSun"/>
          <w:noProof/>
          <w:sz w:val="20"/>
          <w:szCs w:val="20"/>
          <w:lang w:val="en-US" w:eastAsia="en-US"/>
        </w:rPr>
        <w:t>OSU named Ivan Turgenev</w:t>
      </w:r>
      <w:r w:rsidR="00C74947">
        <w:rPr>
          <w:rFonts w:eastAsia="SimSun"/>
          <w:noProof/>
          <w:sz w:val="20"/>
          <w:szCs w:val="20"/>
          <w:lang w:val="en-US" w:eastAsia="en-US"/>
        </w:rPr>
        <w:t>»</w:t>
      </w:r>
    </w:p>
    <w:p w:rsidR="004C1CBA" w:rsidRPr="004C1CBA" w:rsidRDefault="004C1CBA" w:rsidP="00892321">
      <w:pPr>
        <w:spacing w:line="216" w:lineRule="auto"/>
        <w:ind w:firstLine="709"/>
        <w:jc w:val="both"/>
        <w:rPr>
          <w:rFonts w:eastAsia="SimSun"/>
          <w:noProof/>
          <w:sz w:val="20"/>
          <w:szCs w:val="20"/>
          <w:lang w:val="en-US" w:eastAsia="en-US"/>
        </w:rPr>
      </w:pPr>
      <w:r w:rsidRPr="004C1CBA">
        <w:rPr>
          <w:rFonts w:eastAsia="SimSun"/>
          <w:noProof/>
          <w:sz w:val="20"/>
          <w:szCs w:val="20"/>
          <w:lang w:val="en-US" w:eastAsia="en-US"/>
        </w:rPr>
        <w:t>Address: 302030, Russia, Orel, st. Moscow, 77</w:t>
      </w:r>
    </w:p>
    <w:p w:rsidR="004C1CBA" w:rsidRPr="004C1CBA" w:rsidRDefault="004C1CBA" w:rsidP="00892321">
      <w:pPr>
        <w:spacing w:line="216" w:lineRule="auto"/>
        <w:ind w:firstLine="709"/>
        <w:jc w:val="both"/>
        <w:rPr>
          <w:rFonts w:eastAsia="SimSun"/>
          <w:noProof/>
          <w:sz w:val="20"/>
          <w:szCs w:val="20"/>
          <w:lang w:val="en-US" w:eastAsia="en-US"/>
        </w:rPr>
      </w:pPr>
      <w:r w:rsidRPr="004C1CBA">
        <w:rPr>
          <w:rFonts w:eastAsia="SimSun"/>
          <w:noProof/>
          <w:sz w:val="20"/>
          <w:szCs w:val="20"/>
          <w:lang w:val="en-US" w:eastAsia="en-US"/>
        </w:rPr>
        <w:t xml:space="preserve">Master of 1 course of direction </w:t>
      </w:r>
      <w:r w:rsidR="00C74947">
        <w:rPr>
          <w:rFonts w:eastAsia="SimSun"/>
          <w:noProof/>
          <w:sz w:val="20"/>
          <w:szCs w:val="20"/>
          <w:lang w:val="en-US" w:eastAsia="en-US"/>
        </w:rPr>
        <w:t>«</w:t>
      </w:r>
      <w:r w:rsidRPr="004C1CBA">
        <w:rPr>
          <w:rFonts w:eastAsia="SimSun"/>
          <w:noProof/>
          <w:sz w:val="20"/>
          <w:szCs w:val="20"/>
          <w:lang w:val="en-US" w:eastAsia="en-US"/>
        </w:rPr>
        <w:t>Technology of transport processes</w:t>
      </w:r>
      <w:r w:rsidR="00C74947">
        <w:rPr>
          <w:rFonts w:eastAsia="SimSun"/>
          <w:noProof/>
          <w:sz w:val="20"/>
          <w:szCs w:val="20"/>
          <w:lang w:val="en-US" w:eastAsia="en-US"/>
        </w:rPr>
        <w:t>»</w:t>
      </w:r>
    </w:p>
    <w:p w:rsidR="00593B5B" w:rsidRPr="00E7082C" w:rsidRDefault="004C1CBA" w:rsidP="00892321">
      <w:pPr>
        <w:spacing w:line="216" w:lineRule="auto"/>
        <w:ind w:firstLine="709"/>
        <w:jc w:val="both"/>
        <w:rPr>
          <w:rFonts w:eastAsia="SimSun"/>
          <w:noProof/>
          <w:sz w:val="20"/>
          <w:szCs w:val="20"/>
          <w:lang w:val="en-US" w:eastAsia="en-US"/>
        </w:rPr>
      </w:pPr>
      <w:r w:rsidRPr="004C1CBA">
        <w:rPr>
          <w:rFonts w:eastAsia="SimSun"/>
          <w:noProof/>
          <w:sz w:val="20"/>
          <w:szCs w:val="20"/>
          <w:lang w:val="en-US" w:eastAsia="en-US"/>
        </w:rPr>
        <w:t>E-mail: craek_dm@mail.ru</w:t>
      </w:r>
    </w:p>
    <w:p w:rsidR="00DC2983" w:rsidRPr="00382492" w:rsidRDefault="00DC2983" w:rsidP="00DC2983">
      <w:pPr>
        <w:widowControl w:val="0"/>
        <w:jc w:val="both"/>
        <w:rPr>
          <w:rFonts w:eastAsia="SimSun"/>
          <w:noProof/>
          <w:sz w:val="20"/>
          <w:szCs w:val="20"/>
          <w:lang w:val="en-US" w:eastAsia="en-US"/>
        </w:rPr>
        <w:sectPr w:rsidR="00DC2983" w:rsidRPr="00382492" w:rsidSect="00570BE7">
          <w:headerReference w:type="even" r:id="rId274"/>
          <w:pgSz w:w="11909" w:h="16834" w:code="9"/>
          <w:pgMar w:top="1134" w:right="1134" w:bottom="1134" w:left="1134" w:header="720" w:footer="720" w:gutter="0"/>
          <w:cols w:space="60"/>
          <w:noEndnote/>
          <w:docGrid w:linePitch="326"/>
        </w:sectPr>
      </w:pPr>
    </w:p>
    <w:tbl>
      <w:tblPr>
        <w:tblW w:w="4850" w:type="pct"/>
        <w:jc w:val="center"/>
        <w:tblBorders>
          <w:bottom w:val="thickThinSmallGap" w:sz="12" w:space="0" w:color="auto"/>
          <w:insideH w:val="single" w:sz="4" w:space="0" w:color="auto"/>
          <w:insideV w:val="single" w:sz="4" w:space="0" w:color="auto"/>
        </w:tblBorders>
        <w:tblLook w:val="04A0"/>
      </w:tblPr>
      <w:tblGrid>
        <w:gridCol w:w="9561"/>
      </w:tblGrid>
      <w:tr w:rsidR="00E806B9" w:rsidRPr="005D5B5D" w:rsidTr="00984244">
        <w:trPr>
          <w:jc w:val="center"/>
        </w:trPr>
        <w:tc>
          <w:tcPr>
            <w:tcW w:w="9561" w:type="dxa"/>
            <w:shd w:val="clear" w:color="auto" w:fill="auto"/>
          </w:tcPr>
          <w:p w:rsidR="00E806B9" w:rsidRPr="005D5B5D" w:rsidRDefault="00FC05B9" w:rsidP="000C3683">
            <w:pPr>
              <w:widowControl w:val="0"/>
              <w:rPr>
                <w:b/>
                <w:i/>
                <w:color w:val="000000"/>
                <w:sz w:val="28"/>
                <w:szCs w:val="28"/>
                <w:lang w:val="en-US"/>
              </w:rPr>
            </w:pPr>
            <w:r>
              <w:rPr>
                <w:b/>
                <w:i/>
                <w:color w:val="000000"/>
                <w:sz w:val="28"/>
                <w:szCs w:val="28"/>
              </w:rPr>
              <w:lastRenderedPageBreak/>
              <w:t>ОБРАЗОВАНИЕ</w:t>
            </w:r>
            <w:r w:rsidR="000224CF">
              <w:rPr>
                <w:b/>
                <w:i/>
                <w:color w:val="000000"/>
                <w:sz w:val="28"/>
                <w:szCs w:val="28"/>
              </w:rPr>
              <w:t xml:space="preserve"> </w:t>
            </w:r>
            <w:r>
              <w:rPr>
                <w:b/>
                <w:i/>
                <w:color w:val="000000"/>
                <w:sz w:val="28"/>
                <w:szCs w:val="28"/>
              </w:rPr>
              <w:t>И</w:t>
            </w:r>
            <w:r w:rsidR="000224CF">
              <w:rPr>
                <w:b/>
                <w:i/>
                <w:color w:val="000000"/>
                <w:sz w:val="28"/>
                <w:szCs w:val="28"/>
              </w:rPr>
              <w:t xml:space="preserve"> </w:t>
            </w:r>
            <w:r>
              <w:rPr>
                <w:b/>
                <w:i/>
                <w:color w:val="000000"/>
                <w:sz w:val="28"/>
                <w:szCs w:val="28"/>
              </w:rPr>
              <w:t>КАДРЫ</w:t>
            </w:r>
          </w:p>
        </w:tc>
      </w:tr>
    </w:tbl>
    <w:p w:rsidR="002A749C" w:rsidRDefault="002A749C" w:rsidP="002A749C">
      <w:pPr>
        <w:spacing w:line="216" w:lineRule="auto"/>
        <w:ind w:firstLine="709"/>
        <w:jc w:val="both"/>
        <w:rPr>
          <w:color w:val="000000"/>
          <w:lang w:val="en-US"/>
        </w:rPr>
      </w:pPr>
    </w:p>
    <w:p w:rsidR="00275BDC" w:rsidRPr="00F663F9" w:rsidRDefault="00275BDC" w:rsidP="002A749C">
      <w:pPr>
        <w:spacing w:line="216" w:lineRule="auto"/>
        <w:ind w:firstLine="709"/>
        <w:jc w:val="both"/>
        <w:rPr>
          <w:color w:val="000000"/>
        </w:rPr>
      </w:pPr>
      <w:r w:rsidRPr="00F663F9">
        <w:rPr>
          <w:color w:val="000000"/>
        </w:rPr>
        <w:t>УДК 656.13.08</w:t>
      </w:r>
    </w:p>
    <w:p w:rsidR="00275BDC" w:rsidRPr="002A749C" w:rsidRDefault="00275BDC" w:rsidP="002A749C">
      <w:pPr>
        <w:spacing w:line="216" w:lineRule="auto"/>
        <w:rPr>
          <w:b/>
          <w:color w:val="000000"/>
          <w:sz w:val="16"/>
          <w:szCs w:val="16"/>
        </w:rPr>
      </w:pPr>
    </w:p>
    <w:p w:rsidR="00275BDC" w:rsidRPr="00F663F9" w:rsidRDefault="00275BDC" w:rsidP="002A749C">
      <w:pPr>
        <w:autoSpaceDE w:val="0"/>
        <w:autoSpaceDN w:val="0"/>
        <w:adjustRightInd w:val="0"/>
        <w:spacing w:line="216" w:lineRule="auto"/>
        <w:ind w:right="-49"/>
        <w:outlineLvl w:val="0"/>
        <w:rPr>
          <w:color w:val="000000"/>
        </w:rPr>
      </w:pPr>
      <w:r w:rsidRPr="00F663F9">
        <w:rPr>
          <w:color w:val="000000"/>
        </w:rPr>
        <w:t>А</w:t>
      </w:r>
      <w:r w:rsidR="00584FA4">
        <w:rPr>
          <w:color w:val="000000"/>
        </w:rPr>
        <w:t>.И. НОВИКОВ</w:t>
      </w:r>
      <w:r w:rsidRPr="00F663F9">
        <w:rPr>
          <w:color w:val="000000"/>
        </w:rPr>
        <w:t>, Т.П. НОВИКОВА, С.В. ДОРОХИН</w:t>
      </w:r>
    </w:p>
    <w:p w:rsidR="00275BDC" w:rsidRPr="002A749C" w:rsidRDefault="00275BDC" w:rsidP="002A749C">
      <w:pPr>
        <w:spacing w:line="216" w:lineRule="auto"/>
        <w:rPr>
          <w:b/>
          <w:color w:val="000000"/>
          <w:sz w:val="16"/>
          <w:szCs w:val="16"/>
        </w:rPr>
      </w:pPr>
    </w:p>
    <w:p w:rsidR="00584FA4" w:rsidRDefault="00275BDC" w:rsidP="002A749C">
      <w:pPr>
        <w:spacing w:line="216" w:lineRule="auto"/>
        <w:rPr>
          <w:b/>
          <w:color w:val="000000"/>
          <w:sz w:val="28"/>
        </w:rPr>
      </w:pPr>
      <w:r w:rsidRPr="00F663F9">
        <w:rPr>
          <w:b/>
          <w:color w:val="000000"/>
          <w:sz w:val="28"/>
        </w:rPr>
        <w:t xml:space="preserve">УПРАВЛЕНИЕ РАСПРЕДЕЛЕНИЕМ ТРУДОВЫХ РЕСУРСОВ </w:t>
      </w:r>
    </w:p>
    <w:p w:rsidR="00275BDC" w:rsidRPr="00F663F9" w:rsidRDefault="00275BDC" w:rsidP="002A749C">
      <w:pPr>
        <w:spacing w:line="216" w:lineRule="auto"/>
        <w:rPr>
          <w:color w:val="000000"/>
          <w:sz w:val="28"/>
        </w:rPr>
      </w:pPr>
      <w:r w:rsidRPr="00F663F9">
        <w:rPr>
          <w:b/>
          <w:color w:val="000000"/>
          <w:sz w:val="28"/>
        </w:rPr>
        <w:t>В АВТОСЕРВИСНЫХ ПРЕДПРИЯТИЯХ</w:t>
      </w:r>
    </w:p>
    <w:p w:rsidR="00275BDC" w:rsidRPr="002A749C" w:rsidRDefault="00275BDC" w:rsidP="002A749C">
      <w:pPr>
        <w:spacing w:line="216" w:lineRule="auto"/>
        <w:jc w:val="both"/>
        <w:rPr>
          <w:color w:val="000000"/>
          <w:sz w:val="16"/>
          <w:szCs w:val="16"/>
        </w:rPr>
      </w:pPr>
    </w:p>
    <w:p w:rsidR="00275BDC" w:rsidRPr="00F663F9" w:rsidRDefault="00275BDC" w:rsidP="002A749C">
      <w:pPr>
        <w:autoSpaceDE w:val="0"/>
        <w:autoSpaceDN w:val="0"/>
        <w:adjustRightInd w:val="0"/>
        <w:spacing w:line="216" w:lineRule="auto"/>
        <w:ind w:left="709" w:right="852" w:firstLine="567"/>
        <w:jc w:val="both"/>
        <w:outlineLvl w:val="0"/>
        <w:rPr>
          <w:i/>
          <w:color w:val="000000"/>
          <w:sz w:val="20"/>
        </w:rPr>
      </w:pPr>
      <w:r w:rsidRPr="00F663F9">
        <w:rPr>
          <w:i/>
          <w:color w:val="000000"/>
          <w:sz w:val="20"/>
        </w:rPr>
        <w:t xml:space="preserve">Рассмотрена квалификационная структура </w:t>
      </w:r>
      <w:r w:rsidRPr="00F663F9">
        <w:rPr>
          <w:i/>
          <w:color w:val="000000"/>
          <w:sz w:val="20"/>
          <w:lang w:val="en-US"/>
        </w:rPr>
        <w:t>HR</w:t>
      </w:r>
      <w:r w:rsidRPr="00F663F9">
        <w:rPr>
          <w:i/>
          <w:color w:val="000000"/>
          <w:sz w:val="20"/>
        </w:rPr>
        <w:t>-процессов автомобильной отрасли. На основе математического моделирования производственных процессов и экономико-математических методах их решения рассматривается повышение эффективности раб</w:t>
      </w:r>
      <w:r w:rsidRPr="00F663F9">
        <w:rPr>
          <w:i/>
          <w:color w:val="000000"/>
          <w:sz w:val="20"/>
        </w:rPr>
        <w:t>о</w:t>
      </w:r>
      <w:r w:rsidRPr="00F663F9">
        <w:rPr>
          <w:i/>
          <w:color w:val="000000"/>
          <w:sz w:val="20"/>
        </w:rPr>
        <w:t>ты автосервисных предприятий за счет оптимального распределения трудовых ресурсов.</w:t>
      </w:r>
    </w:p>
    <w:p w:rsidR="00584FA4" w:rsidRPr="00F663F9" w:rsidRDefault="00584FA4" w:rsidP="002A749C">
      <w:pPr>
        <w:autoSpaceDE w:val="0"/>
        <w:autoSpaceDN w:val="0"/>
        <w:adjustRightInd w:val="0"/>
        <w:spacing w:line="216" w:lineRule="auto"/>
        <w:ind w:left="709" w:right="852" w:firstLine="567"/>
        <w:jc w:val="both"/>
        <w:outlineLvl w:val="0"/>
        <w:rPr>
          <w:i/>
          <w:color w:val="000000"/>
          <w:sz w:val="20"/>
        </w:rPr>
      </w:pPr>
      <w:r w:rsidRPr="00F663F9">
        <w:rPr>
          <w:b/>
          <w:i/>
          <w:color w:val="000000"/>
          <w:sz w:val="20"/>
        </w:rPr>
        <w:t>Ключевые слова:</w:t>
      </w:r>
      <w:r w:rsidRPr="00F663F9">
        <w:rPr>
          <w:i/>
          <w:color w:val="000000"/>
          <w:sz w:val="20"/>
        </w:rPr>
        <w:t xml:space="preserve"> трудовые ресурсы, управление, автомобильная промышленность, предприятие, автомобильный сервис, математическое моделирование.</w:t>
      </w:r>
    </w:p>
    <w:p w:rsidR="00526B76" w:rsidRPr="002A749C" w:rsidRDefault="00526B76" w:rsidP="002A749C">
      <w:pPr>
        <w:pStyle w:val="4a"/>
        <w:shd w:val="clear" w:color="auto" w:fill="auto"/>
        <w:spacing w:before="0" w:after="0" w:line="216" w:lineRule="auto"/>
        <w:ind w:firstLine="499"/>
        <w:rPr>
          <w:color w:val="000000"/>
          <w:sz w:val="16"/>
          <w:szCs w:val="16"/>
        </w:rPr>
      </w:pPr>
    </w:p>
    <w:p w:rsidR="00275BDC" w:rsidRPr="00F663F9" w:rsidRDefault="00275BDC" w:rsidP="00275BDC">
      <w:pPr>
        <w:rPr>
          <w:b/>
          <w:color w:val="000000"/>
        </w:rPr>
      </w:pPr>
      <w:r w:rsidRPr="00F663F9">
        <w:rPr>
          <w:b/>
          <w:color w:val="000000"/>
        </w:rPr>
        <w:t>СПИСОК ЛИТЕРАТУРЫ</w:t>
      </w:r>
    </w:p>
    <w:p w:rsidR="00275BDC" w:rsidRPr="002A749C" w:rsidRDefault="00275BDC" w:rsidP="00275BDC">
      <w:pPr>
        <w:ind w:firstLine="709"/>
        <w:rPr>
          <w:b/>
          <w:color w:val="000000"/>
          <w:sz w:val="16"/>
          <w:szCs w:val="16"/>
        </w:rPr>
      </w:pPr>
    </w:p>
    <w:p w:rsidR="00275BDC" w:rsidRPr="00582289" w:rsidRDefault="00275BDC" w:rsidP="009F661D">
      <w:pPr>
        <w:numPr>
          <w:ilvl w:val="0"/>
          <w:numId w:val="46"/>
        </w:numPr>
        <w:tabs>
          <w:tab w:val="left" w:pos="993"/>
        </w:tabs>
        <w:spacing w:line="216" w:lineRule="auto"/>
        <w:ind w:left="0" w:firstLine="709"/>
        <w:jc w:val="both"/>
        <w:rPr>
          <w:rStyle w:val="ac"/>
          <w:color w:val="000000"/>
          <w:sz w:val="20"/>
          <w:szCs w:val="20"/>
          <w:u w:val="none"/>
          <w:lang w:val="en-US"/>
        </w:rPr>
      </w:pPr>
      <w:r w:rsidRPr="00582289">
        <w:rPr>
          <w:rStyle w:val="ac"/>
          <w:color w:val="000000"/>
          <w:sz w:val="20"/>
          <w:szCs w:val="20"/>
          <w:u w:val="none"/>
          <w:lang w:val="en-US"/>
        </w:rPr>
        <w:t>Haipeter</w:t>
      </w:r>
      <w:r w:rsidR="000077B6" w:rsidRPr="00582289">
        <w:rPr>
          <w:rStyle w:val="ac"/>
          <w:color w:val="000000"/>
          <w:sz w:val="20"/>
          <w:szCs w:val="20"/>
          <w:u w:val="none"/>
          <w:lang w:val="en-US"/>
        </w:rPr>
        <w:t>,</w:t>
      </w:r>
      <w:r w:rsidRPr="00582289">
        <w:rPr>
          <w:rStyle w:val="ac"/>
          <w:color w:val="000000"/>
          <w:sz w:val="20"/>
          <w:szCs w:val="20"/>
          <w:u w:val="none"/>
          <w:lang w:val="en-US"/>
        </w:rPr>
        <w:t xml:space="preserve"> Th. Employment relations in the banking and automotive industries in Germany </w:t>
      </w:r>
      <w:r w:rsidR="000077B6" w:rsidRPr="00582289">
        <w:rPr>
          <w:rStyle w:val="ac"/>
          <w:color w:val="000000"/>
          <w:sz w:val="20"/>
          <w:szCs w:val="20"/>
          <w:u w:val="none"/>
          <w:lang w:val="en-US"/>
        </w:rPr>
        <w:t>[Text] / Th. Ha</w:t>
      </w:r>
      <w:r w:rsidR="000077B6" w:rsidRPr="00582289">
        <w:rPr>
          <w:rStyle w:val="ac"/>
          <w:color w:val="000000"/>
          <w:sz w:val="20"/>
          <w:szCs w:val="20"/>
          <w:u w:val="none"/>
          <w:lang w:val="en-US"/>
        </w:rPr>
        <w:t>i</w:t>
      </w:r>
      <w:r w:rsidR="000077B6" w:rsidRPr="00582289">
        <w:rPr>
          <w:rStyle w:val="ac"/>
          <w:color w:val="000000"/>
          <w:sz w:val="20"/>
          <w:szCs w:val="20"/>
          <w:u w:val="none"/>
          <w:lang w:val="en-US"/>
        </w:rPr>
        <w:t xml:space="preserve">peter, U. Jürgens, K. Wagner </w:t>
      </w:r>
      <w:r w:rsidRPr="00582289">
        <w:rPr>
          <w:rStyle w:val="ac"/>
          <w:color w:val="000000"/>
          <w:sz w:val="20"/>
          <w:szCs w:val="20"/>
          <w:u w:val="none"/>
          <w:lang w:val="en-US"/>
        </w:rPr>
        <w:t xml:space="preserve">// The International Journal of Human Resource Management. </w:t>
      </w:r>
      <w:r w:rsidR="000077B6" w:rsidRPr="00582289">
        <w:rPr>
          <w:rStyle w:val="ac"/>
          <w:color w:val="000000"/>
          <w:sz w:val="20"/>
          <w:szCs w:val="20"/>
          <w:u w:val="none"/>
          <w:lang w:val="en-US"/>
        </w:rPr>
        <w:t xml:space="preserve">- </w:t>
      </w:r>
      <w:r w:rsidRPr="00582289">
        <w:rPr>
          <w:rStyle w:val="ac"/>
          <w:color w:val="000000"/>
          <w:sz w:val="20"/>
          <w:szCs w:val="20"/>
          <w:u w:val="none"/>
          <w:lang w:val="en-US"/>
        </w:rPr>
        <w:t>2012.</w:t>
      </w:r>
      <w:r w:rsidR="000077B6" w:rsidRPr="00582289">
        <w:rPr>
          <w:rStyle w:val="ac"/>
          <w:color w:val="000000"/>
          <w:sz w:val="20"/>
          <w:szCs w:val="20"/>
          <w:u w:val="none"/>
          <w:lang w:val="en-US"/>
        </w:rPr>
        <w:t xml:space="preserve"> -</w:t>
      </w:r>
      <w:r w:rsidRPr="00582289">
        <w:rPr>
          <w:rStyle w:val="ac"/>
          <w:color w:val="000000"/>
          <w:sz w:val="20"/>
          <w:szCs w:val="20"/>
          <w:u w:val="none"/>
          <w:lang w:val="en-US"/>
        </w:rPr>
        <w:t xml:space="preserve"> Vol. 23</w:t>
      </w:r>
      <w:r w:rsidR="000077B6" w:rsidRPr="00582289">
        <w:rPr>
          <w:rStyle w:val="ac"/>
          <w:color w:val="000000"/>
          <w:sz w:val="20"/>
          <w:szCs w:val="20"/>
          <w:u w:val="none"/>
          <w:lang w:val="en-US"/>
        </w:rPr>
        <w:t>. -</w:t>
      </w:r>
      <w:r w:rsidRPr="00582289">
        <w:rPr>
          <w:rStyle w:val="ac"/>
          <w:color w:val="000000"/>
          <w:sz w:val="20"/>
          <w:szCs w:val="20"/>
          <w:u w:val="none"/>
          <w:lang w:val="en-US"/>
        </w:rPr>
        <w:t xml:space="preserve"> Iss. 10.</w:t>
      </w:r>
      <w:r w:rsidR="000077B6" w:rsidRPr="00582289">
        <w:rPr>
          <w:rStyle w:val="ac"/>
          <w:color w:val="000000"/>
          <w:sz w:val="20"/>
          <w:szCs w:val="20"/>
          <w:u w:val="none"/>
          <w:lang w:val="en-US"/>
        </w:rPr>
        <w:t xml:space="preserve"> -</w:t>
      </w:r>
      <w:r w:rsidRPr="00582289">
        <w:rPr>
          <w:rStyle w:val="ac"/>
          <w:color w:val="000000"/>
          <w:sz w:val="20"/>
          <w:szCs w:val="20"/>
          <w:u w:val="none"/>
          <w:lang w:val="en-US"/>
        </w:rPr>
        <w:t xml:space="preserve"> P. 2016-2033. </w:t>
      </w:r>
      <w:r w:rsidR="000077B6" w:rsidRPr="00582289">
        <w:rPr>
          <w:rStyle w:val="ac"/>
          <w:color w:val="000000"/>
          <w:sz w:val="20"/>
          <w:szCs w:val="20"/>
          <w:u w:val="none"/>
          <w:lang w:val="en-US"/>
        </w:rPr>
        <w:t xml:space="preserve">- </w:t>
      </w:r>
      <w:r w:rsidRPr="00582289">
        <w:rPr>
          <w:rStyle w:val="ac"/>
          <w:color w:val="000000"/>
          <w:sz w:val="20"/>
          <w:szCs w:val="20"/>
          <w:u w:val="none"/>
          <w:lang w:val="en-US"/>
        </w:rPr>
        <w:t>DOI: 10.1080/09585192.2012.668344.</w:t>
      </w:r>
    </w:p>
    <w:p w:rsidR="00275BDC" w:rsidRPr="00582289" w:rsidRDefault="00275BDC" w:rsidP="009F661D">
      <w:pPr>
        <w:numPr>
          <w:ilvl w:val="0"/>
          <w:numId w:val="46"/>
        </w:numPr>
        <w:tabs>
          <w:tab w:val="left" w:pos="993"/>
        </w:tabs>
        <w:spacing w:line="216" w:lineRule="auto"/>
        <w:ind w:left="0" w:firstLine="709"/>
        <w:jc w:val="both"/>
        <w:rPr>
          <w:rStyle w:val="ac"/>
          <w:color w:val="000000"/>
          <w:sz w:val="20"/>
          <w:szCs w:val="20"/>
          <w:u w:val="none"/>
          <w:lang w:val="en-US"/>
        </w:rPr>
      </w:pPr>
      <w:r w:rsidRPr="00582289">
        <w:rPr>
          <w:rStyle w:val="ac"/>
          <w:color w:val="000000"/>
          <w:sz w:val="20"/>
          <w:szCs w:val="20"/>
          <w:u w:val="none"/>
          <w:lang w:val="en-US"/>
        </w:rPr>
        <w:t>O'Mahony</w:t>
      </w:r>
      <w:r w:rsidR="000077B6" w:rsidRPr="00582289">
        <w:rPr>
          <w:rStyle w:val="ac"/>
          <w:color w:val="000000"/>
          <w:sz w:val="20"/>
          <w:szCs w:val="20"/>
          <w:u w:val="none"/>
          <w:lang w:val="en-US"/>
        </w:rPr>
        <w:t>,</w:t>
      </w:r>
      <w:r w:rsidRPr="00582289">
        <w:rPr>
          <w:rStyle w:val="ac"/>
          <w:color w:val="000000"/>
          <w:sz w:val="20"/>
          <w:szCs w:val="20"/>
          <w:u w:val="none"/>
          <w:lang w:val="en-US"/>
        </w:rPr>
        <w:t xml:space="preserve"> M. Capital accumulation and manufacturing productivity performance: US-European Compar</w:t>
      </w:r>
      <w:r w:rsidRPr="00582289">
        <w:rPr>
          <w:rStyle w:val="ac"/>
          <w:color w:val="000000"/>
          <w:sz w:val="20"/>
          <w:szCs w:val="20"/>
          <w:u w:val="none"/>
          <w:lang w:val="en-US"/>
        </w:rPr>
        <w:t>i</w:t>
      </w:r>
      <w:r w:rsidRPr="00582289">
        <w:rPr>
          <w:rStyle w:val="ac"/>
          <w:color w:val="000000"/>
          <w:sz w:val="20"/>
          <w:szCs w:val="20"/>
          <w:u w:val="none"/>
          <w:lang w:val="en-US"/>
        </w:rPr>
        <w:t>sons</w:t>
      </w:r>
      <w:r w:rsidR="000077B6" w:rsidRPr="00582289">
        <w:rPr>
          <w:rStyle w:val="ac"/>
          <w:color w:val="000000"/>
          <w:sz w:val="20"/>
          <w:szCs w:val="20"/>
          <w:u w:val="none"/>
          <w:lang w:val="en-US"/>
        </w:rPr>
        <w:t xml:space="preserve"> [Text] / </w:t>
      </w:r>
      <w:r w:rsidR="000077B6" w:rsidRPr="00582289">
        <w:rPr>
          <w:rStyle w:val="ac"/>
          <w:color w:val="000000"/>
          <w:sz w:val="20"/>
          <w:szCs w:val="20"/>
          <w:u w:val="none"/>
        </w:rPr>
        <w:t>М</w:t>
      </w:r>
      <w:r w:rsidR="000077B6" w:rsidRPr="00582289">
        <w:rPr>
          <w:rStyle w:val="ac"/>
          <w:color w:val="000000"/>
          <w:sz w:val="20"/>
          <w:szCs w:val="20"/>
          <w:u w:val="none"/>
          <w:lang w:val="en-US"/>
        </w:rPr>
        <w:t>. O'Mahony</w:t>
      </w:r>
      <w:r w:rsidRPr="00582289">
        <w:rPr>
          <w:rStyle w:val="ac"/>
          <w:color w:val="000000"/>
          <w:sz w:val="20"/>
          <w:szCs w:val="20"/>
          <w:u w:val="none"/>
          <w:lang w:val="en-US"/>
        </w:rPr>
        <w:t xml:space="preserve"> // NIESR Discussion Papers. </w:t>
      </w:r>
      <w:r w:rsidR="000077B6" w:rsidRPr="00582289">
        <w:rPr>
          <w:rStyle w:val="ac"/>
          <w:color w:val="000000"/>
          <w:sz w:val="20"/>
          <w:szCs w:val="20"/>
          <w:u w:val="none"/>
          <w:lang w:val="en-US"/>
        </w:rPr>
        <w:t xml:space="preserve">- </w:t>
      </w:r>
      <w:r w:rsidRPr="00582289">
        <w:rPr>
          <w:rStyle w:val="ac"/>
          <w:color w:val="000000"/>
          <w:sz w:val="20"/>
          <w:szCs w:val="20"/>
          <w:u w:val="none"/>
          <w:lang w:val="en-US"/>
        </w:rPr>
        <w:t xml:space="preserve">1997. </w:t>
      </w:r>
      <w:r w:rsidR="000077B6" w:rsidRPr="00582289">
        <w:rPr>
          <w:rStyle w:val="ac"/>
          <w:color w:val="000000"/>
          <w:sz w:val="20"/>
          <w:szCs w:val="20"/>
          <w:u w:val="none"/>
          <w:lang w:val="en-US"/>
        </w:rPr>
        <w:t xml:space="preserve">- </w:t>
      </w:r>
      <w:r w:rsidRPr="00582289">
        <w:rPr>
          <w:rStyle w:val="ac"/>
          <w:color w:val="000000"/>
          <w:sz w:val="20"/>
          <w:szCs w:val="20"/>
          <w:u w:val="none"/>
          <w:lang w:val="en-US"/>
        </w:rPr>
        <w:t>№ 124.</w:t>
      </w:r>
    </w:p>
    <w:p w:rsidR="00275BDC" w:rsidRPr="00582289" w:rsidRDefault="000077B6" w:rsidP="009F661D">
      <w:pPr>
        <w:numPr>
          <w:ilvl w:val="0"/>
          <w:numId w:val="46"/>
        </w:numPr>
        <w:tabs>
          <w:tab w:val="left" w:pos="993"/>
        </w:tabs>
        <w:spacing w:line="216" w:lineRule="auto"/>
        <w:ind w:left="0" w:firstLine="709"/>
        <w:jc w:val="both"/>
        <w:rPr>
          <w:rStyle w:val="ac"/>
          <w:color w:val="000000"/>
          <w:sz w:val="20"/>
          <w:szCs w:val="20"/>
          <w:u w:val="none"/>
          <w:lang w:val="en-US"/>
        </w:rPr>
      </w:pPr>
      <w:r w:rsidRPr="00582289">
        <w:rPr>
          <w:rStyle w:val="ac"/>
          <w:color w:val="000000"/>
          <w:sz w:val="20"/>
          <w:szCs w:val="20"/>
          <w:u w:val="none"/>
          <w:lang w:val="en-US"/>
        </w:rPr>
        <w:t>Byoung-Hoon</w:t>
      </w:r>
      <w:r w:rsidRPr="00EE0EE0">
        <w:rPr>
          <w:rStyle w:val="ac"/>
          <w:color w:val="000000"/>
          <w:sz w:val="20"/>
          <w:szCs w:val="20"/>
          <w:u w:val="none"/>
          <w:lang w:val="en-US"/>
        </w:rPr>
        <w:t>,</w:t>
      </w:r>
      <w:r w:rsidRPr="00582289">
        <w:rPr>
          <w:rStyle w:val="ac"/>
          <w:color w:val="000000"/>
          <w:sz w:val="20"/>
          <w:szCs w:val="20"/>
          <w:u w:val="none"/>
          <w:lang w:val="en-US"/>
        </w:rPr>
        <w:t xml:space="preserve"> L.</w:t>
      </w:r>
      <w:r w:rsidR="00275BDC" w:rsidRPr="00582289">
        <w:rPr>
          <w:rStyle w:val="ac"/>
          <w:color w:val="000000"/>
          <w:sz w:val="20"/>
          <w:szCs w:val="20"/>
          <w:u w:val="none"/>
          <w:lang w:val="en-US"/>
        </w:rPr>
        <w:t xml:space="preserve">  Hybridisation of employment relations in the era of globalisation? A comparative case study of the automotive and banking industries in South Korea </w:t>
      </w:r>
      <w:r w:rsidRPr="00582289">
        <w:rPr>
          <w:rStyle w:val="ac"/>
          <w:color w:val="000000"/>
          <w:sz w:val="20"/>
          <w:szCs w:val="20"/>
          <w:u w:val="none"/>
          <w:lang w:val="en-US"/>
        </w:rPr>
        <w:t xml:space="preserve">[Text] / L. Byoung-Hoon, K.  Hye-Young </w:t>
      </w:r>
      <w:r w:rsidR="00275BDC" w:rsidRPr="00582289">
        <w:rPr>
          <w:rStyle w:val="ac"/>
          <w:color w:val="000000"/>
          <w:sz w:val="20"/>
          <w:szCs w:val="20"/>
          <w:u w:val="none"/>
          <w:lang w:val="en-US"/>
        </w:rPr>
        <w:t xml:space="preserve">//International Journal of Human Resource Management. </w:t>
      </w:r>
      <w:r w:rsidRPr="00582289">
        <w:rPr>
          <w:rStyle w:val="ac"/>
          <w:color w:val="000000"/>
          <w:sz w:val="20"/>
          <w:szCs w:val="20"/>
          <w:u w:val="none"/>
          <w:lang w:val="en-US"/>
        </w:rPr>
        <w:t xml:space="preserve">- </w:t>
      </w:r>
      <w:r w:rsidR="00275BDC" w:rsidRPr="00582289">
        <w:rPr>
          <w:rStyle w:val="ac"/>
          <w:color w:val="000000"/>
          <w:sz w:val="20"/>
          <w:szCs w:val="20"/>
          <w:u w:val="none"/>
          <w:lang w:val="en-US"/>
        </w:rPr>
        <w:t xml:space="preserve">2012. </w:t>
      </w:r>
      <w:r w:rsidRPr="00582289">
        <w:rPr>
          <w:rStyle w:val="ac"/>
          <w:color w:val="000000"/>
          <w:sz w:val="20"/>
          <w:szCs w:val="20"/>
          <w:u w:val="none"/>
          <w:lang w:val="en-US"/>
        </w:rPr>
        <w:t xml:space="preserve">- </w:t>
      </w:r>
      <w:r w:rsidR="00275BDC" w:rsidRPr="00582289">
        <w:rPr>
          <w:rStyle w:val="ac"/>
          <w:color w:val="000000"/>
          <w:sz w:val="20"/>
          <w:szCs w:val="20"/>
          <w:u w:val="none"/>
          <w:lang w:val="en-US"/>
        </w:rPr>
        <w:t>Vol. 23</w:t>
      </w:r>
      <w:r w:rsidRPr="00582289">
        <w:rPr>
          <w:rStyle w:val="ac"/>
          <w:color w:val="000000"/>
          <w:sz w:val="20"/>
          <w:szCs w:val="20"/>
          <w:u w:val="none"/>
          <w:lang w:val="en-US"/>
        </w:rPr>
        <w:t>. -</w:t>
      </w:r>
      <w:r w:rsidR="00275BDC" w:rsidRPr="00582289">
        <w:rPr>
          <w:rStyle w:val="ac"/>
          <w:color w:val="000000"/>
          <w:sz w:val="20"/>
          <w:szCs w:val="20"/>
          <w:u w:val="none"/>
          <w:lang w:val="en-US"/>
        </w:rPr>
        <w:t xml:space="preserve"> Iss.10. </w:t>
      </w:r>
      <w:r w:rsidRPr="00582289">
        <w:rPr>
          <w:rStyle w:val="ac"/>
          <w:color w:val="000000"/>
          <w:sz w:val="20"/>
          <w:szCs w:val="20"/>
          <w:u w:val="none"/>
          <w:lang w:val="en-US"/>
        </w:rPr>
        <w:t xml:space="preserve">- </w:t>
      </w:r>
      <w:r w:rsidR="00275BDC" w:rsidRPr="00582289">
        <w:rPr>
          <w:rStyle w:val="ac"/>
          <w:color w:val="000000"/>
          <w:sz w:val="20"/>
          <w:szCs w:val="20"/>
          <w:u w:val="none"/>
          <w:lang w:val="en-US"/>
        </w:rPr>
        <w:t>P. 2034-2050.</w:t>
      </w:r>
    </w:p>
    <w:p w:rsidR="00275BDC" w:rsidRPr="00582289" w:rsidRDefault="00275BDC" w:rsidP="009F661D">
      <w:pPr>
        <w:numPr>
          <w:ilvl w:val="0"/>
          <w:numId w:val="46"/>
        </w:numPr>
        <w:tabs>
          <w:tab w:val="left" w:pos="993"/>
        </w:tabs>
        <w:spacing w:line="216" w:lineRule="auto"/>
        <w:ind w:left="0" w:firstLine="709"/>
        <w:jc w:val="both"/>
        <w:rPr>
          <w:rStyle w:val="ac"/>
          <w:color w:val="000000"/>
          <w:sz w:val="20"/>
          <w:szCs w:val="20"/>
          <w:u w:val="none"/>
          <w:lang w:val="en-US"/>
        </w:rPr>
      </w:pPr>
      <w:r w:rsidRPr="00582289">
        <w:rPr>
          <w:rStyle w:val="ac"/>
          <w:color w:val="000000"/>
          <w:sz w:val="20"/>
          <w:szCs w:val="20"/>
          <w:u w:val="none"/>
          <w:lang w:val="en-US"/>
        </w:rPr>
        <w:t>Huang</w:t>
      </w:r>
      <w:r w:rsidR="000077B6" w:rsidRPr="00582289">
        <w:rPr>
          <w:rStyle w:val="ac"/>
          <w:color w:val="000000"/>
          <w:sz w:val="20"/>
          <w:szCs w:val="20"/>
          <w:u w:val="none"/>
          <w:lang w:val="en-US"/>
        </w:rPr>
        <w:t>,</w:t>
      </w:r>
      <w:r w:rsidRPr="00582289">
        <w:rPr>
          <w:rStyle w:val="ac"/>
          <w:color w:val="000000"/>
          <w:sz w:val="20"/>
          <w:szCs w:val="20"/>
          <w:u w:val="none"/>
          <w:lang w:val="en-US"/>
        </w:rPr>
        <w:t xml:space="preserve"> W. Responsible pay: managing compliance, organizational efficiency and fairness in the choice of pay systems in China’s automotive companies </w:t>
      </w:r>
      <w:r w:rsidR="000077B6" w:rsidRPr="00582289">
        <w:rPr>
          <w:rStyle w:val="ac"/>
          <w:color w:val="000000"/>
          <w:sz w:val="20"/>
          <w:szCs w:val="20"/>
          <w:u w:val="none"/>
          <w:lang w:val="en-US"/>
        </w:rPr>
        <w:t xml:space="preserve">[Text] / W. Huang </w:t>
      </w:r>
      <w:r w:rsidRPr="00582289">
        <w:rPr>
          <w:rStyle w:val="ac"/>
          <w:color w:val="000000"/>
          <w:sz w:val="20"/>
          <w:szCs w:val="20"/>
          <w:u w:val="none"/>
          <w:lang w:val="en-US"/>
        </w:rPr>
        <w:t>// International Journal of Human Resource Manag</w:t>
      </w:r>
      <w:r w:rsidRPr="00582289">
        <w:rPr>
          <w:rStyle w:val="ac"/>
          <w:color w:val="000000"/>
          <w:sz w:val="20"/>
          <w:szCs w:val="20"/>
          <w:u w:val="none"/>
          <w:lang w:val="en-US"/>
        </w:rPr>
        <w:t>e</w:t>
      </w:r>
      <w:r w:rsidRPr="00582289">
        <w:rPr>
          <w:rStyle w:val="ac"/>
          <w:color w:val="000000"/>
          <w:sz w:val="20"/>
          <w:szCs w:val="20"/>
          <w:u w:val="none"/>
          <w:lang w:val="en-US"/>
        </w:rPr>
        <w:t xml:space="preserve">ment. </w:t>
      </w:r>
      <w:r w:rsidR="000077B6" w:rsidRPr="00582289">
        <w:rPr>
          <w:rStyle w:val="ac"/>
          <w:color w:val="000000"/>
          <w:sz w:val="20"/>
          <w:szCs w:val="20"/>
          <w:u w:val="none"/>
          <w:lang w:val="en-US"/>
        </w:rPr>
        <w:t xml:space="preserve">- </w:t>
      </w:r>
      <w:r w:rsidRPr="00582289">
        <w:rPr>
          <w:rStyle w:val="ac"/>
          <w:color w:val="000000"/>
          <w:sz w:val="20"/>
          <w:szCs w:val="20"/>
          <w:u w:val="none"/>
          <w:lang w:val="en-US"/>
        </w:rPr>
        <w:t xml:space="preserve">2016. </w:t>
      </w:r>
      <w:r w:rsidR="000077B6" w:rsidRPr="00582289">
        <w:rPr>
          <w:rStyle w:val="ac"/>
          <w:color w:val="000000"/>
          <w:sz w:val="20"/>
          <w:szCs w:val="20"/>
          <w:u w:val="none"/>
          <w:lang w:val="en-US"/>
        </w:rPr>
        <w:t xml:space="preserve">- </w:t>
      </w:r>
      <w:r w:rsidRPr="00582289">
        <w:rPr>
          <w:rStyle w:val="ac"/>
          <w:color w:val="000000"/>
          <w:sz w:val="20"/>
          <w:szCs w:val="20"/>
          <w:u w:val="none"/>
          <w:lang w:val="en-US"/>
        </w:rPr>
        <w:t>DOI: 10.1080/09585192.2016.1164222.</w:t>
      </w:r>
    </w:p>
    <w:p w:rsidR="00275BDC" w:rsidRPr="00582289" w:rsidRDefault="00275BDC" w:rsidP="009F661D">
      <w:pPr>
        <w:numPr>
          <w:ilvl w:val="0"/>
          <w:numId w:val="46"/>
        </w:numPr>
        <w:tabs>
          <w:tab w:val="left" w:pos="993"/>
        </w:tabs>
        <w:spacing w:line="216" w:lineRule="auto"/>
        <w:ind w:left="0" w:firstLine="709"/>
        <w:jc w:val="both"/>
        <w:rPr>
          <w:rStyle w:val="ac"/>
          <w:color w:val="000000"/>
          <w:sz w:val="20"/>
          <w:szCs w:val="20"/>
          <w:u w:val="none"/>
          <w:lang w:val="en-US"/>
        </w:rPr>
      </w:pPr>
      <w:r w:rsidRPr="00582289">
        <w:rPr>
          <w:rStyle w:val="ac"/>
          <w:color w:val="000000"/>
          <w:sz w:val="20"/>
          <w:szCs w:val="20"/>
          <w:u w:val="none"/>
          <w:lang w:val="en-US"/>
        </w:rPr>
        <w:t>Pastor</w:t>
      </w:r>
      <w:r w:rsidR="00B4535F" w:rsidRPr="00582289">
        <w:rPr>
          <w:rStyle w:val="ac"/>
          <w:color w:val="000000"/>
          <w:sz w:val="20"/>
          <w:szCs w:val="20"/>
          <w:u w:val="none"/>
          <w:lang w:val="en-US"/>
        </w:rPr>
        <w:t>,</w:t>
      </w:r>
      <w:r w:rsidRPr="00582289">
        <w:rPr>
          <w:rStyle w:val="ac"/>
          <w:color w:val="000000"/>
          <w:sz w:val="20"/>
          <w:szCs w:val="20"/>
          <w:u w:val="none"/>
          <w:lang w:val="en-US"/>
        </w:rPr>
        <w:t xml:space="preserve"> I.P. Managing knowledge through human resource practices: empirical examination on the Spanish automotive industry </w:t>
      </w:r>
      <w:r w:rsidR="00B4535F" w:rsidRPr="00582289">
        <w:rPr>
          <w:rStyle w:val="ac"/>
          <w:color w:val="000000"/>
          <w:sz w:val="20"/>
          <w:szCs w:val="20"/>
          <w:u w:val="none"/>
          <w:lang w:val="en-US"/>
        </w:rPr>
        <w:t xml:space="preserve">[Text] / I.P. Pastor, P.P. Santana, C.M. Sierra </w:t>
      </w:r>
      <w:r w:rsidRPr="00582289">
        <w:rPr>
          <w:rStyle w:val="ac"/>
          <w:color w:val="000000"/>
          <w:sz w:val="20"/>
          <w:szCs w:val="20"/>
          <w:u w:val="none"/>
          <w:lang w:val="en-US"/>
        </w:rPr>
        <w:t>// International Journal of Human Resource Ma</w:t>
      </w:r>
      <w:r w:rsidRPr="00582289">
        <w:rPr>
          <w:rStyle w:val="ac"/>
          <w:color w:val="000000"/>
          <w:sz w:val="20"/>
          <w:szCs w:val="20"/>
          <w:u w:val="none"/>
          <w:lang w:val="en-US"/>
        </w:rPr>
        <w:t>n</w:t>
      </w:r>
      <w:r w:rsidRPr="00582289">
        <w:rPr>
          <w:rStyle w:val="ac"/>
          <w:color w:val="000000"/>
          <w:sz w:val="20"/>
          <w:szCs w:val="20"/>
          <w:u w:val="none"/>
          <w:lang w:val="en-US"/>
        </w:rPr>
        <w:t xml:space="preserve">agement. </w:t>
      </w:r>
      <w:r w:rsidR="00B4535F" w:rsidRPr="00582289">
        <w:rPr>
          <w:rStyle w:val="ac"/>
          <w:color w:val="000000"/>
          <w:sz w:val="20"/>
          <w:szCs w:val="20"/>
          <w:u w:val="none"/>
          <w:lang w:val="en-US"/>
        </w:rPr>
        <w:t xml:space="preserve">- </w:t>
      </w:r>
      <w:r w:rsidRPr="00582289">
        <w:rPr>
          <w:rStyle w:val="ac"/>
          <w:color w:val="000000"/>
          <w:sz w:val="20"/>
          <w:szCs w:val="20"/>
          <w:u w:val="none"/>
          <w:lang w:val="en-US"/>
        </w:rPr>
        <w:t>2010.</w:t>
      </w:r>
      <w:r w:rsidR="00B4535F" w:rsidRPr="00582289">
        <w:rPr>
          <w:rStyle w:val="ac"/>
          <w:color w:val="000000"/>
          <w:sz w:val="20"/>
          <w:szCs w:val="20"/>
          <w:u w:val="none"/>
          <w:lang w:val="en-US"/>
        </w:rPr>
        <w:t xml:space="preserve"> -</w:t>
      </w:r>
      <w:r w:rsidRPr="00582289">
        <w:rPr>
          <w:rStyle w:val="ac"/>
          <w:color w:val="000000"/>
          <w:sz w:val="20"/>
          <w:szCs w:val="20"/>
          <w:u w:val="none"/>
          <w:lang w:val="en-US"/>
        </w:rPr>
        <w:t xml:space="preserve"> Vol. 21</w:t>
      </w:r>
      <w:r w:rsidR="00B4535F" w:rsidRPr="00582289">
        <w:rPr>
          <w:rStyle w:val="ac"/>
          <w:color w:val="000000"/>
          <w:sz w:val="20"/>
          <w:szCs w:val="20"/>
          <w:u w:val="none"/>
          <w:lang w:val="en-US"/>
        </w:rPr>
        <w:t>. -</w:t>
      </w:r>
      <w:r w:rsidRPr="00582289">
        <w:rPr>
          <w:rStyle w:val="ac"/>
          <w:color w:val="000000"/>
          <w:sz w:val="20"/>
          <w:szCs w:val="20"/>
          <w:u w:val="none"/>
          <w:lang w:val="en-US"/>
        </w:rPr>
        <w:t xml:space="preserve"> Iss</w:t>
      </w:r>
      <w:r w:rsidR="00B4535F" w:rsidRPr="00582289">
        <w:rPr>
          <w:rStyle w:val="ac"/>
          <w:color w:val="000000"/>
          <w:sz w:val="20"/>
          <w:szCs w:val="20"/>
          <w:u w:val="none"/>
          <w:lang w:val="en-US"/>
        </w:rPr>
        <w:t>er</w:t>
      </w:r>
      <w:r w:rsidRPr="00582289">
        <w:rPr>
          <w:rStyle w:val="ac"/>
          <w:color w:val="000000"/>
          <w:sz w:val="20"/>
          <w:szCs w:val="20"/>
          <w:u w:val="none"/>
          <w:lang w:val="en-US"/>
        </w:rPr>
        <w:t>. 13.</w:t>
      </w:r>
      <w:r w:rsidR="00B4535F" w:rsidRPr="00582289">
        <w:rPr>
          <w:rStyle w:val="ac"/>
          <w:color w:val="000000"/>
          <w:sz w:val="20"/>
          <w:szCs w:val="20"/>
          <w:u w:val="none"/>
        </w:rPr>
        <w:t xml:space="preserve"> -</w:t>
      </w:r>
      <w:r w:rsidRPr="00582289">
        <w:rPr>
          <w:rStyle w:val="ac"/>
          <w:color w:val="000000"/>
          <w:sz w:val="20"/>
          <w:szCs w:val="20"/>
          <w:u w:val="none"/>
          <w:lang w:val="en-US"/>
        </w:rPr>
        <w:t xml:space="preserve"> P. 2452-2467.</w:t>
      </w:r>
      <w:r w:rsidR="00B4535F" w:rsidRPr="00582289">
        <w:rPr>
          <w:rStyle w:val="ac"/>
          <w:color w:val="000000"/>
          <w:sz w:val="20"/>
          <w:szCs w:val="20"/>
          <w:u w:val="none"/>
        </w:rPr>
        <w:t xml:space="preserve"> - </w:t>
      </w:r>
      <w:r w:rsidRPr="00582289">
        <w:rPr>
          <w:rStyle w:val="ac"/>
          <w:color w:val="000000"/>
          <w:sz w:val="20"/>
          <w:szCs w:val="20"/>
          <w:u w:val="none"/>
          <w:lang w:val="en-US"/>
        </w:rPr>
        <w:t xml:space="preserve"> DOI: 10.1080/09585192.2010.516596.</w:t>
      </w:r>
    </w:p>
    <w:p w:rsidR="00275BDC" w:rsidRPr="00582289" w:rsidRDefault="00275BDC" w:rsidP="009F661D">
      <w:pPr>
        <w:numPr>
          <w:ilvl w:val="0"/>
          <w:numId w:val="46"/>
        </w:numPr>
        <w:tabs>
          <w:tab w:val="left" w:pos="993"/>
        </w:tabs>
        <w:spacing w:line="216" w:lineRule="auto"/>
        <w:ind w:left="0" w:firstLine="709"/>
        <w:jc w:val="both"/>
        <w:rPr>
          <w:rStyle w:val="ac"/>
          <w:color w:val="000000"/>
          <w:sz w:val="20"/>
          <w:szCs w:val="20"/>
          <w:u w:val="none"/>
        </w:rPr>
      </w:pPr>
      <w:r w:rsidRPr="00582289">
        <w:rPr>
          <w:rStyle w:val="ac"/>
          <w:color w:val="000000"/>
          <w:sz w:val="20"/>
          <w:szCs w:val="20"/>
          <w:u w:val="none"/>
        </w:rPr>
        <w:t>Новикова</w:t>
      </w:r>
      <w:r w:rsidR="00B4535F" w:rsidRPr="00EE0EE0">
        <w:rPr>
          <w:rStyle w:val="ac"/>
          <w:color w:val="000000"/>
          <w:sz w:val="20"/>
          <w:szCs w:val="20"/>
          <w:u w:val="none"/>
        </w:rPr>
        <w:t>,</w:t>
      </w:r>
      <w:r w:rsidRPr="00582289">
        <w:rPr>
          <w:rStyle w:val="ac"/>
          <w:color w:val="000000"/>
          <w:sz w:val="20"/>
          <w:szCs w:val="20"/>
          <w:u w:val="none"/>
        </w:rPr>
        <w:t>Т</w:t>
      </w:r>
      <w:r w:rsidRPr="00EE0EE0">
        <w:rPr>
          <w:rStyle w:val="ac"/>
          <w:color w:val="000000"/>
          <w:sz w:val="20"/>
          <w:szCs w:val="20"/>
          <w:u w:val="none"/>
        </w:rPr>
        <w:t>.</w:t>
      </w:r>
      <w:r w:rsidRPr="00582289">
        <w:rPr>
          <w:rStyle w:val="ac"/>
          <w:color w:val="000000"/>
          <w:sz w:val="20"/>
          <w:szCs w:val="20"/>
          <w:u w:val="none"/>
        </w:rPr>
        <w:t>П</w:t>
      </w:r>
      <w:r w:rsidR="00B4535F" w:rsidRPr="00EE0EE0">
        <w:rPr>
          <w:rStyle w:val="ac"/>
          <w:color w:val="000000"/>
          <w:sz w:val="20"/>
          <w:szCs w:val="20"/>
          <w:u w:val="none"/>
        </w:rPr>
        <w:t xml:space="preserve">. </w:t>
      </w:r>
      <w:r w:rsidRPr="00582289">
        <w:rPr>
          <w:rStyle w:val="ac"/>
          <w:color w:val="000000"/>
          <w:sz w:val="20"/>
          <w:szCs w:val="20"/>
          <w:u w:val="none"/>
        </w:rPr>
        <w:t>Повышение</w:t>
      </w:r>
      <w:r w:rsidR="006454ED">
        <w:rPr>
          <w:rStyle w:val="ac"/>
          <w:color w:val="000000"/>
          <w:sz w:val="20"/>
          <w:szCs w:val="20"/>
          <w:u w:val="none"/>
        </w:rPr>
        <w:t xml:space="preserve"> </w:t>
      </w:r>
      <w:r w:rsidRPr="00582289">
        <w:rPr>
          <w:rStyle w:val="ac"/>
          <w:color w:val="000000"/>
          <w:sz w:val="20"/>
          <w:szCs w:val="20"/>
          <w:u w:val="none"/>
        </w:rPr>
        <w:t>эффективности</w:t>
      </w:r>
      <w:r w:rsidR="006454ED">
        <w:rPr>
          <w:rStyle w:val="ac"/>
          <w:color w:val="000000"/>
          <w:sz w:val="20"/>
          <w:szCs w:val="20"/>
          <w:u w:val="none"/>
        </w:rPr>
        <w:t xml:space="preserve"> </w:t>
      </w:r>
      <w:r w:rsidRPr="00582289">
        <w:rPr>
          <w:rStyle w:val="ac"/>
          <w:color w:val="000000"/>
          <w:sz w:val="20"/>
          <w:szCs w:val="20"/>
          <w:u w:val="none"/>
        </w:rPr>
        <w:t>управления</w:t>
      </w:r>
      <w:r w:rsidR="006454ED">
        <w:rPr>
          <w:rStyle w:val="ac"/>
          <w:color w:val="000000"/>
          <w:sz w:val="20"/>
          <w:szCs w:val="20"/>
          <w:u w:val="none"/>
        </w:rPr>
        <w:t xml:space="preserve"> </w:t>
      </w:r>
      <w:r w:rsidRPr="00582289">
        <w:rPr>
          <w:rStyle w:val="ac"/>
          <w:color w:val="000000"/>
          <w:sz w:val="20"/>
          <w:szCs w:val="20"/>
          <w:u w:val="none"/>
        </w:rPr>
        <w:t>предприятиями</w:t>
      </w:r>
      <w:r w:rsidR="006454ED">
        <w:rPr>
          <w:rStyle w:val="ac"/>
          <w:color w:val="000000"/>
          <w:sz w:val="20"/>
          <w:szCs w:val="20"/>
          <w:u w:val="none"/>
        </w:rPr>
        <w:t xml:space="preserve"> </w:t>
      </w:r>
      <w:r w:rsidRPr="00582289">
        <w:rPr>
          <w:rStyle w:val="ac"/>
          <w:color w:val="000000"/>
          <w:sz w:val="20"/>
          <w:szCs w:val="20"/>
          <w:u w:val="none"/>
        </w:rPr>
        <w:t>автомобильного</w:t>
      </w:r>
      <w:r w:rsidR="006454ED">
        <w:rPr>
          <w:rStyle w:val="ac"/>
          <w:color w:val="000000"/>
          <w:sz w:val="20"/>
          <w:szCs w:val="20"/>
          <w:u w:val="none"/>
        </w:rPr>
        <w:t xml:space="preserve"> </w:t>
      </w:r>
      <w:r w:rsidRPr="00582289">
        <w:rPr>
          <w:rStyle w:val="ac"/>
          <w:color w:val="000000"/>
          <w:sz w:val="20"/>
          <w:szCs w:val="20"/>
          <w:u w:val="none"/>
        </w:rPr>
        <w:t>сервиса</w:t>
      </w:r>
      <w:r w:rsidR="006454ED">
        <w:rPr>
          <w:rStyle w:val="ac"/>
          <w:color w:val="000000"/>
          <w:sz w:val="20"/>
          <w:szCs w:val="20"/>
          <w:u w:val="none"/>
        </w:rPr>
        <w:t xml:space="preserve"> </w:t>
      </w:r>
      <w:r w:rsidRPr="00582289">
        <w:rPr>
          <w:rStyle w:val="ac"/>
          <w:color w:val="000000"/>
          <w:sz w:val="20"/>
          <w:szCs w:val="20"/>
          <w:u w:val="none"/>
        </w:rPr>
        <w:t>п</w:t>
      </w:r>
      <w:r w:rsidRPr="00582289">
        <w:rPr>
          <w:rStyle w:val="ac"/>
          <w:color w:val="000000"/>
          <w:sz w:val="20"/>
          <w:szCs w:val="20"/>
          <w:u w:val="none"/>
        </w:rPr>
        <w:t>у</w:t>
      </w:r>
      <w:r w:rsidRPr="00582289">
        <w:rPr>
          <w:rStyle w:val="ac"/>
          <w:color w:val="000000"/>
          <w:sz w:val="20"/>
          <w:szCs w:val="20"/>
          <w:u w:val="none"/>
        </w:rPr>
        <w:t>тем</w:t>
      </w:r>
      <w:r w:rsidR="006454ED">
        <w:rPr>
          <w:rStyle w:val="ac"/>
          <w:color w:val="000000"/>
          <w:sz w:val="20"/>
          <w:szCs w:val="20"/>
          <w:u w:val="none"/>
        </w:rPr>
        <w:t xml:space="preserve"> </w:t>
      </w:r>
      <w:r w:rsidRPr="00582289">
        <w:rPr>
          <w:rStyle w:val="ac"/>
          <w:color w:val="000000"/>
          <w:sz w:val="20"/>
          <w:szCs w:val="20"/>
          <w:u w:val="none"/>
        </w:rPr>
        <w:t>применения</w:t>
      </w:r>
      <w:r w:rsidR="006454ED">
        <w:rPr>
          <w:rStyle w:val="ac"/>
          <w:color w:val="000000"/>
          <w:sz w:val="20"/>
          <w:szCs w:val="20"/>
          <w:u w:val="none"/>
        </w:rPr>
        <w:t xml:space="preserve"> </w:t>
      </w:r>
      <w:r w:rsidRPr="00582289">
        <w:rPr>
          <w:rStyle w:val="ac"/>
          <w:color w:val="000000"/>
          <w:sz w:val="20"/>
          <w:szCs w:val="20"/>
          <w:u w:val="none"/>
          <w:lang w:val="en-US"/>
        </w:rPr>
        <w:t>CALS</w:t>
      </w:r>
      <w:r w:rsidRPr="00EE0EE0">
        <w:rPr>
          <w:rStyle w:val="ac"/>
          <w:color w:val="000000"/>
          <w:sz w:val="20"/>
          <w:szCs w:val="20"/>
          <w:u w:val="none"/>
        </w:rPr>
        <w:t>-</w:t>
      </w:r>
      <w:r w:rsidRPr="00582289">
        <w:rPr>
          <w:rStyle w:val="ac"/>
          <w:color w:val="000000"/>
          <w:sz w:val="20"/>
          <w:szCs w:val="20"/>
          <w:u w:val="none"/>
        </w:rPr>
        <w:t>технологий</w:t>
      </w:r>
      <w:r w:rsidR="00B4535F" w:rsidRPr="00EE0EE0">
        <w:rPr>
          <w:rStyle w:val="ac"/>
          <w:color w:val="000000"/>
          <w:sz w:val="20"/>
          <w:szCs w:val="20"/>
          <w:u w:val="none"/>
        </w:rPr>
        <w:t xml:space="preserve"> [</w:t>
      </w:r>
      <w:r w:rsidR="00B4535F" w:rsidRPr="00582289">
        <w:rPr>
          <w:rStyle w:val="ac"/>
          <w:color w:val="000000"/>
          <w:sz w:val="20"/>
          <w:szCs w:val="20"/>
          <w:u w:val="none"/>
        </w:rPr>
        <w:t>Текст</w:t>
      </w:r>
      <w:r w:rsidR="00B4535F" w:rsidRPr="00EE0EE0">
        <w:rPr>
          <w:rStyle w:val="ac"/>
          <w:color w:val="000000"/>
          <w:sz w:val="20"/>
          <w:szCs w:val="20"/>
          <w:u w:val="none"/>
        </w:rPr>
        <w:t xml:space="preserve">] </w:t>
      </w:r>
      <w:r w:rsidR="00B4535F" w:rsidRPr="00582289">
        <w:rPr>
          <w:rStyle w:val="ac"/>
          <w:color w:val="000000"/>
          <w:sz w:val="20"/>
          <w:szCs w:val="20"/>
          <w:u w:val="none"/>
        </w:rPr>
        <w:t>/ Т.П. Новикова, В.К. Зольников, А.И. Новиков</w:t>
      </w:r>
      <w:r w:rsidRPr="00582289">
        <w:rPr>
          <w:rStyle w:val="ac"/>
          <w:color w:val="000000"/>
          <w:sz w:val="20"/>
          <w:szCs w:val="20"/>
          <w:u w:val="none"/>
        </w:rPr>
        <w:t xml:space="preserve"> // Альтернативные источники энергии в транспортно-технологическом комплексе: проблемы и перспективы рационального и</w:t>
      </w:r>
      <w:r w:rsidRPr="00582289">
        <w:rPr>
          <w:rStyle w:val="ac"/>
          <w:color w:val="000000"/>
          <w:sz w:val="20"/>
          <w:szCs w:val="20"/>
          <w:u w:val="none"/>
        </w:rPr>
        <w:t>с</w:t>
      </w:r>
      <w:r w:rsidRPr="00582289">
        <w:rPr>
          <w:rStyle w:val="ac"/>
          <w:color w:val="000000"/>
          <w:sz w:val="20"/>
          <w:szCs w:val="20"/>
          <w:u w:val="none"/>
        </w:rPr>
        <w:t>пользования.</w:t>
      </w:r>
      <w:r w:rsidR="00B4535F" w:rsidRPr="00582289">
        <w:rPr>
          <w:rStyle w:val="ac"/>
          <w:color w:val="000000"/>
          <w:sz w:val="20"/>
          <w:szCs w:val="20"/>
          <w:u w:val="none"/>
        </w:rPr>
        <w:t xml:space="preserve"> - </w:t>
      </w:r>
      <w:r w:rsidRPr="00582289">
        <w:rPr>
          <w:rStyle w:val="ac"/>
          <w:color w:val="000000"/>
          <w:sz w:val="20"/>
          <w:szCs w:val="20"/>
          <w:u w:val="none"/>
        </w:rPr>
        <w:t>2014.</w:t>
      </w:r>
      <w:r w:rsidR="00B4535F" w:rsidRPr="00582289">
        <w:rPr>
          <w:rStyle w:val="ac"/>
          <w:color w:val="000000"/>
          <w:sz w:val="20"/>
          <w:szCs w:val="20"/>
          <w:u w:val="none"/>
        </w:rPr>
        <w:t xml:space="preserve"> -</w:t>
      </w:r>
      <w:r w:rsidRPr="00582289">
        <w:rPr>
          <w:rStyle w:val="ac"/>
          <w:color w:val="000000"/>
          <w:sz w:val="20"/>
          <w:szCs w:val="20"/>
          <w:u w:val="none"/>
        </w:rPr>
        <w:t xml:space="preserve"> № 1.</w:t>
      </w:r>
      <w:r w:rsidR="00B4535F" w:rsidRPr="00582289">
        <w:rPr>
          <w:rStyle w:val="ac"/>
          <w:color w:val="000000"/>
          <w:sz w:val="20"/>
          <w:szCs w:val="20"/>
          <w:u w:val="none"/>
        </w:rPr>
        <w:t xml:space="preserve"> -</w:t>
      </w:r>
      <w:r w:rsidRPr="00582289">
        <w:rPr>
          <w:rStyle w:val="ac"/>
          <w:color w:val="000000"/>
          <w:sz w:val="20"/>
          <w:szCs w:val="20"/>
          <w:u w:val="none"/>
        </w:rPr>
        <w:t xml:space="preserve"> С. 396-399.</w:t>
      </w:r>
    </w:p>
    <w:p w:rsidR="00275BDC" w:rsidRPr="00582289" w:rsidRDefault="00275BDC" w:rsidP="009F661D">
      <w:pPr>
        <w:numPr>
          <w:ilvl w:val="0"/>
          <w:numId w:val="46"/>
        </w:numPr>
        <w:tabs>
          <w:tab w:val="left" w:pos="993"/>
        </w:tabs>
        <w:spacing w:line="216" w:lineRule="auto"/>
        <w:ind w:left="0" w:firstLine="709"/>
        <w:jc w:val="both"/>
        <w:rPr>
          <w:rStyle w:val="ac"/>
          <w:color w:val="000000"/>
          <w:sz w:val="20"/>
          <w:szCs w:val="20"/>
          <w:u w:val="none"/>
        </w:rPr>
      </w:pPr>
      <w:r w:rsidRPr="00582289">
        <w:rPr>
          <w:rStyle w:val="ac"/>
          <w:color w:val="000000"/>
          <w:sz w:val="20"/>
          <w:szCs w:val="20"/>
          <w:u w:val="none"/>
        </w:rPr>
        <w:t>Беляева</w:t>
      </w:r>
      <w:r w:rsidR="00B4535F" w:rsidRPr="00582289">
        <w:rPr>
          <w:rStyle w:val="ac"/>
          <w:color w:val="000000"/>
          <w:sz w:val="20"/>
          <w:szCs w:val="20"/>
          <w:u w:val="none"/>
        </w:rPr>
        <w:t>,</w:t>
      </w:r>
      <w:r w:rsidRPr="00582289">
        <w:rPr>
          <w:rStyle w:val="ac"/>
          <w:color w:val="000000"/>
          <w:sz w:val="20"/>
          <w:szCs w:val="20"/>
          <w:u w:val="none"/>
        </w:rPr>
        <w:t xml:space="preserve"> Т.П. Интегрированная среда управления производственными процессами на основе ИПИ-технологий </w:t>
      </w:r>
      <w:r w:rsidR="00B4535F" w:rsidRPr="00582289">
        <w:rPr>
          <w:rStyle w:val="ac"/>
          <w:color w:val="000000"/>
          <w:sz w:val="20"/>
          <w:szCs w:val="20"/>
          <w:u w:val="none"/>
        </w:rPr>
        <w:t xml:space="preserve">[Текст] / Т.П. Беляева </w:t>
      </w:r>
      <w:r w:rsidRPr="00582289">
        <w:rPr>
          <w:rStyle w:val="ac"/>
          <w:color w:val="000000"/>
          <w:sz w:val="20"/>
          <w:szCs w:val="20"/>
          <w:u w:val="none"/>
        </w:rPr>
        <w:t>// Моделирование систем и процессов.</w:t>
      </w:r>
      <w:r w:rsidR="00B4535F" w:rsidRPr="00582289">
        <w:rPr>
          <w:rStyle w:val="ac"/>
          <w:color w:val="000000"/>
          <w:sz w:val="20"/>
          <w:szCs w:val="20"/>
          <w:u w:val="none"/>
        </w:rPr>
        <w:t xml:space="preserve"> -</w:t>
      </w:r>
      <w:r w:rsidRPr="00582289">
        <w:rPr>
          <w:rStyle w:val="ac"/>
          <w:color w:val="000000"/>
          <w:sz w:val="20"/>
          <w:szCs w:val="20"/>
          <w:u w:val="none"/>
        </w:rPr>
        <w:t xml:space="preserve"> 2010.</w:t>
      </w:r>
      <w:r w:rsidR="00B4535F" w:rsidRPr="00582289">
        <w:rPr>
          <w:rStyle w:val="ac"/>
          <w:color w:val="000000"/>
          <w:sz w:val="20"/>
          <w:szCs w:val="20"/>
          <w:u w:val="none"/>
        </w:rPr>
        <w:t xml:space="preserve"> -</w:t>
      </w:r>
      <w:r w:rsidRPr="00582289">
        <w:rPr>
          <w:rStyle w:val="ac"/>
          <w:color w:val="000000"/>
          <w:sz w:val="20"/>
          <w:szCs w:val="20"/>
          <w:u w:val="none"/>
        </w:rPr>
        <w:t xml:space="preserve"> № 1-2. </w:t>
      </w:r>
      <w:r w:rsidR="00B4535F" w:rsidRPr="00582289">
        <w:rPr>
          <w:rStyle w:val="ac"/>
          <w:color w:val="000000"/>
          <w:sz w:val="20"/>
          <w:szCs w:val="20"/>
          <w:u w:val="none"/>
        </w:rPr>
        <w:t xml:space="preserve">- </w:t>
      </w:r>
      <w:r w:rsidRPr="00582289">
        <w:rPr>
          <w:rStyle w:val="ac"/>
          <w:color w:val="000000"/>
          <w:sz w:val="20"/>
          <w:szCs w:val="20"/>
          <w:u w:val="none"/>
        </w:rPr>
        <w:t>С. 18-23.</w:t>
      </w:r>
    </w:p>
    <w:p w:rsidR="00275BDC" w:rsidRPr="00582289" w:rsidRDefault="00275BDC" w:rsidP="009F661D">
      <w:pPr>
        <w:numPr>
          <w:ilvl w:val="0"/>
          <w:numId w:val="46"/>
        </w:numPr>
        <w:tabs>
          <w:tab w:val="left" w:pos="993"/>
        </w:tabs>
        <w:spacing w:line="216" w:lineRule="auto"/>
        <w:ind w:left="0" w:firstLine="709"/>
        <w:jc w:val="both"/>
        <w:rPr>
          <w:rStyle w:val="ac"/>
          <w:color w:val="000000"/>
          <w:sz w:val="20"/>
          <w:szCs w:val="20"/>
          <w:u w:val="none"/>
        </w:rPr>
      </w:pPr>
      <w:r w:rsidRPr="00582289">
        <w:rPr>
          <w:rStyle w:val="ac"/>
          <w:color w:val="000000"/>
          <w:sz w:val="20"/>
          <w:szCs w:val="20"/>
          <w:u w:val="none"/>
        </w:rPr>
        <w:t>Беляева</w:t>
      </w:r>
      <w:r w:rsidR="00B14DAA" w:rsidRPr="00582289">
        <w:rPr>
          <w:rStyle w:val="ac"/>
          <w:color w:val="000000"/>
          <w:sz w:val="20"/>
          <w:szCs w:val="20"/>
          <w:u w:val="none"/>
        </w:rPr>
        <w:t>,</w:t>
      </w:r>
      <w:r w:rsidRPr="00582289">
        <w:rPr>
          <w:rStyle w:val="ac"/>
          <w:color w:val="000000"/>
          <w:sz w:val="20"/>
          <w:szCs w:val="20"/>
          <w:u w:val="none"/>
        </w:rPr>
        <w:t xml:space="preserve"> Т.П. Управление предприятием на основе современных ИПИ-технологий </w:t>
      </w:r>
      <w:r w:rsidR="00B4535F" w:rsidRPr="00582289">
        <w:rPr>
          <w:rStyle w:val="ac"/>
          <w:color w:val="000000"/>
          <w:sz w:val="20"/>
          <w:szCs w:val="20"/>
          <w:u w:val="none"/>
        </w:rPr>
        <w:t>[Текст] / Т.П. Б</w:t>
      </w:r>
      <w:r w:rsidR="00B4535F" w:rsidRPr="00582289">
        <w:rPr>
          <w:rStyle w:val="ac"/>
          <w:color w:val="000000"/>
          <w:sz w:val="20"/>
          <w:szCs w:val="20"/>
          <w:u w:val="none"/>
        </w:rPr>
        <w:t>е</w:t>
      </w:r>
      <w:r w:rsidR="00B4535F" w:rsidRPr="00582289">
        <w:rPr>
          <w:rStyle w:val="ac"/>
          <w:color w:val="000000"/>
          <w:sz w:val="20"/>
          <w:szCs w:val="20"/>
          <w:u w:val="none"/>
        </w:rPr>
        <w:t xml:space="preserve">ляева </w:t>
      </w:r>
      <w:r w:rsidRPr="00582289">
        <w:rPr>
          <w:rStyle w:val="ac"/>
          <w:color w:val="000000"/>
          <w:sz w:val="20"/>
          <w:szCs w:val="20"/>
          <w:u w:val="none"/>
        </w:rPr>
        <w:t xml:space="preserve">// Моделирование систем и процессов. </w:t>
      </w:r>
      <w:r w:rsidR="00B4535F" w:rsidRPr="00582289">
        <w:rPr>
          <w:rStyle w:val="ac"/>
          <w:color w:val="000000"/>
          <w:sz w:val="20"/>
          <w:szCs w:val="20"/>
          <w:u w:val="none"/>
        </w:rPr>
        <w:t xml:space="preserve">- </w:t>
      </w:r>
      <w:r w:rsidRPr="00582289">
        <w:rPr>
          <w:rStyle w:val="ac"/>
          <w:color w:val="000000"/>
          <w:sz w:val="20"/>
          <w:szCs w:val="20"/>
          <w:u w:val="none"/>
        </w:rPr>
        <w:t>2010.</w:t>
      </w:r>
      <w:r w:rsidR="00B4535F" w:rsidRPr="00582289">
        <w:rPr>
          <w:rStyle w:val="ac"/>
          <w:color w:val="000000"/>
          <w:sz w:val="20"/>
          <w:szCs w:val="20"/>
          <w:u w:val="none"/>
        </w:rPr>
        <w:t xml:space="preserve"> -</w:t>
      </w:r>
      <w:r w:rsidRPr="00582289">
        <w:rPr>
          <w:rStyle w:val="ac"/>
          <w:color w:val="000000"/>
          <w:sz w:val="20"/>
          <w:szCs w:val="20"/>
          <w:u w:val="none"/>
        </w:rPr>
        <w:t xml:space="preserve"> № 1-2.</w:t>
      </w:r>
      <w:r w:rsidR="00B4535F" w:rsidRPr="00582289">
        <w:rPr>
          <w:rStyle w:val="ac"/>
          <w:color w:val="000000"/>
          <w:sz w:val="20"/>
          <w:szCs w:val="20"/>
          <w:u w:val="none"/>
        </w:rPr>
        <w:t xml:space="preserve"> -</w:t>
      </w:r>
      <w:r w:rsidRPr="00582289">
        <w:rPr>
          <w:rStyle w:val="ac"/>
          <w:color w:val="000000"/>
          <w:sz w:val="20"/>
          <w:szCs w:val="20"/>
          <w:u w:val="none"/>
        </w:rPr>
        <w:t xml:space="preserve"> С. 13-18.</w:t>
      </w:r>
    </w:p>
    <w:p w:rsidR="00275BDC" w:rsidRPr="00582289" w:rsidRDefault="00275BDC" w:rsidP="009F661D">
      <w:pPr>
        <w:widowControl w:val="0"/>
        <w:numPr>
          <w:ilvl w:val="0"/>
          <w:numId w:val="46"/>
        </w:numPr>
        <w:tabs>
          <w:tab w:val="left" w:pos="993"/>
        </w:tabs>
        <w:spacing w:line="216" w:lineRule="auto"/>
        <w:ind w:left="0" w:firstLine="709"/>
        <w:jc w:val="both"/>
        <w:rPr>
          <w:rStyle w:val="ac"/>
          <w:color w:val="000000"/>
          <w:sz w:val="20"/>
          <w:szCs w:val="20"/>
          <w:u w:val="none"/>
        </w:rPr>
      </w:pPr>
      <w:r w:rsidRPr="00582289">
        <w:rPr>
          <w:rStyle w:val="ac"/>
          <w:color w:val="000000"/>
          <w:sz w:val="20"/>
          <w:szCs w:val="20"/>
          <w:u w:val="none"/>
        </w:rPr>
        <w:t>Новикова</w:t>
      </w:r>
      <w:r w:rsidR="00B14DAA" w:rsidRPr="00582289">
        <w:rPr>
          <w:rStyle w:val="ac"/>
          <w:color w:val="000000"/>
          <w:sz w:val="20"/>
          <w:szCs w:val="20"/>
          <w:u w:val="none"/>
        </w:rPr>
        <w:t>,</w:t>
      </w:r>
      <w:r w:rsidRPr="00582289">
        <w:rPr>
          <w:rStyle w:val="ac"/>
          <w:color w:val="000000"/>
          <w:sz w:val="20"/>
          <w:szCs w:val="20"/>
          <w:u w:val="none"/>
        </w:rPr>
        <w:t xml:space="preserve"> Т.П. Состояние и задачи развития интегрированных информационных систем управления </w:t>
      </w:r>
      <w:r w:rsidR="00B14DAA" w:rsidRPr="00582289">
        <w:rPr>
          <w:rStyle w:val="ac"/>
          <w:color w:val="000000"/>
          <w:sz w:val="20"/>
          <w:szCs w:val="20"/>
          <w:u w:val="none"/>
        </w:rPr>
        <w:t xml:space="preserve">[Текст]: материалы Международной научно-практической конференции / Т.П. Новикова </w:t>
      </w:r>
      <w:r w:rsidRPr="00582289">
        <w:rPr>
          <w:rStyle w:val="ac"/>
          <w:color w:val="000000"/>
          <w:sz w:val="20"/>
          <w:szCs w:val="20"/>
          <w:u w:val="none"/>
        </w:rPr>
        <w:t xml:space="preserve">// Наука XXI века: проблемы и перспективы. </w:t>
      </w:r>
      <w:r w:rsidR="00B14DAA" w:rsidRPr="00582289">
        <w:rPr>
          <w:rStyle w:val="ac"/>
          <w:color w:val="000000"/>
          <w:sz w:val="20"/>
          <w:szCs w:val="20"/>
          <w:u w:val="none"/>
        </w:rPr>
        <w:t xml:space="preserve">- </w:t>
      </w:r>
      <w:r w:rsidRPr="00582289">
        <w:rPr>
          <w:rStyle w:val="ac"/>
          <w:color w:val="000000"/>
          <w:sz w:val="20"/>
          <w:szCs w:val="20"/>
          <w:u w:val="none"/>
        </w:rPr>
        <w:t>2013.</w:t>
      </w:r>
      <w:r w:rsidR="00B14DAA" w:rsidRPr="00582289">
        <w:rPr>
          <w:rStyle w:val="ac"/>
          <w:color w:val="000000"/>
          <w:sz w:val="20"/>
          <w:szCs w:val="20"/>
          <w:u w:val="none"/>
        </w:rPr>
        <w:t xml:space="preserve"> -</w:t>
      </w:r>
      <w:r w:rsidRPr="00582289">
        <w:rPr>
          <w:rStyle w:val="ac"/>
          <w:color w:val="000000"/>
          <w:sz w:val="20"/>
          <w:szCs w:val="20"/>
          <w:u w:val="none"/>
        </w:rPr>
        <w:t xml:space="preserve"> С. 106-108.</w:t>
      </w:r>
    </w:p>
    <w:p w:rsidR="00275BDC" w:rsidRPr="00582289" w:rsidRDefault="00275BDC" w:rsidP="009F661D">
      <w:pPr>
        <w:numPr>
          <w:ilvl w:val="0"/>
          <w:numId w:val="46"/>
        </w:numPr>
        <w:tabs>
          <w:tab w:val="left" w:pos="1080"/>
        </w:tabs>
        <w:spacing w:line="216" w:lineRule="auto"/>
        <w:ind w:left="0" w:firstLine="709"/>
        <w:jc w:val="both"/>
        <w:rPr>
          <w:rStyle w:val="ac"/>
          <w:color w:val="000000"/>
          <w:sz w:val="20"/>
          <w:szCs w:val="20"/>
          <w:u w:val="none"/>
        </w:rPr>
      </w:pPr>
      <w:r w:rsidRPr="00582289">
        <w:rPr>
          <w:rStyle w:val="ac"/>
          <w:color w:val="000000"/>
          <w:sz w:val="20"/>
          <w:szCs w:val="20"/>
          <w:u w:val="none"/>
        </w:rPr>
        <w:t>Новикова</w:t>
      </w:r>
      <w:r w:rsidR="00B14DAA" w:rsidRPr="00582289">
        <w:rPr>
          <w:rStyle w:val="ac"/>
          <w:color w:val="000000"/>
          <w:sz w:val="20"/>
          <w:szCs w:val="20"/>
          <w:u w:val="none"/>
        </w:rPr>
        <w:t>,</w:t>
      </w:r>
      <w:r w:rsidRPr="00582289">
        <w:rPr>
          <w:rStyle w:val="ac"/>
          <w:color w:val="000000"/>
          <w:sz w:val="20"/>
          <w:szCs w:val="20"/>
          <w:u w:val="none"/>
        </w:rPr>
        <w:t xml:space="preserve"> Т.П. К вопросу выбора методов принятия управленческих решений в социально-экономических системах</w:t>
      </w:r>
      <w:r w:rsidR="00B14DAA" w:rsidRPr="00582289">
        <w:rPr>
          <w:rStyle w:val="ac"/>
          <w:color w:val="000000"/>
          <w:sz w:val="20"/>
          <w:szCs w:val="20"/>
          <w:u w:val="none"/>
        </w:rPr>
        <w:t xml:space="preserve"> [Текст] / Т.П. Новикова, О.В. Авсеева, А.И. Новиков </w:t>
      </w:r>
      <w:r w:rsidRPr="00582289">
        <w:rPr>
          <w:rStyle w:val="ac"/>
          <w:color w:val="000000"/>
          <w:sz w:val="20"/>
          <w:szCs w:val="20"/>
          <w:u w:val="none"/>
        </w:rPr>
        <w:t xml:space="preserve">// Альтернативные источники энергии в транспортно-технологическом комплексе: проблемы и перспективы рационального использования. </w:t>
      </w:r>
      <w:r w:rsidR="00B14DAA" w:rsidRPr="00582289">
        <w:rPr>
          <w:rStyle w:val="ac"/>
          <w:color w:val="000000"/>
          <w:sz w:val="20"/>
          <w:szCs w:val="20"/>
          <w:u w:val="none"/>
        </w:rPr>
        <w:t xml:space="preserve">- </w:t>
      </w:r>
      <w:r w:rsidRPr="00582289">
        <w:rPr>
          <w:rStyle w:val="ac"/>
          <w:color w:val="000000"/>
          <w:sz w:val="20"/>
          <w:szCs w:val="20"/>
          <w:u w:val="none"/>
        </w:rPr>
        <w:t xml:space="preserve">2015. </w:t>
      </w:r>
      <w:r w:rsidR="00B14DAA" w:rsidRPr="00582289">
        <w:rPr>
          <w:rStyle w:val="ac"/>
          <w:color w:val="000000"/>
          <w:sz w:val="20"/>
          <w:szCs w:val="20"/>
          <w:u w:val="none"/>
        </w:rPr>
        <w:t xml:space="preserve">- </w:t>
      </w:r>
      <w:r w:rsidRPr="00582289">
        <w:rPr>
          <w:rStyle w:val="ac"/>
          <w:color w:val="000000"/>
          <w:sz w:val="20"/>
          <w:szCs w:val="20"/>
          <w:u w:val="none"/>
        </w:rPr>
        <w:t xml:space="preserve">Т. 2. </w:t>
      </w:r>
      <w:r w:rsidR="00B14DAA" w:rsidRPr="00582289">
        <w:rPr>
          <w:rStyle w:val="ac"/>
          <w:color w:val="000000"/>
          <w:sz w:val="20"/>
          <w:szCs w:val="20"/>
          <w:u w:val="none"/>
        </w:rPr>
        <w:t xml:space="preserve">- </w:t>
      </w:r>
      <w:r w:rsidRPr="00582289">
        <w:rPr>
          <w:rStyle w:val="ac"/>
          <w:color w:val="000000"/>
          <w:sz w:val="20"/>
          <w:szCs w:val="20"/>
          <w:u w:val="none"/>
        </w:rPr>
        <w:t xml:space="preserve">№ 1. </w:t>
      </w:r>
      <w:r w:rsidR="00B14DAA" w:rsidRPr="00582289">
        <w:rPr>
          <w:rStyle w:val="ac"/>
          <w:color w:val="000000"/>
          <w:sz w:val="20"/>
          <w:szCs w:val="20"/>
          <w:u w:val="none"/>
        </w:rPr>
        <w:t xml:space="preserve">- </w:t>
      </w:r>
      <w:r w:rsidRPr="00582289">
        <w:rPr>
          <w:rStyle w:val="ac"/>
          <w:color w:val="000000"/>
          <w:sz w:val="20"/>
          <w:szCs w:val="20"/>
          <w:u w:val="none"/>
        </w:rPr>
        <w:t>С. 286-289.</w:t>
      </w:r>
    </w:p>
    <w:p w:rsidR="00275BDC" w:rsidRPr="00582289" w:rsidRDefault="00275BDC" w:rsidP="009F661D">
      <w:pPr>
        <w:numPr>
          <w:ilvl w:val="0"/>
          <w:numId w:val="46"/>
        </w:numPr>
        <w:tabs>
          <w:tab w:val="left" w:pos="1080"/>
        </w:tabs>
        <w:spacing w:line="216" w:lineRule="auto"/>
        <w:ind w:left="0" w:firstLine="709"/>
        <w:jc w:val="both"/>
        <w:rPr>
          <w:rStyle w:val="ac"/>
          <w:color w:val="000000"/>
          <w:sz w:val="20"/>
          <w:szCs w:val="20"/>
          <w:u w:val="none"/>
        </w:rPr>
      </w:pPr>
      <w:r w:rsidRPr="00582289">
        <w:rPr>
          <w:rStyle w:val="ac"/>
          <w:color w:val="000000"/>
          <w:sz w:val="20"/>
          <w:szCs w:val="20"/>
          <w:u w:val="none"/>
        </w:rPr>
        <w:t>Новикова</w:t>
      </w:r>
      <w:r w:rsidR="00B14DAA" w:rsidRPr="00582289">
        <w:rPr>
          <w:rStyle w:val="ac"/>
          <w:color w:val="000000"/>
          <w:sz w:val="20"/>
          <w:szCs w:val="20"/>
          <w:u w:val="none"/>
        </w:rPr>
        <w:t xml:space="preserve">, </w:t>
      </w:r>
      <w:r w:rsidRPr="00582289">
        <w:rPr>
          <w:rStyle w:val="ac"/>
          <w:color w:val="000000"/>
          <w:sz w:val="20"/>
          <w:szCs w:val="20"/>
          <w:u w:val="none"/>
        </w:rPr>
        <w:t>Т.П. Математическая модель оптимального распределения работ в сетевых канонич</w:t>
      </w:r>
      <w:r w:rsidRPr="00582289">
        <w:rPr>
          <w:rStyle w:val="ac"/>
          <w:color w:val="000000"/>
          <w:sz w:val="20"/>
          <w:szCs w:val="20"/>
          <w:u w:val="none"/>
        </w:rPr>
        <w:t>е</w:t>
      </w:r>
      <w:r w:rsidRPr="00582289">
        <w:rPr>
          <w:rStyle w:val="ac"/>
          <w:color w:val="000000"/>
          <w:sz w:val="20"/>
          <w:szCs w:val="20"/>
          <w:u w:val="none"/>
        </w:rPr>
        <w:t xml:space="preserve">ских структурах </w:t>
      </w:r>
      <w:r w:rsidR="00B14DAA" w:rsidRPr="00582289">
        <w:rPr>
          <w:rStyle w:val="ac"/>
          <w:color w:val="000000"/>
          <w:sz w:val="20"/>
          <w:szCs w:val="20"/>
          <w:u w:val="none"/>
        </w:rPr>
        <w:t xml:space="preserve">[Текст] / Т.П. Новикова, О.В. Авсеева, А.И. Новиков </w:t>
      </w:r>
      <w:r w:rsidRPr="00582289">
        <w:rPr>
          <w:rStyle w:val="ac"/>
          <w:color w:val="000000"/>
          <w:sz w:val="20"/>
          <w:szCs w:val="20"/>
          <w:u w:val="none"/>
        </w:rPr>
        <w:t xml:space="preserve">// </w:t>
      </w:r>
      <w:r w:rsidRPr="00582289">
        <w:rPr>
          <w:color w:val="000000"/>
          <w:sz w:val="20"/>
          <w:szCs w:val="20"/>
        </w:rPr>
        <w:t>Фундаментальные и прикладные пр</w:t>
      </w:r>
      <w:r w:rsidRPr="00582289">
        <w:rPr>
          <w:color w:val="000000"/>
          <w:sz w:val="20"/>
          <w:szCs w:val="20"/>
        </w:rPr>
        <w:t>о</w:t>
      </w:r>
      <w:r w:rsidRPr="00582289">
        <w:rPr>
          <w:color w:val="000000"/>
          <w:sz w:val="20"/>
          <w:szCs w:val="20"/>
        </w:rPr>
        <w:t xml:space="preserve">блемы техники и технологии. </w:t>
      </w:r>
      <w:r w:rsidR="00EE0EE0">
        <w:rPr>
          <w:color w:val="000000"/>
          <w:sz w:val="20"/>
          <w:szCs w:val="20"/>
        </w:rPr>
        <w:t>-</w:t>
      </w:r>
      <w:r w:rsidRPr="00582289">
        <w:rPr>
          <w:color w:val="000000"/>
          <w:sz w:val="20"/>
          <w:szCs w:val="20"/>
        </w:rPr>
        <w:t xml:space="preserve"> 2013. </w:t>
      </w:r>
      <w:r w:rsidR="00EE0EE0">
        <w:rPr>
          <w:color w:val="000000"/>
          <w:sz w:val="20"/>
          <w:szCs w:val="20"/>
        </w:rPr>
        <w:t>-</w:t>
      </w:r>
      <w:r w:rsidRPr="00582289">
        <w:rPr>
          <w:color w:val="000000"/>
          <w:sz w:val="20"/>
          <w:szCs w:val="20"/>
        </w:rPr>
        <w:t xml:space="preserve"> № 5 (301). </w:t>
      </w:r>
      <w:r w:rsidR="00EE0EE0">
        <w:rPr>
          <w:color w:val="000000"/>
          <w:sz w:val="20"/>
          <w:szCs w:val="20"/>
        </w:rPr>
        <w:t>-</w:t>
      </w:r>
      <w:r w:rsidRPr="00582289">
        <w:rPr>
          <w:color w:val="000000"/>
          <w:sz w:val="20"/>
          <w:szCs w:val="20"/>
        </w:rPr>
        <w:t xml:space="preserve"> С. 48-53.</w:t>
      </w:r>
    </w:p>
    <w:p w:rsidR="00275BDC" w:rsidRPr="002A749C" w:rsidRDefault="00275BDC" w:rsidP="009F661D">
      <w:pPr>
        <w:numPr>
          <w:ilvl w:val="0"/>
          <w:numId w:val="46"/>
        </w:numPr>
        <w:tabs>
          <w:tab w:val="left" w:pos="1080"/>
        </w:tabs>
        <w:spacing w:line="216" w:lineRule="auto"/>
        <w:ind w:left="0" w:firstLine="709"/>
        <w:jc w:val="both"/>
        <w:rPr>
          <w:rStyle w:val="ac"/>
          <w:color w:val="000000"/>
          <w:spacing w:val="-4"/>
          <w:sz w:val="20"/>
          <w:szCs w:val="20"/>
          <w:u w:val="none"/>
        </w:rPr>
      </w:pPr>
      <w:r w:rsidRPr="002A749C">
        <w:rPr>
          <w:rStyle w:val="ac"/>
          <w:color w:val="000000"/>
          <w:spacing w:val="-4"/>
          <w:sz w:val="20"/>
          <w:szCs w:val="20"/>
          <w:u w:val="none"/>
        </w:rPr>
        <w:t>Новикова</w:t>
      </w:r>
      <w:r w:rsidR="00B14DAA" w:rsidRPr="002A749C">
        <w:rPr>
          <w:rStyle w:val="ac"/>
          <w:color w:val="000000"/>
          <w:spacing w:val="-4"/>
          <w:sz w:val="20"/>
          <w:szCs w:val="20"/>
          <w:u w:val="none"/>
        </w:rPr>
        <w:t>,</w:t>
      </w:r>
      <w:r w:rsidRPr="002A749C">
        <w:rPr>
          <w:rStyle w:val="ac"/>
          <w:color w:val="000000"/>
          <w:spacing w:val="-4"/>
          <w:sz w:val="20"/>
          <w:szCs w:val="20"/>
          <w:u w:val="none"/>
        </w:rPr>
        <w:t xml:space="preserve"> Т.П.Алгоритм решения задачи оптимального распределения работ в сетевых канонических структурах</w:t>
      </w:r>
      <w:r w:rsidR="00B14DAA" w:rsidRPr="002A749C">
        <w:rPr>
          <w:rStyle w:val="ac"/>
          <w:color w:val="000000"/>
          <w:spacing w:val="-4"/>
          <w:sz w:val="20"/>
          <w:szCs w:val="20"/>
          <w:u w:val="none"/>
        </w:rPr>
        <w:t xml:space="preserve"> [Текст] / Т.П. Новикова, А.И. Новиков</w:t>
      </w:r>
      <w:r w:rsidRPr="002A749C">
        <w:rPr>
          <w:rStyle w:val="ac"/>
          <w:color w:val="000000"/>
          <w:spacing w:val="-4"/>
          <w:sz w:val="20"/>
          <w:szCs w:val="20"/>
          <w:u w:val="none"/>
        </w:rPr>
        <w:t xml:space="preserve"> // Лесотехнический журнал. </w:t>
      </w:r>
      <w:r w:rsidR="00B14DAA" w:rsidRPr="002A749C">
        <w:rPr>
          <w:rStyle w:val="ac"/>
          <w:color w:val="000000"/>
          <w:spacing w:val="-4"/>
          <w:sz w:val="20"/>
          <w:szCs w:val="20"/>
          <w:u w:val="none"/>
        </w:rPr>
        <w:t xml:space="preserve">- </w:t>
      </w:r>
      <w:r w:rsidRPr="002A749C">
        <w:rPr>
          <w:rStyle w:val="ac"/>
          <w:color w:val="000000"/>
          <w:spacing w:val="-4"/>
          <w:sz w:val="20"/>
          <w:szCs w:val="20"/>
          <w:u w:val="none"/>
        </w:rPr>
        <w:t>2014.</w:t>
      </w:r>
      <w:r w:rsidR="00B14DAA" w:rsidRPr="002A749C">
        <w:rPr>
          <w:rStyle w:val="ac"/>
          <w:color w:val="000000"/>
          <w:spacing w:val="-4"/>
          <w:sz w:val="20"/>
          <w:szCs w:val="20"/>
          <w:u w:val="none"/>
        </w:rPr>
        <w:t xml:space="preserve"> -</w:t>
      </w:r>
      <w:r w:rsidRPr="002A749C">
        <w:rPr>
          <w:rStyle w:val="ac"/>
          <w:color w:val="000000"/>
          <w:spacing w:val="-4"/>
          <w:sz w:val="20"/>
          <w:szCs w:val="20"/>
          <w:u w:val="none"/>
        </w:rPr>
        <w:t xml:space="preserve"> Т. 4. </w:t>
      </w:r>
      <w:r w:rsidR="00B14DAA" w:rsidRPr="002A749C">
        <w:rPr>
          <w:rStyle w:val="ac"/>
          <w:color w:val="000000"/>
          <w:spacing w:val="-4"/>
          <w:sz w:val="20"/>
          <w:szCs w:val="20"/>
          <w:u w:val="none"/>
        </w:rPr>
        <w:t xml:space="preserve">- </w:t>
      </w:r>
      <w:r w:rsidRPr="002A749C">
        <w:rPr>
          <w:rStyle w:val="ac"/>
          <w:color w:val="000000"/>
          <w:spacing w:val="-4"/>
          <w:sz w:val="20"/>
          <w:szCs w:val="20"/>
          <w:u w:val="none"/>
        </w:rPr>
        <w:t>№ 4 (16).</w:t>
      </w:r>
      <w:r w:rsidR="00B14DAA" w:rsidRPr="002A749C">
        <w:rPr>
          <w:rStyle w:val="ac"/>
          <w:color w:val="000000"/>
          <w:spacing w:val="-4"/>
          <w:sz w:val="20"/>
          <w:szCs w:val="20"/>
          <w:u w:val="none"/>
        </w:rPr>
        <w:t xml:space="preserve"> -</w:t>
      </w:r>
      <w:r w:rsidRPr="002A749C">
        <w:rPr>
          <w:rStyle w:val="ac"/>
          <w:color w:val="000000"/>
          <w:spacing w:val="-4"/>
          <w:sz w:val="20"/>
          <w:szCs w:val="20"/>
          <w:u w:val="none"/>
        </w:rPr>
        <w:t xml:space="preserve"> С. 309-317.</w:t>
      </w:r>
    </w:p>
    <w:p w:rsidR="00275BDC" w:rsidRPr="00582289" w:rsidRDefault="00275BDC" w:rsidP="009F661D">
      <w:pPr>
        <w:numPr>
          <w:ilvl w:val="0"/>
          <w:numId w:val="46"/>
        </w:numPr>
        <w:tabs>
          <w:tab w:val="left" w:pos="1080"/>
        </w:tabs>
        <w:spacing w:line="216" w:lineRule="auto"/>
        <w:ind w:left="0" w:firstLine="709"/>
        <w:jc w:val="both"/>
        <w:rPr>
          <w:rStyle w:val="ac"/>
          <w:color w:val="000000"/>
          <w:sz w:val="20"/>
          <w:szCs w:val="20"/>
          <w:u w:val="none"/>
          <w:lang w:val="en-US"/>
        </w:rPr>
      </w:pPr>
      <w:r w:rsidRPr="00582289">
        <w:rPr>
          <w:rStyle w:val="ac"/>
          <w:color w:val="000000"/>
          <w:sz w:val="20"/>
          <w:szCs w:val="20"/>
          <w:u w:val="none"/>
          <w:lang w:val="en-US"/>
        </w:rPr>
        <w:t>Barton</w:t>
      </w:r>
      <w:r w:rsidR="00B14DAA" w:rsidRPr="00582289">
        <w:rPr>
          <w:rStyle w:val="ac"/>
          <w:color w:val="000000"/>
          <w:sz w:val="20"/>
          <w:szCs w:val="20"/>
          <w:u w:val="none"/>
          <w:lang w:val="en-US"/>
        </w:rPr>
        <w:t>,</w:t>
      </w:r>
      <w:r w:rsidRPr="00582289">
        <w:rPr>
          <w:rStyle w:val="ac"/>
          <w:color w:val="000000"/>
          <w:sz w:val="20"/>
          <w:szCs w:val="20"/>
          <w:u w:val="none"/>
          <w:lang w:val="en-US"/>
        </w:rPr>
        <w:t xml:space="preserve"> H. HRM in support of the learning factory: evidence from the US and UK automotive components industries </w:t>
      </w:r>
      <w:r w:rsidR="00B14DAA" w:rsidRPr="00582289">
        <w:rPr>
          <w:rStyle w:val="ac"/>
          <w:color w:val="000000"/>
          <w:sz w:val="20"/>
          <w:szCs w:val="20"/>
          <w:u w:val="none"/>
          <w:lang w:val="en-US"/>
        </w:rPr>
        <w:t xml:space="preserve">[Text] / H. Barton, R. Delbridge </w:t>
      </w:r>
      <w:r w:rsidRPr="00582289">
        <w:rPr>
          <w:rStyle w:val="ac"/>
          <w:color w:val="000000"/>
          <w:sz w:val="20"/>
          <w:szCs w:val="20"/>
          <w:u w:val="none"/>
          <w:lang w:val="en-US"/>
        </w:rPr>
        <w:t xml:space="preserve">// International Journal of Human Resource Management. </w:t>
      </w:r>
      <w:r w:rsidR="00B14DAA" w:rsidRPr="00582289">
        <w:rPr>
          <w:rStyle w:val="ac"/>
          <w:color w:val="000000"/>
          <w:sz w:val="20"/>
          <w:szCs w:val="20"/>
          <w:u w:val="none"/>
          <w:lang w:val="en-US"/>
        </w:rPr>
        <w:t xml:space="preserve">- </w:t>
      </w:r>
      <w:r w:rsidRPr="00582289">
        <w:rPr>
          <w:rStyle w:val="ac"/>
          <w:color w:val="000000"/>
          <w:sz w:val="20"/>
          <w:szCs w:val="20"/>
          <w:u w:val="none"/>
          <w:lang w:val="en-US"/>
        </w:rPr>
        <w:t xml:space="preserve">2004. </w:t>
      </w:r>
      <w:r w:rsidR="00B14DAA" w:rsidRPr="00582289">
        <w:rPr>
          <w:rStyle w:val="ac"/>
          <w:color w:val="000000"/>
          <w:sz w:val="20"/>
          <w:szCs w:val="20"/>
          <w:u w:val="none"/>
          <w:lang w:val="en-US"/>
        </w:rPr>
        <w:t xml:space="preserve">- </w:t>
      </w:r>
      <w:r w:rsidRPr="00582289">
        <w:rPr>
          <w:rStyle w:val="ac"/>
          <w:color w:val="000000"/>
          <w:sz w:val="20"/>
          <w:szCs w:val="20"/>
          <w:u w:val="none"/>
          <w:lang w:val="en-US"/>
        </w:rPr>
        <w:t>Volume 15</w:t>
      </w:r>
      <w:r w:rsidR="00B14DAA" w:rsidRPr="00582289">
        <w:rPr>
          <w:rStyle w:val="ac"/>
          <w:color w:val="000000"/>
          <w:sz w:val="20"/>
          <w:szCs w:val="20"/>
          <w:u w:val="none"/>
          <w:lang w:val="en-US"/>
        </w:rPr>
        <w:t>. -</w:t>
      </w:r>
      <w:r w:rsidRPr="00582289">
        <w:rPr>
          <w:rStyle w:val="ac"/>
          <w:color w:val="000000"/>
          <w:sz w:val="20"/>
          <w:szCs w:val="20"/>
          <w:u w:val="none"/>
          <w:lang w:val="en-US"/>
        </w:rPr>
        <w:t xml:space="preserve"> Issue 2. </w:t>
      </w:r>
      <w:r w:rsidR="00B14DAA" w:rsidRPr="00582289">
        <w:rPr>
          <w:rStyle w:val="ac"/>
          <w:color w:val="000000"/>
          <w:sz w:val="20"/>
          <w:szCs w:val="20"/>
          <w:u w:val="none"/>
          <w:lang w:val="en-US"/>
        </w:rPr>
        <w:t xml:space="preserve">- </w:t>
      </w:r>
      <w:r w:rsidRPr="00582289">
        <w:rPr>
          <w:rStyle w:val="ac"/>
          <w:color w:val="000000"/>
          <w:sz w:val="20"/>
          <w:szCs w:val="20"/>
          <w:u w:val="none"/>
          <w:lang w:val="en-US"/>
        </w:rPr>
        <w:t xml:space="preserve">P. 331-345. </w:t>
      </w:r>
      <w:r w:rsidR="00582289" w:rsidRPr="00582289">
        <w:rPr>
          <w:rStyle w:val="ac"/>
          <w:color w:val="000000"/>
          <w:sz w:val="20"/>
          <w:szCs w:val="20"/>
          <w:u w:val="none"/>
          <w:lang w:val="en-US"/>
        </w:rPr>
        <w:t xml:space="preserve">- </w:t>
      </w:r>
      <w:r w:rsidRPr="00582289">
        <w:rPr>
          <w:rStyle w:val="ac"/>
          <w:color w:val="000000"/>
          <w:sz w:val="20"/>
          <w:szCs w:val="20"/>
          <w:u w:val="none"/>
          <w:lang w:val="en-US"/>
        </w:rPr>
        <w:t>DOI:10.1080/0958519032000158545.</w:t>
      </w:r>
    </w:p>
    <w:p w:rsidR="00275BDC" w:rsidRPr="00582289" w:rsidRDefault="00275BDC" w:rsidP="009F661D">
      <w:pPr>
        <w:numPr>
          <w:ilvl w:val="0"/>
          <w:numId w:val="46"/>
        </w:numPr>
        <w:tabs>
          <w:tab w:val="left" w:pos="1080"/>
        </w:tabs>
        <w:spacing w:line="216" w:lineRule="auto"/>
        <w:ind w:left="0" w:firstLine="709"/>
        <w:jc w:val="both"/>
        <w:rPr>
          <w:rStyle w:val="ac"/>
          <w:color w:val="000000"/>
          <w:sz w:val="20"/>
          <w:szCs w:val="20"/>
          <w:u w:val="none"/>
        </w:rPr>
      </w:pPr>
      <w:r w:rsidRPr="00582289">
        <w:rPr>
          <w:rStyle w:val="ac"/>
          <w:color w:val="000000"/>
          <w:sz w:val="20"/>
          <w:szCs w:val="20"/>
          <w:u w:val="none"/>
        </w:rPr>
        <w:t>Колобова</w:t>
      </w:r>
      <w:r w:rsidR="00170BBF" w:rsidRPr="00EE0EE0">
        <w:rPr>
          <w:rStyle w:val="ac"/>
          <w:color w:val="000000"/>
          <w:sz w:val="20"/>
          <w:szCs w:val="20"/>
          <w:u w:val="none"/>
        </w:rPr>
        <w:t>,</w:t>
      </w:r>
      <w:r w:rsidRPr="00582289">
        <w:rPr>
          <w:rStyle w:val="ac"/>
          <w:color w:val="000000"/>
          <w:sz w:val="20"/>
          <w:szCs w:val="20"/>
          <w:u w:val="none"/>
        </w:rPr>
        <w:t>А</w:t>
      </w:r>
      <w:r w:rsidRPr="00EE0EE0">
        <w:rPr>
          <w:rStyle w:val="ac"/>
          <w:color w:val="000000"/>
          <w:sz w:val="20"/>
          <w:szCs w:val="20"/>
          <w:u w:val="none"/>
        </w:rPr>
        <w:t>.</w:t>
      </w:r>
      <w:r w:rsidRPr="00582289">
        <w:rPr>
          <w:rStyle w:val="ac"/>
          <w:color w:val="000000"/>
          <w:sz w:val="20"/>
          <w:szCs w:val="20"/>
          <w:u w:val="none"/>
        </w:rPr>
        <w:t>И</w:t>
      </w:r>
      <w:r w:rsidRPr="00EE0EE0">
        <w:rPr>
          <w:rStyle w:val="ac"/>
          <w:color w:val="000000"/>
          <w:sz w:val="20"/>
          <w:szCs w:val="20"/>
          <w:u w:val="none"/>
        </w:rPr>
        <w:t xml:space="preserve">. </w:t>
      </w:r>
      <w:r w:rsidRPr="00582289">
        <w:rPr>
          <w:rStyle w:val="ac"/>
          <w:color w:val="000000"/>
          <w:sz w:val="20"/>
          <w:szCs w:val="20"/>
          <w:u w:val="none"/>
        </w:rPr>
        <w:t>Некоторые</w:t>
      </w:r>
      <w:r w:rsidR="006454ED">
        <w:rPr>
          <w:rStyle w:val="ac"/>
          <w:color w:val="000000"/>
          <w:sz w:val="20"/>
          <w:szCs w:val="20"/>
          <w:u w:val="none"/>
        </w:rPr>
        <w:t xml:space="preserve"> </w:t>
      </w:r>
      <w:r w:rsidRPr="00582289">
        <w:rPr>
          <w:rStyle w:val="ac"/>
          <w:color w:val="000000"/>
          <w:sz w:val="20"/>
          <w:szCs w:val="20"/>
          <w:u w:val="none"/>
        </w:rPr>
        <w:t>теоретические</w:t>
      </w:r>
      <w:r w:rsidR="006454ED">
        <w:rPr>
          <w:rStyle w:val="ac"/>
          <w:color w:val="000000"/>
          <w:sz w:val="20"/>
          <w:szCs w:val="20"/>
          <w:u w:val="none"/>
        </w:rPr>
        <w:t xml:space="preserve"> </w:t>
      </w:r>
      <w:r w:rsidRPr="00582289">
        <w:rPr>
          <w:rStyle w:val="ac"/>
          <w:color w:val="000000"/>
          <w:sz w:val="20"/>
          <w:szCs w:val="20"/>
          <w:u w:val="none"/>
        </w:rPr>
        <w:t>положения</w:t>
      </w:r>
      <w:r w:rsidR="006454ED">
        <w:rPr>
          <w:rStyle w:val="ac"/>
          <w:color w:val="000000"/>
          <w:sz w:val="20"/>
          <w:szCs w:val="20"/>
          <w:u w:val="none"/>
        </w:rPr>
        <w:t xml:space="preserve"> </w:t>
      </w:r>
      <w:r w:rsidRPr="00582289">
        <w:rPr>
          <w:rStyle w:val="ac"/>
          <w:color w:val="000000"/>
          <w:sz w:val="20"/>
          <w:szCs w:val="20"/>
          <w:u w:val="none"/>
        </w:rPr>
        <w:t>трудовых</w:t>
      </w:r>
      <w:r w:rsidR="006454ED">
        <w:rPr>
          <w:rStyle w:val="ac"/>
          <w:color w:val="000000"/>
          <w:sz w:val="20"/>
          <w:szCs w:val="20"/>
          <w:u w:val="none"/>
        </w:rPr>
        <w:t xml:space="preserve"> </w:t>
      </w:r>
      <w:r w:rsidRPr="00582289">
        <w:rPr>
          <w:rStyle w:val="ac"/>
          <w:color w:val="000000"/>
          <w:sz w:val="20"/>
          <w:szCs w:val="20"/>
          <w:u w:val="none"/>
        </w:rPr>
        <w:t>ресурсов</w:t>
      </w:r>
      <w:r w:rsidR="006454ED">
        <w:rPr>
          <w:rStyle w:val="ac"/>
          <w:color w:val="000000"/>
          <w:sz w:val="20"/>
          <w:szCs w:val="20"/>
          <w:u w:val="none"/>
        </w:rPr>
        <w:t xml:space="preserve"> </w:t>
      </w:r>
      <w:r w:rsidRPr="00582289">
        <w:rPr>
          <w:rStyle w:val="ac"/>
          <w:color w:val="000000"/>
          <w:sz w:val="20"/>
          <w:szCs w:val="20"/>
          <w:u w:val="none"/>
        </w:rPr>
        <w:t>и</w:t>
      </w:r>
      <w:r w:rsidR="006454ED">
        <w:rPr>
          <w:rStyle w:val="ac"/>
          <w:color w:val="000000"/>
          <w:sz w:val="20"/>
          <w:szCs w:val="20"/>
          <w:u w:val="none"/>
        </w:rPr>
        <w:t xml:space="preserve"> </w:t>
      </w:r>
      <w:r w:rsidRPr="00582289">
        <w:rPr>
          <w:rStyle w:val="ac"/>
          <w:color w:val="000000"/>
          <w:sz w:val="20"/>
          <w:szCs w:val="20"/>
          <w:u w:val="none"/>
        </w:rPr>
        <w:t>трудового</w:t>
      </w:r>
      <w:r w:rsidR="006454ED">
        <w:rPr>
          <w:rStyle w:val="ac"/>
          <w:color w:val="000000"/>
          <w:sz w:val="20"/>
          <w:szCs w:val="20"/>
          <w:u w:val="none"/>
        </w:rPr>
        <w:t xml:space="preserve"> </w:t>
      </w:r>
      <w:r w:rsidRPr="00582289">
        <w:rPr>
          <w:rStyle w:val="ac"/>
          <w:color w:val="000000"/>
          <w:sz w:val="20"/>
          <w:szCs w:val="20"/>
          <w:u w:val="none"/>
        </w:rPr>
        <w:t>потенциала</w:t>
      </w:r>
      <w:r w:rsidR="006454ED">
        <w:rPr>
          <w:rStyle w:val="ac"/>
          <w:color w:val="000000"/>
          <w:sz w:val="20"/>
          <w:szCs w:val="20"/>
          <w:u w:val="none"/>
        </w:rPr>
        <w:t xml:space="preserve"> </w:t>
      </w:r>
      <w:r w:rsidR="00170BBF" w:rsidRPr="00EE0EE0">
        <w:rPr>
          <w:rStyle w:val="ac"/>
          <w:color w:val="000000"/>
          <w:sz w:val="20"/>
          <w:szCs w:val="20"/>
          <w:u w:val="none"/>
        </w:rPr>
        <w:t>[</w:t>
      </w:r>
      <w:r w:rsidR="00170BBF" w:rsidRPr="00582289">
        <w:rPr>
          <w:rStyle w:val="ac"/>
          <w:color w:val="000000"/>
          <w:sz w:val="20"/>
          <w:szCs w:val="20"/>
          <w:u w:val="none"/>
        </w:rPr>
        <w:t>Текст</w:t>
      </w:r>
      <w:r w:rsidR="00170BBF" w:rsidRPr="00EE0EE0">
        <w:rPr>
          <w:rStyle w:val="ac"/>
          <w:color w:val="000000"/>
          <w:sz w:val="20"/>
          <w:szCs w:val="20"/>
          <w:u w:val="none"/>
        </w:rPr>
        <w:t xml:space="preserve">] / </w:t>
      </w:r>
      <w:r w:rsidR="00170BBF" w:rsidRPr="00582289">
        <w:rPr>
          <w:rStyle w:val="ac"/>
          <w:color w:val="000000"/>
          <w:sz w:val="20"/>
          <w:szCs w:val="20"/>
          <w:u w:val="none"/>
        </w:rPr>
        <w:t>А</w:t>
      </w:r>
      <w:r w:rsidR="00170BBF" w:rsidRPr="00EE0EE0">
        <w:rPr>
          <w:rStyle w:val="ac"/>
          <w:color w:val="000000"/>
          <w:sz w:val="20"/>
          <w:szCs w:val="20"/>
          <w:u w:val="none"/>
        </w:rPr>
        <w:t>.</w:t>
      </w:r>
      <w:r w:rsidR="00170BBF" w:rsidRPr="00582289">
        <w:rPr>
          <w:rStyle w:val="ac"/>
          <w:color w:val="000000"/>
          <w:sz w:val="20"/>
          <w:szCs w:val="20"/>
          <w:u w:val="none"/>
        </w:rPr>
        <w:t>И</w:t>
      </w:r>
      <w:r w:rsidR="00170BBF" w:rsidRPr="00EE0EE0">
        <w:rPr>
          <w:rStyle w:val="ac"/>
          <w:color w:val="000000"/>
          <w:sz w:val="20"/>
          <w:szCs w:val="20"/>
          <w:u w:val="none"/>
        </w:rPr>
        <w:t xml:space="preserve">. </w:t>
      </w:r>
      <w:r w:rsidR="00170BBF" w:rsidRPr="00582289">
        <w:rPr>
          <w:rStyle w:val="ac"/>
          <w:color w:val="000000"/>
          <w:sz w:val="20"/>
          <w:szCs w:val="20"/>
          <w:u w:val="none"/>
        </w:rPr>
        <w:t>Колобова</w:t>
      </w:r>
      <w:r w:rsidR="00170BBF" w:rsidRPr="00EE0EE0">
        <w:rPr>
          <w:rStyle w:val="ac"/>
          <w:color w:val="000000"/>
          <w:sz w:val="20"/>
          <w:szCs w:val="20"/>
          <w:u w:val="none"/>
        </w:rPr>
        <w:t xml:space="preserve">, </w:t>
      </w:r>
      <w:r w:rsidR="00170BBF" w:rsidRPr="00582289">
        <w:rPr>
          <w:rStyle w:val="ac"/>
          <w:color w:val="000000"/>
          <w:sz w:val="20"/>
          <w:szCs w:val="20"/>
          <w:u w:val="none"/>
        </w:rPr>
        <w:t>А</w:t>
      </w:r>
      <w:r w:rsidR="00170BBF" w:rsidRPr="00EE0EE0">
        <w:rPr>
          <w:rStyle w:val="ac"/>
          <w:color w:val="000000"/>
          <w:sz w:val="20"/>
          <w:szCs w:val="20"/>
          <w:u w:val="none"/>
        </w:rPr>
        <w:t>.</w:t>
      </w:r>
      <w:r w:rsidR="00170BBF" w:rsidRPr="00582289">
        <w:rPr>
          <w:rStyle w:val="ac"/>
          <w:color w:val="000000"/>
          <w:sz w:val="20"/>
          <w:szCs w:val="20"/>
          <w:u w:val="none"/>
        </w:rPr>
        <w:t>М</w:t>
      </w:r>
      <w:r w:rsidR="00170BBF" w:rsidRPr="00EE0EE0">
        <w:rPr>
          <w:rStyle w:val="ac"/>
          <w:color w:val="000000"/>
          <w:sz w:val="20"/>
          <w:szCs w:val="20"/>
          <w:u w:val="none"/>
        </w:rPr>
        <w:t xml:space="preserve">. </w:t>
      </w:r>
      <w:r w:rsidR="00170BBF" w:rsidRPr="00582289">
        <w:rPr>
          <w:rStyle w:val="ac"/>
          <w:color w:val="000000"/>
          <w:sz w:val="20"/>
          <w:szCs w:val="20"/>
          <w:u w:val="none"/>
        </w:rPr>
        <w:t xml:space="preserve">Ларионцева </w:t>
      </w:r>
      <w:r w:rsidRPr="00582289">
        <w:rPr>
          <w:rStyle w:val="ac"/>
          <w:color w:val="000000"/>
          <w:sz w:val="20"/>
          <w:szCs w:val="20"/>
          <w:u w:val="none"/>
        </w:rPr>
        <w:t xml:space="preserve">// Вестник Алтайского государственного аграрного университета. </w:t>
      </w:r>
      <w:r w:rsidR="00170BBF" w:rsidRPr="00582289">
        <w:rPr>
          <w:rStyle w:val="ac"/>
          <w:color w:val="000000"/>
          <w:sz w:val="20"/>
          <w:szCs w:val="20"/>
          <w:u w:val="none"/>
        </w:rPr>
        <w:t xml:space="preserve">- </w:t>
      </w:r>
      <w:r w:rsidRPr="00582289">
        <w:rPr>
          <w:rStyle w:val="ac"/>
          <w:color w:val="000000"/>
          <w:sz w:val="20"/>
          <w:szCs w:val="20"/>
          <w:u w:val="none"/>
        </w:rPr>
        <w:t xml:space="preserve">2006. </w:t>
      </w:r>
      <w:r w:rsidR="00170BBF" w:rsidRPr="00582289">
        <w:rPr>
          <w:rStyle w:val="ac"/>
          <w:color w:val="000000"/>
          <w:sz w:val="20"/>
          <w:szCs w:val="20"/>
          <w:u w:val="none"/>
        </w:rPr>
        <w:t xml:space="preserve">- </w:t>
      </w:r>
      <w:r w:rsidRPr="00582289">
        <w:rPr>
          <w:rStyle w:val="ac"/>
          <w:color w:val="000000"/>
          <w:sz w:val="20"/>
          <w:szCs w:val="20"/>
          <w:u w:val="none"/>
        </w:rPr>
        <w:t>№ 5.</w:t>
      </w:r>
      <w:r w:rsidR="00170BBF" w:rsidRPr="00582289">
        <w:rPr>
          <w:rStyle w:val="ac"/>
          <w:color w:val="000000"/>
          <w:sz w:val="20"/>
          <w:szCs w:val="20"/>
          <w:u w:val="none"/>
        </w:rPr>
        <w:t xml:space="preserve"> -</w:t>
      </w:r>
      <w:r w:rsidRPr="00582289">
        <w:rPr>
          <w:rStyle w:val="ac"/>
          <w:color w:val="000000"/>
          <w:sz w:val="20"/>
          <w:szCs w:val="20"/>
          <w:u w:val="none"/>
        </w:rPr>
        <w:t xml:space="preserve"> С. 53-59.</w:t>
      </w:r>
    </w:p>
    <w:p w:rsidR="00275BDC" w:rsidRPr="00582289" w:rsidRDefault="00275BDC" w:rsidP="009F661D">
      <w:pPr>
        <w:numPr>
          <w:ilvl w:val="0"/>
          <w:numId w:val="46"/>
        </w:numPr>
        <w:tabs>
          <w:tab w:val="left" w:pos="1080"/>
          <w:tab w:val="left" w:pos="1134"/>
        </w:tabs>
        <w:spacing w:line="216" w:lineRule="auto"/>
        <w:ind w:left="0" w:firstLine="709"/>
        <w:jc w:val="both"/>
        <w:rPr>
          <w:rStyle w:val="ac"/>
          <w:color w:val="000000"/>
          <w:sz w:val="20"/>
          <w:szCs w:val="20"/>
          <w:u w:val="none"/>
        </w:rPr>
      </w:pPr>
      <w:r w:rsidRPr="00582289">
        <w:rPr>
          <w:rStyle w:val="ac"/>
          <w:color w:val="000000"/>
          <w:sz w:val="20"/>
          <w:szCs w:val="20"/>
          <w:u w:val="none"/>
        </w:rPr>
        <w:t>Новикова</w:t>
      </w:r>
      <w:r w:rsidR="00170BBF" w:rsidRPr="00582289">
        <w:rPr>
          <w:rStyle w:val="ac"/>
          <w:color w:val="000000"/>
          <w:sz w:val="20"/>
          <w:szCs w:val="20"/>
          <w:u w:val="none"/>
        </w:rPr>
        <w:t>,</w:t>
      </w:r>
      <w:r w:rsidRPr="00582289">
        <w:rPr>
          <w:rStyle w:val="ac"/>
          <w:color w:val="000000"/>
          <w:sz w:val="20"/>
          <w:szCs w:val="20"/>
          <w:u w:val="none"/>
        </w:rPr>
        <w:t xml:space="preserve"> Т.П.К вопросу оптимального использования трудовых ресурсов на предприятиях авт</w:t>
      </w:r>
      <w:r w:rsidRPr="00582289">
        <w:rPr>
          <w:rStyle w:val="ac"/>
          <w:color w:val="000000"/>
          <w:sz w:val="20"/>
          <w:szCs w:val="20"/>
          <w:u w:val="none"/>
        </w:rPr>
        <w:t>о</w:t>
      </w:r>
      <w:r w:rsidRPr="00582289">
        <w:rPr>
          <w:rStyle w:val="ac"/>
          <w:color w:val="000000"/>
          <w:sz w:val="20"/>
          <w:szCs w:val="20"/>
          <w:u w:val="none"/>
        </w:rPr>
        <w:t>мобильного сервиса</w:t>
      </w:r>
      <w:r w:rsidR="00170BBF" w:rsidRPr="00582289">
        <w:rPr>
          <w:rStyle w:val="ac"/>
          <w:color w:val="000000"/>
          <w:sz w:val="20"/>
          <w:szCs w:val="20"/>
          <w:u w:val="none"/>
        </w:rPr>
        <w:t xml:space="preserve"> [Текст]: сборник научных трудов по материалам Международной научно-практической конференции / Т.П. Новикова, А.И. Новиков, М.М. Сушков, П.М. Веремьянин;</w:t>
      </w:r>
      <w:r w:rsidR="006454ED">
        <w:rPr>
          <w:rStyle w:val="ac"/>
          <w:color w:val="000000"/>
          <w:sz w:val="20"/>
          <w:szCs w:val="20"/>
          <w:u w:val="none"/>
        </w:rPr>
        <w:t xml:space="preserve"> </w:t>
      </w:r>
      <w:r w:rsidR="00170BBF" w:rsidRPr="00582289">
        <w:rPr>
          <w:rStyle w:val="ac"/>
          <w:color w:val="000000"/>
          <w:sz w:val="20"/>
          <w:szCs w:val="20"/>
          <w:u w:val="none"/>
        </w:rPr>
        <w:t>под общей редакцией А.И. Н</w:t>
      </w:r>
      <w:r w:rsidR="00170BBF" w:rsidRPr="00582289">
        <w:rPr>
          <w:rStyle w:val="ac"/>
          <w:color w:val="000000"/>
          <w:sz w:val="20"/>
          <w:szCs w:val="20"/>
          <w:u w:val="none"/>
        </w:rPr>
        <w:t>о</w:t>
      </w:r>
      <w:r w:rsidR="00170BBF" w:rsidRPr="00582289">
        <w:rPr>
          <w:rStyle w:val="ac"/>
          <w:color w:val="000000"/>
          <w:sz w:val="20"/>
          <w:szCs w:val="20"/>
          <w:u w:val="none"/>
        </w:rPr>
        <w:t xml:space="preserve">викова </w:t>
      </w:r>
      <w:r w:rsidRPr="00582289">
        <w:rPr>
          <w:rStyle w:val="ac"/>
          <w:color w:val="000000"/>
          <w:sz w:val="20"/>
          <w:szCs w:val="20"/>
          <w:u w:val="none"/>
        </w:rPr>
        <w:t>//Альтернативные источники энергии на автомобильном транспорте: проблемы и перспективы раци</w:t>
      </w:r>
      <w:r w:rsidRPr="00582289">
        <w:rPr>
          <w:rStyle w:val="ac"/>
          <w:color w:val="000000"/>
          <w:sz w:val="20"/>
          <w:szCs w:val="20"/>
          <w:u w:val="none"/>
        </w:rPr>
        <w:t>о</w:t>
      </w:r>
      <w:r w:rsidRPr="00582289">
        <w:rPr>
          <w:rStyle w:val="ac"/>
          <w:color w:val="000000"/>
          <w:sz w:val="20"/>
          <w:szCs w:val="20"/>
          <w:u w:val="none"/>
        </w:rPr>
        <w:t xml:space="preserve">нального использования. </w:t>
      </w:r>
      <w:r w:rsidR="00170BBF" w:rsidRPr="00582289">
        <w:rPr>
          <w:rStyle w:val="ac"/>
          <w:color w:val="000000"/>
          <w:sz w:val="20"/>
          <w:szCs w:val="20"/>
          <w:u w:val="none"/>
        </w:rPr>
        <w:t xml:space="preserve">- </w:t>
      </w:r>
      <w:r w:rsidRPr="00582289">
        <w:rPr>
          <w:rStyle w:val="ac"/>
          <w:color w:val="000000"/>
          <w:sz w:val="20"/>
          <w:szCs w:val="20"/>
          <w:u w:val="none"/>
        </w:rPr>
        <w:t>2014.</w:t>
      </w:r>
      <w:r w:rsidR="00170BBF" w:rsidRPr="00582289">
        <w:rPr>
          <w:rStyle w:val="ac"/>
          <w:color w:val="000000"/>
          <w:sz w:val="20"/>
          <w:szCs w:val="20"/>
          <w:u w:val="none"/>
        </w:rPr>
        <w:t xml:space="preserve"> -</w:t>
      </w:r>
      <w:r w:rsidRPr="00582289">
        <w:rPr>
          <w:rStyle w:val="ac"/>
          <w:color w:val="000000"/>
          <w:sz w:val="20"/>
          <w:szCs w:val="20"/>
          <w:u w:val="none"/>
        </w:rPr>
        <w:t xml:space="preserve"> С. 248-250.</w:t>
      </w:r>
    </w:p>
    <w:p w:rsidR="00275BDC" w:rsidRPr="002A749C" w:rsidRDefault="00275BDC" w:rsidP="009F661D">
      <w:pPr>
        <w:numPr>
          <w:ilvl w:val="0"/>
          <w:numId w:val="46"/>
        </w:numPr>
        <w:tabs>
          <w:tab w:val="left" w:pos="1080"/>
          <w:tab w:val="left" w:pos="1134"/>
        </w:tabs>
        <w:spacing w:line="216" w:lineRule="auto"/>
        <w:ind w:left="0" w:firstLine="709"/>
        <w:jc w:val="both"/>
        <w:rPr>
          <w:rStyle w:val="ac"/>
          <w:color w:val="000000"/>
          <w:spacing w:val="-4"/>
          <w:sz w:val="20"/>
          <w:szCs w:val="20"/>
          <w:u w:val="none"/>
        </w:rPr>
      </w:pPr>
      <w:r w:rsidRPr="002A749C">
        <w:rPr>
          <w:rStyle w:val="ac"/>
          <w:color w:val="000000"/>
          <w:spacing w:val="-4"/>
          <w:sz w:val="20"/>
          <w:szCs w:val="20"/>
          <w:u w:val="none"/>
        </w:rPr>
        <w:t>Жуков</w:t>
      </w:r>
      <w:r w:rsidR="00170BBF" w:rsidRPr="002A749C">
        <w:rPr>
          <w:rStyle w:val="ac"/>
          <w:color w:val="000000"/>
          <w:spacing w:val="-4"/>
          <w:sz w:val="20"/>
          <w:szCs w:val="20"/>
          <w:u w:val="none"/>
        </w:rPr>
        <w:t xml:space="preserve">, В.В. </w:t>
      </w:r>
      <w:r w:rsidRPr="002A749C">
        <w:rPr>
          <w:rStyle w:val="ac"/>
          <w:color w:val="000000"/>
          <w:spacing w:val="-4"/>
          <w:sz w:val="20"/>
          <w:szCs w:val="20"/>
          <w:u w:val="none"/>
        </w:rPr>
        <w:t>Теоретические предпосылки повышения квалификации персонала предприятий автосерв</w:t>
      </w:r>
      <w:r w:rsidRPr="002A749C">
        <w:rPr>
          <w:rStyle w:val="ac"/>
          <w:color w:val="000000"/>
          <w:spacing w:val="-4"/>
          <w:sz w:val="20"/>
          <w:szCs w:val="20"/>
          <w:u w:val="none"/>
        </w:rPr>
        <w:t>и</w:t>
      </w:r>
      <w:r w:rsidRPr="002A749C">
        <w:rPr>
          <w:rStyle w:val="ac"/>
          <w:color w:val="000000"/>
          <w:spacing w:val="-4"/>
          <w:sz w:val="20"/>
          <w:szCs w:val="20"/>
          <w:u w:val="none"/>
        </w:rPr>
        <w:t>са</w:t>
      </w:r>
      <w:r w:rsidR="00170BBF" w:rsidRPr="002A749C">
        <w:rPr>
          <w:rStyle w:val="ac"/>
          <w:color w:val="000000"/>
          <w:spacing w:val="-4"/>
          <w:sz w:val="20"/>
          <w:szCs w:val="20"/>
          <w:u w:val="none"/>
        </w:rPr>
        <w:t xml:space="preserve"> [Текст] / В.В. Жуков, А.В. Мавлюбердинова</w:t>
      </w:r>
      <w:r w:rsidRPr="002A749C">
        <w:rPr>
          <w:rStyle w:val="ac"/>
          <w:color w:val="000000"/>
          <w:spacing w:val="-4"/>
          <w:sz w:val="20"/>
          <w:szCs w:val="20"/>
          <w:u w:val="none"/>
        </w:rPr>
        <w:t xml:space="preserve"> // Мир транспорта и технологических машин. </w:t>
      </w:r>
      <w:r w:rsidR="00170BBF" w:rsidRPr="002A749C">
        <w:rPr>
          <w:rStyle w:val="ac"/>
          <w:color w:val="000000"/>
          <w:spacing w:val="-4"/>
          <w:sz w:val="20"/>
          <w:szCs w:val="20"/>
          <w:u w:val="none"/>
        </w:rPr>
        <w:t xml:space="preserve">- </w:t>
      </w:r>
      <w:r w:rsidRPr="002A749C">
        <w:rPr>
          <w:rStyle w:val="ac"/>
          <w:color w:val="000000"/>
          <w:spacing w:val="-4"/>
          <w:sz w:val="20"/>
          <w:szCs w:val="20"/>
          <w:u w:val="none"/>
        </w:rPr>
        <w:t>2011.</w:t>
      </w:r>
      <w:r w:rsidR="00170BBF" w:rsidRPr="002A749C">
        <w:rPr>
          <w:rStyle w:val="ac"/>
          <w:color w:val="000000"/>
          <w:spacing w:val="-4"/>
          <w:sz w:val="20"/>
          <w:szCs w:val="20"/>
          <w:u w:val="none"/>
        </w:rPr>
        <w:t xml:space="preserve"> -</w:t>
      </w:r>
      <w:r w:rsidRPr="002A749C">
        <w:rPr>
          <w:rStyle w:val="ac"/>
          <w:color w:val="000000"/>
          <w:spacing w:val="-4"/>
          <w:sz w:val="20"/>
          <w:szCs w:val="20"/>
          <w:u w:val="none"/>
        </w:rPr>
        <w:t xml:space="preserve"> № 3.</w:t>
      </w:r>
      <w:r w:rsidR="00170BBF" w:rsidRPr="002A749C">
        <w:rPr>
          <w:rStyle w:val="ac"/>
          <w:color w:val="000000"/>
          <w:spacing w:val="-4"/>
          <w:sz w:val="20"/>
          <w:szCs w:val="20"/>
          <w:u w:val="none"/>
        </w:rPr>
        <w:t xml:space="preserve"> -</w:t>
      </w:r>
      <w:r w:rsidRPr="002A749C">
        <w:rPr>
          <w:rStyle w:val="ac"/>
          <w:color w:val="000000"/>
          <w:spacing w:val="-4"/>
          <w:sz w:val="20"/>
          <w:szCs w:val="20"/>
          <w:u w:val="none"/>
        </w:rPr>
        <w:t xml:space="preserve"> С. 88-91.</w:t>
      </w:r>
    </w:p>
    <w:p w:rsidR="00275BDC" w:rsidRPr="00582289" w:rsidRDefault="00275BDC" w:rsidP="009F661D">
      <w:pPr>
        <w:numPr>
          <w:ilvl w:val="0"/>
          <w:numId w:val="46"/>
        </w:numPr>
        <w:tabs>
          <w:tab w:val="left" w:pos="1080"/>
          <w:tab w:val="left" w:pos="1134"/>
        </w:tabs>
        <w:spacing w:line="216" w:lineRule="auto"/>
        <w:ind w:left="0" w:firstLine="709"/>
        <w:jc w:val="both"/>
        <w:rPr>
          <w:rStyle w:val="ac"/>
          <w:color w:val="000000"/>
          <w:sz w:val="20"/>
          <w:szCs w:val="20"/>
          <w:u w:val="none"/>
        </w:rPr>
      </w:pPr>
      <w:r w:rsidRPr="00582289">
        <w:rPr>
          <w:rStyle w:val="ac"/>
          <w:color w:val="000000"/>
          <w:sz w:val="20"/>
          <w:szCs w:val="20"/>
          <w:u w:val="none"/>
        </w:rPr>
        <w:t>Жуков</w:t>
      </w:r>
      <w:r w:rsidR="00B66F13" w:rsidRPr="00582289">
        <w:rPr>
          <w:rStyle w:val="ac"/>
          <w:color w:val="000000"/>
          <w:sz w:val="20"/>
          <w:szCs w:val="20"/>
          <w:u w:val="none"/>
        </w:rPr>
        <w:t>,</w:t>
      </w:r>
      <w:r w:rsidRPr="00582289">
        <w:rPr>
          <w:rStyle w:val="ac"/>
          <w:color w:val="000000"/>
          <w:sz w:val="20"/>
          <w:szCs w:val="20"/>
          <w:u w:val="none"/>
        </w:rPr>
        <w:t xml:space="preserve"> В.В.Квалификация персонала - доминантный фактор влияния на качество услуг предпр</w:t>
      </w:r>
      <w:r w:rsidRPr="00582289">
        <w:rPr>
          <w:rStyle w:val="ac"/>
          <w:color w:val="000000"/>
          <w:sz w:val="20"/>
          <w:szCs w:val="20"/>
          <w:u w:val="none"/>
        </w:rPr>
        <w:t>и</w:t>
      </w:r>
      <w:r w:rsidRPr="00582289">
        <w:rPr>
          <w:rStyle w:val="ac"/>
          <w:color w:val="000000"/>
          <w:sz w:val="20"/>
          <w:szCs w:val="20"/>
          <w:u w:val="none"/>
        </w:rPr>
        <w:t>ятий автомобильного сервиса</w:t>
      </w:r>
      <w:r w:rsidR="00B66F13" w:rsidRPr="00582289">
        <w:rPr>
          <w:rStyle w:val="ac"/>
          <w:color w:val="000000"/>
          <w:sz w:val="20"/>
          <w:szCs w:val="20"/>
          <w:u w:val="none"/>
        </w:rPr>
        <w:t xml:space="preserve"> [Текст] / В.В. Жуков, А.В. Мавлюбердинова </w:t>
      </w:r>
      <w:r w:rsidRPr="00582289">
        <w:rPr>
          <w:rStyle w:val="ac"/>
          <w:color w:val="000000"/>
          <w:sz w:val="20"/>
          <w:szCs w:val="20"/>
          <w:u w:val="none"/>
        </w:rPr>
        <w:t xml:space="preserve">// Мир транспорта и технологических машин. </w:t>
      </w:r>
      <w:r w:rsidR="00B66F13" w:rsidRPr="00582289">
        <w:rPr>
          <w:rStyle w:val="ac"/>
          <w:color w:val="000000"/>
          <w:sz w:val="20"/>
          <w:szCs w:val="20"/>
          <w:u w:val="none"/>
        </w:rPr>
        <w:t xml:space="preserve">- </w:t>
      </w:r>
      <w:r w:rsidRPr="00582289">
        <w:rPr>
          <w:rStyle w:val="ac"/>
          <w:color w:val="000000"/>
          <w:sz w:val="20"/>
          <w:szCs w:val="20"/>
          <w:u w:val="none"/>
        </w:rPr>
        <w:t>2011.</w:t>
      </w:r>
      <w:r w:rsidR="00B66F13" w:rsidRPr="00582289">
        <w:rPr>
          <w:rStyle w:val="ac"/>
          <w:color w:val="000000"/>
          <w:sz w:val="20"/>
          <w:szCs w:val="20"/>
          <w:u w:val="none"/>
        </w:rPr>
        <w:t xml:space="preserve"> -</w:t>
      </w:r>
      <w:r w:rsidRPr="00582289">
        <w:rPr>
          <w:rStyle w:val="ac"/>
          <w:color w:val="000000"/>
          <w:sz w:val="20"/>
          <w:szCs w:val="20"/>
          <w:u w:val="none"/>
        </w:rPr>
        <w:t xml:space="preserve"> № 1.</w:t>
      </w:r>
      <w:r w:rsidR="00B66F13" w:rsidRPr="00582289">
        <w:rPr>
          <w:rStyle w:val="ac"/>
          <w:color w:val="000000"/>
          <w:sz w:val="20"/>
          <w:szCs w:val="20"/>
          <w:u w:val="none"/>
        </w:rPr>
        <w:t xml:space="preserve"> -</w:t>
      </w:r>
      <w:r w:rsidRPr="00582289">
        <w:rPr>
          <w:rStyle w:val="ac"/>
          <w:color w:val="000000"/>
          <w:sz w:val="20"/>
          <w:szCs w:val="20"/>
          <w:u w:val="none"/>
        </w:rPr>
        <w:t xml:space="preserve"> С. 90-92.</w:t>
      </w:r>
    </w:p>
    <w:p w:rsidR="00275BDC" w:rsidRPr="00582289" w:rsidRDefault="00275BDC" w:rsidP="009F661D">
      <w:pPr>
        <w:numPr>
          <w:ilvl w:val="0"/>
          <w:numId w:val="46"/>
        </w:numPr>
        <w:tabs>
          <w:tab w:val="left" w:pos="1080"/>
          <w:tab w:val="left" w:pos="1134"/>
        </w:tabs>
        <w:spacing w:line="216" w:lineRule="auto"/>
        <w:ind w:left="0" w:firstLine="709"/>
        <w:jc w:val="both"/>
        <w:rPr>
          <w:rStyle w:val="ac"/>
          <w:color w:val="000000"/>
          <w:sz w:val="20"/>
          <w:szCs w:val="20"/>
          <w:u w:val="none"/>
        </w:rPr>
      </w:pPr>
      <w:r w:rsidRPr="00582289">
        <w:rPr>
          <w:rStyle w:val="ac"/>
          <w:color w:val="000000"/>
          <w:sz w:val="20"/>
          <w:szCs w:val="20"/>
          <w:u w:val="none"/>
        </w:rPr>
        <w:lastRenderedPageBreak/>
        <w:t>Лукьянчикова</w:t>
      </w:r>
      <w:r w:rsidR="00EE64CB" w:rsidRPr="00582289">
        <w:rPr>
          <w:rStyle w:val="ac"/>
          <w:color w:val="000000"/>
          <w:sz w:val="20"/>
          <w:szCs w:val="20"/>
          <w:u w:val="none"/>
        </w:rPr>
        <w:t>,</w:t>
      </w:r>
      <w:r w:rsidRPr="00582289">
        <w:rPr>
          <w:rStyle w:val="ac"/>
          <w:color w:val="000000"/>
          <w:sz w:val="20"/>
          <w:szCs w:val="20"/>
          <w:u w:val="none"/>
        </w:rPr>
        <w:t xml:space="preserve"> Т.Л. Системный подход к стратегии мотивации персонала предприятий транспор</w:t>
      </w:r>
      <w:r w:rsidRPr="00582289">
        <w:rPr>
          <w:rStyle w:val="ac"/>
          <w:color w:val="000000"/>
          <w:sz w:val="20"/>
          <w:szCs w:val="20"/>
          <w:u w:val="none"/>
        </w:rPr>
        <w:t>т</w:t>
      </w:r>
      <w:r w:rsidRPr="00582289">
        <w:rPr>
          <w:rStyle w:val="ac"/>
          <w:color w:val="000000"/>
          <w:sz w:val="20"/>
          <w:szCs w:val="20"/>
          <w:u w:val="none"/>
        </w:rPr>
        <w:t xml:space="preserve">ной инфраструктуры </w:t>
      </w:r>
      <w:r w:rsidR="00B66F13" w:rsidRPr="00582289">
        <w:rPr>
          <w:rStyle w:val="ac"/>
          <w:color w:val="000000"/>
          <w:sz w:val="20"/>
          <w:szCs w:val="20"/>
          <w:u w:val="none"/>
        </w:rPr>
        <w:t xml:space="preserve">[Текст] / Т.Л. Лукьянчикова </w:t>
      </w:r>
      <w:r w:rsidRPr="00582289">
        <w:rPr>
          <w:rStyle w:val="ac"/>
          <w:color w:val="000000"/>
          <w:sz w:val="20"/>
          <w:szCs w:val="20"/>
          <w:u w:val="none"/>
        </w:rPr>
        <w:t xml:space="preserve">// Мир транспорта и технологических машин. </w:t>
      </w:r>
      <w:r w:rsidR="00B66F13" w:rsidRPr="00582289">
        <w:rPr>
          <w:rStyle w:val="ac"/>
          <w:color w:val="000000"/>
          <w:sz w:val="20"/>
          <w:szCs w:val="20"/>
          <w:u w:val="none"/>
        </w:rPr>
        <w:t xml:space="preserve">- </w:t>
      </w:r>
      <w:r w:rsidRPr="00582289">
        <w:rPr>
          <w:rStyle w:val="ac"/>
          <w:color w:val="000000"/>
          <w:sz w:val="20"/>
          <w:szCs w:val="20"/>
          <w:u w:val="none"/>
        </w:rPr>
        <w:t>2014.</w:t>
      </w:r>
      <w:r w:rsidR="00B66F13" w:rsidRPr="00582289">
        <w:rPr>
          <w:rStyle w:val="ac"/>
          <w:color w:val="000000"/>
          <w:sz w:val="20"/>
          <w:szCs w:val="20"/>
          <w:u w:val="none"/>
        </w:rPr>
        <w:t xml:space="preserve"> -</w:t>
      </w:r>
      <w:r w:rsidRPr="00582289">
        <w:rPr>
          <w:rStyle w:val="ac"/>
          <w:color w:val="000000"/>
          <w:sz w:val="20"/>
          <w:szCs w:val="20"/>
          <w:u w:val="none"/>
        </w:rPr>
        <w:t xml:space="preserve"> № 3 (46).</w:t>
      </w:r>
      <w:r w:rsidR="00B66F13" w:rsidRPr="00582289">
        <w:rPr>
          <w:rStyle w:val="ac"/>
          <w:color w:val="000000"/>
          <w:sz w:val="20"/>
          <w:szCs w:val="20"/>
          <w:u w:val="none"/>
        </w:rPr>
        <w:t xml:space="preserve"> -</w:t>
      </w:r>
      <w:r w:rsidRPr="00582289">
        <w:rPr>
          <w:rStyle w:val="ac"/>
          <w:color w:val="000000"/>
          <w:sz w:val="20"/>
          <w:szCs w:val="20"/>
          <w:u w:val="none"/>
        </w:rPr>
        <w:t xml:space="preserve"> С. 136-144.</w:t>
      </w:r>
    </w:p>
    <w:p w:rsidR="00275BDC" w:rsidRPr="00582289" w:rsidRDefault="00275BDC" w:rsidP="009F661D">
      <w:pPr>
        <w:numPr>
          <w:ilvl w:val="0"/>
          <w:numId w:val="46"/>
        </w:numPr>
        <w:tabs>
          <w:tab w:val="left" w:pos="1080"/>
          <w:tab w:val="left" w:pos="1134"/>
        </w:tabs>
        <w:spacing w:line="216" w:lineRule="auto"/>
        <w:ind w:left="0" w:firstLine="709"/>
        <w:jc w:val="both"/>
        <w:rPr>
          <w:rStyle w:val="ac"/>
          <w:color w:val="000000"/>
          <w:sz w:val="20"/>
          <w:szCs w:val="20"/>
          <w:u w:val="none"/>
        </w:rPr>
      </w:pPr>
      <w:r w:rsidRPr="00582289">
        <w:rPr>
          <w:rStyle w:val="ac"/>
          <w:color w:val="000000"/>
          <w:sz w:val="20"/>
          <w:szCs w:val="20"/>
          <w:u w:val="none"/>
        </w:rPr>
        <w:t>Жуков</w:t>
      </w:r>
      <w:r w:rsidR="00EE64CB" w:rsidRPr="00582289">
        <w:rPr>
          <w:rStyle w:val="ac"/>
          <w:color w:val="000000"/>
          <w:sz w:val="20"/>
          <w:szCs w:val="20"/>
          <w:u w:val="none"/>
        </w:rPr>
        <w:t>,</w:t>
      </w:r>
      <w:r w:rsidRPr="00582289">
        <w:rPr>
          <w:rStyle w:val="ac"/>
          <w:color w:val="000000"/>
          <w:sz w:val="20"/>
          <w:szCs w:val="20"/>
          <w:u w:val="none"/>
        </w:rPr>
        <w:t xml:space="preserve"> В.В. Исследование факторов, влияющих на качество услуг предприятий автомобильного сервиса</w:t>
      </w:r>
      <w:r w:rsidR="00EE64CB" w:rsidRPr="00582289">
        <w:rPr>
          <w:rStyle w:val="ac"/>
          <w:color w:val="000000"/>
          <w:sz w:val="20"/>
          <w:szCs w:val="20"/>
          <w:u w:val="none"/>
        </w:rPr>
        <w:t xml:space="preserve"> [Текст] / В.В. Жуков, А.В. Мавлюбердинова </w:t>
      </w:r>
      <w:r w:rsidRPr="00582289">
        <w:rPr>
          <w:rStyle w:val="ac"/>
          <w:color w:val="000000"/>
          <w:sz w:val="20"/>
          <w:szCs w:val="20"/>
          <w:u w:val="none"/>
        </w:rPr>
        <w:t xml:space="preserve">// Мир транспорта и технологических машин. </w:t>
      </w:r>
      <w:r w:rsidR="00EE64CB" w:rsidRPr="00582289">
        <w:rPr>
          <w:rStyle w:val="ac"/>
          <w:color w:val="000000"/>
          <w:sz w:val="20"/>
          <w:szCs w:val="20"/>
          <w:u w:val="none"/>
        </w:rPr>
        <w:t xml:space="preserve">- </w:t>
      </w:r>
      <w:r w:rsidRPr="00582289">
        <w:rPr>
          <w:rStyle w:val="ac"/>
          <w:color w:val="000000"/>
          <w:sz w:val="20"/>
          <w:szCs w:val="20"/>
          <w:u w:val="none"/>
        </w:rPr>
        <w:t>2010.</w:t>
      </w:r>
      <w:r w:rsidR="00EE64CB" w:rsidRPr="00582289">
        <w:rPr>
          <w:rStyle w:val="ac"/>
          <w:color w:val="000000"/>
          <w:sz w:val="20"/>
          <w:szCs w:val="20"/>
          <w:u w:val="none"/>
        </w:rPr>
        <w:t xml:space="preserve"> -</w:t>
      </w:r>
      <w:r w:rsidRPr="00582289">
        <w:rPr>
          <w:rStyle w:val="ac"/>
          <w:color w:val="000000"/>
          <w:sz w:val="20"/>
          <w:szCs w:val="20"/>
          <w:u w:val="none"/>
        </w:rPr>
        <w:t xml:space="preserve"> № 3 (30).</w:t>
      </w:r>
      <w:r w:rsidR="00EE64CB" w:rsidRPr="00582289">
        <w:rPr>
          <w:rStyle w:val="ac"/>
          <w:color w:val="000000"/>
          <w:sz w:val="20"/>
          <w:szCs w:val="20"/>
          <w:u w:val="none"/>
        </w:rPr>
        <w:t xml:space="preserve"> -</w:t>
      </w:r>
      <w:r w:rsidRPr="00582289">
        <w:rPr>
          <w:rStyle w:val="ac"/>
          <w:color w:val="000000"/>
          <w:sz w:val="20"/>
          <w:szCs w:val="20"/>
          <w:u w:val="none"/>
        </w:rPr>
        <w:t xml:space="preserve"> С. 12-15.</w:t>
      </w:r>
    </w:p>
    <w:p w:rsidR="00275BDC" w:rsidRDefault="00275BDC" w:rsidP="009F661D">
      <w:pPr>
        <w:numPr>
          <w:ilvl w:val="0"/>
          <w:numId w:val="46"/>
        </w:numPr>
        <w:tabs>
          <w:tab w:val="left" w:pos="1080"/>
          <w:tab w:val="left" w:pos="1134"/>
        </w:tabs>
        <w:spacing w:line="216" w:lineRule="auto"/>
        <w:ind w:left="0" w:firstLine="709"/>
        <w:jc w:val="both"/>
        <w:rPr>
          <w:rStyle w:val="ac"/>
          <w:color w:val="000000"/>
          <w:sz w:val="20"/>
          <w:szCs w:val="20"/>
          <w:u w:val="none"/>
        </w:rPr>
      </w:pPr>
      <w:r w:rsidRPr="00582289">
        <w:rPr>
          <w:rStyle w:val="ac"/>
          <w:color w:val="000000"/>
          <w:sz w:val="20"/>
          <w:szCs w:val="20"/>
          <w:u w:val="none"/>
        </w:rPr>
        <w:t>Дорохин</w:t>
      </w:r>
      <w:r w:rsidR="00526B76" w:rsidRPr="00582289">
        <w:rPr>
          <w:rStyle w:val="ac"/>
          <w:color w:val="000000"/>
          <w:sz w:val="20"/>
          <w:szCs w:val="20"/>
          <w:u w:val="none"/>
        </w:rPr>
        <w:t>,</w:t>
      </w:r>
      <w:r w:rsidRPr="00582289">
        <w:rPr>
          <w:rStyle w:val="ac"/>
          <w:color w:val="000000"/>
          <w:sz w:val="20"/>
          <w:szCs w:val="20"/>
          <w:u w:val="none"/>
        </w:rPr>
        <w:t xml:space="preserve"> С.В. Критический анализ методов определения рациональных режимов технического о</w:t>
      </w:r>
      <w:r w:rsidRPr="00582289">
        <w:rPr>
          <w:rStyle w:val="ac"/>
          <w:color w:val="000000"/>
          <w:sz w:val="20"/>
          <w:szCs w:val="20"/>
          <w:u w:val="none"/>
        </w:rPr>
        <w:t>б</w:t>
      </w:r>
      <w:r w:rsidRPr="00582289">
        <w:rPr>
          <w:rStyle w:val="ac"/>
          <w:color w:val="000000"/>
          <w:sz w:val="20"/>
          <w:szCs w:val="20"/>
          <w:u w:val="none"/>
        </w:rPr>
        <w:t>служивания и ремонта</w:t>
      </w:r>
      <w:r w:rsidR="000224CF">
        <w:rPr>
          <w:rStyle w:val="ac"/>
          <w:color w:val="000000"/>
          <w:sz w:val="20"/>
          <w:szCs w:val="20"/>
          <w:u w:val="none"/>
        </w:rPr>
        <w:t xml:space="preserve"> </w:t>
      </w:r>
      <w:r w:rsidR="00EE64CB" w:rsidRPr="00582289">
        <w:rPr>
          <w:rStyle w:val="ac"/>
          <w:color w:val="000000"/>
          <w:sz w:val="20"/>
          <w:szCs w:val="20"/>
          <w:u w:val="none"/>
        </w:rPr>
        <w:t xml:space="preserve">[Текст] / С.В. Дорохин, И.Н. Кравченко, П.Г. Ларин </w:t>
      </w:r>
      <w:r w:rsidRPr="00582289">
        <w:rPr>
          <w:rStyle w:val="ac"/>
          <w:color w:val="000000"/>
          <w:sz w:val="20"/>
          <w:szCs w:val="20"/>
          <w:u w:val="none"/>
        </w:rPr>
        <w:t xml:space="preserve"> // Ремонт, восстановление, моде</w:t>
      </w:r>
      <w:r w:rsidRPr="00582289">
        <w:rPr>
          <w:rStyle w:val="ac"/>
          <w:color w:val="000000"/>
          <w:sz w:val="20"/>
          <w:szCs w:val="20"/>
          <w:u w:val="none"/>
        </w:rPr>
        <w:t>р</w:t>
      </w:r>
      <w:r w:rsidRPr="00582289">
        <w:rPr>
          <w:rStyle w:val="ac"/>
          <w:color w:val="000000"/>
          <w:sz w:val="20"/>
          <w:szCs w:val="20"/>
          <w:u w:val="none"/>
        </w:rPr>
        <w:t xml:space="preserve">низация. </w:t>
      </w:r>
      <w:r w:rsidR="00EE64CB" w:rsidRPr="00582289">
        <w:rPr>
          <w:rStyle w:val="ac"/>
          <w:color w:val="000000"/>
          <w:sz w:val="20"/>
          <w:szCs w:val="20"/>
          <w:u w:val="none"/>
        </w:rPr>
        <w:t xml:space="preserve">- </w:t>
      </w:r>
      <w:r w:rsidRPr="00582289">
        <w:rPr>
          <w:rStyle w:val="ac"/>
          <w:color w:val="000000"/>
          <w:sz w:val="20"/>
          <w:szCs w:val="20"/>
          <w:u w:val="none"/>
        </w:rPr>
        <w:t>2015.</w:t>
      </w:r>
      <w:r w:rsidR="00EE64CB" w:rsidRPr="00582289">
        <w:rPr>
          <w:rStyle w:val="ac"/>
          <w:color w:val="000000"/>
          <w:sz w:val="20"/>
          <w:szCs w:val="20"/>
          <w:u w:val="none"/>
        </w:rPr>
        <w:t xml:space="preserve"> -</w:t>
      </w:r>
      <w:r w:rsidRPr="00582289">
        <w:rPr>
          <w:rStyle w:val="ac"/>
          <w:color w:val="000000"/>
          <w:sz w:val="20"/>
          <w:szCs w:val="20"/>
          <w:u w:val="none"/>
        </w:rPr>
        <w:t xml:space="preserve"> № 6.</w:t>
      </w:r>
      <w:r w:rsidR="00EE64CB" w:rsidRPr="00582289">
        <w:rPr>
          <w:rStyle w:val="ac"/>
          <w:color w:val="000000"/>
          <w:sz w:val="20"/>
          <w:szCs w:val="20"/>
          <w:u w:val="none"/>
        </w:rPr>
        <w:t xml:space="preserve"> -</w:t>
      </w:r>
      <w:r w:rsidRPr="00582289">
        <w:rPr>
          <w:rStyle w:val="ac"/>
          <w:color w:val="000000"/>
          <w:sz w:val="20"/>
          <w:szCs w:val="20"/>
          <w:u w:val="none"/>
        </w:rPr>
        <w:t xml:space="preserve"> С. 44-48.</w:t>
      </w:r>
    </w:p>
    <w:p w:rsidR="009F661D" w:rsidRPr="00A431BB" w:rsidRDefault="009F661D" w:rsidP="009F661D">
      <w:pPr>
        <w:numPr>
          <w:ilvl w:val="0"/>
          <w:numId w:val="46"/>
        </w:numPr>
        <w:tabs>
          <w:tab w:val="left" w:pos="993"/>
        </w:tabs>
        <w:spacing w:line="216" w:lineRule="auto"/>
        <w:ind w:left="0" w:firstLine="709"/>
        <w:jc w:val="both"/>
        <w:rPr>
          <w:sz w:val="20"/>
          <w:szCs w:val="20"/>
          <w:shd w:val="clear" w:color="auto" w:fill="F5F5F5"/>
        </w:rPr>
      </w:pPr>
      <w:r>
        <w:rPr>
          <w:sz w:val="20"/>
          <w:szCs w:val="20"/>
        </w:rPr>
        <w:t xml:space="preserve">Новиков, А.Н. </w:t>
      </w:r>
      <w:hyperlink r:id="rId275" w:history="1">
        <w:r w:rsidRPr="009F661D">
          <w:rPr>
            <w:rStyle w:val="ac"/>
            <w:bCs/>
            <w:color w:val="auto"/>
            <w:sz w:val="20"/>
            <w:szCs w:val="20"/>
            <w:u w:val="none"/>
          </w:rPr>
          <w:t>Комплексный подход к оценке персонала автосервисных предприятий</w:t>
        </w:r>
      </w:hyperlink>
      <w:r w:rsidR="000224CF">
        <w:t xml:space="preserve"> </w:t>
      </w:r>
      <w:r w:rsidRPr="009F661D">
        <w:rPr>
          <w:sz w:val="20"/>
          <w:szCs w:val="20"/>
        </w:rPr>
        <w:t>[</w:t>
      </w:r>
      <w:r>
        <w:rPr>
          <w:sz w:val="20"/>
          <w:szCs w:val="20"/>
        </w:rPr>
        <w:t>Текст</w:t>
      </w:r>
      <w:r w:rsidRPr="009F661D">
        <w:rPr>
          <w:sz w:val="20"/>
          <w:szCs w:val="20"/>
        </w:rPr>
        <w:t>]</w:t>
      </w:r>
      <w:r>
        <w:rPr>
          <w:sz w:val="20"/>
          <w:szCs w:val="20"/>
        </w:rPr>
        <w:t xml:space="preserve"> / А.Н. Новиков</w:t>
      </w:r>
      <w:r w:rsidRPr="009F661D">
        <w:rPr>
          <w:iCs/>
          <w:sz w:val="20"/>
          <w:szCs w:val="20"/>
        </w:rPr>
        <w:t>,</w:t>
      </w:r>
      <w:r>
        <w:rPr>
          <w:iCs/>
          <w:sz w:val="20"/>
          <w:szCs w:val="20"/>
        </w:rPr>
        <w:t xml:space="preserve"> А.А. </w:t>
      </w:r>
      <w:r w:rsidRPr="009F661D">
        <w:rPr>
          <w:iCs/>
          <w:sz w:val="20"/>
          <w:szCs w:val="20"/>
        </w:rPr>
        <w:t>Катунин,</w:t>
      </w:r>
      <w:r>
        <w:rPr>
          <w:iCs/>
          <w:sz w:val="20"/>
          <w:szCs w:val="20"/>
        </w:rPr>
        <w:t xml:space="preserve"> Д.О.</w:t>
      </w:r>
      <w:r w:rsidRPr="009F661D">
        <w:rPr>
          <w:iCs/>
          <w:sz w:val="20"/>
          <w:szCs w:val="20"/>
        </w:rPr>
        <w:t xml:space="preserve"> Ломакин,</w:t>
      </w:r>
      <w:r>
        <w:rPr>
          <w:iCs/>
          <w:sz w:val="20"/>
          <w:szCs w:val="20"/>
        </w:rPr>
        <w:t xml:space="preserve"> А.В.</w:t>
      </w:r>
      <w:r w:rsidRPr="009F661D">
        <w:rPr>
          <w:iCs/>
          <w:sz w:val="20"/>
          <w:szCs w:val="20"/>
        </w:rPr>
        <w:t xml:space="preserve"> Мавлюбердинова</w:t>
      </w:r>
      <w:r>
        <w:rPr>
          <w:iCs/>
          <w:sz w:val="20"/>
          <w:szCs w:val="20"/>
        </w:rPr>
        <w:t xml:space="preserve"> // </w:t>
      </w:r>
      <w:hyperlink r:id="rId276" w:history="1">
        <w:r w:rsidRPr="009F661D">
          <w:rPr>
            <w:rStyle w:val="ac"/>
            <w:color w:val="auto"/>
            <w:sz w:val="20"/>
            <w:szCs w:val="20"/>
            <w:u w:val="none"/>
          </w:rPr>
          <w:t>Автотранспортное предприятие</w:t>
        </w:r>
      </w:hyperlink>
      <w:r w:rsidRPr="009F661D">
        <w:rPr>
          <w:sz w:val="20"/>
          <w:szCs w:val="20"/>
        </w:rPr>
        <w:t>.</w:t>
      </w:r>
      <w:r>
        <w:rPr>
          <w:sz w:val="20"/>
          <w:szCs w:val="20"/>
        </w:rPr>
        <w:t xml:space="preserve"> -</w:t>
      </w:r>
      <w:r w:rsidRPr="009F661D">
        <w:rPr>
          <w:sz w:val="20"/>
          <w:szCs w:val="20"/>
        </w:rPr>
        <w:t xml:space="preserve"> 2015.</w:t>
      </w:r>
      <w:r>
        <w:rPr>
          <w:sz w:val="20"/>
          <w:szCs w:val="20"/>
        </w:rPr>
        <w:t xml:space="preserve"> -</w:t>
      </w:r>
      <w:r w:rsidRPr="009F661D">
        <w:rPr>
          <w:rStyle w:val="apple-converted-space"/>
          <w:sz w:val="20"/>
          <w:szCs w:val="20"/>
        </w:rPr>
        <w:t> </w:t>
      </w:r>
      <w:hyperlink r:id="rId277" w:history="1">
        <w:r w:rsidRPr="009F661D">
          <w:rPr>
            <w:rStyle w:val="ac"/>
            <w:color w:val="auto"/>
            <w:sz w:val="20"/>
            <w:szCs w:val="20"/>
            <w:u w:val="none"/>
          </w:rPr>
          <w:t>№ 1</w:t>
        </w:r>
      </w:hyperlink>
      <w:r w:rsidRPr="009F661D">
        <w:rPr>
          <w:sz w:val="20"/>
          <w:szCs w:val="20"/>
        </w:rPr>
        <w:t>.</w:t>
      </w:r>
      <w:r>
        <w:rPr>
          <w:sz w:val="20"/>
          <w:szCs w:val="20"/>
        </w:rPr>
        <w:t xml:space="preserve"> -</w:t>
      </w:r>
      <w:r w:rsidRPr="009F661D">
        <w:rPr>
          <w:sz w:val="20"/>
          <w:szCs w:val="20"/>
        </w:rPr>
        <w:t xml:space="preserve"> С. 45-49.</w:t>
      </w:r>
    </w:p>
    <w:p w:rsidR="00275BDC" w:rsidRPr="002A749C" w:rsidRDefault="00275BDC" w:rsidP="009F661D">
      <w:pPr>
        <w:tabs>
          <w:tab w:val="left" w:pos="993"/>
        </w:tabs>
        <w:spacing w:line="216" w:lineRule="auto"/>
        <w:jc w:val="both"/>
        <w:rPr>
          <w:rStyle w:val="ac"/>
          <w:color w:val="000000"/>
          <w:sz w:val="16"/>
          <w:szCs w:val="16"/>
          <w:u w:val="none"/>
        </w:rPr>
      </w:pPr>
    </w:p>
    <w:p w:rsidR="00275BDC" w:rsidRPr="00F663F9" w:rsidRDefault="00275BDC" w:rsidP="009F661D">
      <w:pPr>
        <w:spacing w:line="216" w:lineRule="auto"/>
        <w:ind w:firstLine="709"/>
        <w:jc w:val="both"/>
        <w:rPr>
          <w:b/>
          <w:color w:val="000000"/>
          <w:sz w:val="20"/>
          <w:szCs w:val="20"/>
        </w:rPr>
      </w:pPr>
      <w:r w:rsidRPr="00F663F9">
        <w:rPr>
          <w:b/>
          <w:color w:val="000000"/>
          <w:sz w:val="20"/>
          <w:szCs w:val="20"/>
        </w:rPr>
        <w:t>Новиков Артур Игоревич</w:t>
      </w:r>
    </w:p>
    <w:p w:rsidR="00275BDC" w:rsidRPr="00F663F9" w:rsidRDefault="00275BDC" w:rsidP="009F661D">
      <w:pPr>
        <w:spacing w:line="216" w:lineRule="auto"/>
        <w:ind w:firstLine="709"/>
        <w:jc w:val="both"/>
        <w:rPr>
          <w:color w:val="000000"/>
          <w:sz w:val="20"/>
          <w:szCs w:val="20"/>
        </w:rPr>
      </w:pPr>
      <w:r w:rsidRPr="00F663F9">
        <w:rPr>
          <w:color w:val="000000"/>
          <w:sz w:val="20"/>
          <w:szCs w:val="20"/>
        </w:rPr>
        <w:t xml:space="preserve">ФГБОУ ВО </w:t>
      </w:r>
      <w:r w:rsidR="00C74947">
        <w:rPr>
          <w:color w:val="000000"/>
          <w:sz w:val="20"/>
          <w:szCs w:val="20"/>
        </w:rPr>
        <w:t>«</w:t>
      </w:r>
      <w:r w:rsidRPr="00F663F9">
        <w:rPr>
          <w:color w:val="000000"/>
          <w:sz w:val="20"/>
          <w:szCs w:val="20"/>
        </w:rPr>
        <w:t>Воронежский государственный лесотехнический университет им. Г.Ф. Морозова</w:t>
      </w:r>
      <w:r w:rsidR="00C74947">
        <w:rPr>
          <w:color w:val="000000"/>
          <w:sz w:val="20"/>
          <w:szCs w:val="20"/>
        </w:rPr>
        <w:t>»</w:t>
      </w:r>
    </w:p>
    <w:p w:rsidR="00275BDC" w:rsidRPr="00F663F9" w:rsidRDefault="00275BDC" w:rsidP="009F661D">
      <w:pPr>
        <w:spacing w:line="216" w:lineRule="auto"/>
        <w:ind w:firstLine="709"/>
        <w:jc w:val="both"/>
        <w:rPr>
          <w:color w:val="000000"/>
          <w:sz w:val="20"/>
          <w:szCs w:val="20"/>
        </w:rPr>
      </w:pPr>
      <w:r w:rsidRPr="00F663F9">
        <w:rPr>
          <w:color w:val="000000"/>
          <w:sz w:val="20"/>
          <w:szCs w:val="20"/>
        </w:rPr>
        <w:t xml:space="preserve">Адрес: 394087, </w:t>
      </w:r>
      <w:r w:rsidR="00526B76">
        <w:rPr>
          <w:color w:val="000000"/>
          <w:sz w:val="20"/>
          <w:szCs w:val="20"/>
        </w:rPr>
        <w:t xml:space="preserve">Россия, </w:t>
      </w:r>
      <w:r w:rsidR="00582289">
        <w:rPr>
          <w:color w:val="000000"/>
          <w:sz w:val="20"/>
          <w:szCs w:val="20"/>
        </w:rPr>
        <w:t>г. Воронеж, ул. Тимирязева, 8</w:t>
      </w:r>
    </w:p>
    <w:p w:rsidR="00275BDC" w:rsidRPr="00526B76" w:rsidRDefault="00582289" w:rsidP="009F661D">
      <w:pPr>
        <w:spacing w:line="216" w:lineRule="auto"/>
        <w:ind w:firstLine="709"/>
        <w:jc w:val="both"/>
        <w:rPr>
          <w:color w:val="000000"/>
          <w:sz w:val="20"/>
          <w:szCs w:val="20"/>
        </w:rPr>
      </w:pPr>
      <w:r>
        <w:rPr>
          <w:color w:val="000000"/>
          <w:sz w:val="20"/>
          <w:szCs w:val="20"/>
        </w:rPr>
        <w:t>К</w:t>
      </w:r>
      <w:r w:rsidR="00275BDC" w:rsidRPr="00526B76">
        <w:rPr>
          <w:color w:val="000000"/>
          <w:sz w:val="20"/>
          <w:szCs w:val="20"/>
        </w:rPr>
        <w:t>анд</w:t>
      </w:r>
      <w:r>
        <w:rPr>
          <w:color w:val="000000"/>
          <w:sz w:val="20"/>
          <w:szCs w:val="20"/>
        </w:rPr>
        <w:t>.</w:t>
      </w:r>
      <w:r w:rsidR="00275BDC" w:rsidRPr="00526B76">
        <w:rPr>
          <w:color w:val="000000"/>
          <w:sz w:val="20"/>
          <w:szCs w:val="20"/>
        </w:rPr>
        <w:t xml:space="preserve"> техн</w:t>
      </w:r>
      <w:r>
        <w:rPr>
          <w:color w:val="000000"/>
          <w:sz w:val="20"/>
          <w:szCs w:val="20"/>
        </w:rPr>
        <w:t>.</w:t>
      </w:r>
      <w:r w:rsidR="00275BDC" w:rsidRPr="00526B76">
        <w:rPr>
          <w:color w:val="000000"/>
          <w:sz w:val="20"/>
          <w:szCs w:val="20"/>
        </w:rPr>
        <w:t xml:space="preserve"> наук, доцент кафедры </w:t>
      </w:r>
      <w:r w:rsidR="00C74947">
        <w:rPr>
          <w:color w:val="000000"/>
          <w:sz w:val="20"/>
          <w:szCs w:val="20"/>
        </w:rPr>
        <w:t>«</w:t>
      </w:r>
      <w:r>
        <w:rPr>
          <w:color w:val="000000"/>
          <w:sz w:val="20"/>
          <w:szCs w:val="20"/>
        </w:rPr>
        <w:t>А</w:t>
      </w:r>
      <w:r w:rsidR="00275BDC" w:rsidRPr="00526B76">
        <w:rPr>
          <w:color w:val="000000"/>
          <w:sz w:val="20"/>
          <w:szCs w:val="20"/>
        </w:rPr>
        <w:t>втомобил</w:t>
      </w:r>
      <w:r>
        <w:rPr>
          <w:color w:val="000000"/>
          <w:sz w:val="20"/>
          <w:szCs w:val="20"/>
        </w:rPr>
        <w:t>и</w:t>
      </w:r>
      <w:r w:rsidR="00275BDC" w:rsidRPr="00526B76">
        <w:rPr>
          <w:color w:val="000000"/>
          <w:sz w:val="20"/>
          <w:szCs w:val="20"/>
        </w:rPr>
        <w:t xml:space="preserve"> и сервис</w:t>
      </w:r>
      <w:r w:rsidR="00C74947">
        <w:rPr>
          <w:color w:val="000000"/>
          <w:sz w:val="20"/>
          <w:szCs w:val="20"/>
        </w:rPr>
        <w:t>»</w:t>
      </w:r>
    </w:p>
    <w:p w:rsidR="00275BDC" w:rsidRPr="00526B76" w:rsidRDefault="00275BDC" w:rsidP="009F661D">
      <w:pPr>
        <w:spacing w:line="216" w:lineRule="auto"/>
        <w:ind w:firstLine="709"/>
        <w:jc w:val="both"/>
        <w:rPr>
          <w:color w:val="000000"/>
          <w:sz w:val="20"/>
          <w:szCs w:val="20"/>
        </w:rPr>
      </w:pPr>
      <w:r w:rsidRPr="00526B76">
        <w:rPr>
          <w:color w:val="000000"/>
          <w:sz w:val="20"/>
          <w:szCs w:val="20"/>
          <w:lang w:val="en-US"/>
        </w:rPr>
        <w:t>E</w:t>
      </w:r>
      <w:r w:rsidRPr="00526B76">
        <w:rPr>
          <w:color w:val="000000"/>
          <w:sz w:val="20"/>
          <w:szCs w:val="20"/>
        </w:rPr>
        <w:t>-</w:t>
      </w:r>
      <w:r w:rsidRPr="00526B76">
        <w:rPr>
          <w:color w:val="000000"/>
          <w:sz w:val="20"/>
          <w:szCs w:val="20"/>
          <w:lang w:val="en-US"/>
        </w:rPr>
        <w:t>mail</w:t>
      </w:r>
      <w:r w:rsidRPr="00526B76">
        <w:rPr>
          <w:color w:val="000000"/>
          <w:sz w:val="20"/>
          <w:szCs w:val="20"/>
        </w:rPr>
        <w:t xml:space="preserve">: </w:t>
      </w:r>
      <w:hyperlink r:id="rId278" w:history="1">
        <w:r w:rsidRPr="00526B76">
          <w:rPr>
            <w:color w:val="000000"/>
            <w:sz w:val="20"/>
            <w:szCs w:val="20"/>
            <w:lang w:val="en-US"/>
          </w:rPr>
          <w:t>nvatdo</w:t>
        </w:r>
        <w:r w:rsidRPr="00526B76">
          <w:rPr>
            <w:color w:val="000000"/>
            <w:sz w:val="20"/>
            <w:szCs w:val="20"/>
          </w:rPr>
          <w:t>@</w:t>
        </w:r>
        <w:r w:rsidRPr="00526B76">
          <w:rPr>
            <w:color w:val="000000"/>
            <w:sz w:val="20"/>
            <w:szCs w:val="20"/>
            <w:lang w:val="en-US"/>
          </w:rPr>
          <w:t>gmail</w:t>
        </w:r>
        <w:r w:rsidRPr="00526B76">
          <w:rPr>
            <w:color w:val="000000"/>
            <w:sz w:val="20"/>
            <w:szCs w:val="20"/>
          </w:rPr>
          <w:t>.</w:t>
        </w:r>
        <w:r w:rsidRPr="00526B76">
          <w:rPr>
            <w:color w:val="000000"/>
            <w:sz w:val="20"/>
            <w:szCs w:val="20"/>
            <w:lang w:val="en-US"/>
          </w:rPr>
          <w:t>com</w:t>
        </w:r>
      </w:hyperlink>
    </w:p>
    <w:p w:rsidR="00275BDC" w:rsidRPr="002A749C" w:rsidRDefault="00275BDC" w:rsidP="009F661D">
      <w:pPr>
        <w:spacing w:line="216" w:lineRule="auto"/>
        <w:ind w:firstLine="709"/>
        <w:jc w:val="both"/>
        <w:rPr>
          <w:b/>
          <w:color w:val="000000"/>
          <w:sz w:val="16"/>
          <w:szCs w:val="16"/>
        </w:rPr>
      </w:pPr>
    </w:p>
    <w:p w:rsidR="00275BDC" w:rsidRPr="00526B76" w:rsidRDefault="00275BDC" w:rsidP="009F661D">
      <w:pPr>
        <w:spacing w:line="216" w:lineRule="auto"/>
        <w:ind w:firstLine="709"/>
        <w:jc w:val="both"/>
        <w:rPr>
          <w:b/>
          <w:color w:val="000000"/>
          <w:sz w:val="20"/>
          <w:szCs w:val="20"/>
        </w:rPr>
      </w:pPr>
      <w:r w:rsidRPr="00526B76">
        <w:rPr>
          <w:b/>
          <w:color w:val="000000"/>
          <w:sz w:val="20"/>
          <w:szCs w:val="20"/>
        </w:rPr>
        <w:t>Новикова Татьяна Петровна</w:t>
      </w:r>
    </w:p>
    <w:p w:rsidR="00275BDC" w:rsidRPr="00526B76" w:rsidRDefault="00275BDC" w:rsidP="009F661D">
      <w:pPr>
        <w:spacing w:line="216" w:lineRule="auto"/>
        <w:ind w:firstLine="709"/>
        <w:jc w:val="both"/>
        <w:rPr>
          <w:color w:val="000000"/>
          <w:sz w:val="20"/>
          <w:szCs w:val="20"/>
        </w:rPr>
      </w:pPr>
      <w:r w:rsidRPr="00526B76">
        <w:rPr>
          <w:color w:val="000000"/>
          <w:sz w:val="20"/>
          <w:szCs w:val="20"/>
        </w:rPr>
        <w:t xml:space="preserve">ФГБОУ ВО </w:t>
      </w:r>
      <w:r w:rsidR="00C74947">
        <w:rPr>
          <w:color w:val="000000"/>
          <w:sz w:val="20"/>
          <w:szCs w:val="20"/>
        </w:rPr>
        <w:t>«</w:t>
      </w:r>
      <w:r w:rsidRPr="00526B76">
        <w:rPr>
          <w:color w:val="000000"/>
          <w:sz w:val="20"/>
          <w:szCs w:val="20"/>
        </w:rPr>
        <w:t>Воронежский государственный лесотехнический университет им. Г.Ф. Морозова</w:t>
      </w:r>
      <w:r w:rsidR="00C74947">
        <w:rPr>
          <w:color w:val="000000"/>
          <w:sz w:val="20"/>
          <w:szCs w:val="20"/>
        </w:rPr>
        <w:t>»</w:t>
      </w:r>
    </w:p>
    <w:p w:rsidR="00275BDC" w:rsidRPr="00526B76" w:rsidRDefault="00275BDC" w:rsidP="009F661D">
      <w:pPr>
        <w:spacing w:line="216" w:lineRule="auto"/>
        <w:ind w:firstLine="709"/>
        <w:jc w:val="both"/>
        <w:rPr>
          <w:color w:val="000000"/>
          <w:sz w:val="20"/>
          <w:szCs w:val="20"/>
        </w:rPr>
      </w:pPr>
      <w:r w:rsidRPr="00526B76">
        <w:rPr>
          <w:color w:val="000000"/>
          <w:sz w:val="20"/>
          <w:szCs w:val="20"/>
        </w:rPr>
        <w:t xml:space="preserve">Адрес: 394087, </w:t>
      </w:r>
      <w:r w:rsidR="00526B76" w:rsidRPr="00526B76">
        <w:rPr>
          <w:color w:val="000000"/>
          <w:sz w:val="20"/>
          <w:szCs w:val="20"/>
        </w:rPr>
        <w:t xml:space="preserve">Россия, </w:t>
      </w:r>
      <w:r w:rsidRPr="00526B76">
        <w:rPr>
          <w:color w:val="000000"/>
          <w:sz w:val="20"/>
          <w:szCs w:val="20"/>
        </w:rPr>
        <w:t>г. Ворон</w:t>
      </w:r>
      <w:r w:rsidR="00582289">
        <w:rPr>
          <w:color w:val="000000"/>
          <w:sz w:val="20"/>
          <w:szCs w:val="20"/>
        </w:rPr>
        <w:t>еж, ул. Тимирязева, 8</w:t>
      </w:r>
    </w:p>
    <w:p w:rsidR="00275BDC" w:rsidRPr="00526B76" w:rsidRDefault="00582289" w:rsidP="009F661D">
      <w:pPr>
        <w:spacing w:line="216" w:lineRule="auto"/>
        <w:ind w:firstLine="709"/>
        <w:jc w:val="both"/>
        <w:rPr>
          <w:color w:val="000000"/>
          <w:sz w:val="20"/>
          <w:szCs w:val="20"/>
        </w:rPr>
      </w:pPr>
      <w:r w:rsidRPr="00526B76">
        <w:rPr>
          <w:color w:val="000000"/>
          <w:sz w:val="20"/>
          <w:szCs w:val="20"/>
        </w:rPr>
        <w:t>Канд</w:t>
      </w:r>
      <w:r>
        <w:rPr>
          <w:color w:val="000000"/>
          <w:sz w:val="20"/>
          <w:szCs w:val="20"/>
        </w:rPr>
        <w:t>.</w:t>
      </w:r>
      <w:r w:rsidR="006454ED">
        <w:rPr>
          <w:color w:val="000000"/>
          <w:sz w:val="20"/>
          <w:szCs w:val="20"/>
        </w:rPr>
        <w:t xml:space="preserve"> </w:t>
      </w:r>
      <w:r w:rsidR="00275BDC" w:rsidRPr="00526B76">
        <w:rPr>
          <w:color w:val="000000"/>
          <w:sz w:val="20"/>
          <w:szCs w:val="20"/>
        </w:rPr>
        <w:t>техн</w:t>
      </w:r>
      <w:r>
        <w:rPr>
          <w:color w:val="000000"/>
          <w:sz w:val="20"/>
          <w:szCs w:val="20"/>
        </w:rPr>
        <w:t>.</w:t>
      </w:r>
      <w:r w:rsidR="00275BDC" w:rsidRPr="00526B76">
        <w:rPr>
          <w:color w:val="000000"/>
          <w:sz w:val="20"/>
          <w:szCs w:val="20"/>
        </w:rPr>
        <w:t xml:space="preserve"> наук, доцент кафедры </w:t>
      </w:r>
      <w:r w:rsidR="00C74947">
        <w:rPr>
          <w:color w:val="000000"/>
          <w:sz w:val="20"/>
          <w:szCs w:val="20"/>
        </w:rPr>
        <w:t>«</w:t>
      </w:r>
      <w:r w:rsidRPr="00526B76">
        <w:rPr>
          <w:color w:val="000000"/>
          <w:sz w:val="20"/>
          <w:szCs w:val="20"/>
        </w:rPr>
        <w:t>Вычислительн</w:t>
      </w:r>
      <w:r>
        <w:rPr>
          <w:color w:val="000000"/>
          <w:sz w:val="20"/>
          <w:szCs w:val="20"/>
        </w:rPr>
        <w:t>ая</w:t>
      </w:r>
      <w:r w:rsidR="006454ED">
        <w:rPr>
          <w:color w:val="000000"/>
          <w:sz w:val="20"/>
          <w:szCs w:val="20"/>
        </w:rPr>
        <w:t xml:space="preserve"> </w:t>
      </w:r>
      <w:r w:rsidR="00275BDC" w:rsidRPr="00526B76">
        <w:rPr>
          <w:color w:val="000000"/>
          <w:sz w:val="20"/>
          <w:szCs w:val="20"/>
        </w:rPr>
        <w:t>техник</w:t>
      </w:r>
      <w:r>
        <w:rPr>
          <w:color w:val="000000"/>
          <w:sz w:val="20"/>
          <w:szCs w:val="20"/>
        </w:rPr>
        <w:t>а</w:t>
      </w:r>
      <w:r w:rsidR="00275BDC" w:rsidRPr="00526B76">
        <w:rPr>
          <w:color w:val="000000"/>
          <w:sz w:val="20"/>
          <w:szCs w:val="20"/>
        </w:rPr>
        <w:t xml:space="preserve"> и информационны</w:t>
      </w:r>
      <w:r>
        <w:rPr>
          <w:color w:val="000000"/>
          <w:sz w:val="20"/>
          <w:szCs w:val="20"/>
        </w:rPr>
        <w:t>е</w:t>
      </w:r>
      <w:r w:rsidR="00275BDC" w:rsidRPr="00526B76">
        <w:rPr>
          <w:color w:val="000000"/>
          <w:sz w:val="20"/>
          <w:szCs w:val="20"/>
        </w:rPr>
        <w:t xml:space="preserve"> систем</w:t>
      </w:r>
      <w:r>
        <w:rPr>
          <w:color w:val="000000"/>
          <w:sz w:val="20"/>
          <w:szCs w:val="20"/>
        </w:rPr>
        <w:t>ы</w:t>
      </w:r>
      <w:r w:rsidR="00C74947">
        <w:rPr>
          <w:color w:val="000000"/>
          <w:sz w:val="20"/>
          <w:szCs w:val="20"/>
        </w:rPr>
        <w:t>»</w:t>
      </w:r>
    </w:p>
    <w:p w:rsidR="00275BDC" w:rsidRPr="00EE0EE0" w:rsidRDefault="00275BDC" w:rsidP="009F661D">
      <w:pPr>
        <w:spacing w:line="216" w:lineRule="auto"/>
        <w:ind w:firstLine="709"/>
        <w:jc w:val="both"/>
        <w:rPr>
          <w:color w:val="000000"/>
          <w:sz w:val="20"/>
          <w:szCs w:val="20"/>
          <w:lang w:val="en-US"/>
        </w:rPr>
      </w:pPr>
      <w:r w:rsidRPr="00526B76">
        <w:rPr>
          <w:color w:val="000000"/>
          <w:sz w:val="20"/>
          <w:szCs w:val="20"/>
          <w:lang w:val="en-US"/>
        </w:rPr>
        <w:t>E</w:t>
      </w:r>
      <w:r w:rsidRPr="00EE0EE0">
        <w:rPr>
          <w:color w:val="000000"/>
          <w:sz w:val="20"/>
          <w:szCs w:val="20"/>
          <w:lang w:val="en-US"/>
        </w:rPr>
        <w:t>-</w:t>
      </w:r>
      <w:r w:rsidRPr="00526B76">
        <w:rPr>
          <w:color w:val="000000"/>
          <w:sz w:val="20"/>
          <w:szCs w:val="20"/>
          <w:lang w:val="en-US"/>
        </w:rPr>
        <w:t>mail</w:t>
      </w:r>
      <w:r w:rsidRPr="00EE0EE0">
        <w:rPr>
          <w:color w:val="000000"/>
          <w:sz w:val="20"/>
          <w:szCs w:val="20"/>
          <w:lang w:val="en-US"/>
        </w:rPr>
        <w:t xml:space="preserve">: </w:t>
      </w:r>
      <w:hyperlink r:id="rId279" w:history="1">
        <w:r w:rsidRPr="00526B76">
          <w:rPr>
            <w:rStyle w:val="ac"/>
            <w:color w:val="000000"/>
            <w:sz w:val="20"/>
            <w:szCs w:val="20"/>
            <w:u w:val="none"/>
            <w:lang w:val="en-US"/>
          </w:rPr>
          <w:t>novikova</w:t>
        </w:r>
        <w:r w:rsidRPr="00EE0EE0">
          <w:rPr>
            <w:rStyle w:val="ac"/>
            <w:color w:val="000000"/>
            <w:sz w:val="20"/>
            <w:szCs w:val="20"/>
            <w:u w:val="none"/>
            <w:lang w:val="en-US"/>
          </w:rPr>
          <w:t>_</w:t>
        </w:r>
        <w:r w:rsidRPr="00526B76">
          <w:rPr>
            <w:rStyle w:val="ac"/>
            <w:color w:val="000000"/>
            <w:sz w:val="20"/>
            <w:szCs w:val="20"/>
            <w:u w:val="none"/>
            <w:lang w:val="en-US"/>
          </w:rPr>
          <w:t>tp</w:t>
        </w:r>
        <w:r w:rsidRPr="00EE0EE0">
          <w:rPr>
            <w:rStyle w:val="ac"/>
            <w:color w:val="000000"/>
            <w:sz w:val="20"/>
            <w:szCs w:val="20"/>
            <w:u w:val="none"/>
            <w:lang w:val="en-US"/>
          </w:rPr>
          <w:t>.</w:t>
        </w:r>
        <w:r w:rsidRPr="00526B76">
          <w:rPr>
            <w:rStyle w:val="ac"/>
            <w:color w:val="000000"/>
            <w:sz w:val="20"/>
            <w:szCs w:val="20"/>
            <w:u w:val="none"/>
            <w:lang w:val="en-US"/>
          </w:rPr>
          <w:t>vglta</w:t>
        </w:r>
        <w:r w:rsidRPr="00EE0EE0">
          <w:rPr>
            <w:rStyle w:val="ac"/>
            <w:color w:val="000000"/>
            <w:sz w:val="20"/>
            <w:szCs w:val="20"/>
            <w:u w:val="none"/>
            <w:lang w:val="en-US"/>
          </w:rPr>
          <w:t>@</w:t>
        </w:r>
        <w:r w:rsidRPr="00526B76">
          <w:rPr>
            <w:rStyle w:val="ac"/>
            <w:color w:val="000000"/>
            <w:sz w:val="20"/>
            <w:szCs w:val="20"/>
            <w:u w:val="none"/>
            <w:lang w:val="en-US"/>
          </w:rPr>
          <w:t>mail</w:t>
        </w:r>
        <w:r w:rsidRPr="00EE0EE0">
          <w:rPr>
            <w:rStyle w:val="ac"/>
            <w:color w:val="000000"/>
            <w:sz w:val="20"/>
            <w:szCs w:val="20"/>
            <w:u w:val="none"/>
            <w:lang w:val="en-US"/>
          </w:rPr>
          <w:t>.</w:t>
        </w:r>
        <w:r w:rsidRPr="00526B76">
          <w:rPr>
            <w:rStyle w:val="ac"/>
            <w:color w:val="000000"/>
            <w:sz w:val="20"/>
            <w:szCs w:val="20"/>
            <w:u w:val="none"/>
            <w:lang w:val="en-US"/>
          </w:rPr>
          <w:t>ru</w:t>
        </w:r>
      </w:hyperlink>
    </w:p>
    <w:p w:rsidR="00275BDC" w:rsidRPr="00EE0EE0" w:rsidRDefault="00275BDC" w:rsidP="009F661D">
      <w:pPr>
        <w:tabs>
          <w:tab w:val="left" w:pos="993"/>
        </w:tabs>
        <w:spacing w:line="216" w:lineRule="auto"/>
        <w:ind w:firstLine="709"/>
        <w:jc w:val="both"/>
        <w:rPr>
          <w:rStyle w:val="ac"/>
          <w:color w:val="000000"/>
          <w:sz w:val="16"/>
          <w:szCs w:val="16"/>
          <w:u w:val="none"/>
          <w:lang w:val="en-US"/>
        </w:rPr>
      </w:pPr>
    </w:p>
    <w:p w:rsidR="00275BDC" w:rsidRPr="00526B76" w:rsidRDefault="00275BDC" w:rsidP="009F661D">
      <w:pPr>
        <w:spacing w:line="216" w:lineRule="auto"/>
        <w:ind w:firstLine="709"/>
        <w:jc w:val="both"/>
        <w:rPr>
          <w:b/>
          <w:color w:val="000000"/>
          <w:sz w:val="20"/>
          <w:szCs w:val="20"/>
        </w:rPr>
      </w:pPr>
      <w:r w:rsidRPr="00526B76">
        <w:rPr>
          <w:b/>
          <w:color w:val="000000"/>
          <w:sz w:val="20"/>
          <w:szCs w:val="20"/>
        </w:rPr>
        <w:t>Дорохин Сергей Владимирович</w:t>
      </w:r>
    </w:p>
    <w:p w:rsidR="00275BDC" w:rsidRPr="00526B76" w:rsidRDefault="00275BDC" w:rsidP="009F661D">
      <w:pPr>
        <w:spacing w:line="216" w:lineRule="auto"/>
        <w:ind w:firstLine="709"/>
        <w:jc w:val="both"/>
        <w:rPr>
          <w:color w:val="000000"/>
          <w:sz w:val="20"/>
          <w:szCs w:val="20"/>
        </w:rPr>
      </w:pPr>
      <w:r w:rsidRPr="00526B76">
        <w:rPr>
          <w:color w:val="000000"/>
          <w:sz w:val="20"/>
          <w:szCs w:val="20"/>
        </w:rPr>
        <w:t xml:space="preserve">ФГБОУ ВО </w:t>
      </w:r>
      <w:r w:rsidR="00C74947">
        <w:rPr>
          <w:color w:val="000000"/>
          <w:sz w:val="20"/>
          <w:szCs w:val="20"/>
        </w:rPr>
        <w:t>«</w:t>
      </w:r>
      <w:r w:rsidRPr="00526B76">
        <w:rPr>
          <w:color w:val="000000"/>
          <w:sz w:val="20"/>
          <w:szCs w:val="20"/>
        </w:rPr>
        <w:t>Воронежский государственный лесотехнический университет им. Г.Ф. Морозова</w:t>
      </w:r>
      <w:r w:rsidR="00C74947">
        <w:rPr>
          <w:color w:val="000000"/>
          <w:sz w:val="20"/>
          <w:szCs w:val="20"/>
        </w:rPr>
        <w:t>»</w:t>
      </w:r>
    </w:p>
    <w:p w:rsidR="00275BDC" w:rsidRPr="00526B76" w:rsidRDefault="00275BDC" w:rsidP="009F661D">
      <w:pPr>
        <w:spacing w:line="216" w:lineRule="auto"/>
        <w:ind w:firstLine="709"/>
        <w:jc w:val="both"/>
        <w:rPr>
          <w:color w:val="000000"/>
          <w:sz w:val="20"/>
          <w:szCs w:val="20"/>
        </w:rPr>
      </w:pPr>
      <w:r w:rsidRPr="00526B76">
        <w:rPr>
          <w:color w:val="000000"/>
          <w:sz w:val="20"/>
          <w:szCs w:val="20"/>
        </w:rPr>
        <w:t xml:space="preserve">Адрес: 394087, </w:t>
      </w:r>
      <w:r w:rsidR="00526B76" w:rsidRPr="00526B76">
        <w:rPr>
          <w:color w:val="000000"/>
          <w:sz w:val="20"/>
          <w:szCs w:val="20"/>
        </w:rPr>
        <w:t xml:space="preserve">Россия, </w:t>
      </w:r>
      <w:r w:rsidR="00582289">
        <w:rPr>
          <w:color w:val="000000"/>
          <w:sz w:val="20"/>
          <w:szCs w:val="20"/>
        </w:rPr>
        <w:t>г. Воронеж, ул. Тимирязева, 8</w:t>
      </w:r>
    </w:p>
    <w:p w:rsidR="00275BDC" w:rsidRPr="00526B76" w:rsidRDefault="00275BDC" w:rsidP="009F661D">
      <w:pPr>
        <w:spacing w:line="216" w:lineRule="auto"/>
        <w:ind w:firstLine="709"/>
        <w:jc w:val="both"/>
        <w:rPr>
          <w:color w:val="000000"/>
          <w:sz w:val="20"/>
          <w:szCs w:val="20"/>
        </w:rPr>
      </w:pPr>
      <w:r w:rsidRPr="00526B76">
        <w:rPr>
          <w:color w:val="000000"/>
          <w:sz w:val="20"/>
          <w:szCs w:val="20"/>
        </w:rPr>
        <w:t>Д</w:t>
      </w:r>
      <w:r w:rsidR="00582289">
        <w:rPr>
          <w:color w:val="000000"/>
          <w:sz w:val="20"/>
          <w:szCs w:val="20"/>
        </w:rPr>
        <w:t>-</w:t>
      </w:r>
      <w:r w:rsidRPr="00526B76">
        <w:rPr>
          <w:color w:val="000000"/>
          <w:sz w:val="20"/>
          <w:szCs w:val="20"/>
        </w:rPr>
        <w:t>р техн</w:t>
      </w:r>
      <w:r w:rsidR="00582289">
        <w:rPr>
          <w:color w:val="000000"/>
          <w:sz w:val="20"/>
          <w:szCs w:val="20"/>
        </w:rPr>
        <w:t>.</w:t>
      </w:r>
      <w:r w:rsidRPr="00526B76">
        <w:rPr>
          <w:color w:val="000000"/>
          <w:sz w:val="20"/>
          <w:szCs w:val="20"/>
        </w:rPr>
        <w:t xml:space="preserve"> наук, доцент кафедры </w:t>
      </w:r>
      <w:r w:rsidR="00C74947">
        <w:rPr>
          <w:color w:val="000000"/>
          <w:sz w:val="20"/>
          <w:szCs w:val="20"/>
        </w:rPr>
        <w:t>«</w:t>
      </w:r>
      <w:r w:rsidR="00582289" w:rsidRPr="00526B76">
        <w:rPr>
          <w:color w:val="000000"/>
          <w:sz w:val="20"/>
          <w:szCs w:val="20"/>
        </w:rPr>
        <w:t>Автомобил</w:t>
      </w:r>
      <w:r w:rsidR="00582289">
        <w:rPr>
          <w:color w:val="000000"/>
          <w:sz w:val="20"/>
          <w:szCs w:val="20"/>
        </w:rPr>
        <w:t>и</w:t>
      </w:r>
      <w:r w:rsidR="006454ED">
        <w:rPr>
          <w:color w:val="000000"/>
          <w:sz w:val="20"/>
          <w:szCs w:val="20"/>
        </w:rPr>
        <w:t xml:space="preserve"> </w:t>
      </w:r>
      <w:r w:rsidR="00582289">
        <w:rPr>
          <w:color w:val="000000"/>
          <w:sz w:val="20"/>
          <w:szCs w:val="20"/>
        </w:rPr>
        <w:t>и сервис</w:t>
      </w:r>
      <w:r w:rsidR="00C74947">
        <w:rPr>
          <w:color w:val="000000"/>
          <w:sz w:val="20"/>
          <w:szCs w:val="20"/>
        </w:rPr>
        <w:t>»</w:t>
      </w:r>
      <w:r w:rsidR="004D31FE">
        <w:rPr>
          <w:color w:val="000000"/>
          <w:sz w:val="20"/>
          <w:szCs w:val="20"/>
        </w:rPr>
        <w:t>, д</w:t>
      </w:r>
      <w:r w:rsidRPr="00526B76">
        <w:rPr>
          <w:color w:val="000000"/>
          <w:sz w:val="20"/>
          <w:szCs w:val="20"/>
        </w:rPr>
        <w:t>екан автомобильного факультета</w:t>
      </w:r>
    </w:p>
    <w:p w:rsidR="00275BDC" w:rsidRPr="00061CAB" w:rsidRDefault="00275BDC" w:rsidP="002A749C">
      <w:pPr>
        <w:spacing w:line="216" w:lineRule="auto"/>
        <w:ind w:firstLine="709"/>
        <w:jc w:val="both"/>
        <w:rPr>
          <w:color w:val="000000"/>
          <w:sz w:val="20"/>
          <w:szCs w:val="20"/>
          <w:lang w:val="en-US"/>
        </w:rPr>
      </w:pPr>
      <w:r w:rsidRPr="00526B76">
        <w:rPr>
          <w:color w:val="000000"/>
          <w:sz w:val="20"/>
          <w:szCs w:val="20"/>
          <w:lang w:val="en-US"/>
        </w:rPr>
        <w:t>E</w:t>
      </w:r>
      <w:r w:rsidRPr="00061CAB">
        <w:rPr>
          <w:color w:val="000000"/>
          <w:sz w:val="20"/>
          <w:szCs w:val="20"/>
          <w:lang w:val="en-US"/>
        </w:rPr>
        <w:t>-</w:t>
      </w:r>
      <w:r w:rsidRPr="00526B76">
        <w:rPr>
          <w:color w:val="000000"/>
          <w:sz w:val="20"/>
          <w:szCs w:val="20"/>
          <w:lang w:val="en-US"/>
        </w:rPr>
        <w:t>mail</w:t>
      </w:r>
      <w:r w:rsidRPr="00061CAB">
        <w:rPr>
          <w:color w:val="000000"/>
          <w:sz w:val="20"/>
          <w:szCs w:val="20"/>
          <w:lang w:val="en-US"/>
        </w:rPr>
        <w:t xml:space="preserve">: </w:t>
      </w:r>
      <w:hyperlink r:id="rId280" w:history="1">
        <w:r w:rsidRPr="00526B76">
          <w:rPr>
            <w:rStyle w:val="ac"/>
            <w:color w:val="000000"/>
            <w:sz w:val="20"/>
            <w:szCs w:val="20"/>
            <w:u w:val="none"/>
            <w:lang w:val="en-US"/>
          </w:rPr>
          <w:t>dsvvrn</w:t>
        </w:r>
        <w:r w:rsidRPr="00061CAB">
          <w:rPr>
            <w:rStyle w:val="ac"/>
            <w:color w:val="000000"/>
            <w:sz w:val="20"/>
            <w:szCs w:val="20"/>
            <w:u w:val="none"/>
            <w:lang w:val="en-US"/>
          </w:rPr>
          <w:t>@</w:t>
        </w:r>
        <w:r w:rsidRPr="00526B76">
          <w:rPr>
            <w:rStyle w:val="ac"/>
            <w:color w:val="000000"/>
            <w:sz w:val="20"/>
            <w:szCs w:val="20"/>
            <w:u w:val="none"/>
            <w:lang w:val="en-US"/>
          </w:rPr>
          <w:t>yandex</w:t>
        </w:r>
        <w:r w:rsidRPr="00061CAB">
          <w:rPr>
            <w:rStyle w:val="ac"/>
            <w:color w:val="000000"/>
            <w:sz w:val="20"/>
            <w:szCs w:val="20"/>
            <w:u w:val="none"/>
            <w:lang w:val="en-US"/>
          </w:rPr>
          <w:t>.</w:t>
        </w:r>
        <w:r w:rsidRPr="00526B76">
          <w:rPr>
            <w:rStyle w:val="ac"/>
            <w:color w:val="000000"/>
            <w:sz w:val="20"/>
            <w:szCs w:val="20"/>
            <w:u w:val="none"/>
            <w:lang w:val="en-US"/>
          </w:rPr>
          <w:t>ru</w:t>
        </w:r>
      </w:hyperlink>
    </w:p>
    <w:p w:rsidR="00275BDC" w:rsidRPr="00061CAB" w:rsidRDefault="00526B76" w:rsidP="002A749C">
      <w:pPr>
        <w:spacing w:line="216" w:lineRule="auto"/>
        <w:jc w:val="both"/>
        <w:rPr>
          <w:color w:val="000000"/>
          <w:sz w:val="20"/>
          <w:szCs w:val="20"/>
          <w:lang w:val="en-US"/>
        </w:rPr>
      </w:pPr>
      <w:r w:rsidRPr="00061CAB">
        <w:rPr>
          <w:color w:val="000000"/>
          <w:sz w:val="20"/>
          <w:szCs w:val="20"/>
          <w:lang w:val="en-US"/>
        </w:rPr>
        <w:t>________________________________________________________________________________________________</w:t>
      </w:r>
    </w:p>
    <w:p w:rsidR="00526B76" w:rsidRPr="00061CAB" w:rsidRDefault="00526B76" w:rsidP="000224CF">
      <w:pPr>
        <w:autoSpaceDE w:val="0"/>
        <w:autoSpaceDN w:val="0"/>
        <w:adjustRightInd w:val="0"/>
        <w:spacing w:line="204" w:lineRule="auto"/>
        <w:ind w:right="-49"/>
        <w:outlineLvl w:val="0"/>
        <w:rPr>
          <w:color w:val="000000"/>
          <w:lang w:val="en-US"/>
        </w:rPr>
      </w:pPr>
      <w:r w:rsidRPr="00F663F9">
        <w:rPr>
          <w:color w:val="000000"/>
          <w:lang w:val="en-US"/>
        </w:rPr>
        <w:t>A</w:t>
      </w:r>
      <w:r w:rsidRPr="00061CAB">
        <w:rPr>
          <w:color w:val="000000"/>
          <w:lang w:val="en-US"/>
        </w:rPr>
        <w:t>.</w:t>
      </w:r>
      <w:r w:rsidRPr="00F663F9">
        <w:rPr>
          <w:color w:val="000000"/>
          <w:lang w:val="en-US"/>
        </w:rPr>
        <w:t>I</w:t>
      </w:r>
      <w:r w:rsidRPr="00061CAB">
        <w:rPr>
          <w:color w:val="000000"/>
          <w:lang w:val="en-US"/>
        </w:rPr>
        <w:t xml:space="preserve">. </w:t>
      </w:r>
      <w:r w:rsidRPr="00F663F9">
        <w:rPr>
          <w:color w:val="000000"/>
          <w:lang w:val="en-US"/>
        </w:rPr>
        <w:t>NOVIKOV</w:t>
      </w:r>
      <w:r w:rsidRPr="00061CAB">
        <w:rPr>
          <w:color w:val="000000"/>
          <w:lang w:val="en-US"/>
        </w:rPr>
        <w:t xml:space="preserve">, </w:t>
      </w:r>
      <w:r w:rsidRPr="00F663F9">
        <w:rPr>
          <w:color w:val="000000"/>
          <w:lang w:val="en-US"/>
        </w:rPr>
        <w:t>T</w:t>
      </w:r>
      <w:r w:rsidRPr="00061CAB">
        <w:rPr>
          <w:color w:val="000000"/>
          <w:lang w:val="en-US"/>
        </w:rPr>
        <w:t>.</w:t>
      </w:r>
      <w:r w:rsidRPr="00F663F9">
        <w:rPr>
          <w:color w:val="000000"/>
          <w:lang w:val="en-US"/>
        </w:rPr>
        <w:t>P</w:t>
      </w:r>
      <w:r w:rsidRPr="00061CAB">
        <w:rPr>
          <w:color w:val="000000"/>
          <w:lang w:val="en-US"/>
        </w:rPr>
        <w:t xml:space="preserve">. </w:t>
      </w:r>
      <w:r w:rsidRPr="00F663F9">
        <w:rPr>
          <w:color w:val="000000"/>
          <w:lang w:val="en-US"/>
        </w:rPr>
        <w:t>NOVIKOVA</w:t>
      </w:r>
      <w:r w:rsidRPr="00061CAB">
        <w:rPr>
          <w:color w:val="000000"/>
          <w:lang w:val="en-US"/>
        </w:rPr>
        <w:t xml:space="preserve">, </w:t>
      </w:r>
      <w:r w:rsidRPr="00F663F9">
        <w:rPr>
          <w:color w:val="000000"/>
          <w:lang w:val="en-US"/>
        </w:rPr>
        <w:t>S</w:t>
      </w:r>
      <w:r w:rsidRPr="00061CAB">
        <w:rPr>
          <w:color w:val="000000"/>
          <w:lang w:val="en-US"/>
        </w:rPr>
        <w:t>.</w:t>
      </w:r>
      <w:r w:rsidRPr="00F663F9">
        <w:rPr>
          <w:color w:val="000000"/>
          <w:lang w:val="en-US"/>
        </w:rPr>
        <w:t>V</w:t>
      </w:r>
      <w:r w:rsidRPr="00061CAB">
        <w:rPr>
          <w:color w:val="000000"/>
          <w:lang w:val="en-US"/>
        </w:rPr>
        <w:t xml:space="preserve">. </w:t>
      </w:r>
      <w:r w:rsidRPr="00F663F9">
        <w:rPr>
          <w:color w:val="000000"/>
          <w:lang w:val="en-US"/>
        </w:rPr>
        <w:t>DOROKHIN</w:t>
      </w:r>
    </w:p>
    <w:p w:rsidR="00526B76" w:rsidRPr="00061CAB" w:rsidRDefault="00526B76" w:rsidP="000224CF">
      <w:pPr>
        <w:spacing w:line="204" w:lineRule="auto"/>
        <w:rPr>
          <w:b/>
          <w:color w:val="000000"/>
          <w:sz w:val="16"/>
          <w:szCs w:val="16"/>
          <w:lang w:val="en-US"/>
        </w:rPr>
      </w:pPr>
    </w:p>
    <w:p w:rsidR="00526B76" w:rsidRPr="00526B76" w:rsidRDefault="00526B76" w:rsidP="000224CF">
      <w:pPr>
        <w:spacing w:line="204" w:lineRule="auto"/>
        <w:rPr>
          <w:b/>
          <w:color w:val="000000"/>
          <w:sz w:val="28"/>
          <w:lang w:val="en-US"/>
        </w:rPr>
      </w:pPr>
      <w:r w:rsidRPr="00F663F9">
        <w:rPr>
          <w:b/>
          <w:color w:val="000000"/>
          <w:sz w:val="28"/>
          <w:lang w:val="en-US"/>
        </w:rPr>
        <w:t>HRMINAUTOMOTIVESERVICEWORKSHOP</w:t>
      </w:r>
    </w:p>
    <w:p w:rsidR="00526B76" w:rsidRPr="002A749C" w:rsidRDefault="00526B76" w:rsidP="000224CF">
      <w:pPr>
        <w:autoSpaceDE w:val="0"/>
        <w:autoSpaceDN w:val="0"/>
        <w:adjustRightInd w:val="0"/>
        <w:spacing w:line="204" w:lineRule="auto"/>
        <w:ind w:right="-49" w:firstLine="709"/>
        <w:jc w:val="both"/>
        <w:outlineLvl w:val="0"/>
        <w:rPr>
          <w:i/>
          <w:color w:val="000000"/>
          <w:sz w:val="16"/>
          <w:szCs w:val="16"/>
          <w:lang w:val="en-US"/>
        </w:rPr>
      </w:pPr>
    </w:p>
    <w:p w:rsidR="00526B76" w:rsidRPr="00F663F9" w:rsidRDefault="00526B76" w:rsidP="000224CF">
      <w:pPr>
        <w:autoSpaceDE w:val="0"/>
        <w:autoSpaceDN w:val="0"/>
        <w:adjustRightInd w:val="0"/>
        <w:spacing w:line="204" w:lineRule="auto"/>
        <w:ind w:left="709" w:right="852" w:firstLine="567"/>
        <w:jc w:val="both"/>
        <w:outlineLvl w:val="0"/>
        <w:rPr>
          <w:i/>
          <w:color w:val="000000"/>
          <w:sz w:val="20"/>
          <w:lang w:val="en-US"/>
        </w:rPr>
      </w:pPr>
      <w:r w:rsidRPr="00F663F9">
        <w:rPr>
          <w:i/>
          <w:color w:val="000000"/>
          <w:sz w:val="20"/>
          <w:lang w:val="en-US"/>
        </w:rPr>
        <w:t>Reviewed qualification structure of HR-processes of the automotive industry. On the basis of mathematical modeling of production processes and the economic-to-mathematical methods of their solution are considered the efficiency of car enterprise due to optimum use of labour resources.</w:t>
      </w:r>
    </w:p>
    <w:p w:rsidR="00526B76" w:rsidRPr="00F663F9" w:rsidRDefault="00526B76" w:rsidP="000224CF">
      <w:pPr>
        <w:autoSpaceDE w:val="0"/>
        <w:autoSpaceDN w:val="0"/>
        <w:adjustRightInd w:val="0"/>
        <w:spacing w:line="204" w:lineRule="auto"/>
        <w:ind w:left="709" w:right="852" w:firstLine="567"/>
        <w:jc w:val="both"/>
        <w:outlineLvl w:val="0"/>
        <w:rPr>
          <w:i/>
          <w:color w:val="000000"/>
          <w:sz w:val="20"/>
          <w:lang w:val="en-US"/>
        </w:rPr>
      </w:pPr>
      <w:r w:rsidRPr="00F663F9">
        <w:rPr>
          <w:b/>
          <w:i/>
          <w:color w:val="000000"/>
          <w:sz w:val="20"/>
          <w:lang w:val="en-US"/>
        </w:rPr>
        <w:t>Keywords:</w:t>
      </w:r>
      <w:r w:rsidRPr="00F663F9">
        <w:rPr>
          <w:i/>
          <w:color w:val="000000"/>
          <w:sz w:val="20"/>
          <w:lang w:val="en-US"/>
        </w:rPr>
        <w:t xml:space="preserve"> human resourses, management, car service, car industry, mathematical modeling, HRM.</w:t>
      </w:r>
    </w:p>
    <w:p w:rsidR="00526B76" w:rsidRPr="00084042" w:rsidRDefault="00526B76" w:rsidP="002A749C">
      <w:pPr>
        <w:spacing w:line="216" w:lineRule="auto"/>
        <w:rPr>
          <w:b/>
          <w:color w:val="000000"/>
          <w:lang w:val="en-US"/>
        </w:rPr>
      </w:pPr>
      <w:r w:rsidRPr="00B66F13">
        <w:rPr>
          <w:b/>
          <w:color w:val="000000"/>
          <w:lang w:val="en-US"/>
        </w:rPr>
        <w:t>BIBLIOGRAPHY</w:t>
      </w:r>
    </w:p>
    <w:p w:rsidR="000224CF" w:rsidRPr="00084042" w:rsidRDefault="000224CF" w:rsidP="002A749C">
      <w:pPr>
        <w:spacing w:line="216" w:lineRule="auto"/>
        <w:rPr>
          <w:b/>
          <w:color w:val="000000"/>
          <w:sz w:val="16"/>
          <w:szCs w:val="16"/>
          <w:lang w:val="en-US"/>
        </w:rPr>
      </w:pPr>
    </w:p>
    <w:p w:rsidR="00582289" w:rsidRPr="00582289" w:rsidRDefault="00582289" w:rsidP="009F661D">
      <w:pPr>
        <w:widowControl w:val="0"/>
        <w:shd w:val="clear" w:color="auto" w:fill="FFFFFF"/>
        <w:tabs>
          <w:tab w:val="left" w:pos="993"/>
        </w:tabs>
        <w:spacing w:line="216" w:lineRule="auto"/>
        <w:ind w:firstLine="709"/>
        <w:jc w:val="both"/>
        <w:rPr>
          <w:color w:val="000000"/>
          <w:sz w:val="20"/>
          <w:szCs w:val="20"/>
          <w:lang w:val="en-US"/>
        </w:rPr>
      </w:pPr>
      <w:r w:rsidRPr="00582289">
        <w:rPr>
          <w:color w:val="000000"/>
          <w:sz w:val="20"/>
          <w:szCs w:val="20"/>
          <w:lang w:val="en-US"/>
        </w:rPr>
        <w:t>1.</w:t>
      </w:r>
      <w:r w:rsidRPr="00582289">
        <w:rPr>
          <w:color w:val="000000"/>
          <w:sz w:val="20"/>
          <w:szCs w:val="20"/>
          <w:lang w:val="en-US"/>
        </w:rPr>
        <w:tab/>
        <w:t>Haipeter, Th. Employment relations in the banking and automotive industries in Germany [Text] / Th. Hai-peter, U. J?rgens, K. Wagner // The International Journal of Human Resource Management. - 2012. - Vol. 23. - Iss. 10. - P. 2016-2033. - DOI: 10.1080/09585192.2012.668344.</w:t>
      </w:r>
    </w:p>
    <w:p w:rsidR="00582289" w:rsidRPr="00582289" w:rsidRDefault="00582289" w:rsidP="009F661D">
      <w:pPr>
        <w:widowControl w:val="0"/>
        <w:shd w:val="clear" w:color="auto" w:fill="FFFFFF"/>
        <w:tabs>
          <w:tab w:val="left" w:pos="993"/>
        </w:tabs>
        <w:spacing w:line="216" w:lineRule="auto"/>
        <w:ind w:firstLine="709"/>
        <w:jc w:val="both"/>
        <w:rPr>
          <w:color w:val="000000"/>
          <w:sz w:val="20"/>
          <w:szCs w:val="20"/>
          <w:lang w:val="en-US"/>
        </w:rPr>
      </w:pPr>
      <w:r w:rsidRPr="00582289">
        <w:rPr>
          <w:color w:val="000000"/>
          <w:sz w:val="20"/>
          <w:szCs w:val="20"/>
          <w:lang w:val="en-US"/>
        </w:rPr>
        <w:t>2.</w:t>
      </w:r>
      <w:r w:rsidRPr="00582289">
        <w:rPr>
          <w:color w:val="000000"/>
          <w:sz w:val="20"/>
          <w:szCs w:val="20"/>
          <w:lang w:val="en-US"/>
        </w:rPr>
        <w:tab/>
        <w:t>O'Mahony, M. Capital accumulation and manufacturing productivity performance: US-European Compar</w:t>
      </w:r>
      <w:r w:rsidRPr="00582289">
        <w:rPr>
          <w:color w:val="000000"/>
          <w:sz w:val="20"/>
          <w:szCs w:val="20"/>
          <w:lang w:val="en-US"/>
        </w:rPr>
        <w:t>i</w:t>
      </w:r>
      <w:r w:rsidRPr="00582289">
        <w:rPr>
          <w:color w:val="000000"/>
          <w:sz w:val="20"/>
          <w:szCs w:val="20"/>
          <w:lang w:val="en-US"/>
        </w:rPr>
        <w:t>sons [Text] / M. O'Mahony // NIESR Discussion Papers. - 1997. - № 124.</w:t>
      </w:r>
    </w:p>
    <w:p w:rsidR="00582289" w:rsidRPr="00582289" w:rsidRDefault="00582289" w:rsidP="009F661D">
      <w:pPr>
        <w:widowControl w:val="0"/>
        <w:shd w:val="clear" w:color="auto" w:fill="FFFFFF"/>
        <w:tabs>
          <w:tab w:val="left" w:pos="993"/>
        </w:tabs>
        <w:spacing w:line="216" w:lineRule="auto"/>
        <w:ind w:firstLine="709"/>
        <w:jc w:val="both"/>
        <w:rPr>
          <w:color w:val="000000"/>
          <w:sz w:val="20"/>
          <w:szCs w:val="20"/>
          <w:lang w:val="en-US"/>
        </w:rPr>
      </w:pPr>
      <w:r w:rsidRPr="00582289">
        <w:rPr>
          <w:color w:val="000000"/>
          <w:sz w:val="20"/>
          <w:szCs w:val="20"/>
          <w:lang w:val="en-US"/>
        </w:rPr>
        <w:t>3.</w:t>
      </w:r>
      <w:r w:rsidRPr="00582289">
        <w:rPr>
          <w:color w:val="000000"/>
          <w:sz w:val="20"/>
          <w:szCs w:val="20"/>
          <w:lang w:val="en-US"/>
        </w:rPr>
        <w:tab/>
        <w:t>Byoung-Hoon, L.  Hybridisation of employment relations in the era of globalisation? A comparative case study of the automotive and banking industries in South Korea [Text] / L. Byoung-Hoon, K.  Hye-Young // Internatio</w:t>
      </w:r>
      <w:r w:rsidRPr="00582289">
        <w:rPr>
          <w:color w:val="000000"/>
          <w:sz w:val="20"/>
          <w:szCs w:val="20"/>
          <w:lang w:val="en-US"/>
        </w:rPr>
        <w:t>n</w:t>
      </w:r>
      <w:r w:rsidRPr="00582289">
        <w:rPr>
          <w:color w:val="000000"/>
          <w:sz w:val="20"/>
          <w:szCs w:val="20"/>
          <w:lang w:val="en-US"/>
        </w:rPr>
        <w:t>al Journal of Human Resource Management. - 2012. - Vol. 23. - Iss.10. - P. 2034-2050.</w:t>
      </w:r>
    </w:p>
    <w:p w:rsidR="00582289" w:rsidRPr="00582289" w:rsidRDefault="00582289" w:rsidP="009F661D">
      <w:pPr>
        <w:widowControl w:val="0"/>
        <w:shd w:val="clear" w:color="auto" w:fill="FFFFFF"/>
        <w:tabs>
          <w:tab w:val="left" w:pos="993"/>
        </w:tabs>
        <w:spacing w:line="216" w:lineRule="auto"/>
        <w:ind w:firstLine="709"/>
        <w:jc w:val="both"/>
        <w:rPr>
          <w:color w:val="000000"/>
          <w:sz w:val="20"/>
          <w:szCs w:val="20"/>
          <w:lang w:val="en-US"/>
        </w:rPr>
      </w:pPr>
      <w:r w:rsidRPr="00582289">
        <w:rPr>
          <w:color w:val="000000"/>
          <w:sz w:val="20"/>
          <w:szCs w:val="20"/>
          <w:lang w:val="en-US"/>
        </w:rPr>
        <w:t>4.</w:t>
      </w:r>
      <w:r w:rsidRPr="00582289">
        <w:rPr>
          <w:color w:val="000000"/>
          <w:sz w:val="20"/>
          <w:szCs w:val="20"/>
          <w:lang w:val="en-US"/>
        </w:rPr>
        <w:tab/>
        <w:t>Huang, W. Responsible pay: managing compliance, organizational efficiency and fairness in the choice of pay systems in China's automotive companies [Text] / W. Huang // International Journal of Human Resource Manag</w:t>
      </w:r>
      <w:r w:rsidRPr="00582289">
        <w:rPr>
          <w:color w:val="000000"/>
          <w:sz w:val="20"/>
          <w:szCs w:val="20"/>
          <w:lang w:val="en-US"/>
        </w:rPr>
        <w:t>e</w:t>
      </w:r>
      <w:r w:rsidRPr="00582289">
        <w:rPr>
          <w:color w:val="000000"/>
          <w:sz w:val="20"/>
          <w:szCs w:val="20"/>
          <w:lang w:val="en-US"/>
        </w:rPr>
        <w:t>ment. - 2016. - DOI: 10.1080/09585192.2016.1164222.</w:t>
      </w:r>
    </w:p>
    <w:p w:rsidR="00582289" w:rsidRPr="00582289" w:rsidRDefault="00582289" w:rsidP="009F661D">
      <w:pPr>
        <w:widowControl w:val="0"/>
        <w:shd w:val="clear" w:color="auto" w:fill="FFFFFF"/>
        <w:tabs>
          <w:tab w:val="left" w:pos="993"/>
        </w:tabs>
        <w:spacing w:line="216" w:lineRule="auto"/>
        <w:ind w:firstLine="709"/>
        <w:jc w:val="both"/>
        <w:rPr>
          <w:color w:val="000000"/>
          <w:sz w:val="20"/>
          <w:szCs w:val="20"/>
          <w:lang w:val="en-US"/>
        </w:rPr>
      </w:pPr>
      <w:r w:rsidRPr="00582289">
        <w:rPr>
          <w:color w:val="000000"/>
          <w:sz w:val="20"/>
          <w:szCs w:val="20"/>
          <w:lang w:val="en-US"/>
        </w:rPr>
        <w:t>5.</w:t>
      </w:r>
      <w:r w:rsidRPr="00582289">
        <w:rPr>
          <w:color w:val="000000"/>
          <w:sz w:val="20"/>
          <w:szCs w:val="20"/>
          <w:lang w:val="en-US"/>
        </w:rPr>
        <w:tab/>
        <w:t>Pastor, I.P. Managing knowledge through human resource practices: empirical examination on the Spanish automotive industry [Text] / I.P. Pastor, P.P. Santana, C.M. Sierra // International Journal of Human Resource Man-agement. - 2010. - Vol. 21. - Isser. 13. - P. 2452-2467. -  DOI: 10.1080/09585192.2010.516596.</w:t>
      </w:r>
    </w:p>
    <w:p w:rsidR="00582289" w:rsidRPr="002A749C" w:rsidRDefault="00582289" w:rsidP="009F661D">
      <w:pPr>
        <w:widowControl w:val="0"/>
        <w:shd w:val="clear" w:color="auto" w:fill="FFFFFF"/>
        <w:tabs>
          <w:tab w:val="left" w:pos="993"/>
        </w:tabs>
        <w:spacing w:line="216" w:lineRule="auto"/>
        <w:ind w:firstLine="709"/>
        <w:jc w:val="both"/>
        <w:rPr>
          <w:color w:val="000000"/>
          <w:spacing w:val="-4"/>
          <w:sz w:val="20"/>
          <w:szCs w:val="20"/>
          <w:lang w:val="en-US"/>
        </w:rPr>
      </w:pPr>
      <w:r w:rsidRPr="002A749C">
        <w:rPr>
          <w:color w:val="000000"/>
          <w:spacing w:val="-4"/>
          <w:sz w:val="20"/>
          <w:szCs w:val="20"/>
          <w:lang w:val="en-US"/>
        </w:rPr>
        <w:t>6.</w:t>
      </w:r>
      <w:r w:rsidRPr="002A749C">
        <w:rPr>
          <w:color w:val="000000"/>
          <w:spacing w:val="-4"/>
          <w:sz w:val="20"/>
          <w:szCs w:val="20"/>
          <w:lang w:val="en-US"/>
        </w:rPr>
        <w:tab/>
        <w:t>Novikova, T.P. Povyshenie effektivnosti upravleniya predpriyatiyami avtomobil`nogo servisa pu-tem primen</w:t>
      </w:r>
      <w:r w:rsidRPr="002A749C">
        <w:rPr>
          <w:color w:val="000000"/>
          <w:spacing w:val="-4"/>
          <w:sz w:val="20"/>
          <w:szCs w:val="20"/>
          <w:lang w:val="en-US"/>
        </w:rPr>
        <w:t>e</w:t>
      </w:r>
      <w:r w:rsidRPr="002A749C">
        <w:rPr>
          <w:color w:val="000000"/>
          <w:spacing w:val="-4"/>
          <w:sz w:val="20"/>
          <w:szCs w:val="20"/>
          <w:lang w:val="en-US"/>
        </w:rPr>
        <w:t>niya CALS-tekhnologiy [Tekst] / T.P. Novikova, V.K. Zol`nikov, A.I. Novikov // Al`ternativnye istochniki energii v tran</w:t>
      </w:r>
      <w:r w:rsidRPr="002A749C">
        <w:rPr>
          <w:color w:val="000000"/>
          <w:spacing w:val="-4"/>
          <w:sz w:val="20"/>
          <w:szCs w:val="20"/>
          <w:lang w:val="en-US"/>
        </w:rPr>
        <w:t>s</w:t>
      </w:r>
      <w:r w:rsidRPr="002A749C">
        <w:rPr>
          <w:color w:val="000000"/>
          <w:spacing w:val="-4"/>
          <w:sz w:val="20"/>
          <w:szCs w:val="20"/>
          <w:lang w:val="en-US"/>
        </w:rPr>
        <w:t>portno-tekhnologicheskom komplekse: problemy i perspektivy ratsional`nogo is-pol`zovaniya. - 2014. - № 1. - S. 396-399.</w:t>
      </w:r>
    </w:p>
    <w:p w:rsidR="00582289" w:rsidRPr="00582289" w:rsidRDefault="00582289" w:rsidP="009F661D">
      <w:pPr>
        <w:widowControl w:val="0"/>
        <w:shd w:val="clear" w:color="auto" w:fill="FFFFFF"/>
        <w:tabs>
          <w:tab w:val="left" w:pos="993"/>
        </w:tabs>
        <w:spacing w:line="216" w:lineRule="auto"/>
        <w:ind w:firstLine="709"/>
        <w:jc w:val="both"/>
        <w:rPr>
          <w:color w:val="000000"/>
          <w:sz w:val="20"/>
          <w:szCs w:val="20"/>
          <w:lang w:val="en-US"/>
        </w:rPr>
      </w:pPr>
      <w:r w:rsidRPr="00582289">
        <w:rPr>
          <w:color w:val="000000"/>
          <w:sz w:val="20"/>
          <w:szCs w:val="20"/>
          <w:lang w:val="en-US"/>
        </w:rPr>
        <w:t>7.</w:t>
      </w:r>
      <w:r w:rsidRPr="00582289">
        <w:rPr>
          <w:color w:val="000000"/>
          <w:sz w:val="20"/>
          <w:szCs w:val="20"/>
          <w:lang w:val="en-US"/>
        </w:rPr>
        <w:tab/>
        <w:t>Belyaeva, T.P. Integrirovannaya sreda upravleniya proizvodstvennymi protsessami na osnove IPI-tekhnologiy [Tekst] / T.P. Belyaeva // Modelirovanie sistem i protsessov. - 2010. - № 1-2. - S. 18-23.</w:t>
      </w:r>
    </w:p>
    <w:p w:rsidR="00582289" w:rsidRPr="00582289" w:rsidRDefault="00582289" w:rsidP="009F661D">
      <w:pPr>
        <w:widowControl w:val="0"/>
        <w:shd w:val="clear" w:color="auto" w:fill="FFFFFF"/>
        <w:tabs>
          <w:tab w:val="left" w:pos="993"/>
        </w:tabs>
        <w:spacing w:line="216" w:lineRule="auto"/>
        <w:ind w:firstLine="709"/>
        <w:jc w:val="both"/>
        <w:rPr>
          <w:color w:val="000000"/>
          <w:sz w:val="20"/>
          <w:szCs w:val="20"/>
          <w:lang w:val="en-US"/>
        </w:rPr>
      </w:pPr>
      <w:r w:rsidRPr="00582289">
        <w:rPr>
          <w:color w:val="000000"/>
          <w:sz w:val="20"/>
          <w:szCs w:val="20"/>
          <w:lang w:val="en-US"/>
        </w:rPr>
        <w:t>8.</w:t>
      </w:r>
      <w:r w:rsidRPr="00582289">
        <w:rPr>
          <w:color w:val="000000"/>
          <w:sz w:val="20"/>
          <w:szCs w:val="20"/>
          <w:lang w:val="en-US"/>
        </w:rPr>
        <w:tab/>
        <w:t>Belyaeva, T.P. Upravlenie predpriyatiem na osnove sovremennykh IPI-tekhnologiy [Tekst] / T.P. Be-lyaeva // Modelirovanie sistem i protsessov. - 2010. - № 1-2. - S. 13-18.</w:t>
      </w:r>
    </w:p>
    <w:p w:rsidR="00582289" w:rsidRPr="00582289" w:rsidRDefault="00582289" w:rsidP="009F661D">
      <w:pPr>
        <w:widowControl w:val="0"/>
        <w:shd w:val="clear" w:color="auto" w:fill="FFFFFF"/>
        <w:tabs>
          <w:tab w:val="left" w:pos="993"/>
        </w:tabs>
        <w:spacing w:line="216" w:lineRule="auto"/>
        <w:ind w:firstLine="709"/>
        <w:jc w:val="both"/>
        <w:rPr>
          <w:color w:val="000000"/>
          <w:sz w:val="20"/>
          <w:szCs w:val="20"/>
          <w:lang w:val="en-US"/>
        </w:rPr>
      </w:pPr>
      <w:r w:rsidRPr="00582289">
        <w:rPr>
          <w:color w:val="000000"/>
          <w:sz w:val="20"/>
          <w:szCs w:val="20"/>
          <w:lang w:val="en-US"/>
        </w:rPr>
        <w:t>9.</w:t>
      </w:r>
      <w:r w:rsidRPr="00582289">
        <w:rPr>
          <w:color w:val="000000"/>
          <w:sz w:val="20"/>
          <w:szCs w:val="20"/>
          <w:lang w:val="en-US"/>
        </w:rPr>
        <w:tab/>
        <w:t>Novikova, T.P. Sostoyanie i zadachi razvitiya integrirovannykh informatsionnykh sistem upravleniya [Tekst]: materialy Mezhdunarodnoy nauchno-prakticheskoy konferentsii / T.P. Novikova // Nauka XXI veka: problemy i perspektivy. - 2013. - S. 106-108.</w:t>
      </w:r>
    </w:p>
    <w:p w:rsidR="00582289" w:rsidRPr="002A749C" w:rsidRDefault="00582289" w:rsidP="009F661D">
      <w:pPr>
        <w:widowControl w:val="0"/>
        <w:shd w:val="clear" w:color="auto" w:fill="FFFFFF"/>
        <w:tabs>
          <w:tab w:val="left" w:pos="993"/>
        </w:tabs>
        <w:spacing w:line="216" w:lineRule="auto"/>
        <w:ind w:firstLine="709"/>
        <w:jc w:val="both"/>
        <w:rPr>
          <w:color w:val="000000"/>
          <w:spacing w:val="-4"/>
          <w:sz w:val="20"/>
          <w:szCs w:val="20"/>
          <w:lang w:val="en-US"/>
        </w:rPr>
      </w:pPr>
      <w:r w:rsidRPr="002A749C">
        <w:rPr>
          <w:color w:val="000000"/>
          <w:spacing w:val="-4"/>
          <w:sz w:val="20"/>
          <w:szCs w:val="20"/>
          <w:lang w:val="en-US"/>
        </w:rPr>
        <w:t>10.</w:t>
      </w:r>
      <w:r w:rsidRPr="002A749C">
        <w:rPr>
          <w:color w:val="000000"/>
          <w:spacing w:val="-4"/>
          <w:sz w:val="20"/>
          <w:szCs w:val="20"/>
          <w:lang w:val="en-US"/>
        </w:rPr>
        <w:tab/>
        <w:t>Novikova, T.P. K voprosu vybora metodov prinyatiya upravlencheskikh resheniy v sotsial`no-ekonomicheskikh sistemakh [Tekst] / T.P. Novikova, O.V. Avseeva, A.I. Novikov // Al`ternativnye istochniki energii v transportno-tekhnologicheskom komplekse: problemy i perspektivy ratsional`nogo ispol`zovaniya. - 2015. - T. 2. - № 1. - S. 286-289.</w:t>
      </w:r>
    </w:p>
    <w:p w:rsidR="00582289" w:rsidRPr="00582289" w:rsidRDefault="00582289" w:rsidP="009F661D">
      <w:pPr>
        <w:widowControl w:val="0"/>
        <w:shd w:val="clear" w:color="auto" w:fill="FFFFFF"/>
        <w:tabs>
          <w:tab w:val="left" w:pos="993"/>
        </w:tabs>
        <w:spacing w:line="216" w:lineRule="auto"/>
        <w:ind w:firstLine="709"/>
        <w:jc w:val="both"/>
        <w:rPr>
          <w:color w:val="000000"/>
          <w:sz w:val="20"/>
          <w:szCs w:val="20"/>
          <w:lang w:val="en-US"/>
        </w:rPr>
      </w:pPr>
      <w:r w:rsidRPr="00582289">
        <w:rPr>
          <w:color w:val="000000"/>
          <w:sz w:val="20"/>
          <w:szCs w:val="20"/>
          <w:lang w:val="en-US"/>
        </w:rPr>
        <w:t>11.</w:t>
      </w:r>
      <w:r w:rsidRPr="00582289">
        <w:rPr>
          <w:color w:val="000000"/>
          <w:sz w:val="20"/>
          <w:szCs w:val="20"/>
          <w:lang w:val="en-US"/>
        </w:rPr>
        <w:tab/>
        <w:t xml:space="preserve">Novikova, T.P. Matematicheskaya model` optimal`nogo raspredeleniya rabot v setevykh kanoniche-skikh strukturakh [Tekst] / T.P. Novikova, O.V. Avseeva, A.I. Novikov // Fundamental`nye i prikladnye pro-blemy tekhniki i </w:t>
      </w:r>
      <w:r w:rsidRPr="00582289">
        <w:rPr>
          <w:color w:val="000000"/>
          <w:sz w:val="20"/>
          <w:szCs w:val="20"/>
          <w:lang w:val="en-US"/>
        </w:rPr>
        <w:lastRenderedPageBreak/>
        <w:t>tekhnologii. - 2013. - № 5 (301). - S. 48-53.</w:t>
      </w:r>
    </w:p>
    <w:p w:rsidR="00582289" w:rsidRPr="00582289" w:rsidRDefault="00582289" w:rsidP="009F661D">
      <w:pPr>
        <w:widowControl w:val="0"/>
        <w:shd w:val="clear" w:color="auto" w:fill="FFFFFF"/>
        <w:tabs>
          <w:tab w:val="left" w:pos="993"/>
        </w:tabs>
        <w:spacing w:line="216" w:lineRule="auto"/>
        <w:ind w:firstLine="709"/>
        <w:jc w:val="both"/>
        <w:rPr>
          <w:color w:val="000000"/>
          <w:sz w:val="20"/>
          <w:szCs w:val="20"/>
          <w:lang w:val="en-US"/>
        </w:rPr>
      </w:pPr>
      <w:r w:rsidRPr="00582289">
        <w:rPr>
          <w:color w:val="000000"/>
          <w:sz w:val="20"/>
          <w:szCs w:val="20"/>
          <w:lang w:val="en-US"/>
        </w:rPr>
        <w:t>12.</w:t>
      </w:r>
      <w:r w:rsidRPr="00582289">
        <w:rPr>
          <w:color w:val="000000"/>
          <w:sz w:val="20"/>
          <w:szCs w:val="20"/>
          <w:lang w:val="en-US"/>
        </w:rPr>
        <w:tab/>
        <w:t>Novikova, T.P. Algoritm resheniya zadachi optimal`nogo raspredeleniya rabot v setevykh kanoniche-skikh strukturakh [Tekst] / T.P. Novikova, A.I. Novikov // Lesotekhnicheskiy zhurnal. - 2014. - T. 4. - № 4 (16). - S. 309-317.</w:t>
      </w:r>
    </w:p>
    <w:p w:rsidR="00582289" w:rsidRPr="00582289" w:rsidRDefault="00582289" w:rsidP="009F661D">
      <w:pPr>
        <w:widowControl w:val="0"/>
        <w:shd w:val="clear" w:color="auto" w:fill="FFFFFF"/>
        <w:tabs>
          <w:tab w:val="left" w:pos="993"/>
        </w:tabs>
        <w:spacing w:line="216" w:lineRule="auto"/>
        <w:ind w:firstLine="709"/>
        <w:jc w:val="both"/>
        <w:rPr>
          <w:color w:val="000000"/>
          <w:sz w:val="20"/>
          <w:szCs w:val="20"/>
          <w:lang w:val="en-US"/>
        </w:rPr>
      </w:pPr>
      <w:r w:rsidRPr="00582289">
        <w:rPr>
          <w:color w:val="000000"/>
          <w:sz w:val="20"/>
          <w:szCs w:val="20"/>
          <w:lang w:val="en-US"/>
        </w:rPr>
        <w:t>13.</w:t>
      </w:r>
      <w:r w:rsidRPr="00582289">
        <w:rPr>
          <w:color w:val="000000"/>
          <w:sz w:val="20"/>
          <w:szCs w:val="20"/>
          <w:lang w:val="en-US"/>
        </w:rPr>
        <w:tab/>
        <w:t>Barton, H. HRM in support of the learning factory: evidence from the US and UK automotive components industries [Text] / H. Barton, R. Delbridge // International Journal of Human Resource Management. - 2004. - Volume 15. - Issue 2. - P. 331-345. - DOI:10.1080/095851903200 0 158545.</w:t>
      </w:r>
    </w:p>
    <w:p w:rsidR="00582289" w:rsidRPr="002A749C" w:rsidRDefault="00582289" w:rsidP="009F661D">
      <w:pPr>
        <w:widowControl w:val="0"/>
        <w:shd w:val="clear" w:color="auto" w:fill="FFFFFF"/>
        <w:tabs>
          <w:tab w:val="left" w:pos="993"/>
        </w:tabs>
        <w:spacing w:line="216" w:lineRule="auto"/>
        <w:ind w:firstLine="709"/>
        <w:jc w:val="both"/>
        <w:rPr>
          <w:color w:val="000000"/>
          <w:spacing w:val="-4"/>
          <w:sz w:val="20"/>
          <w:szCs w:val="20"/>
          <w:lang w:val="en-US"/>
        </w:rPr>
      </w:pPr>
      <w:r w:rsidRPr="002A749C">
        <w:rPr>
          <w:color w:val="000000"/>
          <w:spacing w:val="-4"/>
          <w:sz w:val="20"/>
          <w:szCs w:val="20"/>
          <w:lang w:val="en-US"/>
        </w:rPr>
        <w:t>14.</w:t>
      </w:r>
      <w:r w:rsidRPr="002A749C">
        <w:rPr>
          <w:color w:val="000000"/>
          <w:spacing w:val="-4"/>
          <w:sz w:val="20"/>
          <w:szCs w:val="20"/>
          <w:lang w:val="en-US"/>
        </w:rPr>
        <w:tab/>
        <w:t>Kolobova, A.I. Nekotorye teoreticheskie polozheniya trudovykh resursov i trudovogo potentsiala [Tekst] / A.I. Kolobova, A.M. Lariontseva // Vestnik Altayskogo gosudarstvennogo agrarnogo universiteta. - 2006. - № 5. - S. 53-59.</w:t>
      </w:r>
    </w:p>
    <w:p w:rsidR="00582289" w:rsidRPr="009F661D" w:rsidRDefault="00582289" w:rsidP="009F661D">
      <w:pPr>
        <w:widowControl w:val="0"/>
        <w:shd w:val="clear" w:color="auto" w:fill="FFFFFF"/>
        <w:tabs>
          <w:tab w:val="left" w:pos="993"/>
        </w:tabs>
        <w:spacing w:line="216" w:lineRule="auto"/>
        <w:ind w:firstLine="709"/>
        <w:jc w:val="both"/>
        <w:rPr>
          <w:color w:val="000000"/>
          <w:spacing w:val="-4"/>
          <w:sz w:val="20"/>
          <w:szCs w:val="20"/>
          <w:lang w:val="en-US"/>
        </w:rPr>
      </w:pPr>
      <w:r w:rsidRPr="009F661D">
        <w:rPr>
          <w:color w:val="000000"/>
          <w:spacing w:val="-4"/>
          <w:sz w:val="20"/>
          <w:szCs w:val="20"/>
          <w:lang w:val="en-US"/>
        </w:rPr>
        <w:t>15.</w:t>
      </w:r>
      <w:r w:rsidRPr="009F661D">
        <w:rPr>
          <w:color w:val="000000"/>
          <w:spacing w:val="-4"/>
          <w:sz w:val="20"/>
          <w:szCs w:val="20"/>
          <w:lang w:val="en-US"/>
        </w:rPr>
        <w:tab/>
        <w:t>Novikova, T.P. K voprosu optimal`nogo ispol`zovaniya trudovykh resursov na predpriyatiyakh avto-mobil`nogo servisa [Tekst]: sbornik nauchnykh trudov po materialam Mezhdunarodnoy nauchno-prakticheskoy konferentsii / T.P. Nov</w:t>
      </w:r>
      <w:r w:rsidRPr="009F661D">
        <w:rPr>
          <w:color w:val="000000"/>
          <w:spacing w:val="-4"/>
          <w:sz w:val="20"/>
          <w:szCs w:val="20"/>
          <w:lang w:val="en-US"/>
        </w:rPr>
        <w:t>i</w:t>
      </w:r>
      <w:r w:rsidRPr="009F661D">
        <w:rPr>
          <w:color w:val="000000"/>
          <w:spacing w:val="-4"/>
          <w:sz w:val="20"/>
          <w:szCs w:val="20"/>
          <w:lang w:val="en-US"/>
        </w:rPr>
        <w:t>kova, A.I. Novikov, M.M. Sushkov, P.M. Verem`yanin; pod obshchey redaktsiey A.I. No-vikova // Al`ternativnye istochniki energii na avtomobil`nom transporte: problemy i perspektivy ratsio-nal`nogo ispol`zovaniya. - 2014. - S. 248-250.</w:t>
      </w:r>
    </w:p>
    <w:p w:rsidR="00582289" w:rsidRPr="00582289" w:rsidRDefault="00582289" w:rsidP="009F661D">
      <w:pPr>
        <w:widowControl w:val="0"/>
        <w:shd w:val="clear" w:color="auto" w:fill="FFFFFF"/>
        <w:tabs>
          <w:tab w:val="left" w:pos="993"/>
        </w:tabs>
        <w:spacing w:line="216" w:lineRule="auto"/>
        <w:ind w:firstLine="709"/>
        <w:jc w:val="both"/>
        <w:rPr>
          <w:color w:val="000000"/>
          <w:sz w:val="20"/>
          <w:szCs w:val="20"/>
          <w:lang w:val="en-US"/>
        </w:rPr>
      </w:pPr>
      <w:r w:rsidRPr="00582289">
        <w:rPr>
          <w:color w:val="000000"/>
          <w:sz w:val="20"/>
          <w:szCs w:val="20"/>
          <w:lang w:val="en-US"/>
        </w:rPr>
        <w:t>16.</w:t>
      </w:r>
      <w:r w:rsidRPr="00582289">
        <w:rPr>
          <w:color w:val="000000"/>
          <w:sz w:val="20"/>
          <w:szCs w:val="20"/>
          <w:lang w:val="en-US"/>
        </w:rPr>
        <w:tab/>
        <w:t>ZHukov, V.V. Teoreticheskie predposylki povysheniya kvalifikatsii personala predpriyatiy avto-servisa [Tekst] / V.V. ZHukov, A.V. Mavlyuberdinova // Mir transporta i tekhnologicheskikh mashin. - 2011. - № 3. - S. 88-91.</w:t>
      </w:r>
    </w:p>
    <w:p w:rsidR="00582289" w:rsidRPr="00582289" w:rsidRDefault="00582289" w:rsidP="009F661D">
      <w:pPr>
        <w:widowControl w:val="0"/>
        <w:shd w:val="clear" w:color="auto" w:fill="FFFFFF"/>
        <w:tabs>
          <w:tab w:val="left" w:pos="993"/>
        </w:tabs>
        <w:spacing w:line="216" w:lineRule="auto"/>
        <w:ind w:firstLine="709"/>
        <w:jc w:val="both"/>
        <w:rPr>
          <w:color w:val="000000"/>
          <w:sz w:val="20"/>
          <w:szCs w:val="20"/>
          <w:lang w:val="en-US"/>
        </w:rPr>
      </w:pPr>
      <w:r w:rsidRPr="00582289">
        <w:rPr>
          <w:color w:val="000000"/>
          <w:sz w:val="20"/>
          <w:szCs w:val="20"/>
          <w:lang w:val="en-US"/>
        </w:rPr>
        <w:t>17.</w:t>
      </w:r>
      <w:r w:rsidRPr="00582289">
        <w:rPr>
          <w:color w:val="000000"/>
          <w:sz w:val="20"/>
          <w:szCs w:val="20"/>
          <w:lang w:val="en-US"/>
        </w:rPr>
        <w:tab/>
        <w:t>ZHukov, V.V. Kvalifikatsiya personala - dominantnyy faktor vliyaniya na kachestvo uslug predpri-yatiy avtomobil`nogo servisa [Tekst] / V.V. ZHukov, A.V. Mavlyuberdinova // Mir transporta i tekhnologicheskikh mashin. - 2011. - № 1. - S. 90-92.</w:t>
      </w:r>
    </w:p>
    <w:p w:rsidR="00582289" w:rsidRPr="00582289" w:rsidRDefault="00582289" w:rsidP="009F661D">
      <w:pPr>
        <w:widowControl w:val="0"/>
        <w:shd w:val="clear" w:color="auto" w:fill="FFFFFF"/>
        <w:tabs>
          <w:tab w:val="left" w:pos="993"/>
        </w:tabs>
        <w:spacing w:line="216" w:lineRule="auto"/>
        <w:ind w:firstLine="709"/>
        <w:jc w:val="both"/>
        <w:rPr>
          <w:color w:val="000000"/>
          <w:sz w:val="20"/>
          <w:szCs w:val="20"/>
          <w:lang w:val="en-US"/>
        </w:rPr>
      </w:pPr>
      <w:r w:rsidRPr="00582289">
        <w:rPr>
          <w:color w:val="000000"/>
          <w:sz w:val="20"/>
          <w:szCs w:val="20"/>
          <w:lang w:val="en-US"/>
        </w:rPr>
        <w:t>18.</w:t>
      </w:r>
      <w:r w:rsidRPr="00582289">
        <w:rPr>
          <w:color w:val="000000"/>
          <w:sz w:val="20"/>
          <w:szCs w:val="20"/>
          <w:lang w:val="en-US"/>
        </w:rPr>
        <w:tab/>
        <w:t>Luk`yanchikova, T.L. Sistemnyy podkhod k strategii motivatsii personala predpriyatiy transport-noy infr</w:t>
      </w:r>
      <w:r w:rsidRPr="00582289">
        <w:rPr>
          <w:color w:val="000000"/>
          <w:sz w:val="20"/>
          <w:szCs w:val="20"/>
          <w:lang w:val="en-US"/>
        </w:rPr>
        <w:t>a</w:t>
      </w:r>
      <w:r w:rsidRPr="00582289">
        <w:rPr>
          <w:color w:val="000000"/>
          <w:sz w:val="20"/>
          <w:szCs w:val="20"/>
          <w:lang w:val="en-US"/>
        </w:rPr>
        <w:t>struktury [Tekst] / T.L. Luk`yanchikova // Mir transporta i tekhnologicheskikh mashin. - 2014. - № 3 (46). - S. 136-144.</w:t>
      </w:r>
    </w:p>
    <w:p w:rsidR="00582289" w:rsidRPr="002A749C" w:rsidRDefault="00582289" w:rsidP="009F661D">
      <w:pPr>
        <w:widowControl w:val="0"/>
        <w:shd w:val="clear" w:color="auto" w:fill="FFFFFF"/>
        <w:tabs>
          <w:tab w:val="left" w:pos="993"/>
        </w:tabs>
        <w:spacing w:line="216" w:lineRule="auto"/>
        <w:ind w:firstLine="709"/>
        <w:jc w:val="both"/>
        <w:rPr>
          <w:color w:val="000000"/>
          <w:spacing w:val="-4"/>
          <w:sz w:val="20"/>
          <w:szCs w:val="20"/>
          <w:lang w:val="en-US"/>
        </w:rPr>
      </w:pPr>
      <w:r w:rsidRPr="002A749C">
        <w:rPr>
          <w:color w:val="000000"/>
          <w:spacing w:val="-4"/>
          <w:sz w:val="20"/>
          <w:szCs w:val="20"/>
          <w:lang w:val="en-US"/>
        </w:rPr>
        <w:t>19.</w:t>
      </w:r>
      <w:r w:rsidRPr="002A749C">
        <w:rPr>
          <w:color w:val="000000"/>
          <w:spacing w:val="-4"/>
          <w:sz w:val="20"/>
          <w:szCs w:val="20"/>
          <w:lang w:val="en-US"/>
        </w:rPr>
        <w:tab/>
        <w:t>ZHukov, V.V. Issledovanie faktorov, vliyayushchikh na kachestvo uslug predpriyatiy avtomobil`nogo servisa [Tekst] / V.V. ZHukov, A.V. Mavlyuberdinova // Mir transporta i tekhnologicheskikh mashin. - 2010. - № 3 (30). - S. 12-15.</w:t>
      </w:r>
    </w:p>
    <w:p w:rsidR="00582289" w:rsidRPr="007977C2" w:rsidRDefault="00582289" w:rsidP="009F661D">
      <w:pPr>
        <w:widowControl w:val="0"/>
        <w:shd w:val="clear" w:color="auto" w:fill="FFFFFF"/>
        <w:tabs>
          <w:tab w:val="left" w:pos="993"/>
        </w:tabs>
        <w:spacing w:line="216" w:lineRule="auto"/>
        <w:ind w:firstLine="709"/>
        <w:jc w:val="both"/>
        <w:rPr>
          <w:color w:val="000000"/>
          <w:sz w:val="20"/>
          <w:szCs w:val="20"/>
          <w:lang w:val="en-US"/>
        </w:rPr>
      </w:pPr>
      <w:r w:rsidRPr="00582289">
        <w:rPr>
          <w:color w:val="000000"/>
          <w:sz w:val="20"/>
          <w:szCs w:val="20"/>
          <w:lang w:val="en-US"/>
        </w:rPr>
        <w:t>20.</w:t>
      </w:r>
      <w:r w:rsidRPr="00582289">
        <w:rPr>
          <w:color w:val="000000"/>
          <w:sz w:val="20"/>
          <w:szCs w:val="20"/>
          <w:lang w:val="en-US"/>
        </w:rPr>
        <w:tab/>
        <w:t>Dorokhin, S.V. Kriticheskiy analiz metodov opredeleniya ratsional`nykh rezhimov tekhnicheskogo ob-sluzhivaniya i remonta [Tekst] / S.V. Dorokhin, I.N. Kravchenko, P.G. Larin  // Remont, vosstanovlenie, moder-nizatsiya. - 2015. - № 6. - S. 44-48.</w:t>
      </w:r>
    </w:p>
    <w:p w:rsidR="009F661D" w:rsidRPr="007977C2" w:rsidRDefault="009F661D" w:rsidP="009F661D">
      <w:pPr>
        <w:widowControl w:val="0"/>
        <w:shd w:val="clear" w:color="auto" w:fill="FFFFFF"/>
        <w:tabs>
          <w:tab w:val="left" w:pos="993"/>
        </w:tabs>
        <w:spacing w:line="216" w:lineRule="auto"/>
        <w:ind w:firstLine="709"/>
        <w:jc w:val="both"/>
        <w:rPr>
          <w:color w:val="000000"/>
          <w:spacing w:val="-2"/>
          <w:sz w:val="20"/>
          <w:szCs w:val="20"/>
          <w:lang w:val="en-US"/>
        </w:rPr>
      </w:pPr>
      <w:r w:rsidRPr="007977C2">
        <w:rPr>
          <w:color w:val="000000"/>
          <w:spacing w:val="-2"/>
          <w:sz w:val="20"/>
          <w:szCs w:val="20"/>
          <w:lang w:val="en-US"/>
        </w:rPr>
        <w:t>21.</w:t>
      </w:r>
      <w:r w:rsidRPr="007977C2">
        <w:rPr>
          <w:color w:val="000000"/>
          <w:spacing w:val="-2"/>
          <w:sz w:val="20"/>
          <w:szCs w:val="20"/>
          <w:lang w:val="en-US"/>
        </w:rPr>
        <w:tab/>
        <w:t>Novikov, A.N. Kompleksnyy podkhod k otsenke personala avtoservisnykh predpriyatiy [Tekst] / A.N. Nov</w:t>
      </w:r>
      <w:r w:rsidRPr="007977C2">
        <w:rPr>
          <w:color w:val="000000"/>
          <w:spacing w:val="-2"/>
          <w:sz w:val="20"/>
          <w:szCs w:val="20"/>
          <w:lang w:val="en-US"/>
        </w:rPr>
        <w:t>i</w:t>
      </w:r>
      <w:r w:rsidRPr="007977C2">
        <w:rPr>
          <w:color w:val="000000"/>
          <w:spacing w:val="-2"/>
          <w:sz w:val="20"/>
          <w:szCs w:val="20"/>
          <w:lang w:val="en-US"/>
        </w:rPr>
        <w:t>kov, A.A. Katunin, D.O. Lomakin, A.V. Mavlyuberdinova // Avtotransportnoe predpriyatie. - 2015. - № 1. - S. 45-49.</w:t>
      </w:r>
    </w:p>
    <w:p w:rsidR="00593B5B" w:rsidRPr="007977C2" w:rsidRDefault="00593B5B" w:rsidP="002A749C">
      <w:pPr>
        <w:widowControl w:val="0"/>
        <w:shd w:val="clear" w:color="auto" w:fill="FFFFFF"/>
        <w:tabs>
          <w:tab w:val="left" w:pos="993"/>
        </w:tabs>
        <w:spacing w:line="216" w:lineRule="auto"/>
        <w:ind w:firstLine="709"/>
        <w:jc w:val="left"/>
        <w:rPr>
          <w:color w:val="000000"/>
          <w:sz w:val="20"/>
          <w:szCs w:val="20"/>
          <w:lang w:val="en-US"/>
        </w:rPr>
      </w:pPr>
    </w:p>
    <w:p w:rsidR="00582289" w:rsidRPr="002A749C" w:rsidRDefault="002A749C" w:rsidP="002A749C">
      <w:pPr>
        <w:widowControl w:val="0"/>
        <w:shd w:val="clear" w:color="auto" w:fill="FFFFFF"/>
        <w:tabs>
          <w:tab w:val="left" w:pos="993"/>
        </w:tabs>
        <w:spacing w:line="216" w:lineRule="auto"/>
        <w:ind w:firstLine="709"/>
        <w:jc w:val="left"/>
        <w:rPr>
          <w:b/>
          <w:color w:val="000000"/>
          <w:sz w:val="20"/>
          <w:szCs w:val="20"/>
          <w:lang w:val="en-US"/>
        </w:rPr>
      </w:pPr>
      <w:r w:rsidRPr="002A749C">
        <w:rPr>
          <w:b/>
          <w:color w:val="000000"/>
          <w:sz w:val="20"/>
          <w:szCs w:val="20"/>
          <w:lang w:val="en-US"/>
        </w:rPr>
        <w:t>Novikov Arthur Igorevich</w:t>
      </w:r>
    </w:p>
    <w:p w:rsidR="00582289" w:rsidRPr="00EE0EE0" w:rsidRDefault="00582289" w:rsidP="002A749C">
      <w:pPr>
        <w:widowControl w:val="0"/>
        <w:shd w:val="clear" w:color="auto" w:fill="FFFFFF"/>
        <w:tabs>
          <w:tab w:val="left" w:pos="993"/>
        </w:tabs>
        <w:spacing w:line="216" w:lineRule="auto"/>
        <w:ind w:firstLine="709"/>
        <w:jc w:val="left"/>
        <w:rPr>
          <w:color w:val="000000"/>
          <w:sz w:val="20"/>
          <w:szCs w:val="20"/>
          <w:lang w:val="en-US"/>
        </w:rPr>
      </w:pPr>
      <w:r w:rsidRPr="00582289">
        <w:rPr>
          <w:color w:val="000000"/>
          <w:sz w:val="20"/>
          <w:szCs w:val="20"/>
          <w:lang w:val="en-US"/>
        </w:rPr>
        <w:t>FGBOU</w:t>
      </w:r>
      <w:r w:rsidR="002A749C">
        <w:rPr>
          <w:color w:val="000000"/>
          <w:sz w:val="20"/>
          <w:szCs w:val="20"/>
          <w:lang w:val="en-US"/>
        </w:rPr>
        <w:t xml:space="preserve"> VO</w:t>
      </w:r>
      <w:r w:rsidR="00C74947">
        <w:rPr>
          <w:color w:val="000000"/>
          <w:sz w:val="20"/>
          <w:szCs w:val="20"/>
          <w:lang w:val="en-US"/>
        </w:rPr>
        <w:t>«</w:t>
      </w:r>
      <w:r w:rsidRPr="00582289">
        <w:rPr>
          <w:color w:val="000000"/>
          <w:sz w:val="20"/>
          <w:szCs w:val="20"/>
          <w:lang w:val="en-US"/>
        </w:rPr>
        <w:t>Voronezh State Forestry Engineering University</w:t>
      </w:r>
      <w:r w:rsidR="00B068C3">
        <w:rPr>
          <w:color w:val="000000"/>
          <w:sz w:val="20"/>
          <w:szCs w:val="20"/>
          <w:lang w:val="en-US"/>
        </w:rPr>
        <w:t xml:space="preserve"> named</w:t>
      </w:r>
      <w:r w:rsidRPr="00582289">
        <w:rPr>
          <w:color w:val="000000"/>
          <w:sz w:val="20"/>
          <w:szCs w:val="20"/>
          <w:lang w:val="en-US"/>
        </w:rPr>
        <w:t xml:space="preserve"> G</w:t>
      </w:r>
      <w:r w:rsidR="00B068C3">
        <w:rPr>
          <w:color w:val="000000"/>
          <w:sz w:val="20"/>
          <w:szCs w:val="20"/>
          <w:lang w:val="en-US"/>
        </w:rPr>
        <w:t>.</w:t>
      </w:r>
      <w:r w:rsidRPr="00582289">
        <w:rPr>
          <w:color w:val="000000"/>
          <w:sz w:val="20"/>
          <w:szCs w:val="20"/>
          <w:lang w:val="en-US"/>
        </w:rPr>
        <w:t>F</w:t>
      </w:r>
      <w:r w:rsidR="00B068C3">
        <w:rPr>
          <w:color w:val="000000"/>
          <w:sz w:val="20"/>
          <w:szCs w:val="20"/>
          <w:lang w:val="en-US"/>
        </w:rPr>
        <w:t>.</w:t>
      </w:r>
      <w:r w:rsidRPr="00582289">
        <w:rPr>
          <w:color w:val="000000"/>
          <w:sz w:val="20"/>
          <w:szCs w:val="20"/>
          <w:lang w:val="en-US"/>
        </w:rPr>
        <w:t>Morozov</w:t>
      </w:r>
      <w:r w:rsidR="00C74947">
        <w:rPr>
          <w:color w:val="000000"/>
          <w:sz w:val="20"/>
          <w:szCs w:val="20"/>
          <w:lang w:val="en-US"/>
        </w:rPr>
        <w:t>»</w:t>
      </w:r>
    </w:p>
    <w:p w:rsidR="00582289" w:rsidRPr="00582289" w:rsidRDefault="00582289" w:rsidP="002A749C">
      <w:pPr>
        <w:widowControl w:val="0"/>
        <w:shd w:val="clear" w:color="auto" w:fill="FFFFFF"/>
        <w:tabs>
          <w:tab w:val="left" w:pos="993"/>
        </w:tabs>
        <w:spacing w:line="216" w:lineRule="auto"/>
        <w:ind w:firstLine="709"/>
        <w:jc w:val="left"/>
        <w:rPr>
          <w:color w:val="000000"/>
          <w:sz w:val="20"/>
          <w:szCs w:val="20"/>
          <w:lang w:val="en-US"/>
        </w:rPr>
      </w:pPr>
      <w:r w:rsidRPr="00582289">
        <w:rPr>
          <w:color w:val="000000"/>
          <w:sz w:val="20"/>
          <w:szCs w:val="20"/>
          <w:lang w:val="en-US"/>
        </w:rPr>
        <w:t>Address: 394087, Russia, Voronezh, st. Timiryazeva 8</w:t>
      </w:r>
    </w:p>
    <w:p w:rsidR="00582289" w:rsidRPr="00582289" w:rsidRDefault="00582289" w:rsidP="002A749C">
      <w:pPr>
        <w:widowControl w:val="0"/>
        <w:shd w:val="clear" w:color="auto" w:fill="FFFFFF"/>
        <w:tabs>
          <w:tab w:val="left" w:pos="993"/>
        </w:tabs>
        <w:spacing w:line="216" w:lineRule="auto"/>
        <w:ind w:firstLine="709"/>
        <w:jc w:val="left"/>
        <w:rPr>
          <w:color w:val="000000"/>
          <w:sz w:val="20"/>
          <w:szCs w:val="20"/>
          <w:lang w:val="en-US"/>
        </w:rPr>
      </w:pPr>
      <w:r w:rsidRPr="00582289">
        <w:rPr>
          <w:color w:val="000000"/>
          <w:sz w:val="20"/>
          <w:szCs w:val="20"/>
          <w:lang w:val="en-US"/>
        </w:rPr>
        <w:t xml:space="preserve">Kand. tehn. Sciences, Associate Professor of the Department </w:t>
      </w:r>
      <w:r w:rsidR="00C74947">
        <w:rPr>
          <w:color w:val="000000"/>
          <w:sz w:val="20"/>
          <w:szCs w:val="20"/>
          <w:lang w:val="en-US"/>
        </w:rPr>
        <w:t>«</w:t>
      </w:r>
      <w:r w:rsidRPr="00582289">
        <w:rPr>
          <w:color w:val="000000"/>
          <w:sz w:val="20"/>
          <w:szCs w:val="20"/>
          <w:lang w:val="en-US"/>
        </w:rPr>
        <w:t>Automobiles and service</w:t>
      </w:r>
      <w:r w:rsidR="00C74947">
        <w:rPr>
          <w:color w:val="000000"/>
          <w:sz w:val="20"/>
          <w:szCs w:val="20"/>
          <w:lang w:val="en-US"/>
        </w:rPr>
        <w:t>»</w:t>
      </w:r>
    </w:p>
    <w:p w:rsidR="00582289" w:rsidRPr="00582289" w:rsidRDefault="00582289" w:rsidP="002A749C">
      <w:pPr>
        <w:widowControl w:val="0"/>
        <w:shd w:val="clear" w:color="auto" w:fill="FFFFFF"/>
        <w:tabs>
          <w:tab w:val="left" w:pos="993"/>
        </w:tabs>
        <w:spacing w:line="216" w:lineRule="auto"/>
        <w:ind w:firstLine="709"/>
        <w:jc w:val="left"/>
        <w:rPr>
          <w:color w:val="000000"/>
          <w:sz w:val="20"/>
          <w:szCs w:val="20"/>
          <w:lang w:val="en-US"/>
        </w:rPr>
      </w:pPr>
      <w:r w:rsidRPr="00582289">
        <w:rPr>
          <w:color w:val="000000"/>
          <w:sz w:val="20"/>
          <w:szCs w:val="20"/>
          <w:lang w:val="en-US"/>
        </w:rPr>
        <w:t>E-mail: nvatdo@gmail.com</w:t>
      </w:r>
    </w:p>
    <w:p w:rsidR="00582289" w:rsidRPr="002A749C" w:rsidRDefault="00582289" w:rsidP="002A749C">
      <w:pPr>
        <w:widowControl w:val="0"/>
        <w:shd w:val="clear" w:color="auto" w:fill="FFFFFF"/>
        <w:tabs>
          <w:tab w:val="left" w:pos="993"/>
        </w:tabs>
        <w:spacing w:line="216" w:lineRule="auto"/>
        <w:ind w:firstLine="709"/>
        <w:jc w:val="left"/>
        <w:rPr>
          <w:color w:val="000000"/>
          <w:sz w:val="16"/>
          <w:szCs w:val="16"/>
          <w:lang w:val="en-US"/>
        </w:rPr>
      </w:pPr>
    </w:p>
    <w:p w:rsidR="00582289" w:rsidRPr="002A749C" w:rsidRDefault="002A749C" w:rsidP="002A749C">
      <w:pPr>
        <w:widowControl w:val="0"/>
        <w:shd w:val="clear" w:color="auto" w:fill="FFFFFF"/>
        <w:tabs>
          <w:tab w:val="left" w:pos="993"/>
        </w:tabs>
        <w:spacing w:line="216" w:lineRule="auto"/>
        <w:ind w:firstLine="709"/>
        <w:jc w:val="left"/>
        <w:rPr>
          <w:b/>
          <w:color w:val="000000"/>
          <w:sz w:val="20"/>
          <w:szCs w:val="20"/>
          <w:lang w:val="en-US"/>
        </w:rPr>
      </w:pPr>
      <w:r w:rsidRPr="002A749C">
        <w:rPr>
          <w:b/>
          <w:color w:val="000000"/>
          <w:sz w:val="20"/>
          <w:szCs w:val="20"/>
          <w:lang w:val="en-US"/>
        </w:rPr>
        <w:t xml:space="preserve">Novikova </w:t>
      </w:r>
      <w:r w:rsidR="00582289" w:rsidRPr="002A749C">
        <w:rPr>
          <w:b/>
          <w:color w:val="000000"/>
          <w:sz w:val="20"/>
          <w:szCs w:val="20"/>
          <w:lang w:val="en-US"/>
        </w:rPr>
        <w:t xml:space="preserve">Tatiana </w:t>
      </w:r>
      <w:r w:rsidRPr="002A749C">
        <w:rPr>
          <w:b/>
          <w:color w:val="000000"/>
          <w:sz w:val="20"/>
          <w:szCs w:val="20"/>
          <w:lang w:val="en-US"/>
        </w:rPr>
        <w:t>Petrovna</w:t>
      </w:r>
    </w:p>
    <w:p w:rsidR="002A749C" w:rsidRPr="002A749C" w:rsidRDefault="002A749C" w:rsidP="002A749C">
      <w:pPr>
        <w:widowControl w:val="0"/>
        <w:shd w:val="clear" w:color="auto" w:fill="FFFFFF"/>
        <w:tabs>
          <w:tab w:val="left" w:pos="993"/>
        </w:tabs>
        <w:spacing w:line="216" w:lineRule="auto"/>
        <w:ind w:firstLine="709"/>
        <w:jc w:val="left"/>
        <w:rPr>
          <w:color w:val="000000"/>
          <w:sz w:val="20"/>
          <w:szCs w:val="20"/>
          <w:lang w:val="en-US"/>
        </w:rPr>
      </w:pPr>
      <w:r w:rsidRPr="00582289">
        <w:rPr>
          <w:color w:val="000000"/>
          <w:sz w:val="20"/>
          <w:szCs w:val="20"/>
          <w:lang w:val="en-US"/>
        </w:rPr>
        <w:t>FGBOU</w:t>
      </w:r>
      <w:r>
        <w:rPr>
          <w:color w:val="000000"/>
          <w:sz w:val="20"/>
          <w:szCs w:val="20"/>
          <w:lang w:val="en-US"/>
        </w:rPr>
        <w:t xml:space="preserve"> VO</w:t>
      </w:r>
      <w:r w:rsidR="00C74947">
        <w:rPr>
          <w:color w:val="000000"/>
          <w:sz w:val="20"/>
          <w:szCs w:val="20"/>
          <w:lang w:val="en-US"/>
        </w:rPr>
        <w:t>«</w:t>
      </w:r>
      <w:r w:rsidRPr="00582289">
        <w:rPr>
          <w:color w:val="000000"/>
          <w:sz w:val="20"/>
          <w:szCs w:val="20"/>
          <w:lang w:val="en-US"/>
        </w:rPr>
        <w:t xml:space="preserve">Voronezh State </w:t>
      </w:r>
      <w:r w:rsidR="00B068C3">
        <w:rPr>
          <w:color w:val="000000"/>
          <w:sz w:val="20"/>
          <w:szCs w:val="20"/>
          <w:lang w:val="en-US"/>
        </w:rPr>
        <w:t>Forestry Engineering Universitynamed</w:t>
      </w:r>
      <w:r w:rsidR="00B068C3" w:rsidRPr="00582289">
        <w:rPr>
          <w:color w:val="000000"/>
          <w:sz w:val="20"/>
          <w:szCs w:val="20"/>
          <w:lang w:val="en-US"/>
        </w:rPr>
        <w:t xml:space="preserve"> G</w:t>
      </w:r>
      <w:r w:rsidR="00B068C3">
        <w:rPr>
          <w:color w:val="000000"/>
          <w:sz w:val="20"/>
          <w:szCs w:val="20"/>
          <w:lang w:val="en-US"/>
        </w:rPr>
        <w:t>.</w:t>
      </w:r>
      <w:r w:rsidR="00B068C3" w:rsidRPr="00582289">
        <w:rPr>
          <w:color w:val="000000"/>
          <w:sz w:val="20"/>
          <w:szCs w:val="20"/>
          <w:lang w:val="en-US"/>
        </w:rPr>
        <w:t>F</w:t>
      </w:r>
      <w:r w:rsidR="00B068C3">
        <w:rPr>
          <w:color w:val="000000"/>
          <w:sz w:val="20"/>
          <w:szCs w:val="20"/>
          <w:lang w:val="en-US"/>
        </w:rPr>
        <w:t>.</w:t>
      </w:r>
      <w:r w:rsidR="00B068C3" w:rsidRPr="00582289">
        <w:rPr>
          <w:color w:val="000000"/>
          <w:sz w:val="20"/>
          <w:szCs w:val="20"/>
          <w:lang w:val="en-US"/>
        </w:rPr>
        <w:t>Morozov</w:t>
      </w:r>
      <w:r w:rsidR="00C74947">
        <w:rPr>
          <w:color w:val="000000"/>
          <w:sz w:val="20"/>
          <w:szCs w:val="20"/>
          <w:lang w:val="en-US"/>
        </w:rPr>
        <w:t>»</w:t>
      </w:r>
    </w:p>
    <w:p w:rsidR="00582289" w:rsidRPr="00582289" w:rsidRDefault="00582289" w:rsidP="002A749C">
      <w:pPr>
        <w:widowControl w:val="0"/>
        <w:shd w:val="clear" w:color="auto" w:fill="FFFFFF"/>
        <w:tabs>
          <w:tab w:val="left" w:pos="993"/>
        </w:tabs>
        <w:spacing w:line="216" w:lineRule="auto"/>
        <w:ind w:firstLine="709"/>
        <w:jc w:val="left"/>
        <w:rPr>
          <w:color w:val="000000"/>
          <w:sz w:val="20"/>
          <w:szCs w:val="20"/>
          <w:lang w:val="en-US"/>
        </w:rPr>
      </w:pPr>
      <w:r w:rsidRPr="00582289">
        <w:rPr>
          <w:color w:val="000000"/>
          <w:sz w:val="20"/>
          <w:szCs w:val="20"/>
          <w:lang w:val="en-US"/>
        </w:rPr>
        <w:t>Address: 394087, Russia, Voronezh, st. Timiryazeva 8</w:t>
      </w:r>
    </w:p>
    <w:p w:rsidR="00582289" w:rsidRPr="00582289" w:rsidRDefault="00582289" w:rsidP="002A749C">
      <w:pPr>
        <w:widowControl w:val="0"/>
        <w:shd w:val="clear" w:color="auto" w:fill="FFFFFF"/>
        <w:tabs>
          <w:tab w:val="left" w:pos="993"/>
        </w:tabs>
        <w:spacing w:line="216" w:lineRule="auto"/>
        <w:ind w:firstLine="709"/>
        <w:jc w:val="left"/>
        <w:rPr>
          <w:color w:val="000000"/>
          <w:sz w:val="20"/>
          <w:szCs w:val="20"/>
          <w:lang w:val="en-US"/>
        </w:rPr>
      </w:pPr>
      <w:r w:rsidRPr="00582289">
        <w:rPr>
          <w:color w:val="000000"/>
          <w:sz w:val="20"/>
          <w:szCs w:val="20"/>
          <w:lang w:val="en-US"/>
        </w:rPr>
        <w:t xml:space="preserve">Kand. tehn. Sciences, Associate Professor of the Department </w:t>
      </w:r>
      <w:r w:rsidR="00C74947">
        <w:rPr>
          <w:color w:val="000000"/>
          <w:sz w:val="20"/>
          <w:szCs w:val="20"/>
          <w:lang w:val="en-US"/>
        </w:rPr>
        <w:t>«</w:t>
      </w:r>
      <w:r w:rsidRPr="00582289">
        <w:rPr>
          <w:color w:val="000000"/>
          <w:sz w:val="20"/>
          <w:szCs w:val="20"/>
          <w:lang w:val="en-US"/>
        </w:rPr>
        <w:t>Computer Science and Information Systems</w:t>
      </w:r>
      <w:r w:rsidR="00C74947">
        <w:rPr>
          <w:color w:val="000000"/>
          <w:sz w:val="20"/>
          <w:szCs w:val="20"/>
          <w:lang w:val="en-US"/>
        </w:rPr>
        <w:t>»</w:t>
      </w:r>
    </w:p>
    <w:p w:rsidR="00582289" w:rsidRPr="00582289" w:rsidRDefault="00582289" w:rsidP="002A749C">
      <w:pPr>
        <w:widowControl w:val="0"/>
        <w:shd w:val="clear" w:color="auto" w:fill="FFFFFF"/>
        <w:tabs>
          <w:tab w:val="left" w:pos="993"/>
        </w:tabs>
        <w:spacing w:line="216" w:lineRule="auto"/>
        <w:ind w:firstLine="709"/>
        <w:jc w:val="left"/>
        <w:rPr>
          <w:color w:val="000000"/>
          <w:sz w:val="20"/>
          <w:szCs w:val="20"/>
          <w:lang w:val="en-US"/>
        </w:rPr>
      </w:pPr>
      <w:r w:rsidRPr="00582289">
        <w:rPr>
          <w:color w:val="000000"/>
          <w:sz w:val="20"/>
          <w:szCs w:val="20"/>
          <w:lang w:val="en-US"/>
        </w:rPr>
        <w:t>E-mail: novikova_tp.vglta@mail.ru</w:t>
      </w:r>
    </w:p>
    <w:p w:rsidR="00582289" w:rsidRPr="002A749C" w:rsidRDefault="00582289" w:rsidP="002A749C">
      <w:pPr>
        <w:widowControl w:val="0"/>
        <w:shd w:val="clear" w:color="auto" w:fill="FFFFFF"/>
        <w:tabs>
          <w:tab w:val="left" w:pos="993"/>
        </w:tabs>
        <w:spacing w:line="216" w:lineRule="auto"/>
        <w:ind w:firstLine="709"/>
        <w:jc w:val="left"/>
        <w:rPr>
          <w:color w:val="000000"/>
          <w:sz w:val="16"/>
          <w:szCs w:val="16"/>
          <w:lang w:val="en-US"/>
        </w:rPr>
      </w:pPr>
    </w:p>
    <w:p w:rsidR="00582289" w:rsidRPr="002A749C" w:rsidRDefault="00582289" w:rsidP="002A749C">
      <w:pPr>
        <w:widowControl w:val="0"/>
        <w:shd w:val="clear" w:color="auto" w:fill="FFFFFF"/>
        <w:tabs>
          <w:tab w:val="left" w:pos="993"/>
        </w:tabs>
        <w:spacing w:line="216" w:lineRule="auto"/>
        <w:ind w:firstLine="709"/>
        <w:jc w:val="left"/>
        <w:rPr>
          <w:b/>
          <w:color w:val="000000"/>
          <w:sz w:val="20"/>
          <w:szCs w:val="20"/>
          <w:lang w:val="en-US"/>
        </w:rPr>
      </w:pPr>
      <w:r w:rsidRPr="002A749C">
        <w:rPr>
          <w:b/>
          <w:color w:val="000000"/>
          <w:sz w:val="20"/>
          <w:szCs w:val="20"/>
          <w:lang w:val="en-US"/>
        </w:rPr>
        <w:t>Dorokhin Sergey Vladimirovich</w:t>
      </w:r>
    </w:p>
    <w:p w:rsidR="002A749C" w:rsidRPr="002A749C" w:rsidRDefault="002A749C" w:rsidP="002A749C">
      <w:pPr>
        <w:widowControl w:val="0"/>
        <w:shd w:val="clear" w:color="auto" w:fill="FFFFFF"/>
        <w:tabs>
          <w:tab w:val="left" w:pos="993"/>
        </w:tabs>
        <w:spacing w:line="216" w:lineRule="auto"/>
        <w:ind w:firstLine="709"/>
        <w:jc w:val="left"/>
        <w:rPr>
          <w:color w:val="000000"/>
          <w:sz w:val="20"/>
          <w:szCs w:val="20"/>
          <w:lang w:val="en-US"/>
        </w:rPr>
      </w:pPr>
      <w:r w:rsidRPr="00582289">
        <w:rPr>
          <w:color w:val="000000"/>
          <w:sz w:val="20"/>
          <w:szCs w:val="20"/>
          <w:lang w:val="en-US"/>
        </w:rPr>
        <w:t>FGBOU</w:t>
      </w:r>
      <w:r>
        <w:rPr>
          <w:color w:val="000000"/>
          <w:sz w:val="20"/>
          <w:szCs w:val="20"/>
          <w:lang w:val="en-US"/>
        </w:rPr>
        <w:t xml:space="preserve"> VO</w:t>
      </w:r>
      <w:r w:rsidR="00C74947">
        <w:rPr>
          <w:color w:val="000000"/>
          <w:sz w:val="20"/>
          <w:szCs w:val="20"/>
          <w:lang w:val="en-US"/>
        </w:rPr>
        <w:t>«</w:t>
      </w:r>
      <w:r w:rsidRPr="00582289">
        <w:rPr>
          <w:color w:val="000000"/>
          <w:sz w:val="20"/>
          <w:szCs w:val="20"/>
          <w:lang w:val="en-US"/>
        </w:rPr>
        <w:t xml:space="preserve">Voronezh State Forestry Engineering University </w:t>
      </w:r>
      <w:r w:rsidR="00B068C3">
        <w:rPr>
          <w:color w:val="000000"/>
          <w:sz w:val="20"/>
          <w:szCs w:val="20"/>
          <w:lang w:val="en-US"/>
        </w:rPr>
        <w:t>named</w:t>
      </w:r>
      <w:r w:rsidR="00B068C3" w:rsidRPr="00582289">
        <w:rPr>
          <w:color w:val="000000"/>
          <w:sz w:val="20"/>
          <w:szCs w:val="20"/>
          <w:lang w:val="en-US"/>
        </w:rPr>
        <w:t xml:space="preserve"> G</w:t>
      </w:r>
      <w:r w:rsidR="00B068C3">
        <w:rPr>
          <w:color w:val="000000"/>
          <w:sz w:val="20"/>
          <w:szCs w:val="20"/>
          <w:lang w:val="en-US"/>
        </w:rPr>
        <w:t>.</w:t>
      </w:r>
      <w:r w:rsidR="00B068C3" w:rsidRPr="00582289">
        <w:rPr>
          <w:color w:val="000000"/>
          <w:sz w:val="20"/>
          <w:szCs w:val="20"/>
          <w:lang w:val="en-US"/>
        </w:rPr>
        <w:t>F</w:t>
      </w:r>
      <w:r w:rsidR="00B068C3">
        <w:rPr>
          <w:color w:val="000000"/>
          <w:sz w:val="20"/>
          <w:szCs w:val="20"/>
          <w:lang w:val="en-US"/>
        </w:rPr>
        <w:t>.</w:t>
      </w:r>
      <w:r w:rsidR="00B068C3" w:rsidRPr="00582289">
        <w:rPr>
          <w:color w:val="000000"/>
          <w:sz w:val="20"/>
          <w:szCs w:val="20"/>
          <w:lang w:val="en-US"/>
        </w:rPr>
        <w:t>Morozov</w:t>
      </w:r>
      <w:r w:rsidR="00C74947">
        <w:rPr>
          <w:color w:val="000000"/>
          <w:sz w:val="20"/>
          <w:szCs w:val="20"/>
          <w:lang w:val="en-US"/>
        </w:rPr>
        <w:t>»</w:t>
      </w:r>
    </w:p>
    <w:p w:rsidR="00582289" w:rsidRPr="00582289" w:rsidRDefault="00582289" w:rsidP="002A749C">
      <w:pPr>
        <w:widowControl w:val="0"/>
        <w:shd w:val="clear" w:color="auto" w:fill="FFFFFF"/>
        <w:tabs>
          <w:tab w:val="left" w:pos="993"/>
        </w:tabs>
        <w:spacing w:line="216" w:lineRule="auto"/>
        <w:ind w:firstLine="709"/>
        <w:jc w:val="left"/>
        <w:rPr>
          <w:color w:val="000000"/>
          <w:sz w:val="20"/>
          <w:szCs w:val="20"/>
          <w:lang w:val="en-US"/>
        </w:rPr>
      </w:pPr>
      <w:r w:rsidRPr="00582289">
        <w:rPr>
          <w:color w:val="000000"/>
          <w:sz w:val="20"/>
          <w:szCs w:val="20"/>
          <w:lang w:val="en-US"/>
        </w:rPr>
        <w:t>Address: 394087, Russia, Voronezh, st. Timiryazeva 8</w:t>
      </w:r>
    </w:p>
    <w:p w:rsidR="00582289" w:rsidRPr="00582289" w:rsidRDefault="00582289" w:rsidP="002A749C">
      <w:pPr>
        <w:widowControl w:val="0"/>
        <w:shd w:val="clear" w:color="auto" w:fill="FFFFFF"/>
        <w:tabs>
          <w:tab w:val="left" w:pos="993"/>
        </w:tabs>
        <w:spacing w:line="216" w:lineRule="auto"/>
        <w:ind w:firstLine="709"/>
        <w:jc w:val="left"/>
        <w:rPr>
          <w:color w:val="000000"/>
          <w:sz w:val="20"/>
          <w:szCs w:val="20"/>
          <w:lang w:val="en-US"/>
        </w:rPr>
      </w:pPr>
      <w:r w:rsidRPr="00582289">
        <w:rPr>
          <w:color w:val="000000"/>
          <w:sz w:val="20"/>
          <w:szCs w:val="20"/>
          <w:lang w:val="en-US"/>
        </w:rPr>
        <w:t xml:space="preserve">Dr. Sc. Sciences, Associate Professor of the Department </w:t>
      </w:r>
      <w:r w:rsidR="00C74947">
        <w:rPr>
          <w:color w:val="000000"/>
          <w:sz w:val="20"/>
          <w:szCs w:val="20"/>
          <w:lang w:val="en-US"/>
        </w:rPr>
        <w:t>«</w:t>
      </w:r>
      <w:r w:rsidRPr="00582289">
        <w:rPr>
          <w:color w:val="000000"/>
          <w:sz w:val="20"/>
          <w:szCs w:val="20"/>
          <w:lang w:val="en-US"/>
        </w:rPr>
        <w:t>Automobiles and service</w:t>
      </w:r>
      <w:r w:rsidR="00C74947">
        <w:rPr>
          <w:color w:val="000000"/>
          <w:sz w:val="20"/>
          <w:szCs w:val="20"/>
          <w:lang w:val="en-US"/>
        </w:rPr>
        <w:t>»</w:t>
      </w:r>
      <w:r w:rsidR="004D31FE" w:rsidRPr="004D31FE">
        <w:rPr>
          <w:color w:val="000000"/>
          <w:sz w:val="20"/>
          <w:szCs w:val="20"/>
          <w:lang w:val="en-US"/>
        </w:rPr>
        <w:t xml:space="preserve">, </w:t>
      </w:r>
      <w:r w:rsidR="004D31FE" w:rsidRPr="00582289">
        <w:rPr>
          <w:color w:val="000000"/>
          <w:sz w:val="20"/>
          <w:szCs w:val="20"/>
          <w:lang w:val="en-US"/>
        </w:rPr>
        <w:t xml:space="preserve">dean </w:t>
      </w:r>
      <w:r w:rsidRPr="00582289">
        <w:rPr>
          <w:color w:val="000000"/>
          <w:sz w:val="20"/>
          <w:szCs w:val="20"/>
          <w:lang w:val="en-US"/>
        </w:rPr>
        <w:t>of the Faculty of car</w:t>
      </w:r>
    </w:p>
    <w:p w:rsidR="00593B5B" w:rsidRPr="00526B76" w:rsidRDefault="00582289" w:rsidP="002A749C">
      <w:pPr>
        <w:widowControl w:val="0"/>
        <w:shd w:val="clear" w:color="auto" w:fill="FFFFFF"/>
        <w:tabs>
          <w:tab w:val="left" w:pos="993"/>
        </w:tabs>
        <w:spacing w:line="216" w:lineRule="auto"/>
        <w:ind w:firstLine="709"/>
        <w:jc w:val="left"/>
        <w:rPr>
          <w:color w:val="000000"/>
          <w:sz w:val="20"/>
          <w:szCs w:val="20"/>
          <w:lang w:val="en-US"/>
        </w:rPr>
        <w:sectPr w:rsidR="00593B5B" w:rsidRPr="00526B76" w:rsidSect="00570BE7">
          <w:headerReference w:type="even" r:id="rId281"/>
          <w:headerReference w:type="first" r:id="rId282"/>
          <w:footerReference w:type="first" r:id="rId283"/>
          <w:pgSz w:w="11909" w:h="16834" w:code="9"/>
          <w:pgMar w:top="1134" w:right="1134" w:bottom="1134" w:left="1134" w:header="720" w:footer="720" w:gutter="0"/>
          <w:cols w:space="60"/>
          <w:noEndnote/>
          <w:docGrid w:linePitch="326"/>
        </w:sectPr>
      </w:pPr>
      <w:r w:rsidRPr="00582289">
        <w:rPr>
          <w:color w:val="000000"/>
          <w:sz w:val="20"/>
          <w:szCs w:val="20"/>
          <w:lang w:val="en-US"/>
        </w:rPr>
        <w:t>E-mail: dsvvrn@yandex.ru</w:t>
      </w:r>
    </w:p>
    <w:tbl>
      <w:tblPr>
        <w:tblW w:w="4850" w:type="pct"/>
        <w:jc w:val="center"/>
        <w:tblBorders>
          <w:bottom w:val="thickThinSmallGap" w:sz="12" w:space="0" w:color="auto"/>
          <w:insideH w:val="single" w:sz="4" w:space="0" w:color="auto"/>
          <w:insideV w:val="single" w:sz="4" w:space="0" w:color="auto"/>
        </w:tblBorders>
        <w:tblLook w:val="04A0"/>
      </w:tblPr>
      <w:tblGrid>
        <w:gridCol w:w="9561"/>
      </w:tblGrid>
      <w:tr w:rsidR="00494B17" w:rsidRPr="00781FB0" w:rsidTr="009A087A">
        <w:trPr>
          <w:jc w:val="center"/>
        </w:trPr>
        <w:tc>
          <w:tcPr>
            <w:tcW w:w="9561" w:type="dxa"/>
            <w:shd w:val="clear" w:color="auto" w:fill="auto"/>
          </w:tcPr>
          <w:p w:rsidR="00494B17" w:rsidRPr="00781FB0" w:rsidRDefault="00494B17" w:rsidP="000C3683">
            <w:pPr>
              <w:pageBreakBefore/>
              <w:widowControl w:val="0"/>
              <w:rPr>
                <w:b/>
                <w:i/>
                <w:color w:val="000000"/>
                <w:sz w:val="28"/>
                <w:szCs w:val="28"/>
              </w:rPr>
            </w:pPr>
            <w:r>
              <w:rPr>
                <w:b/>
                <w:i/>
                <w:color w:val="000000"/>
                <w:sz w:val="28"/>
                <w:szCs w:val="28"/>
              </w:rPr>
              <w:lastRenderedPageBreak/>
              <w:t>ЭКОНОМИКА И УПРАВЛЕНИЕ</w:t>
            </w:r>
          </w:p>
        </w:tc>
      </w:tr>
    </w:tbl>
    <w:p w:rsidR="00812601" w:rsidRDefault="00812601" w:rsidP="00351FAC">
      <w:pPr>
        <w:widowControl w:val="0"/>
        <w:spacing w:line="216" w:lineRule="auto"/>
        <w:ind w:firstLine="709"/>
        <w:jc w:val="both"/>
        <w:rPr>
          <w:color w:val="000000"/>
          <w:sz w:val="20"/>
          <w:szCs w:val="20"/>
        </w:rPr>
      </w:pPr>
    </w:p>
    <w:p w:rsidR="002815F4" w:rsidRPr="002815F4" w:rsidRDefault="002815F4" w:rsidP="00DB57B0">
      <w:pPr>
        <w:pStyle w:val="aa"/>
        <w:spacing w:after="0" w:line="216" w:lineRule="auto"/>
        <w:ind w:firstLine="709"/>
        <w:jc w:val="both"/>
      </w:pPr>
      <w:r w:rsidRPr="002815F4">
        <w:t>УДК 629.084</w:t>
      </w:r>
    </w:p>
    <w:p w:rsidR="002815F4" w:rsidRPr="00DB57B0" w:rsidRDefault="002815F4" w:rsidP="00DB57B0">
      <w:pPr>
        <w:pStyle w:val="aa"/>
        <w:spacing w:after="0" w:line="216" w:lineRule="auto"/>
        <w:ind w:firstLine="709"/>
        <w:jc w:val="both"/>
        <w:rPr>
          <w:sz w:val="16"/>
          <w:szCs w:val="16"/>
        </w:rPr>
      </w:pPr>
    </w:p>
    <w:p w:rsidR="002815F4" w:rsidRDefault="002815F4" w:rsidP="00DB57B0">
      <w:pPr>
        <w:pStyle w:val="aa"/>
        <w:spacing w:after="0" w:line="216" w:lineRule="auto"/>
      </w:pPr>
      <w:r w:rsidRPr="002815F4">
        <w:t>В.А. БУГРИМОВ., А.В. КОНДРАТЬЕВ, В.И. САРБАЕВ, В.В. БОРОДУЛИН</w:t>
      </w:r>
    </w:p>
    <w:p w:rsidR="002815F4" w:rsidRPr="00DB57B0" w:rsidRDefault="002815F4" w:rsidP="00DB57B0">
      <w:pPr>
        <w:pStyle w:val="aa"/>
        <w:spacing w:after="0" w:line="216" w:lineRule="auto"/>
        <w:rPr>
          <w:sz w:val="16"/>
          <w:szCs w:val="16"/>
        </w:rPr>
      </w:pPr>
    </w:p>
    <w:p w:rsidR="00910165" w:rsidRDefault="002815F4" w:rsidP="00DB57B0">
      <w:pPr>
        <w:pStyle w:val="aa"/>
        <w:spacing w:after="0" w:line="216" w:lineRule="auto"/>
        <w:rPr>
          <w:b/>
          <w:sz w:val="28"/>
          <w:szCs w:val="28"/>
        </w:rPr>
      </w:pPr>
      <w:r w:rsidRPr="002815F4">
        <w:rPr>
          <w:b/>
          <w:sz w:val="28"/>
          <w:szCs w:val="28"/>
        </w:rPr>
        <w:t xml:space="preserve">СТАТИСТИЧЕСКАЯ ОСНОВА ИМИТАЦИОННОГО </w:t>
      </w:r>
    </w:p>
    <w:p w:rsidR="00910165" w:rsidRDefault="002815F4" w:rsidP="00DB57B0">
      <w:pPr>
        <w:pStyle w:val="aa"/>
        <w:spacing w:after="0" w:line="216" w:lineRule="auto"/>
        <w:rPr>
          <w:b/>
          <w:sz w:val="28"/>
          <w:szCs w:val="28"/>
        </w:rPr>
      </w:pPr>
      <w:r w:rsidRPr="002815F4">
        <w:rPr>
          <w:b/>
          <w:sz w:val="28"/>
          <w:szCs w:val="28"/>
        </w:rPr>
        <w:t xml:space="preserve">МОДЕЛИРОВАНИЯ СИСТЕМЫ УПРАВЛЕНИЯ ЗАПАСАМИ </w:t>
      </w:r>
    </w:p>
    <w:p w:rsidR="002815F4" w:rsidRPr="002815F4" w:rsidRDefault="002815F4" w:rsidP="00DB57B0">
      <w:pPr>
        <w:pStyle w:val="aa"/>
        <w:spacing w:after="0" w:line="216" w:lineRule="auto"/>
        <w:rPr>
          <w:b/>
        </w:rPr>
      </w:pPr>
      <w:r w:rsidRPr="002815F4">
        <w:rPr>
          <w:b/>
          <w:sz w:val="28"/>
          <w:szCs w:val="28"/>
        </w:rPr>
        <w:t>ПРЕДПРИЯТИЯ АВТОСЕРВИСА</w:t>
      </w:r>
    </w:p>
    <w:p w:rsidR="002815F4" w:rsidRPr="00DB57B0" w:rsidRDefault="002815F4" w:rsidP="00DB57B0">
      <w:pPr>
        <w:pStyle w:val="aa"/>
        <w:spacing w:after="0" w:line="216" w:lineRule="auto"/>
        <w:ind w:firstLine="709"/>
        <w:jc w:val="both"/>
        <w:rPr>
          <w:rFonts w:eastAsia="SimSun"/>
          <w:sz w:val="16"/>
          <w:szCs w:val="16"/>
        </w:rPr>
      </w:pPr>
    </w:p>
    <w:p w:rsidR="002815F4" w:rsidRPr="002815F4" w:rsidRDefault="002815F4" w:rsidP="00DB57B0">
      <w:pPr>
        <w:pStyle w:val="aa"/>
        <w:spacing w:after="0" w:line="216" w:lineRule="auto"/>
        <w:ind w:left="709" w:right="852" w:firstLine="567"/>
        <w:jc w:val="both"/>
        <w:rPr>
          <w:rFonts w:eastAsia="SimSun"/>
          <w:i/>
          <w:sz w:val="20"/>
          <w:szCs w:val="20"/>
        </w:rPr>
      </w:pPr>
      <w:r w:rsidRPr="002815F4">
        <w:rPr>
          <w:rFonts w:eastAsia="SimSun"/>
          <w:i/>
          <w:sz w:val="20"/>
          <w:szCs w:val="20"/>
        </w:rPr>
        <w:t>Описано назначение имитационного моделирования, приведены теоретические основы построения имитационной модели управления запасами на автосервисе со схемой планир</w:t>
      </w:r>
      <w:r w:rsidRPr="002815F4">
        <w:rPr>
          <w:rFonts w:eastAsia="SimSun"/>
          <w:i/>
          <w:sz w:val="20"/>
          <w:szCs w:val="20"/>
        </w:rPr>
        <w:t>о</w:t>
      </w:r>
      <w:r w:rsidRPr="002815F4">
        <w:rPr>
          <w:rFonts w:eastAsia="SimSun"/>
          <w:i/>
          <w:sz w:val="20"/>
          <w:szCs w:val="20"/>
        </w:rPr>
        <w:t>вания эксперимента. Представлены статистические описания объемов заказов запасных частей сервисного центра и построена гистограмма объема заказов, показывающая их эк</w:t>
      </w:r>
      <w:r w:rsidRPr="002815F4">
        <w:rPr>
          <w:rFonts w:eastAsia="SimSun"/>
          <w:i/>
          <w:sz w:val="20"/>
          <w:szCs w:val="20"/>
        </w:rPr>
        <w:t>с</w:t>
      </w:r>
      <w:r w:rsidRPr="002815F4">
        <w:rPr>
          <w:rFonts w:eastAsia="SimSun"/>
          <w:i/>
          <w:sz w:val="20"/>
          <w:szCs w:val="20"/>
        </w:rPr>
        <w:t>поненциальное распределение.</w:t>
      </w:r>
    </w:p>
    <w:p w:rsidR="002815F4" w:rsidRPr="002815F4" w:rsidRDefault="002815F4" w:rsidP="00DB57B0">
      <w:pPr>
        <w:pStyle w:val="aa"/>
        <w:spacing w:after="0" w:line="216" w:lineRule="auto"/>
        <w:ind w:left="709" w:right="852" w:firstLine="567"/>
        <w:jc w:val="both"/>
        <w:rPr>
          <w:rFonts w:eastAsia="SimSun"/>
          <w:i/>
          <w:sz w:val="20"/>
          <w:szCs w:val="20"/>
        </w:rPr>
      </w:pPr>
      <w:r w:rsidRPr="002815F4">
        <w:rPr>
          <w:rFonts w:eastAsia="SimSun"/>
          <w:b/>
          <w:i/>
          <w:sz w:val="20"/>
          <w:szCs w:val="20"/>
        </w:rPr>
        <w:t>Ключевые слова:</w:t>
      </w:r>
      <w:r w:rsidRPr="002815F4">
        <w:rPr>
          <w:rFonts w:eastAsia="SimSun"/>
          <w:i/>
          <w:sz w:val="20"/>
          <w:szCs w:val="20"/>
        </w:rPr>
        <w:t xml:space="preserve"> автосервис, запасные части, дисперсия, имитационное моделиров</w:t>
      </w:r>
      <w:r w:rsidRPr="002815F4">
        <w:rPr>
          <w:rFonts w:eastAsia="SimSun"/>
          <w:i/>
          <w:sz w:val="20"/>
          <w:szCs w:val="20"/>
        </w:rPr>
        <w:t>а</w:t>
      </w:r>
      <w:r w:rsidRPr="002815F4">
        <w:rPr>
          <w:rFonts w:eastAsia="SimSun"/>
          <w:i/>
          <w:sz w:val="20"/>
          <w:szCs w:val="20"/>
        </w:rPr>
        <w:t>ние, экспоненциальное распределение.</w:t>
      </w:r>
    </w:p>
    <w:p w:rsidR="002815F4" w:rsidRPr="00DB57B0" w:rsidRDefault="002815F4" w:rsidP="002815F4">
      <w:pPr>
        <w:pStyle w:val="aa"/>
        <w:spacing w:after="0"/>
        <w:ind w:firstLine="709"/>
        <w:jc w:val="both"/>
        <w:rPr>
          <w:rFonts w:eastAsia="SimSun"/>
          <w:sz w:val="16"/>
          <w:szCs w:val="16"/>
        </w:rPr>
      </w:pPr>
    </w:p>
    <w:p w:rsidR="002815F4" w:rsidRDefault="002815F4" w:rsidP="007050C9">
      <w:pPr>
        <w:pStyle w:val="aa"/>
        <w:spacing w:after="0" w:line="216" w:lineRule="auto"/>
        <w:rPr>
          <w:b/>
        </w:rPr>
      </w:pPr>
      <w:r w:rsidRPr="002815F4">
        <w:rPr>
          <w:b/>
        </w:rPr>
        <w:t>СПИСОК ЛИТЕРАТУРЫ</w:t>
      </w:r>
    </w:p>
    <w:p w:rsidR="002815F4" w:rsidRPr="007050C9" w:rsidRDefault="002815F4" w:rsidP="00CA0F53">
      <w:pPr>
        <w:pStyle w:val="aa"/>
        <w:spacing w:after="0" w:line="216" w:lineRule="auto"/>
        <w:rPr>
          <w:b/>
          <w:sz w:val="16"/>
          <w:szCs w:val="16"/>
        </w:rPr>
      </w:pPr>
    </w:p>
    <w:p w:rsidR="002815F4" w:rsidRPr="002815F4" w:rsidRDefault="002815F4" w:rsidP="00CA0F53">
      <w:pPr>
        <w:pStyle w:val="aa"/>
        <w:spacing w:after="0" w:line="216" w:lineRule="auto"/>
        <w:ind w:firstLine="709"/>
        <w:jc w:val="both"/>
        <w:rPr>
          <w:sz w:val="20"/>
          <w:szCs w:val="20"/>
        </w:rPr>
      </w:pPr>
      <w:r w:rsidRPr="002815F4">
        <w:rPr>
          <w:sz w:val="20"/>
          <w:szCs w:val="20"/>
        </w:rPr>
        <w:t>1. Мизгулин</w:t>
      </w:r>
      <w:r w:rsidR="00DB57B0">
        <w:rPr>
          <w:sz w:val="20"/>
          <w:szCs w:val="20"/>
        </w:rPr>
        <w:t>,</w:t>
      </w:r>
      <w:r w:rsidRPr="002815F4">
        <w:rPr>
          <w:sz w:val="20"/>
          <w:szCs w:val="20"/>
        </w:rPr>
        <w:t xml:space="preserve"> В.В. Оптимизационный подход к имитационному моделированию микроструктур [Текст] / </w:t>
      </w:r>
      <w:r w:rsidR="00DB57B0">
        <w:rPr>
          <w:sz w:val="20"/>
          <w:szCs w:val="20"/>
        </w:rPr>
        <w:t xml:space="preserve">В.В. </w:t>
      </w:r>
      <w:r w:rsidR="00DB57B0" w:rsidRPr="002815F4">
        <w:rPr>
          <w:sz w:val="20"/>
          <w:szCs w:val="20"/>
        </w:rPr>
        <w:t>Мизгулин,</w:t>
      </w:r>
      <w:r w:rsidR="00DB57B0">
        <w:rPr>
          <w:sz w:val="20"/>
          <w:szCs w:val="20"/>
        </w:rPr>
        <w:t xml:space="preserve"> В.В.</w:t>
      </w:r>
      <w:r w:rsidR="00DB57B0" w:rsidRPr="002815F4">
        <w:rPr>
          <w:sz w:val="20"/>
          <w:szCs w:val="20"/>
        </w:rPr>
        <w:t xml:space="preserve"> Косульников,</w:t>
      </w:r>
      <w:r w:rsidR="00DB57B0">
        <w:rPr>
          <w:sz w:val="20"/>
          <w:szCs w:val="20"/>
        </w:rPr>
        <w:t xml:space="preserve"> Р.М.</w:t>
      </w:r>
      <w:r w:rsidR="00DB57B0" w:rsidRPr="002815F4">
        <w:rPr>
          <w:sz w:val="20"/>
          <w:szCs w:val="20"/>
        </w:rPr>
        <w:t xml:space="preserve"> Кадушников</w:t>
      </w:r>
      <w:r w:rsidR="00DB57B0">
        <w:rPr>
          <w:sz w:val="20"/>
          <w:szCs w:val="20"/>
        </w:rPr>
        <w:t xml:space="preserve"> //</w:t>
      </w:r>
      <w:r w:rsidRPr="002815F4">
        <w:rPr>
          <w:sz w:val="20"/>
          <w:szCs w:val="20"/>
        </w:rPr>
        <w:t xml:space="preserve"> Компьютерные исследования и моделирование</w:t>
      </w:r>
      <w:r w:rsidR="00DB57B0">
        <w:rPr>
          <w:sz w:val="20"/>
          <w:szCs w:val="20"/>
        </w:rPr>
        <w:t xml:space="preserve">. </w:t>
      </w:r>
      <w:r w:rsidR="00EE0EE0">
        <w:rPr>
          <w:sz w:val="20"/>
          <w:szCs w:val="20"/>
        </w:rPr>
        <w:t>-</w:t>
      </w:r>
      <w:r w:rsidR="00DB57B0">
        <w:rPr>
          <w:sz w:val="20"/>
          <w:szCs w:val="20"/>
        </w:rPr>
        <w:t xml:space="preserve"> Ижевск:</w:t>
      </w:r>
      <w:r w:rsidRPr="002815F4">
        <w:rPr>
          <w:sz w:val="20"/>
          <w:szCs w:val="20"/>
        </w:rPr>
        <w:t xml:space="preserve"> Ижевский институт компьютерных исследований. </w:t>
      </w:r>
      <w:r w:rsidR="00DB57B0">
        <w:rPr>
          <w:sz w:val="20"/>
          <w:szCs w:val="20"/>
        </w:rPr>
        <w:t>-</w:t>
      </w:r>
      <w:r w:rsidRPr="002815F4">
        <w:rPr>
          <w:sz w:val="20"/>
          <w:szCs w:val="20"/>
        </w:rPr>
        <w:t xml:space="preserve"> 2013. </w:t>
      </w:r>
      <w:r w:rsidR="00DB57B0">
        <w:rPr>
          <w:sz w:val="20"/>
          <w:szCs w:val="20"/>
        </w:rPr>
        <w:t xml:space="preserve">- </w:t>
      </w:r>
      <w:r w:rsidRPr="002815F4">
        <w:rPr>
          <w:sz w:val="20"/>
          <w:szCs w:val="20"/>
        </w:rPr>
        <w:t>Т. 5.</w:t>
      </w:r>
      <w:r w:rsidR="00DB57B0">
        <w:rPr>
          <w:sz w:val="20"/>
          <w:szCs w:val="20"/>
        </w:rPr>
        <w:t xml:space="preserve"> -</w:t>
      </w:r>
      <w:r w:rsidRPr="002815F4">
        <w:rPr>
          <w:sz w:val="20"/>
          <w:szCs w:val="20"/>
        </w:rPr>
        <w:t xml:space="preserve"> № 4.</w:t>
      </w:r>
      <w:r w:rsidR="00DB57B0">
        <w:rPr>
          <w:sz w:val="20"/>
          <w:szCs w:val="20"/>
        </w:rPr>
        <w:t xml:space="preserve"> -</w:t>
      </w:r>
      <w:r w:rsidRPr="002815F4">
        <w:rPr>
          <w:sz w:val="20"/>
          <w:szCs w:val="20"/>
        </w:rPr>
        <w:t xml:space="preserve"> С. 597-606.</w:t>
      </w:r>
    </w:p>
    <w:p w:rsidR="002815F4" w:rsidRPr="002815F4" w:rsidRDefault="002815F4" w:rsidP="00CA0F53">
      <w:pPr>
        <w:pStyle w:val="aa"/>
        <w:spacing w:after="0" w:line="216" w:lineRule="auto"/>
        <w:ind w:firstLine="709"/>
        <w:jc w:val="both"/>
        <w:rPr>
          <w:sz w:val="20"/>
          <w:szCs w:val="20"/>
        </w:rPr>
      </w:pPr>
      <w:r w:rsidRPr="002815F4">
        <w:rPr>
          <w:sz w:val="20"/>
          <w:szCs w:val="20"/>
        </w:rPr>
        <w:t>2. Горбунов</w:t>
      </w:r>
      <w:r w:rsidR="00DB57B0">
        <w:rPr>
          <w:sz w:val="20"/>
          <w:szCs w:val="20"/>
        </w:rPr>
        <w:t>,</w:t>
      </w:r>
      <w:r w:rsidRPr="002815F4">
        <w:rPr>
          <w:sz w:val="20"/>
          <w:szCs w:val="20"/>
        </w:rPr>
        <w:t xml:space="preserve"> А.Р. Парадигмы имитационного моделирования: новое в решении задач стратегического управления (объединенная логика имитационного моделирования) [Текст] / </w:t>
      </w:r>
      <w:r w:rsidR="00DB57B0">
        <w:rPr>
          <w:sz w:val="20"/>
          <w:szCs w:val="20"/>
        </w:rPr>
        <w:t xml:space="preserve">А.Р. </w:t>
      </w:r>
      <w:r w:rsidR="00DB57B0" w:rsidRPr="002815F4">
        <w:rPr>
          <w:sz w:val="20"/>
          <w:szCs w:val="20"/>
        </w:rPr>
        <w:t>Горбунов,</w:t>
      </w:r>
      <w:r w:rsidR="00DB57B0">
        <w:rPr>
          <w:sz w:val="20"/>
          <w:szCs w:val="20"/>
        </w:rPr>
        <w:t xml:space="preserve"> Н.Н.</w:t>
      </w:r>
      <w:r w:rsidR="00DB57B0" w:rsidRPr="002815F4">
        <w:rPr>
          <w:sz w:val="20"/>
          <w:szCs w:val="20"/>
        </w:rPr>
        <w:t xml:space="preserve"> Лычкина</w:t>
      </w:r>
      <w:r w:rsidR="00DB57B0">
        <w:rPr>
          <w:sz w:val="20"/>
          <w:szCs w:val="20"/>
        </w:rPr>
        <w:t>.- Бизнес-информатика. - Москва</w:t>
      </w:r>
      <w:r w:rsidRPr="002815F4">
        <w:rPr>
          <w:sz w:val="20"/>
          <w:szCs w:val="20"/>
        </w:rPr>
        <w:t xml:space="preserve">: Национальный исследовательский университет </w:t>
      </w:r>
      <w:r w:rsidR="00C74947">
        <w:rPr>
          <w:sz w:val="20"/>
          <w:szCs w:val="20"/>
        </w:rPr>
        <w:t>«</w:t>
      </w:r>
      <w:r w:rsidRPr="002815F4">
        <w:rPr>
          <w:sz w:val="20"/>
          <w:szCs w:val="20"/>
        </w:rPr>
        <w:t>Высшая школа экономики</w:t>
      </w:r>
      <w:r w:rsidR="00C74947">
        <w:rPr>
          <w:sz w:val="20"/>
          <w:szCs w:val="20"/>
        </w:rPr>
        <w:t>»</w:t>
      </w:r>
      <w:r w:rsidRPr="002815F4">
        <w:rPr>
          <w:sz w:val="20"/>
          <w:szCs w:val="20"/>
        </w:rPr>
        <w:t>.</w:t>
      </w:r>
      <w:r w:rsidR="00DB57B0">
        <w:rPr>
          <w:sz w:val="20"/>
          <w:szCs w:val="20"/>
        </w:rPr>
        <w:t xml:space="preserve"> -</w:t>
      </w:r>
      <w:r w:rsidRPr="002815F4">
        <w:rPr>
          <w:sz w:val="20"/>
          <w:szCs w:val="20"/>
        </w:rPr>
        <w:t xml:space="preserve"> 2007. </w:t>
      </w:r>
      <w:r w:rsidR="00DB57B0">
        <w:rPr>
          <w:sz w:val="20"/>
          <w:szCs w:val="20"/>
        </w:rPr>
        <w:t xml:space="preserve">- </w:t>
      </w:r>
      <w:r w:rsidRPr="002815F4">
        <w:rPr>
          <w:sz w:val="20"/>
          <w:szCs w:val="20"/>
        </w:rPr>
        <w:t>№ 2 (2).</w:t>
      </w:r>
      <w:r w:rsidR="00DB57B0">
        <w:rPr>
          <w:sz w:val="20"/>
          <w:szCs w:val="20"/>
        </w:rPr>
        <w:t xml:space="preserve"> -</w:t>
      </w:r>
      <w:r w:rsidRPr="002815F4">
        <w:rPr>
          <w:sz w:val="20"/>
          <w:szCs w:val="20"/>
        </w:rPr>
        <w:t xml:space="preserve"> С. 60-66.</w:t>
      </w:r>
    </w:p>
    <w:p w:rsidR="002815F4" w:rsidRPr="002815F4" w:rsidRDefault="002815F4" w:rsidP="00CA0F53">
      <w:pPr>
        <w:pStyle w:val="aa"/>
        <w:spacing w:after="0" w:line="216" w:lineRule="auto"/>
        <w:ind w:firstLine="709"/>
        <w:jc w:val="both"/>
        <w:rPr>
          <w:sz w:val="20"/>
          <w:szCs w:val="20"/>
        </w:rPr>
      </w:pPr>
      <w:r w:rsidRPr="002815F4">
        <w:rPr>
          <w:sz w:val="20"/>
          <w:szCs w:val="20"/>
        </w:rPr>
        <w:t>3. Чувиков</w:t>
      </w:r>
      <w:r w:rsidR="00DB57B0">
        <w:rPr>
          <w:sz w:val="20"/>
          <w:szCs w:val="20"/>
        </w:rPr>
        <w:t>,</w:t>
      </w:r>
      <w:r w:rsidRPr="002815F4">
        <w:rPr>
          <w:sz w:val="20"/>
          <w:szCs w:val="20"/>
        </w:rPr>
        <w:t xml:space="preserve"> Д.А.</w:t>
      </w:r>
      <w:r w:rsidR="006454ED">
        <w:rPr>
          <w:sz w:val="20"/>
          <w:szCs w:val="20"/>
        </w:rPr>
        <w:t xml:space="preserve"> </w:t>
      </w:r>
      <w:r w:rsidRPr="002815F4">
        <w:rPr>
          <w:sz w:val="20"/>
          <w:szCs w:val="20"/>
        </w:rPr>
        <w:t>Использование миварного подхода в решении задач, связанных с имитационным м</w:t>
      </w:r>
      <w:r w:rsidRPr="002815F4">
        <w:rPr>
          <w:sz w:val="20"/>
          <w:szCs w:val="20"/>
        </w:rPr>
        <w:t>о</w:t>
      </w:r>
      <w:r w:rsidRPr="002815F4">
        <w:rPr>
          <w:sz w:val="20"/>
          <w:szCs w:val="20"/>
        </w:rPr>
        <w:t>делированием [Текст]</w:t>
      </w:r>
      <w:r w:rsidR="002F2E10">
        <w:rPr>
          <w:sz w:val="20"/>
          <w:szCs w:val="20"/>
        </w:rPr>
        <w:t>:</w:t>
      </w:r>
      <w:r w:rsidR="001449FE">
        <w:rPr>
          <w:sz w:val="20"/>
          <w:szCs w:val="20"/>
        </w:rPr>
        <w:t xml:space="preserve"> </w:t>
      </w:r>
      <w:r w:rsidR="002F2E10">
        <w:rPr>
          <w:sz w:val="20"/>
          <w:szCs w:val="20"/>
        </w:rPr>
        <w:t>т</w:t>
      </w:r>
      <w:r w:rsidR="002F2E10" w:rsidRPr="002815F4">
        <w:rPr>
          <w:sz w:val="20"/>
          <w:szCs w:val="20"/>
        </w:rPr>
        <w:t xml:space="preserve">руды конференции </w:t>
      </w:r>
      <w:r w:rsidRPr="002815F4">
        <w:rPr>
          <w:sz w:val="20"/>
          <w:szCs w:val="20"/>
        </w:rPr>
        <w:t xml:space="preserve">/ </w:t>
      </w:r>
      <w:r w:rsidR="002F2E10">
        <w:rPr>
          <w:sz w:val="20"/>
          <w:szCs w:val="20"/>
        </w:rPr>
        <w:t xml:space="preserve">Д.А. </w:t>
      </w:r>
      <w:r w:rsidR="002F2E10" w:rsidRPr="002815F4">
        <w:rPr>
          <w:sz w:val="20"/>
          <w:szCs w:val="20"/>
        </w:rPr>
        <w:t>Чувиков,</w:t>
      </w:r>
      <w:r w:rsidR="002F2E10">
        <w:rPr>
          <w:sz w:val="20"/>
          <w:szCs w:val="20"/>
        </w:rPr>
        <w:t xml:space="preserve"> О.О.</w:t>
      </w:r>
      <w:r w:rsidR="002F2E10" w:rsidRPr="002815F4">
        <w:rPr>
          <w:sz w:val="20"/>
          <w:szCs w:val="20"/>
        </w:rPr>
        <w:t xml:space="preserve"> Варламов</w:t>
      </w:r>
      <w:r w:rsidR="002F2E10">
        <w:rPr>
          <w:sz w:val="20"/>
          <w:szCs w:val="20"/>
        </w:rPr>
        <w:t>; п</w:t>
      </w:r>
      <w:r w:rsidR="002F2E10" w:rsidRPr="002815F4">
        <w:rPr>
          <w:sz w:val="20"/>
          <w:szCs w:val="20"/>
        </w:rPr>
        <w:t>од общей редакцией С.Н. Василь</w:t>
      </w:r>
      <w:r w:rsidR="002F2E10" w:rsidRPr="002815F4">
        <w:rPr>
          <w:sz w:val="20"/>
          <w:szCs w:val="20"/>
        </w:rPr>
        <w:t>е</w:t>
      </w:r>
      <w:r w:rsidR="002F2E10" w:rsidRPr="002815F4">
        <w:rPr>
          <w:sz w:val="20"/>
          <w:szCs w:val="20"/>
        </w:rPr>
        <w:t>ва, Р.М. Юсупова</w:t>
      </w:r>
      <w:r w:rsidR="002F2E10">
        <w:rPr>
          <w:sz w:val="20"/>
          <w:szCs w:val="20"/>
        </w:rPr>
        <w:t xml:space="preserve"> //</w:t>
      </w:r>
      <w:r w:rsidRPr="002815F4">
        <w:rPr>
          <w:sz w:val="20"/>
          <w:szCs w:val="20"/>
        </w:rPr>
        <w:t xml:space="preserve"> Седьмая всероссийская научно-практическая конференция </w:t>
      </w:r>
      <w:r w:rsidR="00C74947">
        <w:rPr>
          <w:sz w:val="20"/>
          <w:szCs w:val="20"/>
        </w:rPr>
        <w:t>«</w:t>
      </w:r>
      <w:r w:rsidRPr="002815F4">
        <w:rPr>
          <w:sz w:val="20"/>
          <w:szCs w:val="20"/>
        </w:rPr>
        <w:t>Имитационное моделирование. Теория и практика</w:t>
      </w:r>
      <w:r w:rsidR="00C74947">
        <w:rPr>
          <w:sz w:val="20"/>
          <w:szCs w:val="20"/>
        </w:rPr>
        <w:t>»</w:t>
      </w:r>
      <w:r w:rsidRPr="002815F4">
        <w:rPr>
          <w:sz w:val="20"/>
          <w:szCs w:val="20"/>
        </w:rPr>
        <w:t xml:space="preserve"> (ИММОД-2015)</w:t>
      </w:r>
      <w:r w:rsidR="002F2E10">
        <w:rPr>
          <w:sz w:val="20"/>
          <w:szCs w:val="20"/>
        </w:rPr>
        <w:t>. -</w:t>
      </w:r>
      <w:r w:rsidR="001449FE">
        <w:rPr>
          <w:sz w:val="20"/>
          <w:szCs w:val="20"/>
        </w:rPr>
        <w:t xml:space="preserve"> </w:t>
      </w:r>
      <w:r w:rsidR="002F2E10">
        <w:rPr>
          <w:sz w:val="20"/>
          <w:szCs w:val="20"/>
        </w:rPr>
        <w:t>В</w:t>
      </w:r>
      <w:r w:rsidRPr="002815F4">
        <w:rPr>
          <w:sz w:val="20"/>
          <w:szCs w:val="20"/>
        </w:rPr>
        <w:t xml:space="preserve"> 2 томах. </w:t>
      </w:r>
      <w:r w:rsidR="002F2E10">
        <w:rPr>
          <w:sz w:val="20"/>
          <w:szCs w:val="20"/>
        </w:rPr>
        <w:t>- Москва</w:t>
      </w:r>
      <w:r w:rsidRPr="002815F4">
        <w:rPr>
          <w:sz w:val="20"/>
          <w:szCs w:val="20"/>
        </w:rPr>
        <w:t>: Институт проблем управления им. В.А. Трапезн</w:t>
      </w:r>
      <w:r w:rsidRPr="002815F4">
        <w:rPr>
          <w:sz w:val="20"/>
          <w:szCs w:val="20"/>
        </w:rPr>
        <w:t>и</w:t>
      </w:r>
      <w:r w:rsidRPr="002815F4">
        <w:rPr>
          <w:sz w:val="20"/>
          <w:szCs w:val="20"/>
        </w:rPr>
        <w:t xml:space="preserve">кова РАН. </w:t>
      </w:r>
      <w:r w:rsidR="002F2E10">
        <w:rPr>
          <w:sz w:val="20"/>
          <w:szCs w:val="20"/>
        </w:rPr>
        <w:t xml:space="preserve">- </w:t>
      </w:r>
      <w:r w:rsidRPr="002815F4">
        <w:rPr>
          <w:sz w:val="20"/>
          <w:szCs w:val="20"/>
        </w:rPr>
        <w:t xml:space="preserve">2015. </w:t>
      </w:r>
      <w:r w:rsidR="002F2E10">
        <w:rPr>
          <w:sz w:val="20"/>
          <w:szCs w:val="20"/>
        </w:rPr>
        <w:t xml:space="preserve">- </w:t>
      </w:r>
      <w:r w:rsidRPr="002815F4">
        <w:rPr>
          <w:sz w:val="20"/>
          <w:szCs w:val="20"/>
        </w:rPr>
        <w:t>С. 280-284.</w:t>
      </w:r>
    </w:p>
    <w:p w:rsidR="002815F4" w:rsidRPr="00CA0F53" w:rsidRDefault="002815F4" w:rsidP="00CA0F53">
      <w:pPr>
        <w:pStyle w:val="aa"/>
        <w:spacing w:after="0" w:line="216" w:lineRule="auto"/>
        <w:ind w:firstLine="709"/>
        <w:jc w:val="both"/>
        <w:rPr>
          <w:spacing w:val="-2"/>
          <w:sz w:val="20"/>
          <w:szCs w:val="20"/>
        </w:rPr>
      </w:pPr>
      <w:r w:rsidRPr="00CA0F53">
        <w:rPr>
          <w:spacing w:val="-2"/>
          <w:sz w:val="20"/>
          <w:szCs w:val="20"/>
        </w:rPr>
        <w:t>4. Камалетдинов</w:t>
      </w:r>
      <w:r w:rsidR="002F2E10" w:rsidRPr="00CA0F53">
        <w:rPr>
          <w:spacing w:val="-2"/>
          <w:sz w:val="20"/>
          <w:szCs w:val="20"/>
        </w:rPr>
        <w:t>,</w:t>
      </w:r>
      <w:r w:rsidRPr="00CA0F53">
        <w:rPr>
          <w:spacing w:val="-2"/>
          <w:sz w:val="20"/>
          <w:szCs w:val="20"/>
        </w:rPr>
        <w:t xml:space="preserve"> Р.Р. Объектно-ориентированные имитационные моделирование в среде теории инфо</w:t>
      </w:r>
      <w:r w:rsidRPr="00CA0F53">
        <w:rPr>
          <w:spacing w:val="-2"/>
          <w:sz w:val="20"/>
          <w:szCs w:val="20"/>
        </w:rPr>
        <w:t>р</w:t>
      </w:r>
      <w:r w:rsidRPr="00CA0F53">
        <w:rPr>
          <w:spacing w:val="-2"/>
          <w:sz w:val="20"/>
          <w:szCs w:val="20"/>
        </w:rPr>
        <w:t xml:space="preserve">мации (информационное моделирование) [Текст] / </w:t>
      </w:r>
      <w:r w:rsidR="002F2E10" w:rsidRPr="00CA0F53">
        <w:rPr>
          <w:spacing w:val="-2"/>
          <w:sz w:val="20"/>
          <w:szCs w:val="20"/>
        </w:rPr>
        <w:t xml:space="preserve">Р.Р. Камалетдинов // </w:t>
      </w:r>
      <w:r w:rsidRPr="00CA0F53">
        <w:rPr>
          <w:spacing w:val="-2"/>
          <w:sz w:val="20"/>
          <w:szCs w:val="20"/>
        </w:rPr>
        <w:t>Известия Международной академии а</w:t>
      </w:r>
      <w:r w:rsidRPr="00CA0F53">
        <w:rPr>
          <w:spacing w:val="-2"/>
          <w:sz w:val="20"/>
          <w:szCs w:val="20"/>
        </w:rPr>
        <w:t>г</w:t>
      </w:r>
      <w:r w:rsidRPr="00CA0F53">
        <w:rPr>
          <w:spacing w:val="-2"/>
          <w:sz w:val="20"/>
          <w:szCs w:val="20"/>
        </w:rPr>
        <w:t>рарного образования.</w:t>
      </w:r>
      <w:r w:rsidR="002F2E10" w:rsidRPr="00CA0F53">
        <w:rPr>
          <w:spacing w:val="-2"/>
          <w:sz w:val="20"/>
          <w:szCs w:val="20"/>
        </w:rPr>
        <w:t xml:space="preserve"> -</w:t>
      </w:r>
      <w:r w:rsidR="001449FE">
        <w:rPr>
          <w:spacing w:val="-2"/>
          <w:sz w:val="20"/>
          <w:szCs w:val="20"/>
        </w:rPr>
        <w:t xml:space="preserve"> </w:t>
      </w:r>
      <w:r w:rsidR="002F2E10" w:rsidRPr="00CA0F53">
        <w:rPr>
          <w:spacing w:val="-2"/>
          <w:sz w:val="20"/>
          <w:szCs w:val="20"/>
        </w:rPr>
        <w:t xml:space="preserve">Санкт-Петербург: </w:t>
      </w:r>
      <w:r w:rsidRPr="00CA0F53">
        <w:rPr>
          <w:spacing w:val="-2"/>
          <w:sz w:val="20"/>
          <w:szCs w:val="20"/>
        </w:rPr>
        <w:t>Санкт-Петербургское региональное отделение Международной общес</w:t>
      </w:r>
      <w:r w:rsidRPr="00CA0F53">
        <w:rPr>
          <w:spacing w:val="-2"/>
          <w:sz w:val="20"/>
          <w:szCs w:val="20"/>
        </w:rPr>
        <w:t>т</w:t>
      </w:r>
      <w:r w:rsidRPr="00CA0F53">
        <w:rPr>
          <w:spacing w:val="-2"/>
          <w:sz w:val="20"/>
          <w:szCs w:val="20"/>
        </w:rPr>
        <w:t xml:space="preserve">венной организации </w:t>
      </w:r>
      <w:r w:rsidR="00C74947" w:rsidRPr="00CA0F53">
        <w:rPr>
          <w:spacing w:val="-2"/>
          <w:sz w:val="20"/>
          <w:szCs w:val="20"/>
        </w:rPr>
        <w:t>«</w:t>
      </w:r>
      <w:r w:rsidRPr="00CA0F53">
        <w:rPr>
          <w:spacing w:val="-2"/>
          <w:sz w:val="20"/>
          <w:szCs w:val="20"/>
        </w:rPr>
        <w:t>Международная академия аграрного образования</w:t>
      </w:r>
      <w:r w:rsidR="00C74947" w:rsidRPr="00CA0F53">
        <w:rPr>
          <w:spacing w:val="-2"/>
          <w:sz w:val="20"/>
          <w:szCs w:val="20"/>
        </w:rPr>
        <w:t>»</w:t>
      </w:r>
      <w:r w:rsidR="002F2E10" w:rsidRPr="00CA0F53">
        <w:rPr>
          <w:spacing w:val="-2"/>
          <w:sz w:val="20"/>
          <w:szCs w:val="20"/>
        </w:rPr>
        <w:t>. -</w:t>
      </w:r>
      <w:r w:rsidRPr="00CA0F53">
        <w:rPr>
          <w:spacing w:val="-2"/>
          <w:sz w:val="20"/>
          <w:szCs w:val="20"/>
        </w:rPr>
        <w:t xml:space="preserve"> 2012.</w:t>
      </w:r>
      <w:r w:rsidR="002F2E10" w:rsidRPr="00CA0F53">
        <w:rPr>
          <w:spacing w:val="-2"/>
          <w:sz w:val="20"/>
          <w:szCs w:val="20"/>
        </w:rPr>
        <w:t xml:space="preserve"> -</w:t>
      </w:r>
      <w:r w:rsidRPr="00CA0F53">
        <w:rPr>
          <w:spacing w:val="-2"/>
          <w:sz w:val="20"/>
          <w:szCs w:val="20"/>
        </w:rPr>
        <w:t xml:space="preserve"> Т. 1.</w:t>
      </w:r>
      <w:r w:rsidR="002F2E10" w:rsidRPr="00CA0F53">
        <w:rPr>
          <w:spacing w:val="-2"/>
          <w:sz w:val="20"/>
          <w:szCs w:val="20"/>
        </w:rPr>
        <w:t xml:space="preserve"> -</w:t>
      </w:r>
      <w:r w:rsidRPr="00CA0F53">
        <w:rPr>
          <w:spacing w:val="-2"/>
          <w:sz w:val="20"/>
          <w:szCs w:val="20"/>
        </w:rPr>
        <w:t xml:space="preserve"> № 14.</w:t>
      </w:r>
      <w:r w:rsidR="002F2E10" w:rsidRPr="00CA0F53">
        <w:rPr>
          <w:spacing w:val="-2"/>
          <w:sz w:val="20"/>
          <w:szCs w:val="20"/>
        </w:rPr>
        <w:t xml:space="preserve"> -</w:t>
      </w:r>
      <w:r w:rsidRPr="00CA0F53">
        <w:rPr>
          <w:spacing w:val="-2"/>
          <w:sz w:val="20"/>
          <w:szCs w:val="20"/>
        </w:rPr>
        <w:t xml:space="preserve"> С. 186a-194.</w:t>
      </w:r>
    </w:p>
    <w:p w:rsidR="002815F4" w:rsidRPr="002815F4" w:rsidRDefault="002815F4" w:rsidP="00CA0F53">
      <w:pPr>
        <w:pStyle w:val="aa"/>
        <w:spacing w:after="0" w:line="216" w:lineRule="auto"/>
        <w:ind w:firstLine="709"/>
        <w:jc w:val="both"/>
        <w:rPr>
          <w:sz w:val="20"/>
          <w:szCs w:val="20"/>
        </w:rPr>
      </w:pPr>
      <w:r w:rsidRPr="002815F4">
        <w:rPr>
          <w:sz w:val="20"/>
          <w:szCs w:val="20"/>
        </w:rPr>
        <w:t>5. Паничкин</w:t>
      </w:r>
      <w:r w:rsidR="002F2E10">
        <w:rPr>
          <w:sz w:val="20"/>
          <w:szCs w:val="20"/>
        </w:rPr>
        <w:t>,</w:t>
      </w:r>
      <w:r w:rsidRPr="002815F4">
        <w:rPr>
          <w:sz w:val="20"/>
          <w:szCs w:val="20"/>
        </w:rPr>
        <w:t xml:space="preserve"> А.В.Обеспечение транспортных предприятий запасными частями, оборотными агрегат</w:t>
      </w:r>
      <w:r w:rsidRPr="002815F4">
        <w:rPr>
          <w:sz w:val="20"/>
          <w:szCs w:val="20"/>
        </w:rPr>
        <w:t>а</w:t>
      </w:r>
      <w:r w:rsidRPr="002815F4">
        <w:rPr>
          <w:sz w:val="20"/>
          <w:szCs w:val="20"/>
        </w:rPr>
        <w:t>ми и узлами [Текст]</w:t>
      </w:r>
      <w:r w:rsidR="002F2E10">
        <w:rPr>
          <w:sz w:val="20"/>
          <w:szCs w:val="20"/>
        </w:rPr>
        <w:t>:</w:t>
      </w:r>
      <w:r w:rsidR="00D20111">
        <w:rPr>
          <w:sz w:val="20"/>
          <w:szCs w:val="20"/>
        </w:rPr>
        <w:t xml:space="preserve">  </w:t>
      </w:r>
      <w:r w:rsidR="002F2E10">
        <w:rPr>
          <w:sz w:val="20"/>
          <w:szCs w:val="20"/>
        </w:rPr>
        <w:t>м</w:t>
      </w:r>
      <w:r w:rsidR="002F2E10" w:rsidRPr="002815F4">
        <w:rPr>
          <w:sz w:val="20"/>
          <w:szCs w:val="20"/>
        </w:rPr>
        <w:t xml:space="preserve">атериалы 5-ей Международной научно-практической интернет-конференции </w:t>
      </w:r>
      <w:r w:rsidRPr="002815F4">
        <w:rPr>
          <w:sz w:val="20"/>
          <w:szCs w:val="20"/>
        </w:rPr>
        <w:t xml:space="preserve">/ </w:t>
      </w:r>
      <w:r w:rsidR="002F2E10">
        <w:rPr>
          <w:sz w:val="20"/>
          <w:szCs w:val="20"/>
        </w:rPr>
        <w:t xml:space="preserve">А.В. </w:t>
      </w:r>
      <w:r w:rsidR="002F2E10" w:rsidRPr="002815F4">
        <w:rPr>
          <w:sz w:val="20"/>
          <w:szCs w:val="20"/>
        </w:rPr>
        <w:t>П</w:t>
      </w:r>
      <w:r w:rsidR="002F2E10" w:rsidRPr="002815F4">
        <w:rPr>
          <w:sz w:val="20"/>
          <w:szCs w:val="20"/>
        </w:rPr>
        <w:t>а</w:t>
      </w:r>
      <w:r w:rsidR="002F2E10" w:rsidRPr="002815F4">
        <w:rPr>
          <w:sz w:val="20"/>
          <w:szCs w:val="20"/>
        </w:rPr>
        <w:t>ничкин,</w:t>
      </w:r>
      <w:r w:rsidR="002F2E10">
        <w:rPr>
          <w:sz w:val="20"/>
          <w:szCs w:val="20"/>
        </w:rPr>
        <w:t xml:space="preserve"> М.Ю.</w:t>
      </w:r>
      <w:r w:rsidR="002F2E10" w:rsidRPr="002815F4">
        <w:rPr>
          <w:sz w:val="20"/>
          <w:szCs w:val="20"/>
        </w:rPr>
        <w:t xml:space="preserve"> Чукалов</w:t>
      </w:r>
      <w:r w:rsidR="002F2E10">
        <w:rPr>
          <w:sz w:val="20"/>
          <w:szCs w:val="20"/>
        </w:rPr>
        <w:t>; п</w:t>
      </w:r>
      <w:r w:rsidR="002F2E10" w:rsidRPr="002815F4">
        <w:rPr>
          <w:sz w:val="20"/>
          <w:szCs w:val="20"/>
        </w:rPr>
        <w:t>од общей редакцией А.Н. Новикова</w:t>
      </w:r>
      <w:r w:rsidR="002F2E10">
        <w:rPr>
          <w:sz w:val="20"/>
          <w:szCs w:val="20"/>
        </w:rPr>
        <w:t xml:space="preserve"> // </w:t>
      </w:r>
      <w:r w:rsidRPr="002815F4">
        <w:rPr>
          <w:sz w:val="20"/>
          <w:szCs w:val="20"/>
        </w:rPr>
        <w:t>Актуальные вопросы инновационного развития транспортного комплекса.</w:t>
      </w:r>
      <w:r w:rsidR="002F2E10">
        <w:rPr>
          <w:sz w:val="20"/>
          <w:szCs w:val="20"/>
        </w:rPr>
        <w:t xml:space="preserve"> - Орел</w:t>
      </w:r>
      <w:r w:rsidRPr="002815F4">
        <w:rPr>
          <w:sz w:val="20"/>
          <w:szCs w:val="20"/>
        </w:rPr>
        <w:t xml:space="preserve">: ФГБОУ ВО </w:t>
      </w:r>
      <w:r w:rsidR="00C74947">
        <w:rPr>
          <w:sz w:val="20"/>
          <w:szCs w:val="20"/>
        </w:rPr>
        <w:t>«</w:t>
      </w:r>
      <w:r w:rsidRPr="002815F4">
        <w:rPr>
          <w:sz w:val="20"/>
          <w:szCs w:val="20"/>
        </w:rPr>
        <w:t>Орловский государственный университет имени И.С. Турген</w:t>
      </w:r>
      <w:r w:rsidRPr="002815F4">
        <w:rPr>
          <w:sz w:val="20"/>
          <w:szCs w:val="20"/>
        </w:rPr>
        <w:t>е</w:t>
      </w:r>
      <w:r w:rsidRPr="002815F4">
        <w:rPr>
          <w:sz w:val="20"/>
          <w:szCs w:val="20"/>
        </w:rPr>
        <w:t>ва</w:t>
      </w:r>
      <w:r w:rsidR="00C74947">
        <w:rPr>
          <w:sz w:val="20"/>
          <w:szCs w:val="20"/>
        </w:rPr>
        <w:t>»</w:t>
      </w:r>
      <w:r w:rsidRPr="002815F4">
        <w:rPr>
          <w:sz w:val="20"/>
          <w:szCs w:val="20"/>
        </w:rPr>
        <w:t xml:space="preserve">. </w:t>
      </w:r>
      <w:r w:rsidR="002F2E10">
        <w:rPr>
          <w:sz w:val="20"/>
          <w:szCs w:val="20"/>
        </w:rPr>
        <w:t>-</w:t>
      </w:r>
      <w:r w:rsidRPr="002815F4">
        <w:rPr>
          <w:sz w:val="20"/>
          <w:szCs w:val="20"/>
        </w:rPr>
        <w:t xml:space="preserve"> 2016. </w:t>
      </w:r>
      <w:r w:rsidR="002F2E10">
        <w:rPr>
          <w:sz w:val="20"/>
          <w:szCs w:val="20"/>
        </w:rPr>
        <w:t xml:space="preserve">- </w:t>
      </w:r>
      <w:r w:rsidRPr="002815F4">
        <w:rPr>
          <w:sz w:val="20"/>
          <w:szCs w:val="20"/>
        </w:rPr>
        <w:t>С. 37-41.</w:t>
      </w:r>
    </w:p>
    <w:p w:rsidR="002815F4" w:rsidRPr="002815F4" w:rsidRDefault="002815F4" w:rsidP="00CA0F53">
      <w:pPr>
        <w:pStyle w:val="aa"/>
        <w:spacing w:after="0" w:line="216" w:lineRule="auto"/>
        <w:ind w:firstLine="709"/>
        <w:jc w:val="both"/>
        <w:rPr>
          <w:sz w:val="20"/>
          <w:szCs w:val="20"/>
        </w:rPr>
      </w:pPr>
      <w:r w:rsidRPr="002815F4">
        <w:rPr>
          <w:sz w:val="20"/>
          <w:szCs w:val="20"/>
        </w:rPr>
        <w:t>6. Головин</w:t>
      </w:r>
      <w:r w:rsidR="002F2E10">
        <w:rPr>
          <w:sz w:val="20"/>
          <w:szCs w:val="20"/>
        </w:rPr>
        <w:t>,</w:t>
      </w:r>
      <w:r w:rsidRPr="002815F4">
        <w:rPr>
          <w:sz w:val="20"/>
          <w:szCs w:val="20"/>
        </w:rPr>
        <w:t xml:space="preserve"> С.Ф. Простые модели анализа уровня сервиса при обеспечении запасными частями [Текст] / </w:t>
      </w:r>
      <w:r w:rsidR="002F2E10">
        <w:rPr>
          <w:sz w:val="20"/>
          <w:szCs w:val="20"/>
        </w:rPr>
        <w:t xml:space="preserve">С.Ф. </w:t>
      </w:r>
      <w:r w:rsidR="002F2E10" w:rsidRPr="002815F4">
        <w:rPr>
          <w:sz w:val="20"/>
          <w:szCs w:val="20"/>
        </w:rPr>
        <w:t>Головин,</w:t>
      </w:r>
      <w:r w:rsidR="002F2E10">
        <w:rPr>
          <w:sz w:val="20"/>
          <w:szCs w:val="20"/>
        </w:rPr>
        <w:t xml:space="preserve"> И.В.</w:t>
      </w:r>
      <w:r w:rsidR="002F2E10" w:rsidRPr="002815F4">
        <w:rPr>
          <w:sz w:val="20"/>
          <w:szCs w:val="20"/>
        </w:rPr>
        <w:t xml:space="preserve"> Баннов. </w:t>
      </w:r>
      <w:r w:rsidR="00EE0EE0">
        <w:rPr>
          <w:sz w:val="20"/>
          <w:szCs w:val="20"/>
        </w:rPr>
        <w:t>-</w:t>
      </w:r>
      <w:r w:rsidRPr="002815F4">
        <w:rPr>
          <w:sz w:val="20"/>
          <w:szCs w:val="20"/>
        </w:rPr>
        <w:t xml:space="preserve"> Вестник Московского автомобильно-дорожного государственного технического университета (МАДИ). </w:t>
      </w:r>
      <w:r w:rsidR="002F2E10">
        <w:rPr>
          <w:sz w:val="20"/>
          <w:szCs w:val="20"/>
        </w:rPr>
        <w:t>- Москва</w:t>
      </w:r>
      <w:r w:rsidRPr="002815F4">
        <w:rPr>
          <w:sz w:val="20"/>
          <w:szCs w:val="20"/>
        </w:rPr>
        <w:t>: Московский автомобильно-дорожный государственный технический униве</w:t>
      </w:r>
      <w:r w:rsidRPr="002815F4">
        <w:rPr>
          <w:sz w:val="20"/>
          <w:szCs w:val="20"/>
        </w:rPr>
        <w:t>р</w:t>
      </w:r>
      <w:r w:rsidRPr="002815F4">
        <w:rPr>
          <w:sz w:val="20"/>
          <w:szCs w:val="20"/>
        </w:rPr>
        <w:t>ситет (МАДИ).</w:t>
      </w:r>
      <w:r w:rsidR="002F2E10">
        <w:rPr>
          <w:sz w:val="20"/>
          <w:szCs w:val="20"/>
        </w:rPr>
        <w:t xml:space="preserve"> -</w:t>
      </w:r>
      <w:r w:rsidRPr="002815F4">
        <w:rPr>
          <w:sz w:val="20"/>
          <w:szCs w:val="20"/>
        </w:rPr>
        <w:t xml:space="preserve"> 2011.</w:t>
      </w:r>
      <w:r w:rsidR="002F2E10">
        <w:rPr>
          <w:sz w:val="20"/>
          <w:szCs w:val="20"/>
        </w:rPr>
        <w:t xml:space="preserve"> -</w:t>
      </w:r>
      <w:r w:rsidRPr="002815F4">
        <w:rPr>
          <w:sz w:val="20"/>
          <w:szCs w:val="20"/>
        </w:rPr>
        <w:t xml:space="preserve"> № 4.</w:t>
      </w:r>
      <w:r w:rsidR="002F2E10">
        <w:rPr>
          <w:sz w:val="20"/>
          <w:szCs w:val="20"/>
        </w:rPr>
        <w:t xml:space="preserve"> -</w:t>
      </w:r>
      <w:r w:rsidRPr="002815F4">
        <w:rPr>
          <w:sz w:val="20"/>
          <w:szCs w:val="20"/>
        </w:rPr>
        <w:t xml:space="preserve"> С. 29a-34.</w:t>
      </w:r>
    </w:p>
    <w:p w:rsidR="002815F4" w:rsidRPr="00D20111" w:rsidRDefault="002815F4" w:rsidP="00CA0F53">
      <w:pPr>
        <w:pStyle w:val="aa"/>
        <w:spacing w:after="0" w:line="216" w:lineRule="auto"/>
        <w:ind w:firstLine="709"/>
        <w:jc w:val="both"/>
        <w:rPr>
          <w:sz w:val="20"/>
          <w:szCs w:val="20"/>
        </w:rPr>
      </w:pPr>
      <w:r w:rsidRPr="00D20111">
        <w:rPr>
          <w:sz w:val="20"/>
          <w:szCs w:val="20"/>
        </w:rPr>
        <w:t>7. Петряков</w:t>
      </w:r>
      <w:r w:rsidR="002F2E10" w:rsidRPr="00D20111">
        <w:rPr>
          <w:sz w:val="20"/>
          <w:szCs w:val="20"/>
        </w:rPr>
        <w:t>,</w:t>
      </w:r>
      <w:r w:rsidRPr="00D20111">
        <w:rPr>
          <w:sz w:val="20"/>
          <w:szCs w:val="20"/>
        </w:rPr>
        <w:t xml:space="preserve"> С.Н. Оптимизация нормативов потребности в запасных частях на основе маркетинга [Текст]</w:t>
      </w:r>
      <w:r w:rsidR="002F2E10" w:rsidRPr="00D20111">
        <w:rPr>
          <w:sz w:val="20"/>
          <w:szCs w:val="20"/>
        </w:rPr>
        <w:t>:</w:t>
      </w:r>
      <w:r w:rsidR="00D20111">
        <w:rPr>
          <w:sz w:val="20"/>
          <w:szCs w:val="20"/>
        </w:rPr>
        <w:t xml:space="preserve"> </w:t>
      </w:r>
      <w:r w:rsidR="002F2E10" w:rsidRPr="00D20111">
        <w:rPr>
          <w:sz w:val="20"/>
          <w:szCs w:val="20"/>
        </w:rPr>
        <w:t xml:space="preserve">сборник научных трудов </w:t>
      </w:r>
      <w:r w:rsidRPr="00D20111">
        <w:rPr>
          <w:sz w:val="20"/>
          <w:szCs w:val="20"/>
        </w:rPr>
        <w:t xml:space="preserve">/ </w:t>
      </w:r>
      <w:r w:rsidR="002F2E10" w:rsidRPr="00D20111">
        <w:rPr>
          <w:sz w:val="20"/>
          <w:szCs w:val="20"/>
        </w:rPr>
        <w:t xml:space="preserve">С.Н. </w:t>
      </w:r>
      <w:r w:rsidRPr="00D20111">
        <w:rPr>
          <w:sz w:val="20"/>
          <w:szCs w:val="20"/>
        </w:rPr>
        <w:t>Петряков</w:t>
      </w:r>
      <w:r w:rsidR="002F2E10" w:rsidRPr="00D20111">
        <w:rPr>
          <w:sz w:val="20"/>
          <w:szCs w:val="20"/>
        </w:rPr>
        <w:t xml:space="preserve"> // </w:t>
      </w:r>
      <w:r w:rsidRPr="00D20111">
        <w:rPr>
          <w:sz w:val="20"/>
          <w:szCs w:val="20"/>
        </w:rPr>
        <w:t xml:space="preserve">Организация системы технического сервиса машин в АПК. </w:t>
      </w:r>
      <w:r w:rsidR="002F2E10" w:rsidRPr="00D20111">
        <w:rPr>
          <w:sz w:val="20"/>
          <w:szCs w:val="20"/>
        </w:rPr>
        <w:t>- Ульяновск</w:t>
      </w:r>
      <w:r w:rsidRPr="00D20111">
        <w:rPr>
          <w:sz w:val="20"/>
          <w:szCs w:val="20"/>
        </w:rPr>
        <w:t xml:space="preserve">: Ульяновская государственная сельскохозяйственная академия имени П.А. Столыпина. </w:t>
      </w:r>
      <w:r w:rsidR="002F2E10" w:rsidRPr="00D20111">
        <w:rPr>
          <w:sz w:val="20"/>
          <w:szCs w:val="20"/>
        </w:rPr>
        <w:t>-</w:t>
      </w:r>
      <w:r w:rsidRPr="00D20111">
        <w:rPr>
          <w:sz w:val="20"/>
          <w:szCs w:val="20"/>
        </w:rPr>
        <w:t xml:space="preserve"> 1997.</w:t>
      </w:r>
      <w:r w:rsidR="002F2E10" w:rsidRPr="00D20111">
        <w:rPr>
          <w:sz w:val="20"/>
          <w:szCs w:val="20"/>
        </w:rPr>
        <w:t xml:space="preserve"> -</w:t>
      </w:r>
      <w:r w:rsidRPr="00D20111">
        <w:rPr>
          <w:sz w:val="20"/>
          <w:szCs w:val="20"/>
        </w:rPr>
        <w:t xml:space="preserve"> С. 64-70.</w:t>
      </w:r>
    </w:p>
    <w:p w:rsidR="002815F4" w:rsidRPr="002815F4" w:rsidRDefault="002815F4" w:rsidP="00CA0F53">
      <w:pPr>
        <w:pStyle w:val="aa"/>
        <w:spacing w:after="0" w:line="216" w:lineRule="auto"/>
        <w:ind w:firstLine="709"/>
        <w:jc w:val="both"/>
        <w:rPr>
          <w:sz w:val="20"/>
          <w:szCs w:val="20"/>
        </w:rPr>
      </w:pPr>
      <w:r w:rsidRPr="002815F4">
        <w:rPr>
          <w:sz w:val="20"/>
          <w:szCs w:val="20"/>
        </w:rPr>
        <w:t>8. Болдин</w:t>
      </w:r>
      <w:r w:rsidR="002F2E10">
        <w:rPr>
          <w:sz w:val="20"/>
          <w:szCs w:val="20"/>
        </w:rPr>
        <w:t>,</w:t>
      </w:r>
      <w:r w:rsidRPr="002815F4">
        <w:rPr>
          <w:sz w:val="20"/>
          <w:szCs w:val="20"/>
        </w:rPr>
        <w:t xml:space="preserve"> А.П.</w:t>
      </w:r>
      <w:r w:rsidR="00D20111">
        <w:rPr>
          <w:sz w:val="20"/>
          <w:szCs w:val="20"/>
        </w:rPr>
        <w:t xml:space="preserve"> </w:t>
      </w:r>
      <w:r w:rsidRPr="002815F4">
        <w:rPr>
          <w:sz w:val="20"/>
          <w:szCs w:val="20"/>
        </w:rPr>
        <w:t>Решение задач технической эксплуатации автомобилей транспорта общего пользования методами имитационного моделирования [Текст]</w:t>
      </w:r>
      <w:r w:rsidR="002F2E10">
        <w:rPr>
          <w:sz w:val="20"/>
          <w:szCs w:val="20"/>
        </w:rPr>
        <w:t>:</w:t>
      </w:r>
      <w:r w:rsidR="00D20111">
        <w:rPr>
          <w:sz w:val="20"/>
          <w:szCs w:val="20"/>
        </w:rPr>
        <w:t xml:space="preserve"> </w:t>
      </w:r>
      <w:r w:rsidR="002F2E10">
        <w:rPr>
          <w:sz w:val="20"/>
          <w:szCs w:val="20"/>
        </w:rPr>
        <w:t>м</w:t>
      </w:r>
      <w:r w:rsidR="002F2E10" w:rsidRPr="002815F4">
        <w:rPr>
          <w:sz w:val="20"/>
          <w:szCs w:val="20"/>
        </w:rPr>
        <w:t>атериалы X Международной научно-практической конф</w:t>
      </w:r>
      <w:r w:rsidR="002F2E10" w:rsidRPr="002815F4">
        <w:rPr>
          <w:sz w:val="20"/>
          <w:szCs w:val="20"/>
        </w:rPr>
        <w:t>е</w:t>
      </w:r>
      <w:r w:rsidR="002F2E10" w:rsidRPr="002815F4">
        <w:rPr>
          <w:sz w:val="20"/>
          <w:szCs w:val="20"/>
        </w:rPr>
        <w:t xml:space="preserve">ренции </w:t>
      </w:r>
      <w:r w:rsidRPr="002815F4">
        <w:rPr>
          <w:sz w:val="20"/>
          <w:szCs w:val="20"/>
        </w:rPr>
        <w:t xml:space="preserve">/ </w:t>
      </w:r>
      <w:r w:rsidR="002F2E10">
        <w:rPr>
          <w:sz w:val="20"/>
          <w:szCs w:val="20"/>
        </w:rPr>
        <w:t xml:space="preserve">А.П. Болдин, Н.И. Морозов // </w:t>
      </w:r>
      <w:r w:rsidRPr="002815F4">
        <w:rPr>
          <w:sz w:val="20"/>
          <w:szCs w:val="20"/>
        </w:rPr>
        <w:t>Фундаментальные и прикладные проблемы совершенствования поршн</w:t>
      </w:r>
      <w:r w:rsidRPr="002815F4">
        <w:rPr>
          <w:sz w:val="20"/>
          <w:szCs w:val="20"/>
        </w:rPr>
        <w:t>е</w:t>
      </w:r>
      <w:r w:rsidRPr="002815F4">
        <w:rPr>
          <w:sz w:val="20"/>
          <w:szCs w:val="20"/>
        </w:rPr>
        <w:t>вых двигателей.</w:t>
      </w:r>
      <w:r w:rsidR="002F2E10">
        <w:rPr>
          <w:sz w:val="20"/>
          <w:szCs w:val="20"/>
        </w:rPr>
        <w:t xml:space="preserve"> - Владимир</w:t>
      </w:r>
      <w:r w:rsidRPr="002815F4">
        <w:rPr>
          <w:sz w:val="20"/>
          <w:szCs w:val="20"/>
        </w:rPr>
        <w:t xml:space="preserve">: Владимирский государственный университет. </w:t>
      </w:r>
      <w:r w:rsidR="002F2E10">
        <w:rPr>
          <w:sz w:val="20"/>
          <w:szCs w:val="20"/>
        </w:rPr>
        <w:t>-</w:t>
      </w:r>
      <w:r w:rsidRPr="002815F4">
        <w:rPr>
          <w:sz w:val="20"/>
          <w:szCs w:val="20"/>
        </w:rPr>
        <w:t xml:space="preserve"> 2005.</w:t>
      </w:r>
    </w:p>
    <w:p w:rsidR="002815F4" w:rsidRPr="002815F4" w:rsidRDefault="002815F4" w:rsidP="00CA0F53">
      <w:pPr>
        <w:pStyle w:val="aa"/>
        <w:spacing w:after="0" w:line="216" w:lineRule="auto"/>
        <w:ind w:firstLine="709"/>
        <w:jc w:val="both"/>
        <w:rPr>
          <w:sz w:val="20"/>
          <w:szCs w:val="20"/>
        </w:rPr>
      </w:pPr>
      <w:r w:rsidRPr="002815F4">
        <w:rPr>
          <w:sz w:val="20"/>
          <w:szCs w:val="20"/>
        </w:rPr>
        <w:t>9. Болдин</w:t>
      </w:r>
      <w:r w:rsidR="002335D8">
        <w:rPr>
          <w:sz w:val="20"/>
          <w:szCs w:val="20"/>
        </w:rPr>
        <w:t>,</w:t>
      </w:r>
      <w:r w:rsidRPr="002815F4">
        <w:rPr>
          <w:sz w:val="20"/>
          <w:szCs w:val="20"/>
        </w:rPr>
        <w:t xml:space="preserve"> А.П.</w:t>
      </w:r>
      <w:r w:rsidR="00D20111">
        <w:rPr>
          <w:sz w:val="20"/>
          <w:szCs w:val="20"/>
        </w:rPr>
        <w:t xml:space="preserve"> </w:t>
      </w:r>
      <w:r w:rsidRPr="002815F4">
        <w:rPr>
          <w:sz w:val="20"/>
          <w:szCs w:val="20"/>
        </w:rPr>
        <w:t>Универсальная расчётная модель оценки технико-экономических и социальных показ</w:t>
      </w:r>
      <w:r w:rsidRPr="002815F4">
        <w:rPr>
          <w:sz w:val="20"/>
          <w:szCs w:val="20"/>
        </w:rPr>
        <w:t>а</w:t>
      </w:r>
      <w:r w:rsidRPr="002815F4">
        <w:rPr>
          <w:sz w:val="20"/>
          <w:szCs w:val="20"/>
        </w:rPr>
        <w:t>телей работы автомобилей на АТП [Текст]</w:t>
      </w:r>
      <w:r w:rsidR="002335D8">
        <w:rPr>
          <w:sz w:val="20"/>
          <w:szCs w:val="20"/>
        </w:rPr>
        <w:t>:</w:t>
      </w:r>
      <w:r w:rsidR="00D20111">
        <w:rPr>
          <w:sz w:val="20"/>
          <w:szCs w:val="20"/>
        </w:rPr>
        <w:t xml:space="preserve"> </w:t>
      </w:r>
      <w:r w:rsidR="002335D8">
        <w:rPr>
          <w:sz w:val="20"/>
          <w:szCs w:val="20"/>
        </w:rPr>
        <w:t>м</w:t>
      </w:r>
      <w:r w:rsidR="002335D8" w:rsidRPr="002815F4">
        <w:rPr>
          <w:sz w:val="20"/>
          <w:szCs w:val="20"/>
        </w:rPr>
        <w:t xml:space="preserve">атериалы XI Международной научно-практической конференции </w:t>
      </w:r>
      <w:r w:rsidRPr="002815F4">
        <w:rPr>
          <w:sz w:val="20"/>
          <w:szCs w:val="20"/>
        </w:rPr>
        <w:t xml:space="preserve">/ </w:t>
      </w:r>
      <w:r w:rsidR="002335D8">
        <w:rPr>
          <w:sz w:val="20"/>
          <w:szCs w:val="20"/>
        </w:rPr>
        <w:t xml:space="preserve">А.П. </w:t>
      </w:r>
      <w:r w:rsidR="002335D8" w:rsidRPr="002815F4">
        <w:rPr>
          <w:sz w:val="20"/>
          <w:szCs w:val="20"/>
        </w:rPr>
        <w:t>Болдин,</w:t>
      </w:r>
      <w:r w:rsidR="002335D8">
        <w:rPr>
          <w:sz w:val="20"/>
          <w:szCs w:val="20"/>
        </w:rPr>
        <w:t xml:space="preserve"> Н.И.</w:t>
      </w:r>
      <w:r w:rsidR="002335D8" w:rsidRPr="002815F4">
        <w:rPr>
          <w:sz w:val="20"/>
          <w:szCs w:val="20"/>
        </w:rPr>
        <w:t xml:space="preserve"> Морозов</w:t>
      </w:r>
      <w:r w:rsidR="002335D8">
        <w:rPr>
          <w:sz w:val="20"/>
          <w:szCs w:val="20"/>
        </w:rPr>
        <w:t xml:space="preserve"> // </w:t>
      </w:r>
      <w:r w:rsidRPr="002815F4">
        <w:rPr>
          <w:sz w:val="20"/>
          <w:szCs w:val="20"/>
        </w:rPr>
        <w:t>Актуальные проблемы управления качеством производства и эксплуатации авт</w:t>
      </w:r>
      <w:r w:rsidRPr="002815F4">
        <w:rPr>
          <w:sz w:val="20"/>
          <w:szCs w:val="20"/>
        </w:rPr>
        <w:t>о</w:t>
      </w:r>
      <w:r w:rsidRPr="002815F4">
        <w:rPr>
          <w:sz w:val="20"/>
          <w:szCs w:val="20"/>
        </w:rPr>
        <w:t xml:space="preserve">транспортных средств. </w:t>
      </w:r>
      <w:r w:rsidR="002335D8">
        <w:rPr>
          <w:sz w:val="20"/>
          <w:szCs w:val="20"/>
        </w:rPr>
        <w:t xml:space="preserve">- </w:t>
      </w:r>
      <w:r w:rsidR="002335D8" w:rsidRPr="002815F4">
        <w:rPr>
          <w:sz w:val="20"/>
          <w:szCs w:val="20"/>
        </w:rPr>
        <w:t>Владимир</w:t>
      </w:r>
      <w:r w:rsidRPr="002815F4">
        <w:rPr>
          <w:sz w:val="20"/>
          <w:szCs w:val="20"/>
        </w:rPr>
        <w:t>: Владимирский государственный университет.</w:t>
      </w:r>
      <w:r w:rsidR="002335D8">
        <w:rPr>
          <w:sz w:val="20"/>
          <w:szCs w:val="20"/>
        </w:rPr>
        <w:t xml:space="preserve"> -</w:t>
      </w:r>
      <w:r w:rsidRPr="002815F4">
        <w:rPr>
          <w:sz w:val="20"/>
          <w:szCs w:val="20"/>
        </w:rPr>
        <w:t xml:space="preserve"> 2006.</w:t>
      </w:r>
    </w:p>
    <w:p w:rsidR="002815F4" w:rsidRPr="002815F4" w:rsidRDefault="002815F4" w:rsidP="00CA0F53">
      <w:pPr>
        <w:pStyle w:val="aa"/>
        <w:spacing w:after="0" w:line="216" w:lineRule="auto"/>
        <w:ind w:firstLine="709"/>
        <w:jc w:val="both"/>
        <w:rPr>
          <w:sz w:val="20"/>
          <w:szCs w:val="20"/>
        </w:rPr>
      </w:pPr>
      <w:r w:rsidRPr="002815F4">
        <w:rPr>
          <w:sz w:val="20"/>
          <w:szCs w:val="20"/>
        </w:rPr>
        <w:t>10. Шпаков</w:t>
      </w:r>
      <w:r w:rsidR="002335D8">
        <w:rPr>
          <w:sz w:val="20"/>
          <w:szCs w:val="20"/>
        </w:rPr>
        <w:t>,</w:t>
      </w:r>
      <w:r w:rsidRPr="002815F4">
        <w:rPr>
          <w:sz w:val="20"/>
          <w:szCs w:val="20"/>
        </w:rPr>
        <w:t xml:space="preserve"> В.М. О реализации физического подхода к имитационному моделированию динамических систем [Текст]</w:t>
      </w:r>
      <w:r w:rsidR="002335D8">
        <w:rPr>
          <w:sz w:val="20"/>
          <w:szCs w:val="20"/>
        </w:rPr>
        <w:t>:</w:t>
      </w:r>
      <w:r w:rsidR="00D20111">
        <w:rPr>
          <w:sz w:val="20"/>
          <w:szCs w:val="20"/>
        </w:rPr>
        <w:t xml:space="preserve"> </w:t>
      </w:r>
      <w:r w:rsidR="002335D8">
        <w:rPr>
          <w:sz w:val="20"/>
          <w:szCs w:val="20"/>
        </w:rPr>
        <w:t>т</w:t>
      </w:r>
      <w:r w:rsidR="002335D8" w:rsidRPr="002815F4">
        <w:rPr>
          <w:sz w:val="20"/>
          <w:szCs w:val="20"/>
        </w:rPr>
        <w:t xml:space="preserve">руды СПИИРАН </w:t>
      </w:r>
      <w:r w:rsidRPr="002815F4">
        <w:rPr>
          <w:sz w:val="20"/>
          <w:szCs w:val="20"/>
        </w:rPr>
        <w:t>/</w:t>
      </w:r>
      <w:r w:rsidR="002335D8">
        <w:rPr>
          <w:sz w:val="20"/>
          <w:szCs w:val="20"/>
        </w:rPr>
        <w:t xml:space="preserve"> В.М. Шпаков</w:t>
      </w:r>
      <w:r w:rsidRPr="002815F4">
        <w:rPr>
          <w:sz w:val="20"/>
          <w:szCs w:val="20"/>
        </w:rPr>
        <w:t>.</w:t>
      </w:r>
      <w:r w:rsidR="002335D8" w:rsidRPr="002815F4">
        <w:rPr>
          <w:sz w:val="20"/>
          <w:szCs w:val="20"/>
        </w:rPr>
        <w:t>С</w:t>
      </w:r>
      <w:r w:rsidR="002335D8">
        <w:rPr>
          <w:sz w:val="20"/>
          <w:szCs w:val="20"/>
        </w:rPr>
        <w:t>.</w:t>
      </w:r>
      <w:r w:rsidR="002335D8" w:rsidRPr="002815F4">
        <w:rPr>
          <w:sz w:val="20"/>
          <w:szCs w:val="20"/>
        </w:rPr>
        <w:t>-Петербург</w:t>
      </w:r>
      <w:r w:rsidRPr="002815F4">
        <w:rPr>
          <w:sz w:val="20"/>
          <w:szCs w:val="20"/>
        </w:rPr>
        <w:t>: Ф</w:t>
      </w:r>
      <w:r w:rsidR="002335D8">
        <w:rPr>
          <w:sz w:val="20"/>
          <w:szCs w:val="20"/>
        </w:rPr>
        <w:t>ГБУ</w:t>
      </w:r>
      <w:r w:rsidRPr="002815F4">
        <w:rPr>
          <w:sz w:val="20"/>
          <w:szCs w:val="20"/>
        </w:rPr>
        <w:t xml:space="preserve"> науки Санкт-Петербургский институт информатики и автоматизации Российской академии наук.</w:t>
      </w:r>
      <w:r w:rsidR="002335D8">
        <w:rPr>
          <w:sz w:val="20"/>
          <w:szCs w:val="20"/>
        </w:rPr>
        <w:t xml:space="preserve"> -</w:t>
      </w:r>
      <w:r w:rsidRPr="002815F4">
        <w:rPr>
          <w:sz w:val="20"/>
          <w:szCs w:val="20"/>
        </w:rPr>
        <w:t xml:space="preserve"> 2011. </w:t>
      </w:r>
      <w:r w:rsidR="002335D8">
        <w:rPr>
          <w:sz w:val="20"/>
          <w:szCs w:val="20"/>
        </w:rPr>
        <w:t xml:space="preserve">- </w:t>
      </w:r>
      <w:r w:rsidRPr="002815F4">
        <w:rPr>
          <w:sz w:val="20"/>
          <w:szCs w:val="20"/>
        </w:rPr>
        <w:t xml:space="preserve">№ 4 (19). </w:t>
      </w:r>
      <w:r w:rsidR="002335D8">
        <w:rPr>
          <w:sz w:val="20"/>
          <w:szCs w:val="20"/>
        </w:rPr>
        <w:t xml:space="preserve">- </w:t>
      </w:r>
      <w:r w:rsidRPr="002815F4">
        <w:rPr>
          <w:sz w:val="20"/>
          <w:szCs w:val="20"/>
        </w:rPr>
        <w:t>С. 268.</w:t>
      </w:r>
    </w:p>
    <w:p w:rsidR="002815F4" w:rsidRPr="00CA0F53" w:rsidRDefault="002815F4" w:rsidP="00CA0F53">
      <w:pPr>
        <w:pStyle w:val="aa"/>
        <w:spacing w:after="0" w:line="216" w:lineRule="auto"/>
        <w:ind w:firstLine="709"/>
        <w:jc w:val="both"/>
        <w:rPr>
          <w:spacing w:val="-6"/>
          <w:sz w:val="20"/>
          <w:szCs w:val="20"/>
        </w:rPr>
      </w:pPr>
      <w:r w:rsidRPr="00CA0F53">
        <w:rPr>
          <w:spacing w:val="-6"/>
          <w:sz w:val="20"/>
          <w:szCs w:val="20"/>
        </w:rPr>
        <w:t>11. Бирюкова</w:t>
      </w:r>
      <w:r w:rsidR="002335D8" w:rsidRPr="00CA0F53">
        <w:rPr>
          <w:spacing w:val="-6"/>
          <w:sz w:val="20"/>
          <w:szCs w:val="20"/>
        </w:rPr>
        <w:t>,</w:t>
      </w:r>
      <w:r w:rsidRPr="00CA0F53">
        <w:rPr>
          <w:spacing w:val="-6"/>
          <w:sz w:val="20"/>
          <w:szCs w:val="20"/>
        </w:rPr>
        <w:t xml:space="preserve"> И.П. Формирование статистических понятий и обучение имитационному моделированию сл</w:t>
      </w:r>
      <w:r w:rsidRPr="00CA0F53">
        <w:rPr>
          <w:spacing w:val="-6"/>
          <w:sz w:val="20"/>
          <w:szCs w:val="20"/>
        </w:rPr>
        <w:t>у</w:t>
      </w:r>
      <w:r w:rsidRPr="00CA0F53">
        <w:rPr>
          <w:spacing w:val="-6"/>
          <w:sz w:val="20"/>
          <w:szCs w:val="20"/>
        </w:rPr>
        <w:t>чайных явлений в среде MATHCAD [Текст]</w:t>
      </w:r>
      <w:r w:rsidR="002335D8" w:rsidRPr="00CA0F53">
        <w:rPr>
          <w:spacing w:val="-6"/>
          <w:sz w:val="20"/>
          <w:szCs w:val="20"/>
        </w:rPr>
        <w:t>:</w:t>
      </w:r>
      <w:r w:rsidR="00D20111">
        <w:rPr>
          <w:spacing w:val="-6"/>
          <w:sz w:val="20"/>
          <w:szCs w:val="20"/>
        </w:rPr>
        <w:t xml:space="preserve"> </w:t>
      </w:r>
      <w:r w:rsidR="002335D8" w:rsidRPr="00CA0F53">
        <w:rPr>
          <w:spacing w:val="-6"/>
          <w:sz w:val="20"/>
          <w:szCs w:val="20"/>
        </w:rPr>
        <w:t xml:space="preserve">сборник научных трудов </w:t>
      </w:r>
      <w:r w:rsidRPr="00CA0F53">
        <w:rPr>
          <w:spacing w:val="-6"/>
          <w:sz w:val="20"/>
          <w:szCs w:val="20"/>
        </w:rPr>
        <w:t xml:space="preserve">/ </w:t>
      </w:r>
      <w:r w:rsidR="002335D8" w:rsidRPr="00CA0F53">
        <w:rPr>
          <w:spacing w:val="-6"/>
          <w:sz w:val="20"/>
          <w:szCs w:val="20"/>
        </w:rPr>
        <w:t>И.П. Бирюкова; под редакцией А.А. Филонова</w:t>
      </w:r>
      <w:r w:rsidRPr="00CA0F53">
        <w:rPr>
          <w:spacing w:val="-6"/>
          <w:sz w:val="20"/>
          <w:szCs w:val="20"/>
        </w:rPr>
        <w:t xml:space="preserve">. </w:t>
      </w:r>
      <w:r w:rsidR="00EE0EE0" w:rsidRPr="00CA0F53">
        <w:rPr>
          <w:spacing w:val="-6"/>
          <w:sz w:val="20"/>
          <w:szCs w:val="20"/>
        </w:rPr>
        <w:t>-</w:t>
      </w:r>
      <w:r w:rsidRPr="00CA0F53">
        <w:rPr>
          <w:spacing w:val="-6"/>
          <w:sz w:val="20"/>
          <w:szCs w:val="20"/>
        </w:rPr>
        <w:t xml:space="preserve"> Совершенствование технологий, оборудования и экономического управления лесопромышленного комплекса</w:t>
      </w:r>
      <w:r w:rsidR="002335D8" w:rsidRPr="00CA0F53">
        <w:rPr>
          <w:spacing w:val="-6"/>
          <w:sz w:val="20"/>
          <w:szCs w:val="20"/>
        </w:rPr>
        <w:t>. - В</w:t>
      </w:r>
      <w:r w:rsidR="002335D8" w:rsidRPr="00CA0F53">
        <w:rPr>
          <w:spacing w:val="-6"/>
          <w:sz w:val="20"/>
          <w:szCs w:val="20"/>
        </w:rPr>
        <w:t>о</w:t>
      </w:r>
      <w:r w:rsidR="002335D8" w:rsidRPr="00CA0F53">
        <w:rPr>
          <w:spacing w:val="-6"/>
          <w:sz w:val="20"/>
          <w:szCs w:val="20"/>
        </w:rPr>
        <w:t>ронеж</w:t>
      </w:r>
      <w:r w:rsidRPr="00CA0F53">
        <w:rPr>
          <w:spacing w:val="-6"/>
          <w:sz w:val="20"/>
          <w:szCs w:val="20"/>
        </w:rPr>
        <w:t xml:space="preserve">: Воронежский государственный лесотехнический университет им. Г.Ф. Морозова. </w:t>
      </w:r>
      <w:r w:rsidR="002335D8" w:rsidRPr="00CA0F53">
        <w:rPr>
          <w:spacing w:val="-6"/>
          <w:sz w:val="20"/>
          <w:szCs w:val="20"/>
        </w:rPr>
        <w:t xml:space="preserve">- </w:t>
      </w:r>
      <w:r w:rsidRPr="00CA0F53">
        <w:rPr>
          <w:spacing w:val="-6"/>
          <w:sz w:val="20"/>
          <w:szCs w:val="20"/>
        </w:rPr>
        <w:t xml:space="preserve">2000. </w:t>
      </w:r>
      <w:r w:rsidR="002335D8" w:rsidRPr="00CA0F53">
        <w:rPr>
          <w:spacing w:val="-6"/>
          <w:sz w:val="20"/>
          <w:szCs w:val="20"/>
        </w:rPr>
        <w:t xml:space="preserve">- </w:t>
      </w:r>
      <w:r w:rsidRPr="00CA0F53">
        <w:rPr>
          <w:spacing w:val="-6"/>
          <w:sz w:val="20"/>
          <w:szCs w:val="20"/>
        </w:rPr>
        <w:t>С. 120-122.</w:t>
      </w:r>
    </w:p>
    <w:p w:rsidR="002815F4" w:rsidRPr="00CA0F53" w:rsidRDefault="002815F4" w:rsidP="00CA0F53">
      <w:pPr>
        <w:pStyle w:val="aa"/>
        <w:spacing w:after="0" w:line="216" w:lineRule="auto"/>
        <w:ind w:firstLine="709"/>
        <w:jc w:val="both"/>
        <w:rPr>
          <w:spacing w:val="-4"/>
          <w:sz w:val="20"/>
          <w:szCs w:val="20"/>
        </w:rPr>
      </w:pPr>
      <w:r w:rsidRPr="00CA0F53">
        <w:rPr>
          <w:spacing w:val="-4"/>
          <w:sz w:val="20"/>
          <w:szCs w:val="20"/>
        </w:rPr>
        <w:t>12. Сизов</w:t>
      </w:r>
      <w:r w:rsidR="002335D8" w:rsidRPr="00CA0F53">
        <w:rPr>
          <w:spacing w:val="-4"/>
          <w:sz w:val="20"/>
          <w:szCs w:val="20"/>
        </w:rPr>
        <w:t>,</w:t>
      </w:r>
      <w:r w:rsidRPr="00CA0F53">
        <w:rPr>
          <w:spacing w:val="-4"/>
          <w:sz w:val="20"/>
          <w:szCs w:val="20"/>
        </w:rPr>
        <w:t xml:space="preserve"> С.И. Разработка нового подхода к объектно-ориентированному имитационному моделированию малых производственных систем</w:t>
      </w:r>
      <w:r w:rsidR="002335D8" w:rsidRPr="00CA0F53">
        <w:rPr>
          <w:spacing w:val="-4"/>
          <w:sz w:val="20"/>
          <w:szCs w:val="20"/>
        </w:rPr>
        <w:t xml:space="preserve"> [Текст]: дис. … канд. техн. наук / </w:t>
      </w:r>
      <w:r w:rsidRPr="00CA0F53">
        <w:rPr>
          <w:spacing w:val="-4"/>
          <w:sz w:val="20"/>
          <w:szCs w:val="20"/>
        </w:rPr>
        <w:t>Сизов Сергей Иванович</w:t>
      </w:r>
      <w:r w:rsidR="002335D8" w:rsidRPr="00CA0F53">
        <w:rPr>
          <w:spacing w:val="-4"/>
          <w:sz w:val="20"/>
          <w:szCs w:val="20"/>
        </w:rPr>
        <w:t>. -</w:t>
      </w:r>
      <w:r w:rsidRPr="00CA0F53">
        <w:rPr>
          <w:spacing w:val="-4"/>
          <w:sz w:val="20"/>
          <w:szCs w:val="20"/>
        </w:rPr>
        <w:t xml:space="preserve"> Санкт-Петербург, 2000.</w:t>
      </w:r>
    </w:p>
    <w:p w:rsidR="002815F4" w:rsidRPr="002815F4" w:rsidRDefault="002815F4" w:rsidP="00CA0F53">
      <w:pPr>
        <w:pStyle w:val="aa"/>
        <w:spacing w:after="0" w:line="216" w:lineRule="auto"/>
        <w:ind w:firstLine="709"/>
        <w:jc w:val="both"/>
        <w:rPr>
          <w:sz w:val="20"/>
          <w:szCs w:val="20"/>
        </w:rPr>
      </w:pPr>
      <w:r w:rsidRPr="002815F4">
        <w:rPr>
          <w:sz w:val="20"/>
          <w:szCs w:val="20"/>
        </w:rPr>
        <w:lastRenderedPageBreak/>
        <w:t>13. Анфимова</w:t>
      </w:r>
      <w:r w:rsidR="002335D8">
        <w:rPr>
          <w:sz w:val="20"/>
          <w:szCs w:val="20"/>
        </w:rPr>
        <w:t>,</w:t>
      </w:r>
      <w:r w:rsidRPr="002815F4">
        <w:rPr>
          <w:sz w:val="20"/>
          <w:szCs w:val="20"/>
        </w:rPr>
        <w:t xml:space="preserve"> М.Л. Разработка подходов по имитационному моделированию и прогнозированию при планировании и внедрении инновационных технологий. [Текст] /</w:t>
      </w:r>
      <w:r w:rsidR="002335D8">
        <w:rPr>
          <w:sz w:val="20"/>
          <w:szCs w:val="20"/>
        </w:rPr>
        <w:t xml:space="preserve"> М.Л.</w:t>
      </w:r>
      <w:r w:rsidRPr="002815F4">
        <w:rPr>
          <w:sz w:val="20"/>
          <w:szCs w:val="20"/>
        </w:rPr>
        <w:t xml:space="preserve"> Анфимова, </w:t>
      </w:r>
      <w:r w:rsidR="002335D8">
        <w:rPr>
          <w:sz w:val="20"/>
          <w:szCs w:val="20"/>
        </w:rPr>
        <w:t xml:space="preserve">Д.В. </w:t>
      </w:r>
      <w:r w:rsidRPr="002815F4">
        <w:rPr>
          <w:sz w:val="20"/>
          <w:szCs w:val="20"/>
        </w:rPr>
        <w:t xml:space="preserve">Панов. </w:t>
      </w:r>
      <w:r w:rsidR="00EE0EE0">
        <w:rPr>
          <w:sz w:val="20"/>
          <w:szCs w:val="20"/>
        </w:rPr>
        <w:t>-</w:t>
      </w:r>
      <w:r w:rsidRPr="002815F4">
        <w:rPr>
          <w:sz w:val="20"/>
          <w:szCs w:val="20"/>
        </w:rPr>
        <w:t xml:space="preserve"> Экономика и предпринимательство. </w:t>
      </w:r>
      <w:r w:rsidR="002335D8">
        <w:rPr>
          <w:sz w:val="20"/>
          <w:szCs w:val="20"/>
        </w:rPr>
        <w:t>- Москва</w:t>
      </w:r>
      <w:r w:rsidRPr="002815F4">
        <w:rPr>
          <w:sz w:val="20"/>
          <w:szCs w:val="20"/>
        </w:rPr>
        <w:t>: Экономика и предпринимательство.</w:t>
      </w:r>
      <w:r w:rsidR="002335D8">
        <w:rPr>
          <w:sz w:val="20"/>
          <w:szCs w:val="20"/>
        </w:rPr>
        <w:t xml:space="preserve"> -</w:t>
      </w:r>
      <w:r w:rsidRPr="002815F4">
        <w:rPr>
          <w:sz w:val="20"/>
          <w:szCs w:val="20"/>
        </w:rPr>
        <w:t xml:space="preserve"> 2014.</w:t>
      </w:r>
      <w:r w:rsidR="002335D8">
        <w:rPr>
          <w:sz w:val="20"/>
          <w:szCs w:val="20"/>
        </w:rPr>
        <w:t xml:space="preserve"> -</w:t>
      </w:r>
      <w:r w:rsidRPr="002815F4">
        <w:rPr>
          <w:sz w:val="20"/>
          <w:szCs w:val="20"/>
        </w:rPr>
        <w:t xml:space="preserve"> № 8 (49).</w:t>
      </w:r>
      <w:r w:rsidR="002335D8">
        <w:rPr>
          <w:sz w:val="20"/>
          <w:szCs w:val="20"/>
        </w:rPr>
        <w:t xml:space="preserve"> -</w:t>
      </w:r>
      <w:r w:rsidRPr="002815F4">
        <w:rPr>
          <w:sz w:val="20"/>
          <w:szCs w:val="20"/>
        </w:rPr>
        <w:t xml:space="preserve"> С. 709-712.</w:t>
      </w:r>
    </w:p>
    <w:p w:rsidR="002815F4" w:rsidRPr="002815F4" w:rsidRDefault="002815F4" w:rsidP="00CA0F53">
      <w:pPr>
        <w:pStyle w:val="aa"/>
        <w:spacing w:after="0" w:line="216" w:lineRule="auto"/>
        <w:ind w:firstLine="709"/>
        <w:jc w:val="both"/>
        <w:rPr>
          <w:sz w:val="20"/>
          <w:szCs w:val="20"/>
        </w:rPr>
      </w:pPr>
      <w:r w:rsidRPr="002815F4">
        <w:rPr>
          <w:sz w:val="20"/>
          <w:szCs w:val="20"/>
        </w:rPr>
        <w:t>14. Атапина</w:t>
      </w:r>
      <w:r w:rsidR="006401D9">
        <w:rPr>
          <w:sz w:val="20"/>
          <w:szCs w:val="20"/>
        </w:rPr>
        <w:t>, Н.В.</w:t>
      </w:r>
      <w:r w:rsidRPr="002815F4">
        <w:rPr>
          <w:sz w:val="20"/>
          <w:szCs w:val="20"/>
        </w:rPr>
        <w:t xml:space="preserve"> Сравнительный анализ подходов к имитационному моделированию рисковых ситу</w:t>
      </w:r>
      <w:r w:rsidRPr="002815F4">
        <w:rPr>
          <w:sz w:val="20"/>
          <w:szCs w:val="20"/>
        </w:rPr>
        <w:t>а</w:t>
      </w:r>
      <w:r w:rsidRPr="002815F4">
        <w:rPr>
          <w:sz w:val="20"/>
          <w:szCs w:val="20"/>
        </w:rPr>
        <w:t xml:space="preserve">ций [Текст] / </w:t>
      </w:r>
      <w:r w:rsidR="002335D8">
        <w:rPr>
          <w:sz w:val="20"/>
          <w:szCs w:val="20"/>
        </w:rPr>
        <w:t xml:space="preserve">Н.В. </w:t>
      </w:r>
      <w:r w:rsidRPr="002815F4">
        <w:rPr>
          <w:sz w:val="20"/>
          <w:szCs w:val="20"/>
        </w:rPr>
        <w:t>Атапина,</w:t>
      </w:r>
      <w:r w:rsidR="002335D8">
        <w:rPr>
          <w:sz w:val="20"/>
          <w:szCs w:val="20"/>
        </w:rPr>
        <w:t xml:space="preserve"> В.Н.</w:t>
      </w:r>
      <w:r w:rsidRPr="002815F4">
        <w:rPr>
          <w:sz w:val="20"/>
          <w:szCs w:val="20"/>
        </w:rPr>
        <w:t xml:space="preserve"> Кононов. </w:t>
      </w:r>
      <w:r w:rsidR="00EE0EE0">
        <w:rPr>
          <w:sz w:val="20"/>
          <w:szCs w:val="20"/>
        </w:rPr>
        <w:t>-</w:t>
      </w:r>
      <w:r w:rsidRPr="002815F4">
        <w:rPr>
          <w:sz w:val="20"/>
          <w:szCs w:val="20"/>
        </w:rPr>
        <w:t xml:space="preserve"> Современные тенденции развития науки и технологий. </w:t>
      </w:r>
      <w:r w:rsidR="006401D9">
        <w:rPr>
          <w:sz w:val="20"/>
          <w:szCs w:val="20"/>
        </w:rPr>
        <w:t>Белгород</w:t>
      </w:r>
      <w:r w:rsidRPr="002815F4">
        <w:rPr>
          <w:sz w:val="20"/>
          <w:szCs w:val="20"/>
        </w:rPr>
        <w:t xml:space="preserve">: Индивидуальный предприниматель Ткачева Екатерина Петровна. </w:t>
      </w:r>
      <w:r w:rsidR="006401D9">
        <w:rPr>
          <w:sz w:val="20"/>
          <w:szCs w:val="20"/>
        </w:rPr>
        <w:t>-</w:t>
      </w:r>
      <w:r w:rsidRPr="002815F4">
        <w:rPr>
          <w:sz w:val="20"/>
          <w:szCs w:val="20"/>
        </w:rPr>
        <w:t xml:space="preserve"> 2015.</w:t>
      </w:r>
      <w:r w:rsidR="006401D9">
        <w:rPr>
          <w:sz w:val="20"/>
          <w:szCs w:val="20"/>
        </w:rPr>
        <w:t xml:space="preserve"> -</w:t>
      </w:r>
      <w:r w:rsidRPr="002815F4">
        <w:rPr>
          <w:sz w:val="20"/>
          <w:szCs w:val="20"/>
        </w:rPr>
        <w:t xml:space="preserve"> № 1-5. </w:t>
      </w:r>
      <w:r w:rsidR="006401D9">
        <w:rPr>
          <w:sz w:val="20"/>
          <w:szCs w:val="20"/>
        </w:rPr>
        <w:t xml:space="preserve">- </w:t>
      </w:r>
      <w:r w:rsidRPr="002815F4">
        <w:rPr>
          <w:sz w:val="20"/>
          <w:szCs w:val="20"/>
        </w:rPr>
        <w:t>С. 20-23.</w:t>
      </w:r>
    </w:p>
    <w:p w:rsidR="002815F4" w:rsidRPr="006401D9" w:rsidRDefault="002815F4" w:rsidP="00CA0F53">
      <w:pPr>
        <w:pStyle w:val="aa"/>
        <w:spacing w:after="0" w:line="216" w:lineRule="auto"/>
        <w:ind w:firstLine="709"/>
        <w:jc w:val="both"/>
        <w:rPr>
          <w:spacing w:val="-6"/>
          <w:sz w:val="20"/>
          <w:szCs w:val="20"/>
        </w:rPr>
      </w:pPr>
      <w:r w:rsidRPr="006401D9">
        <w:rPr>
          <w:spacing w:val="-6"/>
          <w:sz w:val="20"/>
          <w:szCs w:val="20"/>
        </w:rPr>
        <w:t>15. Сулейманов</w:t>
      </w:r>
      <w:r w:rsidR="006401D9" w:rsidRPr="006401D9">
        <w:rPr>
          <w:spacing w:val="-6"/>
          <w:sz w:val="20"/>
          <w:szCs w:val="20"/>
        </w:rPr>
        <w:t>,</w:t>
      </w:r>
      <w:r w:rsidRPr="006401D9">
        <w:rPr>
          <w:spacing w:val="-6"/>
          <w:sz w:val="20"/>
          <w:szCs w:val="20"/>
        </w:rPr>
        <w:t xml:space="preserve"> А.Г. Пути снижения издержек предприятий автомобильного сервиса [Текст] / </w:t>
      </w:r>
      <w:r w:rsidR="006401D9" w:rsidRPr="006401D9">
        <w:rPr>
          <w:spacing w:val="-6"/>
          <w:sz w:val="20"/>
          <w:szCs w:val="20"/>
        </w:rPr>
        <w:t>А.Г. Сулейм</w:t>
      </w:r>
      <w:r w:rsidR="006401D9" w:rsidRPr="006401D9">
        <w:rPr>
          <w:spacing w:val="-6"/>
          <w:sz w:val="20"/>
          <w:szCs w:val="20"/>
        </w:rPr>
        <w:t>а</w:t>
      </w:r>
      <w:r w:rsidR="006401D9" w:rsidRPr="006401D9">
        <w:rPr>
          <w:spacing w:val="-6"/>
          <w:sz w:val="20"/>
          <w:szCs w:val="20"/>
        </w:rPr>
        <w:t>нов, М.С. Анастасов</w:t>
      </w:r>
      <w:r w:rsidRPr="006401D9">
        <w:rPr>
          <w:spacing w:val="-6"/>
          <w:sz w:val="20"/>
          <w:szCs w:val="20"/>
        </w:rPr>
        <w:t xml:space="preserve">. </w:t>
      </w:r>
      <w:r w:rsidR="00EE0EE0">
        <w:rPr>
          <w:spacing w:val="-6"/>
          <w:sz w:val="20"/>
          <w:szCs w:val="20"/>
        </w:rPr>
        <w:t>-</w:t>
      </w:r>
      <w:r w:rsidRPr="006401D9">
        <w:rPr>
          <w:spacing w:val="-6"/>
          <w:sz w:val="20"/>
          <w:szCs w:val="20"/>
        </w:rPr>
        <w:t xml:space="preserve"> Транспортное дело России. </w:t>
      </w:r>
      <w:r w:rsidR="00EE0EE0">
        <w:rPr>
          <w:spacing w:val="-6"/>
          <w:sz w:val="20"/>
          <w:szCs w:val="20"/>
        </w:rPr>
        <w:t>-</w:t>
      </w:r>
      <w:r w:rsidR="006401D9" w:rsidRPr="006401D9">
        <w:rPr>
          <w:spacing w:val="-6"/>
          <w:sz w:val="20"/>
          <w:szCs w:val="20"/>
        </w:rPr>
        <w:t xml:space="preserve"> Москва:</w:t>
      </w:r>
      <w:r w:rsidRPr="006401D9">
        <w:rPr>
          <w:spacing w:val="-6"/>
          <w:sz w:val="20"/>
          <w:szCs w:val="20"/>
        </w:rPr>
        <w:t xml:space="preserve"> Морские вести России.</w:t>
      </w:r>
      <w:r w:rsidR="006401D9" w:rsidRPr="006401D9">
        <w:rPr>
          <w:spacing w:val="-6"/>
          <w:sz w:val="20"/>
          <w:szCs w:val="20"/>
        </w:rPr>
        <w:t xml:space="preserve"> -</w:t>
      </w:r>
      <w:r w:rsidRPr="006401D9">
        <w:rPr>
          <w:spacing w:val="-6"/>
          <w:sz w:val="20"/>
          <w:szCs w:val="20"/>
        </w:rPr>
        <w:t xml:space="preserve"> 2014.</w:t>
      </w:r>
      <w:r w:rsidR="006401D9" w:rsidRPr="006401D9">
        <w:rPr>
          <w:spacing w:val="-6"/>
          <w:sz w:val="20"/>
          <w:szCs w:val="20"/>
        </w:rPr>
        <w:t xml:space="preserve"> -</w:t>
      </w:r>
      <w:r w:rsidRPr="006401D9">
        <w:rPr>
          <w:spacing w:val="-6"/>
          <w:sz w:val="20"/>
          <w:szCs w:val="20"/>
        </w:rPr>
        <w:t xml:space="preserve"> № 4.</w:t>
      </w:r>
      <w:r w:rsidR="006401D9" w:rsidRPr="006401D9">
        <w:rPr>
          <w:spacing w:val="-6"/>
          <w:sz w:val="20"/>
          <w:szCs w:val="20"/>
        </w:rPr>
        <w:t xml:space="preserve"> -</w:t>
      </w:r>
      <w:r w:rsidRPr="006401D9">
        <w:rPr>
          <w:spacing w:val="-6"/>
          <w:sz w:val="20"/>
          <w:szCs w:val="20"/>
        </w:rPr>
        <w:t xml:space="preserve"> С. 97-99.</w:t>
      </w:r>
    </w:p>
    <w:p w:rsidR="002815F4" w:rsidRPr="002815F4" w:rsidRDefault="002815F4" w:rsidP="00CA0F53">
      <w:pPr>
        <w:pStyle w:val="aa"/>
        <w:spacing w:after="0" w:line="216" w:lineRule="auto"/>
        <w:ind w:firstLine="709"/>
        <w:jc w:val="both"/>
        <w:rPr>
          <w:sz w:val="20"/>
          <w:szCs w:val="20"/>
        </w:rPr>
      </w:pPr>
      <w:r w:rsidRPr="002815F4">
        <w:rPr>
          <w:sz w:val="20"/>
          <w:szCs w:val="20"/>
        </w:rPr>
        <w:t>16. Ишкина</w:t>
      </w:r>
      <w:r w:rsidR="006401D9">
        <w:rPr>
          <w:sz w:val="20"/>
          <w:szCs w:val="20"/>
        </w:rPr>
        <w:t>,</w:t>
      </w:r>
      <w:r w:rsidRPr="002815F4">
        <w:rPr>
          <w:sz w:val="20"/>
          <w:szCs w:val="20"/>
        </w:rPr>
        <w:t xml:space="preserve"> Е.Г.</w:t>
      </w:r>
      <w:r w:rsidR="00D20111">
        <w:rPr>
          <w:sz w:val="20"/>
          <w:szCs w:val="20"/>
        </w:rPr>
        <w:t xml:space="preserve"> </w:t>
      </w:r>
      <w:r w:rsidRPr="002815F4">
        <w:rPr>
          <w:sz w:val="20"/>
          <w:szCs w:val="20"/>
        </w:rPr>
        <w:t>Фирменные автоцентры: пути с</w:t>
      </w:r>
      <w:r w:rsidR="006401D9">
        <w:rPr>
          <w:sz w:val="20"/>
          <w:szCs w:val="20"/>
        </w:rPr>
        <w:t>охранения конкурентоспособности</w:t>
      </w:r>
      <w:r w:rsidRPr="002815F4">
        <w:rPr>
          <w:sz w:val="20"/>
          <w:szCs w:val="20"/>
        </w:rPr>
        <w:t xml:space="preserve"> [Текст] / </w:t>
      </w:r>
      <w:r w:rsidR="006401D9">
        <w:rPr>
          <w:sz w:val="20"/>
          <w:szCs w:val="20"/>
        </w:rPr>
        <w:t xml:space="preserve">Е.Г. </w:t>
      </w:r>
      <w:r w:rsidR="006401D9" w:rsidRPr="002815F4">
        <w:rPr>
          <w:sz w:val="20"/>
          <w:szCs w:val="20"/>
        </w:rPr>
        <w:t>И</w:t>
      </w:r>
      <w:r w:rsidR="006401D9" w:rsidRPr="002815F4">
        <w:rPr>
          <w:sz w:val="20"/>
          <w:szCs w:val="20"/>
        </w:rPr>
        <w:t>ш</w:t>
      </w:r>
      <w:r w:rsidR="006401D9" w:rsidRPr="002815F4">
        <w:rPr>
          <w:sz w:val="20"/>
          <w:szCs w:val="20"/>
        </w:rPr>
        <w:t>кина,</w:t>
      </w:r>
      <w:r w:rsidR="006401D9">
        <w:rPr>
          <w:sz w:val="20"/>
          <w:szCs w:val="20"/>
        </w:rPr>
        <w:t xml:space="preserve"> Е.А.</w:t>
      </w:r>
      <w:r w:rsidR="006401D9" w:rsidRPr="002815F4">
        <w:rPr>
          <w:sz w:val="20"/>
          <w:szCs w:val="20"/>
        </w:rPr>
        <w:t xml:space="preserve"> Корякина</w:t>
      </w:r>
      <w:r w:rsidR="006401D9">
        <w:rPr>
          <w:sz w:val="20"/>
          <w:szCs w:val="20"/>
        </w:rPr>
        <w:t>.-</w:t>
      </w:r>
      <w:r w:rsidRPr="002815F4">
        <w:rPr>
          <w:sz w:val="20"/>
          <w:szCs w:val="20"/>
        </w:rPr>
        <w:t xml:space="preserve"> Теория и практика общественного развития. </w:t>
      </w:r>
      <w:r w:rsidR="006401D9">
        <w:rPr>
          <w:sz w:val="20"/>
          <w:szCs w:val="20"/>
        </w:rPr>
        <w:t>- Краснодар</w:t>
      </w:r>
      <w:r w:rsidRPr="002815F4">
        <w:rPr>
          <w:sz w:val="20"/>
          <w:szCs w:val="20"/>
        </w:rPr>
        <w:t xml:space="preserve">: Издательский дом </w:t>
      </w:r>
      <w:r w:rsidR="00C74947">
        <w:rPr>
          <w:sz w:val="20"/>
          <w:szCs w:val="20"/>
        </w:rPr>
        <w:t>«</w:t>
      </w:r>
      <w:r w:rsidRPr="002815F4">
        <w:rPr>
          <w:sz w:val="20"/>
          <w:szCs w:val="20"/>
        </w:rPr>
        <w:t>ХОРС</w:t>
      </w:r>
      <w:r w:rsidR="00C74947">
        <w:rPr>
          <w:sz w:val="20"/>
          <w:szCs w:val="20"/>
        </w:rPr>
        <w:t>»</w:t>
      </w:r>
      <w:r w:rsidRPr="002815F4">
        <w:rPr>
          <w:sz w:val="20"/>
          <w:szCs w:val="20"/>
        </w:rPr>
        <w:t xml:space="preserve">. </w:t>
      </w:r>
      <w:r w:rsidR="006401D9">
        <w:rPr>
          <w:sz w:val="20"/>
          <w:szCs w:val="20"/>
        </w:rPr>
        <w:t xml:space="preserve">- </w:t>
      </w:r>
      <w:r w:rsidRPr="002815F4">
        <w:rPr>
          <w:sz w:val="20"/>
          <w:szCs w:val="20"/>
        </w:rPr>
        <w:t>2015.</w:t>
      </w:r>
      <w:r w:rsidR="006401D9">
        <w:rPr>
          <w:sz w:val="20"/>
          <w:szCs w:val="20"/>
        </w:rPr>
        <w:t xml:space="preserve"> -</w:t>
      </w:r>
      <w:r w:rsidRPr="002815F4">
        <w:rPr>
          <w:sz w:val="20"/>
          <w:szCs w:val="20"/>
        </w:rPr>
        <w:t xml:space="preserve"> № 10. </w:t>
      </w:r>
      <w:r w:rsidR="006401D9">
        <w:rPr>
          <w:sz w:val="20"/>
          <w:szCs w:val="20"/>
        </w:rPr>
        <w:t xml:space="preserve">- </w:t>
      </w:r>
      <w:r w:rsidRPr="002815F4">
        <w:rPr>
          <w:sz w:val="20"/>
          <w:szCs w:val="20"/>
        </w:rPr>
        <w:t>С. 50-52.</w:t>
      </w:r>
    </w:p>
    <w:p w:rsidR="002815F4" w:rsidRPr="002815F4" w:rsidRDefault="002815F4" w:rsidP="00CA0F53">
      <w:pPr>
        <w:pStyle w:val="aa"/>
        <w:spacing w:after="0" w:line="216" w:lineRule="auto"/>
        <w:ind w:firstLine="709"/>
        <w:jc w:val="both"/>
        <w:rPr>
          <w:sz w:val="20"/>
          <w:szCs w:val="20"/>
        </w:rPr>
      </w:pPr>
      <w:r w:rsidRPr="002815F4">
        <w:rPr>
          <w:sz w:val="20"/>
          <w:szCs w:val="20"/>
        </w:rPr>
        <w:t>17. Абабкова</w:t>
      </w:r>
      <w:r w:rsidR="006401D9">
        <w:rPr>
          <w:sz w:val="20"/>
          <w:szCs w:val="20"/>
        </w:rPr>
        <w:t>,</w:t>
      </w:r>
      <w:r w:rsidRPr="002815F4">
        <w:rPr>
          <w:sz w:val="20"/>
          <w:szCs w:val="20"/>
        </w:rPr>
        <w:t xml:space="preserve"> А.А. Совершенствование производственно-технической инфраструктуры автосервисных предприятий [Текст] / </w:t>
      </w:r>
      <w:r w:rsidR="006401D9">
        <w:rPr>
          <w:sz w:val="20"/>
          <w:szCs w:val="20"/>
        </w:rPr>
        <w:t xml:space="preserve">А.А. </w:t>
      </w:r>
      <w:r w:rsidR="006401D9" w:rsidRPr="002815F4">
        <w:rPr>
          <w:sz w:val="20"/>
          <w:szCs w:val="20"/>
        </w:rPr>
        <w:t>Абабкова,</w:t>
      </w:r>
      <w:r w:rsidR="006401D9">
        <w:rPr>
          <w:sz w:val="20"/>
          <w:szCs w:val="20"/>
        </w:rPr>
        <w:t xml:space="preserve"> В.Н.</w:t>
      </w:r>
      <w:r w:rsidR="006401D9" w:rsidRPr="002815F4">
        <w:rPr>
          <w:sz w:val="20"/>
          <w:szCs w:val="20"/>
        </w:rPr>
        <w:t xml:space="preserve"> Шабуров</w:t>
      </w:r>
      <w:r w:rsidRPr="002815F4">
        <w:rPr>
          <w:sz w:val="20"/>
          <w:szCs w:val="20"/>
        </w:rPr>
        <w:t xml:space="preserve">. </w:t>
      </w:r>
      <w:r w:rsidR="00EE0EE0">
        <w:rPr>
          <w:sz w:val="20"/>
          <w:szCs w:val="20"/>
        </w:rPr>
        <w:t>-</w:t>
      </w:r>
      <w:r w:rsidRPr="002815F4">
        <w:rPr>
          <w:sz w:val="20"/>
          <w:szCs w:val="20"/>
        </w:rPr>
        <w:t xml:space="preserve"> Зауральский научный вестник.</w:t>
      </w:r>
      <w:r w:rsidR="006401D9">
        <w:rPr>
          <w:sz w:val="20"/>
          <w:szCs w:val="20"/>
        </w:rPr>
        <w:t xml:space="preserve"> - Курган</w:t>
      </w:r>
      <w:r w:rsidRPr="002815F4">
        <w:rPr>
          <w:sz w:val="20"/>
          <w:szCs w:val="20"/>
        </w:rPr>
        <w:t>: Некоммерч</w:t>
      </w:r>
      <w:r w:rsidRPr="002815F4">
        <w:rPr>
          <w:sz w:val="20"/>
          <w:szCs w:val="20"/>
        </w:rPr>
        <w:t>е</w:t>
      </w:r>
      <w:r w:rsidRPr="002815F4">
        <w:rPr>
          <w:sz w:val="20"/>
          <w:szCs w:val="20"/>
        </w:rPr>
        <w:t xml:space="preserve">ское партнерство </w:t>
      </w:r>
      <w:r w:rsidR="00C74947">
        <w:rPr>
          <w:sz w:val="20"/>
          <w:szCs w:val="20"/>
        </w:rPr>
        <w:t>«</w:t>
      </w:r>
      <w:r w:rsidRPr="002815F4">
        <w:rPr>
          <w:sz w:val="20"/>
          <w:szCs w:val="20"/>
        </w:rPr>
        <w:t>Центр кластерного развития Курганской области</w:t>
      </w:r>
      <w:r w:rsidR="00C74947">
        <w:rPr>
          <w:sz w:val="20"/>
          <w:szCs w:val="20"/>
        </w:rPr>
        <w:t>»</w:t>
      </w:r>
      <w:r w:rsidR="006401D9">
        <w:rPr>
          <w:sz w:val="20"/>
          <w:szCs w:val="20"/>
        </w:rPr>
        <w:t>. -</w:t>
      </w:r>
      <w:r w:rsidRPr="002815F4">
        <w:rPr>
          <w:sz w:val="20"/>
          <w:szCs w:val="20"/>
        </w:rPr>
        <w:t xml:space="preserve"> 2014.</w:t>
      </w:r>
      <w:r w:rsidR="006401D9">
        <w:rPr>
          <w:sz w:val="20"/>
          <w:szCs w:val="20"/>
        </w:rPr>
        <w:t xml:space="preserve"> -</w:t>
      </w:r>
      <w:r w:rsidRPr="002815F4">
        <w:rPr>
          <w:sz w:val="20"/>
          <w:szCs w:val="20"/>
        </w:rPr>
        <w:t xml:space="preserve"> № 2 (6).</w:t>
      </w:r>
      <w:r w:rsidR="006401D9">
        <w:rPr>
          <w:sz w:val="20"/>
          <w:szCs w:val="20"/>
        </w:rPr>
        <w:t xml:space="preserve"> -</w:t>
      </w:r>
      <w:r w:rsidRPr="002815F4">
        <w:rPr>
          <w:sz w:val="20"/>
          <w:szCs w:val="20"/>
        </w:rPr>
        <w:t xml:space="preserve"> С. 33-36.</w:t>
      </w:r>
    </w:p>
    <w:p w:rsidR="002815F4" w:rsidRPr="00CA0F53" w:rsidRDefault="002815F4" w:rsidP="00CA0F53">
      <w:pPr>
        <w:pStyle w:val="aa"/>
        <w:spacing w:after="0" w:line="216" w:lineRule="auto"/>
        <w:ind w:firstLine="709"/>
        <w:jc w:val="both"/>
        <w:rPr>
          <w:spacing w:val="-6"/>
          <w:sz w:val="20"/>
          <w:szCs w:val="20"/>
        </w:rPr>
      </w:pPr>
      <w:r w:rsidRPr="00CA0F53">
        <w:rPr>
          <w:spacing w:val="-6"/>
          <w:sz w:val="20"/>
          <w:szCs w:val="20"/>
        </w:rPr>
        <w:t>18. Агеев</w:t>
      </w:r>
      <w:r w:rsidR="006401D9" w:rsidRPr="00CA0F53">
        <w:rPr>
          <w:spacing w:val="-6"/>
          <w:sz w:val="20"/>
          <w:szCs w:val="20"/>
        </w:rPr>
        <w:t>,</w:t>
      </w:r>
      <w:r w:rsidRPr="00CA0F53">
        <w:rPr>
          <w:spacing w:val="-6"/>
          <w:sz w:val="20"/>
          <w:szCs w:val="20"/>
        </w:rPr>
        <w:t xml:space="preserve"> Е.В. Управление производством и материально-техническое обеспечение на автомобильном тран</w:t>
      </w:r>
      <w:r w:rsidRPr="00CA0F53">
        <w:rPr>
          <w:spacing w:val="-6"/>
          <w:sz w:val="20"/>
          <w:szCs w:val="20"/>
        </w:rPr>
        <w:t>с</w:t>
      </w:r>
      <w:r w:rsidRPr="00CA0F53">
        <w:rPr>
          <w:spacing w:val="-6"/>
          <w:sz w:val="20"/>
          <w:szCs w:val="20"/>
        </w:rPr>
        <w:t>порте [Текст]</w:t>
      </w:r>
      <w:r w:rsidR="006401D9" w:rsidRPr="00CA0F53">
        <w:rPr>
          <w:spacing w:val="-6"/>
          <w:sz w:val="20"/>
          <w:szCs w:val="20"/>
        </w:rPr>
        <w:t>:</w:t>
      </w:r>
      <w:r w:rsidRPr="00CA0F53">
        <w:rPr>
          <w:spacing w:val="-6"/>
          <w:sz w:val="20"/>
          <w:szCs w:val="20"/>
        </w:rPr>
        <w:t xml:space="preserve"> учеб</w:t>
      </w:r>
      <w:r w:rsidR="006401D9" w:rsidRPr="00CA0F53">
        <w:rPr>
          <w:spacing w:val="-6"/>
          <w:sz w:val="20"/>
          <w:szCs w:val="20"/>
        </w:rPr>
        <w:t>ное</w:t>
      </w:r>
      <w:r w:rsidRPr="00CA0F53">
        <w:rPr>
          <w:spacing w:val="-6"/>
          <w:sz w:val="20"/>
          <w:szCs w:val="20"/>
        </w:rPr>
        <w:t xml:space="preserve"> пособие / </w:t>
      </w:r>
      <w:r w:rsidR="006401D9" w:rsidRPr="00CA0F53">
        <w:rPr>
          <w:spacing w:val="-6"/>
          <w:sz w:val="20"/>
          <w:szCs w:val="20"/>
        </w:rPr>
        <w:t>Е.В. Агеев, А.В. Щербаков</w:t>
      </w:r>
      <w:r w:rsidRPr="00CA0F53">
        <w:rPr>
          <w:spacing w:val="-6"/>
          <w:sz w:val="20"/>
          <w:szCs w:val="20"/>
        </w:rPr>
        <w:t xml:space="preserve">. </w:t>
      </w:r>
      <w:r w:rsidR="006401D9" w:rsidRPr="00CA0F53">
        <w:rPr>
          <w:spacing w:val="-6"/>
          <w:sz w:val="20"/>
          <w:szCs w:val="20"/>
        </w:rPr>
        <w:t>- Курск</w:t>
      </w:r>
      <w:r w:rsidRPr="00CA0F53">
        <w:rPr>
          <w:spacing w:val="-6"/>
          <w:sz w:val="20"/>
          <w:szCs w:val="20"/>
        </w:rPr>
        <w:t>: З</w:t>
      </w:r>
      <w:r w:rsidR="006401D9" w:rsidRPr="00CA0F53">
        <w:rPr>
          <w:spacing w:val="-6"/>
          <w:sz w:val="20"/>
          <w:szCs w:val="20"/>
        </w:rPr>
        <w:t>АО</w:t>
      </w:r>
      <w:r w:rsidR="00D20111">
        <w:rPr>
          <w:spacing w:val="-6"/>
          <w:sz w:val="20"/>
          <w:szCs w:val="20"/>
        </w:rPr>
        <w:t xml:space="preserve"> </w:t>
      </w:r>
      <w:r w:rsidR="00C74947" w:rsidRPr="00CA0F53">
        <w:rPr>
          <w:spacing w:val="-6"/>
          <w:sz w:val="20"/>
          <w:szCs w:val="20"/>
        </w:rPr>
        <w:t>«</w:t>
      </w:r>
      <w:r w:rsidRPr="00CA0F53">
        <w:rPr>
          <w:spacing w:val="-6"/>
          <w:sz w:val="20"/>
          <w:szCs w:val="20"/>
        </w:rPr>
        <w:t>Университетская книга</w:t>
      </w:r>
      <w:r w:rsidR="00C74947" w:rsidRPr="00CA0F53">
        <w:rPr>
          <w:spacing w:val="-6"/>
          <w:sz w:val="20"/>
          <w:szCs w:val="20"/>
        </w:rPr>
        <w:t>»</w:t>
      </w:r>
      <w:r w:rsidR="006401D9" w:rsidRPr="00CA0F53">
        <w:rPr>
          <w:spacing w:val="-6"/>
          <w:sz w:val="20"/>
          <w:szCs w:val="20"/>
        </w:rPr>
        <w:t xml:space="preserve">. - </w:t>
      </w:r>
      <w:r w:rsidRPr="00CA0F53">
        <w:rPr>
          <w:spacing w:val="-6"/>
          <w:sz w:val="20"/>
          <w:szCs w:val="20"/>
        </w:rPr>
        <w:t xml:space="preserve"> 2015. </w:t>
      </w:r>
      <w:r w:rsidR="00EE0EE0" w:rsidRPr="00CA0F53">
        <w:rPr>
          <w:spacing w:val="-6"/>
          <w:sz w:val="20"/>
          <w:szCs w:val="20"/>
        </w:rPr>
        <w:t>-</w:t>
      </w:r>
      <w:r w:rsidRPr="00CA0F53">
        <w:rPr>
          <w:spacing w:val="-6"/>
          <w:sz w:val="20"/>
          <w:szCs w:val="20"/>
        </w:rPr>
        <w:t xml:space="preserve"> 176 с.</w:t>
      </w:r>
    </w:p>
    <w:p w:rsidR="002815F4" w:rsidRPr="002815F4" w:rsidRDefault="002815F4" w:rsidP="00CA0F53">
      <w:pPr>
        <w:pStyle w:val="aa"/>
        <w:spacing w:after="0" w:line="216" w:lineRule="auto"/>
        <w:ind w:firstLine="709"/>
        <w:jc w:val="both"/>
        <w:rPr>
          <w:sz w:val="20"/>
          <w:szCs w:val="20"/>
        </w:rPr>
      </w:pPr>
      <w:r w:rsidRPr="002815F4">
        <w:rPr>
          <w:sz w:val="20"/>
          <w:szCs w:val="20"/>
        </w:rPr>
        <w:t>19. Неговора</w:t>
      </w:r>
      <w:r w:rsidR="006401D9">
        <w:rPr>
          <w:sz w:val="20"/>
          <w:szCs w:val="20"/>
        </w:rPr>
        <w:t>,</w:t>
      </w:r>
      <w:r w:rsidRPr="002815F4">
        <w:rPr>
          <w:sz w:val="20"/>
          <w:szCs w:val="20"/>
        </w:rPr>
        <w:t xml:space="preserve"> А.В. Оптимизация фонда запчастей [Текст] / </w:t>
      </w:r>
      <w:r w:rsidR="006401D9">
        <w:rPr>
          <w:sz w:val="20"/>
          <w:szCs w:val="20"/>
        </w:rPr>
        <w:t xml:space="preserve">А.В. </w:t>
      </w:r>
      <w:r w:rsidR="006401D9" w:rsidRPr="002815F4">
        <w:rPr>
          <w:sz w:val="20"/>
          <w:szCs w:val="20"/>
        </w:rPr>
        <w:t>Неговора,</w:t>
      </w:r>
      <w:r w:rsidR="006401D9">
        <w:rPr>
          <w:sz w:val="20"/>
          <w:szCs w:val="20"/>
        </w:rPr>
        <w:t xml:space="preserve"> Р.Ш.</w:t>
      </w:r>
      <w:r w:rsidR="006401D9" w:rsidRPr="002815F4">
        <w:rPr>
          <w:sz w:val="20"/>
          <w:szCs w:val="20"/>
        </w:rPr>
        <w:t xml:space="preserve"> Аблеев,</w:t>
      </w:r>
      <w:r w:rsidR="006401D9">
        <w:rPr>
          <w:sz w:val="20"/>
          <w:szCs w:val="20"/>
        </w:rPr>
        <w:t xml:space="preserve"> И.И. Габитов</w:t>
      </w:r>
      <w:r w:rsidRPr="002815F4">
        <w:rPr>
          <w:sz w:val="20"/>
          <w:szCs w:val="20"/>
        </w:rPr>
        <w:t xml:space="preserve">. </w:t>
      </w:r>
      <w:r w:rsidR="006401D9">
        <w:rPr>
          <w:sz w:val="20"/>
          <w:szCs w:val="20"/>
        </w:rPr>
        <w:t>-</w:t>
      </w:r>
      <w:r w:rsidRPr="002815F4">
        <w:rPr>
          <w:sz w:val="20"/>
          <w:szCs w:val="20"/>
        </w:rPr>
        <w:t xml:space="preserve"> Тракторы и сельхозмашины.</w:t>
      </w:r>
      <w:r w:rsidR="006401D9">
        <w:rPr>
          <w:sz w:val="20"/>
          <w:szCs w:val="20"/>
        </w:rPr>
        <w:t xml:space="preserve"> -Москва</w:t>
      </w:r>
      <w:r w:rsidRPr="002815F4">
        <w:rPr>
          <w:sz w:val="20"/>
          <w:szCs w:val="20"/>
        </w:rPr>
        <w:t>: ТСМ.</w:t>
      </w:r>
      <w:r w:rsidR="006401D9">
        <w:rPr>
          <w:sz w:val="20"/>
          <w:szCs w:val="20"/>
        </w:rPr>
        <w:t xml:space="preserve"> - </w:t>
      </w:r>
      <w:r w:rsidRPr="002815F4">
        <w:rPr>
          <w:sz w:val="20"/>
          <w:szCs w:val="20"/>
        </w:rPr>
        <w:t>2004.</w:t>
      </w:r>
      <w:r w:rsidR="006401D9">
        <w:rPr>
          <w:sz w:val="20"/>
          <w:szCs w:val="20"/>
        </w:rPr>
        <w:t xml:space="preserve"> -</w:t>
      </w:r>
      <w:r w:rsidRPr="002815F4">
        <w:rPr>
          <w:sz w:val="20"/>
          <w:szCs w:val="20"/>
        </w:rPr>
        <w:t xml:space="preserve"> № 4.</w:t>
      </w:r>
      <w:r w:rsidR="006401D9">
        <w:rPr>
          <w:sz w:val="20"/>
          <w:szCs w:val="20"/>
        </w:rPr>
        <w:t xml:space="preserve"> -</w:t>
      </w:r>
      <w:r w:rsidRPr="002815F4">
        <w:rPr>
          <w:sz w:val="20"/>
          <w:szCs w:val="20"/>
        </w:rPr>
        <w:t xml:space="preserve"> С. 42-44.</w:t>
      </w:r>
    </w:p>
    <w:p w:rsidR="002815F4" w:rsidRDefault="002815F4" w:rsidP="00CA0F53">
      <w:pPr>
        <w:pStyle w:val="aa"/>
        <w:spacing w:after="0" w:line="216" w:lineRule="auto"/>
        <w:ind w:firstLine="709"/>
        <w:jc w:val="both"/>
        <w:rPr>
          <w:sz w:val="20"/>
          <w:szCs w:val="20"/>
        </w:rPr>
      </w:pPr>
      <w:r w:rsidRPr="002815F4">
        <w:rPr>
          <w:sz w:val="20"/>
          <w:szCs w:val="20"/>
        </w:rPr>
        <w:t>20. Самородов</w:t>
      </w:r>
      <w:r w:rsidR="006401D9">
        <w:rPr>
          <w:sz w:val="20"/>
          <w:szCs w:val="20"/>
        </w:rPr>
        <w:t>,</w:t>
      </w:r>
      <w:r w:rsidRPr="002815F4">
        <w:rPr>
          <w:sz w:val="20"/>
          <w:szCs w:val="20"/>
        </w:rPr>
        <w:t xml:space="preserve"> В.Б. Марковская аппроксимация случайного процесса спроса [Текст] / </w:t>
      </w:r>
      <w:r w:rsidR="006401D9">
        <w:rPr>
          <w:sz w:val="20"/>
          <w:szCs w:val="20"/>
        </w:rPr>
        <w:t>В.Б. Самородов</w:t>
      </w:r>
      <w:r w:rsidR="006401D9" w:rsidRPr="002815F4">
        <w:rPr>
          <w:sz w:val="20"/>
          <w:szCs w:val="20"/>
        </w:rPr>
        <w:t>,</w:t>
      </w:r>
      <w:r w:rsidR="006401D9">
        <w:rPr>
          <w:sz w:val="20"/>
          <w:szCs w:val="20"/>
        </w:rPr>
        <w:t xml:space="preserve"> Т.А.</w:t>
      </w:r>
      <w:r w:rsidR="006401D9" w:rsidRPr="002815F4">
        <w:rPr>
          <w:sz w:val="20"/>
          <w:szCs w:val="20"/>
        </w:rPr>
        <w:t xml:space="preserve"> Клименко,</w:t>
      </w:r>
      <w:r w:rsidR="006401D9">
        <w:rPr>
          <w:sz w:val="20"/>
          <w:szCs w:val="20"/>
        </w:rPr>
        <w:t xml:space="preserve"> О.В.</w:t>
      </w:r>
      <w:r w:rsidR="006401D9" w:rsidRPr="002815F4">
        <w:rPr>
          <w:sz w:val="20"/>
          <w:szCs w:val="20"/>
        </w:rPr>
        <w:t xml:space="preserve"> Серая</w:t>
      </w:r>
      <w:r w:rsidRPr="002815F4">
        <w:rPr>
          <w:sz w:val="20"/>
          <w:szCs w:val="20"/>
        </w:rPr>
        <w:t xml:space="preserve">. </w:t>
      </w:r>
      <w:r w:rsidR="006401D9">
        <w:rPr>
          <w:sz w:val="20"/>
          <w:szCs w:val="20"/>
        </w:rPr>
        <w:t>-</w:t>
      </w:r>
      <w:r w:rsidRPr="002815F4">
        <w:rPr>
          <w:sz w:val="20"/>
          <w:szCs w:val="20"/>
        </w:rPr>
        <w:t xml:space="preserve"> Вiстi Авт</w:t>
      </w:r>
      <w:r w:rsidR="006401D9">
        <w:rPr>
          <w:sz w:val="20"/>
          <w:szCs w:val="20"/>
        </w:rPr>
        <w:t>омобiльно-дорожнього iнституту. - Донецк</w:t>
      </w:r>
      <w:r w:rsidRPr="002815F4">
        <w:rPr>
          <w:sz w:val="20"/>
          <w:szCs w:val="20"/>
        </w:rPr>
        <w:t>: Донецкий национальный технический университет.</w:t>
      </w:r>
      <w:r w:rsidR="006401D9">
        <w:rPr>
          <w:sz w:val="20"/>
          <w:szCs w:val="20"/>
        </w:rPr>
        <w:t xml:space="preserve"> - </w:t>
      </w:r>
      <w:r w:rsidRPr="002815F4">
        <w:rPr>
          <w:sz w:val="20"/>
          <w:szCs w:val="20"/>
        </w:rPr>
        <w:t>2009.</w:t>
      </w:r>
      <w:r w:rsidR="006401D9">
        <w:rPr>
          <w:sz w:val="20"/>
          <w:szCs w:val="20"/>
        </w:rPr>
        <w:t xml:space="preserve"> - </w:t>
      </w:r>
      <w:r w:rsidRPr="002815F4">
        <w:rPr>
          <w:sz w:val="20"/>
          <w:szCs w:val="20"/>
        </w:rPr>
        <w:t>№ 2 (9).</w:t>
      </w:r>
      <w:r w:rsidR="006401D9">
        <w:rPr>
          <w:sz w:val="20"/>
          <w:szCs w:val="20"/>
        </w:rPr>
        <w:t xml:space="preserve"> -</w:t>
      </w:r>
      <w:r w:rsidRPr="002815F4">
        <w:rPr>
          <w:sz w:val="20"/>
          <w:szCs w:val="20"/>
        </w:rPr>
        <w:t xml:space="preserve"> С. 172-189.</w:t>
      </w:r>
    </w:p>
    <w:p w:rsidR="00CA0F53" w:rsidRPr="00CA0F53" w:rsidRDefault="00CA0F53" w:rsidP="00CA0F53">
      <w:pPr>
        <w:pStyle w:val="aa"/>
        <w:spacing w:after="0" w:line="216" w:lineRule="auto"/>
        <w:ind w:firstLine="709"/>
        <w:jc w:val="both"/>
        <w:rPr>
          <w:sz w:val="20"/>
          <w:szCs w:val="20"/>
          <w:shd w:val="clear" w:color="auto" w:fill="F5F5F5"/>
        </w:rPr>
      </w:pPr>
      <w:r>
        <w:rPr>
          <w:sz w:val="20"/>
          <w:szCs w:val="20"/>
        </w:rPr>
        <w:t xml:space="preserve">21. Васильева, В.В. </w:t>
      </w:r>
      <w:hyperlink r:id="rId284" w:history="1">
        <w:r>
          <w:rPr>
            <w:rStyle w:val="ac"/>
            <w:bCs/>
            <w:color w:val="auto"/>
            <w:sz w:val="20"/>
            <w:szCs w:val="20"/>
            <w:u w:val="none"/>
          </w:rPr>
          <w:t>М</w:t>
        </w:r>
        <w:r w:rsidRPr="00CA0F53">
          <w:rPr>
            <w:rStyle w:val="ac"/>
            <w:bCs/>
            <w:color w:val="auto"/>
            <w:sz w:val="20"/>
            <w:szCs w:val="20"/>
            <w:u w:val="none"/>
          </w:rPr>
          <w:t>атематическая оценка экологической нагрузки на акустическую среду от авт</w:t>
        </w:r>
        <w:r w:rsidRPr="00CA0F53">
          <w:rPr>
            <w:rStyle w:val="ac"/>
            <w:bCs/>
            <w:color w:val="auto"/>
            <w:sz w:val="20"/>
            <w:szCs w:val="20"/>
            <w:u w:val="none"/>
          </w:rPr>
          <w:t>о</w:t>
        </w:r>
        <w:r w:rsidRPr="00CA0F53">
          <w:rPr>
            <w:rStyle w:val="ac"/>
            <w:bCs/>
            <w:color w:val="auto"/>
            <w:sz w:val="20"/>
            <w:szCs w:val="20"/>
            <w:u w:val="none"/>
          </w:rPr>
          <w:t>транспорта</w:t>
        </w:r>
      </w:hyperlink>
      <w:r w:rsidRPr="00CA0F53">
        <w:rPr>
          <w:sz w:val="20"/>
          <w:szCs w:val="20"/>
        </w:rPr>
        <w:t>[</w:t>
      </w:r>
      <w:r>
        <w:rPr>
          <w:sz w:val="20"/>
          <w:szCs w:val="20"/>
        </w:rPr>
        <w:t>Текст</w:t>
      </w:r>
      <w:r w:rsidRPr="00CA0F53">
        <w:rPr>
          <w:sz w:val="20"/>
          <w:szCs w:val="20"/>
        </w:rPr>
        <w:t>]</w:t>
      </w:r>
      <w:r>
        <w:rPr>
          <w:sz w:val="20"/>
          <w:szCs w:val="20"/>
        </w:rPr>
        <w:t>: с</w:t>
      </w:r>
      <w:r w:rsidRPr="00CA0F53">
        <w:rPr>
          <w:sz w:val="20"/>
          <w:szCs w:val="20"/>
        </w:rPr>
        <w:t>борник научных статей 2-й Международной молодежной научно-практической конфере</w:t>
      </w:r>
      <w:r w:rsidRPr="00CA0F53">
        <w:rPr>
          <w:sz w:val="20"/>
          <w:szCs w:val="20"/>
        </w:rPr>
        <w:t>н</w:t>
      </w:r>
      <w:r w:rsidRPr="00CA0F53">
        <w:rPr>
          <w:sz w:val="20"/>
          <w:szCs w:val="20"/>
        </w:rPr>
        <w:t>ции</w:t>
      </w:r>
      <w:r>
        <w:rPr>
          <w:sz w:val="20"/>
          <w:szCs w:val="20"/>
        </w:rPr>
        <w:t xml:space="preserve"> / В.В. </w:t>
      </w:r>
      <w:r w:rsidRPr="00CA0F53">
        <w:rPr>
          <w:iCs/>
          <w:sz w:val="20"/>
          <w:szCs w:val="20"/>
        </w:rPr>
        <w:t>Васильева,</w:t>
      </w:r>
      <w:r>
        <w:rPr>
          <w:iCs/>
          <w:sz w:val="20"/>
          <w:szCs w:val="20"/>
        </w:rPr>
        <w:t xml:space="preserve"> В.А.</w:t>
      </w:r>
      <w:r w:rsidRPr="00CA0F53">
        <w:rPr>
          <w:iCs/>
          <w:sz w:val="20"/>
          <w:szCs w:val="20"/>
        </w:rPr>
        <w:t xml:space="preserve"> Голенков,</w:t>
      </w:r>
      <w:r>
        <w:rPr>
          <w:iCs/>
          <w:sz w:val="20"/>
          <w:szCs w:val="20"/>
        </w:rPr>
        <w:t xml:space="preserve"> А.Н.</w:t>
      </w:r>
      <w:r w:rsidRPr="00CA0F53">
        <w:rPr>
          <w:iCs/>
          <w:sz w:val="20"/>
          <w:szCs w:val="20"/>
        </w:rPr>
        <w:t xml:space="preserve"> Новиков</w:t>
      </w:r>
      <w:r>
        <w:rPr>
          <w:iCs/>
          <w:sz w:val="20"/>
          <w:szCs w:val="20"/>
        </w:rPr>
        <w:t>; о</w:t>
      </w:r>
      <w:r w:rsidRPr="00CA0F53">
        <w:rPr>
          <w:sz w:val="20"/>
          <w:szCs w:val="20"/>
        </w:rPr>
        <w:t xml:space="preserve">тветственный редактор </w:t>
      </w:r>
      <w:r>
        <w:rPr>
          <w:sz w:val="20"/>
          <w:szCs w:val="20"/>
        </w:rPr>
        <w:t xml:space="preserve">А.А. </w:t>
      </w:r>
      <w:r w:rsidRPr="00CA0F53">
        <w:rPr>
          <w:sz w:val="20"/>
          <w:szCs w:val="20"/>
        </w:rPr>
        <w:t>Горохов</w:t>
      </w:r>
      <w:r>
        <w:rPr>
          <w:iCs/>
          <w:sz w:val="20"/>
          <w:szCs w:val="20"/>
        </w:rPr>
        <w:t xml:space="preserve">// </w:t>
      </w:r>
      <w:hyperlink r:id="rId285" w:history="1">
        <w:r w:rsidRPr="00CA0F53">
          <w:rPr>
            <w:rStyle w:val="ac"/>
            <w:color w:val="auto"/>
            <w:sz w:val="20"/>
            <w:szCs w:val="20"/>
            <w:u w:val="none"/>
          </w:rPr>
          <w:t>Прогрессивные технологии и процессы</w:t>
        </w:r>
      </w:hyperlink>
      <w:r>
        <w:rPr>
          <w:sz w:val="20"/>
          <w:szCs w:val="20"/>
        </w:rPr>
        <w:t>. - В</w:t>
      </w:r>
      <w:r w:rsidRPr="00CA0F53">
        <w:rPr>
          <w:sz w:val="20"/>
          <w:szCs w:val="20"/>
        </w:rPr>
        <w:t xml:space="preserve"> 3-х томах. </w:t>
      </w:r>
      <w:r>
        <w:rPr>
          <w:sz w:val="20"/>
          <w:szCs w:val="20"/>
        </w:rPr>
        <w:t xml:space="preserve">- </w:t>
      </w:r>
      <w:r w:rsidRPr="00CA0F53">
        <w:rPr>
          <w:sz w:val="20"/>
          <w:szCs w:val="20"/>
        </w:rPr>
        <w:t>2015.</w:t>
      </w:r>
      <w:r>
        <w:rPr>
          <w:sz w:val="20"/>
          <w:szCs w:val="20"/>
        </w:rPr>
        <w:t xml:space="preserve"> -</w:t>
      </w:r>
      <w:r w:rsidRPr="00CA0F53">
        <w:rPr>
          <w:sz w:val="20"/>
          <w:szCs w:val="20"/>
        </w:rPr>
        <w:t xml:space="preserve"> С. 195-199</w:t>
      </w:r>
      <w:r>
        <w:rPr>
          <w:sz w:val="20"/>
          <w:szCs w:val="20"/>
        </w:rPr>
        <w:t>.</w:t>
      </w:r>
    </w:p>
    <w:p w:rsidR="00CA0F53" w:rsidRPr="007050C9" w:rsidRDefault="00CA0F53" w:rsidP="00CA0F53">
      <w:pPr>
        <w:pStyle w:val="aa"/>
        <w:spacing w:after="0" w:line="216" w:lineRule="auto"/>
        <w:ind w:firstLine="709"/>
        <w:jc w:val="both"/>
        <w:rPr>
          <w:sz w:val="16"/>
          <w:szCs w:val="16"/>
        </w:rPr>
      </w:pPr>
    </w:p>
    <w:p w:rsidR="002815F4" w:rsidRPr="002815F4" w:rsidRDefault="002815F4" w:rsidP="00CA0F53">
      <w:pPr>
        <w:pStyle w:val="aa"/>
        <w:spacing w:after="0" w:line="216" w:lineRule="auto"/>
        <w:ind w:firstLine="709"/>
        <w:jc w:val="both"/>
        <w:rPr>
          <w:b/>
          <w:sz w:val="20"/>
          <w:szCs w:val="20"/>
        </w:rPr>
      </w:pPr>
      <w:r w:rsidRPr="002815F4">
        <w:rPr>
          <w:b/>
          <w:sz w:val="20"/>
          <w:szCs w:val="20"/>
        </w:rPr>
        <w:t>Бугримов Виталий Алексеевич</w:t>
      </w:r>
    </w:p>
    <w:p w:rsidR="002815F4" w:rsidRPr="002815F4" w:rsidRDefault="002815F4" w:rsidP="00CA0F53">
      <w:pPr>
        <w:pStyle w:val="aa"/>
        <w:spacing w:after="0" w:line="216" w:lineRule="auto"/>
        <w:ind w:firstLine="709"/>
        <w:jc w:val="both"/>
        <w:rPr>
          <w:sz w:val="20"/>
          <w:szCs w:val="20"/>
        </w:rPr>
      </w:pPr>
      <w:r w:rsidRPr="002815F4">
        <w:rPr>
          <w:sz w:val="20"/>
          <w:szCs w:val="20"/>
        </w:rPr>
        <w:t xml:space="preserve">ФГБОУ ВО </w:t>
      </w:r>
      <w:r w:rsidR="00C74947">
        <w:rPr>
          <w:sz w:val="20"/>
          <w:szCs w:val="20"/>
        </w:rPr>
        <w:t>«</w:t>
      </w:r>
      <w:r w:rsidRPr="002815F4">
        <w:rPr>
          <w:sz w:val="20"/>
          <w:szCs w:val="20"/>
        </w:rPr>
        <w:t>Московский политехнический университет</w:t>
      </w:r>
      <w:r w:rsidR="00C74947">
        <w:rPr>
          <w:sz w:val="20"/>
          <w:szCs w:val="20"/>
        </w:rPr>
        <w:t>»</w:t>
      </w:r>
    </w:p>
    <w:p w:rsidR="00275876" w:rsidRPr="00275876" w:rsidRDefault="006401D9" w:rsidP="00CA0F53">
      <w:pPr>
        <w:pStyle w:val="aa"/>
        <w:spacing w:after="0" w:line="216" w:lineRule="auto"/>
        <w:ind w:firstLine="709"/>
        <w:jc w:val="both"/>
        <w:rPr>
          <w:sz w:val="20"/>
          <w:szCs w:val="20"/>
        </w:rPr>
      </w:pPr>
      <w:r>
        <w:rPr>
          <w:sz w:val="20"/>
          <w:szCs w:val="20"/>
        </w:rPr>
        <w:t xml:space="preserve">Адрес: </w:t>
      </w:r>
      <w:r w:rsidR="00275876" w:rsidRPr="00275876">
        <w:rPr>
          <w:color w:val="000000"/>
          <w:sz w:val="20"/>
          <w:szCs w:val="20"/>
          <w:shd w:val="clear" w:color="auto" w:fill="FFFFFF"/>
        </w:rPr>
        <w:t>107023, Россия, г. Москва, ул. Б.Семёновская, д. 38</w:t>
      </w:r>
    </w:p>
    <w:p w:rsidR="006401D9" w:rsidRDefault="002815F4" w:rsidP="00CA0F53">
      <w:pPr>
        <w:pStyle w:val="aa"/>
        <w:spacing w:after="0" w:line="216" w:lineRule="auto"/>
        <w:ind w:firstLine="709"/>
        <w:jc w:val="both"/>
        <w:rPr>
          <w:sz w:val="20"/>
          <w:szCs w:val="20"/>
        </w:rPr>
      </w:pPr>
      <w:r w:rsidRPr="002815F4">
        <w:rPr>
          <w:sz w:val="20"/>
          <w:szCs w:val="20"/>
        </w:rPr>
        <w:t xml:space="preserve">Старший преподаватель кафедры </w:t>
      </w:r>
      <w:r w:rsidR="00C74947">
        <w:rPr>
          <w:sz w:val="20"/>
          <w:szCs w:val="20"/>
        </w:rPr>
        <w:t>«</w:t>
      </w:r>
      <w:r w:rsidRPr="002815F4">
        <w:rPr>
          <w:sz w:val="20"/>
          <w:szCs w:val="20"/>
        </w:rPr>
        <w:t>Наземные транспортные средства</w:t>
      </w:r>
      <w:r w:rsidR="00C74947">
        <w:rPr>
          <w:sz w:val="20"/>
          <w:szCs w:val="20"/>
        </w:rPr>
        <w:t>»</w:t>
      </w:r>
    </w:p>
    <w:p w:rsidR="002815F4" w:rsidRPr="002815F4" w:rsidRDefault="002815F4" w:rsidP="00CA0F53">
      <w:pPr>
        <w:pStyle w:val="aa"/>
        <w:spacing w:after="0" w:line="216" w:lineRule="auto"/>
        <w:ind w:firstLine="709"/>
        <w:jc w:val="both"/>
        <w:rPr>
          <w:sz w:val="20"/>
          <w:szCs w:val="20"/>
        </w:rPr>
      </w:pPr>
      <w:r w:rsidRPr="002815F4">
        <w:rPr>
          <w:sz w:val="20"/>
          <w:szCs w:val="20"/>
        </w:rPr>
        <w:t>E-mail:</w:t>
      </w:r>
      <w:r w:rsidR="006401D9">
        <w:rPr>
          <w:sz w:val="20"/>
          <w:szCs w:val="20"/>
        </w:rPr>
        <w:t>bugrimov_2308@mail.ru</w:t>
      </w:r>
    </w:p>
    <w:p w:rsidR="002815F4" w:rsidRDefault="002815F4" w:rsidP="00CA0F53">
      <w:pPr>
        <w:pStyle w:val="aa"/>
        <w:spacing w:after="0" w:line="216" w:lineRule="auto"/>
        <w:ind w:firstLine="709"/>
        <w:jc w:val="both"/>
        <w:rPr>
          <w:b/>
          <w:sz w:val="20"/>
          <w:szCs w:val="20"/>
        </w:rPr>
      </w:pPr>
    </w:p>
    <w:p w:rsidR="002815F4" w:rsidRPr="002815F4" w:rsidRDefault="002815F4" w:rsidP="00CA0F53">
      <w:pPr>
        <w:pStyle w:val="aa"/>
        <w:spacing w:after="0" w:line="216" w:lineRule="auto"/>
        <w:ind w:firstLine="709"/>
        <w:jc w:val="both"/>
        <w:rPr>
          <w:b/>
          <w:sz w:val="20"/>
          <w:szCs w:val="20"/>
        </w:rPr>
      </w:pPr>
      <w:r w:rsidRPr="002815F4">
        <w:rPr>
          <w:b/>
          <w:sz w:val="20"/>
          <w:szCs w:val="20"/>
        </w:rPr>
        <w:t>Кондратьев Алексей Васильевич</w:t>
      </w:r>
    </w:p>
    <w:p w:rsidR="002815F4" w:rsidRPr="002815F4" w:rsidRDefault="002815F4" w:rsidP="00CA0F53">
      <w:pPr>
        <w:pStyle w:val="aa"/>
        <w:spacing w:after="0" w:line="216" w:lineRule="auto"/>
        <w:ind w:firstLine="709"/>
        <w:jc w:val="both"/>
        <w:rPr>
          <w:sz w:val="20"/>
          <w:szCs w:val="20"/>
        </w:rPr>
      </w:pPr>
      <w:r w:rsidRPr="002815F4">
        <w:rPr>
          <w:sz w:val="20"/>
          <w:szCs w:val="20"/>
        </w:rPr>
        <w:t xml:space="preserve">ФГБОУ ВО </w:t>
      </w:r>
      <w:r w:rsidR="00C74947">
        <w:rPr>
          <w:sz w:val="20"/>
          <w:szCs w:val="20"/>
        </w:rPr>
        <w:t>«</w:t>
      </w:r>
      <w:r w:rsidRPr="002815F4">
        <w:rPr>
          <w:sz w:val="20"/>
          <w:szCs w:val="20"/>
        </w:rPr>
        <w:t>Московский политехнический университет</w:t>
      </w:r>
      <w:r w:rsidR="00C74947">
        <w:rPr>
          <w:sz w:val="20"/>
          <w:szCs w:val="20"/>
        </w:rPr>
        <w:t>»</w:t>
      </w:r>
    </w:p>
    <w:p w:rsidR="00275876" w:rsidRPr="00275876" w:rsidRDefault="00275876" w:rsidP="00CA0F53">
      <w:pPr>
        <w:pStyle w:val="aa"/>
        <w:spacing w:after="0" w:line="216" w:lineRule="auto"/>
        <w:ind w:firstLine="709"/>
        <w:jc w:val="both"/>
        <w:rPr>
          <w:sz w:val="20"/>
          <w:szCs w:val="20"/>
        </w:rPr>
      </w:pPr>
      <w:r>
        <w:rPr>
          <w:sz w:val="20"/>
          <w:szCs w:val="20"/>
        </w:rPr>
        <w:t>Адрес</w:t>
      </w:r>
      <w:r w:rsidRPr="00275876">
        <w:rPr>
          <w:sz w:val="20"/>
          <w:szCs w:val="20"/>
        </w:rPr>
        <w:t xml:space="preserve">: </w:t>
      </w:r>
      <w:r w:rsidRPr="00275876">
        <w:rPr>
          <w:color w:val="000000"/>
          <w:sz w:val="20"/>
          <w:szCs w:val="20"/>
          <w:shd w:val="clear" w:color="auto" w:fill="FFFFFF"/>
        </w:rPr>
        <w:t>107023, Россия, г. Москва, ул. Б.Семёновская, д. 38</w:t>
      </w:r>
    </w:p>
    <w:p w:rsidR="006401D9" w:rsidRDefault="002815F4" w:rsidP="00CA0F53">
      <w:pPr>
        <w:pStyle w:val="aa"/>
        <w:spacing w:after="0" w:line="216" w:lineRule="auto"/>
        <w:ind w:firstLine="709"/>
        <w:jc w:val="both"/>
        <w:rPr>
          <w:sz w:val="20"/>
          <w:szCs w:val="20"/>
        </w:rPr>
      </w:pPr>
      <w:r w:rsidRPr="002815F4">
        <w:rPr>
          <w:sz w:val="20"/>
          <w:szCs w:val="20"/>
        </w:rPr>
        <w:t>Канд</w:t>
      </w:r>
      <w:r w:rsidR="006401D9">
        <w:rPr>
          <w:sz w:val="20"/>
          <w:szCs w:val="20"/>
        </w:rPr>
        <w:t>.</w:t>
      </w:r>
      <w:r w:rsidRPr="002815F4">
        <w:rPr>
          <w:sz w:val="20"/>
          <w:szCs w:val="20"/>
        </w:rPr>
        <w:t xml:space="preserve"> техн</w:t>
      </w:r>
      <w:r w:rsidR="006401D9">
        <w:rPr>
          <w:sz w:val="20"/>
          <w:szCs w:val="20"/>
        </w:rPr>
        <w:t xml:space="preserve">. </w:t>
      </w:r>
      <w:r w:rsidRPr="002815F4">
        <w:rPr>
          <w:sz w:val="20"/>
          <w:szCs w:val="20"/>
        </w:rPr>
        <w:t xml:space="preserve">наук, профессор кафедры </w:t>
      </w:r>
      <w:r w:rsidR="00C74947">
        <w:rPr>
          <w:sz w:val="20"/>
          <w:szCs w:val="20"/>
        </w:rPr>
        <w:t>«</w:t>
      </w:r>
      <w:r w:rsidRPr="002815F4">
        <w:rPr>
          <w:sz w:val="20"/>
          <w:szCs w:val="20"/>
        </w:rPr>
        <w:t>Наземные транспортные средства</w:t>
      </w:r>
      <w:r w:rsidR="00C74947">
        <w:rPr>
          <w:sz w:val="20"/>
          <w:szCs w:val="20"/>
        </w:rPr>
        <w:t>»</w:t>
      </w:r>
    </w:p>
    <w:p w:rsidR="002815F4" w:rsidRPr="006401D9" w:rsidRDefault="002815F4" w:rsidP="00CA0F53">
      <w:pPr>
        <w:pStyle w:val="aa"/>
        <w:spacing w:after="0" w:line="216" w:lineRule="auto"/>
        <w:ind w:firstLine="709"/>
        <w:jc w:val="both"/>
        <w:rPr>
          <w:sz w:val="20"/>
          <w:szCs w:val="20"/>
          <w:lang w:val="en-US"/>
        </w:rPr>
      </w:pPr>
      <w:r w:rsidRPr="00B47DD6">
        <w:rPr>
          <w:sz w:val="20"/>
          <w:szCs w:val="20"/>
          <w:lang w:val="en-US"/>
        </w:rPr>
        <w:t>E-mail: kondratjev.aleksey@yandex.r</w:t>
      </w:r>
      <w:r w:rsidR="006401D9" w:rsidRPr="00B47DD6">
        <w:rPr>
          <w:sz w:val="20"/>
          <w:szCs w:val="20"/>
          <w:lang w:val="en-US"/>
        </w:rPr>
        <w:t>u</w:t>
      </w:r>
    </w:p>
    <w:p w:rsidR="002815F4" w:rsidRPr="007050C9" w:rsidRDefault="002815F4" w:rsidP="00CA0F53">
      <w:pPr>
        <w:pStyle w:val="aa"/>
        <w:spacing w:after="0" w:line="216" w:lineRule="auto"/>
        <w:ind w:firstLine="709"/>
        <w:jc w:val="both"/>
        <w:rPr>
          <w:b/>
          <w:sz w:val="16"/>
          <w:szCs w:val="16"/>
          <w:lang w:val="en-US"/>
        </w:rPr>
      </w:pPr>
    </w:p>
    <w:p w:rsidR="002815F4" w:rsidRPr="002815F4" w:rsidRDefault="002815F4" w:rsidP="00CA0F53">
      <w:pPr>
        <w:pStyle w:val="aa"/>
        <w:spacing w:after="0" w:line="216" w:lineRule="auto"/>
        <w:ind w:firstLine="709"/>
        <w:jc w:val="both"/>
        <w:rPr>
          <w:b/>
          <w:sz w:val="20"/>
          <w:szCs w:val="20"/>
        </w:rPr>
      </w:pPr>
      <w:r w:rsidRPr="002815F4">
        <w:rPr>
          <w:b/>
          <w:sz w:val="20"/>
          <w:szCs w:val="20"/>
        </w:rPr>
        <w:t>Сарбаев Владимир Иванович</w:t>
      </w:r>
    </w:p>
    <w:p w:rsidR="002815F4" w:rsidRPr="002815F4" w:rsidRDefault="002815F4" w:rsidP="00CA0F53">
      <w:pPr>
        <w:pStyle w:val="aa"/>
        <w:spacing w:after="0" w:line="216" w:lineRule="auto"/>
        <w:ind w:firstLine="709"/>
        <w:jc w:val="both"/>
        <w:rPr>
          <w:sz w:val="20"/>
          <w:szCs w:val="20"/>
        </w:rPr>
      </w:pPr>
      <w:r w:rsidRPr="002815F4">
        <w:rPr>
          <w:sz w:val="20"/>
          <w:szCs w:val="20"/>
        </w:rPr>
        <w:t xml:space="preserve">ФГБОУ ВО </w:t>
      </w:r>
      <w:r w:rsidR="00C74947">
        <w:rPr>
          <w:sz w:val="20"/>
          <w:szCs w:val="20"/>
        </w:rPr>
        <w:t>«</w:t>
      </w:r>
      <w:r w:rsidRPr="002815F4">
        <w:rPr>
          <w:sz w:val="20"/>
          <w:szCs w:val="20"/>
        </w:rPr>
        <w:t>Московский политехнический университет</w:t>
      </w:r>
      <w:r w:rsidR="00C74947">
        <w:rPr>
          <w:sz w:val="20"/>
          <w:szCs w:val="20"/>
        </w:rPr>
        <w:t>»</w:t>
      </w:r>
    </w:p>
    <w:p w:rsidR="006401D9" w:rsidRPr="00275876" w:rsidRDefault="00275876" w:rsidP="00CA0F53">
      <w:pPr>
        <w:pStyle w:val="aa"/>
        <w:spacing w:after="0" w:line="216" w:lineRule="auto"/>
        <w:ind w:firstLine="709"/>
        <w:jc w:val="both"/>
        <w:rPr>
          <w:sz w:val="20"/>
          <w:szCs w:val="20"/>
        </w:rPr>
      </w:pPr>
      <w:r>
        <w:rPr>
          <w:sz w:val="20"/>
          <w:szCs w:val="20"/>
        </w:rPr>
        <w:t>Адрес</w:t>
      </w:r>
      <w:r w:rsidRPr="00275876">
        <w:rPr>
          <w:sz w:val="20"/>
          <w:szCs w:val="20"/>
        </w:rPr>
        <w:t xml:space="preserve">: </w:t>
      </w:r>
      <w:r w:rsidRPr="00275876">
        <w:rPr>
          <w:color w:val="000000"/>
          <w:sz w:val="20"/>
          <w:szCs w:val="20"/>
          <w:shd w:val="clear" w:color="auto" w:fill="FFFFFF"/>
        </w:rPr>
        <w:t>107023, Россия, г. Москва, ул. Б.Семёновская, д. 38</w:t>
      </w:r>
    </w:p>
    <w:p w:rsidR="006401D9" w:rsidRDefault="002815F4" w:rsidP="00CA0F53">
      <w:pPr>
        <w:pStyle w:val="aa"/>
        <w:spacing w:after="0" w:line="216" w:lineRule="auto"/>
        <w:ind w:firstLine="709"/>
        <w:jc w:val="both"/>
        <w:rPr>
          <w:sz w:val="20"/>
          <w:szCs w:val="20"/>
        </w:rPr>
      </w:pPr>
      <w:r w:rsidRPr="002815F4">
        <w:rPr>
          <w:sz w:val="20"/>
          <w:szCs w:val="20"/>
        </w:rPr>
        <w:t>Д</w:t>
      </w:r>
      <w:r w:rsidR="006401D9">
        <w:rPr>
          <w:sz w:val="20"/>
          <w:szCs w:val="20"/>
        </w:rPr>
        <w:t>-</w:t>
      </w:r>
      <w:r w:rsidRPr="002815F4">
        <w:rPr>
          <w:sz w:val="20"/>
          <w:szCs w:val="20"/>
        </w:rPr>
        <w:t>р техн</w:t>
      </w:r>
      <w:r w:rsidR="006401D9">
        <w:rPr>
          <w:sz w:val="20"/>
          <w:szCs w:val="20"/>
        </w:rPr>
        <w:t>.</w:t>
      </w:r>
      <w:r w:rsidRPr="002815F4">
        <w:rPr>
          <w:sz w:val="20"/>
          <w:szCs w:val="20"/>
        </w:rPr>
        <w:t xml:space="preserve"> наук, профессор кафедры </w:t>
      </w:r>
      <w:r w:rsidR="00C74947">
        <w:rPr>
          <w:sz w:val="20"/>
          <w:szCs w:val="20"/>
        </w:rPr>
        <w:t>«</w:t>
      </w:r>
      <w:r w:rsidRPr="002815F4">
        <w:rPr>
          <w:sz w:val="20"/>
          <w:szCs w:val="20"/>
        </w:rPr>
        <w:t>Наземные транспортные средства</w:t>
      </w:r>
      <w:r w:rsidR="00C74947">
        <w:rPr>
          <w:sz w:val="20"/>
          <w:szCs w:val="20"/>
        </w:rPr>
        <w:t>»</w:t>
      </w:r>
    </w:p>
    <w:p w:rsidR="002815F4" w:rsidRPr="002815F4" w:rsidRDefault="002815F4" w:rsidP="00CA0F53">
      <w:pPr>
        <w:pStyle w:val="aa"/>
        <w:spacing w:after="0" w:line="216" w:lineRule="auto"/>
        <w:ind w:firstLine="709"/>
        <w:jc w:val="both"/>
        <w:rPr>
          <w:b/>
          <w:sz w:val="20"/>
          <w:szCs w:val="20"/>
        </w:rPr>
      </w:pPr>
      <w:r w:rsidRPr="002815F4">
        <w:rPr>
          <w:sz w:val="20"/>
          <w:szCs w:val="20"/>
        </w:rPr>
        <w:t>E-mail: visarbaev@gmail.com</w:t>
      </w:r>
    </w:p>
    <w:p w:rsidR="002815F4" w:rsidRPr="007050C9" w:rsidRDefault="002815F4" w:rsidP="00CA0F53">
      <w:pPr>
        <w:pStyle w:val="aa"/>
        <w:spacing w:after="0" w:line="216" w:lineRule="auto"/>
        <w:ind w:firstLine="709"/>
        <w:jc w:val="both"/>
        <w:rPr>
          <w:b/>
          <w:sz w:val="16"/>
          <w:szCs w:val="16"/>
        </w:rPr>
      </w:pPr>
    </w:p>
    <w:p w:rsidR="002815F4" w:rsidRPr="002815F4" w:rsidRDefault="002815F4" w:rsidP="00CA0F53">
      <w:pPr>
        <w:pStyle w:val="aa"/>
        <w:spacing w:after="0" w:line="216" w:lineRule="auto"/>
        <w:ind w:firstLine="709"/>
        <w:jc w:val="both"/>
        <w:rPr>
          <w:b/>
          <w:sz w:val="20"/>
          <w:szCs w:val="20"/>
        </w:rPr>
      </w:pPr>
      <w:r w:rsidRPr="002815F4">
        <w:rPr>
          <w:b/>
          <w:sz w:val="20"/>
          <w:szCs w:val="20"/>
        </w:rPr>
        <w:t>Бородулин Василий Вячеславович</w:t>
      </w:r>
    </w:p>
    <w:p w:rsidR="002815F4" w:rsidRDefault="002815F4" w:rsidP="00CA0F53">
      <w:pPr>
        <w:pStyle w:val="aa"/>
        <w:spacing w:after="0" w:line="216" w:lineRule="auto"/>
        <w:ind w:firstLine="709"/>
        <w:jc w:val="both"/>
        <w:rPr>
          <w:sz w:val="20"/>
          <w:szCs w:val="20"/>
        </w:rPr>
      </w:pPr>
      <w:r w:rsidRPr="002815F4">
        <w:rPr>
          <w:sz w:val="20"/>
          <w:szCs w:val="20"/>
        </w:rPr>
        <w:t xml:space="preserve">ООО </w:t>
      </w:r>
      <w:r w:rsidR="00C74947">
        <w:rPr>
          <w:sz w:val="20"/>
          <w:szCs w:val="20"/>
        </w:rPr>
        <w:t>«</w:t>
      </w:r>
      <w:r w:rsidRPr="002815F4">
        <w:rPr>
          <w:sz w:val="20"/>
          <w:szCs w:val="20"/>
        </w:rPr>
        <w:t>СТО Беседы</w:t>
      </w:r>
      <w:r w:rsidR="00C74947">
        <w:rPr>
          <w:sz w:val="20"/>
          <w:szCs w:val="20"/>
        </w:rPr>
        <w:t>»</w:t>
      </w:r>
    </w:p>
    <w:p w:rsidR="006401D9" w:rsidRPr="006401D9" w:rsidRDefault="006401D9" w:rsidP="00CA0F53">
      <w:pPr>
        <w:pStyle w:val="aa"/>
        <w:spacing w:after="0" w:line="216" w:lineRule="auto"/>
        <w:ind w:firstLine="709"/>
        <w:jc w:val="both"/>
        <w:rPr>
          <w:sz w:val="20"/>
          <w:szCs w:val="20"/>
        </w:rPr>
      </w:pPr>
      <w:r>
        <w:rPr>
          <w:sz w:val="20"/>
          <w:szCs w:val="20"/>
        </w:rPr>
        <w:t xml:space="preserve">Адрес: </w:t>
      </w:r>
      <w:r w:rsidR="00275876">
        <w:rPr>
          <w:sz w:val="20"/>
          <w:szCs w:val="20"/>
        </w:rPr>
        <w:t xml:space="preserve">Россия, </w:t>
      </w:r>
      <w:hyperlink r:id="rId286" w:history="1">
        <w:r w:rsidRPr="006401D9">
          <w:rPr>
            <w:rStyle w:val="ac"/>
            <w:color w:val="auto"/>
            <w:sz w:val="20"/>
            <w:szCs w:val="20"/>
            <w:u w:val="none"/>
            <w:shd w:val="clear" w:color="auto" w:fill="FFFFFF"/>
          </w:rPr>
          <w:t>Ленинский р-н, с/п Развилковское, с</w:t>
        </w:r>
        <w:r>
          <w:rPr>
            <w:rStyle w:val="ac"/>
            <w:color w:val="auto"/>
            <w:sz w:val="20"/>
            <w:szCs w:val="20"/>
            <w:u w:val="none"/>
            <w:shd w:val="clear" w:color="auto" w:fill="FFFFFF"/>
          </w:rPr>
          <w:t>.</w:t>
        </w:r>
        <w:r w:rsidRPr="006401D9">
          <w:rPr>
            <w:rStyle w:val="ac"/>
            <w:color w:val="auto"/>
            <w:sz w:val="20"/>
            <w:szCs w:val="20"/>
            <w:u w:val="none"/>
            <w:shd w:val="clear" w:color="auto" w:fill="FFFFFF"/>
          </w:rPr>
          <w:t xml:space="preserve"> Беседы, Южный въезд, вл. №1</w:t>
        </w:r>
      </w:hyperlink>
      <w:r w:rsidRPr="006401D9">
        <w:rPr>
          <w:rStyle w:val="apple-converted-space"/>
          <w:sz w:val="20"/>
          <w:szCs w:val="20"/>
          <w:shd w:val="clear" w:color="auto" w:fill="FFFFFF"/>
        </w:rPr>
        <w:t> </w:t>
      </w:r>
    </w:p>
    <w:p w:rsidR="006401D9" w:rsidRDefault="006401D9" w:rsidP="00CA0F53">
      <w:pPr>
        <w:pStyle w:val="aa"/>
        <w:spacing w:after="0" w:line="216" w:lineRule="auto"/>
        <w:ind w:firstLine="709"/>
        <w:jc w:val="both"/>
        <w:rPr>
          <w:sz w:val="20"/>
          <w:szCs w:val="20"/>
        </w:rPr>
      </w:pPr>
      <w:r>
        <w:rPr>
          <w:sz w:val="20"/>
          <w:szCs w:val="20"/>
        </w:rPr>
        <w:t>Инженер по гарантии</w:t>
      </w:r>
    </w:p>
    <w:p w:rsidR="002815F4" w:rsidRPr="006401D9" w:rsidRDefault="006401D9" w:rsidP="00CA0F53">
      <w:pPr>
        <w:pStyle w:val="aa"/>
        <w:spacing w:after="0" w:line="216" w:lineRule="auto"/>
        <w:ind w:firstLine="709"/>
        <w:jc w:val="both"/>
        <w:rPr>
          <w:sz w:val="20"/>
          <w:szCs w:val="20"/>
        </w:rPr>
      </w:pPr>
      <w:r>
        <w:rPr>
          <w:sz w:val="20"/>
          <w:szCs w:val="20"/>
        </w:rPr>
        <w:t>E-mail: vasiliy800@yandex.ru</w:t>
      </w:r>
    </w:p>
    <w:p w:rsidR="002815F4" w:rsidRDefault="002815F4" w:rsidP="00CA0F53">
      <w:pPr>
        <w:pStyle w:val="aa"/>
        <w:spacing w:after="0" w:line="216" w:lineRule="auto"/>
        <w:ind w:firstLine="709"/>
        <w:jc w:val="both"/>
        <w:rPr>
          <w:sz w:val="20"/>
          <w:szCs w:val="20"/>
        </w:rPr>
      </w:pPr>
      <w:r>
        <w:rPr>
          <w:sz w:val="20"/>
          <w:szCs w:val="20"/>
        </w:rPr>
        <w:t>_________________________________________________________________________________________</w:t>
      </w:r>
    </w:p>
    <w:p w:rsidR="00275876" w:rsidRDefault="00275876" w:rsidP="00CA0F53">
      <w:pPr>
        <w:pStyle w:val="aa"/>
        <w:spacing w:after="0" w:line="216" w:lineRule="auto"/>
        <w:ind w:right="2"/>
      </w:pPr>
      <w:r>
        <w:t>V</w:t>
      </w:r>
      <w:r w:rsidRPr="00B47DD6">
        <w:t>.</w:t>
      </w:r>
      <w:r>
        <w:t>A</w:t>
      </w:r>
      <w:r w:rsidRPr="00B47DD6">
        <w:t>.</w:t>
      </w:r>
      <w:r>
        <w:t xml:space="preserve"> BUGRIMOV, A</w:t>
      </w:r>
      <w:r w:rsidRPr="00B47DD6">
        <w:t>.</w:t>
      </w:r>
      <w:r>
        <w:t>V</w:t>
      </w:r>
      <w:r w:rsidRPr="00B47DD6">
        <w:t>.</w:t>
      </w:r>
      <w:r>
        <w:t xml:space="preserve"> KONDRATYEV, V</w:t>
      </w:r>
      <w:r w:rsidRPr="00B47DD6">
        <w:t>.</w:t>
      </w:r>
      <w:r>
        <w:t>I</w:t>
      </w:r>
      <w:r w:rsidRPr="00B47DD6">
        <w:t>.</w:t>
      </w:r>
      <w:r>
        <w:t xml:space="preserve"> SARBANES, V</w:t>
      </w:r>
      <w:r w:rsidRPr="00B47DD6">
        <w:t>.</w:t>
      </w:r>
      <w:r>
        <w:t>V</w:t>
      </w:r>
      <w:r w:rsidRPr="00B47DD6">
        <w:t>.</w:t>
      </w:r>
      <w:r>
        <w:t xml:space="preserve"> BORODULIN</w:t>
      </w:r>
    </w:p>
    <w:p w:rsidR="00275876" w:rsidRPr="007050C9" w:rsidRDefault="00275876" w:rsidP="00CA0F53">
      <w:pPr>
        <w:pStyle w:val="aa"/>
        <w:spacing w:after="0" w:line="216" w:lineRule="auto"/>
        <w:ind w:left="709" w:right="852"/>
        <w:rPr>
          <w:sz w:val="16"/>
          <w:szCs w:val="16"/>
        </w:rPr>
      </w:pPr>
    </w:p>
    <w:p w:rsidR="00943254" w:rsidRPr="00834F88" w:rsidRDefault="00275876" w:rsidP="00CA0F53">
      <w:pPr>
        <w:pStyle w:val="aa"/>
        <w:spacing w:after="0" w:line="216" w:lineRule="auto"/>
        <w:ind w:right="2"/>
        <w:rPr>
          <w:b/>
          <w:sz w:val="28"/>
          <w:szCs w:val="28"/>
          <w:lang w:val="en-US"/>
        </w:rPr>
      </w:pPr>
      <w:r w:rsidRPr="00B47DD6">
        <w:rPr>
          <w:b/>
          <w:sz w:val="28"/>
          <w:szCs w:val="28"/>
          <w:lang w:val="en-US"/>
        </w:rPr>
        <w:t>STATISTICAL BASIS SIMULATION SYSTEM INVENTORY</w:t>
      </w:r>
    </w:p>
    <w:p w:rsidR="002815F4" w:rsidRPr="00B47DD6" w:rsidRDefault="00275876" w:rsidP="00CA0F53">
      <w:pPr>
        <w:pStyle w:val="aa"/>
        <w:spacing w:after="0" w:line="216" w:lineRule="auto"/>
        <w:ind w:right="2"/>
        <w:rPr>
          <w:rFonts w:eastAsia="SimSun"/>
          <w:b/>
          <w:sz w:val="28"/>
          <w:szCs w:val="28"/>
          <w:lang w:val="en-US"/>
        </w:rPr>
      </w:pPr>
      <w:r w:rsidRPr="00B47DD6">
        <w:rPr>
          <w:b/>
          <w:sz w:val="28"/>
          <w:szCs w:val="28"/>
          <w:lang w:val="en-US"/>
        </w:rPr>
        <w:t>MANAGEMENT SERVICE STATION</w:t>
      </w:r>
    </w:p>
    <w:p w:rsidR="00275876" w:rsidRPr="007050C9" w:rsidRDefault="00275876" w:rsidP="00CA0F53">
      <w:pPr>
        <w:pStyle w:val="aa"/>
        <w:spacing w:after="0" w:line="216" w:lineRule="auto"/>
        <w:ind w:left="709" w:right="852" w:firstLine="567"/>
        <w:jc w:val="both"/>
        <w:rPr>
          <w:rFonts w:eastAsia="SimSun"/>
          <w:i/>
          <w:sz w:val="16"/>
          <w:szCs w:val="16"/>
          <w:lang w:val="en-US"/>
        </w:rPr>
      </w:pPr>
    </w:p>
    <w:p w:rsidR="002815F4" w:rsidRPr="002815F4" w:rsidRDefault="002815F4" w:rsidP="00CA0F53">
      <w:pPr>
        <w:pStyle w:val="aa"/>
        <w:spacing w:after="0" w:line="216" w:lineRule="auto"/>
        <w:ind w:left="709" w:right="852" w:firstLine="567"/>
        <w:jc w:val="both"/>
        <w:rPr>
          <w:rFonts w:eastAsia="SimSun"/>
          <w:i/>
          <w:sz w:val="20"/>
          <w:szCs w:val="20"/>
          <w:lang w:val="en-US"/>
        </w:rPr>
      </w:pPr>
      <w:r w:rsidRPr="002815F4">
        <w:rPr>
          <w:rFonts w:eastAsia="SimSun"/>
          <w:i/>
          <w:sz w:val="20"/>
          <w:szCs w:val="20"/>
          <w:lang w:val="en-US"/>
        </w:rPr>
        <w:t>Describe the purpose of simulation, we show the theoretical basis for building a simulation model of inventory management at the car service station with the scheme of experimental design. Presents statistics describing the volume of orders of spare parts and service center built histogram of the volume of orders, showing their exponential distribution.</w:t>
      </w:r>
    </w:p>
    <w:p w:rsidR="00593B5B" w:rsidRPr="002815F4" w:rsidRDefault="002815F4" w:rsidP="00CA0F53">
      <w:pPr>
        <w:pStyle w:val="aa"/>
        <w:spacing w:after="0" w:line="216" w:lineRule="auto"/>
        <w:ind w:left="709" w:right="852" w:firstLine="567"/>
        <w:jc w:val="both"/>
        <w:rPr>
          <w:color w:val="000000"/>
          <w:sz w:val="20"/>
          <w:szCs w:val="20"/>
          <w:lang w:val="en-US"/>
        </w:rPr>
      </w:pPr>
      <w:r w:rsidRPr="002815F4">
        <w:rPr>
          <w:rFonts w:eastAsia="SimSun"/>
          <w:b/>
          <w:i/>
          <w:sz w:val="20"/>
          <w:szCs w:val="20"/>
          <w:lang w:val="en-US"/>
        </w:rPr>
        <w:t>Keywords:</w:t>
      </w:r>
      <w:r w:rsidRPr="002815F4">
        <w:rPr>
          <w:rFonts w:eastAsia="SimSun"/>
          <w:i/>
          <w:sz w:val="20"/>
          <w:szCs w:val="20"/>
          <w:lang w:val="en-US"/>
        </w:rPr>
        <w:t xml:space="preserve"> car service station, spare parts, dispersion, simulation, an exponential distrib</w:t>
      </w:r>
      <w:r w:rsidRPr="002815F4">
        <w:rPr>
          <w:rFonts w:eastAsia="SimSun"/>
          <w:i/>
          <w:sz w:val="20"/>
          <w:szCs w:val="20"/>
          <w:lang w:val="en-US"/>
        </w:rPr>
        <w:t>u</w:t>
      </w:r>
      <w:r w:rsidRPr="002815F4">
        <w:rPr>
          <w:rFonts w:eastAsia="SimSun"/>
          <w:i/>
          <w:sz w:val="20"/>
          <w:szCs w:val="20"/>
          <w:lang w:val="en-US"/>
        </w:rPr>
        <w:t>tion.</w:t>
      </w:r>
    </w:p>
    <w:p w:rsidR="00593B5B" w:rsidRPr="007050C9" w:rsidRDefault="007050C9" w:rsidP="00CA0F53">
      <w:pPr>
        <w:widowControl w:val="0"/>
        <w:spacing w:line="216" w:lineRule="auto"/>
        <w:rPr>
          <w:b/>
          <w:color w:val="000000"/>
          <w:lang w:val="en-US"/>
        </w:rPr>
      </w:pPr>
      <w:r w:rsidRPr="007050C9">
        <w:rPr>
          <w:b/>
          <w:color w:val="000000"/>
          <w:lang w:val="en-US"/>
        </w:rPr>
        <w:t>BIBLIOGRAPHY</w:t>
      </w:r>
    </w:p>
    <w:p w:rsidR="00593B5B" w:rsidRPr="007050C9" w:rsidRDefault="00593B5B" w:rsidP="00CA0F53">
      <w:pPr>
        <w:widowControl w:val="0"/>
        <w:spacing w:line="216" w:lineRule="auto"/>
        <w:ind w:firstLine="709"/>
        <w:jc w:val="both"/>
        <w:rPr>
          <w:color w:val="000000"/>
          <w:sz w:val="16"/>
          <w:szCs w:val="16"/>
          <w:lang w:val="en-US"/>
        </w:rPr>
      </w:pPr>
    </w:p>
    <w:p w:rsidR="007050C9" w:rsidRPr="007050C9" w:rsidRDefault="007050C9" w:rsidP="00CA0F53">
      <w:pPr>
        <w:widowControl w:val="0"/>
        <w:spacing w:line="216" w:lineRule="auto"/>
        <w:ind w:firstLine="709"/>
        <w:jc w:val="both"/>
        <w:rPr>
          <w:color w:val="000000"/>
          <w:sz w:val="20"/>
          <w:szCs w:val="20"/>
          <w:lang w:val="en-US"/>
        </w:rPr>
      </w:pPr>
      <w:r w:rsidRPr="007050C9">
        <w:rPr>
          <w:color w:val="000000"/>
          <w:sz w:val="20"/>
          <w:szCs w:val="20"/>
          <w:lang w:val="en-US"/>
        </w:rPr>
        <w:t>1. Mizgulin, V.V. Optimizatsionnyy podkhod k imitatsionnomu modelirovaniyu mikrostruktur [Tekst] / V.V. Mizgulin, V.V. Kosul`nikov, R.M. Kadushnikov // Komp`yuternye issledovaniya i modelirovanie. - Izhevsk: Izhevskiy institut komp`yuternykh issledovaniy. - 2013. - T. 5. - № 4. - S. 597-606.</w:t>
      </w:r>
    </w:p>
    <w:p w:rsidR="007050C9" w:rsidRPr="00CA0F53" w:rsidRDefault="007050C9" w:rsidP="00CA0F53">
      <w:pPr>
        <w:widowControl w:val="0"/>
        <w:spacing w:line="216" w:lineRule="auto"/>
        <w:ind w:firstLine="709"/>
        <w:jc w:val="both"/>
        <w:rPr>
          <w:color w:val="000000"/>
          <w:spacing w:val="-4"/>
          <w:sz w:val="20"/>
          <w:szCs w:val="20"/>
          <w:lang w:val="en-US"/>
        </w:rPr>
      </w:pPr>
      <w:r w:rsidRPr="00CA0F53">
        <w:rPr>
          <w:color w:val="000000"/>
          <w:spacing w:val="-4"/>
          <w:sz w:val="20"/>
          <w:szCs w:val="20"/>
          <w:lang w:val="en-US"/>
        </w:rPr>
        <w:t>2. Gorbunov, A.R. Paradigmy imitatsionnogo modelirovaniya: novoe v reshenii zadach strategicheskogo upravl</w:t>
      </w:r>
      <w:r w:rsidRPr="00CA0F53">
        <w:rPr>
          <w:color w:val="000000"/>
          <w:spacing w:val="-4"/>
          <w:sz w:val="20"/>
          <w:szCs w:val="20"/>
          <w:lang w:val="en-US"/>
        </w:rPr>
        <w:t>e</w:t>
      </w:r>
      <w:r w:rsidRPr="00CA0F53">
        <w:rPr>
          <w:color w:val="000000"/>
          <w:spacing w:val="-4"/>
          <w:sz w:val="20"/>
          <w:szCs w:val="20"/>
          <w:lang w:val="en-US"/>
        </w:rPr>
        <w:t>niya (ob</w:t>
      </w:r>
      <w:r w:rsidR="00C74947" w:rsidRPr="00CA0F53">
        <w:rPr>
          <w:color w:val="000000"/>
          <w:spacing w:val="-4"/>
          <w:sz w:val="20"/>
          <w:szCs w:val="20"/>
          <w:lang w:val="en-US"/>
        </w:rPr>
        <w:t>»</w:t>
      </w:r>
      <w:r w:rsidRPr="00CA0F53">
        <w:rPr>
          <w:color w:val="000000"/>
          <w:spacing w:val="-4"/>
          <w:sz w:val="20"/>
          <w:szCs w:val="20"/>
          <w:lang w:val="en-US"/>
        </w:rPr>
        <w:t xml:space="preserve">edinennaya logika imitatsionnogo modelirovaniya) [Tekst] / A.R. Gorbunov, N.N. Lychkina. - Biznes-informatika. - Moskva: Natsional`nyy issledovatel`skiy universitet </w:t>
      </w:r>
      <w:r w:rsidR="00C74947" w:rsidRPr="00CA0F53">
        <w:rPr>
          <w:color w:val="000000"/>
          <w:spacing w:val="-4"/>
          <w:sz w:val="20"/>
          <w:szCs w:val="20"/>
          <w:lang w:val="en-US"/>
        </w:rPr>
        <w:t>«</w:t>
      </w:r>
      <w:r w:rsidRPr="00CA0F53">
        <w:rPr>
          <w:color w:val="000000"/>
          <w:spacing w:val="-4"/>
          <w:sz w:val="20"/>
          <w:szCs w:val="20"/>
          <w:lang w:val="en-US"/>
        </w:rPr>
        <w:t>Vysshaya shkola ekonomiki</w:t>
      </w:r>
      <w:r w:rsidR="00C74947" w:rsidRPr="00CA0F53">
        <w:rPr>
          <w:color w:val="000000"/>
          <w:spacing w:val="-4"/>
          <w:sz w:val="20"/>
          <w:szCs w:val="20"/>
          <w:lang w:val="en-US"/>
        </w:rPr>
        <w:t>»</w:t>
      </w:r>
      <w:r w:rsidRPr="00CA0F53">
        <w:rPr>
          <w:color w:val="000000"/>
          <w:spacing w:val="-4"/>
          <w:sz w:val="20"/>
          <w:szCs w:val="20"/>
          <w:lang w:val="en-US"/>
        </w:rPr>
        <w:t>. - 2007. - № 2 (2). - S. 60-66.</w:t>
      </w:r>
    </w:p>
    <w:p w:rsidR="007050C9" w:rsidRPr="007050C9" w:rsidRDefault="007050C9" w:rsidP="00CA0F53">
      <w:pPr>
        <w:widowControl w:val="0"/>
        <w:spacing w:line="216" w:lineRule="auto"/>
        <w:ind w:firstLine="709"/>
        <w:jc w:val="both"/>
        <w:rPr>
          <w:color w:val="000000"/>
          <w:sz w:val="20"/>
          <w:szCs w:val="20"/>
          <w:lang w:val="en-US"/>
        </w:rPr>
      </w:pPr>
      <w:r w:rsidRPr="007050C9">
        <w:rPr>
          <w:color w:val="000000"/>
          <w:sz w:val="20"/>
          <w:szCs w:val="20"/>
          <w:lang w:val="en-US"/>
        </w:rPr>
        <w:lastRenderedPageBreak/>
        <w:t>3. Chuvikov, D.A. Ispol`zovanie mivarnogo podkhoda v reshenii zadach, svyazannykh s imitatsionnym mo</w:t>
      </w:r>
      <w:r w:rsidRPr="007050C9">
        <w:rPr>
          <w:color w:val="000000"/>
          <w:sz w:val="20"/>
          <w:szCs w:val="20"/>
          <w:lang w:val="en-US"/>
        </w:rPr>
        <w:t>d</w:t>
      </w:r>
      <w:r w:rsidRPr="007050C9">
        <w:rPr>
          <w:color w:val="000000"/>
          <w:sz w:val="20"/>
          <w:szCs w:val="20"/>
          <w:lang w:val="en-US"/>
        </w:rPr>
        <w:t xml:space="preserve">elirovaniem [Tekst]: trudy konferentsii / D.A. Chuvikov, O.O. Varlamov; pod obshchey redaktsiey S.N. Vasil`eva, R.M. YUsupova // Sed`maya vserossiyskaya nauchno-prakticheskaya konferentsiya </w:t>
      </w:r>
      <w:r w:rsidR="00C74947">
        <w:rPr>
          <w:color w:val="000000"/>
          <w:sz w:val="20"/>
          <w:szCs w:val="20"/>
          <w:lang w:val="en-US"/>
        </w:rPr>
        <w:t>«</w:t>
      </w:r>
      <w:r w:rsidRPr="007050C9">
        <w:rPr>
          <w:color w:val="000000"/>
          <w:sz w:val="20"/>
          <w:szCs w:val="20"/>
          <w:lang w:val="en-US"/>
        </w:rPr>
        <w:t>Imitatsionnoe modelirovanie. Teoriya i praktika</w:t>
      </w:r>
      <w:r w:rsidR="00C74947">
        <w:rPr>
          <w:color w:val="000000"/>
          <w:sz w:val="20"/>
          <w:szCs w:val="20"/>
          <w:lang w:val="en-US"/>
        </w:rPr>
        <w:t>»</w:t>
      </w:r>
      <w:r w:rsidRPr="007050C9">
        <w:rPr>
          <w:color w:val="000000"/>
          <w:sz w:val="20"/>
          <w:szCs w:val="20"/>
          <w:lang w:val="en-US"/>
        </w:rPr>
        <w:t xml:space="preserve"> (IMMOD-2015). - V 2 tomakh. - Moskva: Institut problem upravleniya im. V.A. Trapeznikova RAN. - 2015. - S. 280-284.</w:t>
      </w:r>
    </w:p>
    <w:p w:rsidR="007050C9" w:rsidRPr="007050C9" w:rsidRDefault="007050C9" w:rsidP="00CA0F53">
      <w:pPr>
        <w:widowControl w:val="0"/>
        <w:spacing w:line="216" w:lineRule="auto"/>
        <w:ind w:firstLine="709"/>
        <w:jc w:val="both"/>
        <w:rPr>
          <w:color w:val="000000"/>
          <w:sz w:val="20"/>
          <w:szCs w:val="20"/>
          <w:lang w:val="en-US"/>
        </w:rPr>
      </w:pPr>
      <w:r w:rsidRPr="007050C9">
        <w:rPr>
          <w:color w:val="000000"/>
          <w:sz w:val="20"/>
          <w:szCs w:val="20"/>
          <w:lang w:val="en-US"/>
        </w:rPr>
        <w:t>4. Kamaletdinov, R.R. Ob</w:t>
      </w:r>
      <w:r w:rsidR="00C74947">
        <w:rPr>
          <w:color w:val="000000"/>
          <w:sz w:val="20"/>
          <w:szCs w:val="20"/>
          <w:lang w:val="en-US"/>
        </w:rPr>
        <w:t>»</w:t>
      </w:r>
      <w:r w:rsidRPr="007050C9">
        <w:rPr>
          <w:color w:val="000000"/>
          <w:sz w:val="20"/>
          <w:szCs w:val="20"/>
          <w:lang w:val="en-US"/>
        </w:rPr>
        <w:t>ektno-orientirovannye imitatsionnye modelirovanie v srede teorii informatsii (i</w:t>
      </w:r>
      <w:r w:rsidRPr="007050C9">
        <w:rPr>
          <w:color w:val="000000"/>
          <w:sz w:val="20"/>
          <w:szCs w:val="20"/>
          <w:lang w:val="en-US"/>
        </w:rPr>
        <w:t>n</w:t>
      </w:r>
      <w:r w:rsidRPr="007050C9">
        <w:rPr>
          <w:color w:val="000000"/>
          <w:sz w:val="20"/>
          <w:szCs w:val="20"/>
          <w:lang w:val="en-US"/>
        </w:rPr>
        <w:t>formatsionnoe modelirovanie) [Tekst] / R.R. Kamaletdinov // Izvestiya Mezhdunarodnoy akademii agrarnogo obraz</w:t>
      </w:r>
      <w:r w:rsidRPr="007050C9">
        <w:rPr>
          <w:color w:val="000000"/>
          <w:sz w:val="20"/>
          <w:szCs w:val="20"/>
          <w:lang w:val="en-US"/>
        </w:rPr>
        <w:t>o</w:t>
      </w:r>
      <w:r w:rsidRPr="007050C9">
        <w:rPr>
          <w:color w:val="000000"/>
          <w:sz w:val="20"/>
          <w:szCs w:val="20"/>
          <w:lang w:val="en-US"/>
        </w:rPr>
        <w:t xml:space="preserve">vaniya. - Sankt-Peterburg: Sankt-Peterburgskoe regional`noe otdelenie Mezhdunarodnoy obshchestvennoy organizatsii </w:t>
      </w:r>
      <w:r w:rsidR="00C74947">
        <w:rPr>
          <w:color w:val="000000"/>
          <w:sz w:val="20"/>
          <w:szCs w:val="20"/>
          <w:lang w:val="en-US"/>
        </w:rPr>
        <w:t>«</w:t>
      </w:r>
      <w:r w:rsidRPr="007050C9">
        <w:rPr>
          <w:color w:val="000000"/>
          <w:sz w:val="20"/>
          <w:szCs w:val="20"/>
          <w:lang w:val="en-US"/>
        </w:rPr>
        <w:t>Mezhdunarodnaya akademiya agrarnogo obrazovaniya</w:t>
      </w:r>
      <w:r w:rsidR="00C74947">
        <w:rPr>
          <w:color w:val="000000"/>
          <w:sz w:val="20"/>
          <w:szCs w:val="20"/>
          <w:lang w:val="en-US"/>
        </w:rPr>
        <w:t>»</w:t>
      </w:r>
      <w:r w:rsidRPr="007050C9">
        <w:rPr>
          <w:color w:val="000000"/>
          <w:sz w:val="20"/>
          <w:szCs w:val="20"/>
          <w:lang w:val="en-US"/>
        </w:rPr>
        <w:t>. - 2012. - T. 1. - № 14. - S. 186a-194.</w:t>
      </w:r>
    </w:p>
    <w:p w:rsidR="007050C9" w:rsidRPr="007050C9" w:rsidRDefault="007050C9" w:rsidP="00CA0F53">
      <w:pPr>
        <w:widowControl w:val="0"/>
        <w:spacing w:line="216" w:lineRule="auto"/>
        <w:ind w:firstLine="709"/>
        <w:jc w:val="both"/>
        <w:rPr>
          <w:color w:val="000000"/>
          <w:sz w:val="20"/>
          <w:szCs w:val="20"/>
          <w:lang w:val="en-US"/>
        </w:rPr>
      </w:pPr>
      <w:r w:rsidRPr="007050C9">
        <w:rPr>
          <w:color w:val="000000"/>
          <w:sz w:val="20"/>
          <w:szCs w:val="20"/>
          <w:lang w:val="en-US"/>
        </w:rPr>
        <w:t xml:space="preserve">5. Panichkin, A.V. Obespechenie transportnykh predpriyatiy zapasnymi chastyami, oborotnymi agregatami i uzlami [Tekst]: materialy 5-ey Mezhdunarodnoy nauchno-prakticheskoy internet-konferentsii / A.V. Panichkin, M.YU. Chukalov; pod obshchey redaktsiey A.N. Novikova // Aktual`nye voprosy innovatsionnogo razvitiya transportnogo kompleksa. - Orel: FGBOU VO </w:t>
      </w:r>
      <w:r w:rsidR="00C74947">
        <w:rPr>
          <w:color w:val="000000"/>
          <w:sz w:val="20"/>
          <w:szCs w:val="20"/>
          <w:lang w:val="en-US"/>
        </w:rPr>
        <w:t>«</w:t>
      </w:r>
      <w:r w:rsidRPr="007050C9">
        <w:rPr>
          <w:color w:val="000000"/>
          <w:sz w:val="20"/>
          <w:szCs w:val="20"/>
          <w:lang w:val="en-US"/>
        </w:rPr>
        <w:t>Orlovskiy gosudarstvennyy universitet imeni I.S. Turgeneva</w:t>
      </w:r>
      <w:r w:rsidR="00C74947">
        <w:rPr>
          <w:color w:val="000000"/>
          <w:sz w:val="20"/>
          <w:szCs w:val="20"/>
          <w:lang w:val="en-US"/>
        </w:rPr>
        <w:t>»</w:t>
      </w:r>
      <w:r w:rsidRPr="007050C9">
        <w:rPr>
          <w:color w:val="000000"/>
          <w:sz w:val="20"/>
          <w:szCs w:val="20"/>
          <w:lang w:val="en-US"/>
        </w:rPr>
        <w:t>. - 2016. - S. 37-41.</w:t>
      </w:r>
    </w:p>
    <w:p w:rsidR="007050C9" w:rsidRPr="007050C9" w:rsidRDefault="007050C9" w:rsidP="00CA0F53">
      <w:pPr>
        <w:widowControl w:val="0"/>
        <w:spacing w:line="216" w:lineRule="auto"/>
        <w:ind w:firstLine="709"/>
        <w:jc w:val="both"/>
        <w:rPr>
          <w:color w:val="000000"/>
          <w:sz w:val="20"/>
          <w:szCs w:val="20"/>
          <w:lang w:val="en-US"/>
        </w:rPr>
      </w:pPr>
      <w:r w:rsidRPr="007050C9">
        <w:rPr>
          <w:color w:val="000000"/>
          <w:sz w:val="20"/>
          <w:szCs w:val="20"/>
          <w:lang w:val="en-US"/>
        </w:rPr>
        <w:t>6. Golovin, S.F. Prostye modeli analiza urovnya servisa pri obespechenii zapasnymi chastyami [Tekst] / S.F. Golovin, I.V. Bannov. - Vestnik Moskovskogo avtomobil`no-dorozhnogo gosudarstvennogo tekhnicheskogo universit</w:t>
      </w:r>
      <w:r w:rsidRPr="007050C9">
        <w:rPr>
          <w:color w:val="000000"/>
          <w:sz w:val="20"/>
          <w:szCs w:val="20"/>
          <w:lang w:val="en-US"/>
        </w:rPr>
        <w:t>e</w:t>
      </w:r>
      <w:r w:rsidRPr="007050C9">
        <w:rPr>
          <w:color w:val="000000"/>
          <w:sz w:val="20"/>
          <w:szCs w:val="20"/>
          <w:lang w:val="en-US"/>
        </w:rPr>
        <w:t>ta (MADI). - Moskva: Moskovskiy avtomobil`no-dorozhnyy gosudarstvennyy tekhnicheskiy universitet (MADI). - 2011. - № 4. - S. 29a-34.</w:t>
      </w:r>
    </w:p>
    <w:p w:rsidR="007050C9" w:rsidRPr="007050C9" w:rsidRDefault="007050C9" w:rsidP="00CA0F53">
      <w:pPr>
        <w:widowControl w:val="0"/>
        <w:spacing w:line="216" w:lineRule="auto"/>
        <w:ind w:firstLine="709"/>
        <w:jc w:val="both"/>
        <w:rPr>
          <w:color w:val="000000"/>
          <w:spacing w:val="-2"/>
          <w:sz w:val="20"/>
          <w:szCs w:val="20"/>
          <w:lang w:val="en-US"/>
        </w:rPr>
      </w:pPr>
      <w:r w:rsidRPr="007050C9">
        <w:rPr>
          <w:color w:val="000000"/>
          <w:spacing w:val="-2"/>
          <w:sz w:val="20"/>
          <w:szCs w:val="20"/>
          <w:lang w:val="en-US"/>
        </w:rPr>
        <w:t>7. Petryakov, S.N. Optimizatsiya normativov potrebnosti v zapasnykh chastyakh na osnove marketinga [Tekst]: sbornik nauchnykh trudov / S.N. Petryakov // Organizatsiya sistemy tekhnicheskogo servisa mashin v APK. - Ul`yanovsk: Ul`yanovskaya gosudarstvennaya sel`skokhozyaystvennaya akademiya imeni P.A. Stolypina. - 1997. - S. 64-70.</w:t>
      </w:r>
    </w:p>
    <w:p w:rsidR="007050C9" w:rsidRPr="007050C9" w:rsidRDefault="007050C9" w:rsidP="00CA0F53">
      <w:pPr>
        <w:widowControl w:val="0"/>
        <w:spacing w:line="216" w:lineRule="auto"/>
        <w:ind w:firstLine="709"/>
        <w:jc w:val="both"/>
        <w:rPr>
          <w:color w:val="000000"/>
          <w:sz w:val="20"/>
          <w:szCs w:val="20"/>
          <w:lang w:val="en-US"/>
        </w:rPr>
      </w:pPr>
      <w:r w:rsidRPr="007050C9">
        <w:rPr>
          <w:color w:val="000000"/>
          <w:sz w:val="20"/>
          <w:szCs w:val="20"/>
          <w:lang w:val="en-US"/>
        </w:rPr>
        <w:t>8. Boldin, A.P. Reshenie zadach tekhnicheskoy ekspluatatsii avtomobiley transporta obshchego pol`zovaniya metodami imitatsionnogo modelirovaniya [Tekst]: materialy X Mezhdunarodnoy nauchno-prakticheskoy konferentsii / A.P. Boldin, N.I. Morozov // Fundamental`nye i prikladnye problemy sovershenstvovaniya porshnevykh dvigateley. - Vladimir: Vladimirskiy gosudarstvennyy universitet. - 2005.</w:t>
      </w:r>
    </w:p>
    <w:p w:rsidR="007050C9" w:rsidRPr="007050C9" w:rsidRDefault="007050C9" w:rsidP="00CA0F53">
      <w:pPr>
        <w:widowControl w:val="0"/>
        <w:spacing w:line="216" w:lineRule="auto"/>
        <w:ind w:firstLine="709"/>
        <w:jc w:val="both"/>
        <w:rPr>
          <w:color w:val="000000"/>
          <w:sz w:val="20"/>
          <w:szCs w:val="20"/>
          <w:lang w:val="en-US"/>
        </w:rPr>
      </w:pPr>
      <w:r w:rsidRPr="007050C9">
        <w:rPr>
          <w:color w:val="000000"/>
          <w:sz w:val="20"/>
          <w:szCs w:val="20"/>
          <w:lang w:val="en-US"/>
        </w:rPr>
        <w:t>9. Boldin, A.P. Universal`naya raschiotnaya model` otsenki tekhniko-ekonomicheskikh i sotsial`nykh pokaz</w:t>
      </w:r>
      <w:r w:rsidRPr="007050C9">
        <w:rPr>
          <w:color w:val="000000"/>
          <w:sz w:val="20"/>
          <w:szCs w:val="20"/>
          <w:lang w:val="en-US"/>
        </w:rPr>
        <w:t>a</w:t>
      </w:r>
      <w:r w:rsidRPr="007050C9">
        <w:rPr>
          <w:color w:val="000000"/>
          <w:sz w:val="20"/>
          <w:szCs w:val="20"/>
          <w:lang w:val="en-US"/>
        </w:rPr>
        <w:t>teley raboty avtomobiley na ATP [Tekst]: materialy XI Mezhdunarodnoy nauchno-prakticheskoy konferentsii / A.P. Boldin, N.I. Morozov // Aktual`nye problemy upravleniya kachestvom proizvodstva i ekspluatatsii avtotransportnykh sredstv. - Vladimir: Vladimirskiy gosudarstvennyy universitet. - 2006.</w:t>
      </w:r>
    </w:p>
    <w:p w:rsidR="007050C9" w:rsidRPr="007050C9" w:rsidRDefault="007050C9" w:rsidP="00CA0F53">
      <w:pPr>
        <w:widowControl w:val="0"/>
        <w:spacing w:line="216" w:lineRule="auto"/>
        <w:ind w:firstLine="709"/>
        <w:jc w:val="both"/>
        <w:rPr>
          <w:color w:val="000000"/>
          <w:sz w:val="20"/>
          <w:szCs w:val="20"/>
          <w:lang w:val="en-US"/>
        </w:rPr>
      </w:pPr>
      <w:r w:rsidRPr="007050C9">
        <w:rPr>
          <w:color w:val="000000"/>
          <w:sz w:val="20"/>
          <w:szCs w:val="20"/>
          <w:lang w:val="en-US"/>
        </w:rPr>
        <w:t>10. SHpakov, V.M. O realizatsii fizicheskogo podkhoda k imitatsionnomu modelirovaniyu dinamicheskikh si</w:t>
      </w:r>
      <w:r w:rsidRPr="007050C9">
        <w:rPr>
          <w:color w:val="000000"/>
          <w:sz w:val="20"/>
          <w:szCs w:val="20"/>
          <w:lang w:val="en-US"/>
        </w:rPr>
        <w:t>s</w:t>
      </w:r>
      <w:r w:rsidRPr="007050C9">
        <w:rPr>
          <w:color w:val="000000"/>
          <w:sz w:val="20"/>
          <w:szCs w:val="20"/>
          <w:lang w:val="en-US"/>
        </w:rPr>
        <w:t>tem [Tekst]: trudy SPIIRAN / V.M. SHpakov. S.-Peterburg: FGBU nauki Sankt-Peterburgskiy institut informatiki i avtomatizatsii Rossiyskoy akademii nauk. - 2011. - № 4 (19). - S. 268.</w:t>
      </w:r>
    </w:p>
    <w:p w:rsidR="007050C9" w:rsidRPr="007050C9" w:rsidRDefault="007050C9" w:rsidP="00CA0F53">
      <w:pPr>
        <w:widowControl w:val="0"/>
        <w:spacing w:line="216" w:lineRule="auto"/>
        <w:ind w:firstLine="709"/>
        <w:jc w:val="both"/>
        <w:rPr>
          <w:color w:val="000000"/>
          <w:spacing w:val="-2"/>
          <w:sz w:val="20"/>
          <w:szCs w:val="20"/>
          <w:lang w:val="en-US"/>
        </w:rPr>
      </w:pPr>
      <w:r w:rsidRPr="007050C9">
        <w:rPr>
          <w:color w:val="000000"/>
          <w:spacing w:val="-2"/>
          <w:sz w:val="20"/>
          <w:szCs w:val="20"/>
          <w:lang w:val="en-US"/>
        </w:rPr>
        <w:t>11. Biryukova, I.P. Formirovanie statisticheskikh ponyatiy i obuchenie imitatsionnomu modelirovaniyu slucha</w:t>
      </w:r>
      <w:r w:rsidRPr="007050C9">
        <w:rPr>
          <w:color w:val="000000"/>
          <w:spacing w:val="-2"/>
          <w:sz w:val="20"/>
          <w:szCs w:val="20"/>
          <w:lang w:val="en-US"/>
        </w:rPr>
        <w:t>y</w:t>
      </w:r>
      <w:r w:rsidRPr="007050C9">
        <w:rPr>
          <w:color w:val="000000"/>
          <w:spacing w:val="-2"/>
          <w:sz w:val="20"/>
          <w:szCs w:val="20"/>
          <w:lang w:val="en-US"/>
        </w:rPr>
        <w:t>nykh yavleniy v srede MATHCAD [Tekst]: sbornik nauchnykh trudov / I.P. Biryukova; pod redaktsiey A.A. Filonova. - Sovershenstvovanie tekhnologiy, oborudovaniya i ekonomicheskogo upravleniya lesopromyshlennogo kompleksa. - V</w:t>
      </w:r>
      <w:r w:rsidRPr="007050C9">
        <w:rPr>
          <w:color w:val="000000"/>
          <w:spacing w:val="-2"/>
          <w:sz w:val="20"/>
          <w:szCs w:val="20"/>
          <w:lang w:val="en-US"/>
        </w:rPr>
        <w:t>o</w:t>
      </w:r>
      <w:r w:rsidRPr="007050C9">
        <w:rPr>
          <w:color w:val="000000"/>
          <w:spacing w:val="-2"/>
          <w:sz w:val="20"/>
          <w:szCs w:val="20"/>
          <w:lang w:val="en-US"/>
        </w:rPr>
        <w:t>ronezh: Voronezhskiy gosudarstvennyy lesotekhnicheskiy universitet im. G.F. Morozova. - 2000. - S. 120-122.</w:t>
      </w:r>
    </w:p>
    <w:p w:rsidR="007050C9" w:rsidRPr="007050C9" w:rsidRDefault="007050C9" w:rsidP="00CA0F53">
      <w:pPr>
        <w:widowControl w:val="0"/>
        <w:spacing w:line="216" w:lineRule="auto"/>
        <w:ind w:firstLine="709"/>
        <w:jc w:val="both"/>
        <w:rPr>
          <w:color w:val="000000"/>
          <w:sz w:val="20"/>
          <w:szCs w:val="20"/>
          <w:lang w:val="en-US"/>
        </w:rPr>
      </w:pPr>
      <w:r w:rsidRPr="007050C9">
        <w:rPr>
          <w:color w:val="000000"/>
          <w:sz w:val="20"/>
          <w:szCs w:val="20"/>
          <w:lang w:val="en-US"/>
        </w:rPr>
        <w:t>12. Sizov, S.I. Razrabotka novogo podkhoda k ob</w:t>
      </w:r>
      <w:r w:rsidR="00C74947">
        <w:rPr>
          <w:color w:val="000000"/>
          <w:sz w:val="20"/>
          <w:szCs w:val="20"/>
          <w:lang w:val="en-US"/>
        </w:rPr>
        <w:t>»</w:t>
      </w:r>
      <w:r w:rsidRPr="007050C9">
        <w:rPr>
          <w:color w:val="000000"/>
          <w:sz w:val="20"/>
          <w:szCs w:val="20"/>
          <w:lang w:val="en-US"/>
        </w:rPr>
        <w:t>ektno-orientirovannomu imitatsionnomu modelirovaniyu malykh proizvodstvennykh sistem [Tekst]: dis. … kand. tekhn. nauk / Sizov Sergey Ivanovich. - Sankt-Peterburg, 2000.</w:t>
      </w:r>
    </w:p>
    <w:p w:rsidR="007050C9" w:rsidRPr="007050C9" w:rsidRDefault="007050C9" w:rsidP="00CA0F53">
      <w:pPr>
        <w:widowControl w:val="0"/>
        <w:spacing w:line="216" w:lineRule="auto"/>
        <w:ind w:firstLine="709"/>
        <w:jc w:val="both"/>
        <w:rPr>
          <w:color w:val="000000"/>
          <w:sz w:val="20"/>
          <w:szCs w:val="20"/>
          <w:lang w:val="en-US"/>
        </w:rPr>
      </w:pPr>
      <w:r w:rsidRPr="007050C9">
        <w:rPr>
          <w:color w:val="000000"/>
          <w:sz w:val="20"/>
          <w:szCs w:val="20"/>
          <w:lang w:val="en-US"/>
        </w:rPr>
        <w:t>13. Anfimova, M.L. Razrabotka podkhodov po imitatsionnomu modelirovaniyu i prognozirovaniyu pri plan</w:t>
      </w:r>
      <w:r w:rsidRPr="007050C9">
        <w:rPr>
          <w:color w:val="000000"/>
          <w:sz w:val="20"/>
          <w:szCs w:val="20"/>
          <w:lang w:val="en-US"/>
        </w:rPr>
        <w:t>i</w:t>
      </w:r>
      <w:r w:rsidRPr="007050C9">
        <w:rPr>
          <w:color w:val="000000"/>
          <w:sz w:val="20"/>
          <w:szCs w:val="20"/>
          <w:lang w:val="en-US"/>
        </w:rPr>
        <w:t>rovanii i vnedrenii innovatsionnykh tekhnologiy. [Tekst] / M.L. Anfimova, D.V. Panov. - Ekonomika i predprinim</w:t>
      </w:r>
      <w:r w:rsidRPr="007050C9">
        <w:rPr>
          <w:color w:val="000000"/>
          <w:sz w:val="20"/>
          <w:szCs w:val="20"/>
          <w:lang w:val="en-US"/>
        </w:rPr>
        <w:t>a</w:t>
      </w:r>
      <w:r w:rsidRPr="007050C9">
        <w:rPr>
          <w:color w:val="000000"/>
          <w:sz w:val="20"/>
          <w:szCs w:val="20"/>
          <w:lang w:val="en-US"/>
        </w:rPr>
        <w:t>tel`stvo. - Moskva: Ekonomika i predprinimatel`stvo. - 2014. - № 8 (49). - S. 709-712.</w:t>
      </w:r>
    </w:p>
    <w:p w:rsidR="007050C9" w:rsidRPr="007050C9" w:rsidRDefault="007050C9" w:rsidP="00CA0F53">
      <w:pPr>
        <w:widowControl w:val="0"/>
        <w:spacing w:line="216" w:lineRule="auto"/>
        <w:ind w:firstLine="709"/>
        <w:jc w:val="both"/>
        <w:rPr>
          <w:color w:val="000000"/>
          <w:sz w:val="20"/>
          <w:szCs w:val="20"/>
          <w:lang w:val="en-US"/>
        </w:rPr>
      </w:pPr>
      <w:r w:rsidRPr="007050C9">
        <w:rPr>
          <w:color w:val="000000"/>
          <w:sz w:val="20"/>
          <w:szCs w:val="20"/>
          <w:lang w:val="en-US"/>
        </w:rPr>
        <w:t>14. Atapina, N.V. Sravnitel`nyy analiz podkhodov k imitatsionnomu modelirovaniyu riskovykh situatsiy [Tekst] / N.V. Atapina, V.N. Kononov. - Sovremennye tendentsii razvitiya nauki i tekhnologiy. Bel-gorod: Individ</w:t>
      </w:r>
      <w:r w:rsidRPr="007050C9">
        <w:rPr>
          <w:color w:val="000000"/>
          <w:sz w:val="20"/>
          <w:szCs w:val="20"/>
          <w:lang w:val="en-US"/>
        </w:rPr>
        <w:t>u</w:t>
      </w:r>
      <w:r w:rsidRPr="007050C9">
        <w:rPr>
          <w:color w:val="000000"/>
          <w:sz w:val="20"/>
          <w:szCs w:val="20"/>
          <w:lang w:val="en-US"/>
        </w:rPr>
        <w:t>al`nyy predprinimatel` Tkacheva Ekaterina Petrovna. - 2015. - № 1-5. - S. 20-23.</w:t>
      </w:r>
    </w:p>
    <w:p w:rsidR="007050C9" w:rsidRPr="007050C9" w:rsidRDefault="007050C9" w:rsidP="00CA0F53">
      <w:pPr>
        <w:widowControl w:val="0"/>
        <w:spacing w:line="216" w:lineRule="auto"/>
        <w:ind w:firstLine="709"/>
        <w:jc w:val="both"/>
        <w:rPr>
          <w:color w:val="000000"/>
          <w:sz w:val="20"/>
          <w:szCs w:val="20"/>
          <w:lang w:val="en-US"/>
        </w:rPr>
      </w:pPr>
      <w:r w:rsidRPr="007050C9">
        <w:rPr>
          <w:color w:val="000000"/>
          <w:sz w:val="20"/>
          <w:szCs w:val="20"/>
          <w:lang w:val="en-US"/>
        </w:rPr>
        <w:t>15. Suleymanov, A.G. Puti snizheniya izderzhek predpriyatiy avtomobil`nogo servisa [Tekst] / A.G. Suleym</w:t>
      </w:r>
      <w:r w:rsidRPr="007050C9">
        <w:rPr>
          <w:color w:val="000000"/>
          <w:sz w:val="20"/>
          <w:szCs w:val="20"/>
          <w:lang w:val="en-US"/>
        </w:rPr>
        <w:t>a</w:t>
      </w:r>
      <w:r w:rsidRPr="007050C9">
        <w:rPr>
          <w:color w:val="000000"/>
          <w:sz w:val="20"/>
          <w:szCs w:val="20"/>
          <w:lang w:val="en-US"/>
        </w:rPr>
        <w:t>nov, M.S. Anastasov. - Transportnoe delo Rossii. - Moskva: Morskie vesti Rossii. - 2014. - № 4. - S. 97-99.</w:t>
      </w:r>
    </w:p>
    <w:p w:rsidR="007050C9" w:rsidRPr="007050C9" w:rsidRDefault="007050C9" w:rsidP="00CA0F53">
      <w:pPr>
        <w:widowControl w:val="0"/>
        <w:spacing w:line="216" w:lineRule="auto"/>
        <w:ind w:firstLine="709"/>
        <w:jc w:val="both"/>
        <w:rPr>
          <w:color w:val="000000"/>
          <w:spacing w:val="-4"/>
          <w:sz w:val="20"/>
          <w:szCs w:val="20"/>
          <w:lang w:val="en-US"/>
        </w:rPr>
      </w:pPr>
      <w:r w:rsidRPr="007050C9">
        <w:rPr>
          <w:color w:val="000000"/>
          <w:spacing w:val="-4"/>
          <w:sz w:val="20"/>
          <w:szCs w:val="20"/>
          <w:lang w:val="en-US"/>
        </w:rPr>
        <w:t>16. Ishkina, E.G. Firmennye avtotsentry: puti sokhraneniya konkurentosposobnosti [Tekst] / E.G. Ishkina, E.A. K</w:t>
      </w:r>
      <w:r w:rsidRPr="007050C9">
        <w:rPr>
          <w:color w:val="000000"/>
          <w:spacing w:val="-4"/>
          <w:sz w:val="20"/>
          <w:szCs w:val="20"/>
          <w:lang w:val="en-US"/>
        </w:rPr>
        <w:t>o</w:t>
      </w:r>
      <w:r w:rsidRPr="007050C9">
        <w:rPr>
          <w:color w:val="000000"/>
          <w:spacing w:val="-4"/>
          <w:sz w:val="20"/>
          <w:szCs w:val="20"/>
          <w:lang w:val="en-US"/>
        </w:rPr>
        <w:t xml:space="preserve">ryakina. - Teoriya i praktika obshchestvennogo razvitiya. - Krasnodar: Izdatel`skiy dom </w:t>
      </w:r>
      <w:r w:rsidR="00C74947">
        <w:rPr>
          <w:color w:val="000000"/>
          <w:spacing w:val="-4"/>
          <w:sz w:val="20"/>
          <w:szCs w:val="20"/>
          <w:lang w:val="en-US"/>
        </w:rPr>
        <w:t>«</w:t>
      </w:r>
      <w:r w:rsidRPr="007050C9">
        <w:rPr>
          <w:color w:val="000000"/>
          <w:spacing w:val="-4"/>
          <w:sz w:val="20"/>
          <w:szCs w:val="20"/>
          <w:lang w:val="en-US"/>
        </w:rPr>
        <w:t>HORS</w:t>
      </w:r>
      <w:r w:rsidR="00C74947">
        <w:rPr>
          <w:color w:val="000000"/>
          <w:spacing w:val="-4"/>
          <w:sz w:val="20"/>
          <w:szCs w:val="20"/>
          <w:lang w:val="en-US"/>
        </w:rPr>
        <w:t>»</w:t>
      </w:r>
      <w:r w:rsidRPr="007050C9">
        <w:rPr>
          <w:color w:val="000000"/>
          <w:spacing w:val="-4"/>
          <w:sz w:val="20"/>
          <w:szCs w:val="20"/>
          <w:lang w:val="en-US"/>
        </w:rPr>
        <w:t>. - 2015. - № 10. - S. 50-52.</w:t>
      </w:r>
    </w:p>
    <w:p w:rsidR="007050C9" w:rsidRPr="007050C9" w:rsidRDefault="007050C9" w:rsidP="00CA0F53">
      <w:pPr>
        <w:widowControl w:val="0"/>
        <w:spacing w:line="216" w:lineRule="auto"/>
        <w:ind w:firstLine="709"/>
        <w:jc w:val="both"/>
        <w:rPr>
          <w:color w:val="000000"/>
          <w:sz w:val="20"/>
          <w:szCs w:val="20"/>
          <w:lang w:val="en-US"/>
        </w:rPr>
      </w:pPr>
      <w:r w:rsidRPr="007050C9">
        <w:rPr>
          <w:color w:val="000000"/>
          <w:sz w:val="20"/>
          <w:szCs w:val="20"/>
          <w:lang w:val="en-US"/>
        </w:rPr>
        <w:t>17. Ababkova, A.A. Sovershenstvovanie proizvodstvenno-tekhnicheskoy infrastruktury avtoservisnykh pre</w:t>
      </w:r>
      <w:r w:rsidRPr="007050C9">
        <w:rPr>
          <w:color w:val="000000"/>
          <w:sz w:val="20"/>
          <w:szCs w:val="20"/>
          <w:lang w:val="en-US"/>
        </w:rPr>
        <w:t>d</w:t>
      </w:r>
      <w:r w:rsidRPr="007050C9">
        <w:rPr>
          <w:color w:val="000000"/>
          <w:sz w:val="20"/>
          <w:szCs w:val="20"/>
          <w:lang w:val="en-US"/>
        </w:rPr>
        <w:t>priyatiy [Tekst] / A.A. Ababkova, V.N. Shaburov. - Zaural`skiy nauchnyy vestnik. - Kurgan: Nekommercheskoe par</w:t>
      </w:r>
      <w:r w:rsidRPr="007050C9">
        <w:rPr>
          <w:color w:val="000000"/>
          <w:sz w:val="20"/>
          <w:szCs w:val="20"/>
          <w:lang w:val="en-US"/>
        </w:rPr>
        <w:t>t</w:t>
      </w:r>
      <w:r w:rsidRPr="007050C9">
        <w:rPr>
          <w:color w:val="000000"/>
          <w:sz w:val="20"/>
          <w:szCs w:val="20"/>
          <w:lang w:val="en-US"/>
        </w:rPr>
        <w:t xml:space="preserve">nerstvo </w:t>
      </w:r>
      <w:r w:rsidR="00C74947">
        <w:rPr>
          <w:color w:val="000000"/>
          <w:sz w:val="20"/>
          <w:szCs w:val="20"/>
          <w:lang w:val="en-US"/>
        </w:rPr>
        <w:t>«</w:t>
      </w:r>
      <w:r w:rsidRPr="007050C9">
        <w:rPr>
          <w:color w:val="000000"/>
          <w:sz w:val="20"/>
          <w:szCs w:val="20"/>
          <w:lang w:val="en-US"/>
        </w:rPr>
        <w:t>Tsentr klasternogo razvitiya Kurganskoy oblasti</w:t>
      </w:r>
      <w:r w:rsidR="00C74947">
        <w:rPr>
          <w:color w:val="000000"/>
          <w:sz w:val="20"/>
          <w:szCs w:val="20"/>
          <w:lang w:val="en-US"/>
        </w:rPr>
        <w:t>»</w:t>
      </w:r>
      <w:r w:rsidRPr="007050C9">
        <w:rPr>
          <w:color w:val="000000"/>
          <w:sz w:val="20"/>
          <w:szCs w:val="20"/>
          <w:lang w:val="en-US"/>
        </w:rPr>
        <w:t>. - 2014. - № 2 (6). - S. 33-36.</w:t>
      </w:r>
    </w:p>
    <w:p w:rsidR="007050C9" w:rsidRPr="007050C9" w:rsidRDefault="007050C9" w:rsidP="00CA0F53">
      <w:pPr>
        <w:widowControl w:val="0"/>
        <w:spacing w:line="216" w:lineRule="auto"/>
        <w:ind w:firstLine="709"/>
        <w:jc w:val="both"/>
        <w:rPr>
          <w:color w:val="000000"/>
          <w:spacing w:val="-4"/>
          <w:sz w:val="20"/>
          <w:szCs w:val="20"/>
          <w:lang w:val="en-US"/>
        </w:rPr>
      </w:pPr>
      <w:r w:rsidRPr="007050C9">
        <w:rPr>
          <w:color w:val="000000"/>
          <w:spacing w:val="-4"/>
          <w:sz w:val="20"/>
          <w:szCs w:val="20"/>
          <w:lang w:val="en-US"/>
        </w:rPr>
        <w:t xml:space="preserve">18. Ageev, E.V. Upravlenie proizvodstvom i material`no-tekhnicheskoe obespechenie na avtomobil`nom transporte [Tekst]: uchebnoe posobie / E.V. Ageev, A.V. Shcherbakov. - Kursk: ZAO </w:t>
      </w:r>
      <w:r w:rsidR="00C74947">
        <w:rPr>
          <w:color w:val="000000"/>
          <w:spacing w:val="-4"/>
          <w:sz w:val="20"/>
          <w:szCs w:val="20"/>
          <w:lang w:val="en-US"/>
        </w:rPr>
        <w:t>«</w:t>
      </w:r>
      <w:r w:rsidRPr="007050C9">
        <w:rPr>
          <w:color w:val="000000"/>
          <w:spacing w:val="-4"/>
          <w:sz w:val="20"/>
          <w:szCs w:val="20"/>
          <w:lang w:val="en-US"/>
        </w:rPr>
        <w:t>Universitetskaya kniga</w:t>
      </w:r>
      <w:r w:rsidR="00C74947">
        <w:rPr>
          <w:color w:val="000000"/>
          <w:spacing w:val="-4"/>
          <w:sz w:val="20"/>
          <w:szCs w:val="20"/>
          <w:lang w:val="en-US"/>
        </w:rPr>
        <w:t>»</w:t>
      </w:r>
      <w:r w:rsidRPr="007050C9">
        <w:rPr>
          <w:color w:val="000000"/>
          <w:spacing w:val="-4"/>
          <w:sz w:val="20"/>
          <w:szCs w:val="20"/>
          <w:lang w:val="en-US"/>
        </w:rPr>
        <w:t>. -  2015. - 176 s.</w:t>
      </w:r>
    </w:p>
    <w:p w:rsidR="007050C9" w:rsidRPr="007050C9" w:rsidRDefault="007050C9" w:rsidP="00CA0F53">
      <w:pPr>
        <w:widowControl w:val="0"/>
        <w:spacing w:line="216" w:lineRule="auto"/>
        <w:ind w:firstLine="709"/>
        <w:jc w:val="both"/>
        <w:rPr>
          <w:color w:val="000000"/>
          <w:sz w:val="20"/>
          <w:szCs w:val="20"/>
          <w:lang w:val="en-US"/>
        </w:rPr>
      </w:pPr>
      <w:r w:rsidRPr="007050C9">
        <w:rPr>
          <w:color w:val="000000"/>
          <w:sz w:val="20"/>
          <w:szCs w:val="20"/>
          <w:lang w:val="en-US"/>
        </w:rPr>
        <w:t>19. Negovora, A.V. Optimizatsiya fonda zapchastey [Tekst] / A.V. Negovora, R.SH. Ableev, I.I. Gabitov. - Traktory i sel`khozmashiny. - Moskva: TSM. - 2004. - № 4. - S. 42-44.</w:t>
      </w:r>
    </w:p>
    <w:p w:rsidR="007050C9" w:rsidRPr="000B38BA" w:rsidRDefault="007050C9" w:rsidP="00CA0F53">
      <w:pPr>
        <w:widowControl w:val="0"/>
        <w:spacing w:line="216" w:lineRule="auto"/>
        <w:ind w:firstLine="709"/>
        <w:jc w:val="both"/>
        <w:rPr>
          <w:color w:val="000000"/>
          <w:sz w:val="20"/>
          <w:szCs w:val="20"/>
          <w:lang w:val="en-US"/>
        </w:rPr>
      </w:pPr>
      <w:r w:rsidRPr="007050C9">
        <w:rPr>
          <w:color w:val="000000"/>
          <w:sz w:val="20"/>
          <w:szCs w:val="20"/>
          <w:lang w:val="en-US"/>
        </w:rPr>
        <w:t>20. Samorodov, V.B. Markovskaya approksimatsiya sluchaynogo protsessa sprosa [Tekst] / V.B. Samorodov, T.A. Klimenko, O.V. Seraya. - Visti Avtomobil`no-dorozhn`ogo institutu. - Donetsk: Donetskiy natsional`nyy tekhn</w:t>
      </w:r>
      <w:r w:rsidRPr="007050C9">
        <w:rPr>
          <w:color w:val="000000"/>
          <w:sz w:val="20"/>
          <w:szCs w:val="20"/>
          <w:lang w:val="en-US"/>
        </w:rPr>
        <w:t>i</w:t>
      </w:r>
      <w:r w:rsidRPr="007050C9">
        <w:rPr>
          <w:color w:val="000000"/>
          <w:sz w:val="20"/>
          <w:szCs w:val="20"/>
          <w:lang w:val="en-US"/>
        </w:rPr>
        <w:t>cheskiy universitet. - 2009. - № 2 (9). - S. 172-189.</w:t>
      </w:r>
    </w:p>
    <w:p w:rsidR="00CA0F53" w:rsidRPr="000B38BA" w:rsidRDefault="00CA0F53" w:rsidP="00CA0F53">
      <w:pPr>
        <w:widowControl w:val="0"/>
        <w:spacing w:line="216" w:lineRule="auto"/>
        <w:ind w:firstLine="709"/>
        <w:jc w:val="both"/>
        <w:rPr>
          <w:color w:val="000000"/>
          <w:sz w:val="20"/>
          <w:szCs w:val="20"/>
          <w:lang w:val="en-US"/>
        </w:rPr>
      </w:pPr>
      <w:r w:rsidRPr="000B38BA">
        <w:rPr>
          <w:color w:val="000000"/>
          <w:sz w:val="20"/>
          <w:szCs w:val="20"/>
          <w:lang w:val="en-US"/>
        </w:rPr>
        <w:t>21. Vasil`eva, V.V. Matematicheskayaotsenkaekologicheskoynagruzkinaakusticheskuyusreduotavto-transporta [Tekst]: sborniknauchnykhstatey 2-y Mezhdunarodnoymolodezhnoynauchno-prakticheskoykonferentsii / V.V. V</w:t>
      </w:r>
      <w:r w:rsidRPr="000B38BA">
        <w:rPr>
          <w:color w:val="000000"/>
          <w:sz w:val="20"/>
          <w:szCs w:val="20"/>
          <w:lang w:val="en-US"/>
        </w:rPr>
        <w:t>a</w:t>
      </w:r>
      <w:r w:rsidRPr="000B38BA">
        <w:rPr>
          <w:color w:val="000000"/>
          <w:sz w:val="20"/>
          <w:szCs w:val="20"/>
          <w:lang w:val="en-US"/>
        </w:rPr>
        <w:t>sil`eva, V.A. Golenkov, A.N. Novikov; otvetstvennyyredaktor A.A. Gorokhov // Progressivnyetekhnologiiiprotsessy. - V 3-kh tomakh. - 2015. - S. 195-199.</w:t>
      </w:r>
    </w:p>
    <w:p w:rsidR="004D31FE" w:rsidRPr="000B38BA" w:rsidRDefault="004D31FE" w:rsidP="00CA0F53">
      <w:pPr>
        <w:widowControl w:val="0"/>
        <w:spacing w:line="216" w:lineRule="auto"/>
        <w:ind w:firstLine="709"/>
        <w:jc w:val="both"/>
        <w:rPr>
          <w:b/>
          <w:color w:val="000000"/>
          <w:sz w:val="20"/>
          <w:szCs w:val="20"/>
          <w:lang w:val="en-US"/>
        </w:rPr>
      </w:pPr>
    </w:p>
    <w:p w:rsidR="00275876" w:rsidRPr="00275876" w:rsidRDefault="00275876" w:rsidP="00CA0F53">
      <w:pPr>
        <w:widowControl w:val="0"/>
        <w:spacing w:line="216" w:lineRule="auto"/>
        <w:ind w:firstLine="709"/>
        <w:jc w:val="both"/>
        <w:rPr>
          <w:b/>
          <w:color w:val="000000"/>
          <w:sz w:val="20"/>
          <w:szCs w:val="20"/>
          <w:lang w:val="en-US"/>
        </w:rPr>
      </w:pPr>
      <w:r w:rsidRPr="00275876">
        <w:rPr>
          <w:b/>
          <w:color w:val="000000"/>
          <w:sz w:val="20"/>
          <w:szCs w:val="20"/>
          <w:lang w:val="en-US"/>
        </w:rPr>
        <w:t>BugrimovVitalyAlexeyevich</w:t>
      </w:r>
    </w:p>
    <w:p w:rsidR="00275876" w:rsidRPr="00275876" w:rsidRDefault="00275876" w:rsidP="00CA0F53">
      <w:pPr>
        <w:widowControl w:val="0"/>
        <w:spacing w:line="216" w:lineRule="auto"/>
        <w:ind w:firstLine="709"/>
        <w:jc w:val="both"/>
        <w:rPr>
          <w:color w:val="000000"/>
          <w:sz w:val="20"/>
          <w:szCs w:val="20"/>
          <w:lang w:val="en-US"/>
        </w:rPr>
      </w:pPr>
      <w:r w:rsidRPr="00275876">
        <w:rPr>
          <w:color w:val="000000"/>
          <w:sz w:val="20"/>
          <w:szCs w:val="20"/>
          <w:lang w:val="en-US"/>
        </w:rPr>
        <w:t xml:space="preserve">FGBOU </w:t>
      </w:r>
      <w:r>
        <w:rPr>
          <w:color w:val="000000"/>
          <w:sz w:val="20"/>
          <w:szCs w:val="20"/>
          <w:lang w:val="en-US"/>
        </w:rPr>
        <w:t>VO</w:t>
      </w:r>
      <w:r w:rsidR="00C74947">
        <w:rPr>
          <w:color w:val="000000"/>
          <w:sz w:val="20"/>
          <w:szCs w:val="20"/>
          <w:lang w:val="en-US"/>
        </w:rPr>
        <w:t>«</w:t>
      </w:r>
      <w:r w:rsidRPr="00275876">
        <w:rPr>
          <w:color w:val="000000"/>
          <w:sz w:val="20"/>
          <w:szCs w:val="20"/>
          <w:lang w:val="en-US"/>
        </w:rPr>
        <w:t>Moscow Polytechnic University</w:t>
      </w:r>
      <w:r w:rsidR="00C74947">
        <w:rPr>
          <w:color w:val="000000"/>
          <w:sz w:val="20"/>
          <w:szCs w:val="20"/>
          <w:lang w:val="en-US"/>
        </w:rPr>
        <w:t>»</w:t>
      </w:r>
    </w:p>
    <w:p w:rsidR="00275876" w:rsidRPr="00275876" w:rsidRDefault="00275876" w:rsidP="00CA0F53">
      <w:pPr>
        <w:widowControl w:val="0"/>
        <w:spacing w:line="216" w:lineRule="auto"/>
        <w:ind w:firstLine="709"/>
        <w:jc w:val="both"/>
        <w:rPr>
          <w:color w:val="000000"/>
          <w:sz w:val="20"/>
          <w:szCs w:val="20"/>
          <w:lang w:val="en-US"/>
        </w:rPr>
      </w:pPr>
      <w:r w:rsidRPr="00275876">
        <w:rPr>
          <w:color w:val="000000"/>
          <w:sz w:val="20"/>
          <w:szCs w:val="20"/>
          <w:lang w:val="en-US"/>
        </w:rPr>
        <w:t>Address: 107023, Russia, Moscow, ul. B.Semёnovskaya, d. 38</w:t>
      </w:r>
    </w:p>
    <w:p w:rsidR="00275876" w:rsidRPr="00275876" w:rsidRDefault="00275876" w:rsidP="00CA0F53">
      <w:pPr>
        <w:widowControl w:val="0"/>
        <w:spacing w:line="216" w:lineRule="auto"/>
        <w:ind w:firstLine="709"/>
        <w:jc w:val="both"/>
        <w:rPr>
          <w:color w:val="000000"/>
          <w:sz w:val="20"/>
          <w:szCs w:val="20"/>
          <w:lang w:val="en-US"/>
        </w:rPr>
      </w:pPr>
      <w:r w:rsidRPr="00275876">
        <w:rPr>
          <w:color w:val="000000"/>
          <w:sz w:val="20"/>
          <w:szCs w:val="20"/>
          <w:lang w:val="en-US"/>
        </w:rPr>
        <w:t xml:space="preserve">Senior lecturer in </w:t>
      </w:r>
      <w:r w:rsidR="00C74947">
        <w:rPr>
          <w:color w:val="000000"/>
          <w:sz w:val="20"/>
          <w:szCs w:val="20"/>
          <w:lang w:val="en-US"/>
        </w:rPr>
        <w:t>«</w:t>
      </w:r>
      <w:r w:rsidRPr="00275876">
        <w:rPr>
          <w:color w:val="000000"/>
          <w:sz w:val="20"/>
          <w:szCs w:val="20"/>
          <w:lang w:val="en-US"/>
        </w:rPr>
        <w:t>Land vehicles</w:t>
      </w:r>
      <w:r w:rsidR="00C74947">
        <w:rPr>
          <w:color w:val="000000"/>
          <w:sz w:val="20"/>
          <w:szCs w:val="20"/>
          <w:lang w:val="en-US"/>
        </w:rPr>
        <w:t>»</w:t>
      </w:r>
    </w:p>
    <w:p w:rsidR="00275876" w:rsidRPr="00275876" w:rsidRDefault="00275876" w:rsidP="00CA0F53">
      <w:pPr>
        <w:widowControl w:val="0"/>
        <w:spacing w:line="216" w:lineRule="auto"/>
        <w:ind w:firstLine="709"/>
        <w:jc w:val="both"/>
        <w:rPr>
          <w:color w:val="000000"/>
          <w:sz w:val="20"/>
          <w:szCs w:val="20"/>
          <w:lang w:val="en-US"/>
        </w:rPr>
      </w:pPr>
      <w:r w:rsidRPr="00275876">
        <w:rPr>
          <w:color w:val="000000"/>
          <w:sz w:val="20"/>
          <w:szCs w:val="20"/>
          <w:lang w:val="en-US"/>
        </w:rPr>
        <w:t>E-mail: bugrimov_2308@mail.ru</w:t>
      </w:r>
    </w:p>
    <w:p w:rsidR="00275876" w:rsidRPr="007050C9" w:rsidRDefault="00275876" w:rsidP="00CA0F53">
      <w:pPr>
        <w:widowControl w:val="0"/>
        <w:spacing w:line="216" w:lineRule="auto"/>
        <w:ind w:firstLine="709"/>
        <w:jc w:val="both"/>
        <w:rPr>
          <w:color w:val="000000"/>
          <w:sz w:val="16"/>
          <w:szCs w:val="16"/>
          <w:lang w:val="en-US"/>
        </w:rPr>
      </w:pPr>
    </w:p>
    <w:p w:rsidR="00275876" w:rsidRPr="00275876" w:rsidRDefault="00275876" w:rsidP="00CA0F53">
      <w:pPr>
        <w:widowControl w:val="0"/>
        <w:spacing w:line="216" w:lineRule="auto"/>
        <w:ind w:firstLine="709"/>
        <w:jc w:val="both"/>
        <w:rPr>
          <w:b/>
          <w:color w:val="000000"/>
          <w:sz w:val="20"/>
          <w:szCs w:val="20"/>
          <w:lang w:val="en-US"/>
        </w:rPr>
      </w:pPr>
      <w:r w:rsidRPr="00275876">
        <w:rPr>
          <w:b/>
          <w:color w:val="000000"/>
          <w:sz w:val="20"/>
          <w:szCs w:val="20"/>
          <w:lang w:val="en-US"/>
        </w:rPr>
        <w:t>Kondratyev Aleksey Vasilevich</w:t>
      </w:r>
    </w:p>
    <w:p w:rsidR="00275876" w:rsidRPr="00275876" w:rsidRDefault="00275876" w:rsidP="00CA0F53">
      <w:pPr>
        <w:widowControl w:val="0"/>
        <w:spacing w:line="216" w:lineRule="auto"/>
        <w:ind w:firstLine="709"/>
        <w:jc w:val="both"/>
        <w:rPr>
          <w:color w:val="000000"/>
          <w:sz w:val="20"/>
          <w:szCs w:val="20"/>
          <w:lang w:val="en-US"/>
        </w:rPr>
      </w:pPr>
      <w:r>
        <w:rPr>
          <w:color w:val="000000"/>
          <w:sz w:val="20"/>
          <w:szCs w:val="20"/>
          <w:lang w:val="en-US"/>
        </w:rPr>
        <w:t>FGBOU VO</w:t>
      </w:r>
      <w:r w:rsidR="00C74947">
        <w:rPr>
          <w:color w:val="000000"/>
          <w:sz w:val="20"/>
          <w:szCs w:val="20"/>
          <w:lang w:val="en-US"/>
        </w:rPr>
        <w:t>«</w:t>
      </w:r>
      <w:r w:rsidRPr="00275876">
        <w:rPr>
          <w:color w:val="000000"/>
          <w:sz w:val="20"/>
          <w:szCs w:val="20"/>
          <w:lang w:val="en-US"/>
        </w:rPr>
        <w:t>Moscow Polytechnic University</w:t>
      </w:r>
      <w:r w:rsidR="00C74947">
        <w:rPr>
          <w:color w:val="000000"/>
          <w:sz w:val="20"/>
          <w:szCs w:val="20"/>
          <w:lang w:val="en-US"/>
        </w:rPr>
        <w:t>»</w:t>
      </w:r>
    </w:p>
    <w:p w:rsidR="00275876" w:rsidRPr="00275876" w:rsidRDefault="00275876" w:rsidP="00CA0F53">
      <w:pPr>
        <w:widowControl w:val="0"/>
        <w:spacing w:line="216" w:lineRule="auto"/>
        <w:ind w:firstLine="709"/>
        <w:jc w:val="both"/>
        <w:rPr>
          <w:color w:val="000000"/>
          <w:sz w:val="20"/>
          <w:szCs w:val="20"/>
          <w:lang w:val="en-US"/>
        </w:rPr>
      </w:pPr>
      <w:r w:rsidRPr="00275876">
        <w:rPr>
          <w:color w:val="000000"/>
          <w:sz w:val="20"/>
          <w:szCs w:val="20"/>
          <w:lang w:val="en-US"/>
        </w:rPr>
        <w:lastRenderedPageBreak/>
        <w:t>Address: 107023, Russia, Moscow, ul. B.Semёnovskaya, d. 38</w:t>
      </w:r>
    </w:p>
    <w:p w:rsidR="00275876" w:rsidRPr="00275876" w:rsidRDefault="00275876" w:rsidP="00CA0F53">
      <w:pPr>
        <w:widowControl w:val="0"/>
        <w:spacing w:line="216" w:lineRule="auto"/>
        <w:ind w:firstLine="709"/>
        <w:jc w:val="both"/>
        <w:rPr>
          <w:color w:val="000000"/>
          <w:sz w:val="20"/>
          <w:szCs w:val="20"/>
          <w:lang w:val="en-US"/>
        </w:rPr>
      </w:pPr>
      <w:r w:rsidRPr="00275876">
        <w:rPr>
          <w:color w:val="000000"/>
          <w:sz w:val="20"/>
          <w:szCs w:val="20"/>
          <w:lang w:val="en-US"/>
        </w:rPr>
        <w:t xml:space="preserve">Kand. tehn. Sciences, Professor of the Department </w:t>
      </w:r>
      <w:r w:rsidR="00C74947">
        <w:rPr>
          <w:color w:val="000000"/>
          <w:sz w:val="20"/>
          <w:szCs w:val="20"/>
          <w:lang w:val="en-US"/>
        </w:rPr>
        <w:t>«</w:t>
      </w:r>
      <w:r w:rsidRPr="00275876">
        <w:rPr>
          <w:color w:val="000000"/>
          <w:sz w:val="20"/>
          <w:szCs w:val="20"/>
          <w:lang w:val="en-US"/>
        </w:rPr>
        <w:t>Land vehicles</w:t>
      </w:r>
      <w:r w:rsidR="00C74947">
        <w:rPr>
          <w:color w:val="000000"/>
          <w:sz w:val="20"/>
          <w:szCs w:val="20"/>
          <w:lang w:val="en-US"/>
        </w:rPr>
        <w:t>»</w:t>
      </w:r>
    </w:p>
    <w:p w:rsidR="00275876" w:rsidRPr="00275876" w:rsidRDefault="00275876" w:rsidP="00CA0F53">
      <w:pPr>
        <w:widowControl w:val="0"/>
        <w:spacing w:line="216" w:lineRule="auto"/>
        <w:ind w:firstLine="709"/>
        <w:jc w:val="both"/>
        <w:rPr>
          <w:color w:val="000000"/>
          <w:sz w:val="20"/>
          <w:szCs w:val="20"/>
          <w:lang w:val="en-US"/>
        </w:rPr>
      </w:pPr>
      <w:r w:rsidRPr="00275876">
        <w:rPr>
          <w:color w:val="000000"/>
          <w:sz w:val="20"/>
          <w:szCs w:val="20"/>
          <w:lang w:val="en-US"/>
        </w:rPr>
        <w:t>E-mail: kondratjev.aleksey@yandex.ru</w:t>
      </w:r>
    </w:p>
    <w:p w:rsidR="00275876" w:rsidRPr="007050C9" w:rsidRDefault="00275876" w:rsidP="00CA0F53">
      <w:pPr>
        <w:widowControl w:val="0"/>
        <w:spacing w:line="216" w:lineRule="auto"/>
        <w:ind w:firstLine="709"/>
        <w:jc w:val="both"/>
        <w:rPr>
          <w:color w:val="000000"/>
          <w:sz w:val="16"/>
          <w:szCs w:val="16"/>
          <w:lang w:val="en-US"/>
        </w:rPr>
      </w:pPr>
    </w:p>
    <w:p w:rsidR="00275876" w:rsidRPr="00275876" w:rsidRDefault="00275876" w:rsidP="00CA0F53">
      <w:pPr>
        <w:widowControl w:val="0"/>
        <w:spacing w:line="216" w:lineRule="auto"/>
        <w:ind w:firstLine="709"/>
        <w:jc w:val="both"/>
        <w:rPr>
          <w:b/>
          <w:color w:val="000000"/>
          <w:sz w:val="20"/>
          <w:szCs w:val="20"/>
          <w:lang w:val="en-US"/>
        </w:rPr>
      </w:pPr>
      <w:r w:rsidRPr="00275876">
        <w:rPr>
          <w:b/>
          <w:color w:val="000000"/>
          <w:sz w:val="20"/>
          <w:szCs w:val="20"/>
          <w:lang w:val="en-US"/>
        </w:rPr>
        <w:t>Sarbaev Vladimir Ivanovich</w:t>
      </w:r>
    </w:p>
    <w:p w:rsidR="00275876" w:rsidRPr="00275876" w:rsidRDefault="00275876" w:rsidP="00CA0F53">
      <w:pPr>
        <w:widowControl w:val="0"/>
        <w:spacing w:line="216" w:lineRule="auto"/>
        <w:ind w:firstLine="709"/>
        <w:jc w:val="both"/>
        <w:rPr>
          <w:color w:val="000000"/>
          <w:sz w:val="20"/>
          <w:szCs w:val="20"/>
          <w:lang w:val="en-US"/>
        </w:rPr>
      </w:pPr>
      <w:r w:rsidRPr="00275876">
        <w:rPr>
          <w:color w:val="000000"/>
          <w:sz w:val="20"/>
          <w:szCs w:val="20"/>
          <w:lang w:val="en-US"/>
        </w:rPr>
        <w:t xml:space="preserve">FGBOU </w:t>
      </w:r>
      <w:r>
        <w:rPr>
          <w:color w:val="000000"/>
          <w:sz w:val="20"/>
          <w:szCs w:val="20"/>
          <w:lang w:val="en-US"/>
        </w:rPr>
        <w:t>VO</w:t>
      </w:r>
      <w:r w:rsidR="00C74947">
        <w:rPr>
          <w:color w:val="000000"/>
          <w:sz w:val="20"/>
          <w:szCs w:val="20"/>
          <w:lang w:val="en-US"/>
        </w:rPr>
        <w:t>«</w:t>
      </w:r>
      <w:r w:rsidRPr="00275876">
        <w:rPr>
          <w:color w:val="000000"/>
          <w:sz w:val="20"/>
          <w:szCs w:val="20"/>
          <w:lang w:val="en-US"/>
        </w:rPr>
        <w:t>Moscow Polytechnic University</w:t>
      </w:r>
      <w:r w:rsidR="00C74947">
        <w:rPr>
          <w:color w:val="000000"/>
          <w:sz w:val="20"/>
          <w:szCs w:val="20"/>
          <w:lang w:val="en-US"/>
        </w:rPr>
        <w:t>»</w:t>
      </w:r>
    </w:p>
    <w:p w:rsidR="00275876" w:rsidRPr="00275876" w:rsidRDefault="00275876" w:rsidP="00CA0F53">
      <w:pPr>
        <w:widowControl w:val="0"/>
        <w:spacing w:line="216" w:lineRule="auto"/>
        <w:ind w:firstLine="709"/>
        <w:jc w:val="both"/>
        <w:rPr>
          <w:color w:val="000000"/>
          <w:sz w:val="20"/>
          <w:szCs w:val="20"/>
          <w:lang w:val="en-US"/>
        </w:rPr>
      </w:pPr>
      <w:r w:rsidRPr="00275876">
        <w:rPr>
          <w:color w:val="000000"/>
          <w:sz w:val="20"/>
          <w:szCs w:val="20"/>
          <w:lang w:val="en-US"/>
        </w:rPr>
        <w:t>Address: 107023, Russia, Moscow, ul. B.Semёnovskaya, d. 38</w:t>
      </w:r>
    </w:p>
    <w:p w:rsidR="00275876" w:rsidRPr="00275876" w:rsidRDefault="00275876" w:rsidP="00CA0F53">
      <w:pPr>
        <w:widowControl w:val="0"/>
        <w:spacing w:line="216" w:lineRule="auto"/>
        <w:ind w:firstLine="709"/>
        <w:jc w:val="both"/>
        <w:rPr>
          <w:color w:val="000000"/>
          <w:sz w:val="20"/>
          <w:szCs w:val="20"/>
          <w:lang w:val="en-US"/>
        </w:rPr>
      </w:pPr>
      <w:r w:rsidRPr="00275876">
        <w:rPr>
          <w:color w:val="000000"/>
          <w:sz w:val="20"/>
          <w:szCs w:val="20"/>
          <w:lang w:val="en-US"/>
        </w:rPr>
        <w:t xml:space="preserve">Dr. Sc. Sciences, Professor of the Department </w:t>
      </w:r>
      <w:r w:rsidR="00C74947">
        <w:rPr>
          <w:color w:val="000000"/>
          <w:sz w:val="20"/>
          <w:szCs w:val="20"/>
          <w:lang w:val="en-US"/>
        </w:rPr>
        <w:t>«</w:t>
      </w:r>
      <w:r w:rsidRPr="00275876">
        <w:rPr>
          <w:color w:val="000000"/>
          <w:sz w:val="20"/>
          <w:szCs w:val="20"/>
          <w:lang w:val="en-US"/>
        </w:rPr>
        <w:t>Land vehicles</w:t>
      </w:r>
      <w:r w:rsidR="00C74947">
        <w:rPr>
          <w:color w:val="000000"/>
          <w:sz w:val="20"/>
          <w:szCs w:val="20"/>
          <w:lang w:val="en-US"/>
        </w:rPr>
        <w:t>»</w:t>
      </w:r>
    </w:p>
    <w:p w:rsidR="00275876" w:rsidRPr="00275876" w:rsidRDefault="00275876" w:rsidP="00CA0F53">
      <w:pPr>
        <w:widowControl w:val="0"/>
        <w:spacing w:line="216" w:lineRule="auto"/>
        <w:ind w:firstLine="709"/>
        <w:jc w:val="both"/>
        <w:rPr>
          <w:color w:val="000000"/>
          <w:sz w:val="20"/>
          <w:szCs w:val="20"/>
          <w:lang w:val="en-US"/>
        </w:rPr>
      </w:pPr>
      <w:r w:rsidRPr="00275876">
        <w:rPr>
          <w:color w:val="000000"/>
          <w:sz w:val="20"/>
          <w:szCs w:val="20"/>
          <w:lang w:val="en-US"/>
        </w:rPr>
        <w:t>E-mail: visarbaev@gmail.com</w:t>
      </w:r>
    </w:p>
    <w:p w:rsidR="00275876" w:rsidRPr="007050C9" w:rsidRDefault="00275876" w:rsidP="00CA0F53">
      <w:pPr>
        <w:widowControl w:val="0"/>
        <w:spacing w:line="216" w:lineRule="auto"/>
        <w:ind w:firstLine="709"/>
        <w:jc w:val="both"/>
        <w:rPr>
          <w:color w:val="000000"/>
          <w:sz w:val="16"/>
          <w:szCs w:val="16"/>
          <w:lang w:val="en-US"/>
        </w:rPr>
      </w:pPr>
    </w:p>
    <w:p w:rsidR="00275876" w:rsidRPr="00275876" w:rsidRDefault="00275876" w:rsidP="00CA0F53">
      <w:pPr>
        <w:widowControl w:val="0"/>
        <w:spacing w:line="216" w:lineRule="auto"/>
        <w:ind w:firstLine="709"/>
        <w:jc w:val="both"/>
        <w:rPr>
          <w:b/>
          <w:color w:val="000000"/>
          <w:sz w:val="20"/>
          <w:szCs w:val="20"/>
          <w:lang w:val="en-US"/>
        </w:rPr>
      </w:pPr>
      <w:r w:rsidRPr="00275876">
        <w:rPr>
          <w:b/>
          <w:color w:val="000000"/>
          <w:sz w:val="20"/>
          <w:szCs w:val="20"/>
          <w:lang w:val="en-US"/>
        </w:rPr>
        <w:t>Borodulin Vasily Vjacheslavovich</w:t>
      </w:r>
    </w:p>
    <w:p w:rsidR="00275876" w:rsidRPr="00275876" w:rsidRDefault="00275876" w:rsidP="00CA0F53">
      <w:pPr>
        <w:widowControl w:val="0"/>
        <w:spacing w:line="216" w:lineRule="auto"/>
        <w:ind w:firstLine="709"/>
        <w:jc w:val="both"/>
        <w:rPr>
          <w:color w:val="000000"/>
          <w:sz w:val="20"/>
          <w:szCs w:val="20"/>
          <w:lang w:val="en-US"/>
        </w:rPr>
      </w:pPr>
      <w:r w:rsidRPr="00275876">
        <w:rPr>
          <w:color w:val="000000"/>
          <w:sz w:val="20"/>
          <w:szCs w:val="20"/>
          <w:lang w:val="en-US"/>
        </w:rPr>
        <w:t xml:space="preserve">LLC </w:t>
      </w:r>
      <w:r w:rsidR="00C74947">
        <w:rPr>
          <w:color w:val="000000"/>
          <w:sz w:val="20"/>
          <w:szCs w:val="20"/>
          <w:lang w:val="en-US"/>
        </w:rPr>
        <w:t>«</w:t>
      </w:r>
      <w:r w:rsidRPr="00275876">
        <w:rPr>
          <w:color w:val="000000"/>
          <w:sz w:val="20"/>
          <w:szCs w:val="20"/>
          <w:lang w:val="en-US"/>
        </w:rPr>
        <w:t>STO Conversations</w:t>
      </w:r>
      <w:r w:rsidR="00C74947">
        <w:rPr>
          <w:color w:val="000000"/>
          <w:sz w:val="20"/>
          <w:szCs w:val="20"/>
          <w:lang w:val="en-US"/>
        </w:rPr>
        <w:t>»</w:t>
      </w:r>
    </w:p>
    <w:p w:rsidR="00275876" w:rsidRPr="00275876" w:rsidRDefault="00275876" w:rsidP="00CA0F53">
      <w:pPr>
        <w:widowControl w:val="0"/>
        <w:spacing w:line="216" w:lineRule="auto"/>
        <w:ind w:firstLine="709"/>
        <w:jc w:val="both"/>
        <w:rPr>
          <w:color w:val="000000"/>
          <w:sz w:val="20"/>
          <w:szCs w:val="20"/>
          <w:lang w:val="en-US"/>
        </w:rPr>
      </w:pPr>
      <w:r w:rsidRPr="00275876">
        <w:rPr>
          <w:color w:val="000000"/>
          <w:sz w:val="20"/>
          <w:szCs w:val="20"/>
          <w:lang w:val="en-US"/>
        </w:rPr>
        <w:t>Address: Russia, Leninsky district, s/n Razvilkovskoe with. Conversations, South entry, ow. №1</w:t>
      </w:r>
    </w:p>
    <w:p w:rsidR="00275876" w:rsidRPr="00275876" w:rsidRDefault="00275876" w:rsidP="00CA0F53">
      <w:pPr>
        <w:widowControl w:val="0"/>
        <w:spacing w:line="216" w:lineRule="auto"/>
        <w:ind w:firstLine="709"/>
        <w:jc w:val="both"/>
        <w:rPr>
          <w:color w:val="000000"/>
          <w:sz w:val="20"/>
          <w:szCs w:val="20"/>
          <w:lang w:val="en-US"/>
        </w:rPr>
      </w:pPr>
      <w:r w:rsidRPr="00275876">
        <w:rPr>
          <w:color w:val="000000"/>
          <w:sz w:val="20"/>
          <w:szCs w:val="20"/>
          <w:lang w:val="en-US"/>
        </w:rPr>
        <w:t>Guarantee engineer</w:t>
      </w:r>
    </w:p>
    <w:p w:rsidR="00593B5B" w:rsidRPr="00321E99" w:rsidRDefault="00275876" w:rsidP="00CA0F53">
      <w:pPr>
        <w:widowControl w:val="0"/>
        <w:spacing w:line="216" w:lineRule="auto"/>
        <w:ind w:firstLine="709"/>
        <w:jc w:val="both"/>
        <w:rPr>
          <w:color w:val="000000"/>
          <w:sz w:val="20"/>
          <w:szCs w:val="20"/>
          <w:lang w:val="en-US"/>
        </w:rPr>
      </w:pPr>
      <w:r w:rsidRPr="00275876">
        <w:rPr>
          <w:color w:val="000000"/>
          <w:sz w:val="20"/>
          <w:szCs w:val="20"/>
          <w:lang w:val="en-US"/>
        </w:rPr>
        <w:t>E</w:t>
      </w:r>
      <w:r w:rsidRPr="00321E99">
        <w:rPr>
          <w:color w:val="000000"/>
          <w:sz w:val="20"/>
          <w:szCs w:val="20"/>
          <w:lang w:val="en-US"/>
        </w:rPr>
        <w:t>-</w:t>
      </w:r>
      <w:r w:rsidRPr="00275876">
        <w:rPr>
          <w:color w:val="000000"/>
          <w:sz w:val="20"/>
          <w:szCs w:val="20"/>
          <w:lang w:val="en-US"/>
        </w:rPr>
        <w:t>mail</w:t>
      </w:r>
      <w:r w:rsidRPr="00321E99">
        <w:rPr>
          <w:color w:val="000000"/>
          <w:sz w:val="20"/>
          <w:szCs w:val="20"/>
          <w:lang w:val="en-US"/>
        </w:rPr>
        <w:t xml:space="preserve">: </w:t>
      </w:r>
      <w:r w:rsidRPr="00275876">
        <w:rPr>
          <w:color w:val="000000"/>
          <w:sz w:val="20"/>
          <w:szCs w:val="20"/>
          <w:lang w:val="en-US"/>
        </w:rPr>
        <w:t>vasiliy</w:t>
      </w:r>
      <w:r w:rsidRPr="00321E99">
        <w:rPr>
          <w:color w:val="000000"/>
          <w:sz w:val="20"/>
          <w:szCs w:val="20"/>
          <w:lang w:val="en-US"/>
        </w:rPr>
        <w:t>800@</w:t>
      </w:r>
      <w:r w:rsidRPr="00275876">
        <w:rPr>
          <w:color w:val="000000"/>
          <w:sz w:val="20"/>
          <w:szCs w:val="20"/>
          <w:lang w:val="en-US"/>
        </w:rPr>
        <w:t>yandex</w:t>
      </w:r>
      <w:r w:rsidRPr="00321E99">
        <w:rPr>
          <w:color w:val="000000"/>
          <w:sz w:val="20"/>
          <w:szCs w:val="20"/>
          <w:lang w:val="en-US"/>
        </w:rPr>
        <w:t>.</w:t>
      </w:r>
      <w:r w:rsidRPr="00275876">
        <w:rPr>
          <w:color w:val="000000"/>
          <w:sz w:val="20"/>
          <w:szCs w:val="20"/>
          <w:lang w:val="en-US"/>
        </w:rPr>
        <w:t>ru</w:t>
      </w:r>
    </w:p>
    <w:p w:rsidR="00812601" w:rsidRPr="00321E99" w:rsidRDefault="00812601" w:rsidP="00812601">
      <w:pPr>
        <w:widowControl w:val="0"/>
        <w:ind w:firstLine="709"/>
        <w:jc w:val="both"/>
        <w:rPr>
          <w:color w:val="000000"/>
          <w:sz w:val="20"/>
          <w:szCs w:val="20"/>
          <w:lang w:val="en-US"/>
        </w:rPr>
        <w:sectPr w:rsidR="00812601" w:rsidRPr="00321E99" w:rsidSect="00570BE7">
          <w:headerReference w:type="even" r:id="rId287"/>
          <w:pgSz w:w="11909" w:h="16834" w:code="9"/>
          <w:pgMar w:top="1134" w:right="1134" w:bottom="1134" w:left="1134" w:header="720" w:footer="720" w:gutter="0"/>
          <w:cols w:space="60"/>
          <w:noEndnote/>
          <w:docGrid w:linePitch="326"/>
        </w:sectPr>
      </w:pPr>
    </w:p>
    <w:p w:rsidR="00133B9A" w:rsidRPr="00321E99" w:rsidRDefault="00133B9A" w:rsidP="000C3683">
      <w:pPr>
        <w:rPr>
          <w:b/>
          <w:sz w:val="28"/>
          <w:szCs w:val="28"/>
          <w:lang w:val="en-US"/>
        </w:rPr>
      </w:pPr>
    </w:p>
    <w:p w:rsidR="00606DD8" w:rsidRPr="00321E99" w:rsidRDefault="00606DD8" w:rsidP="000C3683">
      <w:pPr>
        <w:rPr>
          <w:b/>
          <w:sz w:val="28"/>
          <w:szCs w:val="28"/>
          <w:lang w:val="en-US"/>
        </w:rPr>
      </w:pPr>
    </w:p>
    <w:p w:rsidR="0077405A" w:rsidRPr="00321E99" w:rsidRDefault="0077405A" w:rsidP="000C3683">
      <w:pPr>
        <w:rPr>
          <w:b/>
          <w:sz w:val="28"/>
          <w:szCs w:val="28"/>
          <w:lang w:val="en-US"/>
        </w:rPr>
      </w:pPr>
      <w:r w:rsidRPr="006E365C">
        <w:rPr>
          <w:b/>
          <w:sz w:val="28"/>
          <w:szCs w:val="28"/>
        </w:rPr>
        <w:t>Уважаемыеавторы</w:t>
      </w:r>
      <w:r w:rsidRPr="00321E99">
        <w:rPr>
          <w:b/>
          <w:sz w:val="28"/>
          <w:szCs w:val="28"/>
          <w:lang w:val="en-US"/>
        </w:rPr>
        <w:t>!</w:t>
      </w:r>
    </w:p>
    <w:p w:rsidR="0077405A" w:rsidRPr="006E365C" w:rsidRDefault="0077405A" w:rsidP="000C3683">
      <w:pPr>
        <w:rPr>
          <w:b/>
          <w:sz w:val="28"/>
          <w:szCs w:val="28"/>
        </w:rPr>
      </w:pPr>
      <w:r w:rsidRPr="006E365C">
        <w:rPr>
          <w:b/>
          <w:sz w:val="28"/>
          <w:szCs w:val="28"/>
        </w:rPr>
        <w:t xml:space="preserve">Просим Вас ознакомиться с </w:t>
      </w:r>
      <w:r>
        <w:rPr>
          <w:b/>
          <w:sz w:val="28"/>
          <w:szCs w:val="28"/>
        </w:rPr>
        <w:t xml:space="preserve">основными </w:t>
      </w:r>
      <w:r w:rsidRPr="006E365C">
        <w:rPr>
          <w:b/>
          <w:sz w:val="28"/>
          <w:szCs w:val="28"/>
        </w:rPr>
        <w:t>требованиями к оформлению н</w:t>
      </w:r>
      <w:r w:rsidRPr="006E365C">
        <w:rPr>
          <w:b/>
          <w:sz w:val="28"/>
          <w:szCs w:val="28"/>
        </w:rPr>
        <w:t>а</w:t>
      </w:r>
      <w:r w:rsidRPr="006E365C">
        <w:rPr>
          <w:b/>
          <w:sz w:val="28"/>
          <w:szCs w:val="28"/>
        </w:rPr>
        <w:t>учных статей.</w:t>
      </w:r>
    </w:p>
    <w:p w:rsidR="0077405A" w:rsidRPr="006E365C" w:rsidRDefault="0077405A" w:rsidP="000C3683">
      <w:pPr>
        <w:jc w:val="both"/>
        <w:rPr>
          <w:sz w:val="26"/>
          <w:szCs w:val="26"/>
        </w:rPr>
      </w:pPr>
    </w:p>
    <w:p w:rsidR="0077405A" w:rsidRPr="008E2EB7" w:rsidRDefault="0077405A" w:rsidP="000C3683">
      <w:pPr>
        <w:jc w:val="both"/>
      </w:pPr>
      <w:r>
        <w:rPr>
          <w:sz w:val="26"/>
          <w:szCs w:val="26"/>
        </w:rPr>
        <w:tab/>
        <w:t xml:space="preserve">• </w:t>
      </w:r>
      <w:r w:rsidRPr="008E2EB7">
        <w:t xml:space="preserve">Объем материала, предлагаемого к публикации, измеряется страницами текста на листах формата А4 и содержит от </w:t>
      </w:r>
      <w:r w:rsidR="00FB0AC2">
        <w:t>4</w:t>
      </w:r>
      <w:r w:rsidRPr="008E2EB7">
        <w:t xml:space="preserve"> до 7 страниц; все страницы рукописи должны иметь сплошную нумерацию. </w:t>
      </w:r>
    </w:p>
    <w:p w:rsidR="0077405A" w:rsidRPr="008E2EB7" w:rsidRDefault="0077405A" w:rsidP="000C3683">
      <w:pPr>
        <w:jc w:val="both"/>
      </w:pPr>
      <w:r w:rsidRPr="008E2EB7">
        <w:tab/>
        <w:t>• Статья предоставляется в 1 экземпляре на бумажном носителе и в электронном виде (по электронной почте или на любом электронном носителе).</w:t>
      </w:r>
    </w:p>
    <w:p w:rsidR="0077405A" w:rsidRPr="008E2EB7" w:rsidRDefault="0077405A" w:rsidP="000C3683">
      <w:pPr>
        <w:jc w:val="both"/>
      </w:pPr>
      <w:r w:rsidRPr="008E2EB7">
        <w:tab/>
        <w:t xml:space="preserve">• В одном сборнике может быть опубликована только </w:t>
      </w:r>
      <w:r w:rsidRPr="008E2EB7">
        <w:rPr>
          <w:b/>
        </w:rPr>
        <w:t>одна</w:t>
      </w:r>
      <w:r w:rsidRPr="008E2EB7">
        <w:t xml:space="preserve"> статья </w:t>
      </w:r>
      <w:r w:rsidRPr="008E2EB7">
        <w:rPr>
          <w:b/>
        </w:rPr>
        <w:t>одного</w:t>
      </w:r>
      <w:r w:rsidRPr="008E2EB7">
        <w:t xml:space="preserve"> автора, включая соавторство.</w:t>
      </w:r>
    </w:p>
    <w:p w:rsidR="0077405A" w:rsidRPr="008E2EB7" w:rsidRDefault="0077405A" w:rsidP="000C3683">
      <w:pPr>
        <w:jc w:val="both"/>
      </w:pPr>
      <w:r w:rsidRPr="008E2EB7">
        <w:tab/>
        <w:t xml:space="preserve"> • Статьи должны быть набраны шрифтом </w:t>
      </w:r>
      <w:r w:rsidRPr="008E2EB7">
        <w:rPr>
          <w:lang w:val="en-US"/>
        </w:rPr>
        <w:t>TimesNewRoman</w:t>
      </w:r>
      <w:r w:rsidRPr="008E2EB7">
        <w:t xml:space="preserve">, размер 12 </w:t>
      </w:r>
      <w:r w:rsidRPr="008E2EB7">
        <w:rPr>
          <w:lang w:val="en-US"/>
        </w:rPr>
        <w:t>pt</w:t>
      </w:r>
      <w:r w:rsidRPr="008E2EB7">
        <w:t xml:space="preserve"> с одинарным интервалом, текст выравнивается по ширине; абзацный отступ </w:t>
      </w:r>
      <w:r w:rsidR="004310AA">
        <w:t>-</w:t>
      </w:r>
      <w:r w:rsidRPr="008E2EB7">
        <w:t xml:space="preserve"> 1,25 см, правое поле </w:t>
      </w:r>
      <w:r w:rsidR="004310AA">
        <w:t>-</w:t>
      </w:r>
      <w:r w:rsidRPr="008E2EB7">
        <w:t xml:space="preserve"> 2 см, левое поле </w:t>
      </w:r>
      <w:r w:rsidR="004310AA">
        <w:t>-</w:t>
      </w:r>
      <w:r w:rsidRPr="008E2EB7">
        <w:t xml:space="preserve"> 2 см, поля внизу и вверху </w:t>
      </w:r>
      <w:r w:rsidR="004310AA">
        <w:t>-</w:t>
      </w:r>
      <w:r w:rsidRPr="008E2EB7">
        <w:t xml:space="preserve"> 2 см.</w:t>
      </w:r>
    </w:p>
    <w:p w:rsidR="0077405A" w:rsidRPr="008E2EB7" w:rsidRDefault="0077405A" w:rsidP="000C3683">
      <w:pPr>
        <w:ind w:firstLine="708"/>
        <w:jc w:val="both"/>
      </w:pPr>
      <w:r>
        <w:t xml:space="preserve">• Название статьи, </w:t>
      </w:r>
      <w:r w:rsidRPr="008E2EB7">
        <w:t>а также фамилии и инициалы авторов</w:t>
      </w:r>
      <w:r>
        <w:t>, сведения об авторах</w:t>
      </w:r>
      <w:r w:rsidRPr="008E2EB7">
        <w:t xml:space="preserve"> обяз</w:t>
      </w:r>
      <w:r w:rsidRPr="008E2EB7">
        <w:t>а</w:t>
      </w:r>
      <w:r w:rsidRPr="008E2EB7">
        <w:t>тельно дублируются на английском языке.</w:t>
      </w:r>
    </w:p>
    <w:p w:rsidR="0077405A" w:rsidRPr="008E2EB7" w:rsidRDefault="0077405A" w:rsidP="000C3683">
      <w:pPr>
        <w:ind w:firstLine="708"/>
        <w:jc w:val="both"/>
      </w:pPr>
      <w:r w:rsidRPr="008E2EB7">
        <w:t>• К статье прилагается</w:t>
      </w:r>
      <w:r>
        <w:t xml:space="preserve"> аннотация и</w:t>
      </w:r>
      <w:r w:rsidRPr="008E2EB7">
        <w:t xml:space="preserve"> перечень ключевых слов на русском и английском языке.</w:t>
      </w:r>
    </w:p>
    <w:p w:rsidR="0077405A" w:rsidRPr="008E2EB7" w:rsidRDefault="0077405A" w:rsidP="000C3683">
      <w:pPr>
        <w:tabs>
          <w:tab w:val="left" w:pos="851"/>
        </w:tabs>
        <w:ind w:firstLine="709"/>
        <w:jc w:val="both"/>
      </w:pPr>
      <w:r w:rsidRPr="008E2EB7">
        <w:t>• Сведения об авторах приводятся в такой последовательности: Фамилия, имя, отчес</w:t>
      </w:r>
      <w:r w:rsidRPr="008E2EB7">
        <w:t>т</w:t>
      </w:r>
      <w:r w:rsidRPr="008E2EB7">
        <w:t xml:space="preserve">во; учреждение или организация, </w:t>
      </w:r>
      <w:r>
        <w:t xml:space="preserve">адрес учреждения или организации, </w:t>
      </w:r>
      <w:r w:rsidRPr="008E2EB7">
        <w:t>ученая степень, ученое звание, должность, телефон, электронная почта.</w:t>
      </w:r>
      <w:r w:rsidRPr="008E2EB7">
        <w:tab/>
      </w:r>
    </w:p>
    <w:p w:rsidR="0077405A" w:rsidRPr="008E2EB7" w:rsidRDefault="0077405A" w:rsidP="000C3683">
      <w:pPr>
        <w:ind w:firstLine="708"/>
        <w:jc w:val="both"/>
      </w:pPr>
      <w:r w:rsidRPr="008E2EB7">
        <w:t>•  В тексте статьи желательно:</w:t>
      </w:r>
    </w:p>
    <w:p w:rsidR="0077405A" w:rsidRPr="008E2EB7" w:rsidRDefault="0077405A" w:rsidP="000C3683">
      <w:pPr>
        <w:ind w:firstLine="902"/>
        <w:jc w:val="both"/>
      </w:pPr>
      <w:r w:rsidRPr="008E2EB7">
        <w:t>-  не применять обороты разговорной речи, техницизмы, профессионализмы;</w:t>
      </w:r>
    </w:p>
    <w:p w:rsidR="0077405A" w:rsidRPr="008E2EB7" w:rsidRDefault="0077405A" w:rsidP="000C3683">
      <w:pPr>
        <w:ind w:firstLine="902"/>
        <w:jc w:val="both"/>
      </w:pPr>
      <w:r w:rsidRPr="008E2EB7">
        <w:t>-  не применять для одного и того же понятия различные научно-технические те</w:t>
      </w:r>
      <w:r w:rsidRPr="008E2EB7">
        <w:t>р</w:t>
      </w:r>
      <w:r w:rsidRPr="008E2EB7">
        <w:t>мины, близкие по смыслу (синонимы), а также иностранные слова и термины при наличии равнозначных слов и терминов в русском языке;</w:t>
      </w:r>
    </w:p>
    <w:p w:rsidR="0077405A" w:rsidRPr="008E2EB7" w:rsidRDefault="0077405A" w:rsidP="000C3683">
      <w:pPr>
        <w:ind w:firstLine="902"/>
        <w:jc w:val="both"/>
      </w:pPr>
      <w:r w:rsidRPr="008E2EB7">
        <w:t>-  не применять произвольные словообразования;</w:t>
      </w:r>
    </w:p>
    <w:p w:rsidR="0077405A" w:rsidRPr="008E2EB7" w:rsidRDefault="0077405A" w:rsidP="000C3683">
      <w:pPr>
        <w:ind w:firstLine="902"/>
        <w:jc w:val="both"/>
      </w:pPr>
      <w:r w:rsidRPr="008E2EB7">
        <w:t>- не применять сокращения слов, кроме установленных правилами русской орф</w:t>
      </w:r>
      <w:r w:rsidRPr="008E2EB7">
        <w:t>о</w:t>
      </w:r>
      <w:r w:rsidRPr="008E2EB7">
        <w:t xml:space="preserve">графии, соответствующими государственными стандартами. </w:t>
      </w:r>
    </w:p>
    <w:p w:rsidR="0077405A" w:rsidRPr="008E2EB7" w:rsidRDefault="0077405A" w:rsidP="000C3683">
      <w:pPr>
        <w:ind w:firstLine="708"/>
        <w:jc w:val="both"/>
      </w:pPr>
      <w:r w:rsidRPr="008E2EB7">
        <w:t xml:space="preserve"> • Сокращения и аббревиатуры должны расшифровываться по месту первого упом</w:t>
      </w:r>
      <w:r w:rsidRPr="008E2EB7">
        <w:t>и</w:t>
      </w:r>
      <w:r w:rsidRPr="008E2EB7">
        <w:t>нания (вхождения) в тексте статьи.</w:t>
      </w:r>
    </w:p>
    <w:p w:rsidR="0077405A" w:rsidRPr="008E2EB7" w:rsidRDefault="0077405A" w:rsidP="000C3683">
      <w:pPr>
        <w:ind w:firstLine="708"/>
        <w:jc w:val="both"/>
        <w:rPr>
          <w:b/>
        </w:rPr>
      </w:pPr>
      <w:r w:rsidRPr="008E2EB7">
        <w:t xml:space="preserve">• </w:t>
      </w:r>
      <w:r w:rsidRPr="008E2EB7">
        <w:rPr>
          <w:b/>
        </w:rPr>
        <w:t>Формулы</w:t>
      </w:r>
      <w:r w:rsidRPr="008E2EB7">
        <w:t xml:space="preserve"> следует набирать в редакторе формул </w:t>
      </w:r>
      <w:r w:rsidRPr="008E2EB7">
        <w:rPr>
          <w:lang w:val="en-US"/>
        </w:rPr>
        <w:t>MicrosoftEquation</w:t>
      </w:r>
      <w:r w:rsidRPr="008E2EB7">
        <w:t xml:space="preserve"> 3.0. </w:t>
      </w:r>
      <w:r w:rsidRPr="008E2EB7">
        <w:rPr>
          <w:b/>
        </w:rPr>
        <w:t>Формулы, внедренные как изображение, не допускаются!</w:t>
      </w:r>
    </w:p>
    <w:p w:rsidR="0077405A" w:rsidRPr="008E2EB7" w:rsidRDefault="0077405A" w:rsidP="000C3683">
      <w:pPr>
        <w:jc w:val="both"/>
      </w:pPr>
      <w:r w:rsidRPr="008E2EB7">
        <w:rPr>
          <w:b/>
        </w:rPr>
        <w:tab/>
      </w:r>
      <w:r w:rsidRPr="008E2EB7">
        <w:t xml:space="preserve">• </w:t>
      </w:r>
      <w:r w:rsidRPr="008E2EB7">
        <w:rPr>
          <w:b/>
        </w:rPr>
        <w:t>Рисунки</w:t>
      </w:r>
      <w:r w:rsidRPr="008E2EB7">
        <w:t xml:space="preserve"> и другие иллюстрации (чертежи, графики, схемы, диаграммы, фотоснимки) следует располагать непосредственно после текста, в котором они упоминаются впервые.</w:t>
      </w:r>
    </w:p>
    <w:p w:rsidR="0077405A" w:rsidRPr="008E2EB7" w:rsidRDefault="0077405A" w:rsidP="000C3683">
      <w:pPr>
        <w:jc w:val="both"/>
      </w:pPr>
      <w:r w:rsidRPr="008E2EB7">
        <w:tab/>
        <w:t xml:space="preserve">• Подписи к рисункам (полужирный шрифт курсивного начертания 10 </w:t>
      </w:r>
      <w:r w:rsidRPr="008E2EB7">
        <w:rPr>
          <w:lang w:val="en-US"/>
        </w:rPr>
        <w:t>pt</w:t>
      </w:r>
      <w:r w:rsidRPr="008E2EB7">
        <w:t>) выравнив</w:t>
      </w:r>
      <w:r w:rsidRPr="008E2EB7">
        <w:t>а</w:t>
      </w:r>
      <w:r w:rsidRPr="008E2EB7">
        <w:t xml:space="preserve">ют по центру страницы, в конце подписи точка не ставится: </w:t>
      </w:r>
    </w:p>
    <w:p w:rsidR="0077405A" w:rsidRPr="004969A4" w:rsidRDefault="0077405A" w:rsidP="000C3683">
      <w:pPr>
        <w:ind w:firstLine="709"/>
        <w:jc w:val="both"/>
        <w:rPr>
          <w:sz w:val="10"/>
          <w:szCs w:val="10"/>
        </w:rPr>
      </w:pPr>
    </w:p>
    <w:p w:rsidR="0077405A" w:rsidRDefault="0077405A" w:rsidP="00EE0EE0">
      <w:pPr>
        <w:rPr>
          <w:b/>
          <w:i/>
          <w:sz w:val="20"/>
          <w:szCs w:val="20"/>
        </w:rPr>
      </w:pPr>
      <w:r w:rsidRPr="00AC5B5C">
        <w:rPr>
          <w:b/>
          <w:i/>
          <w:sz w:val="20"/>
          <w:szCs w:val="20"/>
        </w:rPr>
        <w:t xml:space="preserve">Рисунок 1 </w:t>
      </w:r>
      <w:r w:rsidR="004310AA">
        <w:rPr>
          <w:b/>
          <w:i/>
          <w:sz w:val="20"/>
          <w:szCs w:val="20"/>
        </w:rPr>
        <w:t>-</w:t>
      </w:r>
      <w:r w:rsidRPr="00AC5B5C">
        <w:rPr>
          <w:b/>
          <w:i/>
          <w:sz w:val="20"/>
          <w:szCs w:val="20"/>
        </w:rPr>
        <w:t xml:space="preserve"> Текст подписи</w:t>
      </w:r>
    </w:p>
    <w:p w:rsidR="0077405A" w:rsidRPr="008E2EB7" w:rsidRDefault="0077405A" w:rsidP="000C3683">
      <w:pPr>
        <w:ind w:firstLine="709"/>
        <w:jc w:val="both"/>
        <w:rPr>
          <w:sz w:val="10"/>
          <w:szCs w:val="10"/>
        </w:rPr>
      </w:pPr>
    </w:p>
    <w:p w:rsidR="00462ED7" w:rsidRDefault="00462ED7" w:rsidP="000C3683">
      <w:pPr>
        <w:ind w:firstLine="708"/>
        <w:jc w:val="both"/>
      </w:pPr>
      <w:r>
        <w:t xml:space="preserve">Наличие библиографического списка (не менее 20-ти источников, самоцитирование </w:t>
      </w:r>
      <w:r w:rsidR="00EE0EE0">
        <w:t>-</w:t>
      </w:r>
      <w:r>
        <w:t xml:space="preserve"> не более 6 источников) обязательно!</w:t>
      </w:r>
    </w:p>
    <w:p w:rsidR="00462ED7" w:rsidRDefault="00462ED7" w:rsidP="000C3683">
      <w:pPr>
        <w:ind w:firstLine="708"/>
        <w:jc w:val="both"/>
      </w:pPr>
    </w:p>
    <w:p w:rsidR="0077405A" w:rsidRPr="008E2EB7" w:rsidRDefault="0077405A" w:rsidP="000C3683">
      <w:pPr>
        <w:ind w:firstLine="708"/>
        <w:jc w:val="both"/>
      </w:pPr>
      <w:r w:rsidRPr="008E2EB7">
        <w:t>С полной версией требований к оформлению научных статей</w:t>
      </w:r>
      <w:r w:rsidR="002E65DD">
        <w:t>, а также архивом журн</w:t>
      </w:r>
      <w:r w:rsidR="002E65DD">
        <w:t>а</w:t>
      </w:r>
      <w:r w:rsidR="002E65DD">
        <w:t>ла</w:t>
      </w:r>
      <w:r w:rsidRPr="008E2EB7">
        <w:t xml:space="preserve"> Вы можете ознакомиться на сайте </w:t>
      </w:r>
      <w:r w:rsidR="002E65DD" w:rsidRPr="002E65DD">
        <w:rPr>
          <w:lang w:val="en-US"/>
        </w:rPr>
        <w:t>http</w:t>
      </w:r>
      <w:r w:rsidR="002E65DD" w:rsidRPr="002E65DD">
        <w:t>://</w:t>
      </w:r>
      <w:r w:rsidR="002E65DD" w:rsidRPr="002E65DD">
        <w:rPr>
          <w:lang w:val="en-US"/>
        </w:rPr>
        <w:t>oreluniver</w:t>
      </w:r>
      <w:r w:rsidR="002E65DD" w:rsidRPr="002E65DD">
        <w:t>.</w:t>
      </w:r>
      <w:r w:rsidR="002E65DD" w:rsidRPr="002E65DD">
        <w:rPr>
          <w:lang w:val="en-US"/>
        </w:rPr>
        <w:t>ru</w:t>
      </w:r>
      <w:r w:rsidRPr="008E2EB7">
        <w:t>.</w:t>
      </w:r>
    </w:p>
    <w:p w:rsidR="0077405A" w:rsidRPr="008E2EB7" w:rsidRDefault="0077405A" w:rsidP="000C3683">
      <w:pPr>
        <w:ind w:firstLine="708"/>
        <w:jc w:val="both"/>
        <w:rPr>
          <w:i/>
        </w:rPr>
      </w:pPr>
      <w:r w:rsidRPr="008E2EB7">
        <w:rPr>
          <w:i/>
        </w:rPr>
        <w:t>Плата с аспирантов за опубликование статей не взимается.</w:t>
      </w:r>
    </w:p>
    <w:p w:rsidR="00442684" w:rsidRPr="0077405A" w:rsidRDefault="00442684" w:rsidP="000C3683">
      <w:pPr>
        <w:ind w:firstLine="720"/>
        <w:rPr>
          <w:b/>
          <w:i/>
        </w:rPr>
      </w:pPr>
    </w:p>
    <w:p w:rsidR="0077405A" w:rsidRDefault="0077405A" w:rsidP="000C3683">
      <w:pPr>
        <w:rPr>
          <w:i/>
        </w:rPr>
      </w:pPr>
    </w:p>
    <w:p w:rsidR="0077405A" w:rsidRDefault="0077405A" w:rsidP="000C3683">
      <w:pPr>
        <w:rPr>
          <w:i/>
        </w:rPr>
      </w:pPr>
    </w:p>
    <w:p w:rsidR="0077405A" w:rsidRDefault="0077405A" w:rsidP="000C3683">
      <w:pPr>
        <w:rPr>
          <w:i/>
        </w:rPr>
      </w:pPr>
      <w:r>
        <w:rPr>
          <w:i/>
        </w:rPr>
        <w:br w:type="page"/>
      </w:r>
    </w:p>
    <w:p w:rsidR="0077405A" w:rsidRDefault="0077405A" w:rsidP="000C3683">
      <w:pPr>
        <w:rPr>
          <w:i/>
        </w:rPr>
      </w:pPr>
    </w:p>
    <w:p w:rsidR="0077405A" w:rsidRDefault="0077405A" w:rsidP="000C3683">
      <w:pPr>
        <w:rPr>
          <w:i/>
        </w:rPr>
      </w:pPr>
    </w:p>
    <w:p w:rsidR="0077405A" w:rsidRDefault="0077405A" w:rsidP="000C3683">
      <w:pPr>
        <w:rPr>
          <w:i/>
        </w:rPr>
      </w:pPr>
    </w:p>
    <w:p w:rsidR="0077405A" w:rsidRDefault="0077405A" w:rsidP="000C3683">
      <w:pPr>
        <w:rPr>
          <w:i/>
        </w:rPr>
      </w:pPr>
    </w:p>
    <w:p w:rsidR="0077405A" w:rsidRDefault="0077405A" w:rsidP="000C3683">
      <w:pPr>
        <w:rPr>
          <w:i/>
        </w:rPr>
      </w:pPr>
    </w:p>
    <w:p w:rsidR="0077405A" w:rsidRDefault="0077405A" w:rsidP="000C3683">
      <w:pPr>
        <w:rPr>
          <w:i/>
        </w:rPr>
      </w:pPr>
    </w:p>
    <w:p w:rsidR="0077405A" w:rsidRDefault="0077405A" w:rsidP="000C3683">
      <w:pPr>
        <w:rPr>
          <w:i/>
        </w:rPr>
      </w:pPr>
    </w:p>
    <w:p w:rsidR="0077405A" w:rsidRDefault="0077405A" w:rsidP="000C3683">
      <w:pPr>
        <w:rPr>
          <w:i/>
        </w:rPr>
      </w:pPr>
    </w:p>
    <w:p w:rsidR="0077405A" w:rsidRDefault="0077405A" w:rsidP="000C3683">
      <w:pPr>
        <w:rPr>
          <w:i/>
        </w:rPr>
      </w:pPr>
    </w:p>
    <w:p w:rsidR="00442684" w:rsidRPr="0055255D" w:rsidRDefault="00442684" w:rsidP="000C3683">
      <w:pPr>
        <w:rPr>
          <w:i/>
        </w:rPr>
      </w:pPr>
      <w:r w:rsidRPr="00FE22F8">
        <w:rPr>
          <w:i/>
        </w:rPr>
        <w:t>Адрес</w:t>
      </w:r>
      <w:r>
        <w:rPr>
          <w:i/>
        </w:rPr>
        <w:t>учредителя</w:t>
      </w:r>
      <w:r w:rsidRPr="0055255D">
        <w:rPr>
          <w:i/>
        </w:rPr>
        <w:t>:</w:t>
      </w:r>
    </w:p>
    <w:p w:rsidR="00001E6A" w:rsidRPr="00927BE4" w:rsidRDefault="00442684" w:rsidP="000C3683">
      <w:r w:rsidRPr="00927BE4">
        <w:t xml:space="preserve">Федеральное государственное бюджетное образовательное учреждение </w:t>
      </w:r>
    </w:p>
    <w:p w:rsidR="00442684" w:rsidRPr="00927BE4" w:rsidRDefault="00442684" w:rsidP="000C3683">
      <w:r w:rsidRPr="00927BE4">
        <w:t>высшего образования</w:t>
      </w:r>
    </w:p>
    <w:p w:rsidR="00442684" w:rsidRPr="00927BE4" w:rsidRDefault="00C74947" w:rsidP="000C3683">
      <w:r>
        <w:t>«</w:t>
      </w:r>
      <w:r w:rsidR="00927BE4" w:rsidRPr="00927BE4">
        <w:t>Орловский государственный университет имени И.С. Тургенева</w:t>
      </w:r>
      <w:r>
        <w:t>»</w:t>
      </w:r>
    </w:p>
    <w:p w:rsidR="00442684" w:rsidRPr="00927BE4" w:rsidRDefault="00442684" w:rsidP="000C3683">
      <w:r w:rsidRPr="00927BE4">
        <w:t>30202</w:t>
      </w:r>
      <w:r w:rsidR="002E65DD" w:rsidRPr="00927BE4">
        <w:t>6</w:t>
      </w:r>
      <w:r w:rsidRPr="00927BE4">
        <w:t>, г.Ор</w:t>
      </w:r>
      <w:r w:rsidR="002E65DD" w:rsidRPr="00927BE4">
        <w:t>ё</w:t>
      </w:r>
      <w:r w:rsidRPr="00927BE4">
        <w:t xml:space="preserve">л, </w:t>
      </w:r>
      <w:r w:rsidR="002E65DD" w:rsidRPr="00927BE4">
        <w:t>ул. Комсомольская</w:t>
      </w:r>
      <w:r w:rsidRPr="00927BE4">
        <w:t>, 9</w:t>
      </w:r>
      <w:r w:rsidR="002E65DD" w:rsidRPr="00927BE4">
        <w:t>5</w:t>
      </w:r>
    </w:p>
    <w:p w:rsidR="00442684" w:rsidRPr="002E65DD" w:rsidRDefault="00442684" w:rsidP="000C3683">
      <w:pPr>
        <w:rPr>
          <w:highlight w:val="yellow"/>
        </w:rPr>
      </w:pPr>
      <w:r w:rsidRPr="00927BE4">
        <w:t xml:space="preserve">Тел. </w:t>
      </w:r>
      <w:r w:rsidR="00884C0C" w:rsidRPr="00927BE4">
        <w:t>+7</w:t>
      </w:r>
      <w:r w:rsidRPr="00927BE4">
        <w:t>(4862)420024</w:t>
      </w:r>
    </w:p>
    <w:p w:rsidR="00442684" w:rsidRDefault="00442684" w:rsidP="000C3683">
      <w:r w:rsidRPr="00927BE4">
        <w:t xml:space="preserve">Факс </w:t>
      </w:r>
      <w:r w:rsidR="00884C0C" w:rsidRPr="00927BE4">
        <w:t>+7</w:t>
      </w:r>
      <w:r w:rsidRPr="00927BE4">
        <w:t>(4862)416684</w:t>
      </w:r>
    </w:p>
    <w:p w:rsidR="00442684" w:rsidRPr="00DF1642" w:rsidRDefault="00442684" w:rsidP="000C3683">
      <w:r w:rsidRPr="00442684">
        <w:rPr>
          <w:lang w:val="en-US"/>
        </w:rPr>
        <w:t>www</w:t>
      </w:r>
      <w:r w:rsidRPr="00442684">
        <w:t>.</w:t>
      </w:r>
      <w:r w:rsidR="002E65DD" w:rsidRPr="002E65DD">
        <w:rPr>
          <w:lang w:val="en-US"/>
        </w:rPr>
        <w:t>oreluniver</w:t>
      </w:r>
      <w:r w:rsidR="002E65DD" w:rsidRPr="002E65DD">
        <w:t>.</w:t>
      </w:r>
      <w:r w:rsidR="002E65DD" w:rsidRPr="002E65DD">
        <w:rPr>
          <w:lang w:val="en-US"/>
        </w:rPr>
        <w:t>ru</w:t>
      </w:r>
    </w:p>
    <w:p w:rsidR="00442684" w:rsidRDefault="00442684" w:rsidP="000C3683">
      <w:r w:rsidRPr="00927BE4">
        <w:rPr>
          <w:lang w:val="en-US"/>
        </w:rPr>
        <w:t>E</w:t>
      </w:r>
      <w:r w:rsidRPr="00927BE4">
        <w:t>-</w:t>
      </w:r>
      <w:r w:rsidRPr="00927BE4">
        <w:rPr>
          <w:lang w:val="en-US"/>
        </w:rPr>
        <w:t>mail</w:t>
      </w:r>
      <w:r w:rsidRPr="00927BE4">
        <w:t xml:space="preserve">: </w:t>
      </w:r>
      <w:r w:rsidRPr="00927BE4">
        <w:rPr>
          <w:lang w:val="en-US"/>
        </w:rPr>
        <w:t>unpk</w:t>
      </w:r>
      <w:hyperlink r:id="rId288" w:history="1">
        <w:r w:rsidRPr="00927BE4">
          <w:rPr>
            <w:rStyle w:val="ac"/>
            <w:color w:val="auto"/>
            <w:u w:val="none"/>
          </w:rPr>
          <w:t>@</w:t>
        </w:r>
        <w:r w:rsidRPr="00927BE4">
          <w:rPr>
            <w:rStyle w:val="ac"/>
            <w:color w:val="auto"/>
            <w:u w:val="none"/>
            <w:lang w:val="en-US"/>
          </w:rPr>
          <w:t>ostu</w:t>
        </w:r>
        <w:r w:rsidRPr="00927BE4">
          <w:rPr>
            <w:rStyle w:val="ac"/>
            <w:color w:val="auto"/>
            <w:u w:val="none"/>
          </w:rPr>
          <w:t>.</w:t>
        </w:r>
        <w:r w:rsidRPr="00927BE4">
          <w:rPr>
            <w:rStyle w:val="ac"/>
            <w:color w:val="auto"/>
            <w:u w:val="none"/>
            <w:lang w:val="en-US"/>
          </w:rPr>
          <w:t>ru</w:t>
        </w:r>
      </w:hyperlink>
    </w:p>
    <w:p w:rsidR="00442684" w:rsidRPr="00442684" w:rsidRDefault="00442684" w:rsidP="000C3683"/>
    <w:p w:rsidR="00442684" w:rsidRPr="00442684" w:rsidRDefault="00442684" w:rsidP="000C3683"/>
    <w:p w:rsidR="00442684" w:rsidRDefault="00442684" w:rsidP="000C3683">
      <w:pPr>
        <w:rPr>
          <w:b/>
          <w:i/>
        </w:rPr>
      </w:pPr>
    </w:p>
    <w:p w:rsidR="00442684" w:rsidRPr="00FE22F8" w:rsidRDefault="00442684" w:rsidP="000C3683">
      <w:pPr>
        <w:rPr>
          <w:i/>
        </w:rPr>
      </w:pPr>
      <w:r w:rsidRPr="00FE22F8">
        <w:rPr>
          <w:i/>
        </w:rPr>
        <w:t>Адрес редакции:</w:t>
      </w:r>
    </w:p>
    <w:p w:rsidR="00636448" w:rsidRPr="00927BE4" w:rsidRDefault="00636448" w:rsidP="00636448">
      <w:r w:rsidRPr="00927BE4">
        <w:t xml:space="preserve">Федеральное государственное бюджетное образовательное учреждение </w:t>
      </w:r>
    </w:p>
    <w:p w:rsidR="00636448" w:rsidRPr="00927BE4" w:rsidRDefault="00636448" w:rsidP="00636448">
      <w:r w:rsidRPr="00927BE4">
        <w:t>высшего образования</w:t>
      </w:r>
    </w:p>
    <w:p w:rsidR="00442684" w:rsidRPr="005D5B5D" w:rsidRDefault="00C74947" w:rsidP="00636448">
      <w:pPr>
        <w:rPr>
          <w:color w:val="FF0000"/>
        </w:rPr>
      </w:pPr>
      <w:r>
        <w:t>«</w:t>
      </w:r>
      <w:r w:rsidR="00636448" w:rsidRPr="00927BE4">
        <w:t>Орловский государственный университет имени И.С. Тургенева</w:t>
      </w:r>
      <w:r>
        <w:t>»</w:t>
      </w:r>
    </w:p>
    <w:p w:rsidR="00442684" w:rsidRPr="00E354DF" w:rsidRDefault="00442684" w:rsidP="000C3683">
      <w:r>
        <w:t>3020</w:t>
      </w:r>
      <w:r w:rsidR="002E65DD">
        <w:t>30</w:t>
      </w:r>
      <w:r>
        <w:t>, г.</w:t>
      </w:r>
      <w:r w:rsidR="00B068C3">
        <w:t>Орё</w:t>
      </w:r>
      <w:r>
        <w:t xml:space="preserve">л, ул. Московская, 77 </w:t>
      </w:r>
    </w:p>
    <w:p w:rsidR="00442684" w:rsidRDefault="00442684" w:rsidP="000C3683">
      <w:r>
        <w:t>Тел.</w:t>
      </w:r>
      <w:r w:rsidR="009C5D4C">
        <w:t>+7 905 856 6556</w:t>
      </w:r>
    </w:p>
    <w:p w:rsidR="00442684" w:rsidRPr="00126619" w:rsidRDefault="00442684" w:rsidP="000C3683">
      <w:r w:rsidRPr="00442684">
        <w:rPr>
          <w:lang w:val="en-US"/>
        </w:rPr>
        <w:t>www</w:t>
      </w:r>
      <w:r w:rsidRPr="00126619">
        <w:t>.</w:t>
      </w:r>
      <w:r w:rsidR="002E65DD" w:rsidRPr="002E65DD">
        <w:rPr>
          <w:lang w:val="en-US"/>
        </w:rPr>
        <w:t>oreluniver</w:t>
      </w:r>
      <w:r w:rsidR="002E65DD" w:rsidRPr="00126619">
        <w:t>.</w:t>
      </w:r>
      <w:r w:rsidR="002E65DD" w:rsidRPr="002E65DD">
        <w:rPr>
          <w:lang w:val="en-US"/>
        </w:rPr>
        <w:t>ru</w:t>
      </w:r>
    </w:p>
    <w:p w:rsidR="00442684" w:rsidRPr="00126619" w:rsidRDefault="00442684" w:rsidP="000C3683">
      <w:r>
        <w:rPr>
          <w:lang w:val="en-US"/>
        </w:rPr>
        <w:t>E</w:t>
      </w:r>
      <w:r w:rsidRPr="00126619">
        <w:t>-</w:t>
      </w:r>
      <w:r>
        <w:rPr>
          <w:lang w:val="en-US"/>
        </w:rPr>
        <w:t>mail</w:t>
      </w:r>
      <w:r w:rsidRPr="00126619">
        <w:t xml:space="preserve">: </w:t>
      </w:r>
      <w:r w:rsidRPr="00442684">
        <w:rPr>
          <w:lang w:val="en-US"/>
        </w:rPr>
        <w:t>srmostu</w:t>
      </w:r>
      <w:r w:rsidRPr="00126619">
        <w:t>@</w:t>
      </w:r>
      <w:r w:rsidRPr="00442684">
        <w:rPr>
          <w:lang w:val="en-US"/>
        </w:rPr>
        <w:t>mail</w:t>
      </w:r>
      <w:r w:rsidRPr="00126619">
        <w:t>.</w:t>
      </w:r>
      <w:r w:rsidRPr="00442684">
        <w:rPr>
          <w:lang w:val="en-US"/>
        </w:rPr>
        <w:t>ru</w:t>
      </w:r>
    </w:p>
    <w:p w:rsidR="00442684" w:rsidRPr="00126619" w:rsidRDefault="00442684" w:rsidP="000C3683"/>
    <w:p w:rsidR="00442684" w:rsidRPr="00126619" w:rsidRDefault="00442684" w:rsidP="000C3683"/>
    <w:p w:rsidR="00442684" w:rsidRDefault="00442684" w:rsidP="000C3683">
      <w:r>
        <w:t>Технический редактор, корректор,</w:t>
      </w:r>
    </w:p>
    <w:p w:rsidR="00442684" w:rsidRDefault="00442684" w:rsidP="000C3683">
      <w:r>
        <w:t>компьютерная верстка И. В. Акимочкина</w:t>
      </w:r>
    </w:p>
    <w:p w:rsidR="00442684" w:rsidRDefault="00442684" w:rsidP="000C3683"/>
    <w:p w:rsidR="00442684" w:rsidRPr="00933C86" w:rsidRDefault="00442684" w:rsidP="000C3683"/>
    <w:p w:rsidR="00442684" w:rsidRPr="00AD0292" w:rsidRDefault="00442684" w:rsidP="000C3683">
      <w:r w:rsidRPr="00AD0292">
        <w:t xml:space="preserve">Подписано в печать </w:t>
      </w:r>
      <w:r w:rsidR="00AD0292" w:rsidRPr="00AD0292">
        <w:t>25.03.</w:t>
      </w:r>
      <w:r w:rsidRPr="00AD0292">
        <w:t>201</w:t>
      </w:r>
      <w:r w:rsidR="00AD0292" w:rsidRPr="00AD0292">
        <w:t>7</w:t>
      </w:r>
    </w:p>
    <w:p w:rsidR="00442684" w:rsidRPr="00953651" w:rsidRDefault="00442684" w:rsidP="000C3683">
      <w:r w:rsidRPr="00953651">
        <w:t xml:space="preserve">Формат 70х108 1/16. </w:t>
      </w:r>
    </w:p>
    <w:p w:rsidR="004C54EC" w:rsidRPr="00593B5B" w:rsidRDefault="00442684" w:rsidP="000C3683">
      <w:pPr>
        <w:rPr>
          <w:color w:val="FF0000"/>
        </w:rPr>
      </w:pPr>
      <w:r w:rsidRPr="00953651">
        <w:t xml:space="preserve">Усл. печ. л. </w:t>
      </w:r>
      <w:r w:rsidR="00AD0292">
        <w:t>8,75</w:t>
      </w:r>
    </w:p>
    <w:p w:rsidR="00442684" w:rsidRDefault="00442684" w:rsidP="000C3683">
      <w:r>
        <w:t>Тираж 500 экз</w:t>
      </w:r>
      <w:r w:rsidR="00DC63DC">
        <w:t>.</w:t>
      </w:r>
    </w:p>
    <w:p w:rsidR="00442684" w:rsidRDefault="00442684" w:rsidP="000C3683">
      <w:r>
        <w:t>Заказ № __________</w:t>
      </w:r>
    </w:p>
    <w:p w:rsidR="00442684" w:rsidRDefault="00442684" w:rsidP="000C3683"/>
    <w:p w:rsidR="00442684" w:rsidRDefault="00442684" w:rsidP="000C3683"/>
    <w:p w:rsidR="00442684" w:rsidRDefault="00442684" w:rsidP="000C3683"/>
    <w:p w:rsidR="00442684" w:rsidRPr="00B96A1A" w:rsidRDefault="00442684" w:rsidP="000C3683">
      <w:r>
        <w:t xml:space="preserve">Отпечатано с готового оригинал-макета на полиграфической базе </w:t>
      </w:r>
      <w:r w:rsidR="00636448">
        <w:t>ОГУ имени И.С. Тургенева</w:t>
      </w:r>
      <w:r w:rsidR="00B068C3">
        <w:t xml:space="preserve"> 302030, г. Орё</w:t>
      </w:r>
      <w:bookmarkStart w:id="6" w:name="_GoBack"/>
      <w:bookmarkEnd w:id="6"/>
      <w:r>
        <w:t>л, ул. Московская, 65.</w:t>
      </w:r>
    </w:p>
    <w:p w:rsidR="003D5E75" w:rsidRDefault="003D5E75" w:rsidP="000C3683">
      <w:pPr>
        <w:shd w:val="clear" w:color="auto" w:fill="FFFFFF"/>
        <w:tabs>
          <w:tab w:val="left" w:pos="900"/>
        </w:tabs>
        <w:autoSpaceDE w:val="0"/>
        <w:autoSpaceDN w:val="0"/>
        <w:adjustRightInd w:val="0"/>
        <w:jc w:val="both"/>
        <w:rPr>
          <w:color w:val="000000"/>
          <w:sz w:val="20"/>
          <w:szCs w:val="20"/>
        </w:rPr>
      </w:pPr>
    </w:p>
    <w:p w:rsidR="003D5E75" w:rsidRPr="003D5E75" w:rsidRDefault="003D5E75" w:rsidP="000C3683">
      <w:pPr>
        <w:shd w:val="clear" w:color="auto" w:fill="FFFFFF"/>
        <w:tabs>
          <w:tab w:val="left" w:pos="900"/>
        </w:tabs>
        <w:autoSpaceDE w:val="0"/>
        <w:autoSpaceDN w:val="0"/>
        <w:adjustRightInd w:val="0"/>
        <w:ind w:firstLine="720"/>
        <w:jc w:val="both"/>
        <w:rPr>
          <w:color w:val="000000"/>
          <w:sz w:val="20"/>
          <w:szCs w:val="20"/>
        </w:rPr>
      </w:pPr>
    </w:p>
    <w:sectPr w:rsidR="003D5E75" w:rsidRPr="003D5E75" w:rsidSect="00A813AA">
      <w:headerReference w:type="even" r:id="rId289"/>
      <w:headerReference w:type="default" r:id="rId290"/>
      <w:footerReference w:type="even" r:id="rId291"/>
      <w:footerReference w:type="default" r:id="rId292"/>
      <w:pgSz w:w="11909" w:h="16834" w:code="9"/>
      <w:pgMar w:top="1134" w:right="1134" w:bottom="1134" w:left="1134" w:header="1077" w:footer="709" w:gutter="0"/>
      <w:pgNumType w:start="11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5FEE" w:rsidRDefault="007F5FEE">
      <w:r>
        <w:separator/>
      </w:r>
    </w:p>
  </w:endnote>
  <w:endnote w:type="continuationSeparator" w:id="1">
    <w:p w:rsidR="007F5FEE" w:rsidRDefault="007F5F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10002FF" w:usb1="4000FCFF" w:usb2="00000009" w:usb3="00000000" w:csb0="0000019F" w:csb1="00000000"/>
  </w:font>
  <w:font w:name="Franklin Gothic Medium">
    <w:panose1 w:val="020B0603020102020204"/>
    <w:charset w:val="CC"/>
    <w:family w:val="swiss"/>
    <w:pitch w:val="variable"/>
    <w:sig w:usb0="00000287" w:usb1="00000000" w:usb2="00000000" w:usb3="00000000" w:csb0="0000009F" w:csb1="00000000"/>
  </w:font>
  <w:font w:name="ISOCPEU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XYKFZJ+SPHeliconBoldUKR">
    <w:altName w:val="Arial"/>
    <w:panose1 w:val="00000000000000000000"/>
    <w:charset w:val="CC"/>
    <w:family w:val="swiss"/>
    <w:notTrueType/>
    <w:pitch w:val="default"/>
    <w:sig w:usb0="00000001" w:usb1="00000000" w:usb2="00000000" w:usb3="00000000" w:csb0="00000005" w:csb1="00000000"/>
  </w:font>
  <w:font w:name="Century">
    <w:panose1 w:val="02040604050505020304"/>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TimesET">
    <w:altName w:val="Times New Roman"/>
    <w:panose1 w:val="00000000000000000000"/>
    <w:charset w:val="00"/>
    <w:family w:val="auto"/>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Corbel">
    <w:panose1 w:val="020B0503020204020204"/>
    <w:charset w:val="CC"/>
    <w:family w:val="swiss"/>
    <w:pitch w:val="variable"/>
    <w:sig w:usb0="A00002EF" w:usb1="4000A44B" w:usb2="00000000" w:usb3="00000000" w:csb0="0000019F" w:csb1="00000000"/>
  </w:font>
  <w:font w:name="Arial Black">
    <w:panose1 w:val="020B0A04020102020204"/>
    <w:charset w:val="CC"/>
    <w:family w:val="swiss"/>
    <w:pitch w:val="variable"/>
    <w:sig w:usb0="00000287" w:usb1="00000000" w:usb2="00000000" w:usb3="00000000" w:csb0="0000009F" w:csb1="00000000"/>
  </w:font>
  <w:font w:name="MonoCondensed">
    <w:altName w:val="Times New Roman"/>
    <w:charset w:val="00"/>
    <w:family w:val="auto"/>
    <w:pitch w:val="variable"/>
    <w:sig w:usb0="00000203" w:usb1="00000000" w:usb2="00000000" w:usb3="00000000" w:csb0="00000005"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ヒラギノ角ゴ Pro W3">
    <w:charset w:val="80"/>
    <w:family w:val="auto"/>
    <w:pitch w:val="variable"/>
    <w:sig w:usb0="E00002FF" w:usb1="7AC7FFFF" w:usb2="00000012" w:usb3="00000000" w:csb0="0002000D" w:csb1="00000000"/>
  </w:font>
  <w:font w:name="Journal">
    <w:altName w:val="Times New Roman"/>
    <w:charset w:val="00"/>
    <w:family w:val="auto"/>
    <w:pitch w:val="variable"/>
    <w:sig w:usb0="00000007" w:usb1="00000000" w:usb2="00000000" w:usb3="00000000" w:csb0="00000013" w:csb1="00000000"/>
  </w:font>
  <w:font w:name="Arial Narrow">
    <w:panose1 w:val="020B0606020202030204"/>
    <w:charset w:val="CC"/>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CC"/>
    <w:family w:val="roman"/>
    <w:pitch w:val="variable"/>
    <w:sig w:usb0="E0002AFF" w:usb1="C0007841"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Century Schoolbook">
    <w:panose1 w:val="0204060405050502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ndara">
    <w:panose1 w:val="020E0502030303020204"/>
    <w:charset w:val="CC"/>
    <w:family w:val="swiss"/>
    <w:pitch w:val="variable"/>
    <w:sig w:usb0="A00002EF" w:usb1="4000A44B" w:usb2="00000000" w:usb3="00000000" w:csb0="0000019F" w:csb1="00000000"/>
  </w:font>
  <w:font w:name="Impact">
    <w:panose1 w:val="020B080603090205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Palatino Linotype">
    <w:panose1 w:val="02040502050505030304"/>
    <w:charset w:val="CC"/>
    <w:family w:val="roman"/>
    <w:pitch w:val="variable"/>
    <w:sig w:usb0="E0000287" w:usb1="40000013"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font306">
    <w:charset w:val="CC"/>
    <w:family w:val="auto"/>
    <w:pitch w:val="variable"/>
    <w:sig w:usb0="00000000" w:usb1="00000000" w:usb2="00000000" w:usb3="00000000" w:csb0="000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ypeWriter-cyr">
    <w:altName w:val="Times New Roman"/>
    <w:charset w:val="00"/>
    <w:family w:val="roman"/>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Open Sans">
    <w:altName w:val="Times New Roman"/>
    <w:charset w:val="00"/>
    <w:family w:val="auto"/>
    <w:pitch w:val="default"/>
    <w:sig w:usb0="00000000" w:usb1="00000000" w:usb2="00000000" w:usb3="00000000" w:csb0="00000000" w:csb1="00000000"/>
  </w:font>
  <w:font w:name="Gilroy-Regular">
    <w:altName w:val="Times New Roman"/>
    <w:charset w:val="00"/>
    <w:family w:val="auto"/>
    <w:pitch w:val="default"/>
    <w:sig w:usb0="00000000" w:usb1="00000000" w:usb2="00000000" w:usb3="00000000" w:csb0="00000000" w:csb1="00000000"/>
  </w:font>
  <w:font w:name="TimesNewRoman">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4B8" w:rsidRDefault="00AA74B8" w:rsidP="00C22693">
    <w:pPr>
      <w:pStyle w:val="af1"/>
      <w:ind w:right="360"/>
    </w:pPr>
    <w:r w:rsidRPr="004E78D8">
      <w:rPr>
        <w:i/>
      </w:rPr>
      <w:t xml:space="preserve">Журнал входит в Перечень ведущих рецензируемых научных журналов и изданий, определенных ВАК, </w:t>
    </w:r>
    <w:r w:rsidRPr="004E78D8">
      <w:rPr>
        <w:i/>
      </w:rPr>
      <w:br/>
      <w:t>для публикации трудов на соискание ученых степеней</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4B8" w:rsidRPr="005322D4" w:rsidRDefault="00567254" w:rsidP="005F4A5D">
    <w:pPr>
      <w:pStyle w:val="af1"/>
      <w:framePr w:wrap="around" w:vAnchor="text" w:hAnchor="margin" w:xAlign="outside" w:y="1"/>
      <w:rPr>
        <w:rStyle w:val="af3"/>
        <w:sz w:val="24"/>
        <w:szCs w:val="24"/>
      </w:rPr>
    </w:pPr>
    <w:r w:rsidRPr="005322D4">
      <w:rPr>
        <w:rStyle w:val="af3"/>
        <w:sz w:val="24"/>
        <w:szCs w:val="24"/>
      </w:rPr>
      <w:fldChar w:fldCharType="begin"/>
    </w:r>
    <w:r w:rsidR="00AA74B8" w:rsidRPr="005322D4">
      <w:rPr>
        <w:rStyle w:val="af3"/>
        <w:sz w:val="24"/>
        <w:szCs w:val="24"/>
      </w:rPr>
      <w:instrText xml:space="preserve">PAGE  </w:instrText>
    </w:r>
    <w:r w:rsidRPr="005322D4">
      <w:rPr>
        <w:rStyle w:val="af3"/>
        <w:sz w:val="24"/>
        <w:szCs w:val="24"/>
      </w:rPr>
      <w:fldChar w:fldCharType="separate"/>
    </w:r>
    <w:r w:rsidR="00AA74B8">
      <w:rPr>
        <w:rStyle w:val="af3"/>
        <w:noProof/>
        <w:sz w:val="24"/>
        <w:szCs w:val="24"/>
      </w:rPr>
      <w:t>7</w:t>
    </w:r>
    <w:r w:rsidRPr="005322D4">
      <w:rPr>
        <w:rStyle w:val="af3"/>
        <w:sz w:val="24"/>
        <w:szCs w:val="24"/>
      </w:rPr>
      <w:fldChar w:fldCharType="end"/>
    </w:r>
  </w:p>
  <w:p w:rsidR="00AA74B8" w:rsidRPr="005F4A5D" w:rsidRDefault="00567254" w:rsidP="00D808EA">
    <w:pPr>
      <w:pStyle w:val="af1"/>
      <w:tabs>
        <w:tab w:val="clear" w:pos="9355"/>
        <w:tab w:val="right" w:pos="9180"/>
        <w:tab w:val="left" w:pos="9214"/>
      </w:tabs>
      <w:ind w:right="360" w:firstLine="426"/>
    </w:pPr>
    <w:r>
      <w:pict>
        <v:line id="_x0000_s2122" style="mso-position-horizontal-relative:char;mso-position-vertical-relative:line" from="0,0" to="196.4pt,.4pt" strokeweight="1pt">
          <w10:anchorlock/>
        </v:line>
      </w:pict>
    </w:r>
    <w:r w:rsidR="00AA74B8" w:rsidRPr="009F2C47">
      <w:rPr>
        <w:b/>
        <w:i/>
      </w:rPr>
      <w:t>М</w:t>
    </w:r>
    <w:r w:rsidR="00AA74B8" w:rsidRPr="009F2C47">
      <w:rPr>
        <w:b/>
        <w:i/>
        <w:sz w:val="22"/>
        <w:szCs w:val="22"/>
      </w:rPr>
      <w:t>ир транспорта и технологических машин</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4B8" w:rsidRPr="00954DC4" w:rsidRDefault="00567254" w:rsidP="00A63B03">
    <w:pPr>
      <w:pStyle w:val="af1"/>
      <w:framePr w:w="586" w:wrap="around" w:vAnchor="text" w:hAnchor="margin" w:xAlign="outside" w:y="-5"/>
      <w:rPr>
        <w:rStyle w:val="af3"/>
        <w:sz w:val="24"/>
        <w:szCs w:val="24"/>
      </w:rPr>
    </w:pPr>
    <w:r w:rsidRPr="00954DC4">
      <w:rPr>
        <w:rStyle w:val="af3"/>
        <w:sz w:val="24"/>
        <w:szCs w:val="24"/>
      </w:rPr>
      <w:fldChar w:fldCharType="begin"/>
    </w:r>
    <w:r w:rsidR="00AA74B8" w:rsidRPr="00954DC4">
      <w:rPr>
        <w:rStyle w:val="af3"/>
        <w:sz w:val="24"/>
        <w:szCs w:val="24"/>
      </w:rPr>
      <w:instrText xml:space="preserve">PAGE  </w:instrText>
    </w:r>
    <w:r w:rsidRPr="00954DC4">
      <w:rPr>
        <w:rStyle w:val="af3"/>
        <w:sz w:val="24"/>
        <w:szCs w:val="24"/>
      </w:rPr>
      <w:fldChar w:fldCharType="separate"/>
    </w:r>
    <w:r w:rsidR="00084042">
      <w:rPr>
        <w:rStyle w:val="af3"/>
        <w:noProof/>
        <w:sz w:val="24"/>
        <w:szCs w:val="24"/>
      </w:rPr>
      <w:t>70</w:t>
    </w:r>
    <w:r w:rsidRPr="00954DC4">
      <w:rPr>
        <w:rStyle w:val="af3"/>
        <w:sz w:val="24"/>
        <w:szCs w:val="24"/>
      </w:rPr>
      <w:fldChar w:fldCharType="end"/>
    </w:r>
  </w:p>
  <w:p w:rsidR="00AA74B8" w:rsidRDefault="00567254" w:rsidP="00785CEC">
    <w:pPr>
      <w:pStyle w:val="af1"/>
      <w:tabs>
        <w:tab w:val="clear" w:pos="9355"/>
        <w:tab w:val="right" w:pos="9180"/>
        <w:tab w:val="left" w:pos="9214"/>
      </w:tabs>
      <w:ind w:right="360" w:firstLine="426"/>
    </w:pPr>
    <w:r>
      <w:pict>
        <v:line id="_x0000_s2120" style="mso-position-horizontal-relative:char;mso-position-vertical-relative:line" from="0,0" to="196.4pt,.4pt" strokeweight="1pt">
          <w10:wrap type="none"/>
          <w10:anchorlock/>
        </v:line>
      </w:pict>
    </w:r>
    <w:r w:rsidR="00AA74B8" w:rsidRPr="009F2C47">
      <w:rPr>
        <w:b/>
        <w:i/>
      </w:rPr>
      <w:t>М</w:t>
    </w:r>
    <w:r w:rsidR="00AA74B8" w:rsidRPr="009F2C47">
      <w:rPr>
        <w:b/>
        <w:i/>
        <w:sz w:val="22"/>
        <w:szCs w:val="22"/>
      </w:rPr>
      <w:t>ир транспорта и технологических машин</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4B8" w:rsidRPr="00982A5D" w:rsidRDefault="00567254" w:rsidP="005D2673">
    <w:pPr>
      <w:pStyle w:val="af1"/>
      <w:framePr w:wrap="around" w:vAnchor="text" w:hAnchor="margin" w:xAlign="outside" w:y="1"/>
      <w:ind w:left="284"/>
      <w:rPr>
        <w:rStyle w:val="af3"/>
        <w:sz w:val="24"/>
        <w:szCs w:val="24"/>
      </w:rPr>
    </w:pPr>
    <w:r w:rsidRPr="00982A5D">
      <w:rPr>
        <w:rStyle w:val="af3"/>
        <w:sz w:val="24"/>
        <w:szCs w:val="24"/>
      </w:rPr>
      <w:fldChar w:fldCharType="begin"/>
    </w:r>
    <w:r w:rsidR="00AA74B8" w:rsidRPr="00982A5D">
      <w:rPr>
        <w:rStyle w:val="af3"/>
        <w:sz w:val="24"/>
        <w:szCs w:val="24"/>
      </w:rPr>
      <w:instrText xml:space="preserve">PAGE  </w:instrText>
    </w:r>
    <w:r w:rsidRPr="00982A5D">
      <w:rPr>
        <w:rStyle w:val="af3"/>
        <w:sz w:val="24"/>
        <w:szCs w:val="24"/>
      </w:rPr>
      <w:fldChar w:fldCharType="separate"/>
    </w:r>
    <w:r w:rsidR="00084042">
      <w:rPr>
        <w:rStyle w:val="af3"/>
        <w:noProof/>
        <w:sz w:val="24"/>
        <w:szCs w:val="24"/>
      </w:rPr>
      <w:t>69</w:t>
    </w:r>
    <w:r w:rsidRPr="00982A5D">
      <w:rPr>
        <w:rStyle w:val="af3"/>
        <w:sz w:val="24"/>
        <w:szCs w:val="24"/>
      </w:rPr>
      <w:fldChar w:fldCharType="end"/>
    </w:r>
  </w:p>
  <w:p w:rsidR="00AA74B8" w:rsidRPr="00D808EA" w:rsidRDefault="00567254" w:rsidP="00760E2B">
    <w:pPr>
      <w:pStyle w:val="af1"/>
      <w:ind w:right="360"/>
      <w:jc w:val="both"/>
    </w:pPr>
    <w:r>
      <w:rPr>
        <w:noProof/>
      </w:rPr>
      <w:pict>
        <v:line id="_x0000_s2117" style="position:absolute;left:0;text-align:left;z-index:7" from="69.8pt,8.8pt" to="452.5pt,8.8pt" strokeweight="1pt"/>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4B8" w:rsidRPr="005322D4" w:rsidRDefault="00567254" w:rsidP="005F4A5D">
    <w:pPr>
      <w:pStyle w:val="af1"/>
      <w:framePr w:wrap="around" w:vAnchor="text" w:hAnchor="margin" w:xAlign="outside" w:y="1"/>
      <w:rPr>
        <w:rStyle w:val="af3"/>
        <w:sz w:val="24"/>
        <w:szCs w:val="24"/>
      </w:rPr>
    </w:pPr>
    <w:r w:rsidRPr="005322D4">
      <w:rPr>
        <w:rStyle w:val="af3"/>
        <w:sz w:val="24"/>
        <w:szCs w:val="24"/>
      </w:rPr>
      <w:fldChar w:fldCharType="begin"/>
    </w:r>
    <w:r w:rsidR="00AA74B8" w:rsidRPr="005322D4">
      <w:rPr>
        <w:rStyle w:val="af3"/>
        <w:sz w:val="24"/>
        <w:szCs w:val="24"/>
      </w:rPr>
      <w:instrText xml:space="preserve">PAGE  </w:instrText>
    </w:r>
    <w:r w:rsidRPr="005322D4">
      <w:rPr>
        <w:rStyle w:val="af3"/>
        <w:sz w:val="24"/>
        <w:szCs w:val="24"/>
      </w:rPr>
      <w:fldChar w:fldCharType="separate"/>
    </w:r>
    <w:r w:rsidR="00AA74B8">
      <w:rPr>
        <w:rStyle w:val="af3"/>
        <w:noProof/>
        <w:sz w:val="24"/>
        <w:szCs w:val="24"/>
      </w:rPr>
      <w:t>8</w:t>
    </w:r>
    <w:r w:rsidRPr="005322D4">
      <w:rPr>
        <w:rStyle w:val="af3"/>
        <w:sz w:val="24"/>
        <w:szCs w:val="24"/>
      </w:rPr>
      <w:fldChar w:fldCharType="end"/>
    </w:r>
  </w:p>
  <w:p w:rsidR="00AA74B8" w:rsidRPr="005F4A5D" w:rsidRDefault="00567254" w:rsidP="00B476F6">
    <w:pPr>
      <w:pStyle w:val="af1"/>
      <w:tabs>
        <w:tab w:val="clear" w:pos="4677"/>
        <w:tab w:val="clear" w:pos="9355"/>
        <w:tab w:val="left" w:pos="0"/>
        <w:tab w:val="center" w:pos="4536"/>
        <w:tab w:val="right" w:pos="9639"/>
      </w:tabs>
      <w:ind w:right="2"/>
    </w:pPr>
    <w:r>
      <w:pict>
        <v:line id="_x0000_s2118" style="mso-position-horizontal-relative:char;mso-position-vertical-relative:line" from="0,0" to="196.4pt,.4pt" strokeweight="1pt">
          <w10:anchorlock/>
        </v:line>
      </w:pict>
    </w:r>
    <w:r w:rsidR="00AA74B8" w:rsidRPr="009F2C47">
      <w:rPr>
        <w:b/>
        <w:i/>
      </w:rPr>
      <w:t>М</w:t>
    </w:r>
    <w:r w:rsidR="00AA74B8" w:rsidRPr="009F2C47">
      <w:rPr>
        <w:b/>
        <w:i/>
        <w:sz w:val="22"/>
        <w:szCs w:val="22"/>
      </w:rPr>
      <w:t>ир транспорта и технологических машин</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4B8" w:rsidRDefault="00AA74B8"/>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4B8" w:rsidRDefault="00AA74B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5FEE" w:rsidRDefault="007F5FEE">
      <w:r>
        <w:separator/>
      </w:r>
    </w:p>
  </w:footnote>
  <w:footnote w:type="continuationSeparator" w:id="1">
    <w:p w:rsidR="007F5FEE" w:rsidRDefault="007F5F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4B8" w:rsidRPr="009D6255" w:rsidRDefault="00AA74B8" w:rsidP="0082388B">
    <w:pPr>
      <w:pStyle w:val="af7"/>
      <w:tabs>
        <w:tab w:val="left" w:pos="7740"/>
      </w:tabs>
      <w:ind w:right="-57"/>
      <w:jc w:val="right"/>
      <w:rPr>
        <w:b/>
        <w:i/>
        <w:sz w:val="10"/>
        <w:szCs w:val="10"/>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4B8" w:rsidRPr="00374718" w:rsidRDefault="00567254" w:rsidP="00F00957">
    <w:pPr>
      <w:pStyle w:val="af7"/>
      <w:tabs>
        <w:tab w:val="left" w:pos="7740"/>
      </w:tabs>
      <w:spacing w:after="120"/>
      <w:jc w:val="right"/>
    </w:pPr>
    <w:r w:rsidRPr="00567254">
      <w:rPr>
        <w:b/>
        <w:i/>
      </w:rPr>
    </w:r>
    <w:r w:rsidRPr="00567254">
      <w:rPr>
        <w:b/>
        <w:i/>
      </w:rPr>
      <w:pict>
        <v:line id="_x0000_s2119" style="mso-position-horizontal-relative:char;mso-position-vertical-relative:line" from="0,0" to="198.45pt,0" strokeweight="1pt">
          <w10:anchorlock/>
        </v:line>
      </w:pict>
    </w:r>
    <w:r w:rsidR="00AA74B8" w:rsidRPr="0023648C">
      <w:rPr>
        <w:b/>
        <w:i/>
      </w:rPr>
      <w:t>Мир транспорта и технологических машин 20</w:t>
    </w:r>
    <w:r w:rsidR="00AA74B8">
      <w:rPr>
        <w:b/>
        <w:i/>
      </w:rPr>
      <w:t>16</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4B8" w:rsidRPr="00E9594B" w:rsidRDefault="00AA74B8" w:rsidP="00E9594B">
    <w:pPr>
      <w:pStyle w:val="af7"/>
      <w:jc w:val="both"/>
      <w:rPr>
        <w:b/>
        <w:i/>
      </w:rPr>
    </w:pPr>
    <w:r w:rsidRPr="0023648C">
      <w:rPr>
        <w:b/>
        <w:i/>
      </w:rPr>
      <w:t>№</w:t>
    </w:r>
    <w:r>
      <w:rPr>
        <w:b/>
        <w:i/>
      </w:rPr>
      <w:t xml:space="preserve"> 1(56)</w:t>
    </w:r>
    <w:r w:rsidRPr="0023648C">
      <w:rPr>
        <w:b/>
        <w:i/>
      </w:rPr>
      <w:t>20</w:t>
    </w:r>
    <w:r>
      <w:rPr>
        <w:b/>
        <w:i/>
      </w:rPr>
      <w:t>17</w:t>
    </w:r>
    <w:r w:rsidRPr="0023648C">
      <w:rPr>
        <w:b/>
        <w:i/>
      </w:rPr>
      <w:t xml:space="preserve"> (</w:t>
    </w:r>
    <w:r>
      <w:rPr>
        <w:b/>
        <w:i/>
      </w:rPr>
      <w:t>январь-март) Экономика и управление</w:t>
    </w:r>
  </w:p>
  <w:p w:rsidR="00AA74B8" w:rsidRPr="005B3B1A" w:rsidRDefault="00AA74B8" w:rsidP="005B3B1A">
    <w:pPr>
      <w:pStyle w:val="af7"/>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4B8" w:rsidRPr="0023648C" w:rsidRDefault="00AA74B8" w:rsidP="0082388B">
    <w:pPr>
      <w:pStyle w:val="af7"/>
      <w:rPr>
        <w:sz w:val="10"/>
        <w:szCs w:val="10"/>
      </w:rPr>
    </w:pPr>
  </w:p>
  <w:p w:rsidR="00AA74B8" w:rsidRDefault="00AA74B8"/>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4B8" w:rsidRPr="0030565C" w:rsidRDefault="00AA74B8" w:rsidP="0030565C">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4B8" w:rsidRPr="00C050DF" w:rsidRDefault="00567254" w:rsidP="0068589B">
    <w:pPr>
      <w:pStyle w:val="af7"/>
      <w:tabs>
        <w:tab w:val="left" w:pos="7740"/>
      </w:tabs>
      <w:spacing w:after="120"/>
      <w:jc w:val="right"/>
    </w:pPr>
    <w:r w:rsidRPr="00567254">
      <w:rPr>
        <w:b/>
        <w:i/>
      </w:rPr>
    </w:r>
    <w:r w:rsidRPr="00567254">
      <w:rPr>
        <w:b/>
        <w:i/>
      </w:rPr>
      <w:pict>
        <v:line id="_x0000_s2123" style="mso-position-horizontal-relative:char;mso-position-vertical-relative:line" from="0,0" to="198.45pt,0" strokeweight="1pt">
          <w10:anchorlock/>
        </v:line>
      </w:pict>
    </w:r>
    <w:r w:rsidR="00AA74B8" w:rsidRPr="0023648C">
      <w:rPr>
        <w:b/>
        <w:i/>
      </w:rPr>
      <w:t>Мир транспорта и технологических машин 20</w:t>
    </w:r>
    <w:r w:rsidR="00AA74B8">
      <w:rPr>
        <w:b/>
        <w:i/>
      </w:rPr>
      <w:t>16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4B8" w:rsidRPr="0023648C" w:rsidRDefault="00AA74B8" w:rsidP="002140FB">
    <w:pPr>
      <w:pStyle w:val="af7"/>
      <w:jc w:val="both"/>
      <w:rPr>
        <w:b/>
        <w:i/>
      </w:rPr>
    </w:pPr>
    <w:r w:rsidRPr="0023648C">
      <w:rPr>
        <w:b/>
        <w:i/>
      </w:rPr>
      <w:t>№</w:t>
    </w:r>
    <w:r>
      <w:rPr>
        <w:b/>
        <w:i/>
      </w:rPr>
      <w:t xml:space="preserve"> 1(56)</w:t>
    </w:r>
    <w:r w:rsidRPr="0023648C">
      <w:rPr>
        <w:b/>
        <w:i/>
      </w:rPr>
      <w:t>20</w:t>
    </w:r>
    <w:r>
      <w:rPr>
        <w:b/>
        <w:i/>
      </w:rPr>
      <w:t>17</w:t>
    </w:r>
    <w:r w:rsidRPr="0023648C">
      <w:rPr>
        <w:b/>
        <w:i/>
      </w:rPr>
      <w:t xml:space="preserve"> (</w:t>
    </w:r>
    <w:r>
      <w:rPr>
        <w:b/>
        <w:i/>
      </w:rPr>
      <w:t>январь-март) Эксплуатация, ремонт, восстановление</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4B8" w:rsidRPr="00593B5B" w:rsidRDefault="00567254" w:rsidP="009C2144">
    <w:pPr>
      <w:pStyle w:val="af7"/>
      <w:tabs>
        <w:tab w:val="left" w:pos="7740"/>
      </w:tabs>
      <w:spacing w:after="120"/>
      <w:jc w:val="right"/>
    </w:pPr>
    <w:r w:rsidRPr="00567254">
      <w:rPr>
        <w:b/>
        <w:i/>
      </w:rPr>
    </w:r>
    <w:r w:rsidRPr="00567254">
      <w:rPr>
        <w:b/>
        <w:i/>
      </w:rPr>
      <w:pict>
        <v:line id="_x0000_s2121" style="mso-position-horizontal-relative:char;mso-position-vertical-relative:line" from="0,0" to="198.45pt,0" strokeweight="1pt">
          <w10:wrap type="none"/>
          <w10:anchorlock/>
        </v:line>
      </w:pict>
    </w:r>
    <w:r w:rsidR="00AA74B8" w:rsidRPr="0023648C">
      <w:rPr>
        <w:b/>
        <w:i/>
      </w:rPr>
      <w:t>Мир транспорта и технологических машин 20</w:t>
    </w:r>
    <w:r w:rsidR="00AA74B8">
      <w:rPr>
        <w:b/>
        <w:i/>
      </w:rPr>
      <w:t>17</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4B8" w:rsidRPr="00615CBB" w:rsidRDefault="00AA74B8" w:rsidP="00424868">
    <w:pPr>
      <w:pStyle w:val="af7"/>
      <w:spacing w:after="120"/>
      <w:jc w:val="both"/>
      <w:rPr>
        <w:sz w:val="10"/>
        <w:szCs w:val="10"/>
      </w:rPr>
    </w:pPr>
    <w:r w:rsidRPr="0023648C">
      <w:rPr>
        <w:b/>
        <w:i/>
      </w:rPr>
      <w:t>№</w:t>
    </w:r>
    <w:r>
      <w:rPr>
        <w:b/>
        <w:i/>
      </w:rPr>
      <w:t xml:space="preserve"> 1(56) </w:t>
    </w:r>
    <w:r w:rsidRPr="0023648C">
      <w:rPr>
        <w:b/>
        <w:i/>
      </w:rPr>
      <w:t>20</w:t>
    </w:r>
    <w:r>
      <w:rPr>
        <w:b/>
        <w:i/>
      </w:rPr>
      <w:t>17</w:t>
    </w:r>
    <w:r w:rsidRPr="0023648C">
      <w:rPr>
        <w:b/>
        <w:i/>
      </w:rPr>
      <w:t xml:space="preserve"> (</w:t>
    </w:r>
    <w:r>
      <w:rPr>
        <w:b/>
        <w:i/>
      </w:rPr>
      <w:t>январь-март)Технологические машины</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4B8" w:rsidRPr="007E4C32" w:rsidRDefault="00AA74B8" w:rsidP="002140FB">
    <w:pPr>
      <w:pStyle w:val="af7"/>
      <w:jc w:val="both"/>
      <w:rPr>
        <w:b/>
        <w:i/>
      </w:rPr>
    </w:pPr>
    <w:r w:rsidRPr="0023648C">
      <w:rPr>
        <w:b/>
        <w:i/>
      </w:rPr>
      <w:t>№</w:t>
    </w:r>
    <w:r>
      <w:rPr>
        <w:b/>
        <w:i/>
      </w:rPr>
      <w:t xml:space="preserve"> 1(56)</w:t>
    </w:r>
    <w:r w:rsidRPr="0023648C">
      <w:rPr>
        <w:b/>
        <w:i/>
      </w:rPr>
      <w:t>20</w:t>
    </w:r>
    <w:r>
      <w:rPr>
        <w:b/>
        <w:i/>
      </w:rPr>
      <w:t>17</w:t>
    </w:r>
    <w:r w:rsidRPr="0023648C">
      <w:rPr>
        <w:b/>
        <w:i/>
      </w:rPr>
      <w:t xml:space="preserve"> (</w:t>
    </w:r>
    <w:r>
      <w:rPr>
        <w:b/>
        <w:i/>
      </w:rPr>
      <w:t>январь-март) Безопасность движения и автомобильные перевозки</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4B8" w:rsidRPr="008E6582" w:rsidRDefault="00AA74B8" w:rsidP="008E6582">
    <w:pPr>
      <w:pStyle w:val="af7"/>
      <w:jc w:val="both"/>
    </w:pPr>
    <w:r w:rsidRPr="0023648C">
      <w:rPr>
        <w:b/>
        <w:i/>
      </w:rPr>
      <w:t>№</w:t>
    </w:r>
    <w:r>
      <w:rPr>
        <w:b/>
        <w:i/>
      </w:rPr>
      <w:t xml:space="preserve"> 3(54)</w:t>
    </w:r>
    <w:r w:rsidRPr="0023648C">
      <w:rPr>
        <w:b/>
        <w:i/>
      </w:rPr>
      <w:t>20</w:t>
    </w:r>
    <w:r>
      <w:rPr>
        <w:b/>
        <w:i/>
      </w:rPr>
      <w:t>16</w:t>
    </w:r>
    <w:r w:rsidRPr="0023648C">
      <w:rPr>
        <w:b/>
        <w:i/>
      </w:rPr>
      <w:t xml:space="preserve"> (</w:t>
    </w:r>
    <w:r>
      <w:rPr>
        <w:b/>
        <w:i/>
      </w:rPr>
      <w:t>июль-сентябрь) Вопросы экологии</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4B8" w:rsidRPr="007E4C32" w:rsidRDefault="00AA74B8" w:rsidP="002140FB">
    <w:pPr>
      <w:pStyle w:val="af7"/>
      <w:jc w:val="both"/>
      <w:rPr>
        <w:b/>
        <w:i/>
      </w:rPr>
    </w:pPr>
    <w:r w:rsidRPr="0023648C">
      <w:rPr>
        <w:b/>
        <w:i/>
      </w:rPr>
      <w:t>№</w:t>
    </w:r>
    <w:r>
      <w:rPr>
        <w:b/>
        <w:i/>
      </w:rPr>
      <w:t xml:space="preserve"> 1(56)</w:t>
    </w:r>
    <w:r w:rsidRPr="0023648C">
      <w:rPr>
        <w:b/>
        <w:i/>
      </w:rPr>
      <w:t>20</w:t>
    </w:r>
    <w:r>
      <w:rPr>
        <w:b/>
        <w:i/>
      </w:rPr>
      <w:t>17</w:t>
    </w:r>
    <w:r w:rsidRPr="0023648C">
      <w:rPr>
        <w:b/>
        <w:i/>
      </w:rPr>
      <w:t xml:space="preserve"> (</w:t>
    </w:r>
    <w:r>
      <w:rPr>
        <w:b/>
        <w:i/>
      </w:rPr>
      <w:t>январь-март) Вопросы экологии</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4B8" w:rsidRPr="00F94F6E" w:rsidRDefault="00AA74B8" w:rsidP="002140FB">
    <w:pPr>
      <w:pStyle w:val="af7"/>
      <w:jc w:val="both"/>
      <w:rPr>
        <w:b/>
        <w:i/>
      </w:rPr>
    </w:pPr>
    <w:r w:rsidRPr="0023648C">
      <w:rPr>
        <w:b/>
        <w:i/>
      </w:rPr>
      <w:t>№</w:t>
    </w:r>
    <w:r>
      <w:rPr>
        <w:b/>
        <w:i/>
      </w:rPr>
      <w:t xml:space="preserve"> 1(56)</w:t>
    </w:r>
    <w:r w:rsidRPr="0023648C">
      <w:rPr>
        <w:b/>
        <w:i/>
      </w:rPr>
      <w:t>20</w:t>
    </w:r>
    <w:r>
      <w:rPr>
        <w:b/>
        <w:i/>
      </w:rPr>
      <w:t>17</w:t>
    </w:r>
    <w:r w:rsidRPr="0023648C">
      <w:rPr>
        <w:b/>
        <w:i/>
      </w:rPr>
      <w:t xml:space="preserve"> (</w:t>
    </w:r>
    <w:r>
      <w:rPr>
        <w:b/>
        <w:i/>
      </w:rPr>
      <w:t>январь-март) Образование и кадры</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1pt;height:9.1pt" o:bullet="t">
        <v:imagedata r:id="rId1" o:title="BD15061_"/>
      </v:shape>
    </w:pict>
  </w:numPicBullet>
  <w:numPicBullet w:numPicBulletId="1">
    <w:pict>
      <v:shape id="_x0000_i1035" type="#_x0000_t75" style="width:3in;height:3in" o:bullet="t">
        <v:imagedata r:id="rId2" o:title=""/>
      </v:shape>
    </w:pict>
  </w:numPicBullet>
  <w:numPicBullet w:numPicBulletId="2">
    <w:pict>
      <v:shape id="_x0000_i1036" type="#_x0000_t75" style="width:2.3pt;height:2.3pt" o:bullet="t">
        <v:imagedata r:id="rId3" o:title="clip_image001"/>
      </v:shape>
    </w:pict>
  </w:numPicBullet>
  <w:numPicBullet w:numPicBulletId="3">
    <w:pict>
      <v:shape id="_x0000_i1037" type="#_x0000_t75" style="width:20in;height:810.25pt" o:bullet="t">
        <v:imagedata r:id="rId4" o:title="" croptop="59116f" cropbottom="4240f" cropleft="15311f" cropright="48123f"/>
      </v:shape>
    </w:pict>
  </w:numPicBullet>
  <w:abstractNum w:abstractNumId="0">
    <w:nsid w:val="FFFFFF89"/>
    <w:multiLevelType w:val="singleLevel"/>
    <w:tmpl w:val="F0B026AA"/>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0"/>
        </w:tabs>
        <w:ind w:left="915" w:hanging="360"/>
      </w:pPr>
    </w:lvl>
  </w:abstractNum>
  <w:abstractNum w:abstractNumId="2">
    <w:nsid w:val="00000002"/>
    <w:multiLevelType w:val="singleLevel"/>
    <w:tmpl w:val="90046928"/>
    <w:name w:val="WW8Num2"/>
    <w:lvl w:ilvl="0">
      <w:start w:val="1"/>
      <w:numFmt w:val="decimal"/>
      <w:lvlText w:val="%1."/>
      <w:lvlJc w:val="left"/>
      <w:pPr>
        <w:tabs>
          <w:tab w:val="num" w:pos="0"/>
        </w:tabs>
        <w:ind w:left="709" w:hanging="709"/>
      </w:pPr>
      <w:rPr>
        <w:rFonts w:ascii="Times New Roman" w:eastAsia="SimSun" w:hAnsi="Times New Roman" w:cs="Times New Roman"/>
      </w:rPr>
    </w:lvl>
  </w:abstractNum>
  <w:abstractNum w:abstractNumId="3">
    <w:nsid w:val="005F59EA"/>
    <w:multiLevelType w:val="hybridMultilevel"/>
    <w:tmpl w:val="47641528"/>
    <w:lvl w:ilvl="0" w:tplc="8EBC6A5A">
      <w:start w:val="1"/>
      <w:numFmt w:val="decimal"/>
      <w:pStyle w:val="a0"/>
      <w:lvlText w:val="%1"/>
      <w:lvlJc w:val="left"/>
      <w:pPr>
        <w:tabs>
          <w:tab w:val="num" w:pos="1418"/>
        </w:tabs>
        <w:ind w:left="0" w:firstLine="851"/>
      </w:pPr>
      <w:rPr>
        <w:rFonts w:hint="default"/>
      </w:rPr>
    </w:lvl>
    <w:lvl w:ilvl="1" w:tplc="04190019" w:tentative="1">
      <w:start w:val="1"/>
      <w:numFmt w:val="lowerLetter"/>
      <w:lvlText w:val="%2."/>
      <w:lvlJc w:val="left"/>
      <w:pPr>
        <w:tabs>
          <w:tab w:val="num" w:pos="8509"/>
        </w:tabs>
        <w:ind w:left="8509" w:hanging="360"/>
      </w:pPr>
    </w:lvl>
    <w:lvl w:ilvl="2" w:tplc="0419001B" w:tentative="1">
      <w:start w:val="1"/>
      <w:numFmt w:val="lowerRoman"/>
      <w:lvlText w:val="%3."/>
      <w:lvlJc w:val="right"/>
      <w:pPr>
        <w:tabs>
          <w:tab w:val="num" w:pos="9229"/>
        </w:tabs>
        <w:ind w:left="9229" w:hanging="180"/>
      </w:pPr>
    </w:lvl>
    <w:lvl w:ilvl="3" w:tplc="0419000F" w:tentative="1">
      <w:start w:val="1"/>
      <w:numFmt w:val="decimal"/>
      <w:lvlText w:val="%4."/>
      <w:lvlJc w:val="left"/>
      <w:pPr>
        <w:tabs>
          <w:tab w:val="num" w:pos="9949"/>
        </w:tabs>
        <w:ind w:left="9949" w:hanging="360"/>
      </w:pPr>
    </w:lvl>
    <w:lvl w:ilvl="4" w:tplc="04190019" w:tentative="1">
      <w:start w:val="1"/>
      <w:numFmt w:val="lowerLetter"/>
      <w:lvlText w:val="%5."/>
      <w:lvlJc w:val="left"/>
      <w:pPr>
        <w:tabs>
          <w:tab w:val="num" w:pos="10669"/>
        </w:tabs>
        <w:ind w:left="10669" w:hanging="360"/>
      </w:pPr>
    </w:lvl>
    <w:lvl w:ilvl="5" w:tplc="0419001B" w:tentative="1">
      <w:start w:val="1"/>
      <w:numFmt w:val="lowerRoman"/>
      <w:lvlText w:val="%6."/>
      <w:lvlJc w:val="right"/>
      <w:pPr>
        <w:tabs>
          <w:tab w:val="num" w:pos="11389"/>
        </w:tabs>
        <w:ind w:left="11389" w:hanging="180"/>
      </w:pPr>
    </w:lvl>
    <w:lvl w:ilvl="6" w:tplc="0419000F" w:tentative="1">
      <w:start w:val="1"/>
      <w:numFmt w:val="decimal"/>
      <w:lvlText w:val="%7."/>
      <w:lvlJc w:val="left"/>
      <w:pPr>
        <w:tabs>
          <w:tab w:val="num" w:pos="12109"/>
        </w:tabs>
        <w:ind w:left="12109" w:hanging="360"/>
      </w:pPr>
    </w:lvl>
    <w:lvl w:ilvl="7" w:tplc="04190019" w:tentative="1">
      <w:start w:val="1"/>
      <w:numFmt w:val="lowerLetter"/>
      <w:lvlText w:val="%8."/>
      <w:lvlJc w:val="left"/>
      <w:pPr>
        <w:tabs>
          <w:tab w:val="num" w:pos="12829"/>
        </w:tabs>
        <w:ind w:left="12829" w:hanging="360"/>
      </w:pPr>
    </w:lvl>
    <w:lvl w:ilvl="8" w:tplc="0419001B" w:tentative="1">
      <w:start w:val="1"/>
      <w:numFmt w:val="lowerRoman"/>
      <w:lvlText w:val="%9."/>
      <w:lvlJc w:val="right"/>
      <w:pPr>
        <w:tabs>
          <w:tab w:val="num" w:pos="13549"/>
        </w:tabs>
        <w:ind w:left="13549" w:hanging="180"/>
      </w:pPr>
    </w:lvl>
  </w:abstractNum>
  <w:abstractNum w:abstractNumId="4">
    <w:nsid w:val="0DFF3207"/>
    <w:multiLevelType w:val="hybridMultilevel"/>
    <w:tmpl w:val="E47AAE14"/>
    <w:lvl w:ilvl="0" w:tplc="AE7EB4BC">
      <w:start w:val="1"/>
      <w:numFmt w:val="decimal"/>
      <w:pStyle w:val="PTLiteraturewyliczanie"/>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063424"/>
    <w:multiLevelType w:val="hybridMultilevel"/>
    <w:tmpl w:val="AF585FE0"/>
    <w:lvl w:ilvl="0" w:tplc="FC7827BE">
      <w:start w:val="1"/>
      <w:numFmt w:val="decimal"/>
      <w:lvlText w:val="%1."/>
      <w:lvlJc w:val="left"/>
      <w:pPr>
        <w:tabs>
          <w:tab w:val="num" w:pos="397"/>
        </w:tabs>
        <w:ind w:left="397" w:hanging="397"/>
      </w:pPr>
      <w:rPr>
        <w:rFonts w:hint="default"/>
      </w:rPr>
    </w:lvl>
    <w:lvl w:ilvl="1" w:tplc="04150019">
      <w:start w:val="1"/>
      <w:numFmt w:val="bullet"/>
      <w:pStyle w:val="StylVerdana9bZa0b"/>
      <w:lvlText w:val=""/>
      <w:lvlJc w:val="left"/>
      <w:pPr>
        <w:tabs>
          <w:tab w:val="num" w:pos="1440"/>
        </w:tabs>
        <w:ind w:left="1440" w:hanging="360"/>
      </w:pPr>
      <w:rPr>
        <w:rFonts w:ascii="Symbol" w:hAnsi="Symbol" w:cs="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nsid w:val="122F364D"/>
    <w:multiLevelType w:val="hybridMultilevel"/>
    <w:tmpl w:val="0F406522"/>
    <w:lvl w:ilvl="0" w:tplc="FE12BE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27F4718"/>
    <w:multiLevelType w:val="multilevel"/>
    <w:tmpl w:val="9AF2CFDA"/>
    <w:lvl w:ilvl="0">
      <w:start w:val="1"/>
      <w:numFmt w:val="decimal"/>
      <w:pStyle w:val="Literatura"/>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8">
    <w:nsid w:val="13B4219E"/>
    <w:multiLevelType w:val="hybridMultilevel"/>
    <w:tmpl w:val="E6362A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9D49E9"/>
    <w:multiLevelType w:val="hybridMultilevel"/>
    <w:tmpl w:val="6A56E786"/>
    <w:lvl w:ilvl="0" w:tplc="4D0E88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7C509A6"/>
    <w:multiLevelType w:val="hybridMultilevel"/>
    <w:tmpl w:val="8D10FF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A2E0393"/>
    <w:multiLevelType w:val="multilevel"/>
    <w:tmpl w:val="D2D0EEEC"/>
    <w:lvl w:ilvl="0">
      <w:start w:val="1"/>
      <w:numFmt w:val="bullet"/>
      <w:pStyle w:val="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12">
    <w:nsid w:val="23DB3CEB"/>
    <w:multiLevelType w:val="hybridMultilevel"/>
    <w:tmpl w:val="83143A64"/>
    <w:lvl w:ilvl="0" w:tplc="C5780242">
      <w:start w:val="1"/>
      <w:numFmt w:val="decimal"/>
      <w:pStyle w:val="a1"/>
      <w:lvlText w:val="%1."/>
      <w:lvlJc w:val="left"/>
      <w:pPr>
        <w:tabs>
          <w:tab w:val="num" w:pos="4873"/>
        </w:tabs>
        <w:ind w:left="4022" w:firstLine="709"/>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4CA0E45"/>
    <w:multiLevelType w:val="hybridMultilevel"/>
    <w:tmpl w:val="5FF840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EE2775"/>
    <w:multiLevelType w:val="hybridMultilevel"/>
    <w:tmpl w:val="DB889892"/>
    <w:lvl w:ilvl="0" w:tplc="0419000F">
      <w:start w:val="1"/>
      <w:numFmt w:val="bullet"/>
      <w:pStyle w:val="StylDoleva"/>
      <w:lvlText w:val=""/>
      <w:lvlJc w:val="left"/>
      <w:pPr>
        <w:tabs>
          <w:tab w:val="num" w:pos="907"/>
        </w:tabs>
        <w:ind w:left="907"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15">
    <w:nsid w:val="274133B2"/>
    <w:multiLevelType w:val="hybridMultilevel"/>
    <w:tmpl w:val="D01A0294"/>
    <w:lvl w:ilvl="0" w:tplc="04190011">
      <w:start w:val="1"/>
      <w:numFmt w:val="decimal"/>
      <w:pStyle w:val="Rysunekopispoangielsku"/>
      <w:lvlText w:val="Fig. %1."/>
      <w:lvlJc w:val="left"/>
      <w:pPr>
        <w:tabs>
          <w:tab w:val="num" w:pos="737"/>
        </w:tabs>
        <w:ind w:left="737" w:hanging="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9322B9F"/>
    <w:multiLevelType w:val="multilevel"/>
    <w:tmpl w:val="1E642A78"/>
    <w:lvl w:ilvl="0">
      <w:start w:val="1"/>
      <w:numFmt w:val="upperLetter"/>
      <w:pStyle w:val="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7">
    <w:nsid w:val="2BE478F3"/>
    <w:multiLevelType w:val="hybridMultilevel"/>
    <w:tmpl w:val="8438DE8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8">
    <w:nsid w:val="2E955312"/>
    <w:multiLevelType w:val="multilevel"/>
    <w:tmpl w:val="DE4A69DA"/>
    <w:lvl w:ilvl="0">
      <w:start w:val="1"/>
      <w:numFmt w:val="decimal"/>
      <w:lvlText w:val="%1."/>
      <w:lvlJc w:val="left"/>
      <w:pPr>
        <w:ind w:left="1069" w:hanging="360"/>
      </w:pPr>
      <w:rPr>
        <w:rFonts w:ascii="Times New Roman" w:eastAsia="Times New Roman" w:hAnsi="Times New Roman" w:cs="Times New Roman" w:hint="default"/>
        <w:b w:val="0"/>
        <w:i w:val="0"/>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9">
    <w:nsid w:val="30DA638A"/>
    <w:multiLevelType w:val="hybridMultilevel"/>
    <w:tmpl w:val="1424188A"/>
    <w:lvl w:ilvl="0" w:tplc="0CE87C1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0F67C58"/>
    <w:multiLevelType w:val="singleLevel"/>
    <w:tmpl w:val="3FC03594"/>
    <w:lvl w:ilvl="0">
      <w:start w:val="1"/>
      <w:numFmt w:val="decimal"/>
      <w:pStyle w:val="Literatura-seznam"/>
      <w:lvlText w:val="[%1]"/>
      <w:lvlJc w:val="left"/>
      <w:pPr>
        <w:tabs>
          <w:tab w:val="num" w:pos="567"/>
        </w:tabs>
        <w:ind w:left="567" w:hanging="567"/>
      </w:pPr>
      <w:rPr>
        <w:rFonts w:hint="default"/>
      </w:rPr>
    </w:lvl>
  </w:abstractNum>
  <w:abstractNum w:abstractNumId="21">
    <w:nsid w:val="34F3025D"/>
    <w:multiLevelType w:val="hybridMultilevel"/>
    <w:tmpl w:val="9AB0D0FE"/>
    <w:lvl w:ilvl="0" w:tplc="40E2AE1A">
      <w:start w:val="1"/>
      <w:numFmt w:val="bullet"/>
      <w:lvlText w:val=""/>
      <w:lvlJc w:val="left"/>
      <w:pPr>
        <w:tabs>
          <w:tab w:val="num" w:pos="907"/>
        </w:tabs>
        <w:ind w:left="907"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5DE56E4"/>
    <w:multiLevelType w:val="hybridMultilevel"/>
    <w:tmpl w:val="98C421E6"/>
    <w:lvl w:ilvl="0" w:tplc="0F9AECE2">
      <w:start w:val="1"/>
      <w:numFmt w:val="decimal"/>
      <w:pStyle w:val="reference"/>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5FD70ED"/>
    <w:multiLevelType w:val="hybridMultilevel"/>
    <w:tmpl w:val="0B38C4CA"/>
    <w:lvl w:ilvl="0" w:tplc="A0C64A0E">
      <w:start w:val="1"/>
      <w:numFmt w:val="decimal"/>
      <w:pStyle w:val="Rysunekopispopolsku"/>
      <w:lvlText w:val="Rys. %1."/>
      <w:lvlJc w:val="left"/>
      <w:pPr>
        <w:tabs>
          <w:tab w:val="num" w:pos="1080"/>
        </w:tabs>
        <w:ind w:left="737" w:hanging="737"/>
      </w:pPr>
      <w:rPr>
        <w:rFonts w:hint="default"/>
      </w:rPr>
    </w:lvl>
    <w:lvl w:ilvl="1" w:tplc="8788D020" w:tentative="1">
      <w:start w:val="1"/>
      <w:numFmt w:val="lowerLetter"/>
      <w:lvlText w:val="%2."/>
      <w:lvlJc w:val="left"/>
      <w:pPr>
        <w:tabs>
          <w:tab w:val="num" w:pos="1440"/>
        </w:tabs>
        <w:ind w:left="1440" w:hanging="360"/>
      </w:pPr>
    </w:lvl>
    <w:lvl w:ilvl="2" w:tplc="D5B8A658" w:tentative="1">
      <w:start w:val="1"/>
      <w:numFmt w:val="lowerRoman"/>
      <w:lvlText w:val="%3."/>
      <w:lvlJc w:val="right"/>
      <w:pPr>
        <w:tabs>
          <w:tab w:val="num" w:pos="2160"/>
        </w:tabs>
        <w:ind w:left="2160" w:hanging="180"/>
      </w:pPr>
    </w:lvl>
    <w:lvl w:ilvl="3" w:tplc="123618AC" w:tentative="1">
      <w:start w:val="1"/>
      <w:numFmt w:val="decimal"/>
      <w:lvlText w:val="%4."/>
      <w:lvlJc w:val="left"/>
      <w:pPr>
        <w:tabs>
          <w:tab w:val="num" w:pos="2880"/>
        </w:tabs>
        <w:ind w:left="2880" w:hanging="360"/>
      </w:pPr>
    </w:lvl>
    <w:lvl w:ilvl="4" w:tplc="D3E45CF8" w:tentative="1">
      <w:start w:val="1"/>
      <w:numFmt w:val="lowerLetter"/>
      <w:lvlText w:val="%5."/>
      <w:lvlJc w:val="left"/>
      <w:pPr>
        <w:tabs>
          <w:tab w:val="num" w:pos="3600"/>
        </w:tabs>
        <w:ind w:left="3600" w:hanging="360"/>
      </w:pPr>
    </w:lvl>
    <w:lvl w:ilvl="5" w:tplc="103643FA" w:tentative="1">
      <w:start w:val="1"/>
      <w:numFmt w:val="lowerRoman"/>
      <w:lvlText w:val="%6."/>
      <w:lvlJc w:val="right"/>
      <w:pPr>
        <w:tabs>
          <w:tab w:val="num" w:pos="4320"/>
        </w:tabs>
        <w:ind w:left="4320" w:hanging="180"/>
      </w:pPr>
    </w:lvl>
    <w:lvl w:ilvl="6" w:tplc="62D04106" w:tentative="1">
      <w:start w:val="1"/>
      <w:numFmt w:val="decimal"/>
      <w:lvlText w:val="%7."/>
      <w:lvlJc w:val="left"/>
      <w:pPr>
        <w:tabs>
          <w:tab w:val="num" w:pos="5040"/>
        </w:tabs>
        <w:ind w:left="5040" w:hanging="360"/>
      </w:pPr>
    </w:lvl>
    <w:lvl w:ilvl="7" w:tplc="FB848250" w:tentative="1">
      <w:start w:val="1"/>
      <w:numFmt w:val="lowerLetter"/>
      <w:lvlText w:val="%8."/>
      <w:lvlJc w:val="left"/>
      <w:pPr>
        <w:tabs>
          <w:tab w:val="num" w:pos="5760"/>
        </w:tabs>
        <w:ind w:left="5760" w:hanging="360"/>
      </w:pPr>
    </w:lvl>
    <w:lvl w:ilvl="8" w:tplc="C9BA5D5C" w:tentative="1">
      <w:start w:val="1"/>
      <w:numFmt w:val="lowerRoman"/>
      <w:lvlText w:val="%9."/>
      <w:lvlJc w:val="right"/>
      <w:pPr>
        <w:tabs>
          <w:tab w:val="num" w:pos="6480"/>
        </w:tabs>
        <w:ind w:left="6480" w:hanging="180"/>
      </w:pPr>
    </w:lvl>
  </w:abstractNum>
  <w:abstractNum w:abstractNumId="24">
    <w:nsid w:val="36424D6A"/>
    <w:multiLevelType w:val="multilevel"/>
    <w:tmpl w:val="2526957E"/>
    <w:lvl w:ilvl="0">
      <w:start w:val="1"/>
      <w:numFmt w:val="bullet"/>
      <w:suff w:val="space"/>
      <w:lvlText w:val=""/>
      <w:lvlJc w:val="left"/>
      <w:pPr>
        <w:ind w:left="0" w:firstLine="454"/>
      </w:pPr>
      <w:rPr>
        <w:rFonts w:ascii="Symbol" w:hAnsi="Symbol" w:hint="default"/>
      </w:rPr>
    </w:lvl>
    <w:lvl w:ilvl="1">
      <w:start w:val="1"/>
      <w:numFmt w:val="decimal"/>
      <w:suff w:val="space"/>
      <w:lvlText w:val="%2."/>
      <w:lvlJc w:val="left"/>
      <w:pPr>
        <w:ind w:left="0" w:firstLine="454"/>
      </w:pPr>
      <w:rPr>
        <w:rFonts w:hint="default"/>
        <w:b w:val="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5">
    <w:nsid w:val="37E03CC1"/>
    <w:multiLevelType w:val="hybridMultilevel"/>
    <w:tmpl w:val="19D8C57A"/>
    <w:lvl w:ilvl="0" w:tplc="31A85C6E">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6">
    <w:nsid w:val="39CB6EDB"/>
    <w:multiLevelType w:val="hybridMultilevel"/>
    <w:tmpl w:val="D6785500"/>
    <w:lvl w:ilvl="0" w:tplc="F32A1D72">
      <w:start w:val="1"/>
      <w:numFmt w:val="decimal"/>
      <w:pStyle w:val="Rozdzia"/>
      <w:lvlText w:val="%1."/>
      <w:lvlJc w:val="left"/>
      <w:pPr>
        <w:tabs>
          <w:tab w:val="num" w:pos="360"/>
        </w:tabs>
        <w:ind w:left="340" w:hanging="340"/>
      </w:pPr>
      <w:rPr>
        <w:rFonts w:hint="default"/>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27">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8">
    <w:nsid w:val="3C990C21"/>
    <w:multiLevelType w:val="multilevel"/>
    <w:tmpl w:val="7EE2416C"/>
    <w:lvl w:ilvl="0">
      <w:start w:val="1"/>
      <w:numFmt w:val="decimal"/>
      <w:pStyle w:val="Styl12bPed12b"/>
      <w:lvlText w:val="P2.%1 "/>
      <w:lvlJc w:val="left"/>
      <w:pPr>
        <w:tabs>
          <w:tab w:val="num" w:pos="921"/>
        </w:tabs>
        <w:ind w:left="921" w:hanging="360"/>
      </w:pPr>
      <w:rPr>
        <w:rFonts w:hint="default"/>
      </w:rPr>
    </w:lvl>
    <w:lvl w:ilvl="1">
      <w:start w:val="1"/>
      <w:numFmt w:val="decimal"/>
      <w:suff w:val="space"/>
      <w:lvlText w:val="P%1.%2"/>
      <w:lvlJc w:val="left"/>
      <w:pPr>
        <w:ind w:left="1698" w:hanging="777"/>
      </w:pPr>
      <w:rPr>
        <w:rFonts w:hint="default"/>
      </w:rPr>
    </w:lvl>
    <w:lvl w:ilvl="2">
      <w:start w:val="1"/>
      <w:numFmt w:val="decimal"/>
      <w:lvlText w:val="%1.%2.%3"/>
      <w:lvlJc w:val="left"/>
      <w:pPr>
        <w:tabs>
          <w:tab w:val="num" w:pos="2001"/>
        </w:tabs>
        <w:ind w:left="1865" w:hanging="584"/>
      </w:pPr>
      <w:rPr>
        <w:rFonts w:hint="default"/>
      </w:rPr>
    </w:lvl>
    <w:lvl w:ilvl="3">
      <w:start w:val="1"/>
      <w:numFmt w:val="decimal"/>
      <w:suff w:val="space"/>
      <w:lvlText w:val="%1.%2.%3.%4"/>
      <w:lvlJc w:val="left"/>
      <w:pPr>
        <w:ind w:left="1695" w:hanging="850"/>
      </w:pPr>
      <w:rPr>
        <w:rFonts w:hint="default"/>
      </w:rPr>
    </w:lvl>
    <w:lvl w:ilvl="4">
      <w:start w:val="1"/>
      <w:numFmt w:val="decimal"/>
      <w:lvlText w:val="%1.%2.%3.%4.%5."/>
      <w:lvlJc w:val="left"/>
      <w:pPr>
        <w:tabs>
          <w:tab w:val="num" w:pos="3081"/>
        </w:tabs>
        <w:ind w:left="2793" w:hanging="792"/>
      </w:pPr>
      <w:rPr>
        <w:rFonts w:hint="default"/>
      </w:rPr>
    </w:lvl>
    <w:lvl w:ilvl="5">
      <w:start w:val="1"/>
      <w:numFmt w:val="decimal"/>
      <w:lvlText w:val="%1.%2.%3.%4.%5.%6."/>
      <w:lvlJc w:val="left"/>
      <w:pPr>
        <w:tabs>
          <w:tab w:val="num" w:pos="3441"/>
        </w:tabs>
        <w:ind w:left="3297" w:hanging="936"/>
      </w:pPr>
      <w:rPr>
        <w:rFonts w:hint="default"/>
      </w:rPr>
    </w:lvl>
    <w:lvl w:ilvl="6">
      <w:start w:val="1"/>
      <w:numFmt w:val="decimal"/>
      <w:lvlText w:val="%1.%2.%3.%4.%5.%6.%7."/>
      <w:lvlJc w:val="left"/>
      <w:pPr>
        <w:tabs>
          <w:tab w:val="num" w:pos="4161"/>
        </w:tabs>
        <w:ind w:left="3801" w:hanging="1080"/>
      </w:pPr>
      <w:rPr>
        <w:rFonts w:hint="default"/>
      </w:rPr>
    </w:lvl>
    <w:lvl w:ilvl="7">
      <w:start w:val="1"/>
      <w:numFmt w:val="decimal"/>
      <w:lvlText w:val="%1.%2.%3.%4.%5.%6.%7.%8."/>
      <w:lvlJc w:val="left"/>
      <w:pPr>
        <w:tabs>
          <w:tab w:val="num" w:pos="4521"/>
        </w:tabs>
        <w:ind w:left="4305" w:hanging="1224"/>
      </w:pPr>
      <w:rPr>
        <w:rFonts w:hint="default"/>
      </w:rPr>
    </w:lvl>
    <w:lvl w:ilvl="8">
      <w:start w:val="1"/>
      <w:numFmt w:val="decimal"/>
      <w:lvlText w:val="%1.%2.%3.%4.%5.%6.%7.%8.%9."/>
      <w:lvlJc w:val="left"/>
      <w:pPr>
        <w:tabs>
          <w:tab w:val="num" w:pos="5241"/>
        </w:tabs>
        <w:ind w:left="4881" w:hanging="1440"/>
      </w:pPr>
      <w:rPr>
        <w:rFonts w:hint="default"/>
      </w:rPr>
    </w:lvl>
  </w:abstractNum>
  <w:abstractNum w:abstractNumId="29">
    <w:nsid w:val="3FC477E6"/>
    <w:multiLevelType w:val="hybridMultilevel"/>
    <w:tmpl w:val="20D8454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
    <w:nsid w:val="41244758"/>
    <w:multiLevelType w:val="hybridMultilevel"/>
    <w:tmpl w:val="FAA2C1E6"/>
    <w:lvl w:ilvl="0" w:tplc="45680E9A">
      <w:start w:val="1"/>
      <w:numFmt w:val="decimal"/>
      <w:lvlText w:val="%1."/>
      <w:lvlJc w:val="left"/>
      <w:pPr>
        <w:ind w:left="1669" w:hanging="960"/>
      </w:pPr>
      <w:rPr>
        <w:rFonts w:ascii="Times New Roman" w:hAnsi="Times New Roman" w:cs="Times New Roman"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1">
    <w:nsid w:val="414953F6"/>
    <w:multiLevelType w:val="hybridMultilevel"/>
    <w:tmpl w:val="EF44C7FA"/>
    <w:lvl w:ilvl="0" w:tplc="094E35C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2">
    <w:nsid w:val="42F61648"/>
    <w:multiLevelType w:val="hybridMultilevel"/>
    <w:tmpl w:val="E0BE7B1A"/>
    <w:lvl w:ilvl="0" w:tplc="0419000F">
      <w:numFmt w:val="bullet"/>
      <w:pStyle w:val="Wyliczenie"/>
      <w:lvlText w:val="-"/>
      <w:lvlJc w:val="left"/>
      <w:pPr>
        <w:tabs>
          <w:tab w:val="num" w:pos="360"/>
        </w:tabs>
        <w:ind w:left="357" w:hanging="357"/>
      </w:pPr>
      <w:rPr>
        <w:rFonts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444F539C"/>
    <w:multiLevelType w:val="hybridMultilevel"/>
    <w:tmpl w:val="A5D0C90A"/>
    <w:lvl w:ilvl="0" w:tplc="1930B2C6">
      <w:start w:val="1"/>
      <w:numFmt w:val="decimal"/>
      <w:lvlText w:val="%1."/>
      <w:lvlJc w:val="left"/>
      <w:pPr>
        <w:ind w:left="1070" w:hanging="360"/>
      </w:pPr>
      <w:rPr>
        <w:rFonts w:ascii="Times New Roman" w:hAnsi="Times New Roman" w:cs="Times New Roman" w:hint="default"/>
      </w:rPr>
    </w:lvl>
    <w:lvl w:ilvl="1" w:tplc="04190019">
      <w:start w:val="1"/>
      <w:numFmt w:val="decimal"/>
      <w:lvlText w:val="%2."/>
      <w:lvlJc w:val="left"/>
      <w:pPr>
        <w:tabs>
          <w:tab w:val="num" w:pos="1081"/>
        </w:tabs>
        <w:ind w:left="1081" w:hanging="360"/>
      </w:pPr>
    </w:lvl>
    <w:lvl w:ilvl="2" w:tplc="0419001B">
      <w:start w:val="1"/>
      <w:numFmt w:val="decimal"/>
      <w:lvlText w:val="%3."/>
      <w:lvlJc w:val="left"/>
      <w:pPr>
        <w:tabs>
          <w:tab w:val="num" w:pos="1801"/>
        </w:tabs>
        <w:ind w:left="1801" w:hanging="360"/>
      </w:pPr>
    </w:lvl>
    <w:lvl w:ilvl="3" w:tplc="0419000F">
      <w:start w:val="1"/>
      <w:numFmt w:val="decimal"/>
      <w:lvlText w:val="%4."/>
      <w:lvlJc w:val="left"/>
      <w:pPr>
        <w:tabs>
          <w:tab w:val="num" w:pos="2521"/>
        </w:tabs>
        <w:ind w:left="2521" w:hanging="360"/>
      </w:pPr>
    </w:lvl>
    <w:lvl w:ilvl="4" w:tplc="04190019">
      <w:start w:val="1"/>
      <w:numFmt w:val="decimal"/>
      <w:lvlText w:val="%5."/>
      <w:lvlJc w:val="left"/>
      <w:pPr>
        <w:tabs>
          <w:tab w:val="num" w:pos="3241"/>
        </w:tabs>
        <w:ind w:left="3241" w:hanging="360"/>
      </w:pPr>
    </w:lvl>
    <w:lvl w:ilvl="5" w:tplc="0419001B">
      <w:start w:val="1"/>
      <w:numFmt w:val="decimal"/>
      <w:lvlText w:val="%6."/>
      <w:lvlJc w:val="left"/>
      <w:pPr>
        <w:tabs>
          <w:tab w:val="num" w:pos="3961"/>
        </w:tabs>
        <w:ind w:left="3961" w:hanging="360"/>
      </w:pPr>
    </w:lvl>
    <w:lvl w:ilvl="6" w:tplc="0419000F">
      <w:start w:val="1"/>
      <w:numFmt w:val="decimal"/>
      <w:lvlText w:val="%7."/>
      <w:lvlJc w:val="left"/>
      <w:pPr>
        <w:tabs>
          <w:tab w:val="num" w:pos="4681"/>
        </w:tabs>
        <w:ind w:left="4681" w:hanging="360"/>
      </w:pPr>
    </w:lvl>
    <w:lvl w:ilvl="7" w:tplc="04190019">
      <w:start w:val="1"/>
      <w:numFmt w:val="decimal"/>
      <w:lvlText w:val="%8."/>
      <w:lvlJc w:val="left"/>
      <w:pPr>
        <w:tabs>
          <w:tab w:val="num" w:pos="5401"/>
        </w:tabs>
        <w:ind w:left="5401" w:hanging="360"/>
      </w:pPr>
    </w:lvl>
    <w:lvl w:ilvl="8" w:tplc="0419001B">
      <w:start w:val="1"/>
      <w:numFmt w:val="decimal"/>
      <w:lvlText w:val="%9."/>
      <w:lvlJc w:val="left"/>
      <w:pPr>
        <w:tabs>
          <w:tab w:val="num" w:pos="6121"/>
        </w:tabs>
        <w:ind w:left="6121" w:hanging="360"/>
      </w:pPr>
    </w:lvl>
  </w:abstractNum>
  <w:abstractNum w:abstractNumId="34">
    <w:nsid w:val="45CA2921"/>
    <w:multiLevelType w:val="hybridMultilevel"/>
    <w:tmpl w:val="AD4848A8"/>
    <w:lvl w:ilvl="0" w:tplc="6C463010">
      <w:start w:val="1"/>
      <w:numFmt w:val="decimal"/>
      <w:lvlText w:val="%1"/>
      <w:lvlJc w:val="left"/>
      <w:pPr>
        <w:ind w:left="720" w:hanging="360"/>
      </w:pPr>
      <w:rPr>
        <w:rFonts w:hint="default"/>
        <w:i/>
      </w:rPr>
    </w:lvl>
    <w:lvl w:ilvl="1" w:tplc="278CA09C" w:tentative="1">
      <w:start w:val="1"/>
      <w:numFmt w:val="lowerLetter"/>
      <w:lvlText w:val="%2."/>
      <w:lvlJc w:val="left"/>
      <w:pPr>
        <w:ind w:left="1440" w:hanging="360"/>
      </w:pPr>
    </w:lvl>
    <w:lvl w:ilvl="2" w:tplc="016C0E1C" w:tentative="1">
      <w:start w:val="1"/>
      <w:numFmt w:val="lowerRoman"/>
      <w:lvlText w:val="%3."/>
      <w:lvlJc w:val="right"/>
      <w:pPr>
        <w:ind w:left="2160" w:hanging="180"/>
      </w:pPr>
    </w:lvl>
    <w:lvl w:ilvl="3" w:tplc="A664EC58" w:tentative="1">
      <w:start w:val="1"/>
      <w:numFmt w:val="decimal"/>
      <w:lvlText w:val="%4."/>
      <w:lvlJc w:val="left"/>
      <w:pPr>
        <w:ind w:left="2880" w:hanging="360"/>
      </w:pPr>
    </w:lvl>
    <w:lvl w:ilvl="4" w:tplc="94B2F72E" w:tentative="1">
      <w:start w:val="1"/>
      <w:numFmt w:val="lowerLetter"/>
      <w:lvlText w:val="%5."/>
      <w:lvlJc w:val="left"/>
      <w:pPr>
        <w:ind w:left="3600" w:hanging="360"/>
      </w:pPr>
    </w:lvl>
    <w:lvl w:ilvl="5" w:tplc="5290C542" w:tentative="1">
      <w:start w:val="1"/>
      <w:numFmt w:val="lowerRoman"/>
      <w:lvlText w:val="%6."/>
      <w:lvlJc w:val="right"/>
      <w:pPr>
        <w:ind w:left="4320" w:hanging="180"/>
      </w:pPr>
    </w:lvl>
    <w:lvl w:ilvl="6" w:tplc="F3AEE162" w:tentative="1">
      <w:start w:val="1"/>
      <w:numFmt w:val="decimal"/>
      <w:lvlText w:val="%7."/>
      <w:lvlJc w:val="left"/>
      <w:pPr>
        <w:ind w:left="5040" w:hanging="360"/>
      </w:pPr>
    </w:lvl>
    <w:lvl w:ilvl="7" w:tplc="2828F2EA" w:tentative="1">
      <w:start w:val="1"/>
      <w:numFmt w:val="lowerLetter"/>
      <w:lvlText w:val="%8."/>
      <w:lvlJc w:val="left"/>
      <w:pPr>
        <w:ind w:left="5760" w:hanging="360"/>
      </w:pPr>
    </w:lvl>
    <w:lvl w:ilvl="8" w:tplc="8C66AF10" w:tentative="1">
      <w:start w:val="1"/>
      <w:numFmt w:val="lowerRoman"/>
      <w:lvlText w:val="%9."/>
      <w:lvlJc w:val="right"/>
      <w:pPr>
        <w:ind w:left="6480" w:hanging="180"/>
      </w:pPr>
    </w:lvl>
  </w:abstractNum>
  <w:abstractNum w:abstractNumId="35">
    <w:nsid w:val="493E1172"/>
    <w:multiLevelType w:val="hybridMultilevel"/>
    <w:tmpl w:val="0CBAA306"/>
    <w:lvl w:ilvl="0" w:tplc="0419000F">
      <w:start w:val="1"/>
      <w:numFmt w:val="decimal"/>
      <w:pStyle w:val="Tablecaption"/>
      <w:lvlText w:val="Table %1"/>
      <w:lvlJc w:val="left"/>
      <w:pPr>
        <w:tabs>
          <w:tab w:val="num" w:pos="420"/>
        </w:tabs>
        <w:ind w:left="420" w:hanging="420"/>
      </w:pPr>
      <w:rPr>
        <w:rFonts w:hint="eastAsia"/>
      </w:rPr>
    </w:lvl>
    <w:lvl w:ilvl="1" w:tplc="04190019" w:tentative="1">
      <w:start w:val="1"/>
      <w:numFmt w:val="aiueoFullWidth"/>
      <w:lvlText w:val="(%2)"/>
      <w:lvlJc w:val="left"/>
      <w:pPr>
        <w:tabs>
          <w:tab w:val="num" w:pos="840"/>
        </w:tabs>
        <w:ind w:left="840" w:hanging="420"/>
      </w:pPr>
    </w:lvl>
    <w:lvl w:ilvl="2" w:tplc="0419001B" w:tentative="1">
      <w:start w:val="1"/>
      <w:numFmt w:val="decimalEnclosedCircle"/>
      <w:lvlText w:val="%3"/>
      <w:lvlJc w:val="left"/>
      <w:pPr>
        <w:tabs>
          <w:tab w:val="num" w:pos="1260"/>
        </w:tabs>
        <w:ind w:left="1260" w:hanging="420"/>
      </w:pPr>
    </w:lvl>
    <w:lvl w:ilvl="3" w:tplc="0419000F" w:tentative="1">
      <w:start w:val="1"/>
      <w:numFmt w:val="decimal"/>
      <w:lvlText w:val="%4."/>
      <w:lvlJc w:val="left"/>
      <w:pPr>
        <w:tabs>
          <w:tab w:val="num" w:pos="1680"/>
        </w:tabs>
        <w:ind w:left="1680" w:hanging="420"/>
      </w:pPr>
    </w:lvl>
    <w:lvl w:ilvl="4" w:tplc="04190019" w:tentative="1">
      <w:start w:val="1"/>
      <w:numFmt w:val="aiueoFullWidth"/>
      <w:lvlText w:val="(%5)"/>
      <w:lvlJc w:val="left"/>
      <w:pPr>
        <w:tabs>
          <w:tab w:val="num" w:pos="2100"/>
        </w:tabs>
        <w:ind w:left="2100" w:hanging="420"/>
      </w:pPr>
    </w:lvl>
    <w:lvl w:ilvl="5" w:tplc="0419001B" w:tentative="1">
      <w:start w:val="1"/>
      <w:numFmt w:val="decimalEnclosedCircle"/>
      <w:lvlText w:val="%6"/>
      <w:lvlJc w:val="left"/>
      <w:pPr>
        <w:tabs>
          <w:tab w:val="num" w:pos="2520"/>
        </w:tabs>
        <w:ind w:left="2520" w:hanging="420"/>
      </w:pPr>
    </w:lvl>
    <w:lvl w:ilvl="6" w:tplc="0419000F" w:tentative="1">
      <w:start w:val="1"/>
      <w:numFmt w:val="decimal"/>
      <w:lvlText w:val="%7."/>
      <w:lvlJc w:val="left"/>
      <w:pPr>
        <w:tabs>
          <w:tab w:val="num" w:pos="2940"/>
        </w:tabs>
        <w:ind w:left="2940" w:hanging="420"/>
      </w:pPr>
    </w:lvl>
    <w:lvl w:ilvl="7" w:tplc="04190019" w:tentative="1">
      <w:start w:val="1"/>
      <w:numFmt w:val="aiueoFullWidth"/>
      <w:lvlText w:val="(%8)"/>
      <w:lvlJc w:val="left"/>
      <w:pPr>
        <w:tabs>
          <w:tab w:val="num" w:pos="3360"/>
        </w:tabs>
        <w:ind w:left="3360" w:hanging="420"/>
      </w:pPr>
    </w:lvl>
    <w:lvl w:ilvl="8" w:tplc="0419001B" w:tentative="1">
      <w:start w:val="1"/>
      <w:numFmt w:val="decimalEnclosedCircle"/>
      <w:lvlText w:val="%9"/>
      <w:lvlJc w:val="left"/>
      <w:pPr>
        <w:tabs>
          <w:tab w:val="num" w:pos="3780"/>
        </w:tabs>
        <w:ind w:left="3780" w:hanging="420"/>
      </w:pPr>
    </w:lvl>
  </w:abstractNum>
  <w:abstractNum w:abstractNumId="36">
    <w:nsid w:val="4F4B4071"/>
    <w:multiLevelType w:val="hybridMultilevel"/>
    <w:tmpl w:val="D58007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4FB0600F"/>
    <w:multiLevelType w:val="hybridMultilevel"/>
    <w:tmpl w:val="D35E37D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8">
    <w:nsid w:val="508A0E7F"/>
    <w:multiLevelType w:val="hybridMultilevel"/>
    <w:tmpl w:val="F65CED66"/>
    <w:lvl w:ilvl="0" w:tplc="F7DAF4F8">
      <w:start w:val="1"/>
      <w:numFmt w:val="decimal"/>
      <w:lvlText w:val="%1."/>
      <w:lvlJc w:val="left"/>
      <w:pPr>
        <w:ind w:left="1212" w:hanging="360"/>
      </w:pPr>
      <w:rPr>
        <w:rFonts w:ascii="Times New Roman" w:hAnsi="Times New Roman" w:cs="Times New Roman" w:hint="default"/>
        <w:b w:val="0"/>
        <w:color w:val="auto"/>
        <w:sz w:val="20"/>
        <w:szCs w:val="2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27E7170"/>
    <w:multiLevelType w:val="multilevel"/>
    <w:tmpl w:val="A282E7EA"/>
    <w:lvl w:ilvl="0">
      <w:start w:val="1"/>
      <w:numFmt w:val="decimal"/>
      <w:pStyle w:val="numlist"/>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40">
    <w:nsid w:val="53F362E8"/>
    <w:multiLevelType w:val="singleLevel"/>
    <w:tmpl w:val="3B92A23A"/>
    <w:lvl w:ilvl="0">
      <w:start w:val="1"/>
      <w:numFmt w:val="bullet"/>
      <w:pStyle w:val="Odrka1"/>
      <w:lvlText w:val="-"/>
      <w:lvlJc w:val="left"/>
      <w:pPr>
        <w:tabs>
          <w:tab w:val="num" w:pos="360"/>
        </w:tabs>
        <w:ind w:left="360" w:hanging="360"/>
      </w:pPr>
      <w:rPr>
        <w:rFonts w:hint="default"/>
      </w:rPr>
    </w:lvl>
  </w:abstractNum>
  <w:abstractNum w:abstractNumId="41">
    <w:nsid w:val="56205803"/>
    <w:multiLevelType w:val="multilevel"/>
    <w:tmpl w:val="E2A47066"/>
    <w:lvl w:ilvl="0">
      <w:start w:val="1"/>
      <w:numFmt w:val="decimal"/>
      <w:pStyle w:val="1st-head"/>
      <w:suff w:val="space"/>
      <w:lvlText w:val="%1."/>
      <w:lvlJc w:val="left"/>
      <w:pPr>
        <w:ind w:left="0" w:firstLine="0"/>
      </w:pPr>
    </w:lvl>
    <w:lvl w:ilvl="1">
      <w:start w:val="1"/>
      <w:numFmt w:val="decimal"/>
      <w:pStyle w:val="2nd-head"/>
      <w:suff w:val="space"/>
      <w:lvlText w:val="%1.%2."/>
      <w:lvlJc w:val="left"/>
      <w:pPr>
        <w:ind w:left="0" w:firstLine="0"/>
      </w:pPr>
    </w:lvl>
    <w:lvl w:ilvl="2">
      <w:start w:val="1"/>
      <w:numFmt w:val="decimal"/>
      <w:pStyle w:val="3rd-head"/>
      <w:suff w:val="space"/>
      <w:lvlText w:val="%1.%2.%3."/>
      <w:lvlJc w:val="left"/>
      <w:pPr>
        <w:ind w:left="0" w:firstLine="0"/>
      </w:pPr>
    </w:lvl>
    <w:lvl w:ilvl="3">
      <w:start w:val="1"/>
      <w:numFmt w:val="decimal"/>
      <w:pStyle w:val="4th-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2">
    <w:nsid w:val="562C2FB3"/>
    <w:multiLevelType w:val="hybridMultilevel"/>
    <w:tmpl w:val="3B6E3EC6"/>
    <w:lvl w:ilvl="0" w:tplc="FCFAAA7E">
      <w:start w:val="1"/>
      <w:numFmt w:val="decimal"/>
      <w:pStyle w:val="Referencelist"/>
      <w:lvlText w:val="[%1]"/>
      <w:lvlJc w:val="left"/>
      <w:pPr>
        <w:tabs>
          <w:tab w:val="num" w:pos="454"/>
        </w:tabs>
        <w:ind w:left="454" w:hanging="454"/>
      </w:pPr>
      <w:rPr>
        <w:rFonts w:ascii="Times New Roman" w:hAnsi="Times New Roman" w:hint="default"/>
        <w:sz w:val="20"/>
        <w:szCs w:val="20"/>
      </w:rPr>
    </w:lvl>
    <w:lvl w:ilvl="1" w:tplc="48240D22" w:tentative="1">
      <w:start w:val="1"/>
      <w:numFmt w:val="aiueoFullWidth"/>
      <w:lvlText w:val="(%2)"/>
      <w:lvlJc w:val="left"/>
      <w:pPr>
        <w:tabs>
          <w:tab w:val="num" w:pos="840"/>
        </w:tabs>
        <w:ind w:left="840" w:hanging="420"/>
      </w:pPr>
    </w:lvl>
    <w:lvl w:ilvl="2" w:tplc="411678D2" w:tentative="1">
      <w:start w:val="1"/>
      <w:numFmt w:val="decimalEnclosedCircle"/>
      <w:lvlText w:val="%3"/>
      <w:lvlJc w:val="left"/>
      <w:pPr>
        <w:tabs>
          <w:tab w:val="num" w:pos="1260"/>
        </w:tabs>
        <w:ind w:left="1260" w:hanging="420"/>
      </w:pPr>
    </w:lvl>
    <w:lvl w:ilvl="3" w:tplc="A0AC880A" w:tentative="1">
      <w:start w:val="1"/>
      <w:numFmt w:val="decimal"/>
      <w:lvlText w:val="%4."/>
      <w:lvlJc w:val="left"/>
      <w:pPr>
        <w:tabs>
          <w:tab w:val="num" w:pos="1680"/>
        </w:tabs>
        <w:ind w:left="1680" w:hanging="420"/>
      </w:pPr>
    </w:lvl>
    <w:lvl w:ilvl="4" w:tplc="4B488246" w:tentative="1">
      <w:start w:val="1"/>
      <w:numFmt w:val="aiueoFullWidth"/>
      <w:lvlText w:val="(%5)"/>
      <w:lvlJc w:val="left"/>
      <w:pPr>
        <w:tabs>
          <w:tab w:val="num" w:pos="2100"/>
        </w:tabs>
        <w:ind w:left="2100" w:hanging="420"/>
      </w:pPr>
    </w:lvl>
    <w:lvl w:ilvl="5" w:tplc="51745DA2" w:tentative="1">
      <w:start w:val="1"/>
      <w:numFmt w:val="decimalEnclosedCircle"/>
      <w:lvlText w:val="%6"/>
      <w:lvlJc w:val="left"/>
      <w:pPr>
        <w:tabs>
          <w:tab w:val="num" w:pos="2520"/>
        </w:tabs>
        <w:ind w:left="2520" w:hanging="420"/>
      </w:pPr>
    </w:lvl>
    <w:lvl w:ilvl="6" w:tplc="7762578A" w:tentative="1">
      <w:start w:val="1"/>
      <w:numFmt w:val="decimal"/>
      <w:lvlText w:val="%7."/>
      <w:lvlJc w:val="left"/>
      <w:pPr>
        <w:tabs>
          <w:tab w:val="num" w:pos="2940"/>
        </w:tabs>
        <w:ind w:left="2940" w:hanging="420"/>
      </w:pPr>
    </w:lvl>
    <w:lvl w:ilvl="7" w:tplc="DFA690E8" w:tentative="1">
      <w:start w:val="1"/>
      <w:numFmt w:val="aiueoFullWidth"/>
      <w:lvlText w:val="(%8)"/>
      <w:lvlJc w:val="left"/>
      <w:pPr>
        <w:tabs>
          <w:tab w:val="num" w:pos="3360"/>
        </w:tabs>
        <w:ind w:left="3360" w:hanging="420"/>
      </w:pPr>
    </w:lvl>
    <w:lvl w:ilvl="8" w:tplc="B70A7B20" w:tentative="1">
      <w:start w:val="1"/>
      <w:numFmt w:val="decimalEnclosedCircle"/>
      <w:lvlText w:val="%9"/>
      <w:lvlJc w:val="left"/>
      <w:pPr>
        <w:tabs>
          <w:tab w:val="num" w:pos="3780"/>
        </w:tabs>
        <w:ind w:left="3780" w:hanging="420"/>
      </w:pPr>
    </w:lvl>
  </w:abstractNum>
  <w:abstractNum w:abstractNumId="43">
    <w:nsid w:val="58AB690E"/>
    <w:multiLevelType w:val="multilevel"/>
    <w:tmpl w:val="AC04A81C"/>
    <w:lvl w:ilvl="0">
      <w:start w:val="1"/>
      <w:numFmt w:val="decimal"/>
      <w:pStyle w:val="Literaturatre"/>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59F41E42"/>
    <w:multiLevelType w:val="hybridMultilevel"/>
    <w:tmpl w:val="755A9526"/>
    <w:lvl w:ilvl="0" w:tplc="681A38D8">
      <w:start w:val="1"/>
      <w:numFmt w:val="decimal"/>
      <w:lvlText w:val="%1."/>
      <w:lvlJc w:val="left"/>
      <w:pPr>
        <w:tabs>
          <w:tab w:val="num" w:pos="1069"/>
        </w:tabs>
        <w:ind w:left="1069" w:hanging="360"/>
      </w:pPr>
      <w:rPr>
        <w:rFonts w:hint="default"/>
        <w:b w:val="0"/>
      </w:rPr>
    </w:lvl>
    <w:lvl w:ilvl="1" w:tplc="01E654C6" w:tentative="1">
      <w:start w:val="1"/>
      <w:numFmt w:val="lowerLetter"/>
      <w:lvlText w:val="%2."/>
      <w:lvlJc w:val="left"/>
      <w:pPr>
        <w:tabs>
          <w:tab w:val="num" w:pos="1789"/>
        </w:tabs>
        <w:ind w:left="1789" w:hanging="360"/>
      </w:pPr>
    </w:lvl>
    <w:lvl w:ilvl="2" w:tplc="A77CF2A4" w:tentative="1">
      <w:start w:val="1"/>
      <w:numFmt w:val="lowerRoman"/>
      <w:lvlText w:val="%3."/>
      <w:lvlJc w:val="right"/>
      <w:pPr>
        <w:tabs>
          <w:tab w:val="num" w:pos="2509"/>
        </w:tabs>
        <w:ind w:left="2509" w:hanging="180"/>
      </w:pPr>
    </w:lvl>
    <w:lvl w:ilvl="3" w:tplc="0792A634" w:tentative="1">
      <w:start w:val="1"/>
      <w:numFmt w:val="decimal"/>
      <w:lvlText w:val="%4."/>
      <w:lvlJc w:val="left"/>
      <w:pPr>
        <w:tabs>
          <w:tab w:val="num" w:pos="3229"/>
        </w:tabs>
        <w:ind w:left="3229" w:hanging="360"/>
      </w:pPr>
    </w:lvl>
    <w:lvl w:ilvl="4" w:tplc="81867150" w:tentative="1">
      <w:start w:val="1"/>
      <w:numFmt w:val="lowerLetter"/>
      <w:lvlText w:val="%5."/>
      <w:lvlJc w:val="left"/>
      <w:pPr>
        <w:tabs>
          <w:tab w:val="num" w:pos="3949"/>
        </w:tabs>
        <w:ind w:left="3949" w:hanging="360"/>
      </w:pPr>
    </w:lvl>
    <w:lvl w:ilvl="5" w:tplc="8110B8F6" w:tentative="1">
      <w:start w:val="1"/>
      <w:numFmt w:val="lowerRoman"/>
      <w:lvlText w:val="%6."/>
      <w:lvlJc w:val="right"/>
      <w:pPr>
        <w:tabs>
          <w:tab w:val="num" w:pos="4669"/>
        </w:tabs>
        <w:ind w:left="4669" w:hanging="180"/>
      </w:pPr>
    </w:lvl>
    <w:lvl w:ilvl="6" w:tplc="6E308108" w:tentative="1">
      <w:start w:val="1"/>
      <w:numFmt w:val="decimal"/>
      <w:lvlText w:val="%7."/>
      <w:lvlJc w:val="left"/>
      <w:pPr>
        <w:tabs>
          <w:tab w:val="num" w:pos="5389"/>
        </w:tabs>
        <w:ind w:left="5389" w:hanging="360"/>
      </w:pPr>
    </w:lvl>
    <w:lvl w:ilvl="7" w:tplc="72F21648" w:tentative="1">
      <w:start w:val="1"/>
      <w:numFmt w:val="lowerLetter"/>
      <w:lvlText w:val="%8."/>
      <w:lvlJc w:val="left"/>
      <w:pPr>
        <w:tabs>
          <w:tab w:val="num" w:pos="6109"/>
        </w:tabs>
        <w:ind w:left="6109" w:hanging="360"/>
      </w:pPr>
    </w:lvl>
    <w:lvl w:ilvl="8" w:tplc="1F660090" w:tentative="1">
      <w:start w:val="1"/>
      <w:numFmt w:val="lowerRoman"/>
      <w:lvlText w:val="%9."/>
      <w:lvlJc w:val="right"/>
      <w:pPr>
        <w:tabs>
          <w:tab w:val="num" w:pos="6829"/>
        </w:tabs>
        <w:ind w:left="6829" w:hanging="180"/>
      </w:pPr>
    </w:lvl>
  </w:abstractNum>
  <w:abstractNum w:abstractNumId="45">
    <w:nsid w:val="5BAC180E"/>
    <w:multiLevelType w:val="hybridMultilevel"/>
    <w:tmpl w:val="EACAE1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CE57C1B"/>
    <w:multiLevelType w:val="hybridMultilevel"/>
    <w:tmpl w:val="5BEAB556"/>
    <w:lvl w:ilvl="0" w:tplc="639E3624">
      <w:start w:val="1"/>
      <w:numFmt w:val="bullet"/>
      <w:pStyle w:val="Odsazen"/>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5D4D0DE4"/>
    <w:multiLevelType w:val="multilevel"/>
    <w:tmpl w:val="E63C4DDA"/>
    <w:styleLink w:val="Muj1"/>
    <w:lvl w:ilvl="0">
      <w:start w:val="1"/>
      <w:numFmt w:val="upperLetter"/>
      <w:lvlText w:val="%1."/>
      <w:lvlJc w:val="left"/>
      <w:pPr>
        <w:tabs>
          <w:tab w:val="num" w:pos="360"/>
        </w:tabs>
        <w:ind w:left="360" w:hanging="360"/>
      </w:pPr>
    </w:lvl>
    <w:lvl w:ilvl="1">
      <w:start w:val="1"/>
      <w:numFmt w:val="decimal"/>
      <w:lvlText w:val="%1.%2."/>
      <w:lvlJc w:val="left"/>
      <w:pPr>
        <w:tabs>
          <w:tab w:val="num" w:pos="1080"/>
        </w:tabs>
        <w:ind w:left="432" w:hanging="432"/>
      </w:pPr>
    </w:lvl>
    <w:lvl w:ilvl="2">
      <w:start w:val="1"/>
      <w:numFmt w:val="decimal"/>
      <w:lvlText w:val="%1.%2.%3."/>
      <w:lvlJc w:val="left"/>
      <w:pPr>
        <w:tabs>
          <w:tab w:val="num" w:pos="1800"/>
        </w:tabs>
        <w:ind w:left="504" w:hanging="504"/>
      </w:pPr>
    </w:lvl>
    <w:lvl w:ilvl="3">
      <w:start w:val="1"/>
      <w:numFmt w:val="decimal"/>
      <w:lvlText w:val="%1.%2.%3.%4."/>
      <w:lvlJc w:val="left"/>
      <w:pPr>
        <w:tabs>
          <w:tab w:val="num" w:pos="2520"/>
        </w:tabs>
        <w:ind w:left="648" w:hanging="648"/>
      </w:pPr>
    </w:lvl>
    <w:lvl w:ilvl="4">
      <w:start w:val="1"/>
      <w:numFmt w:val="decimal"/>
      <w:lvlText w:val="%1.%2.%3.%4.%5."/>
      <w:lvlJc w:val="left"/>
      <w:pPr>
        <w:tabs>
          <w:tab w:val="num" w:pos="3240"/>
        </w:tabs>
        <w:ind w:left="792" w:hanging="792"/>
      </w:pPr>
    </w:lvl>
    <w:lvl w:ilvl="5">
      <w:start w:val="1"/>
      <w:numFmt w:val="decimal"/>
      <w:lvlText w:val="%1.%2.%3.%4.%5.%6."/>
      <w:lvlJc w:val="left"/>
      <w:pPr>
        <w:tabs>
          <w:tab w:val="num" w:pos="3960"/>
        </w:tabs>
        <w:ind w:left="936" w:hanging="936"/>
      </w:pPr>
    </w:lvl>
    <w:lvl w:ilvl="6">
      <w:start w:val="1"/>
      <w:numFmt w:val="decimal"/>
      <w:lvlText w:val="%1.%2.%3.%4.%5.%6.%7."/>
      <w:lvlJc w:val="left"/>
      <w:pPr>
        <w:tabs>
          <w:tab w:val="num" w:pos="4320"/>
        </w:tabs>
        <w:ind w:left="1080" w:hanging="1080"/>
      </w:pPr>
    </w:lvl>
    <w:lvl w:ilvl="7">
      <w:start w:val="1"/>
      <w:numFmt w:val="decimal"/>
      <w:lvlText w:val="%1.%2.%3.%4.%5.%6.%7.%8."/>
      <w:lvlJc w:val="left"/>
      <w:pPr>
        <w:tabs>
          <w:tab w:val="num" w:pos="5040"/>
        </w:tabs>
        <w:ind w:left="1224" w:hanging="1224"/>
      </w:pPr>
    </w:lvl>
    <w:lvl w:ilvl="8">
      <w:start w:val="1"/>
      <w:numFmt w:val="decimal"/>
      <w:lvlText w:val="%1.%2.%3.%4.%5.%6.%7.%8.%9."/>
      <w:lvlJc w:val="left"/>
      <w:pPr>
        <w:tabs>
          <w:tab w:val="num" w:pos="5760"/>
        </w:tabs>
        <w:ind w:left="1440" w:hanging="1440"/>
      </w:pPr>
    </w:lvl>
  </w:abstractNum>
  <w:abstractNum w:abstractNumId="48">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49">
    <w:nsid w:val="5FAC09E7"/>
    <w:multiLevelType w:val="hybridMultilevel"/>
    <w:tmpl w:val="14BA9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1400D88"/>
    <w:multiLevelType w:val="hybridMultilevel"/>
    <w:tmpl w:val="2730C03E"/>
    <w:lvl w:ilvl="0" w:tplc="0419000F">
      <w:start w:val="1"/>
      <w:numFmt w:val="decimal"/>
      <w:lvlText w:val="%1."/>
      <w:lvlJc w:val="left"/>
      <w:pPr>
        <w:tabs>
          <w:tab w:val="num" w:pos="927"/>
        </w:tabs>
        <w:ind w:left="927" w:hanging="360"/>
      </w:pPr>
    </w:lvl>
    <w:lvl w:ilvl="1" w:tplc="04190019">
      <w:start w:val="1"/>
      <w:numFmt w:val="decimal"/>
      <w:pStyle w:val="0"/>
      <w:lvlText w:val="%2."/>
      <w:lvlJc w:val="left"/>
      <w:pPr>
        <w:tabs>
          <w:tab w:val="num" w:pos="1854"/>
        </w:tabs>
        <w:ind w:left="1854" w:hanging="567"/>
      </w:pPr>
      <w:rPr>
        <w:rFonts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1">
    <w:nsid w:val="6290679B"/>
    <w:multiLevelType w:val="hybridMultilevel"/>
    <w:tmpl w:val="6C06C1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32F3DAD"/>
    <w:multiLevelType w:val="hybridMultilevel"/>
    <w:tmpl w:val="34DAE9A4"/>
    <w:lvl w:ilvl="0" w:tplc="AFE6B8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
    <w:nsid w:val="63B155F1"/>
    <w:multiLevelType w:val="hybridMultilevel"/>
    <w:tmpl w:val="691A8496"/>
    <w:lvl w:ilvl="0" w:tplc="127A345C">
      <w:start w:val="1"/>
      <w:numFmt w:val="decimal"/>
      <w:lvlText w:val="%1."/>
      <w:lvlJc w:val="left"/>
      <w:pPr>
        <w:ind w:left="3479" w:hanging="360"/>
      </w:pPr>
      <w:rPr>
        <w:lang w:val="en-US"/>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4">
    <w:nsid w:val="673F2467"/>
    <w:multiLevelType w:val="hybridMultilevel"/>
    <w:tmpl w:val="8EB4F86C"/>
    <w:lvl w:ilvl="0" w:tplc="0419000F">
      <w:start w:val="1"/>
      <w:numFmt w:val="bullet"/>
      <w:pStyle w:val="Normlnkoment"/>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680B2BC6"/>
    <w:multiLevelType w:val="hybridMultilevel"/>
    <w:tmpl w:val="22EC4284"/>
    <w:lvl w:ilvl="0" w:tplc="852A4180">
      <w:start w:val="5"/>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6">
    <w:nsid w:val="68E14F71"/>
    <w:multiLevelType w:val="multilevel"/>
    <w:tmpl w:val="9DC0721E"/>
    <w:lvl w:ilvl="0">
      <w:start w:val="2"/>
      <w:numFmt w:val="decimal"/>
      <w:suff w:val="space"/>
      <w:lvlText w:val="%1."/>
      <w:lvlJc w:val="left"/>
      <w:pPr>
        <w:ind w:left="848" w:hanging="284"/>
      </w:pPr>
      <w:rPr>
        <w:rFonts w:hint="default"/>
      </w:rPr>
    </w:lvl>
    <w:lvl w:ilvl="1">
      <w:start w:val="1"/>
      <w:numFmt w:val="decimal"/>
      <w:pStyle w:val="StylNadpis212bPed12b"/>
      <w:suff w:val="space"/>
      <w:lvlText w:val="%1.%2"/>
      <w:lvlJc w:val="left"/>
      <w:pPr>
        <w:ind w:left="1701" w:hanging="777"/>
      </w:pPr>
      <w:rPr>
        <w:rFonts w:hint="default"/>
      </w:rPr>
    </w:lvl>
    <w:lvl w:ilvl="2">
      <w:start w:val="1"/>
      <w:numFmt w:val="decimal"/>
      <w:lvlText w:val="%1.%2.%3"/>
      <w:lvlJc w:val="left"/>
      <w:pPr>
        <w:tabs>
          <w:tab w:val="num" w:pos="2004"/>
        </w:tabs>
        <w:ind w:left="1868" w:hanging="584"/>
      </w:pPr>
      <w:rPr>
        <w:rFonts w:hint="default"/>
      </w:rPr>
    </w:lvl>
    <w:lvl w:ilvl="3">
      <w:start w:val="1"/>
      <w:numFmt w:val="decimal"/>
      <w:suff w:val="space"/>
      <w:lvlText w:val="%1.%2.%3.%4"/>
      <w:lvlJc w:val="left"/>
      <w:pPr>
        <w:ind w:left="1698" w:hanging="850"/>
      </w:pPr>
      <w:rPr>
        <w:rFonts w:hint="default"/>
      </w:rPr>
    </w:lvl>
    <w:lvl w:ilvl="4">
      <w:start w:val="1"/>
      <w:numFmt w:val="decimal"/>
      <w:lvlText w:val="%1.%2.%3.%4.%5."/>
      <w:lvlJc w:val="left"/>
      <w:pPr>
        <w:tabs>
          <w:tab w:val="num" w:pos="3084"/>
        </w:tabs>
        <w:ind w:left="2796" w:hanging="792"/>
      </w:pPr>
      <w:rPr>
        <w:rFonts w:hint="default"/>
      </w:rPr>
    </w:lvl>
    <w:lvl w:ilvl="5">
      <w:start w:val="1"/>
      <w:numFmt w:val="decimal"/>
      <w:lvlText w:val="%1.%2.%3.%4.%5.%6."/>
      <w:lvlJc w:val="left"/>
      <w:pPr>
        <w:tabs>
          <w:tab w:val="num" w:pos="3444"/>
        </w:tabs>
        <w:ind w:left="3300" w:hanging="936"/>
      </w:pPr>
      <w:rPr>
        <w:rFonts w:hint="default"/>
      </w:rPr>
    </w:lvl>
    <w:lvl w:ilvl="6">
      <w:start w:val="1"/>
      <w:numFmt w:val="decimal"/>
      <w:lvlText w:val="%1.%2.%3.%4.%5.%6.%7."/>
      <w:lvlJc w:val="left"/>
      <w:pPr>
        <w:tabs>
          <w:tab w:val="num" w:pos="4164"/>
        </w:tabs>
        <w:ind w:left="3804" w:hanging="1080"/>
      </w:pPr>
      <w:rPr>
        <w:rFonts w:hint="default"/>
      </w:rPr>
    </w:lvl>
    <w:lvl w:ilvl="7">
      <w:start w:val="1"/>
      <w:numFmt w:val="decimal"/>
      <w:lvlText w:val="%1.%2.%3.%4.%5.%6.%7.%8."/>
      <w:lvlJc w:val="left"/>
      <w:pPr>
        <w:tabs>
          <w:tab w:val="num" w:pos="4524"/>
        </w:tabs>
        <w:ind w:left="4308" w:hanging="1224"/>
      </w:pPr>
      <w:rPr>
        <w:rFonts w:hint="default"/>
      </w:rPr>
    </w:lvl>
    <w:lvl w:ilvl="8">
      <w:start w:val="1"/>
      <w:numFmt w:val="decimal"/>
      <w:lvlText w:val="%1.%2.%3.%4.%5.%6.%7.%8.%9."/>
      <w:lvlJc w:val="left"/>
      <w:pPr>
        <w:tabs>
          <w:tab w:val="num" w:pos="5244"/>
        </w:tabs>
        <w:ind w:left="4884" w:hanging="1440"/>
      </w:pPr>
      <w:rPr>
        <w:rFonts w:hint="default"/>
      </w:rPr>
    </w:lvl>
  </w:abstractNum>
  <w:abstractNum w:abstractNumId="57">
    <w:nsid w:val="6CF665B6"/>
    <w:multiLevelType w:val="hybridMultilevel"/>
    <w:tmpl w:val="C0122CF8"/>
    <w:lvl w:ilvl="0" w:tplc="95D6DD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8">
    <w:nsid w:val="6D384433"/>
    <w:multiLevelType w:val="hybridMultilevel"/>
    <w:tmpl w:val="E378F8CC"/>
    <w:lvl w:ilvl="0" w:tplc="04050001">
      <w:start w:val="1"/>
      <w:numFmt w:val="decimal"/>
      <w:pStyle w:val="Reference0"/>
      <w:lvlText w:val="[%1]"/>
      <w:lvlJc w:val="right"/>
      <w:pPr>
        <w:ind w:left="720" w:hanging="360"/>
      </w:pPr>
      <w:rPr>
        <w:rFonts w:cs="Times New Roman" w:hint="default"/>
      </w:rPr>
    </w:lvl>
    <w:lvl w:ilvl="1" w:tplc="04050003">
      <w:start w:val="1"/>
      <w:numFmt w:val="lowerLetter"/>
      <w:lvlText w:val="%2."/>
      <w:lvlJc w:val="left"/>
      <w:pPr>
        <w:ind w:left="1440" w:hanging="360"/>
      </w:pPr>
      <w:rPr>
        <w:rFonts w:cs="Times New Roman"/>
      </w:rPr>
    </w:lvl>
    <w:lvl w:ilvl="2" w:tplc="04050005">
      <w:start w:val="1"/>
      <w:numFmt w:val="lowerRoman"/>
      <w:lvlText w:val="%3."/>
      <w:lvlJc w:val="right"/>
      <w:pPr>
        <w:ind w:left="2160" w:hanging="180"/>
      </w:pPr>
      <w:rPr>
        <w:rFonts w:cs="Times New Roman"/>
      </w:rPr>
    </w:lvl>
    <w:lvl w:ilvl="3" w:tplc="04050001">
      <w:start w:val="1"/>
      <w:numFmt w:val="decimal"/>
      <w:lvlText w:val="%4."/>
      <w:lvlJc w:val="left"/>
      <w:pPr>
        <w:ind w:left="2880" w:hanging="360"/>
      </w:pPr>
      <w:rPr>
        <w:rFonts w:cs="Times New Roman"/>
      </w:rPr>
    </w:lvl>
    <w:lvl w:ilvl="4" w:tplc="04050003">
      <w:start w:val="1"/>
      <w:numFmt w:val="lowerLetter"/>
      <w:lvlText w:val="%5."/>
      <w:lvlJc w:val="left"/>
      <w:pPr>
        <w:ind w:left="3600" w:hanging="360"/>
      </w:pPr>
      <w:rPr>
        <w:rFonts w:cs="Times New Roman"/>
      </w:rPr>
    </w:lvl>
    <w:lvl w:ilvl="5" w:tplc="04050005">
      <w:start w:val="1"/>
      <w:numFmt w:val="lowerRoman"/>
      <w:lvlText w:val="%6."/>
      <w:lvlJc w:val="right"/>
      <w:pPr>
        <w:ind w:left="4320" w:hanging="180"/>
      </w:pPr>
      <w:rPr>
        <w:rFonts w:cs="Times New Roman"/>
      </w:rPr>
    </w:lvl>
    <w:lvl w:ilvl="6" w:tplc="04050001">
      <w:start w:val="1"/>
      <w:numFmt w:val="decimal"/>
      <w:lvlText w:val="%7."/>
      <w:lvlJc w:val="left"/>
      <w:pPr>
        <w:ind w:left="5040" w:hanging="360"/>
      </w:pPr>
      <w:rPr>
        <w:rFonts w:cs="Times New Roman"/>
      </w:rPr>
    </w:lvl>
    <w:lvl w:ilvl="7" w:tplc="04050003">
      <w:start w:val="1"/>
      <w:numFmt w:val="lowerLetter"/>
      <w:lvlText w:val="%8."/>
      <w:lvlJc w:val="left"/>
      <w:pPr>
        <w:ind w:left="5760" w:hanging="360"/>
      </w:pPr>
      <w:rPr>
        <w:rFonts w:cs="Times New Roman"/>
      </w:rPr>
    </w:lvl>
    <w:lvl w:ilvl="8" w:tplc="04050005">
      <w:start w:val="1"/>
      <w:numFmt w:val="lowerRoman"/>
      <w:lvlText w:val="%9."/>
      <w:lvlJc w:val="right"/>
      <w:pPr>
        <w:ind w:left="6480" w:hanging="180"/>
      </w:pPr>
      <w:rPr>
        <w:rFonts w:cs="Times New Roman"/>
      </w:rPr>
    </w:lvl>
  </w:abstractNum>
  <w:abstractNum w:abstractNumId="59">
    <w:nsid w:val="70496770"/>
    <w:multiLevelType w:val="hybridMultilevel"/>
    <w:tmpl w:val="63A88A2A"/>
    <w:lvl w:ilvl="0" w:tplc="2998172A">
      <w:start w:val="1"/>
      <w:numFmt w:val="decimal"/>
      <w:lvlText w:val="%1."/>
      <w:lvlJc w:val="left"/>
      <w:pPr>
        <w:ind w:left="1070" w:hanging="360"/>
      </w:pPr>
      <w:rPr>
        <w:rFonts w:cs="Times New Roman" w:hint="default"/>
        <w:color w:val="auto"/>
        <w:sz w:val="20"/>
        <w:szCs w:val="20"/>
      </w:rPr>
    </w:lvl>
    <w:lvl w:ilvl="1" w:tplc="FA20384A" w:tentative="1">
      <w:start w:val="1"/>
      <w:numFmt w:val="lowerLetter"/>
      <w:lvlText w:val="%2."/>
      <w:lvlJc w:val="left"/>
      <w:pPr>
        <w:ind w:left="1440" w:hanging="360"/>
      </w:pPr>
      <w:rPr>
        <w:rFonts w:cs="Times New Roman"/>
      </w:rPr>
    </w:lvl>
    <w:lvl w:ilvl="2" w:tplc="EC96F220" w:tentative="1">
      <w:start w:val="1"/>
      <w:numFmt w:val="lowerRoman"/>
      <w:lvlText w:val="%3."/>
      <w:lvlJc w:val="right"/>
      <w:pPr>
        <w:ind w:left="2160" w:hanging="180"/>
      </w:pPr>
      <w:rPr>
        <w:rFonts w:cs="Times New Roman"/>
      </w:rPr>
    </w:lvl>
    <w:lvl w:ilvl="3" w:tplc="4106FB06" w:tentative="1">
      <w:start w:val="1"/>
      <w:numFmt w:val="decimal"/>
      <w:lvlText w:val="%4."/>
      <w:lvlJc w:val="left"/>
      <w:pPr>
        <w:ind w:left="2880" w:hanging="360"/>
      </w:pPr>
      <w:rPr>
        <w:rFonts w:cs="Times New Roman"/>
      </w:rPr>
    </w:lvl>
    <w:lvl w:ilvl="4" w:tplc="CF069438" w:tentative="1">
      <w:start w:val="1"/>
      <w:numFmt w:val="lowerLetter"/>
      <w:lvlText w:val="%5."/>
      <w:lvlJc w:val="left"/>
      <w:pPr>
        <w:ind w:left="3600" w:hanging="360"/>
      </w:pPr>
      <w:rPr>
        <w:rFonts w:cs="Times New Roman"/>
      </w:rPr>
    </w:lvl>
    <w:lvl w:ilvl="5" w:tplc="9656F150" w:tentative="1">
      <w:start w:val="1"/>
      <w:numFmt w:val="lowerRoman"/>
      <w:lvlText w:val="%6."/>
      <w:lvlJc w:val="right"/>
      <w:pPr>
        <w:ind w:left="4320" w:hanging="180"/>
      </w:pPr>
      <w:rPr>
        <w:rFonts w:cs="Times New Roman"/>
      </w:rPr>
    </w:lvl>
    <w:lvl w:ilvl="6" w:tplc="2EE67B6A" w:tentative="1">
      <w:start w:val="1"/>
      <w:numFmt w:val="decimal"/>
      <w:lvlText w:val="%7."/>
      <w:lvlJc w:val="left"/>
      <w:pPr>
        <w:ind w:left="5040" w:hanging="360"/>
      </w:pPr>
      <w:rPr>
        <w:rFonts w:cs="Times New Roman"/>
      </w:rPr>
    </w:lvl>
    <w:lvl w:ilvl="7" w:tplc="235833E4" w:tentative="1">
      <w:start w:val="1"/>
      <w:numFmt w:val="lowerLetter"/>
      <w:lvlText w:val="%8."/>
      <w:lvlJc w:val="left"/>
      <w:pPr>
        <w:ind w:left="5760" w:hanging="360"/>
      </w:pPr>
      <w:rPr>
        <w:rFonts w:cs="Times New Roman"/>
      </w:rPr>
    </w:lvl>
    <w:lvl w:ilvl="8" w:tplc="1500E7B6" w:tentative="1">
      <w:start w:val="1"/>
      <w:numFmt w:val="lowerRoman"/>
      <w:lvlText w:val="%9."/>
      <w:lvlJc w:val="right"/>
      <w:pPr>
        <w:ind w:left="6480" w:hanging="180"/>
      </w:pPr>
      <w:rPr>
        <w:rFonts w:cs="Times New Roman"/>
      </w:rPr>
    </w:lvl>
  </w:abstractNum>
  <w:abstractNum w:abstractNumId="60">
    <w:nsid w:val="728A5839"/>
    <w:multiLevelType w:val="singleLevel"/>
    <w:tmpl w:val="0A608290"/>
    <w:lvl w:ilvl="0">
      <w:start w:val="1"/>
      <w:numFmt w:val="decimal"/>
      <w:pStyle w:val="a2"/>
      <w:lvlText w:val="%1."/>
      <w:lvlJc w:val="left"/>
      <w:pPr>
        <w:tabs>
          <w:tab w:val="num" w:pos="473"/>
        </w:tabs>
        <w:ind w:left="454" w:hanging="341"/>
      </w:pPr>
    </w:lvl>
  </w:abstractNum>
  <w:abstractNum w:abstractNumId="61">
    <w:nsid w:val="769B6FCD"/>
    <w:multiLevelType w:val="hybridMultilevel"/>
    <w:tmpl w:val="D1683A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BC46E60"/>
    <w:multiLevelType w:val="singleLevel"/>
    <w:tmpl w:val="8CAE7A44"/>
    <w:lvl w:ilvl="0">
      <w:start w:val="2"/>
      <w:numFmt w:val="bullet"/>
      <w:pStyle w:val="Odstavec2"/>
      <w:lvlText w:val="-"/>
      <w:lvlJc w:val="left"/>
      <w:pPr>
        <w:tabs>
          <w:tab w:val="num" w:pos="1494"/>
        </w:tabs>
        <w:ind w:left="1474" w:hanging="340"/>
      </w:pPr>
      <w:rPr>
        <w:rFonts w:hint="default"/>
        <w:b/>
        <w:bCs/>
      </w:rPr>
    </w:lvl>
  </w:abstractNum>
  <w:abstractNum w:abstractNumId="63">
    <w:nsid w:val="7EFD0CAA"/>
    <w:multiLevelType w:val="hybridMultilevel"/>
    <w:tmpl w:val="141244B2"/>
    <w:lvl w:ilvl="0" w:tplc="0405000F">
      <w:start w:val="1"/>
      <w:numFmt w:val="decimal"/>
      <w:pStyle w:val="a3"/>
      <w:lvlText w:val="%1."/>
      <w:lvlJc w:val="left"/>
      <w:pPr>
        <w:tabs>
          <w:tab w:val="num" w:pos="1021"/>
        </w:tabs>
        <w:ind w:left="1021" w:hanging="312"/>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num w:numId="1">
    <w:abstractNumId w:val="12"/>
  </w:num>
  <w:num w:numId="2">
    <w:abstractNumId w:val="3"/>
  </w:num>
  <w:num w:numId="3">
    <w:abstractNumId w:val="63"/>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6"/>
  </w:num>
  <w:num w:numId="6">
    <w:abstractNumId w:val="28"/>
  </w:num>
  <w:num w:numId="7">
    <w:abstractNumId w:val="40"/>
  </w:num>
  <w:num w:numId="8">
    <w:abstractNumId w:val="5"/>
  </w:num>
  <w:num w:numId="9">
    <w:abstractNumId w:val="14"/>
  </w:num>
  <w:num w:numId="10">
    <w:abstractNumId w:val="20"/>
  </w:num>
  <w:num w:numId="11">
    <w:abstractNumId w:val="47"/>
  </w:num>
  <w:num w:numId="12">
    <w:abstractNumId w:val="62"/>
  </w:num>
  <w:num w:numId="13">
    <w:abstractNumId w:val="7"/>
  </w:num>
  <w:num w:numId="14">
    <w:abstractNumId w:val="50"/>
  </w:num>
  <w:num w:numId="15">
    <w:abstractNumId w:val="26"/>
  </w:num>
  <w:num w:numId="16">
    <w:abstractNumId w:val="23"/>
  </w:num>
  <w:num w:numId="17">
    <w:abstractNumId w:val="43"/>
  </w:num>
  <w:num w:numId="18">
    <w:abstractNumId w:val="15"/>
  </w:num>
  <w:num w:numId="19">
    <w:abstractNumId w:val="32"/>
  </w:num>
  <w:num w:numId="20">
    <w:abstractNumId w:val="4"/>
  </w:num>
  <w:num w:numId="21">
    <w:abstractNumId w:val="41"/>
  </w:num>
  <w:num w:numId="22">
    <w:abstractNumId w:val="16"/>
  </w:num>
  <w:num w:numId="23">
    <w:abstractNumId w:val="48"/>
  </w:num>
  <w:num w:numId="24">
    <w:abstractNumId w:val="11"/>
  </w:num>
  <w:num w:numId="25">
    <w:abstractNumId w:val="39"/>
  </w:num>
  <w:num w:numId="26">
    <w:abstractNumId w:val="22"/>
  </w:num>
  <w:num w:numId="27">
    <w:abstractNumId w:val="27"/>
  </w:num>
  <w:num w:numId="28">
    <w:abstractNumId w:val="4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num>
  <w:num w:numId="31">
    <w:abstractNumId w:val="35"/>
  </w:num>
  <w:num w:numId="32">
    <w:abstractNumId w:val="58"/>
  </w:num>
  <w:num w:numId="33">
    <w:abstractNumId w:val="60"/>
    <w:lvlOverride w:ilvl="0">
      <w:startOverride w:val="1"/>
    </w:lvlOverride>
  </w:num>
  <w:num w:numId="34">
    <w:abstractNumId w:val="34"/>
  </w:num>
  <w:num w:numId="35">
    <w:abstractNumId w:val="30"/>
  </w:num>
  <w:num w:numId="36">
    <w:abstractNumId w:val="59"/>
  </w:num>
  <w:num w:numId="37">
    <w:abstractNumId w:val="25"/>
  </w:num>
  <w:num w:numId="38">
    <w:abstractNumId w:val="10"/>
  </w:num>
  <w:num w:numId="39">
    <w:abstractNumId w:val="51"/>
  </w:num>
  <w:num w:numId="40">
    <w:abstractNumId w:val="36"/>
  </w:num>
  <w:num w:numId="41">
    <w:abstractNumId w:val="44"/>
  </w:num>
  <w:num w:numId="42">
    <w:abstractNumId w:val="49"/>
  </w:num>
  <w:num w:numId="43">
    <w:abstractNumId w:val="24"/>
  </w:num>
  <w:num w:numId="44">
    <w:abstractNumId w:val="0"/>
  </w:num>
  <w:num w:numId="45">
    <w:abstractNumId w:val="45"/>
  </w:num>
  <w:num w:numId="46">
    <w:abstractNumId w:val="29"/>
  </w:num>
  <w:num w:numId="47">
    <w:abstractNumId w:val="6"/>
  </w:num>
  <w:num w:numId="48">
    <w:abstractNumId w:val="52"/>
  </w:num>
  <w:num w:numId="49">
    <w:abstractNumId w:val="38"/>
  </w:num>
  <w:num w:numId="50">
    <w:abstractNumId w:val="9"/>
  </w:num>
  <w:num w:numId="51">
    <w:abstractNumId w:val="18"/>
  </w:num>
  <w:num w:numId="52">
    <w:abstractNumId w:val="57"/>
  </w:num>
  <w:num w:numId="53">
    <w:abstractNumId w:val="55"/>
  </w:num>
  <w:num w:numId="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
  </w:num>
  <w:num w:numId="56">
    <w:abstractNumId w:val="61"/>
  </w:num>
  <w:num w:numId="57">
    <w:abstractNumId w:val="53"/>
  </w:num>
  <w:num w:numId="58">
    <w:abstractNumId w:val="21"/>
  </w:num>
  <w:num w:numId="59">
    <w:abstractNumId w:val="17"/>
  </w:num>
  <w:num w:numId="60">
    <w:abstractNumId w:val="13"/>
  </w:num>
  <w:num w:numId="61">
    <w:abstractNumId w:val="19"/>
  </w:num>
  <w:num w:numId="62">
    <w:abstractNumId w:val="37"/>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5"/>
  <w:hideSpellingErrors/>
  <w:stylePaneFormatFilter w:val="3F01"/>
  <w:doNotTrackMoves/>
  <w:defaultTabStop w:val="708"/>
  <w:autoHyphenation/>
  <w:hyphenationZone w:val="357"/>
  <w:evenAndOddHeaders/>
  <w:drawingGridHorizontalSpacing w:val="120"/>
  <w:displayHorizontalDrawingGridEvery w:val="2"/>
  <w:noPunctuationKerning/>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2388B"/>
    <w:rsid w:val="0000027D"/>
    <w:rsid w:val="0000032C"/>
    <w:rsid w:val="00000CCB"/>
    <w:rsid w:val="000013AF"/>
    <w:rsid w:val="000013BF"/>
    <w:rsid w:val="00001DDE"/>
    <w:rsid w:val="00001E6A"/>
    <w:rsid w:val="00002594"/>
    <w:rsid w:val="000025D3"/>
    <w:rsid w:val="00002676"/>
    <w:rsid w:val="0000269E"/>
    <w:rsid w:val="00002DCD"/>
    <w:rsid w:val="0000329B"/>
    <w:rsid w:val="000036ED"/>
    <w:rsid w:val="00003864"/>
    <w:rsid w:val="0000389E"/>
    <w:rsid w:val="00003A70"/>
    <w:rsid w:val="00003D75"/>
    <w:rsid w:val="000043AC"/>
    <w:rsid w:val="00004637"/>
    <w:rsid w:val="0000466F"/>
    <w:rsid w:val="00005597"/>
    <w:rsid w:val="00005678"/>
    <w:rsid w:val="00005C33"/>
    <w:rsid w:val="00006021"/>
    <w:rsid w:val="000064F1"/>
    <w:rsid w:val="00006990"/>
    <w:rsid w:val="00007382"/>
    <w:rsid w:val="000076E4"/>
    <w:rsid w:val="00007733"/>
    <w:rsid w:val="0000773D"/>
    <w:rsid w:val="0000778D"/>
    <w:rsid w:val="000077B6"/>
    <w:rsid w:val="00007A52"/>
    <w:rsid w:val="00010982"/>
    <w:rsid w:val="00010A92"/>
    <w:rsid w:val="000111C3"/>
    <w:rsid w:val="000113F7"/>
    <w:rsid w:val="0001159B"/>
    <w:rsid w:val="00011679"/>
    <w:rsid w:val="00011A5F"/>
    <w:rsid w:val="00011CDA"/>
    <w:rsid w:val="00011DBA"/>
    <w:rsid w:val="00011DD8"/>
    <w:rsid w:val="0001235D"/>
    <w:rsid w:val="00012FB9"/>
    <w:rsid w:val="00013F8D"/>
    <w:rsid w:val="000144E5"/>
    <w:rsid w:val="00014B3F"/>
    <w:rsid w:val="00014FD5"/>
    <w:rsid w:val="000152DB"/>
    <w:rsid w:val="00015332"/>
    <w:rsid w:val="0001586F"/>
    <w:rsid w:val="00016159"/>
    <w:rsid w:val="0001650C"/>
    <w:rsid w:val="00016D52"/>
    <w:rsid w:val="000170E5"/>
    <w:rsid w:val="00017349"/>
    <w:rsid w:val="0001737C"/>
    <w:rsid w:val="00017D02"/>
    <w:rsid w:val="00017D41"/>
    <w:rsid w:val="00017DA9"/>
    <w:rsid w:val="00020108"/>
    <w:rsid w:val="000208D8"/>
    <w:rsid w:val="000210DD"/>
    <w:rsid w:val="00021558"/>
    <w:rsid w:val="00021B71"/>
    <w:rsid w:val="00021B94"/>
    <w:rsid w:val="00021D9A"/>
    <w:rsid w:val="000221A4"/>
    <w:rsid w:val="000224CF"/>
    <w:rsid w:val="00022A0B"/>
    <w:rsid w:val="00022D6A"/>
    <w:rsid w:val="00022EDE"/>
    <w:rsid w:val="00023006"/>
    <w:rsid w:val="00023118"/>
    <w:rsid w:val="0002316F"/>
    <w:rsid w:val="00024F95"/>
    <w:rsid w:val="000255BA"/>
    <w:rsid w:val="00025A20"/>
    <w:rsid w:val="0002606C"/>
    <w:rsid w:val="0002634E"/>
    <w:rsid w:val="0002671E"/>
    <w:rsid w:val="0002691E"/>
    <w:rsid w:val="00027142"/>
    <w:rsid w:val="0002775C"/>
    <w:rsid w:val="00027B38"/>
    <w:rsid w:val="00027B6C"/>
    <w:rsid w:val="00030AA0"/>
    <w:rsid w:val="00030F5B"/>
    <w:rsid w:val="0003122E"/>
    <w:rsid w:val="000314BC"/>
    <w:rsid w:val="00031C52"/>
    <w:rsid w:val="00031EF1"/>
    <w:rsid w:val="0003201B"/>
    <w:rsid w:val="000320B6"/>
    <w:rsid w:val="0003248D"/>
    <w:rsid w:val="000324B3"/>
    <w:rsid w:val="000326E3"/>
    <w:rsid w:val="00032C5D"/>
    <w:rsid w:val="00032DAE"/>
    <w:rsid w:val="00032FCC"/>
    <w:rsid w:val="0003309C"/>
    <w:rsid w:val="00033244"/>
    <w:rsid w:val="0003342E"/>
    <w:rsid w:val="00033676"/>
    <w:rsid w:val="000338AA"/>
    <w:rsid w:val="000340DF"/>
    <w:rsid w:val="000347F9"/>
    <w:rsid w:val="00034A44"/>
    <w:rsid w:val="00034D20"/>
    <w:rsid w:val="00034E64"/>
    <w:rsid w:val="00034F8F"/>
    <w:rsid w:val="000366AB"/>
    <w:rsid w:val="00036F5E"/>
    <w:rsid w:val="00037403"/>
    <w:rsid w:val="0003779C"/>
    <w:rsid w:val="00037A8D"/>
    <w:rsid w:val="00037C15"/>
    <w:rsid w:val="00037E95"/>
    <w:rsid w:val="000403B3"/>
    <w:rsid w:val="00040636"/>
    <w:rsid w:val="000407B8"/>
    <w:rsid w:val="000413F3"/>
    <w:rsid w:val="00041570"/>
    <w:rsid w:val="000419AC"/>
    <w:rsid w:val="000421C2"/>
    <w:rsid w:val="000425AF"/>
    <w:rsid w:val="00042612"/>
    <w:rsid w:val="00042AD0"/>
    <w:rsid w:val="00042B3F"/>
    <w:rsid w:val="00042C23"/>
    <w:rsid w:val="00042C68"/>
    <w:rsid w:val="00042FCB"/>
    <w:rsid w:val="00043150"/>
    <w:rsid w:val="00043191"/>
    <w:rsid w:val="0004391E"/>
    <w:rsid w:val="00044DFD"/>
    <w:rsid w:val="00044ED8"/>
    <w:rsid w:val="00045630"/>
    <w:rsid w:val="000456CB"/>
    <w:rsid w:val="000456CF"/>
    <w:rsid w:val="00045749"/>
    <w:rsid w:val="00045B5C"/>
    <w:rsid w:val="00046965"/>
    <w:rsid w:val="00047394"/>
    <w:rsid w:val="000475A0"/>
    <w:rsid w:val="000478D0"/>
    <w:rsid w:val="00047925"/>
    <w:rsid w:val="000479EA"/>
    <w:rsid w:val="00047CC3"/>
    <w:rsid w:val="00047E5B"/>
    <w:rsid w:val="000502ED"/>
    <w:rsid w:val="0005047F"/>
    <w:rsid w:val="000505A8"/>
    <w:rsid w:val="000514A1"/>
    <w:rsid w:val="000518D7"/>
    <w:rsid w:val="00051C35"/>
    <w:rsid w:val="000531BC"/>
    <w:rsid w:val="000531F4"/>
    <w:rsid w:val="0005349C"/>
    <w:rsid w:val="0005352B"/>
    <w:rsid w:val="000540EB"/>
    <w:rsid w:val="000541E1"/>
    <w:rsid w:val="000542B7"/>
    <w:rsid w:val="000543A1"/>
    <w:rsid w:val="000552B0"/>
    <w:rsid w:val="0005538D"/>
    <w:rsid w:val="0005545F"/>
    <w:rsid w:val="00055CEC"/>
    <w:rsid w:val="00055D5E"/>
    <w:rsid w:val="00056026"/>
    <w:rsid w:val="00056B54"/>
    <w:rsid w:val="00056EB9"/>
    <w:rsid w:val="000577D3"/>
    <w:rsid w:val="0006055E"/>
    <w:rsid w:val="000606BD"/>
    <w:rsid w:val="000606F4"/>
    <w:rsid w:val="00060A9C"/>
    <w:rsid w:val="00060E8E"/>
    <w:rsid w:val="00061195"/>
    <w:rsid w:val="00061208"/>
    <w:rsid w:val="00061BDD"/>
    <w:rsid w:val="00061CAB"/>
    <w:rsid w:val="00061D50"/>
    <w:rsid w:val="0006220F"/>
    <w:rsid w:val="0006224D"/>
    <w:rsid w:val="00062964"/>
    <w:rsid w:val="000629FF"/>
    <w:rsid w:val="00062E74"/>
    <w:rsid w:val="00063282"/>
    <w:rsid w:val="000632FC"/>
    <w:rsid w:val="00063818"/>
    <w:rsid w:val="00063D82"/>
    <w:rsid w:val="00063E2C"/>
    <w:rsid w:val="00063E81"/>
    <w:rsid w:val="00064053"/>
    <w:rsid w:val="000643BF"/>
    <w:rsid w:val="000654DF"/>
    <w:rsid w:val="00065C85"/>
    <w:rsid w:val="00065CF1"/>
    <w:rsid w:val="00065D51"/>
    <w:rsid w:val="0006663B"/>
    <w:rsid w:val="00066C70"/>
    <w:rsid w:val="000671A3"/>
    <w:rsid w:val="000674E5"/>
    <w:rsid w:val="00067664"/>
    <w:rsid w:val="00067726"/>
    <w:rsid w:val="00067786"/>
    <w:rsid w:val="00070906"/>
    <w:rsid w:val="000712B3"/>
    <w:rsid w:val="000714A0"/>
    <w:rsid w:val="00071A0A"/>
    <w:rsid w:val="00071A3E"/>
    <w:rsid w:val="00071C54"/>
    <w:rsid w:val="00071E90"/>
    <w:rsid w:val="00071FA4"/>
    <w:rsid w:val="000720DC"/>
    <w:rsid w:val="00072758"/>
    <w:rsid w:val="00072BA9"/>
    <w:rsid w:val="00072F6E"/>
    <w:rsid w:val="00073E53"/>
    <w:rsid w:val="00073FD1"/>
    <w:rsid w:val="00074119"/>
    <w:rsid w:val="0007569E"/>
    <w:rsid w:val="0007588D"/>
    <w:rsid w:val="000762E7"/>
    <w:rsid w:val="000766D8"/>
    <w:rsid w:val="0007683F"/>
    <w:rsid w:val="000768F0"/>
    <w:rsid w:val="00076A91"/>
    <w:rsid w:val="00076EA6"/>
    <w:rsid w:val="000772E3"/>
    <w:rsid w:val="00077ACC"/>
    <w:rsid w:val="00077B91"/>
    <w:rsid w:val="00077D69"/>
    <w:rsid w:val="0008085D"/>
    <w:rsid w:val="00080ABA"/>
    <w:rsid w:val="00080B8E"/>
    <w:rsid w:val="00080BE9"/>
    <w:rsid w:val="00080EA2"/>
    <w:rsid w:val="00081273"/>
    <w:rsid w:val="00081310"/>
    <w:rsid w:val="00081DC4"/>
    <w:rsid w:val="0008217D"/>
    <w:rsid w:val="00082A59"/>
    <w:rsid w:val="00082AB5"/>
    <w:rsid w:val="00082CDE"/>
    <w:rsid w:val="000831FC"/>
    <w:rsid w:val="000839D8"/>
    <w:rsid w:val="00083DD3"/>
    <w:rsid w:val="00084042"/>
    <w:rsid w:val="00084785"/>
    <w:rsid w:val="00084BBE"/>
    <w:rsid w:val="00084E0E"/>
    <w:rsid w:val="000851FF"/>
    <w:rsid w:val="000853B4"/>
    <w:rsid w:val="0008555E"/>
    <w:rsid w:val="00085FE4"/>
    <w:rsid w:val="00086028"/>
    <w:rsid w:val="0008618C"/>
    <w:rsid w:val="0008630C"/>
    <w:rsid w:val="000865CB"/>
    <w:rsid w:val="00086626"/>
    <w:rsid w:val="00086989"/>
    <w:rsid w:val="00087080"/>
    <w:rsid w:val="000871D9"/>
    <w:rsid w:val="000876FE"/>
    <w:rsid w:val="000879A9"/>
    <w:rsid w:val="00087DF4"/>
    <w:rsid w:val="00087FE2"/>
    <w:rsid w:val="000901D3"/>
    <w:rsid w:val="000902CA"/>
    <w:rsid w:val="0009070B"/>
    <w:rsid w:val="00090903"/>
    <w:rsid w:val="0009097A"/>
    <w:rsid w:val="00090F31"/>
    <w:rsid w:val="000911E4"/>
    <w:rsid w:val="000912A5"/>
    <w:rsid w:val="000913AF"/>
    <w:rsid w:val="00092251"/>
    <w:rsid w:val="000927FB"/>
    <w:rsid w:val="0009312B"/>
    <w:rsid w:val="00093580"/>
    <w:rsid w:val="00093D7B"/>
    <w:rsid w:val="00094191"/>
    <w:rsid w:val="0009479D"/>
    <w:rsid w:val="00094D37"/>
    <w:rsid w:val="00094FED"/>
    <w:rsid w:val="00095370"/>
    <w:rsid w:val="000959D8"/>
    <w:rsid w:val="000965FA"/>
    <w:rsid w:val="000969B5"/>
    <w:rsid w:val="00096B5C"/>
    <w:rsid w:val="00096E4F"/>
    <w:rsid w:val="0009713C"/>
    <w:rsid w:val="00097162"/>
    <w:rsid w:val="00097D97"/>
    <w:rsid w:val="00097E19"/>
    <w:rsid w:val="000A06E0"/>
    <w:rsid w:val="000A0808"/>
    <w:rsid w:val="000A0927"/>
    <w:rsid w:val="000A0C72"/>
    <w:rsid w:val="000A0F90"/>
    <w:rsid w:val="000A1334"/>
    <w:rsid w:val="000A17D8"/>
    <w:rsid w:val="000A2633"/>
    <w:rsid w:val="000A2994"/>
    <w:rsid w:val="000A2F63"/>
    <w:rsid w:val="000A3312"/>
    <w:rsid w:val="000A3391"/>
    <w:rsid w:val="000A3486"/>
    <w:rsid w:val="000A34CB"/>
    <w:rsid w:val="000A39F8"/>
    <w:rsid w:val="000A3A5D"/>
    <w:rsid w:val="000A44C6"/>
    <w:rsid w:val="000A4590"/>
    <w:rsid w:val="000A47D6"/>
    <w:rsid w:val="000A4CCC"/>
    <w:rsid w:val="000A4E6C"/>
    <w:rsid w:val="000A58BD"/>
    <w:rsid w:val="000A5A16"/>
    <w:rsid w:val="000A5A69"/>
    <w:rsid w:val="000A6889"/>
    <w:rsid w:val="000A6EA7"/>
    <w:rsid w:val="000A6F39"/>
    <w:rsid w:val="000A6F74"/>
    <w:rsid w:val="000A770F"/>
    <w:rsid w:val="000A7DAA"/>
    <w:rsid w:val="000A7DB0"/>
    <w:rsid w:val="000B0146"/>
    <w:rsid w:val="000B05D5"/>
    <w:rsid w:val="000B085A"/>
    <w:rsid w:val="000B0C78"/>
    <w:rsid w:val="000B0EC8"/>
    <w:rsid w:val="000B110A"/>
    <w:rsid w:val="000B1E28"/>
    <w:rsid w:val="000B252D"/>
    <w:rsid w:val="000B258F"/>
    <w:rsid w:val="000B2774"/>
    <w:rsid w:val="000B32D2"/>
    <w:rsid w:val="000B38BA"/>
    <w:rsid w:val="000B3EBE"/>
    <w:rsid w:val="000B4428"/>
    <w:rsid w:val="000B4B2A"/>
    <w:rsid w:val="000B4BAF"/>
    <w:rsid w:val="000B506B"/>
    <w:rsid w:val="000B5A6D"/>
    <w:rsid w:val="000B5C9C"/>
    <w:rsid w:val="000B64AA"/>
    <w:rsid w:val="000B6500"/>
    <w:rsid w:val="000B6B65"/>
    <w:rsid w:val="000B6F1C"/>
    <w:rsid w:val="000B70EF"/>
    <w:rsid w:val="000B72BF"/>
    <w:rsid w:val="000B72D8"/>
    <w:rsid w:val="000B78DC"/>
    <w:rsid w:val="000C0108"/>
    <w:rsid w:val="000C0F16"/>
    <w:rsid w:val="000C1352"/>
    <w:rsid w:val="000C1C42"/>
    <w:rsid w:val="000C1D09"/>
    <w:rsid w:val="000C1E94"/>
    <w:rsid w:val="000C26BC"/>
    <w:rsid w:val="000C29BB"/>
    <w:rsid w:val="000C3683"/>
    <w:rsid w:val="000C3859"/>
    <w:rsid w:val="000C3E73"/>
    <w:rsid w:val="000C4184"/>
    <w:rsid w:val="000C41F9"/>
    <w:rsid w:val="000C43A1"/>
    <w:rsid w:val="000C4968"/>
    <w:rsid w:val="000C4A68"/>
    <w:rsid w:val="000C4F66"/>
    <w:rsid w:val="000C51FE"/>
    <w:rsid w:val="000C520E"/>
    <w:rsid w:val="000C5615"/>
    <w:rsid w:val="000C568F"/>
    <w:rsid w:val="000C66B7"/>
    <w:rsid w:val="000C66C8"/>
    <w:rsid w:val="000C67B2"/>
    <w:rsid w:val="000C68DF"/>
    <w:rsid w:val="000C732A"/>
    <w:rsid w:val="000C79DD"/>
    <w:rsid w:val="000C7D79"/>
    <w:rsid w:val="000C7F49"/>
    <w:rsid w:val="000D03AA"/>
    <w:rsid w:val="000D0680"/>
    <w:rsid w:val="000D0B83"/>
    <w:rsid w:val="000D0BBC"/>
    <w:rsid w:val="000D0C62"/>
    <w:rsid w:val="000D0F58"/>
    <w:rsid w:val="000D1974"/>
    <w:rsid w:val="000D22DD"/>
    <w:rsid w:val="000D248B"/>
    <w:rsid w:val="000D27D5"/>
    <w:rsid w:val="000D2B0E"/>
    <w:rsid w:val="000D2EC8"/>
    <w:rsid w:val="000D2F21"/>
    <w:rsid w:val="000D2F3B"/>
    <w:rsid w:val="000D31D0"/>
    <w:rsid w:val="000D3BAB"/>
    <w:rsid w:val="000D3FF4"/>
    <w:rsid w:val="000D417D"/>
    <w:rsid w:val="000D4834"/>
    <w:rsid w:val="000D4F1F"/>
    <w:rsid w:val="000D510A"/>
    <w:rsid w:val="000D560F"/>
    <w:rsid w:val="000D5E2A"/>
    <w:rsid w:val="000D5EE9"/>
    <w:rsid w:val="000D60DD"/>
    <w:rsid w:val="000D65E8"/>
    <w:rsid w:val="000D6609"/>
    <w:rsid w:val="000D6BA9"/>
    <w:rsid w:val="000D6D0F"/>
    <w:rsid w:val="000D70E5"/>
    <w:rsid w:val="000D7260"/>
    <w:rsid w:val="000D73C0"/>
    <w:rsid w:val="000D751D"/>
    <w:rsid w:val="000D75D0"/>
    <w:rsid w:val="000D77AB"/>
    <w:rsid w:val="000D7927"/>
    <w:rsid w:val="000D7CB1"/>
    <w:rsid w:val="000E05A0"/>
    <w:rsid w:val="000E0BE3"/>
    <w:rsid w:val="000E1422"/>
    <w:rsid w:val="000E1646"/>
    <w:rsid w:val="000E1F8A"/>
    <w:rsid w:val="000E2C83"/>
    <w:rsid w:val="000E3D77"/>
    <w:rsid w:val="000E4216"/>
    <w:rsid w:val="000E4797"/>
    <w:rsid w:val="000E4B8F"/>
    <w:rsid w:val="000E545D"/>
    <w:rsid w:val="000E5703"/>
    <w:rsid w:val="000E5C12"/>
    <w:rsid w:val="000E6150"/>
    <w:rsid w:val="000E6B9C"/>
    <w:rsid w:val="000E6BFA"/>
    <w:rsid w:val="000E7CDE"/>
    <w:rsid w:val="000F04B6"/>
    <w:rsid w:val="000F04BC"/>
    <w:rsid w:val="000F076B"/>
    <w:rsid w:val="000F09D7"/>
    <w:rsid w:val="000F0C7B"/>
    <w:rsid w:val="000F14D1"/>
    <w:rsid w:val="000F1887"/>
    <w:rsid w:val="000F1A37"/>
    <w:rsid w:val="000F1A66"/>
    <w:rsid w:val="000F257B"/>
    <w:rsid w:val="000F2A1A"/>
    <w:rsid w:val="000F2B7F"/>
    <w:rsid w:val="000F2ECC"/>
    <w:rsid w:val="000F2EE7"/>
    <w:rsid w:val="000F3001"/>
    <w:rsid w:val="000F3413"/>
    <w:rsid w:val="000F3482"/>
    <w:rsid w:val="000F365B"/>
    <w:rsid w:val="000F4690"/>
    <w:rsid w:val="000F46A3"/>
    <w:rsid w:val="000F47D1"/>
    <w:rsid w:val="000F4A02"/>
    <w:rsid w:val="000F4B85"/>
    <w:rsid w:val="000F4E25"/>
    <w:rsid w:val="000F5994"/>
    <w:rsid w:val="000F677F"/>
    <w:rsid w:val="000F683C"/>
    <w:rsid w:val="000F6983"/>
    <w:rsid w:val="000F6C2F"/>
    <w:rsid w:val="000F6DF2"/>
    <w:rsid w:val="000F6FBD"/>
    <w:rsid w:val="000F70A7"/>
    <w:rsid w:val="000F747F"/>
    <w:rsid w:val="000F74BC"/>
    <w:rsid w:val="000F77AD"/>
    <w:rsid w:val="000F7A5B"/>
    <w:rsid w:val="000F7E3D"/>
    <w:rsid w:val="001002EE"/>
    <w:rsid w:val="00100AB0"/>
    <w:rsid w:val="00100CEA"/>
    <w:rsid w:val="00100FED"/>
    <w:rsid w:val="0010148C"/>
    <w:rsid w:val="00101CE7"/>
    <w:rsid w:val="00101FFB"/>
    <w:rsid w:val="00102744"/>
    <w:rsid w:val="0010399C"/>
    <w:rsid w:val="00103DEE"/>
    <w:rsid w:val="001040C1"/>
    <w:rsid w:val="00104749"/>
    <w:rsid w:val="0010497A"/>
    <w:rsid w:val="00105222"/>
    <w:rsid w:val="00105796"/>
    <w:rsid w:val="0010584C"/>
    <w:rsid w:val="0010629D"/>
    <w:rsid w:val="001067F0"/>
    <w:rsid w:val="00106A88"/>
    <w:rsid w:val="00106B45"/>
    <w:rsid w:val="00106C0F"/>
    <w:rsid w:val="00106D68"/>
    <w:rsid w:val="001073F2"/>
    <w:rsid w:val="00107632"/>
    <w:rsid w:val="00107B5B"/>
    <w:rsid w:val="00110659"/>
    <w:rsid w:val="001106DD"/>
    <w:rsid w:val="00110AC7"/>
    <w:rsid w:val="00110C98"/>
    <w:rsid w:val="00111672"/>
    <w:rsid w:val="00111CEB"/>
    <w:rsid w:val="00111FAD"/>
    <w:rsid w:val="00112653"/>
    <w:rsid w:val="00112689"/>
    <w:rsid w:val="00112B57"/>
    <w:rsid w:val="00112EE8"/>
    <w:rsid w:val="00112FF8"/>
    <w:rsid w:val="001136E3"/>
    <w:rsid w:val="00113BA1"/>
    <w:rsid w:val="00113CD8"/>
    <w:rsid w:val="0011411C"/>
    <w:rsid w:val="001143DD"/>
    <w:rsid w:val="00114E26"/>
    <w:rsid w:val="00114E64"/>
    <w:rsid w:val="0011532F"/>
    <w:rsid w:val="00115831"/>
    <w:rsid w:val="0011663F"/>
    <w:rsid w:val="00116736"/>
    <w:rsid w:val="00116857"/>
    <w:rsid w:val="00116CC7"/>
    <w:rsid w:val="00116DB4"/>
    <w:rsid w:val="00116E16"/>
    <w:rsid w:val="001170C2"/>
    <w:rsid w:val="0011731E"/>
    <w:rsid w:val="00117445"/>
    <w:rsid w:val="0011772F"/>
    <w:rsid w:val="00120195"/>
    <w:rsid w:val="00120AF7"/>
    <w:rsid w:val="00120FEB"/>
    <w:rsid w:val="0012100C"/>
    <w:rsid w:val="0012154B"/>
    <w:rsid w:val="001216BA"/>
    <w:rsid w:val="001217FC"/>
    <w:rsid w:val="00121DFB"/>
    <w:rsid w:val="00121FA8"/>
    <w:rsid w:val="00122011"/>
    <w:rsid w:val="001220FA"/>
    <w:rsid w:val="0012244B"/>
    <w:rsid w:val="00122789"/>
    <w:rsid w:val="00123535"/>
    <w:rsid w:val="00123605"/>
    <w:rsid w:val="00123F0C"/>
    <w:rsid w:val="00124342"/>
    <w:rsid w:val="00124B0E"/>
    <w:rsid w:val="00124C3E"/>
    <w:rsid w:val="00124CC4"/>
    <w:rsid w:val="001250F9"/>
    <w:rsid w:val="00125296"/>
    <w:rsid w:val="00125315"/>
    <w:rsid w:val="001253B5"/>
    <w:rsid w:val="00125A4D"/>
    <w:rsid w:val="00126619"/>
    <w:rsid w:val="001270A8"/>
    <w:rsid w:val="001270FE"/>
    <w:rsid w:val="001272EC"/>
    <w:rsid w:val="0012790C"/>
    <w:rsid w:val="00127BDC"/>
    <w:rsid w:val="0013008E"/>
    <w:rsid w:val="0013010C"/>
    <w:rsid w:val="0013012E"/>
    <w:rsid w:val="00130886"/>
    <w:rsid w:val="00130BC8"/>
    <w:rsid w:val="00130D0D"/>
    <w:rsid w:val="00130FC4"/>
    <w:rsid w:val="001312D5"/>
    <w:rsid w:val="0013145C"/>
    <w:rsid w:val="00131BA2"/>
    <w:rsid w:val="00131C63"/>
    <w:rsid w:val="00131E41"/>
    <w:rsid w:val="00131FBB"/>
    <w:rsid w:val="00133068"/>
    <w:rsid w:val="001334FD"/>
    <w:rsid w:val="00133788"/>
    <w:rsid w:val="00133B9A"/>
    <w:rsid w:val="001341C3"/>
    <w:rsid w:val="00134B38"/>
    <w:rsid w:val="001351B8"/>
    <w:rsid w:val="0013540E"/>
    <w:rsid w:val="00135ABC"/>
    <w:rsid w:val="00135BB6"/>
    <w:rsid w:val="00135BEF"/>
    <w:rsid w:val="001363CA"/>
    <w:rsid w:val="0013640A"/>
    <w:rsid w:val="00136787"/>
    <w:rsid w:val="00136AB3"/>
    <w:rsid w:val="00136B14"/>
    <w:rsid w:val="00136F26"/>
    <w:rsid w:val="00137342"/>
    <w:rsid w:val="0013751C"/>
    <w:rsid w:val="0013755B"/>
    <w:rsid w:val="00137C6E"/>
    <w:rsid w:val="00137E81"/>
    <w:rsid w:val="00140098"/>
    <w:rsid w:val="00140265"/>
    <w:rsid w:val="00140911"/>
    <w:rsid w:val="00140BE0"/>
    <w:rsid w:val="001410FD"/>
    <w:rsid w:val="0014392D"/>
    <w:rsid w:val="00144542"/>
    <w:rsid w:val="001449C4"/>
    <w:rsid w:val="001449FE"/>
    <w:rsid w:val="00144BA4"/>
    <w:rsid w:val="00144F6D"/>
    <w:rsid w:val="001459A8"/>
    <w:rsid w:val="00145A0B"/>
    <w:rsid w:val="001460FD"/>
    <w:rsid w:val="00146411"/>
    <w:rsid w:val="001465D4"/>
    <w:rsid w:val="00146AE4"/>
    <w:rsid w:val="00146DDE"/>
    <w:rsid w:val="00146EC9"/>
    <w:rsid w:val="00146F90"/>
    <w:rsid w:val="001476AD"/>
    <w:rsid w:val="00147CBB"/>
    <w:rsid w:val="00147D24"/>
    <w:rsid w:val="00150378"/>
    <w:rsid w:val="0015060C"/>
    <w:rsid w:val="00150AD3"/>
    <w:rsid w:val="00150FA8"/>
    <w:rsid w:val="00151458"/>
    <w:rsid w:val="0015164B"/>
    <w:rsid w:val="00151845"/>
    <w:rsid w:val="00151947"/>
    <w:rsid w:val="00151CD5"/>
    <w:rsid w:val="00152386"/>
    <w:rsid w:val="001523B5"/>
    <w:rsid w:val="001528A9"/>
    <w:rsid w:val="001528D6"/>
    <w:rsid w:val="00152EB2"/>
    <w:rsid w:val="001532FC"/>
    <w:rsid w:val="0015344E"/>
    <w:rsid w:val="001534E6"/>
    <w:rsid w:val="0015386E"/>
    <w:rsid w:val="00153A01"/>
    <w:rsid w:val="00153AED"/>
    <w:rsid w:val="00153C27"/>
    <w:rsid w:val="00153CE7"/>
    <w:rsid w:val="00154116"/>
    <w:rsid w:val="001542EE"/>
    <w:rsid w:val="001548CA"/>
    <w:rsid w:val="00154A91"/>
    <w:rsid w:val="00154DF5"/>
    <w:rsid w:val="001552F5"/>
    <w:rsid w:val="0015531D"/>
    <w:rsid w:val="00155482"/>
    <w:rsid w:val="001554E4"/>
    <w:rsid w:val="00155557"/>
    <w:rsid w:val="00155F60"/>
    <w:rsid w:val="00156833"/>
    <w:rsid w:val="0015707A"/>
    <w:rsid w:val="001575CF"/>
    <w:rsid w:val="001575DB"/>
    <w:rsid w:val="00157D33"/>
    <w:rsid w:val="00160663"/>
    <w:rsid w:val="00160910"/>
    <w:rsid w:val="00160A36"/>
    <w:rsid w:val="0016195C"/>
    <w:rsid w:val="00161F28"/>
    <w:rsid w:val="0016250F"/>
    <w:rsid w:val="00162BDB"/>
    <w:rsid w:val="001633FA"/>
    <w:rsid w:val="00163F44"/>
    <w:rsid w:val="001640BA"/>
    <w:rsid w:val="00164288"/>
    <w:rsid w:val="001646FA"/>
    <w:rsid w:val="0016479C"/>
    <w:rsid w:val="00164954"/>
    <w:rsid w:val="00164DC3"/>
    <w:rsid w:val="001650AF"/>
    <w:rsid w:val="00165285"/>
    <w:rsid w:val="001655D0"/>
    <w:rsid w:val="0016586D"/>
    <w:rsid w:val="00165DAA"/>
    <w:rsid w:val="00166003"/>
    <w:rsid w:val="0016600E"/>
    <w:rsid w:val="001671CF"/>
    <w:rsid w:val="0016744C"/>
    <w:rsid w:val="00167AC2"/>
    <w:rsid w:val="00167F84"/>
    <w:rsid w:val="00167FE3"/>
    <w:rsid w:val="00170522"/>
    <w:rsid w:val="001706EA"/>
    <w:rsid w:val="00170BBF"/>
    <w:rsid w:val="00170BD4"/>
    <w:rsid w:val="001714AA"/>
    <w:rsid w:val="00171A08"/>
    <w:rsid w:val="00171B37"/>
    <w:rsid w:val="00171CA4"/>
    <w:rsid w:val="0017203A"/>
    <w:rsid w:val="0017217D"/>
    <w:rsid w:val="0017238E"/>
    <w:rsid w:val="00172FA7"/>
    <w:rsid w:val="0017371D"/>
    <w:rsid w:val="0017376F"/>
    <w:rsid w:val="00173E83"/>
    <w:rsid w:val="0017527B"/>
    <w:rsid w:val="00175464"/>
    <w:rsid w:val="001755D1"/>
    <w:rsid w:val="00176517"/>
    <w:rsid w:val="0017687A"/>
    <w:rsid w:val="001769F2"/>
    <w:rsid w:val="00176CA1"/>
    <w:rsid w:val="001770B3"/>
    <w:rsid w:val="00177490"/>
    <w:rsid w:val="00177B3C"/>
    <w:rsid w:val="00177D7C"/>
    <w:rsid w:val="00177DBD"/>
    <w:rsid w:val="0018046B"/>
    <w:rsid w:val="001804B1"/>
    <w:rsid w:val="0018058B"/>
    <w:rsid w:val="001807C8"/>
    <w:rsid w:val="00180E01"/>
    <w:rsid w:val="00180F9C"/>
    <w:rsid w:val="00181681"/>
    <w:rsid w:val="00181813"/>
    <w:rsid w:val="00181846"/>
    <w:rsid w:val="001818B7"/>
    <w:rsid w:val="00181AEB"/>
    <w:rsid w:val="00181DE3"/>
    <w:rsid w:val="00182109"/>
    <w:rsid w:val="0018216E"/>
    <w:rsid w:val="0018243E"/>
    <w:rsid w:val="001826FC"/>
    <w:rsid w:val="001827B2"/>
    <w:rsid w:val="001827F8"/>
    <w:rsid w:val="00182B4F"/>
    <w:rsid w:val="00183156"/>
    <w:rsid w:val="001835C3"/>
    <w:rsid w:val="00183A98"/>
    <w:rsid w:val="00183CD8"/>
    <w:rsid w:val="00183F2B"/>
    <w:rsid w:val="001846D3"/>
    <w:rsid w:val="0018473F"/>
    <w:rsid w:val="00185377"/>
    <w:rsid w:val="0018560E"/>
    <w:rsid w:val="0018563C"/>
    <w:rsid w:val="00185BBD"/>
    <w:rsid w:val="00185C69"/>
    <w:rsid w:val="00186923"/>
    <w:rsid w:val="00186968"/>
    <w:rsid w:val="00186B8E"/>
    <w:rsid w:val="00187595"/>
    <w:rsid w:val="0018794B"/>
    <w:rsid w:val="00187A7C"/>
    <w:rsid w:val="00190404"/>
    <w:rsid w:val="001906D9"/>
    <w:rsid w:val="001908B4"/>
    <w:rsid w:val="001908D2"/>
    <w:rsid w:val="00190C21"/>
    <w:rsid w:val="00190C6D"/>
    <w:rsid w:val="00190E3B"/>
    <w:rsid w:val="00190E7E"/>
    <w:rsid w:val="00191515"/>
    <w:rsid w:val="00191535"/>
    <w:rsid w:val="001918A8"/>
    <w:rsid w:val="00191C38"/>
    <w:rsid w:val="0019269E"/>
    <w:rsid w:val="00192844"/>
    <w:rsid w:val="00192868"/>
    <w:rsid w:val="001929AA"/>
    <w:rsid w:val="00192A9A"/>
    <w:rsid w:val="00193572"/>
    <w:rsid w:val="00193D25"/>
    <w:rsid w:val="00194280"/>
    <w:rsid w:val="0019452D"/>
    <w:rsid w:val="0019522E"/>
    <w:rsid w:val="00195336"/>
    <w:rsid w:val="001953BD"/>
    <w:rsid w:val="001955B1"/>
    <w:rsid w:val="001956EB"/>
    <w:rsid w:val="001959E9"/>
    <w:rsid w:val="00195BA7"/>
    <w:rsid w:val="0019607D"/>
    <w:rsid w:val="0019644B"/>
    <w:rsid w:val="00196B22"/>
    <w:rsid w:val="0019724E"/>
    <w:rsid w:val="0019735A"/>
    <w:rsid w:val="001976AB"/>
    <w:rsid w:val="00197917"/>
    <w:rsid w:val="00197E9F"/>
    <w:rsid w:val="001A069D"/>
    <w:rsid w:val="001A06B3"/>
    <w:rsid w:val="001A094B"/>
    <w:rsid w:val="001A0B95"/>
    <w:rsid w:val="001A0D1C"/>
    <w:rsid w:val="001A1457"/>
    <w:rsid w:val="001A1474"/>
    <w:rsid w:val="001A198F"/>
    <w:rsid w:val="001A1F00"/>
    <w:rsid w:val="001A26D9"/>
    <w:rsid w:val="001A2975"/>
    <w:rsid w:val="001A2B07"/>
    <w:rsid w:val="001A3197"/>
    <w:rsid w:val="001A3233"/>
    <w:rsid w:val="001A32F1"/>
    <w:rsid w:val="001A3707"/>
    <w:rsid w:val="001A3963"/>
    <w:rsid w:val="001A3ED3"/>
    <w:rsid w:val="001A4054"/>
    <w:rsid w:val="001A47D0"/>
    <w:rsid w:val="001A4C6D"/>
    <w:rsid w:val="001A4FC7"/>
    <w:rsid w:val="001A5110"/>
    <w:rsid w:val="001A59AA"/>
    <w:rsid w:val="001A606A"/>
    <w:rsid w:val="001A64F2"/>
    <w:rsid w:val="001A6534"/>
    <w:rsid w:val="001A6952"/>
    <w:rsid w:val="001A6A46"/>
    <w:rsid w:val="001A6D09"/>
    <w:rsid w:val="001A6EBF"/>
    <w:rsid w:val="001A70F9"/>
    <w:rsid w:val="001A7439"/>
    <w:rsid w:val="001A745D"/>
    <w:rsid w:val="001A7B1D"/>
    <w:rsid w:val="001A7EB9"/>
    <w:rsid w:val="001B076E"/>
    <w:rsid w:val="001B0AB2"/>
    <w:rsid w:val="001B0B32"/>
    <w:rsid w:val="001B0E18"/>
    <w:rsid w:val="001B1152"/>
    <w:rsid w:val="001B13D9"/>
    <w:rsid w:val="001B1D83"/>
    <w:rsid w:val="001B20EF"/>
    <w:rsid w:val="001B2865"/>
    <w:rsid w:val="001B2C26"/>
    <w:rsid w:val="001B3A46"/>
    <w:rsid w:val="001B3A68"/>
    <w:rsid w:val="001B3B85"/>
    <w:rsid w:val="001B3ED8"/>
    <w:rsid w:val="001B4203"/>
    <w:rsid w:val="001B4D64"/>
    <w:rsid w:val="001B4F3B"/>
    <w:rsid w:val="001B5433"/>
    <w:rsid w:val="001B56EB"/>
    <w:rsid w:val="001B5914"/>
    <w:rsid w:val="001B59A4"/>
    <w:rsid w:val="001B59FD"/>
    <w:rsid w:val="001B5C18"/>
    <w:rsid w:val="001B606B"/>
    <w:rsid w:val="001B606F"/>
    <w:rsid w:val="001B67AB"/>
    <w:rsid w:val="001B6A61"/>
    <w:rsid w:val="001B6BB2"/>
    <w:rsid w:val="001B7FFA"/>
    <w:rsid w:val="001C047F"/>
    <w:rsid w:val="001C04DF"/>
    <w:rsid w:val="001C05C7"/>
    <w:rsid w:val="001C0986"/>
    <w:rsid w:val="001C1674"/>
    <w:rsid w:val="001C177F"/>
    <w:rsid w:val="001C1C6C"/>
    <w:rsid w:val="001C21A3"/>
    <w:rsid w:val="001C2499"/>
    <w:rsid w:val="001C24FF"/>
    <w:rsid w:val="001C2BBF"/>
    <w:rsid w:val="001C2CE0"/>
    <w:rsid w:val="001C2D30"/>
    <w:rsid w:val="001C2EE2"/>
    <w:rsid w:val="001C2FD7"/>
    <w:rsid w:val="001C36AB"/>
    <w:rsid w:val="001C3B5D"/>
    <w:rsid w:val="001C3FB8"/>
    <w:rsid w:val="001C431D"/>
    <w:rsid w:val="001C6566"/>
    <w:rsid w:val="001C6880"/>
    <w:rsid w:val="001C6BC6"/>
    <w:rsid w:val="001C6EE3"/>
    <w:rsid w:val="001C736E"/>
    <w:rsid w:val="001C7C40"/>
    <w:rsid w:val="001D01F6"/>
    <w:rsid w:val="001D03CC"/>
    <w:rsid w:val="001D0917"/>
    <w:rsid w:val="001D0A9B"/>
    <w:rsid w:val="001D0E85"/>
    <w:rsid w:val="001D12ED"/>
    <w:rsid w:val="001D14AC"/>
    <w:rsid w:val="001D1DCF"/>
    <w:rsid w:val="001D20C3"/>
    <w:rsid w:val="001D22CA"/>
    <w:rsid w:val="001D231D"/>
    <w:rsid w:val="001D23C4"/>
    <w:rsid w:val="001D2C60"/>
    <w:rsid w:val="001D2D8E"/>
    <w:rsid w:val="001D3094"/>
    <w:rsid w:val="001D38C4"/>
    <w:rsid w:val="001D3BD9"/>
    <w:rsid w:val="001D3E4B"/>
    <w:rsid w:val="001D48B0"/>
    <w:rsid w:val="001D50DA"/>
    <w:rsid w:val="001D54CA"/>
    <w:rsid w:val="001D70FA"/>
    <w:rsid w:val="001D714D"/>
    <w:rsid w:val="001D7651"/>
    <w:rsid w:val="001D7667"/>
    <w:rsid w:val="001D76B7"/>
    <w:rsid w:val="001D77AF"/>
    <w:rsid w:val="001D7811"/>
    <w:rsid w:val="001D7E3C"/>
    <w:rsid w:val="001E02AB"/>
    <w:rsid w:val="001E0CC7"/>
    <w:rsid w:val="001E0F38"/>
    <w:rsid w:val="001E14B2"/>
    <w:rsid w:val="001E14C4"/>
    <w:rsid w:val="001E19DF"/>
    <w:rsid w:val="001E1D5C"/>
    <w:rsid w:val="001E20C0"/>
    <w:rsid w:val="001E21C7"/>
    <w:rsid w:val="001E223D"/>
    <w:rsid w:val="001E2336"/>
    <w:rsid w:val="001E24EB"/>
    <w:rsid w:val="001E2686"/>
    <w:rsid w:val="001E2A31"/>
    <w:rsid w:val="001E2CBA"/>
    <w:rsid w:val="001E2D28"/>
    <w:rsid w:val="001E2EB1"/>
    <w:rsid w:val="001E3249"/>
    <w:rsid w:val="001E340F"/>
    <w:rsid w:val="001E3533"/>
    <w:rsid w:val="001E36B8"/>
    <w:rsid w:val="001E3EAB"/>
    <w:rsid w:val="001E4157"/>
    <w:rsid w:val="001E48E8"/>
    <w:rsid w:val="001E4AEA"/>
    <w:rsid w:val="001E521F"/>
    <w:rsid w:val="001E5600"/>
    <w:rsid w:val="001E5CC9"/>
    <w:rsid w:val="001E5ECB"/>
    <w:rsid w:val="001E622B"/>
    <w:rsid w:val="001E64E0"/>
    <w:rsid w:val="001E6786"/>
    <w:rsid w:val="001E6A14"/>
    <w:rsid w:val="001E6E2B"/>
    <w:rsid w:val="001E6F8F"/>
    <w:rsid w:val="001E6FBC"/>
    <w:rsid w:val="001E7053"/>
    <w:rsid w:val="001E712D"/>
    <w:rsid w:val="001E7249"/>
    <w:rsid w:val="001E72B4"/>
    <w:rsid w:val="001E7421"/>
    <w:rsid w:val="001E742B"/>
    <w:rsid w:val="001E75DC"/>
    <w:rsid w:val="001E7F07"/>
    <w:rsid w:val="001F007B"/>
    <w:rsid w:val="001F06D2"/>
    <w:rsid w:val="001F0740"/>
    <w:rsid w:val="001F0898"/>
    <w:rsid w:val="001F0E43"/>
    <w:rsid w:val="001F1240"/>
    <w:rsid w:val="001F1AD5"/>
    <w:rsid w:val="001F1C59"/>
    <w:rsid w:val="001F3052"/>
    <w:rsid w:val="001F3212"/>
    <w:rsid w:val="001F38BC"/>
    <w:rsid w:val="001F3A76"/>
    <w:rsid w:val="001F3E2C"/>
    <w:rsid w:val="001F3EA0"/>
    <w:rsid w:val="001F45BD"/>
    <w:rsid w:val="001F47D2"/>
    <w:rsid w:val="001F4880"/>
    <w:rsid w:val="001F4F90"/>
    <w:rsid w:val="001F5392"/>
    <w:rsid w:val="001F5768"/>
    <w:rsid w:val="001F5F5B"/>
    <w:rsid w:val="001F6006"/>
    <w:rsid w:val="001F6412"/>
    <w:rsid w:val="001F6488"/>
    <w:rsid w:val="001F653A"/>
    <w:rsid w:val="001F69EF"/>
    <w:rsid w:val="001F6A77"/>
    <w:rsid w:val="001F7921"/>
    <w:rsid w:val="001F7CCE"/>
    <w:rsid w:val="0020054B"/>
    <w:rsid w:val="002007F8"/>
    <w:rsid w:val="0020114D"/>
    <w:rsid w:val="0020160D"/>
    <w:rsid w:val="0020162C"/>
    <w:rsid w:val="002017E8"/>
    <w:rsid w:val="0020189C"/>
    <w:rsid w:val="00202227"/>
    <w:rsid w:val="0020223E"/>
    <w:rsid w:val="0020296F"/>
    <w:rsid w:val="00202A45"/>
    <w:rsid w:val="00202ACB"/>
    <w:rsid w:val="0020318D"/>
    <w:rsid w:val="00203482"/>
    <w:rsid w:val="002034A2"/>
    <w:rsid w:val="002034FA"/>
    <w:rsid w:val="00203592"/>
    <w:rsid w:val="0020385B"/>
    <w:rsid w:val="0020465F"/>
    <w:rsid w:val="0020478E"/>
    <w:rsid w:val="002048B4"/>
    <w:rsid w:val="00204ABB"/>
    <w:rsid w:val="00204F16"/>
    <w:rsid w:val="00205852"/>
    <w:rsid w:val="002058D7"/>
    <w:rsid w:val="00205ECC"/>
    <w:rsid w:val="002064E0"/>
    <w:rsid w:val="00206D88"/>
    <w:rsid w:val="002070BB"/>
    <w:rsid w:val="002073F7"/>
    <w:rsid w:val="002074E5"/>
    <w:rsid w:val="0020765B"/>
    <w:rsid w:val="0020780B"/>
    <w:rsid w:val="0020786E"/>
    <w:rsid w:val="002078E3"/>
    <w:rsid w:val="002078E8"/>
    <w:rsid w:val="00207910"/>
    <w:rsid w:val="00210493"/>
    <w:rsid w:val="00210CB2"/>
    <w:rsid w:val="00210D0E"/>
    <w:rsid w:val="00211350"/>
    <w:rsid w:val="0021245A"/>
    <w:rsid w:val="00212B42"/>
    <w:rsid w:val="00212F3F"/>
    <w:rsid w:val="002132CF"/>
    <w:rsid w:val="002135D8"/>
    <w:rsid w:val="002137C6"/>
    <w:rsid w:val="002139DA"/>
    <w:rsid w:val="002140FB"/>
    <w:rsid w:val="00214377"/>
    <w:rsid w:val="002150B9"/>
    <w:rsid w:val="002162D8"/>
    <w:rsid w:val="00216533"/>
    <w:rsid w:val="002166BF"/>
    <w:rsid w:val="0021692C"/>
    <w:rsid w:val="002169DF"/>
    <w:rsid w:val="0021703A"/>
    <w:rsid w:val="002178B1"/>
    <w:rsid w:val="002203D1"/>
    <w:rsid w:val="0022077D"/>
    <w:rsid w:val="00220E7E"/>
    <w:rsid w:val="00221041"/>
    <w:rsid w:val="002212BD"/>
    <w:rsid w:val="002212FB"/>
    <w:rsid w:val="002215FA"/>
    <w:rsid w:val="00221AD5"/>
    <w:rsid w:val="00221BDF"/>
    <w:rsid w:val="00221CDE"/>
    <w:rsid w:val="00222395"/>
    <w:rsid w:val="0022274A"/>
    <w:rsid w:val="00222EA2"/>
    <w:rsid w:val="00223348"/>
    <w:rsid w:val="002235BD"/>
    <w:rsid w:val="002238B1"/>
    <w:rsid w:val="0022435D"/>
    <w:rsid w:val="0022449C"/>
    <w:rsid w:val="0022483F"/>
    <w:rsid w:val="00224886"/>
    <w:rsid w:val="00225245"/>
    <w:rsid w:val="00225AEB"/>
    <w:rsid w:val="00225E1C"/>
    <w:rsid w:val="00226154"/>
    <w:rsid w:val="002265A0"/>
    <w:rsid w:val="002265D3"/>
    <w:rsid w:val="002265EF"/>
    <w:rsid w:val="00226721"/>
    <w:rsid w:val="00226AD4"/>
    <w:rsid w:val="00226F6E"/>
    <w:rsid w:val="002276B3"/>
    <w:rsid w:val="00227B74"/>
    <w:rsid w:val="00227D96"/>
    <w:rsid w:val="00227E97"/>
    <w:rsid w:val="00230B76"/>
    <w:rsid w:val="00230DB6"/>
    <w:rsid w:val="00231226"/>
    <w:rsid w:val="00231634"/>
    <w:rsid w:val="00231B26"/>
    <w:rsid w:val="00231BAE"/>
    <w:rsid w:val="00231EDA"/>
    <w:rsid w:val="002322EB"/>
    <w:rsid w:val="00232512"/>
    <w:rsid w:val="00232826"/>
    <w:rsid w:val="0023283C"/>
    <w:rsid w:val="002335D8"/>
    <w:rsid w:val="00233978"/>
    <w:rsid w:val="00233E85"/>
    <w:rsid w:val="00234043"/>
    <w:rsid w:val="00234B6F"/>
    <w:rsid w:val="00234F52"/>
    <w:rsid w:val="00234FC6"/>
    <w:rsid w:val="00235106"/>
    <w:rsid w:val="002359B4"/>
    <w:rsid w:val="00235D03"/>
    <w:rsid w:val="00235E6F"/>
    <w:rsid w:val="00235E9C"/>
    <w:rsid w:val="00236370"/>
    <w:rsid w:val="0023648C"/>
    <w:rsid w:val="002364B0"/>
    <w:rsid w:val="00236995"/>
    <w:rsid w:val="00236D1B"/>
    <w:rsid w:val="00236E09"/>
    <w:rsid w:val="00237751"/>
    <w:rsid w:val="002378F0"/>
    <w:rsid w:val="00237D68"/>
    <w:rsid w:val="002400B7"/>
    <w:rsid w:val="002405A9"/>
    <w:rsid w:val="00240645"/>
    <w:rsid w:val="00240CDE"/>
    <w:rsid w:val="00240FE3"/>
    <w:rsid w:val="00241CB6"/>
    <w:rsid w:val="00241E7C"/>
    <w:rsid w:val="00241EDE"/>
    <w:rsid w:val="00242097"/>
    <w:rsid w:val="0024242B"/>
    <w:rsid w:val="002424C2"/>
    <w:rsid w:val="00242578"/>
    <w:rsid w:val="00242992"/>
    <w:rsid w:val="002431E0"/>
    <w:rsid w:val="00243439"/>
    <w:rsid w:val="002434B5"/>
    <w:rsid w:val="002439E5"/>
    <w:rsid w:val="00243A00"/>
    <w:rsid w:val="00243B33"/>
    <w:rsid w:val="002440B6"/>
    <w:rsid w:val="002441DD"/>
    <w:rsid w:val="0024511E"/>
    <w:rsid w:val="002452DE"/>
    <w:rsid w:val="00246470"/>
    <w:rsid w:val="00246FFE"/>
    <w:rsid w:val="0024705E"/>
    <w:rsid w:val="002475E7"/>
    <w:rsid w:val="00247C75"/>
    <w:rsid w:val="0025025C"/>
    <w:rsid w:val="0025043C"/>
    <w:rsid w:val="00250721"/>
    <w:rsid w:val="002514F9"/>
    <w:rsid w:val="0025283D"/>
    <w:rsid w:val="002531C9"/>
    <w:rsid w:val="00253250"/>
    <w:rsid w:val="0025340A"/>
    <w:rsid w:val="00253B05"/>
    <w:rsid w:val="00254267"/>
    <w:rsid w:val="0025431F"/>
    <w:rsid w:val="00254BE2"/>
    <w:rsid w:val="00254D68"/>
    <w:rsid w:val="00254E36"/>
    <w:rsid w:val="00254E95"/>
    <w:rsid w:val="00255D12"/>
    <w:rsid w:val="0025614F"/>
    <w:rsid w:val="002562B3"/>
    <w:rsid w:val="002567D7"/>
    <w:rsid w:val="002568CB"/>
    <w:rsid w:val="00256AE3"/>
    <w:rsid w:val="00256BD4"/>
    <w:rsid w:val="00256CA3"/>
    <w:rsid w:val="00256F05"/>
    <w:rsid w:val="00257128"/>
    <w:rsid w:val="002575DE"/>
    <w:rsid w:val="00257CEB"/>
    <w:rsid w:val="00257D63"/>
    <w:rsid w:val="00257DF3"/>
    <w:rsid w:val="002601B1"/>
    <w:rsid w:val="00260747"/>
    <w:rsid w:val="00260C87"/>
    <w:rsid w:val="00260ECF"/>
    <w:rsid w:val="002610CE"/>
    <w:rsid w:val="002614CA"/>
    <w:rsid w:val="002616D9"/>
    <w:rsid w:val="00261C22"/>
    <w:rsid w:val="00261FC6"/>
    <w:rsid w:val="002622F7"/>
    <w:rsid w:val="0026278E"/>
    <w:rsid w:val="00262D40"/>
    <w:rsid w:val="00263815"/>
    <w:rsid w:val="00263DBE"/>
    <w:rsid w:val="00264018"/>
    <w:rsid w:val="00264065"/>
    <w:rsid w:val="002644B8"/>
    <w:rsid w:val="002645D0"/>
    <w:rsid w:val="00264691"/>
    <w:rsid w:val="002649C5"/>
    <w:rsid w:val="002649D0"/>
    <w:rsid w:val="0026544E"/>
    <w:rsid w:val="0026553F"/>
    <w:rsid w:val="002656A3"/>
    <w:rsid w:val="0026593F"/>
    <w:rsid w:val="00265985"/>
    <w:rsid w:val="00265C76"/>
    <w:rsid w:val="002664B9"/>
    <w:rsid w:val="00266728"/>
    <w:rsid w:val="00266B4E"/>
    <w:rsid w:val="0026737B"/>
    <w:rsid w:val="002674B8"/>
    <w:rsid w:val="00267833"/>
    <w:rsid w:val="002679AA"/>
    <w:rsid w:val="00267A2F"/>
    <w:rsid w:val="00267C10"/>
    <w:rsid w:val="00267CB6"/>
    <w:rsid w:val="00267D68"/>
    <w:rsid w:val="00267E38"/>
    <w:rsid w:val="002711DF"/>
    <w:rsid w:val="00271956"/>
    <w:rsid w:val="00271A17"/>
    <w:rsid w:val="00272138"/>
    <w:rsid w:val="0027243D"/>
    <w:rsid w:val="00272476"/>
    <w:rsid w:val="00272EC6"/>
    <w:rsid w:val="0027346D"/>
    <w:rsid w:val="002738CB"/>
    <w:rsid w:val="00273E0D"/>
    <w:rsid w:val="002746A8"/>
    <w:rsid w:val="00275876"/>
    <w:rsid w:val="00275A3B"/>
    <w:rsid w:val="00275BDC"/>
    <w:rsid w:val="002761DD"/>
    <w:rsid w:val="0027647A"/>
    <w:rsid w:val="0027662E"/>
    <w:rsid w:val="002766BF"/>
    <w:rsid w:val="0027686C"/>
    <w:rsid w:val="0027690A"/>
    <w:rsid w:val="00276A64"/>
    <w:rsid w:val="002777DB"/>
    <w:rsid w:val="0028038B"/>
    <w:rsid w:val="00280917"/>
    <w:rsid w:val="00280DD3"/>
    <w:rsid w:val="002815F4"/>
    <w:rsid w:val="002816EA"/>
    <w:rsid w:val="00281D37"/>
    <w:rsid w:val="00281F2E"/>
    <w:rsid w:val="0028213A"/>
    <w:rsid w:val="00282BCD"/>
    <w:rsid w:val="002831D5"/>
    <w:rsid w:val="0028333A"/>
    <w:rsid w:val="00283D60"/>
    <w:rsid w:val="00283DB3"/>
    <w:rsid w:val="002842D2"/>
    <w:rsid w:val="00284B58"/>
    <w:rsid w:val="00284CB4"/>
    <w:rsid w:val="00284D00"/>
    <w:rsid w:val="00284FC3"/>
    <w:rsid w:val="00285201"/>
    <w:rsid w:val="0028550E"/>
    <w:rsid w:val="00285B22"/>
    <w:rsid w:val="00285C48"/>
    <w:rsid w:val="00285CE5"/>
    <w:rsid w:val="00285CFA"/>
    <w:rsid w:val="00285E6A"/>
    <w:rsid w:val="0028628F"/>
    <w:rsid w:val="002864AA"/>
    <w:rsid w:val="002867B1"/>
    <w:rsid w:val="002868C1"/>
    <w:rsid w:val="00286A47"/>
    <w:rsid w:val="00286BA2"/>
    <w:rsid w:val="00286C78"/>
    <w:rsid w:val="002870F0"/>
    <w:rsid w:val="00287A2A"/>
    <w:rsid w:val="00287E64"/>
    <w:rsid w:val="00287EE9"/>
    <w:rsid w:val="00290003"/>
    <w:rsid w:val="00290147"/>
    <w:rsid w:val="002904CF"/>
    <w:rsid w:val="00290654"/>
    <w:rsid w:val="002907CB"/>
    <w:rsid w:val="00290E31"/>
    <w:rsid w:val="00290E6E"/>
    <w:rsid w:val="002911ED"/>
    <w:rsid w:val="002912BB"/>
    <w:rsid w:val="002913BE"/>
    <w:rsid w:val="00291B6D"/>
    <w:rsid w:val="00291C39"/>
    <w:rsid w:val="00291C59"/>
    <w:rsid w:val="00291D50"/>
    <w:rsid w:val="002922EE"/>
    <w:rsid w:val="00292473"/>
    <w:rsid w:val="00292A50"/>
    <w:rsid w:val="00292BA6"/>
    <w:rsid w:val="002930B3"/>
    <w:rsid w:val="002939C7"/>
    <w:rsid w:val="00293BA3"/>
    <w:rsid w:val="00293CDC"/>
    <w:rsid w:val="00293E21"/>
    <w:rsid w:val="00293FC3"/>
    <w:rsid w:val="00294DCA"/>
    <w:rsid w:val="0029569E"/>
    <w:rsid w:val="00295E15"/>
    <w:rsid w:val="00295FBB"/>
    <w:rsid w:val="00296070"/>
    <w:rsid w:val="00296738"/>
    <w:rsid w:val="002969A0"/>
    <w:rsid w:val="00296BD2"/>
    <w:rsid w:val="00296EAE"/>
    <w:rsid w:val="0029732C"/>
    <w:rsid w:val="0029747D"/>
    <w:rsid w:val="002A0116"/>
    <w:rsid w:val="002A0582"/>
    <w:rsid w:val="002A09A2"/>
    <w:rsid w:val="002A0A00"/>
    <w:rsid w:val="002A106B"/>
    <w:rsid w:val="002A1195"/>
    <w:rsid w:val="002A142A"/>
    <w:rsid w:val="002A16CC"/>
    <w:rsid w:val="002A1C1A"/>
    <w:rsid w:val="002A209D"/>
    <w:rsid w:val="002A21DC"/>
    <w:rsid w:val="002A2495"/>
    <w:rsid w:val="002A2775"/>
    <w:rsid w:val="002A2E3E"/>
    <w:rsid w:val="002A2F45"/>
    <w:rsid w:val="002A313F"/>
    <w:rsid w:val="002A3576"/>
    <w:rsid w:val="002A38EE"/>
    <w:rsid w:val="002A3AAC"/>
    <w:rsid w:val="002A3CDF"/>
    <w:rsid w:val="002A3DCE"/>
    <w:rsid w:val="002A3DD5"/>
    <w:rsid w:val="002A404C"/>
    <w:rsid w:val="002A47E0"/>
    <w:rsid w:val="002A49A7"/>
    <w:rsid w:val="002A4D39"/>
    <w:rsid w:val="002A5193"/>
    <w:rsid w:val="002A55A2"/>
    <w:rsid w:val="002A5947"/>
    <w:rsid w:val="002A5BDB"/>
    <w:rsid w:val="002A6FA4"/>
    <w:rsid w:val="002A7013"/>
    <w:rsid w:val="002A72B2"/>
    <w:rsid w:val="002A733F"/>
    <w:rsid w:val="002A749C"/>
    <w:rsid w:val="002A74D4"/>
    <w:rsid w:val="002A7968"/>
    <w:rsid w:val="002A7A61"/>
    <w:rsid w:val="002A7D13"/>
    <w:rsid w:val="002A7E25"/>
    <w:rsid w:val="002B0538"/>
    <w:rsid w:val="002B05A2"/>
    <w:rsid w:val="002B07F5"/>
    <w:rsid w:val="002B135D"/>
    <w:rsid w:val="002B17D7"/>
    <w:rsid w:val="002B19C9"/>
    <w:rsid w:val="002B1ACE"/>
    <w:rsid w:val="002B1BAB"/>
    <w:rsid w:val="002B1C89"/>
    <w:rsid w:val="002B288F"/>
    <w:rsid w:val="002B3061"/>
    <w:rsid w:val="002B33DF"/>
    <w:rsid w:val="002B340E"/>
    <w:rsid w:val="002B3760"/>
    <w:rsid w:val="002B457B"/>
    <w:rsid w:val="002B47EF"/>
    <w:rsid w:val="002B4940"/>
    <w:rsid w:val="002B4F5A"/>
    <w:rsid w:val="002B54A8"/>
    <w:rsid w:val="002B5822"/>
    <w:rsid w:val="002B5B91"/>
    <w:rsid w:val="002B602B"/>
    <w:rsid w:val="002B6036"/>
    <w:rsid w:val="002B6E6D"/>
    <w:rsid w:val="002B7901"/>
    <w:rsid w:val="002B7AA0"/>
    <w:rsid w:val="002B7C25"/>
    <w:rsid w:val="002B7FE4"/>
    <w:rsid w:val="002C0CC6"/>
    <w:rsid w:val="002C0D57"/>
    <w:rsid w:val="002C1143"/>
    <w:rsid w:val="002C2480"/>
    <w:rsid w:val="002C27B9"/>
    <w:rsid w:val="002C2913"/>
    <w:rsid w:val="002C2B13"/>
    <w:rsid w:val="002C3055"/>
    <w:rsid w:val="002C32D7"/>
    <w:rsid w:val="002C32E1"/>
    <w:rsid w:val="002C3CBB"/>
    <w:rsid w:val="002C41F1"/>
    <w:rsid w:val="002C45CA"/>
    <w:rsid w:val="002C59B3"/>
    <w:rsid w:val="002C5B2D"/>
    <w:rsid w:val="002C600E"/>
    <w:rsid w:val="002C6450"/>
    <w:rsid w:val="002C6894"/>
    <w:rsid w:val="002C70C8"/>
    <w:rsid w:val="002C710B"/>
    <w:rsid w:val="002C7302"/>
    <w:rsid w:val="002C76F4"/>
    <w:rsid w:val="002C7826"/>
    <w:rsid w:val="002C7A5B"/>
    <w:rsid w:val="002D09CE"/>
    <w:rsid w:val="002D0B43"/>
    <w:rsid w:val="002D0E27"/>
    <w:rsid w:val="002D1669"/>
    <w:rsid w:val="002D1C62"/>
    <w:rsid w:val="002D2895"/>
    <w:rsid w:val="002D2AC1"/>
    <w:rsid w:val="002D313C"/>
    <w:rsid w:val="002D314B"/>
    <w:rsid w:val="002D31D3"/>
    <w:rsid w:val="002D3AC7"/>
    <w:rsid w:val="002D4162"/>
    <w:rsid w:val="002D4534"/>
    <w:rsid w:val="002D48AE"/>
    <w:rsid w:val="002D5117"/>
    <w:rsid w:val="002D51B8"/>
    <w:rsid w:val="002D5A10"/>
    <w:rsid w:val="002D5E2E"/>
    <w:rsid w:val="002D5E8E"/>
    <w:rsid w:val="002D61C8"/>
    <w:rsid w:val="002D76F4"/>
    <w:rsid w:val="002E05F5"/>
    <w:rsid w:val="002E07CB"/>
    <w:rsid w:val="002E0A26"/>
    <w:rsid w:val="002E0AC9"/>
    <w:rsid w:val="002E0B96"/>
    <w:rsid w:val="002E0ED7"/>
    <w:rsid w:val="002E27B9"/>
    <w:rsid w:val="002E29A4"/>
    <w:rsid w:val="002E2AA1"/>
    <w:rsid w:val="002E2BFC"/>
    <w:rsid w:val="002E2FF0"/>
    <w:rsid w:val="002E34AB"/>
    <w:rsid w:val="002E3A3D"/>
    <w:rsid w:val="002E3F4E"/>
    <w:rsid w:val="002E41B0"/>
    <w:rsid w:val="002E42A5"/>
    <w:rsid w:val="002E4988"/>
    <w:rsid w:val="002E4E98"/>
    <w:rsid w:val="002E4F55"/>
    <w:rsid w:val="002E50D0"/>
    <w:rsid w:val="002E512D"/>
    <w:rsid w:val="002E54A8"/>
    <w:rsid w:val="002E5E80"/>
    <w:rsid w:val="002E6218"/>
    <w:rsid w:val="002E6362"/>
    <w:rsid w:val="002E65DD"/>
    <w:rsid w:val="002E6615"/>
    <w:rsid w:val="002E6820"/>
    <w:rsid w:val="002E6D58"/>
    <w:rsid w:val="002E7A8B"/>
    <w:rsid w:val="002E7E50"/>
    <w:rsid w:val="002E7E64"/>
    <w:rsid w:val="002E7EC8"/>
    <w:rsid w:val="002F038D"/>
    <w:rsid w:val="002F07AC"/>
    <w:rsid w:val="002F07DD"/>
    <w:rsid w:val="002F0F0D"/>
    <w:rsid w:val="002F0FA0"/>
    <w:rsid w:val="002F0FDA"/>
    <w:rsid w:val="002F0FE8"/>
    <w:rsid w:val="002F1770"/>
    <w:rsid w:val="002F1D7B"/>
    <w:rsid w:val="002F227A"/>
    <w:rsid w:val="002F25EF"/>
    <w:rsid w:val="002F2E10"/>
    <w:rsid w:val="002F2E34"/>
    <w:rsid w:val="002F31DC"/>
    <w:rsid w:val="002F33DE"/>
    <w:rsid w:val="002F3598"/>
    <w:rsid w:val="002F41D2"/>
    <w:rsid w:val="002F4BA2"/>
    <w:rsid w:val="002F4C47"/>
    <w:rsid w:val="002F4DC1"/>
    <w:rsid w:val="002F4FB5"/>
    <w:rsid w:val="002F561A"/>
    <w:rsid w:val="002F591D"/>
    <w:rsid w:val="002F6498"/>
    <w:rsid w:val="002F6ABD"/>
    <w:rsid w:val="002F6E99"/>
    <w:rsid w:val="002F727E"/>
    <w:rsid w:val="002F728E"/>
    <w:rsid w:val="002F76FD"/>
    <w:rsid w:val="003001AA"/>
    <w:rsid w:val="00300C08"/>
    <w:rsid w:val="00300D97"/>
    <w:rsid w:val="00301168"/>
    <w:rsid w:val="00301FB2"/>
    <w:rsid w:val="00301FF9"/>
    <w:rsid w:val="00302031"/>
    <w:rsid w:val="00302632"/>
    <w:rsid w:val="0030267C"/>
    <w:rsid w:val="00302D43"/>
    <w:rsid w:val="00302D5B"/>
    <w:rsid w:val="003030BA"/>
    <w:rsid w:val="00303375"/>
    <w:rsid w:val="003035AF"/>
    <w:rsid w:val="0030363F"/>
    <w:rsid w:val="00303A02"/>
    <w:rsid w:val="003047C8"/>
    <w:rsid w:val="003047D9"/>
    <w:rsid w:val="00304B25"/>
    <w:rsid w:val="0030501C"/>
    <w:rsid w:val="0030523E"/>
    <w:rsid w:val="0030565C"/>
    <w:rsid w:val="003059E1"/>
    <w:rsid w:val="00305E73"/>
    <w:rsid w:val="003061A7"/>
    <w:rsid w:val="003061A9"/>
    <w:rsid w:val="00306488"/>
    <w:rsid w:val="00306B06"/>
    <w:rsid w:val="003074E1"/>
    <w:rsid w:val="00307EA7"/>
    <w:rsid w:val="003102B5"/>
    <w:rsid w:val="00310513"/>
    <w:rsid w:val="003105F1"/>
    <w:rsid w:val="0031096A"/>
    <w:rsid w:val="00310D00"/>
    <w:rsid w:val="00311132"/>
    <w:rsid w:val="00311604"/>
    <w:rsid w:val="00311716"/>
    <w:rsid w:val="00311A50"/>
    <w:rsid w:val="0031221F"/>
    <w:rsid w:val="00312F67"/>
    <w:rsid w:val="003130E2"/>
    <w:rsid w:val="0031343D"/>
    <w:rsid w:val="00313593"/>
    <w:rsid w:val="003135E1"/>
    <w:rsid w:val="003136E4"/>
    <w:rsid w:val="003140FF"/>
    <w:rsid w:val="0031434A"/>
    <w:rsid w:val="00315305"/>
    <w:rsid w:val="00315308"/>
    <w:rsid w:val="00315367"/>
    <w:rsid w:val="00315397"/>
    <w:rsid w:val="003155C8"/>
    <w:rsid w:val="0031566F"/>
    <w:rsid w:val="00315782"/>
    <w:rsid w:val="00315BC1"/>
    <w:rsid w:val="0031616E"/>
    <w:rsid w:val="003162EB"/>
    <w:rsid w:val="003163C7"/>
    <w:rsid w:val="003165C8"/>
    <w:rsid w:val="00316EA2"/>
    <w:rsid w:val="0031775B"/>
    <w:rsid w:val="00317779"/>
    <w:rsid w:val="00317D1C"/>
    <w:rsid w:val="00317E1D"/>
    <w:rsid w:val="00320231"/>
    <w:rsid w:val="00320498"/>
    <w:rsid w:val="00320690"/>
    <w:rsid w:val="00320701"/>
    <w:rsid w:val="00320C89"/>
    <w:rsid w:val="0032116F"/>
    <w:rsid w:val="00321E99"/>
    <w:rsid w:val="00321FD7"/>
    <w:rsid w:val="003222D8"/>
    <w:rsid w:val="003223E9"/>
    <w:rsid w:val="003228AE"/>
    <w:rsid w:val="00322B94"/>
    <w:rsid w:val="00323133"/>
    <w:rsid w:val="003234CC"/>
    <w:rsid w:val="003238E5"/>
    <w:rsid w:val="00323BA8"/>
    <w:rsid w:val="003241F7"/>
    <w:rsid w:val="0032429E"/>
    <w:rsid w:val="0032477F"/>
    <w:rsid w:val="00324C29"/>
    <w:rsid w:val="00324D6A"/>
    <w:rsid w:val="00324EC9"/>
    <w:rsid w:val="0032527A"/>
    <w:rsid w:val="0032533B"/>
    <w:rsid w:val="0032569E"/>
    <w:rsid w:val="003257D9"/>
    <w:rsid w:val="00325D89"/>
    <w:rsid w:val="003269BE"/>
    <w:rsid w:val="00326AD8"/>
    <w:rsid w:val="00326D11"/>
    <w:rsid w:val="00326D68"/>
    <w:rsid w:val="003270D6"/>
    <w:rsid w:val="0032731E"/>
    <w:rsid w:val="00327EE5"/>
    <w:rsid w:val="003305AE"/>
    <w:rsid w:val="00330822"/>
    <w:rsid w:val="0033096B"/>
    <w:rsid w:val="00330B45"/>
    <w:rsid w:val="0033170A"/>
    <w:rsid w:val="003319AE"/>
    <w:rsid w:val="00331A1B"/>
    <w:rsid w:val="0033218F"/>
    <w:rsid w:val="00332647"/>
    <w:rsid w:val="00332783"/>
    <w:rsid w:val="003328F1"/>
    <w:rsid w:val="00332C93"/>
    <w:rsid w:val="003337B8"/>
    <w:rsid w:val="00333A94"/>
    <w:rsid w:val="00333D4C"/>
    <w:rsid w:val="00333D50"/>
    <w:rsid w:val="00333F1F"/>
    <w:rsid w:val="00333F77"/>
    <w:rsid w:val="003341E5"/>
    <w:rsid w:val="003341ED"/>
    <w:rsid w:val="00334580"/>
    <w:rsid w:val="00334591"/>
    <w:rsid w:val="003345BE"/>
    <w:rsid w:val="003347EF"/>
    <w:rsid w:val="00334CD8"/>
    <w:rsid w:val="00334DDB"/>
    <w:rsid w:val="00335E2A"/>
    <w:rsid w:val="0033609B"/>
    <w:rsid w:val="00336DAC"/>
    <w:rsid w:val="00337342"/>
    <w:rsid w:val="00337467"/>
    <w:rsid w:val="00337939"/>
    <w:rsid w:val="003402BF"/>
    <w:rsid w:val="00340329"/>
    <w:rsid w:val="00340746"/>
    <w:rsid w:val="00340A1D"/>
    <w:rsid w:val="00341B56"/>
    <w:rsid w:val="00342448"/>
    <w:rsid w:val="0034295C"/>
    <w:rsid w:val="0034395A"/>
    <w:rsid w:val="00343BB5"/>
    <w:rsid w:val="00343F6E"/>
    <w:rsid w:val="00344530"/>
    <w:rsid w:val="0034453E"/>
    <w:rsid w:val="003446EF"/>
    <w:rsid w:val="00344C62"/>
    <w:rsid w:val="00344E39"/>
    <w:rsid w:val="00344E7A"/>
    <w:rsid w:val="0034505E"/>
    <w:rsid w:val="003455A8"/>
    <w:rsid w:val="003458E3"/>
    <w:rsid w:val="00345BD0"/>
    <w:rsid w:val="00345CA8"/>
    <w:rsid w:val="00345D06"/>
    <w:rsid w:val="003468DC"/>
    <w:rsid w:val="00346988"/>
    <w:rsid w:val="00347415"/>
    <w:rsid w:val="00347ACD"/>
    <w:rsid w:val="00347BCB"/>
    <w:rsid w:val="0035029C"/>
    <w:rsid w:val="003508AC"/>
    <w:rsid w:val="00350C08"/>
    <w:rsid w:val="00350FE8"/>
    <w:rsid w:val="00351137"/>
    <w:rsid w:val="003514BD"/>
    <w:rsid w:val="00351B96"/>
    <w:rsid w:val="00351BBC"/>
    <w:rsid w:val="00351FAC"/>
    <w:rsid w:val="003521A8"/>
    <w:rsid w:val="00352CB3"/>
    <w:rsid w:val="00353033"/>
    <w:rsid w:val="00353457"/>
    <w:rsid w:val="003534A6"/>
    <w:rsid w:val="0035353B"/>
    <w:rsid w:val="003539E1"/>
    <w:rsid w:val="00353D1B"/>
    <w:rsid w:val="00354944"/>
    <w:rsid w:val="00354B95"/>
    <w:rsid w:val="00354CAC"/>
    <w:rsid w:val="00355007"/>
    <w:rsid w:val="0035505F"/>
    <w:rsid w:val="00355348"/>
    <w:rsid w:val="00355416"/>
    <w:rsid w:val="00355BFA"/>
    <w:rsid w:val="00356212"/>
    <w:rsid w:val="003562B1"/>
    <w:rsid w:val="00356576"/>
    <w:rsid w:val="003565F3"/>
    <w:rsid w:val="00356771"/>
    <w:rsid w:val="00356DE4"/>
    <w:rsid w:val="00356F54"/>
    <w:rsid w:val="00357227"/>
    <w:rsid w:val="0035733E"/>
    <w:rsid w:val="0035754F"/>
    <w:rsid w:val="003578FC"/>
    <w:rsid w:val="00357C93"/>
    <w:rsid w:val="00357D9E"/>
    <w:rsid w:val="00357FED"/>
    <w:rsid w:val="0036016E"/>
    <w:rsid w:val="003608C9"/>
    <w:rsid w:val="00360D98"/>
    <w:rsid w:val="00360EDF"/>
    <w:rsid w:val="003616F5"/>
    <w:rsid w:val="00363122"/>
    <w:rsid w:val="00363392"/>
    <w:rsid w:val="0036359D"/>
    <w:rsid w:val="00363CA1"/>
    <w:rsid w:val="0036414F"/>
    <w:rsid w:val="003644AB"/>
    <w:rsid w:val="003644B6"/>
    <w:rsid w:val="003644EE"/>
    <w:rsid w:val="00364EEE"/>
    <w:rsid w:val="00365598"/>
    <w:rsid w:val="003658E0"/>
    <w:rsid w:val="00365963"/>
    <w:rsid w:val="00365A06"/>
    <w:rsid w:val="00365A31"/>
    <w:rsid w:val="00365BA0"/>
    <w:rsid w:val="003663D7"/>
    <w:rsid w:val="00366D4B"/>
    <w:rsid w:val="00366F4B"/>
    <w:rsid w:val="0036721E"/>
    <w:rsid w:val="00367A4A"/>
    <w:rsid w:val="00370A3E"/>
    <w:rsid w:val="00370ED9"/>
    <w:rsid w:val="00370EDB"/>
    <w:rsid w:val="00370F5D"/>
    <w:rsid w:val="0037138D"/>
    <w:rsid w:val="00371950"/>
    <w:rsid w:val="003719AE"/>
    <w:rsid w:val="00371B3A"/>
    <w:rsid w:val="00372599"/>
    <w:rsid w:val="00372867"/>
    <w:rsid w:val="003728BE"/>
    <w:rsid w:val="00372C60"/>
    <w:rsid w:val="00374595"/>
    <w:rsid w:val="00374718"/>
    <w:rsid w:val="00374939"/>
    <w:rsid w:val="00374CC5"/>
    <w:rsid w:val="00375160"/>
    <w:rsid w:val="00375337"/>
    <w:rsid w:val="0037536F"/>
    <w:rsid w:val="003755D3"/>
    <w:rsid w:val="00375697"/>
    <w:rsid w:val="00375896"/>
    <w:rsid w:val="00375A8D"/>
    <w:rsid w:val="00376654"/>
    <w:rsid w:val="0037666B"/>
    <w:rsid w:val="003770DB"/>
    <w:rsid w:val="00377241"/>
    <w:rsid w:val="00377CED"/>
    <w:rsid w:val="00377F1A"/>
    <w:rsid w:val="00380128"/>
    <w:rsid w:val="00380A0D"/>
    <w:rsid w:val="00380C71"/>
    <w:rsid w:val="00380F3B"/>
    <w:rsid w:val="00380FD4"/>
    <w:rsid w:val="0038108C"/>
    <w:rsid w:val="00382492"/>
    <w:rsid w:val="00382977"/>
    <w:rsid w:val="00382A27"/>
    <w:rsid w:val="00382BCC"/>
    <w:rsid w:val="003832BF"/>
    <w:rsid w:val="00383313"/>
    <w:rsid w:val="003836AB"/>
    <w:rsid w:val="00383DD7"/>
    <w:rsid w:val="003849CE"/>
    <w:rsid w:val="00384BB3"/>
    <w:rsid w:val="00384D63"/>
    <w:rsid w:val="0038507F"/>
    <w:rsid w:val="00385162"/>
    <w:rsid w:val="0038573E"/>
    <w:rsid w:val="00385FAD"/>
    <w:rsid w:val="00385FDA"/>
    <w:rsid w:val="00386145"/>
    <w:rsid w:val="0038651B"/>
    <w:rsid w:val="003865A2"/>
    <w:rsid w:val="003866DF"/>
    <w:rsid w:val="00386A12"/>
    <w:rsid w:val="00386D03"/>
    <w:rsid w:val="00386F1D"/>
    <w:rsid w:val="0038711D"/>
    <w:rsid w:val="003871D5"/>
    <w:rsid w:val="00387838"/>
    <w:rsid w:val="00387A09"/>
    <w:rsid w:val="00387F0F"/>
    <w:rsid w:val="00387FB2"/>
    <w:rsid w:val="0039047E"/>
    <w:rsid w:val="00390534"/>
    <w:rsid w:val="00390A63"/>
    <w:rsid w:val="003914BF"/>
    <w:rsid w:val="003920CA"/>
    <w:rsid w:val="00392141"/>
    <w:rsid w:val="00392D3E"/>
    <w:rsid w:val="00392F44"/>
    <w:rsid w:val="00393ACF"/>
    <w:rsid w:val="00393C75"/>
    <w:rsid w:val="0039450F"/>
    <w:rsid w:val="00394EF3"/>
    <w:rsid w:val="00395343"/>
    <w:rsid w:val="00395592"/>
    <w:rsid w:val="00395625"/>
    <w:rsid w:val="00395626"/>
    <w:rsid w:val="00395A6D"/>
    <w:rsid w:val="00396065"/>
    <w:rsid w:val="003969E1"/>
    <w:rsid w:val="00396EBD"/>
    <w:rsid w:val="00396ED0"/>
    <w:rsid w:val="00397218"/>
    <w:rsid w:val="00397548"/>
    <w:rsid w:val="00397D09"/>
    <w:rsid w:val="00397DB7"/>
    <w:rsid w:val="003A008F"/>
    <w:rsid w:val="003A0963"/>
    <w:rsid w:val="003A10F5"/>
    <w:rsid w:val="003A1442"/>
    <w:rsid w:val="003A1845"/>
    <w:rsid w:val="003A1AB7"/>
    <w:rsid w:val="003A1AE8"/>
    <w:rsid w:val="003A1E8A"/>
    <w:rsid w:val="003A2084"/>
    <w:rsid w:val="003A2836"/>
    <w:rsid w:val="003A3A46"/>
    <w:rsid w:val="003A3C51"/>
    <w:rsid w:val="003A3C72"/>
    <w:rsid w:val="003A3DB8"/>
    <w:rsid w:val="003A3DD9"/>
    <w:rsid w:val="003A4154"/>
    <w:rsid w:val="003A41E3"/>
    <w:rsid w:val="003A4754"/>
    <w:rsid w:val="003A4AC1"/>
    <w:rsid w:val="003A4B51"/>
    <w:rsid w:val="003A4B69"/>
    <w:rsid w:val="003A4C37"/>
    <w:rsid w:val="003A4DC4"/>
    <w:rsid w:val="003A52CF"/>
    <w:rsid w:val="003A53DD"/>
    <w:rsid w:val="003A5402"/>
    <w:rsid w:val="003A58D2"/>
    <w:rsid w:val="003A58DE"/>
    <w:rsid w:val="003A5BE6"/>
    <w:rsid w:val="003A5DC3"/>
    <w:rsid w:val="003A674D"/>
    <w:rsid w:val="003A67B7"/>
    <w:rsid w:val="003A6991"/>
    <w:rsid w:val="003A78EE"/>
    <w:rsid w:val="003A79FA"/>
    <w:rsid w:val="003A7B91"/>
    <w:rsid w:val="003A7F4B"/>
    <w:rsid w:val="003B0418"/>
    <w:rsid w:val="003B058F"/>
    <w:rsid w:val="003B05F6"/>
    <w:rsid w:val="003B07AA"/>
    <w:rsid w:val="003B0BBA"/>
    <w:rsid w:val="003B12E2"/>
    <w:rsid w:val="003B161E"/>
    <w:rsid w:val="003B1760"/>
    <w:rsid w:val="003B19E2"/>
    <w:rsid w:val="003B1C8B"/>
    <w:rsid w:val="003B1CEB"/>
    <w:rsid w:val="003B276C"/>
    <w:rsid w:val="003B2FCA"/>
    <w:rsid w:val="003B30DE"/>
    <w:rsid w:val="003B3639"/>
    <w:rsid w:val="003B3E15"/>
    <w:rsid w:val="003B4430"/>
    <w:rsid w:val="003B47A9"/>
    <w:rsid w:val="003B4CC6"/>
    <w:rsid w:val="003B50C7"/>
    <w:rsid w:val="003B5244"/>
    <w:rsid w:val="003B5A79"/>
    <w:rsid w:val="003B60E9"/>
    <w:rsid w:val="003B625F"/>
    <w:rsid w:val="003B648E"/>
    <w:rsid w:val="003B733B"/>
    <w:rsid w:val="003B7595"/>
    <w:rsid w:val="003B76B8"/>
    <w:rsid w:val="003C02C0"/>
    <w:rsid w:val="003C0B50"/>
    <w:rsid w:val="003C0C6E"/>
    <w:rsid w:val="003C0FCE"/>
    <w:rsid w:val="003C1221"/>
    <w:rsid w:val="003C195A"/>
    <w:rsid w:val="003C201E"/>
    <w:rsid w:val="003C2255"/>
    <w:rsid w:val="003C2677"/>
    <w:rsid w:val="003C2A68"/>
    <w:rsid w:val="003C2B4E"/>
    <w:rsid w:val="003C2CEE"/>
    <w:rsid w:val="003C3252"/>
    <w:rsid w:val="003C3B29"/>
    <w:rsid w:val="003C414F"/>
    <w:rsid w:val="003C4373"/>
    <w:rsid w:val="003C45C5"/>
    <w:rsid w:val="003C4D4F"/>
    <w:rsid w:val="003C4F90"/>
    <w:rsid w:val="003C5806"/>
    <w:rsid w:val="003C59AC"/>
    <w:rsid w:val="003C62DD"/>
    <w:rsid w:val="003C6311"/>
    <w:rsid w:val="003C6D29"/>
    <w:rsid w:val="003C6DFA"/>
    <w:rsid w:val="003C6EE4"/>
    <w:rsid w:val="003C7CD6"/>
    <w:rsid w:val="003C7D88"/>
    <w:rsid w:val="003C7F12"/>
    <w:rsid w:val="003D035A"/>
    <w:rsid w:val="003D0704"/>
    <w:rsid w:val="003D077D"/>
    <w:rsid w:val="003D09AF"/>
    <w:rsid w:val="003D0B96"/>
    <w:rsid w:val="003D1293"/>
    <w:rsid w:val="003D135A"/>
    <w:rsid w:val="003D1767"/>
    <w:rsid w:val="003D22A7"/>
    <w:rsid w:val="003D2344"/>
    <w:rsid w:val="003D2BD9"/>
    <w:rsid w:val="003D3CCB"/>
    <w:rsid w:val="003D4A83"/>
    <w:rsid w:val="003D4B87"/>
    <w:rsid w:val="003D5E75"/>
    <w:rsid w:val="003D5F6A"/>
    <w:rsid w:val="003D67CD"/>
    <w:rsid w:val="003D6870"/>
    <w:rsid w:val="003D6A96"/>
    <w:rsid w:val="003D6ABE"/>
    <w:rsid w:val="003D716F"/>
    <w:rsid w:val="003D71A0"/>
    <w:rsid w:val="003D75D2"/>
    <w:rsid w:val="003D7C7A"/>
    <w:rsid w:val="003E01E2"/>
    <w:rsid w:val="003E0889"/>
    <w:rsid w:val="003E0CD2"/>
    <w:rsid w:val="003E221C"/>
    <w:rsid w:val="003E255C"/>
    <w:rsid w:val="003E25B2"/>
    <w:rsid w:val="003E2821"/>
    <w:rsid w:val="003E28CA"/>
    <w:rsid w:val="003E297C"/>
    <w:rsid w:val="003E30D3"/>
    <w:rsid w:val="003E3859"/>
    <w:rsid w:val="003E397D"/>
    <w:rsid w:val="003E3D36"/>
    <w:rsid w:val="003E3F25"/>
    <w:rsid w:val="003E43F5"/>
    <w:rsid w:val="003E440F"/>
    <w:rsid w:val="003E4475"/>
    <w:rsid w:val="003E4498"/>
    <w:rsid w:val="003E4679"/>
    <w:rsid w:val="003E47A4"/>
    <w:rsid w:val="003E514A"/>
    <w:rsid w:val="003E59C5"/>
    <w:rsid w:val="003E5A05"/>
    <w:rsid w:val="003E5C73"/>
    <w:rsid w:val="003E5D66"/>
    <w:rsid w:val="003E5EBF"/>
    <w:rsid w:val="003E610C"/>
    <w:rsid w:val="003E658D"/>
    <w:rsid w:val="003E6E01"/>
    <w:rsid w:val="003E70C1"/>
    <w:rsid w:val="003E74EF"/>
    <w:rsid w:val="003E7D4C"/>
    <w:rsid w:val="003F00CA"/>
    <w:rsid w:val="003F06A5"/>
    <w:rsid w:val="003F0B3B"/>
    <w:rsid w:val="003F0F85"/>
    <w:rsid w:val="003F13B6"/>
    <w:rsid w:val="003F143E"/>
    <w:rsid w:val="003F1AC1"/>
    <w:rsid w:val="003F21AB"/>
    <w:rsid w:val="003F28B3"/>
    <w:rsid w:val="003F2952"/>
    <w:rsid w:val="003F2B69"/>
    <w:rsid w:val="003F30F1"/>
    <w:rsid w:val="003F325F"/>
    <w:rsid w:val="003F3743"/>
    <w:rsid w:val="003F3B8D"/>
    <w:rsid w:val="003F41C0"/>
    <w:rsid w:val="003F41F3"/>
    <w:rsid w:val="003F4A5A"/>
    <w:rsid w:val="003F4BA3"/>
    <w:rsid w:val="003F4F6C"/>
    <w:rsid w:val="003F54EC"/>
    <w:rsid w:val="003F5888"/>
    <w:rsid w:val="003F6D9A"/>
    <w:rsid w:val="003F7450"/>
    <w:rsid w:val="003F7639"/>
    <w:rsid w:val="0040039B"/>
    <w:rsid w:val="0040042A"/>
    <w:rsid w:val="004005DA"/>
    <w:rsid w:val="00400BAB"/>
    <w:rsid w:val="00402495"/>
    <w:rsid w:val="00402725"/>
    <w:rsid w:val="00402CEC"/>
    <w:rsid w:val="004030F4"/>
    <w:rsid w:val="004030FC"/>
    <w:rsid w:val="00403307"/>
    <w:rsid w:val="004046FE"/>
    <w:rsid w:val="00404FDD"/>
    <w:rsid w:val="004055D8"/>
    <w:rsid w:val="00405CA0"/>
    <w:rsid w:val="00406742"/>
    <w:rsid w:val="00406A23"/>
    <w:rsid w:val="004076B7"/>
    <w:rsid w:val="00407CE3"/>
    <w:rsid w:val="0041007E"/>
    <w:rsid w:val="00410107"/>
    <w:rsid w:val="0041014C"/>
    <w:rsid w:val="004107FC"/>
    <w:rsid w:val="004107FD"/>
    <w:rsid w:val="00410C51"/>
    <w:rsid w:val="00410EC0"/>
    <w:rsid w:val="00410FDC"/>
    <w:rsid w:val="00411003"/>
    <w:rsid w:val="004114CE"/>
    <w:rsid w:val="004114D4"/>
    <w:rsid w:val="00411767"/>
    <w:rsid w:val="0041195D"/>
    <w:rsid w:val="00411967"/>
    <w:rsid w:val="004121CC"/>
    <w:rsid w:val="00412319"/>
    <w:rsid w:val="004129F8"/>
    <w:rsid w:val="0041325E"/>
    <w:rsid w:val="0041326B"/>
    <w:rsid w:val="0041393B"/>
    <w:rsid w:val="00414016"/>
    <w:rsid w:val="0041423C"/>
    <w:rsid w:val="004148BA"/>
    <w:rsid w:val="00414AE8"/>
    <w:rsid w:val="00414E41"/>
    <w:rsid w:val="004156CE"/>
    <w:rsid w:val="00415F63"/>
    <w:rsid w:val="004160D4"/>
    <w:rsid w:val="00416233"/>
    <w:rsid w:val="00416337"/>
    <w:rsid w:val="004164B4"/>
    <w:rsid w:val="004168F1"/>
    <w:rsid w:val="00417117"/>
    <w:rsid w:val="004175C6"/>
    <w:rsid w:val="0042072C"/>
    <w:rsid w:val="00420784"/>
    <w:rsid w:val="0042123A"/>
    <w:rsid w:val="0042128C"/>
    <w:rsid w:val="0042140E"/>
    <w:rsid w:val="004223C3"/>
    <w:rsid w:val="00422443"/>
    <w:rsid w:val="0042252A"/>
    <w:rsid w:val="004229EC"/>
    <w:rsid w:val="00422A18"/>
    <w:rsid w:val="0042336C"/>
    <w:rsid w:val="004235E6"/>
    <w:rsid w:val="00423B25"/>
    <w:rsid w:val="004244C5"/>
    <w:rsid w:val="00424868"/>
    <w:rsid w:val="0042487B"/>
    <w:rsid w:val="00424A65"/>
    <w:rsid w:val="00424A69"/>
    <w:rsid w:val="00426F67"/>
    <w:rsid w:val="004274DD"/>
    <w:rsid w:val="004275C1"/>
    <w:rsid w:val="004277DA"/>
    <w:rsid w:val="004279EB"/>
    <w:rsid w:val="00427EEA"/>
    <w:rsid w:val="00430218"/>
    <w:rsid w:val="0043031D"/>
    <w:rsid w:val="004305A7"/>
    <w:rsid w:val="00430EDB"/>
    <w:rsid w:val="004310AA"/>
    <w:rsid w:val="0043127C"/>
    <w:rsid w:val="00432238"/>
    <w:rsid w:val="004325AE"/>
    <w:rsid w:val="0043267F"/>
    <w:rsid w:val="0043273A"/>
    <w:rsid w:val="00432A72"/>
    <w:rsid w:val="00432BEA"/>
    <w:rsid w:val="00432D4D"/>
    <w:rsid w:val="00432ED6"/>
    <w:rsid w:val="00433113"/>
    <w:rsid w:val="00433995"/>
    <w:rsid w:val="00433E5B"/>
    <w:rsid w:val="00434431"/>
    <w:rsid w:val="0043495A"/>
    <w:rsid w:val="004349CD"/>
    <w:rsid w:val="004349D6"/>
    <w:rsid w:val="00434C2A"/>
    <w:rsid w:val="004351A6"/>
    <w:rsid w:val="004351C7"/>
    <w:rsid w:val="004355B6"/>
    <w:rsid w:val="0043569E"/>
    <w:rsid w:val="00435A0F"/>
    <w:rsid w:val="00436480"/>
    <w:rsid w:val="0043655F"/>
    <w:rsid w:val="00436EED"/>
    <w:rsid w:val="00437516"/>
    <w:rsid w:val="004378A8"/>
    <w:rsid w:val="004378EE"/>
    <w:rsid w:val="0043791B"/>
    <w:rsid w:val="00437B49"/>
    <w:rsid w:val="004408DC"/>
    <w:rsid w:val="00440DA6"/>
    <w:rsid w:val="0044152F"/>
    <w:rsid w:val="00441DBE"/>
    <w:rsid w:val="00442021"/>
    <w:rsid w:val="00442197"/>
    <w:rsid w:val="00442222"/>
    <w:rsid w:val="00442381"/>
    <w:rsid w:val="004425AB"/>
    <w:rsid w:val="00442684"/>
    <w:rsid w:val="00442E8B"/>
    <w:rsid w:val="00442F01"/>
    <w:rsid w:val="00443035"/>
    <w:rsid w:val="004434FB"/>
    <w:rsid w:val="00443D16"/>
    <w:rsid w:val="00444895"/>
    <w:rsid w:val="00444D06"/>
    <w:rsid w:val="00444F73"/>
    <w:rsid w:val="0044501F"/>
    <w:rsid w:val="00445093"/>
    <w:rsid w:val="00445392"/>
    <w:rsid w:val="004453A0"/>
    <w:rsid w:val="0044558A"/>
    <w:rsid w:val="004459C6"/>
    <w:rsid w:val="004459E9"/>
    <w:rsid w:val="00446288"/>
    <w:rsid w:val="0044679A"/>
    <w:rsid w:val="0044696B"/>
    <w:rsid w:val="004469CC"/>
    <w:rsid w:val="00446A05"/>
    <w:rsid w:val="00446D9F"/>
    <w:rsid w:val="00446E2F"/>
    <w:rsid w:val="00447463"/>
    <w:rsid w:val="004475A4"/>
    <w:rsid w:val="004479CB"/>
    <w:rsid w:val="00450362"/>
    <w:rsid w:val="0045045B"/>
    <w:rsid w:val="00450464"/>
    <w:rsid w:val="004508AC"/>
    <w:rsid w:val="00450C06"/>
    <w:rsid w:val="004516F9"/>
    <w:rsid w:val="0045172A"/>
    <w:rsid w:val="004517DC"/>
    <w:rsid w:val="004517E3"/>
    <w:rsid w:val="00451923"/>
    <w:rsid w:val="004519AA"/>
    <w:rsid w:val="00451DF8"/>
    <w:rsid w:val="00451FE5"/>
    <w:rsid w:val="004521B0"/>
    <w:rsid w:val="00452221"/>
    <w:rsid w:val="00452A96"/>
    <w:rsid w:val="00452B6B"/>
    <w:rsid w:val="00452C18"/>
    <w:rsid w:val="00452F17"/>
    <w:rsid w:val="004533C3"/>
    <w:rsid w:val="00453A73"/>
    <w:rsid w:val="00453C01"/>
    <w:rsid w:val="00453EE4"/>
    <w:rsid w:val="00453F26"/>
    <w:rsid w:val="004544EC"/>
    <w:rsid w:val="00454CD7"/>
    <w:rsid w:val="00454EDB"/>
    <w:rsid w:val="0045510A"/>
    <w:rsid w:val="00455392"/>
    <w:rsid w:val="004558D1"/>
    <w:rsid w:val="004558DF"/>
    <w:rsid w:val="00455A3C"/>
    <w:rsid w:val="00455C11"/>
    <w:rsid w:val="004567D1"/>
    <w:rsid w:val="00456B65"/>
    <w:rsid w:val="00457028"/>
    <w:rsid w:val="00457891"/>
    <w:rsid w:val="00457B01"/>
    <w:rsid w:val="00457EC0"/>
    <w:rsid w:val="0046083F"/>
    <w:rsid w:val="0046097A"/>
    <w:rsid w:val="004609AD"/>
    <w:rsid w:val="00460E85"/>
    <w:rsid w:val="00460EE0"/>
    <w:rsid w:val="004610A9"/>
    <w:rsid w:val="004613ED"/>
    <w:rsid w:val="004617F3"/>
    <w:rsid w:val="004619B1"/>
    <w:rsid w:val="00462CC6"/>
    <w:rsid w:val="00462ED7"/>
    <w:rsid w:val="00463026"/>
    <w:rsid w:val="00463976"/>
    <w:rsid w:val="00463A43"/>
    <w:rsid w:val="0046435E"/>
    <w:rsid w:val="004653AB"/>
    <w:rsid w:val="0046593A"/>
    <w:rsid w:val="00465ACB"/>
    <w:rsid w:val="00465D9B"/>
    <w:rsid w:val="00465FB5"/>
    <w:rsid w:val="004660A0"/>
    <w:rsid w:val="0046681B"/>
    <w:rsid w:val="00466A4F"/>
    <w:rsid w:val="00466D4D"/>
    <w:rsid w:val="0046705A"/>
    <w:rsid w:val="00467356"/>
    <w:rsid w:val="00467424"/>
    <w:rsid w:val="00467801"/>
    <w:rsid w:val="004706B5"/>
    <w:rsid w:val="004718C4"/>
    <w:rsid w:val="00471AEA"/>
    <w:rsid w:val="00471CF4"/>
    <w:rsid w:val="004724A9"/>
    <w:rsid w:val="0047278B"/>
    <w:rsid w:val="004727D3"/>
    <w:rsid w:val="004736A1"/>
    <w:rsid w:val="0047375C"/>
    <w:rsid w:val="00473B0B"/>
    <w:rsid w:val="00473C0C"/>
    <w:rsid w:val="00473D3A"/>
    <w:rsid w:val="00473E97"/>
    <w:rsid w:val="00474235"/>
    <w:rsid w:val="00474ACA"/>
    <w:rsid w:val="00474D6D"/>
    <w:rsid w:val="00474DA6"/>
    <w:rsid w:val="00475089"/>
    <w:rsid w:val="0047515A"/>
    <w:rsid w:val="0047572A"/>
    <w:rsid w:val="00475A8F"/>
    <w:rsid w:val="00475C17"/>
    <w:rsid w:val="0047681A"/>
    <w:rsid w:val="00476AC8"/>
    <w:rsid w:val="00476C08"/>
    <w:rsid w:val="00477227"/>
    <w:rsid w:val="004772F5"/>
    <w:rsid w:val="00477919"/>
    <w:rsid w:val="00477AB1"/>
    <w:rsid w:val="00477EB8"/>
    <w:rsid w:val="00477F0B"/>
    <w:rsid w:val="0048009B"/>
    <w:rsid w:val="004800DD"/>
    <w:rsid w:val="004808A2"/>
    <w:rsid w:val="00480914"/>
    <w:rsid w:val="0048167D"/>
    <w:rsid w:val="0048190E"/>
    <w:rsid w:val="00481BAB"/>
    <w:rsid w:val="00481CC9"/>
    <w:rsid w:val="00481FE9"/>
    <w:rsid w:val="00482022"/>
    <w:rsid w:val="00482157"/>
    <w:rsid w:val="00482223"/>
    <w:rsid w:val="00482482"/>
    <w:rsid w:val="00482827"/>
    <w:rsid w:val="00482EAD"/>
    <w:rsid w:val="00483062"/>
    <w:rsid w:val="00483076"/>
    <w:rsid w:val="004835D4"/>
    <w:rsid w:val="00483733"/>
    <w:rsid w:val="00483A3B"/>
    <w:rsid w:val="00483AC4"/>
    <w:rsid w:val="00483B9D"/>
    <w:rsid w:val="00483C9A"/>
    <w:rsid w:val="00484361"/>
    <w:rsid w:val="00484994"/>
    <w:rsid w:val="00485E02"/>
    <w:rsid w:val="0048606A"/>
    <w:rsid w:val="00486384"/>
    <w:rsid w:val="00487325"/>
    <w:rsid w:val="0048754C"/>
    <w:rsid w:val="00487965"/>
    <w:rsid w:val="00487FC6"/>
    <w:rsid w:val="00490C60"/>
    <w:rsid w:val="00490CD2"/>
    <w:rsid w:val="00490E3D"/>
    <w:rsid w:val="00490F33"/>
    <w:rsid w:val="00491BC7"/>
    <w:rsid w:val="00491D68"/>
    <w:rsid w:val="0049241D"/>
    <w:rsid w:val="00492480"/>
    <w:rsid w:val="0049258E"/>
    <w:rsid w:val="0049266B"/>
    <w:rsid w:val="00492C42"/>
    <w:rsid w:val="00493B60"/>
    <w:rsid w:val="00494384"/>
    <w:rsid w:val="00494914"/>
    <w:rsid w:val="00494B17"/>
    <w:rsid w:val="00494C24"/>
    <w:rsid w:val="00494FBE"/>
    <w:rsid w:val="0049512A"/>
    <w:rsid w:val="00495292"/>
    <w:rsid w:val="00495642"/>
    <w:rsid w:val="00495796"/>
    <w:rsid w:val="0049629C"/>
    <w:rsid w:val="0049664E"/>
    <w:rsid w:val="00496E02"/>
    <w:rsid w:val="00497E0D"/>
    <w:rsid w:val="004A01A0"/>
    <w:rsid w:val="004A08B8"/>
    <w:rsid w:val="004A09CB"/>
    <w:rsid w:val="004A0F96"/>
    <w:rsid w:val="004A1053"/>
    <w:rsid w:val="004A12A9"/>
    <w:rsid w:val="004A1303"/>
    <w:rsid w:val="004A148D"/>
    <w:rsid w:val="004A1BBA"/>
    <w:rsid w:val="004A1C97"/>
    <w:rsid w:val="004A2124"/>
    <w:rsid w:val="004A2236"/>
    <w:rsid w:val="004A238A"/>
    <w:rsid w:val="004A2670"/>
    <w:rsid w:val="004A268D"/>
    <w:rsid w:val="004A2744"/>
    <w:rsid w:val="004A274E"/>
    <w:rsid w:val="004A2837"/>
    <w:rsid w:val="004A2CF2"/>
    <w:rsid w:val="004A2D1E"/>
    <w:rsid w:val="004A2D46"/>
    <w:rsid w:val="004A2E54"/>
    <w:rsid w:val="004A2E86"/>
    <w:rsid w:val="004A36B5"/>
    <w:rsid w:val="004A3759"/>
    <w:rsid w:val="004A3B5F"/>
    <w:rsid w:val="004A3DD6"/>
    <w:rsid w:val="004A404A"/>
    <w:rsid w:val="004A40F8"/>
    <w:rsid w:val="004A42DC"/>
    <w:rsid w:val="004A4E3F"/>
    <w:rsid w:val="004A54AA"/>
    <w:rsid w:val="004A5629"/>
    <w:rsid w:val="004A5C20"/>
    <w:rsid w:val="004A5CA0"/>
    <w:rsid w:val="004A63BE"/>
    <w:rsid w:val="004A6B78"/>
    <w:rsid w:val="004A6DAF"/>
    <w:rsid w:val="004A70B5"/>
    <w:rsid w:val="004A7512"/>
    <w:rsid w:val="004A765D"/>
    <w:rsid w:val="004A76A7"/>
    <w:rsid w:val="004A7EF6"/>
    <w:rsid w:val="004B01D3"/>
    <w:rsid w:val="004B022B"/>
    <w:rsid w:val="004B0A8C"/>
    <w:rsid w:val="004B0C6D"/>
    <w:rsid w:val="004B0F54"/>
    <w:rsid w:val="004B1668"/>
    <w:rsid w:val="004B1D79"/>
    <w:rsid w:val="004B265F"/>
    <w:rsid w:val="004B2995"/>
    <w:rsid w:val="004B322D"/>
    <w:rsid w:val="004B33CA"/>
    <w:rsid w:val="004B3C60"/>
    <w:rsid w:val="004B3D64"/>
    <w:rsid w:val="004B3DF9"/>
    <w:rsid w:val="004B3F72"/>
    <w:rsid w:val="004B42E0"/>
    <w:rsid w:val="004B4AE2"/>
    <w:rsid w:val="004B4EAD"/>
    <w:rsid w:val="004B5360"/>
    <w:rsid w:val="004B5436"/>
    <w:rsid w:val="004B554E"/>
    <w:rsid w:val="004B5603"/>
    <w:rsid w:val="004B5AD8"/>
    <w:rsid w:val="004B5E01"/>
    <w:rsid w:val="004B5F03"/>
    <w:rsid w:val="004B6196"/>
    <w:rsid w:val="004B66F9"/>
    <w:rsid w:val="004B6B04"/>
    <w:rsid w:val="004B6C44"/>
    <w:rsid w:val="004B6D0F"/>
    <w:rsid w:val="004B737A"/>
    <w:rsid w:val="004B7C8B"/>
    <w:rsid w:val="004B7DAF"/>
    <w:rsid w:val="004B7E23"/>
    <w:rsid w:val="004C040A"/>
    <w:rsid w:val="004C055C"/>
    <w:rsid w:val="004C057D"/>
    <w:rsid w:val="004C0B15"/>
    <w:rsid w:val="004C0C12"/>
    <w:rsid w:val="004C16B0"/>
    <w:rsid w:val="004C1A85"/>
    <w:rsid w:val="004C1CBA"/>
    <w:rsid w:val="004C1D37"/>
    <w:rsid w:val="004C2C64"/>
    <w:rsid w:val="004C2EA7"/>
    <w:rsid w:val="004C318C"/>
    <w:rsid w:val="004C357F"/>
    <w:rsid w:val="004C3E2D"/>
    <w:rsid w:val="004C40F5"/>
    <w:rsid w:val="004C48E7"/>
    <w:rsid w:val="004C4C78"/>
    <w:rsid w:val="004C4D95"/>
    <w:rsid w:val="004C4FEA"/>
    <w:rsid w:val="004C5200"/>
    <w:rsid w:val="004C54EC"/>
    <w:rsid w:val="004C55B0"/>
    <w:rsid w:val="004C5600"/>
    <w:rsid w:val="004C5B00"/>
    <w:rsid w:val="004C5D1F"/>
    <w:rsid w:val="004C5D2A"/>
    <w:rsid w:val="004C5DF7"/>
    <w:rsid w:val="004C60CF"/>
    <w:rsid w:val="004C642A"/>
    <w:rsid w:val="004C68B0"/>
    <w:rsid w:val="004C6C1C"/>
    <w:rsid w:val="004C728D"/>
    <w:rsid w:val="004C7337"/>
    <w:rsid w:val="004C7712"/>
    <w:rsid w:val="004C7C56"/>
    <w:rsid w:val="004C7D15"/>
    <w:rsid w:val="004D035B"/>
    <w:rsid w:val="004D05BA"/>
    <w:rsid w:val="004D07B0"/>
    <w:rsid w:val="004D0EA9"/>
    <w:rsid w:val="004D1614"/>
    <w:rsid w:val="004D1BDA"/>
    <w:rsid w:val="004D1DAF"/>
    <w:rsid w:val="004D1DE6"/>
    <w:rsid w:val="004D2605"/>
    <w:rsid w:val="004D2683"/>
    <w:rsid w:val="004D26E3"/>
    <w:rsid w:val="004D2AC2"/>
    <w:rsid w:val="004D2C4C"/>
    <w:rsid w:val="004D31FE"/>
    <w:rsid w:val="004D339E"/>
    <w:rsid w:val="004D36C1"/>
    <w:rsid w:val="004D3722"/>
    <w:rsid w:val="004D3FF6"/>
    <w:rsid w:val="004D4469"/>
    <w:rsid w:val="004D46E2"/>
    <w:rsid w:val="004D47A4"/>
    <w:rsid w:val="004D4AFC"/>
    <w:rsid w:val="004D5DAE"/>
    <w:rsid w:val="004D5DF9"/>
    <w:rsid w:val="004D5FC2"/>
    <w:rsid w:val="004D62B3"/>
    <w:rsid w:val="004D653D"/>
    <w:rsid w:val="004D67A9"/>
    <w:rsid w:val="004D6882"/>
    <w:rsid w:val="004D6931"/>
    <w:rsid w:val="004D6936"/>
    <w:rsid w:val="004D72A5"/>
    <w:rsid w:val="004D72D1"/>
    <w:rsid w:val="004D7574"/>
    <w:rsid w:val="004D7C4E"/>
    <w:rsid w:val="004D7FF9"/>
    <w:rsid w:val="004E0A5F"/>
    <w:rsid w:val="004E1046"/>
    <w:rsid w:val="004E1439"/>
    <w:rsid w:val="004E1AA9"/>
    <w:rsid w:val="004E1BA2"/>
    <w:rsid w:val="004E2074"/>
    <w:rsid w:val="004E20C6"/>
    <w:rsid w:val="004E250E"/>
    <w:rsid w:val="004E282F"/>
    <w:rsid w:val="004E2931"/>
    <w:rsid w:val="004E2D90"/>
    <w:rsid w:val="004E2F00"/>
    <w:rsid w:val="004E3E58"/>
    <w:rsid w:val="004E3E7F"/>
    <w:rsid w:val="004E424F"/>
    <w:rsid w:val="004E434F"/>
    <w:rsid w:val="004E47D4"/>
    <w:rsid w:val="004E4B9D"/>
    <w:rsid w:val="004E4BD5"/>
    <w:rsid w:val="004E50A8"/>
    <w:rsid w:val="004E5705"/>
    <w:rsid w:val="004E5900"/>
    <w:rsid w:val="004E602A"/>
    <w:rsid w:val="004E669A"/>
    <w:rsid w:val="004E703C"/>
    <w:rsid w:val="004E7101"/>
    <w:rsid w:val="004E7AF7"/>
    <w:rsid w:val="004F05A0"/>
    <w:rsid w:val="004F0EFF"/>
    <w:rsid w:val="004F1171"/>
    <w:rsid w:val="004F2135"/>
    <w:rsid w:val="004F23D3"/>
    <w:rsid w:val="004F25FB"/>
    <w:rsid w:val="004F2A2A"/>
    <w:rsid w:val="004F2B2E"/>
    <w:rsid w:val="004F2FA9"/>
    <w:rsid w:val="004F33CE"/>
    <w:rsid w:val="004F39A7"/>
    <w:rsid w:val="004F3A7D"/>
    <w:rsid w:val="004F3D02"/>
    <w:rsid w:val="004F4A87"/>
    <w:rsid w:val="004F4FD9"/>
    <w:rsid w:val="004F56A6"/>
    <w:rsid w:val="004F57E0"/>
    <w:rsid w:val="004F582F"/>
    <w:rsid w:val="004F5946"/>
    <w:rsid w:val="004F59B4"/>
    <w:rsid w:val="004F5E22"/>
    <w:rsid w:val="004F5F86"/>
    <w:rsid w:val="004F67F6"/>
    <w:rsid w:val="004F700A"/>
    <w:rsid w:val="004F70A8"/>
    <w:rsid w:val="004F7554"/>
    <w:rsid w:val="004F7EF2"/>
    <w:rsid w:val="005000C2"/>
    <w:rsid w:val="00500505"/>
    <w:rsid w:val="00500B76"/>
    <w:rsid w:val="00500C9A"/>
    <w:rsid w:val="00500DFA"/>
    <w:rsid w:val="00501241"/>
    <w:rsid w:val="005018CF"/>
    <w:rsid w:val="005027C9"/>
    <w:rsid w:val="005032A4"/>
    <w:rsid w:val="00503416"/>
    <w:rsid w:val="00503693"/>
    <w:rsid w:val="00503C1C"/>
    <w:rsid w:val="0050404D"/>
    <w:rsid w:val="005041AB"/>
    <w:rsid w:val="0050478D"/>
    <w:rsid w:val="005047E2"/>
    <w:rsid w:val="00504CAF"/>
    <w:rsid w:val="005051D0"/>
    <w:rsid w:val="00505AB3"/>
    <w:rsid w:val="00505B62"/>
    <w:rsid w:val="00505CA2"/>
    <w:rsid w:val="00505E56"/>
    <w:rsid w:val="00506156"/>
    <w:rsid w:val="005061A9"/>
    <w:rsid w:val="00506C0F"/>
    <w:rsid w:val="00506DD5"/>
    <w:rsid w:val="00507843"/>
    <w:rsid w:val="0050794A"/>
    <w:rsid w:val="00507BA2"/>
    <w:rsid w:val="005102A2"/>
    <w:rsid w:val="00510856"/>
    <w:rsid w:val="00511A39"/>
    <w:rsid w:val="0051238E"/>
    <w:rsid w:val="005125E0"/>
    <w:rsid w:val="00512B1D"/>
    <w:rsid w:val="005134DD"/>
    <w:rsid w:val="0051425C"/>
    <w:rsid w:val="0051468B"/>
    <w:rsid w:val="00514DDA"/>
    <w:rsid w:val="00514EE4"/>
    <w:rsid w:val="005153F0"/>
    <w:rsid w:val="00515E89"/>
    <w:rsid w:val="005165F3"/>
    <w:rsid w:val="0051662A"/>
    <w:rsid w:val="00516877"/>
    <w:rsid w:val="005168E5"/>
    <w:rsid w:val="00517021"/>
    <w:rsid w:val="0051738F"/>
    <w:rsid w:val="005175BA"/>
    <w:rsid w:val="0051761A"/>
    <w:rsid w:val="005178D0"/>
    <w:rsid w:val="00517A7A"/>
    <w:rsid w:val="00517D15"/>
    <w:rsid w:val="00520635"/>
    <w:rsid w:val="00520834"/>
    <w:rsid w:val="00522085"/>
    <w:rsid w:val="00522491"/>
    <w:rsid w:val="00522552"/>
    <w:rsid w:val="0052272D"/>
    <w:rsid w:val="00523061"/>
    <w:rsid w:val="00523121"/>
    <w:rsid w:val="00523718"/>
    <w:rsid w:val="00524277"/>
    <w:rsid w:val="0052449E"/>
    <w:rsid w:val="00524547"/>
    <w:rsid w:val="00524739"/>
    <w:rsid w:val="00524C7E"/>
    <w:rsid w:val="00524E25"/>
    <w:rsid w:val="00525645"/>
    <w:rsid w:val="00525ABD"/>
    <w:rsid w:val="00525E71"/>
    <w:rsid w:val="00525EDE"/>
    <w:rsid w:val="00525F56"/>
    <w:rsid w:val="00525FA2"/>
    <w:rsid w:val="00526339"/>
    <w:rsid w:val="0052698C"/>
    <w:rsid w:val="005269E9"/>
    <w:rsid w:val="00526B76"/>
    <w:rsid w:val="00526CE0"/>
    <w:rsid w:val="005272EE"/>
    <w:rsid w:val="005276CE"/>
    <w:rsid w:val="00527E5E"/>
    <w:rsid w:val="00527E6E"/>
    <w:rsid w:val="0053011C"/>
    <w:rsid w:val="0053017F"/>
    <w:rsid w:val="00530595"/>
    <w:rsid w:val="00530A22"/>
    <w:rsid w:val="00530BC7"/>
    <w:rsid w:val="00530F2F"/>
    <w:rsid w:val="00531175"/>
    <w:rsid w:val="005311FF"/>
    <w:rsid w:val="00531569"/>
    <w:rsid w:val="005315C0"/>
    <w:rsid w:val="005316A6"/>
    <w:rsid w:val="0053189F"/>
    <w:rsid w:val="00531D0E"/>
    <w:rsid w:val="00531E0A"/>
    <w:rsid w:val="005320B2"/>
    <w:rsid w:val="005322D4"/>
    <w:rsid w:val="005325A0"/>
    <w:rsid w:val="005326EE"/>
    <w:rsid w:val="0053282A"/>
    <w:rsid w:val="00532AEE"/>
    <w:rsid w:val="00532B47"/>
    <w:rsid w:val="0053322B"/>
    <w:rsid w:val="00533287"/>
    <w:rsid w:val="00533303"/>
    <w:rsid w:val="00533324"/>
    <w:rsid w:val="005339C9"/>
    <w:rsid w:val="0053492B"/>
    <w:rsid w:val="0053495E"/>
    <w:rsid w:val="005349AF"/>
    <w:rsid w:val="005349E9"/>
    <w:rsid w:val="00534A67"/>
    <w:rsid w:val="00534B1D"/>
    <w:rsid w:val="0053584E"/>
    <w:rsid w:val="00535D4C"/>
    <w:rsid w:val="005360BB"/>
    <w:rsid w:val="0053646A"/>
    <w:rsid w:val="00536622"/>
    <w:rsid w:val="005367C8"/>
    <w:rsid w:val="005369B0"/>
    <w:rsid w:val="00536BD3"/>
    <w:rsid w:val="00536CD0"/>
    <w:rsid w:val="00537399"/>
    <w:rsid w:val="00537730"/>
    <w:rsid w:val="00537D1B"/>
    <w:rsid w:val="00537E1A"/>
    <w:rsid w:val="00537FB3"/>
    <w:rsid w:val="00540086"/>
    <w:rsid w:val="00540923"/>
    <w:rsid w:val="00541100"/>
    <w:rsid w:val="0054116B"/>
    <w:rsid w:val="0054162C"/>
    <w:rsid w:val="005417DA"/>
    <w:rsid w:val="00541E4C"/>
    <w:rsid w:val="00541F4D"/>
    <w:rsid w:val="00542325"/>
    <w:rsid w:val="00542868"/>
    <w:rsid w:val="0054297A"/>
    <w:rsid w:val="00542CC1"/>
    <w:rsid w:val="00542F67"/>
    <w:rsid w:val="00543982"/>
    <w:rsid w:val="00543C56"/>
    <w:rsid w:val="00544626"/>
    <w:rsid w:val="005456DE"/>
    <w:rsid w:val="005458D1"/>
    <w:rsid w:val="00545DD9"/>
    <w:rsid w:val="005463C5"/>
    <w:rsid w:val="0054665A"/>
    <w:rsid w:val="00546C92"/>
    <w:rsid w:val="00546EB0"/>
    <w:rsid w:val="005473CF"/>
    <w:rsid w:val="00547D17"/>
    <w:rsid w:val="005509CC"/>
    <w:rsid w:val="00550ECE"/>
    <w:rsid w:val="00550F11"/>
    <w:rsid w:val="00551D3C"/>
    <w:rsid w:val="00551FA4"/>
    <w:rsid w:val="00552376"/>
    <w:rsid w:val="0055255D"/>
    <w:rsid w:val="00552842"/>
    <w:rsid w:val="00552870"/>
    <w:rsid w:val="005529BC"/>
    <w:rsid w:val="00552A59"/>
    <w:rsid w:val="00552BAE"/>
    <w:rsid w:val="00552C7B"/>
    <w:rsid w:val="00552CEA"/>
    <w:rsid w:val="00553C7C"/>
    <w:rsid w:val="00553F9B"/>
    <w:rsid w:val="00554FDB"/>
    <w:rsid w:val="00555184"/>
    <w:rsid w:val="00555273"/>
    <w:rsid w:val="0055550F"/>
    <w:rsid w:val="005559F7"/>
    <w:rsid w:val="00556252"/>
    <w:rsid w:val="005566B5"/>
    <w:rsid w:val="00556D98"/>
    <w:rsid w:val="00556E6F"/>
    <w:rsid w:val="00556F36"/>
    <w:rsid w:val="0055725E"/>
    <w:rsid w:val="005576F2"/>
    <w:rsid w:val="00557A9F"/>
    <w:rsid w:val="00557EB7"/>
    <w:rsid w:val="0056007E"/>
    <w:rsid w:val="00560171"/>
    <w:rsid w:val="00560549"/>
    <w:rsid w:val="005608B2"/>
    <w:rsid w:val="00560C97"/>
    <w:rsid w:val="00561226"/>
    <w:rsid w:val="0056187C"/>
    <w:rsid w:val="00561F4F"/>
    <w:rsid w:val="00562110"/>
    <w:rsid w:val="00562585"/>
    <w:rsid w:val="0056278A"/>
    <w:rsid w:val="00562DA9"/>
    <w:rsid w:val="00563596"/>
    <w:rsid w:val="00563602"/>
    <w:rsid w:val="0056408A"/>
    <w:rsid w:val="0056434C"/>
    <w:rsid w:val="005647A7"/>
    <w:rsid w:val="005656FA"/>
    <w:rsid w:val="0056579F"/>
    <w:rsid w:val="00565CC0"/>
    <w:rsid w:val="00565F05"/>
    <w:rsid w:val="005667F7"/>
    <w:rsid w:val="00567254"/>
    <w:rsid w:val="0056768E"/>
    <w:rsid w:val="0056798B"/>
    <w:rsid w:val="00567B21"/>
    <w:rsid w:val="00567EDE"/>
    <w:rsid w:val="00570938"/>
    <w:rsid w:val="005709DF"/>
    <w:rsid w:val="00570BE7"/>
    <w:rsid w:val="00570C9B"/>
    <w:rsid w:val="00570DB5"/>
    <w:rsid w:val="0057101B"/>
    <w:rsid w:val="0057132B"/>
    <w:rsid w:val="0057139D"/>
    <w:rsid w:val="005713F5"/>
    <w:rsid w:val="00571A20"/>
    <w:rsid w:val="00572555"/>
    <w:rsid w:val="005727CF"/>
    <w:rsid w:val="005728DA"/>
    <w:rsid w:val="00572A88"/>
    <w:rsid w:val="00572C26"/>
    <w:rsid w:val="00573B30"/>
    <w:rsid w:val="00573C60"/>
    <w:rsid w:val="00573F3D"/>
    <w:rsid w:val="0057460D"/>
    <w:rsid w:val="00574E36"/>
    <w:rsid w:val="0057578E"/>
    <w:rsid w:val="00575F66"/>
    <w:rsid w:val="0057609D"/>
    <w:rsid w:val="00576773"/>
    <w:rsid w:val="00576AC1"/>
    <w:rsid w:val="00576CD2"/>
    <w:rsid w:val="00576E81"/>
    <w:rsid w:val="00576E92"/>
    <w:rsid w:val="00577189"/>
    <w:rsid w:val="00577245"/>
    <w:rsid w:val="005774AD"/>
    <w:rsid w:val="0057756A"/>
    <w:rsid w:val="0057765B"/>
    <w:rsid w:val="00577FD1"/>
    <w:rsid w:val="00577FE0"/>
    <w:rsid w:val="00580174"/>
    <w:rsid w:val="005802C0"/>
    <w:rsid w:val="0058041B"/>
    <w:rsid w:val="00580ECD"/>
    <w:rsid w:val="00581097"/>
    <w:rsid w:val="0058110C"/>
    <w:rsid w:val="005811B1"/>
    <w:rsid w:val="00581294"/>
    <w:rsid w:val="00581541"/>
    <w:rsid w:val="00581556"/>
    <w:rsid w:val="00581724"/>
    <w:rsid w:val="005819DC"/>
    <w:rsid w:val="00581A99"/>
    <w:rsid w:val="00581D6E"/>
    <w:rsid w:val="00581DC8"/>
    <w:rsid w:val="00582037"/>
    <w:rsid w:val="00582289"/>
    <w:rsid w:val="00582B66"/>
    <w:rsid w:val="00582F07"/>
    <w:rsid w:val="00583432"/>
    <w:rsid w:val="00583666"/>
    <w:rsid w:val="00583AE0"/>
    <w:rsid w:val="00584F33"/>
    <w:rsid w:val="00584F87"/>
    <w:rsid w:val="00584FA4"/>
    <w:rsid w:val="00584FAE"/>
    <w:rsid w:val="005853BD"/>
    <w:rsid w:val="005857E6"/>
    <w:rsid w:val="0058598C"/>
    <w:rsid w:val="005860C2"/>
    <w:rsid w:val="005861AB"/>
    <w:rsid w:val="005861C2"/>
    <w:rsid w:val="00586612"/>
    <w:rsid w:val="0058668C"/>
    <w:rsid w:val="00586A69"/>
    <w:rsid w:val="00586CD6"/>
    <w:rsid w:val="00586D44"/>
    <w:rsid w:val="005870C6"/>
    <w:rsid w:val="0058740C"/>
    <w:rsid w:val="00587418"/>
    <w:rsid w:val="00587434"/>
    <w:rsid w:val="00587597"/>
    <w:rsid w:val="005900E1"/>
    <w:rsid w:val="00590552"/>
    <w:rsid w:val="005908AB"/>
    <w:rsid w:val="00590BE1"/>
    <w:rsid w:val="00590E01"/>
    <w:rsid w:val="005911B1"/>
    <w:rsid w:val="00591BAB"/>
    <w:rsid w:val="00591CE6"/>
    <w:rsid w:val="00592218"/>
    <w:rsid w:val="0059319F"/>
    <w:rsid w:val="005934EF"/>
    <w:rsid w:val="00593B5B"/>
    <w:rsid w:val="00593C7F"/>
    <w:rsid w:val="00594317"/>
    <w:rsid w:val="00594550"/>
    <w:rsid w:val="00594EEB"/>
    <w:rsid w:val="005952E3"/>
    <w:rsid w:val="00595327"/>
    <w:rsid w:val="005954F5"/>
    <w:rsid w:val="0059588D"/>
    <w:rsid w:val="00595B2B"/>
    <w:rsid w:val="00595DDF"/>
    <w:rsid w:val="005960F7"/>
    <w:rsid w:val="005966AE"/>
    <w:rsid w:val="00596BF0"/>
    <w:rsid w:val="00596EA7"/>
    <w:rsid w:val="005970D6"/>
    <w:rsid w:val="00597866"/>
    <w:rsid w:val="00597B54"/>
    <w:rsid w:val="00597BCF"/>
    <w:rsid w:val="005A0A51"/>
    <w:rsid w:val="005A0AD7"/>
    <w:rsid w:val="005A0D2F"/>
    <w:rsid w:val="005A1519"/>
    <w:rsid w:val="005A1C7E"/>
    <w:rsid w:val="005A20EF"/>
    <w:rsid w:val="005A229E"/>
    <w:rsid w:val="005A234C"/>
    <w:rsid w:val="005A2944"/>
    <w:rsid w:val="005A29BA"/>
    <w:rsid w:val="005A2E4D"/>
    <w:rsid w:val="005A316D"/>
    <w:rsid w:val="005A33EA"/>
    <w:rsid w:val="005A3B79"/>
    <w:rsid w:val="005A3F29"/>
    <w:rsid w:val="005A42F1"/>
    <w:rsid w:val="005A4495"/>
    <w:rsid w:val="005A45FD"/>
    <w:rsid w:val="005A4D1B"/>
    <w:rsid w:val="005A4F10"/>
    <w:rsid w:val="005A50C5"/>
    <w:rsid w:val="005A558E"/>
    <w:rsid w:val="005A5D09"/>
    <w:rsid w:val="005A6067"/>
    <w:rsid w:val="005A616A"/>
    <w:rsid w:val="005A69F1"/>
    <w:rsid w:val="005A6B04"/>
    <w:rsid w:val="005A7448"/>
    <w:rsid w:val="005A750E"/>
    <w:rsid w:val="005A75F9"/>
    <w:rsid w:val="005A7AD2"/>
    <w:rsid w:val="005A7EBC"/>
    <w:rsid w:val="005A7F2E"/>
    <w:rsid w:val="005B037B"/>
    <w:rsid w:val="005B053A"/>
    <w:rsid w:val="005B0755"/>
    <w:rsid w:val="005B08F6"/>
    <w:rsid w:val="005B0943"/>
    <w:rsid w:val="005B0D09"/>
    <w:rsid w:val="005B1051"/>
    <w:rsid w:val="005B1329"/>
    <w:rsid w:val="005B154A"/>
    <w:rsid w:val="005B158C"/>
    <w:rsid w:val="005B1869"/>
    <w:rsid w:val="005B1AEE"/>
    <w:rsid w:val="005B1BAB"/>
    <w:rsid w:val="005B1D7E"/>
    <w:rsid w:val="005B237E"/>
    <w:rsid w:val="005B2B5D"/>
    <w:rsid w:val="005B2C59"/>
    <w:rsid w:val="005B2D64"/>
    <w:rsid w:val="005B2EC6"/>
    <w:rsid w:val="005B2F03"/>
    <w:rsid w:val="005B2F20"/>
    <w:rsid w:val="005B35AE"/>
    <w:rsid w:val="005B36C4"/>
    <w:rsid w:val="005B3B1A"/>
    <w:rsid w:val="005B3C72"/>
    <w:rsid w:val="005B3D10"/>
    <w:rsid w:val="005B408B"/>
    <w:rsid w:val="005B431B"/>
    <w:rsid w:val="005B4466"/>
    <w:rsid w:val="005B4D2F"/>
    <w:rsid w:val="005B56F4"/>
    <w:rsid w:val="005B5C97"/>
    <w:rsid w:val="005B5EBF"/>
    <w:rsid w:val="005B63EF"/>
    <w:rsid w:val="005B65BE"/>
    <w:rsid w:val="005B66CC"/>
    <w:rsid w:val="005B69A0"/>
    <w:rsid w:val="005B6E5E"/>
    <w:rsid w:val="005B6ED7"/>
    <w:rsid w:val="005B7A12"/>
    <w:rsid w:val="005B7DB1"/>
    <w:rsid w:val="005C0462"/>
    <w:rsid w:val="005C05BA"/>
    <w:rsid w:val="005C08D5"/>
    <w:rsid w:val="005C0E88"/>
    <w:rsid w:val="005C13DF"/>
    <w:rsid w:val="005C1C55"/>
    <w:rsid w:val="005C1E90"/>
    <w:rsid w:val="005C2378"/>
    <w:rsid w:val="005C24C7"/>
    <w:rsid w:val="005C273F"/>
    <w:rsid w:val="005C27BA"/>
    <w:rsid w:val="005C284E"/>
    <w:rsid w:val="005C29A9"/>
    <w:rsid w:val="005C2A5A"/>
    <w:rsid w:val="005C2CF9"/>
    <w:rsid w:val="005C2EBA"/>
    <w:rsid w:val="005C3189"/>
    <w:rsid w:val="005C3461"/>
    <w:rsid w:val="005C34A6"/>
    <w:rsid w:val="005C358B"/>
    <w:rsid w:val="005C37EE"/>
    <w:rsid w:val="005C3973"/>
    <w:rsid w:val="005C3A55"/>
    <w:rsid w:val="005C3C33"/>
    <w:rsid w:val="005C4017"/>
    <w:rsid w:val="005C4CD2"/>
    <w:rsid w:val="005C5006"/>
    <w:rsid w:val="005C54BB"/>
    <w:rsid w:val="005C5B1A"/>
    <w:rsid w:val="005C5DEF"/>
    <w:rsid w:val="005C5E63"/>
    <w:rsid w:val="005C60C9"/>
    <w:rsid w:val="005C6143"/>
    <w:rsid w:val="005C643C"/>
    <w:rsid w:val="005C6A4B"/>
    <w:rsid w:val="005C6C09"/>
    <w:rsid w:val="005C6DC9"/>
    <w:rsid w:val="005C726E"/>
    <w:rsid w:val="005C7432"/>
    <w:rsid w:val="005C7449"/>
    <w:rsid w:val="005C7862"/>
    <w:rsid w:val="005C7A64"/>
    <w:rsid w:val="005D01EB"/>
    <w:rsid w:val="005D114E"/>
    <w:rsid w:val="005D14A8"/>
    <w:rsid w:val="005D18A9"/>
    <w:rsid w:val="005D1A50"/>
    <w:rsid w:val="005D1C26"/>
    <w:rsid w:val="005D2249"/>
    <w:rsid w:val="005D2673"/>
    <w:rsid w:val="005D27C4"/>
    <w:rsid w:val="005D2D30"/>
    <w:rsid w:val="005D30C7"/>
    <w:rsid w:val="005D323A"/>
    <w:rsid w:val="005D451C"/>
    <w:rsid w:val="005D53E9"/>
    <w:rsid w:val="005D5895"/>
    <w:rsid w:val="005D59EC"/>
    <w:rsid w:val="005D5B5D"/>
    <w:rsid w:val="005D5D65"/>
    <w:rsid w:val="005D66AE"/>
    <w:rsid w:val="005D6824"/>
    <w:rsid w:val="005D6BF2"/>
    <w:rsid w:val="005D6F1F"/>
    <w:rsid w:val="005D6F2C"/>
    <w:rsid w:val="005D7277"/>
    <w:rsid w:val="005D76D0"/>
    <w:rsid w:val="005D7C8E"/>
    <w:rsid w:val="005E0CB6"/>
    <w:rsid w:val="005E174B"/>
    <w:rsid w:val="005E2404"/>
    <w:rsid w:val="005E2821"/>
    <w:rsid w:val="005E28BD"/>
    <w:rsid w:val="005E2973"/>
    <w:rsid w:val="005E297E"/>
    <w:rsid w:val="005E2BAA"/>
    <w:rsid w:val="005E31DA"/>
    <w:rsid w:val="005E3AEA"/>
    <w:rsid w:val="005E404A"/>
    <w:rsid w:val="005E4AAC"/>
    <w:rsid w:val="005E5708"/>
    <w:rsid w:val="005E58B9"/>
    <w:rsid w:val="005E59C7"/>
    <w:rsid w:val="005E59C8"/>
    <w:rsid w:val="005E5F0E"/>
    <w:rsid w:val="005E605B"/>
    <w:rsid w:val="005E6148"/>
    <w:rsid w:val="005E672A"/>
    <w:rsid w:val="005E6BFA"/>
    <w:rsid w:val="005E6EB3"/>
    <w:rsid w:val="005E78F4"/>
    <w:rsid w:val="005F0227"/>
    <w:rsid w:val="005F0412"/>
    <w:rsid w:val="005F04EA"/>
    <w:rsid w:val="005F07A0"/>
    <w:rsid w:val="005F07FA"/>
    <w:rsid w:val="005F0843"/>
    <w:rsid w:val="005F0DD6"/>
    <w:rsid w:val="005F15B1"/>
    <w:rsid w:val="005F1E87"/>
    <w:rsid w:val="005F2474"/>
    <w:rsid w:val="005F2B38"/>
    <w:rsid w:val="005F2F39"/>
    <w:rsid w:val="005F3370"/>
    <w:rsid w:val="005F36FA"/>
    <w:rsid w:val="005F3C8D"/>
    <w:rsid w:val="005F44D4"/>
    <w:rsid w:val="005F474D"/>
    <w:rsid w:val="005F4A5D"/>
    <w:rsid w:val="005F4B99"/>
    <w:rsid w:val="005F54BC"/>
    <w:rsid w:val="005F5505"/>
    <w:rsid w:val="005F554C"/>
    <w:rsid w:val="005F55C6"/>
    <w:rsid w:val="005F57E1"/>
    <w:rsid w:val="005F5AC6"/>
    <w:rsid w:val="005F62B9"/>
    <w:rsid w:val="005F632E"/>
    <w:rsid w:val="005F6569"/>
    <w:rsid w:val="005F69A7"/>
    <w:rsid w:val="005F7774"/>
    <w:rsid w:val="005F787C"/>
    <w:rsid w:val="005F796A"/>
    <w:rsid w:val="005F79F2"/>
    <w:rsid w:val="005F7D56"/>
    <w:rsid w:val="006002D5"/>
    <w:rsid w:val="0060099B"/>
    <w:rsid w:val="00600D2C"/>
    <w:rsid w:val="0060103E"/>
    <w:rsid w:val="00601111"/>
    <w:rsid w:val="006014B2"/>
    <w:rsid w:val="006016BF"/>
    <w:rsid w:val="00601DCC"/>
    <w:rsid w:val="0060281C"/>
    <w:rsid w:val="00602BC7"/>
    <w:rsid w:val="00602F8F"/>
    <w:rsid w:val="00603043"/>
    <w:rsid w:val="0060328A"/>
    <w:rsid w:val="006034BA"/>
    <w:rsid w:val="00603C53"/>
    <w:rsid w:val="00603E0A"/>
    <w:rsid w:val="00603E31"/>
    <w:rsid w:val="006042F7"/>
    <w:rsid w:val="00604543"/>
    <w:rsid w:val="006045E0"/>
    <w:rsid w:val="006047D7"/>
    <w:rsid w:val="006048A6"/>
    <w:rsid w:val="00604E50"/>
    <w:rsid w:val="00605282"/>
    <w:rsid w:val="006052FC"/>
    <w:rsid w:val="00605613"/>
    <w:rsid w:val="0060567D"/>
    <w:rsid w:val="00605A18"/>
    <w:rsid w:val="00606DD8"/>
    <w:rsid w:val="00606FA5"/>
    <w:rsid w:val="0060742B"/>
    <w:rsid w:val="0061002C"/>
    <w:rsid w:val="00610052"/>
    <w:rsid w:val="006102F2"/>
    <w:rsid w:val="00610A3B"/>
    <w:rsid w:val="00610C58"/>
    <w:rsid w:val="00611074"/>
    <w:rsid w:val="006111E5"/>
    <w:rsid w:val="00611647"/>
    <w:rsid w:val="00611715"/>
    <w:rsid w:val="00611F40"/>
    <w:rsid w:val="00612084"/>
    <w:rsid w:val="00612596"/>
    <w:rsid w:val="00612614"/>
    <w:rsid w:val="006127F0"/>
    <w:rsid w:val="00612D40"/>
    <w:rsid w:val="00612D51"/>
    <w:rsid w:val="00612FC9"/>
    <w:rsid w:val="0061307A"/>
    <w:rsid w:val="0061379F"/>
    <w:rsid w:val="00613A30"/>
    <w:rsid w:val="00613ADC"/>
    <w:rsid w:val="00614197"/>
    <w:rsid w:val="006144F1"/>
    <w:rsid w:val="00614B80"/>
    <w:rsid w:val="006153A5"/>
    <w:rsid w:val="006158B3"/>
    <w:rsid w:val="00615CBB"/>
    <w:rsid w:val="00616168"/>
    <w:rsid w:val="00616911"/>
    <w:rsid w:val="00616D2D"/>
    <w:rsid w:val="00616DC4"/>
    <w:rsid w:val="00616E71"/>
    <w:rsid w:val="00616FDF"/>
    <w:rsid w:val="0061714E"/>
    <w:rsid w:val="00617426"/>
    <w:rsid w:val="006174B3"/>
    <w:rsid w:val="00617702"/>
    <w:rsid w:val="006178B7"/>
    <w:rsid w:val="00617E6E"/>
    <w:rsid w:val="006200F2"/>
    <w:rsid w:val="00620687"/>
    <w:rsid w:val="00620CB3"/>
    <w:rsid w:val="00620E64"/>
    <w:rsid w:val="0062126C"/>
    <w:rsid w:val="00621677"/>
    <w:rsid w:val="00621CF8"/>
    <w:rsid w:val="0062256D"/>
    <w:rsid w:val="00622901"/>
    <w:rsid w:val="00622F6C"/>
    <w:rsid w:val="00623025"/>
    <w:rsid w:val="006241B3"/>
    <w:rsid w:val="00624865"/>
    <w:rsid w:val="006249ED"/>
    <w:rsid w:val="00625297"/>
    <w:rsid w:val="00625BBA"/>
    <w:rsid w:val="00625C95"/>
    <w:rsid w:val="0062642F"/>
    <w:rsid w:val="00626838"/>
    <w:rsid w:val="00626905"/>
    <w:rsid w:val="00626D2F"/>
    <w:rsid w:val="00626DD3"/>
    <w:rsid w:val="006270EA"/>
    <w:rsid w:val="00627991"/>
    <w:rsid w:val="006279A6"/>
    <w:rsid w:val="00627A50"/>
    <w:rsid w:val="0063012D"/>
    <w:rsid w:val="006301D6"/>
    <w:rsid w:val="00630325"/>
    <w:rsid w:val="00630785"/>
    <w:rsid w:val="00630A85"/>
    <w:rsid w:val="006310E4"/>
    <w:rsid w:val="006311B6"/>
    <w:rsid w:val="0063156E"/>
    <w:rsid w:val="006322E7"/>
    <w:rsid w:val="0063274F"/>
    <w:rsid w:val="00632A58"/>
    <w:rsid w:val="00632B61"/>
    <w:rsid w:val="00632B87"/>
    <w:rsid w:val="00632C49"/>
    <w:rsid w:val="006331B3"/>
    <w:rsid w:val="0063359B"/>
    <w:rsid w:val="00633A8D"/>
    <w:rsid w:val="00633BE4"/>
    <w:rsid w:val="006340F8"/>
    <w:rsid w:val="00634946"/>
    <w:rsid w:val="006351AF"/>
    <w:rsid w:val="00635A03"/>
    <w:rsid w:val="00635C58"/>
    <w:rsid w:val="00635FAF"/>
    <w:rsid w:val="00636448"/>
    <w:rsid w:val="00636855"/>
    <w:rsid w:val="00636B0B"/>
    <w:rsid w:val="00636BFC"/>
    <w:rsid w:val="00636F01"/>
    <w:rsid w:val="00637865"/>
    <w:rsid w:val="006379FE"/>
    <w:rsid w:val="00637FAE"/>
    <w:rsid w:val="006401D9"/>
    <w:rsid w:val="00640324"/>
    <w:rsid w:val="0064039B"/>
    <w:rsid w:val="006404B9"/>
    <w:rsid w:val="00640527"/>
    <w:rsid w:val="00640DCB"/>
    <w:rsid w:val="0064181B"/>
    <w:rsid w:val="00641E71"/>
    <w:rsid w:val="00641F6E"/>
    <w:rsid w:val="00642063"/>
    <w:rsid w:val="0064221E"/>
    <w:rsid w:val="006423AC"/>
    <w:rsid w:val="00642991"/>
    <w:rsid w:val="006429FF"/>
    <w:rsid w:val="00642A22"/>
    <w:rsid w:val="00642A2C"/>
    <w:rsid w:val="00642C67"/>
    <w:rsid w:val="00643197"/>
    <w:rsid w:val="006437A5"/>
    <w:rsid w:val="0064391D"/>
    <w:rsid w:val="00643C6D"/>
    <w:rsid w:val="00644328"/>
    <w:rsid w:val="00644B4E"/>
    <w:rsid w:val="00644BE9"/>
    <w:rsid w:val="006454ED"/>
    <w:rsid w:val="006455F6"/>
    <w:rsid w:val="006459F0"/>
    <w:rsid w:val="00645B7A"/>
    <w:rsid w:val="00645C7D"/>
    <w:rsid w:val="00646430"/>
    <w:rsid w:val="00646745"/>
    <w:rsid w:val="00646BEA"/>
    <w:rsid w:val="0064704B"/>
    <w:rsid w:val="006472ED"/>
    <w:rsid w:val="00647511"/>
    <w:rsid w:val="006501A1"/>
    <w:rsid w:val="0065029A"/>
    <w:rsid w:val="006506DC"/>
    <w:rsid w:val="00650847"/>
    <w:rsid w:val="00650A2D"/>
    <w:rsid w:val="00650CA3"/>
    <w:rsid w:val="00650CEC"/>
    <w:rsid w:val="00650F0A"/>
    <w:rsid w:val="006518DF"/>
    <w:rsid w:val="006518EB"/>
    <w:rsid w:val="00651AE0"/>
    <w:rsid w:val="006521EE"/>
    <w:rsid w:val="006525BE"/>
    <w:rsid w:val="0065260C"/>
    <w:rsid w:val="0065279A"/>
    <w:rsid w:val="00653433"/>
    <w:rsid w:val="00653628"/>
    <w:rsid w:val="0065381A"/>
    <w:rsid w:val="00653CDA"/>
    <w:rsid w:val="0065403A"/>
    <w:rsid w:val="00654327"/>
    <w:rsid w:val="006543E4"/>
    <w:rsid w:val="006544C2"/>
    <w:rsid w:val="006547E9"/>
    <w:rsid w:val="00654A4B"/>
    <w:rsid w:val="00654EE1"/>
    <w:rsid w:val="00654FA5"/>
    <w:rsid w:val="0065538F"/>
    <w:rsid w:val="00655A70"/>
    <w:rsid w:val="00655AAF"/>
    <w:rsid w:val="00655D1A"/>
    <w:rsid w:val="00655EC0"/>
    <w:rsid w:val="00655F18"/>
    <w:rsid w:val="006562DB"/>
    <w:rsid w:val="00656471"/>
    <w:rsid w:val="006565E2"/>
    <w:rsid w:val="006566E1"/>
    <w:rsid w:val="0065693C"/>
    <w:rsid w:val="00656947"/>
    <w:rsid w:val="00656E77"/>
    <w:rsid w:val="006573F8"/>
    <w:rsid w:val="0065780B"/>
    <w:rsid w:val="006578F7"/>
    <w:rsid w:val="00657C59"/>
    <w:rsid w:val="00657DC7"/>
    <w:rsid w:val="006601CC"/>
    <w:rsid w:val="006601DF"/>
    <w:rsid w:val="0066083A"/>
    <w:rsid w:val="00660875"/>
    <w:rsid w:val="00660915"/>
    <w:rsid w:val="00660B49"/>
    <w:rsid w:val="006612C6"/>
    <w:rsid w:val="0066156C"/>
    <w:rsid w:val="006615F2"/>
    <w:rsid w:val="00661776"/>
    <w:rsid w:val="00661B51"/>
    <w:rsid w:val="00661D15"/>
    <w:rsid w:val="00662270"/>
    <w:rsid w:val="0066240F"/>
    <w:rsid w:val="006625EB"/>
    <w:rsid w:val="0066282D"/>
    <w:rsid w:val="006630C0"/>
    <w:rsid w:val="006630D0"/>
    <w:rsid w:val="006634A9"/>
    <w:rsid w:val="0066393D"/>
    <w:rsid w:val="00663B89"/>
    <w:rsid w:val="00663FFF"/>
    <w:rsid w:val="00664190"/>
    <w:rsid w:val="00664445"/>
    <w:rsid w:val="006646F3"/>
    <w:rsid w:val="00664948"/>
    <w:rsid w:val="00665926"/>
    <w:rsid w:val="00665A64"/>
    <w:rsid w:val="00666233"/>
    <w:rsid w:val="00666457"/>
    <w:rsid w:val="006665FA"/>
    <w:rsid w:val="00666613"/>
    <w:rsid w:val="0066681F"/>
    <w:rsid w:val="00666825"/>
    <w:rsid w:val="00666C35"/>
    <w:rsid w:val="00666D09"/>
    <w:rsid w:val="00666F6A"/>
    <w:rsid w:val="00667035"/>
    <w:rsid w:val="006675D1"/>
    <w:rsid w:val="006675FD"/>
    <w:rsid w:val="006677E4"/>
    <w:rsid w:val="00667B9E"/>
    <w:rsid w:val="00667CF1"/>
    <w:rsid w:val="00667D4D"/>
    <w:rsid w:val="00667ED9"/>
    <w:rsid w:val="00670203"/>
    <w:rsid w:val="0067031B"/>
    <w:rsid w:val="00670830"/>
    <w:rsid w:val="00670A19"/>
    <w:rsid w:val="00670D0F"/>
    <w:rsid w:val="00670D97"/>
    <w:rsid w:val="00670DFA"/>
    <w:rsid w:val="006714C9"/>
    <w:rsid w:val="00671BA6"/>
    <w:rsid w:val="006722AB"/>
    <w:rsid w:val="006723B2"/>
    <w:rsid w:val="00672711"/>
    <w:rsid w:val="006728DF"/>
    <w:rsid w:val="00672941"/>
    <w:rsid w:val="0067308A"/>
    <w:rsid w:val="00673415"/>
    <w:rsid w:val="0067392D"/>
    <w:rsid w:val="006745EC"/>
    <w:rsid w:val="006747F1"/>
    <w:rsid w:val="00674AF8"/>
    <w:rsid w:val="00674CEE"/>
    <w:rsid w:val="00674DA6"/>
    <w:rsid w:val="00674DAD"/>
    <w:rsid w:val="00675597"/>
    <w:rsid w:val="00675829"/>
    <w:rsid w:val="00675ACE"/>
    <w:rsid w:val="00675F81"/>
    <w:rsid w:val="0067659E"/>
    <w:rsid w:val="00676BE7"/>
    <w:rsid w:val="00676F54"/>
    <w:rsid w:val="006772A2"/>
    <w:rsid w:val="00680875"/>
    <w:rsid w:val="00680F50"/>
    <w:rsid w:val="006818FD"/>
    <w:rsid w:val="00681ABD"/>
    <w:rsid w:val="00681BEC"/>
    <w:rsid w:val="00681C4A"/>
    <w:rsid w:val="00682130"/>
    <w:rsid w:val="00682437"/>
    <w:rsid w:val="00682631"/>
    <w:rsid w:val="00682722"/>
    <w:rsid w:val="00682DD8"/>
    <w:rsid w:val="006830A4"/>
    <w:rsid w:val="006833D0"/>
    <w:rsid w:val="0068340E"/>
    <w:rsid w:val="0068370C"/>
    <w:rsid w:val="00683B4F"/>
    <w:rsid w:val="00683F47"/>
    <w:rsid w:val="0068439F"/>
    <w:rsid w:val="006843D5"/>
    <w:rsid w:val="006844B5"/>
    <w:rsid w:val="00684718"/>
    <w:rsid w:val="00684C22"/>
    <w:rsid w:val="0068589B"/>
    <w:rsid w:val="00685AF2"/>
    <w:rsid w:val="00685E34"/>
    <w:rsid w:val="00686663"/>
    <w:rsid w:val="00686F2A"/>
    <w:rsid w:val="00687022"/>
    <w:rsid w:val="00687117"/>
    <w:rsid w:val="006871C2"/>
    <w:rsid w:val="006873DB"/>
    <w:rsid w:val="00687473"/>
    <w:rsid w:val="00687692"/>
    <w:rsid w:val="006876C9"/>
    <w:rsid w:val="00687B1E"/>
    <w:rsid w:val="0069011E"/>
    <w:rsid w:val="00690539"/>
    <w:rsid w:val="006908A0"/>
    <w:rsid w:val="00690A49"/>
    <w:rsid w:val="00690AAF"/>
    <w:rsid w:val="00690FBA"/>
    <w:rsid w:val="00690FCC"/>
    <w:rsid w:val="0069189E"/>
    <w:rsid w:val="00691A17"/>
    <w:rsid w:val="00691C0B"/>
    <w:rsid w:val="00691F99"/>
    <w:rsid w:val="006927DD"/>
    <w:rsid w:val="00692D2D"/>
    <w:rsid w:val="00692DC6"/>
    <w:rsid w:val="00693248"/>
    <w:rsid w:val="006932C0"/>
    <w:rsid w:val="00693692"/>
    <w:rsid w:val="006937DB"/>
    <w:rsid w:val="00693896"/>
    <w:rsid w:val="006938CD"/>
    <w:rsid w:val="00693E65"/>
    <w:rsid w:val="0069440A"/>
    <w:rsid w:val="006949BC"/>
    <w:rsid w:val="00694BFE"/>
    <w:rsid w:val="00694D28"/>
    <w:rsid w:val="00695326"/>
    <w:rsid w:val="006957AD"/>
    <w:rsid w:val="00695A0F"/>
    <w:rsid w:val="00695D1D"/>
    <w:rsid w:val="00695F3E"/>
    <w:rsid w:val="006964A0"/>
    <w:rsid w:val="006964FE"/>
    <w:rsid w:val="00696CD4"/>
    <w:rsid w:val="00696FE1"/>
    <w:rsid w:val="006971CE"/>
    <w:rsid w:val="006972FC"/>
    <w:rsid w:val="0069749A"/>
    <w:rsid w:val="00697E3F"/>
    <w:rsid w:val="006A020E"/>
    <w:rsid w:val="006A050B"/>
    <w:rsid w:val="006A092F"/>
    <w:rsid w:val="006A0A2A"/>
    <w:rsid w:val="006A13C7"/>
    <w:rsid w:val="006A16A3"/>
    <w:rsid w:val="006A1C39"/>
    <w:rsid w:val="006A1D19"/>
    <w:rsid w:val="006A28BE"/>
    <w:rsid w:val="006A2B5D"/>
    <w:rsid w:val="006A2C87"/>
    <w:rsid w:val="006A2E2F"/>
    <w:rsid w:val="006A2E3E"/>
    <w:rsid w:val="006A377F"/>
    <w:rsid w:val="006A37D8"/>
    <w:rsid w:val="006A3915"/>
    <w:rsid w:val="006A3B9A"/>
    <w:rsid w:val="006A3D09"/>
    <w:rsid w:val="006A3ED0"/>
    <w:rsid w:val="006A3F5F"/>
    <w:rsid w:val="006A4280"/>
    <w:rsid w:val="006A466D"/>
    <w:rsid w:val="006A49EB"/>
    <w:rsid w:val="006A4BE5"/>
    <w:rsid w:val="006A52D8"/>
    <w:rsid w:val="006A5458"/>
    <w:rsid w:val="006A582E"/>
    <w:rsid w:val="006A5846"/>
    <w:rsid w:val="006A58AE"/>
    <w:rsid w:val="006A5EA2"/>
    <w:rsid w:val="006A652F"/>
    <w:rsid w:val="006A65B4"/>
    <w:rsid w:val="006A66D5"/>
    <w:rsid w:val="006A6E09"/>
    <w:rsid w:val="006A721E"/>
    <w:rsid w:val="006A728F"/>
    <w:rsid w:val="006A7480"/>
    <w:rsid w:val="006B01AA"/>
    <w:rsid w:val="006B0CC9"/>
    <w:rsid w:val="006B0E58"/>
    <w:rsid w:val="006B179F"/>
    <w:rsid w:val="006B1904"/>
    <w:rsid w:val="006B1A81"/>
    <w:rsid w:val="006B263E"/>
    <w:rsid w:val="006B26B9"/>
    <w:rsid w:val="006B27FB"/>
    <w:rsid w:val="006B284C"/>
    <w:rsid w:val="006B2B5E"/>
    <w:rsid w:val="006B385F"/>
    <w:rsid w:val="006B38F9"/>
    <w:rsid w:val="006B3955"/>
    <w:rsid w:val="006B3BCE"/>
    <w:rsid w:val="006B42EB"/>
    <w:rsid w:val="006B45B0"/>
    <w:rsid w:val="006B4619"/>
    <w:rsid w:val="006B49A3"/>
    <w:rsid w:val="006B4EB8"/>
    <w:rsid w:val="006B55EE"/>
    <w:rsid w:val="006B56BB"/>
    <w:rsid w:val="006B5C2A"/>
    <w:rsid w:val="006B5E09"/>
    <w:rsid w:val="006B64DF"/>
    <w:rsid w:val="006B69CB"/>
    <w:rsid w:val="006B6C77"/>
    <w:rsid w:val="006B6EB4"/>
    <w:rsid w:val="006B6F66"/>
    <w:rsid w:val="006B74FC"/>
    <w:rsid w:val="006B785B"/>
    <w:rsid w:val="006B7C08"/>
    <w:rsid w:val="006C007B"/>
    <w:rsid w:val="006C067C"/>
    <w:rsid w:val="006C10EF"/>
    <w:rsid w:val="006C148F"/>
    <w:rsid w:val="006C1813"/>
    <w:rsid w:val="006C1FD8"/>
    <w:rsid w:val="006C2178"/>
    <w:rsid w:val="006C25CF"/>
    <w:rsid w:val="006C2F73"/>
    <w:rsid w:val="006C37F9"/>
    <w:rsid w:val="006C3A7D"/>
    <w:rsid w:val="006C3E57"/>
    <w:rsid w:val="006C4060"/>
    <w:rsid w:val="006C4474"/>
    <w:rsid w:val="006C4C1B"/>
    <w:rsid w:val="006C4C9F"/>
    <w:rsid w:val="006C4E39"/>
    <w:rsid w:val="006C4F46"/>
    <w:rsid w:val="006C5314"/>
    <w:rsid w:val="006C54CF"/>
    <w:rsid w:val="006C587F"/>
    <w:rsid w:val="006C588D"/>
    <w:rsid w:val="006C5982"/>
    <w:rsid w:val="006C5DFA"/>
    <w:rsid w:val="006C60C3"/>
    <w:rsid w:val="006C634B"/>
    <w:rsid w:val="006C6957"/>
    <w:rsid w:val="006C6A0F"/>
    <w:rsid w:val="006C6FC7"/>
    <w:rsid w:val="006C7C21"/>
    <w:rsid w:val="006C7CC6"/>
    <w:rsid w:val="006C7E1C"/>
    <w:rsid w:val="006C7E66"/>
    <w:rsid w:val="006D0464"/>
    <w:rsid w:val="006D05BE"/>
    <w:rsid w:val="006D05D2"/>
    <w:rsid w:val="006D092B"/>
    <w:rsid w:val="006D149F"/>
    <w:rsid w:val="006D1ACB"/>
    <w:rsid w:val="006D1BF7"/>
    <w:rsid w:val="006D1E63"/>
    <w:rsid w:val="006D1F30"/>
    <w:rsid w:val="006D2486"/>
    <w:rsid w:val="006D24DC"/>
    <w:rsid w:val="006D2724"/>
    <w:rsid w:val="006D2E96"/>
    <w:rsid w:val="006D3284"/>
    <w:rsid w:val="006D3301"/>
    <w:rsid w:val="006D353B"/>
    <w:rsid w:val="006D363E"/>
    <w:rsid w:val="006D37C3"/>
    <w:rsid w:val="006D3CCB"/>
    <w:rsid w:val="006D4115"/>
    <w:rsid w:val="006D42DC"/>
    <w:rsid w:val="006D435C"/>
    <w:rsid w:val="006D444B"/>
    <w:rsid w:val="006D45C0"/>
    <w:rsid w:val="006D4762"/>
    <w:rsid w:val="006D4919"/>
    <w:rsid w:val="006D5008"/>
    <w:rsid w:val="006D5700"/>
    <w:rsid w:val="006D5B5A"/>
    <w:rsid w:val="006D5D08"/>
    <w:rsid w:val="006D5F0A"/>
    <w:rsid w:val="006D62B2"/>
    <w:rsid w:val="006D6330"/>
    <w:rsid w:val="006D650F"/>
    <w:rsid w:val="006D66B4"/>
    <w:rsid w:val="006D71D5"/>
    <w:rsid w:val="006D71ED"/>
    <w:rsid w:val="006D74C2"/>
    <w:rsid w:val="006D756C"/>
    <w:rsid w:val="006D788D"/>
    <w:rsid w:val="006D7AB4"/>
    <w:rsid w:val="006D7CD4"/>
    <w:rsid w:val="006D7E84"/>
    <w:rsid w:val="006E077A"/>
    <w:rsid w:val="006E083F"/>
    <w:rsid w:val="006E08FD"/>
    <w:rsid w:val="006E0ACD"/>
    <w:rsid w:val="006E0B39"/>
    <w:rsid w:val="006E1535"/>
    <w:rsid w:val="006E17D6"/>
    <w:rsid w:val="006E1CA3"/>
    <w:rsid w:val="006E1D38"/>
    <w:rsid w:val="006E1F59"/>
    <w:rsid w:val="006E20D5"/>
    <w:rsid w:val="006E20E4"/>
    <w:rsid w:val="006E2F5F"/>
    <w:rsid w:val="006E303C"/>
    <w:rsid w:val="006E3675"/>
    <w:rsid w:val="006E3A1E"/>
    <w:rsid w:val="006E3E90"/>
    <w:rsid w:val="006E4720"/>
    <w:rsid w:val="006E47EA"/>
    <w:rsid w:val="006E4DC5"/>
    <w:rsid w:val="006E4F22"/>
    <w:rsid w:val="006E54BA"/>
    <w:rsid w:val="006E54E8"/>
    <w:rsid w:val="006E5BBD"/>
    <w:rsid w:val="006E5BF8"/>
    <w:rsid w:val="006E612E"/>
    <w:rsid w:val="006E62BD"/>
    <w:rsid w:val="006E65E6"/>
    <w:rsid w:val="006E67A9"/>
    <w:rsid w:val="006E6861"/>
    <w:rsid w:val="006E6975"/>
    <w:rsid w:val="006E734F"/>
    <w:rsid w:val="006E7440"/>
    <w:rsid w:val="006E7547"/>
    <w:rsid w:val="006E7891"/>
    <w:rsid w:val="006E7EA7"/>
    <w:rsid w:val="006F0093"/>
    <w:rsid w:val="006F012F"/>
    <w:rsid w:val="006F060C"/>
    <w:rsid w:val="006F0885"/>
    <w:rsid w:val="006F1D44"/>
    <w:rsid w:val="006F1D90"/>
    <w:rsid w:val="006F24D4"/>
    <w:rsid w:val="006F2593"/>
    <w:rsid w:val="006F267D"/>
    <w:rsid w:val="006F2D35"/>
    <w:rsid w:val="006F3431"/>
    <w:rsid w:val="006F395A"/>
    <w:rsid w:val="006F3B07"/>
    <w:rsid w:val="006F3BD3"/>
    <w:rsid w:val="006F3BED"/>
    <w:rsid w:val="006F3CEE"/>
    <w:rsid w:val="006F403D"/>
    <w:rsid w:val="006F48CD"/>
    <w:rsid w:val="006F4BB9"/>
    <w:rsid w:val="006F4BE0"/>
    <w:rsid w:val="006F4C97"/>
    <w:rsid w:val="006F50C2"/>
    <w:rsid w:val="006F5E97"/>
    <w:rsid w:val="006F6488"/>
    <w:rsid w:val="006F6CDD"/>
    <w:rsid w:val="006F7AF8"/>
    <w:rsid w:val="006F7B08"/>
    <w:rsid w:val="007009F1"/>
    <w:rsid w:val="00700A09"/>
    <w:rsid w:val="00700BAD"/>
    <w:rsid w:val="0070150D"/>
    <w:rsid w:val="0070227C"/>
    <w:rsid w:val="00702CF8"/>
    <w:rsid w:val="007030A2"/>
    <w:rsid w:val="007035B8"/>
    <w:rsid w:val="007036A2"/>
    <w:rsid w:val="00703C73"/>
    <w:rsid w:val="007045D3"/>
    <w:rsid w:val="00704929"/>
    <w:rsid w:val="00704EEA"/>
    <w:rsid w:val="007050C9"/>
    <w:rsid w:val="0070529D"/>
    <w:rsid w:val="007055EC"/>
    <w:rsid w:val="00705BE2"/>
    <w:rsid w:val="00705E4B"/>
    <w:rsid w:val="007068F4"/>
    <w:rsid w:val="0070692C"/>
    <w:rsid w:val="0070721C"/>
    <w:rsid w:val="00707495"/>
    <w:rsid w:val="00707CA1"/>
    <w:rsid w:val="007101A8"/>
    <w:rsid w:val="00710B43"/>
    <w:rsid w:val="00710BEF"/>
    <w:rsid w:val="00710C2E"/>
    <w:rsid w:val="007111F8"/>
    <w:rsid w:val="00711284"/>
    <w:rsid w:val="00711391"/>
    <w:rsid w:val="007113BA"/>
    <w:rsid w:val="007115FD"/>
    <w:rsid w:val="00711979"/>
    <w:rsid w:val="00711B4E"/>
    <w:rsid w:val="00711D33"/>
    <w:rsid w:val="00712020"/>
    <w:rsid w:val="007126F8"/>
    <w:rsid w:val="007129AD"/>
    <w:rsid w:val="0071348D"/>
    <w:rsid w:val="00713849"/>
    <w:rsid w:val="00713ACE"/>
    <w:rsid w:val="00713B85"/>
    <w:rsid w:val="00713E3A"/>
    <w:rsid w:val="007142E7"/>
    <w:rsid w:val="00714608"/>
    <w:rsid w:val="007147FB"/>
    <w:rsid w:val="00714D3F"/>
    <w:rsid w:val="00715166"/>
    <w:rsid w:val="007153CB"/>
    <w:rsid w:val="00715708"/>
    <w:rsid w:val="007157BF"/>
    <w:rsid w:val="00715B93"/>
    <w:rsid w:val="00715ED5"/>
    <w:rsid w:val="0071677E"/>
    <w:rsid w:val="0071684E"/>
    <w:rsid w:val="007169A7"/>
    <w:rsid w:val="00716BBB"/>
    <w:rsid w:val="00716C3D"/>
    <w:rsid w:val="00717084"/>
    <w:rsid w:val="0071768E"/>
    <w:rsid w:val="00717956"/>
    <w:rsid w:val="00717F04"/>
    <w:rsid w:val="00720950"/>
    <w:rsid w:val="00721206"/>
    <w:rsid w:val="00721365"/>
    <w:rsid w:val="007213CD"/>
    <w:rsid w:val="0072172A"/>
    <w:rsid w:val="007222B2"/>
    <w:rsid w:val="007226A2"/>
    <w:rsid w:val="007232BB"/>
    <w:rsid w:val="00723313"/>
    <w:rsid w:val="00723735"/>
    <w:rsid w:val="00724B8B"/>
    <w:rsid w:val="00725225"/>
    <w:rsid w:val="00725D08"/>
    <w:rsid w:val="00726CCD"/>
    <w:rsid w:val="00726D02"/>
    <w:rsid w:val="00726F03"/>
    <w:rsid w:val="00727222"/>
    <w:rsid w:val="00727B1B"/>
    <w:rsid w:val="007303A5"/>
    <w:rsid w:val="00730A2C"/>
    <w:rsid w:val="00730B6A"/>
    <w:rsid w:val="00730CF7"/>
    <w:rsid w:val="00731454"/>
    <w:rsid w:val="007317B7"/>
    <w:rsid w:val="00731AD6"/>
    <w:rsid w:val="00731B8E"/>
    <w:rsid w:val="00731E2B"/>
    <w:rsid w:val="00732869"/>
    <w:rsid w:val="00732B55"/>
    <w:rsid w:val="00732CAE"/>
    <w:rsid w:val="00732E4A"/>
    <w:rsid w:val="00732F6D"/>
    <w:rsid w:val="00732FB7"/>
    <w:rsid w:val="007342DE"/>
    <w:rsid w:val="007343CD"/>
    <w:rsid w:val="00735137"/>
    <w:rsid w:val="007358FE"/>
    <w:rsid w:val="00735D58"/>
    <w:rsid w:val="00735DFB"/>
    <w:rsid w:val="00735F24"/>
    <w:rsid w:val="00736436"/>
    <w:rsid w:val="007366D5"/>
    <w:rsid w:val="0073683D"/>
    <w:rsid w:val="00737171"/>
    <w:rsid w:val="00737436"/>
    <w:rsid w:val="00737705"/>
    <w:rsid w:val="00737788"/>
    <w:rsid w:val="00737BE4"/>
    <w:rsid w:val="00737CAF"/>
    <w:rsid w:val="00737E1A"/>
    <w:rsid w:val="00740126"/>
    <w:rsid w:val="0074064C"/>
    <w:rsid w:val="00740733"/>
    <w:rsid w:val="007409D6"/>
    <w:rsid w:val="00740C2D"/>
    <w:rsid w:val="00740F65"/>
    <w:rsid w:val="00741301"/>
    <w:rsid w:val="00741321"/>
    <w:rsid w:val="00741351"/>
    <w:rsid w:val="007414A6"/>
    <w:rsid w:val="00741542"/>
    <w:rsid w:val="007417B2"/>
    <w:rsid w:val="00741A4B"/>
    <w:rsid w:val="00741B4F"/>
    <w:rsid w:val="00741DFF"/>
    <w:rsid w:val="00741EA3"/>
    <w:rsid w:val="0074273D"/>
    <w:rsid w:val="0074337D"/>
    <w:rsid w:val="00743430"/>
    <w:rsid w:val="00743529"/>
    <w:rsid w:val="00743875"/>
    <w:rsid w:val="007438B0"/>
    <w:rsid w:val="00743941"/>
    <w:rsid w:val="00743D80"/>
    <w:rsid w:val="00743E00"/>
    <w:rsid w:val="0074423E"/>
    <w:rsid w:val="0074519D"/>
    <w:rsid w:val="00745303"/>
    <w:rsid w:val="00745531"/>
    <w:rsid w:val="00745BBF"/>
    <w:rsid w:val="00745D0E"/>
    <w:rsid w:val="007461AF"/>
    <w:rsid w:val="0074632D"/>
    <w:rsid w:val="00746488"/>
    <w:rsid w:val="007466AA"/>
    <w:rsid w:val="007466E1"/>
    <w:rsid w:val="00746735"/>
    <w:rsid w:val="00747116"/>
    <w:rsid w:val="007477E8"/>
    <w:rsid w:val="007478AB"/>
    <w:rsid w:val="00747D0D"/>
    <w:rsid w:val="00747EB2"/>
    <w:rsid w:val="00750114"/>
    <w:rsid w:val="00750226"/>
    <w:rsid w:val="0075051D"/>
    <w:rsid w:val="0075067E"/>
    <w:rsid w:val="00750B39"/>
    <w:rsid w:val="00750BF4"/>
    <w:rsid w:val="00751818"/>
    <w:rsid w:val="00751B9B"/>
    <w:rsid w:val="007529E9"/>
    <w:rsid w:val="00753D5C"/>
    <w:rsid w:val="007545F9"/>
    <w:rsid w:val="00754A48"/>
    <w:rsid w:val="00754B41"/>
    <w:rsid w:val="00754DE6"/>
    <w:rsid w:val="00754E1E"/>
    <w:rsid w:val="00754FA0"/>
    <w:rsid w:val="00755405"/>
    <w:rsid w:val="007558C3"/>
    <w:rsid w:val="00755CE1"/>
    <w:rsid w:val="00755DE9"/>
    <w:rsid w:val="00755FDC"/>
    <w:rsid w:val="00756157"/>
    <w:rsid w:val="007567B3"/>
    <w:rsid w:val="007574FB"/>
    <w:rsid w:val="00757A5E"/>
    <w:rsid w:val="00757CBD"/>
    <w:rsid w:val="00760D29"/>
    <w:rsid w:val="00760DBF"/>
    <w:rsid w:val="00760E2B"/>
    <w:rsid w:val="00760ED9"/>
    <w:rsid w:val="00760F32"/>
    <w:rsid w:val="00760FDB"/>
    <w:rsid w:val="0076151D"/>
    <w:rsid w:val="00761A72"/>
    <w:rsid w:val="00761B1C"/>
    <w:rsid w:val="00762259"/>
    <w:rsid w:val="00762432"/>
    <w:rsid w:val="0076257B"/>
    <w:rsid w:val="007627F0"/>
    <w:rsid w:val="00762C2E"/>
    <w:rsid w:val="007638DD"/>
    <w:rsid w:val="00763B89"/>
    <w:rsid w:val="00763CD4"/>
    <w:rsid w:val="00763E57"/>
    <w:rsid w:val="00764246"/>
    <w:rsid w:val="00764986"/>
    <w:rsid w:val="00764A42"/>
    <w:rsid w:val="00764D59"/>
    <w:rsid w:val="007658E2"/>
    <w:rsid w:val="00765C0D"/>
    <w:rsid w:val="0076636F"/>
    <w:rsid w:val="00766B09"/>
    <w:rsid w:val="007671FA"/>
    <w:rsid w:val="00767914"/>
    <w:rsid w:val="007679AE"/>
    <w:rsid w:val="00767B17"/>
    <w:rsid w:val="00767D5A"/>
    <w:rsid w:val="0077038F"/>
    <w:rsid w:val="007707AF"/>
    <w:rsid w:val="00770C78"/>
    <w:rsid w:val="00770EC0"/>
    <w:rsid w:val="00771336"/>
    <w:rsid w:val="00771575"/>
    <w:rsid w:val="007715B9"/>
    <w:rsid w:val="00771A6B"/>
    <w:rsid w:val="00771C7B"/>
    <w:rsid w:val="00771DEE"/>
    <w:rsid w:val="00772060"/>
    <w:rsid w:val="00772858"/>
    <w:rsid w:val="00773646"/>
    <w:rsid w:val="00773A7C"/>
    <w:rsid w:val="00773CF5"/>
    <w:rsid w:val="0077405A"/>
    <w:rsid w:val="00774346"/>
    <w:rsid w:val="00775A66"/>
    <w:rsid w:val="00775AF9"/>
    <w:rsid w:val="00775E42"/>
    <w:rsid w:val="00775EB6"/>
    <w:rsid w:val="007762D5"/>
    <w:rsid w:val="007764A8"/>
    <w:rsid w:val="00776908"/>
    <w:rsid w:val="00777138"/>
    <w:rsid w:val="007777D4"/>
    <w:rsid w:val="00777E1A"/>
    <w:rsid w:val="00780310"/>
    <w:rsid w:val="00780609"/>
    <w:rsid w:val="00780824"/>
    <w:rsid w:val="007809B6"/>
    <w:rsid w:val="00780B85"/>
    <w:rsid w:val="00781021"/>
    <w:rsid w:val="007811B1"/>
    <w:rsid w:val="007812A2"/>
    <w:rsid w:val="00781AAB"/>
    <w:rsid w:val="00781FB0"/>
    <w:rsid w:val="00781FF4"/>
    <w:rsid w:val="00782163"/>
    <w:rsid w:val="007821C2"/>
    <w:rsid w:val="00782AA9"/>
    <w:rsid w:val="007846C6"/>
    <w:rsid w:val="007847B2"/>
    <w:rsid w:val="007848C8"/>
    <w:rsid w:val="00784EB9"/>
    <w:rsid w:val="0078516A"/>
    <w:rsid w:val="00785189"/>
    <w:rsid w:val="0078532D"/>
    <w:rsid w:val="0078541B"/>
    <w:rsid w:val="00785CEC"/>
    <w:rsid w:val="00785FF3"/>
    <w:rsid w:val="0078652A"/>
    <w:rsid w:val="00786D23"/>
    <w:rsid w:val="00786F94"/>
    <w:rsid w:val="00787443"/>
    <w:rsid w:val="007875B4"/>
    <w:rsid w:val="00787851"/>
    <w:rsid w:val="00787E8F"/>
    <w:rsid w:val="00790142"/>
    <w:rsid w:val="007903D6"/>
    <w:rsid w:val="00790406"/>
    <w:rsid w:val="0079073E"/>
    <w:rsid w:val="007908A6"/>
    <w:rsid w:val="00790A93"/>
    <w:rsid w:val="00791243"/>
    <w:rsid w:val="007913C6"/>
    <w:rsid w:val="00791F44"/>
    <w:rsid w:val="00792154"/>
    <w:rsid w:val="007923B7"/>
    <w:rsid w:val="00792A72"/>
    <w:rsid w:val="00792D3A"/>
    <w:rsid w:val="007934A0"/>
    <w:rsid w:val="00794AF4"/>
    <w:rsid w:val="00794B79"/>
    <w:rsid w:val="00794C14"/>
    <w:rsid w:val="00794CAA"/>
    <w:rsid w:val="00794D78"/>
    <w:rsid w:val="00794DAC"/>
    <w:rsid w:val="00795089"/>
    <w:rsid w:val="0079550B"/>
    <w:rsid w:val="007959CF"/>
    <w:rsid w:val="007964E9"/>
    <w:rsid w:val="00796CEE"/>
    <w:rsid w:val="0079752E"/>
    <w:rsid w:val="00797748"/>
    <w:rsid w:val="007977C2"/>
    <w:rsid w:val="007979E8"/>
    <w:rsid w:val="00797A2D"/>
    <w:rsid w:val="00797B8D"/>
    <w:rsid w:val="007A08B1"/>
    <w:rsid w:val="007A0923"/>
    <w:rsid w:val="007A1203"/>
    <w:rsid w:val="007A123C"/>
    <w:rsid w:val="007A16F3"/>
    <w:rsid w:val="007A172F"/>
    <w:rsid w:val="007A17A3"/>
    <w:rsid w:val="007A28AF"/>
    <w:rsid w:val="007A2C65"/>
    <w:rsid w:val="007A34CC"/>
    <w:rsid w:val="007A373A"/>
    <w:rsid w:val="007A3B0F"/>
    <w:rsid w:val="007A3EED"/>
    <w:rsid w:val="007A3FA9"/>
    <w:rsid w:val="007A3FB7"/>
    <w:rsid w:val="007A52B8"/>
    <w:rsid w:val="007A55CA"/>
    <w:rsid w:val="007A5DC4"/>
    <w:rsid w:val="007A5E61"/>
    <w:rsid w:val="007A604D"/>
    <w:rsid w:val="007A632C"/>
    <w:rsid w:val="007A6E2A"/>
    <w:rsid w:val="007A724D"/>
    <w:rsid w:val="007A7473"/>
    <w:rsid w:val="007A752F"/>
    <w:rsid w:val="007A7D79"/>
    <w:rsid w:val="007A7F22"/>
    <w:rsid w:val="007B039E"/>
    <w:rsid w:val="007B0440"/>
    <w:rsid w:val="007B0A5C"/>
    <w:rsid w:val="007B0CE0"/>
    <w:rsid w:val="007B104B"/>
    <w:rsid w:val="007B132F"/>
    <w:rsid w:val="007B2B5B"/>
    <w:rsid w:val="007B2D9D"/>
    <w:rsid w:val="007B2FC5"/>
    <w:rsid w:val="007B30CB"/>
    <w:rsid w:val="007B3484"/>
    <w:rsid w:val="007B349E"/>
    <w:rsid w:val="007B34C6"/>
    <w:rsid w:val="007B3780"/>
    <w:rsid w:val="007B3B45"/>
    <w:rsid w:val="007B3C81"/>
    <w:rsid w:val="007B3D49"/>
    <w:rsid w:val="007B43AA"/>
    <w:rsid w:val="007B4699"/>
    <w:rsid w:val="007B4805"/>
    <w:rsid w:val="007B49D7"/>
    <w:rsid w:val="007B4A91"/>
    <w:rsid w:val="007B5153"/>
    <w:rsid w:val="007B5624"/>
    <w:rsid w:val="007B5656"/>
    <w:rsid w:val="007B60C2"/>
    <w:rsid w:val="007B618C"/>
    <w:rsid w:val="007B677E"/>
    <w:rsid w:val="007B6ACB"/>
    <w:rsid w:val="007B6C59"/>
    <w:rsid w:val="007B70EB"/>
    <w:rsid w:val="007B723D"/>
    <w:rsid w:val="007B759D"/>
    <w:rsid w:val="007B7686"/>
    <w:rsid w:val="007B78FE"/>
    <w:rsid w:val="007B7D03"/>
    <w:rsid w:val="007B7FFB"/>
    <w:rsid w:val="007C0533"/>
    <w:rsid w:val="007C1780"/>
    <w:rsid w:val="007C1AAB"/>
    <w:rsid w:val="007C1C90"/>
    <w:rsid w:val="007C24E4"/>
    <w:rsid w:val="007C3203"/>
    <w:rsid w:val="007C371F"/>
    <w:rsid w:val="007C39A1"/>
    <w:rsid w:val="007C39B7"/>
    <w:rsid w:val="007C425A"/>
    <w:rsid w:val="007C43D0"/>
    <w:rsid w:val="007C48D3"/>
    <w:rsid w:val="007C4A66"/>
    <w:rsid w:val="007C54AF"/>
    <w:rsid w:val="007C562C"/>
    <w:rsid w:val="007C572D"/>
    <w:rsid w:val="007C5C73"/>
    <w:rsid w:val="007C6402"/>
    <w:rsid w:val="007C6A33"/>
    <w:rsid w:val="007C6FB4"/>
    <w:rsid w:val="007C7603"/>
    <w:rsid w:val="007C780A"/>
    <w:rsid w:val="007C79C3"/>
    <w:rsid w:val="007C7B45"/>
    <w:rsid w:val="007C7BB5"/>
    <w:rsid w:val="007C7C41"/>
    <w:rsid w:val="007D00A5"/>
    <w:rsid w:val="007D013F"/>
    <w:rsid w:val="007D01C5"/>
    <w:rsid w:val="007D0229"/>
    <w:rsid w:val="007D05EE"/>
    <w:rsid w:val="007D065E"/>
    <w:rsid w:val="007D079F"/>
    <w:rsid w:val="007D095E"/>
    <w:rsid w:val="007D0A4D"/>
    <w:rsid w:val="007D117C"/>
    <w:rsid w:val="007D15E9"/>
    <w:rsid w:val="007D163F"/>
    <w:rsid w:val="007D18B3"/>
    <w:rsid w:val="007D1C9B"/>
    <w:rsid w:val="007D1F81"/>
    <w:rsid w:val="007D25A5"/>
    <w:rsid w:val="007D3115"/>
    <w:rsid w:val="007D3748"/>
    <w:rsid w:val="007D381F"/>
    <w:rsid w:val="007D38DE"/>
    <w:rsid w:val="007D38FB"/>
    <w:rsid w:val="007D3A72"/>
    <w:rsid w:val="007D3AD3"/>
    <w:rsid w:val="007D3F2B"/>
    <w:rsid w:val="007D4276"/>
    <w:rsid w:val="007D4A2B"/>
    <w:rsid w:val="007D4F78"/>
    <w:rsid w:val="007D523E"/>
    <w:rsid w:val="007D5487"/>
    <w:rsid w:val="007D5C48"/>
    <w:rsid w:val="007D5CDD"/>
    <w:rsid w:val="007D5F72"/>
    <w:rsid w:val="007D6103"/>
    <w:rsid w:val="007D63B5"/>
    <w:rsid w:val="007D6440"/>
    <w:rsid w:val="007D69C1"/>
    <w:rsid w:val="007D6D0E"/>
    <w:rsid w:val="007D7291"/>
    <w:rsid w:val="007D76A2"/>
    <w:rsid w:val="007D7917"/>
    <w:rsid w:val="007E065B"/>
    <w:rsid w:val="007E06A8"/>
    <w:rsid w:val="007E0B6B"/>
    <w:rsid w:val="007E102E"/>
    <w:rsid w:val="007E1055"/>
    <w:rsid w:val="007E13AB"/>
    <w:rsid w:val="007E16BF"/>
    <w:rsid w:val="007E17FD"/>
    <w:rsid w:val="007E2780"/>
    <w:rsid w:val="007E27DC"/>
    <w:rsid w:val="007E27E4"/>
    <w:rsid w:val="007E2EFA"/>
    <w:rsid w:val="007E313C"/>
    <w:rsid w:val="007E35F7"/>
    <w:rsid w:val="007E3B21"/>
    <w:rsid w:val="007E3CEF"/>
    <w:rsid w:val="007E3DC2"/>
    <w:rsid w:val="007E3EC4"/>
    <w:rsid w:val="007E3F1E"/>
    <w:rsid w:val="007E409D"/>
    <w:rsid w:val="007E4171"/>
    <w:rsid w:val="007E42DE"/>
    <w:rsid w:val="007E4586"/>
    <w:rsid w:val="007E4C32"/>
    <w:rsid w:val="007E5044"/>
    <w:rsid w:val="007E51E4"/>
    <w:rsid w:val="007E53DD"/>
    <w:rsid w:val="007E54CA"/>
    <w:rsid w:val="007E5D49"/>
    <w:rsid w:val="007E60BF"/>
    <w:rsid w:val="007E64AE"/>
    <w:rsid w:val="007E66C4"/>
    <w:rsid w:val="007E69B3"/>
    <w:rsid w:val="007E6A9C"/>
    <w:rsid w:val="007E6BC3"/>
    <w:rsid w:val="007E6D97"/>
    <w:rsid w:val="007E6E6A"/>
    <w:rsid w:val="007E6F44"/>
    <w:rsid w:val="007E70A1"/>
    <w:rsid w:val="007E742B"/>
    <w:rsid w:val="007E7452"/>
    <w:rsid w:val="007E74FF"/>
    <w:rsid w:val="007E75B8"/>
    <w:rsid w:val="007E795F"/>
    <w:rsid w:val="007E7B0C"/>
    <w:rsid w:val="007F01E6"/>
    <w:rsid w:val="007F065D"/>
    <w:rsid w:val="007F0BD9"/>
    <w:rsid w:val="007F1DD4"/>
    <w:rsid w:val="007F209F"/>
    <w:rsid w:val="007F273D"/>
    <w:rsid w:val="007F2861"/>
    <w:rsid w:val="007F2960"/>
    <w:rsid w:val="007F30DA"/>
    <w:rsid w:val="007F312A"/>
    <w:rsid w:val="007F359B"/>
    <w:rsid w:val="007F35A6"/>
    <w:rsid w:val="007F3999"/>
    <w:rsid w:val="007F3C5E"/>
    <w:rsid w:val="007F4089"/>
    <w:rsid w:val="007F4B66"/>
    <w:rsid w:val="007F4CD6"/>
    <w:rsid w:val="007F5219"/>
    <w:rsid w:val="007F52F6"/>
    <w:rsid w:val="007F5313"/>
    <w:rsid w:val="007F5331"/>
    <w:rsid w:val="007F5916"/>
    <w:rsid w:val="007F5A08"/>
    <w:rsid w:val="007F5B0E"/>
    <w:rsid w:val="007F5FEE"/>
    <w:rsid w:val="007F6174"/>
    <w:rsid w:val="007F61F7"/>
    <w:rsid w:val="007F6EB8"/>
    <w:rsid w:val="007F7183"/>
    <w:rsid w:val="007F7211"/>
    <w:rsid w:val="007F739A"/>
    <w:rsid w:val="007F7871"/>
    <w:rsid w:val="007F7A60"/>
    <w:rsid w:val="007F7C36"/>
    <w:rsid w:val="008006AB"/>
    <w:rsid w:val="00800702"/>
    <w:rsid w:val="00800B52"/>
    <w:rsid w:val="0080113D"/>
    <w:rsid w:val="0080115B"/>
    <w:rsid w:val="0080158E"/>
    <w:rsid w:val="00801628"/>
    <w:rsid w:val="00802CC5"/>
    <w:rsid w:val="00802D11"/>
    <w:rsid w:val="00802ED2"/>
    <w:rsid w:val="008034A3"/>
    <w:rsid w:val="00803849"/>
    <w:rsid w:val="00803A4F"/>
    <w:rsid w:val="00803E42"/>
    <w:rsid w:val="00803F0D"/>
    <w:rsid w:val="00804124"/>
    <w:rsid w:val="0080428A"/>
    <w:rsid w:val="00805372"/>
    <w:rsid w:val="00805EC6"/>
    <w:rsid w:val="008061B9"/>
    <w:rsid w:val="0080645C"/>
    <w:rsid w:val="00806736"/>
    <w:rsid w:val="0080673E"/>
    <w:rsid w:val="00806FF3"/>
    <w:rsid w:val="008072E7"/>
    <w:rsid w:val="008079A8"/>
    <w:rsid w:val="00807D70"/>
    <w:rsid w:val="0081058B"/>
    <w:rsid w:val="008108EA"/>
    <w:rsid w:val="00810913"/>
    <w:rsid w:val="00810D36"/>
    <w:rsid w:val="00811637"/>
    <w:rsid w:val="00811BE1"/>
    <w:rsid w:val="0081205E"/>
    <w:rsid w:val="008123C3"/>
    <w:rsid w:val="00812601"/>
    <w:rsid w:val="008128F0"/>
    <w:rsid w:val="00812955"/>
    <w:rsid w:val="00813440"/>
    <w:rsid w:val="008135DB"/>
    <w:rsid w:val="00813B2C"/>
    <w:rsid w:val="00813BFD"/>
    <w:rsid w:val="00813C92"/>
    <w:rsid w:val="00814237"/>
    <w:rsid w:val="0081447E"/>
    <w:rsid w:val="00814D72"/>
    <w:rsid w:val="00814E2D"/>
    <w:rsid w:val="0081518E"/>
    <w:rsid w:val="00815B36"/>
    <w:rsid w:val="008163D1"/>
    <w:rsid w:val="00816553"/>
    <w:rsid w:val="008169B9"/>
    <w:rsid w:val="00816A3D"/>
    <w:rsid w:val="00816D4D"/>
    <w:rsid w:val="00816EB7"/>
    <w:rsid w:val="00817BD1"/>
    <w:rsid w:val="00817F1B"/>
    <w:rsid w:val="0082038D"/>
    <w:rsid w:val="00820BE3"/>
    <w:rsid w:val="00820C0C"/>
    <w:rsid w:val="00820C50"/>
    <w:rsid w:val="00821314"/>
    <w:rsid w:val="00821827"/>
    <w:rsid w:val="0082196F"/>
    <w:rsid w:val="0082209A"/>
    <w:rsid w:val="00822154"/>
    <w:rsid w:val="0082378F"/>
    <w:rsid w:val="0082388B"/>
    <w:rsid w:val="00824174"/>
    <w:rsid w:val="0082517A"/>
    <w:rsid w:val="0082530A"/>
    <w:rsid w:val="0082547B"/>
    <w:rsid w:val="00825ADB"/>
    <w:rsid w:val="00825AFE"/>
    <w:rsid w:val="00825B1A"/>
    <w:rsid w:val="0082657F"/>
    <w:rsid w:val="008265F5"/>
    <w:rsid w:val="00826BAA"/>
    <w:rsid w:val="00826F7B"/>
    <w:rsid w:val="0082704B"/>
    <w:rsid w:val="008270F1"/>
    <w:rsid w:val="008274DA"/>
    <w:rsid w:val="00827BC4"/>
    <w:rsid w:val="00827CAE"/>
    <w:rsid w:val="00830307"/>
    <w:rsid w:val="00830374"/>
    <w:rsid w:val="0083043C"/>
    <w:rsid w:val="008305A4"/>
    <w:rsid w:val="00830C3F"/>
    <w:rsid w:val="00831231"/>
    <w:rsid w:val="00831326"/>
    <w:rsid w:val="00831802"/>
    <w:rsid w:val="00832ADD"/>
    <w:rsid w:val="00832D50"/>
    <w:rsid w:val="00832ED7"/>
    <w:rsid w:val="0083304B"/>
    <w:rsid w:val="00833792"/>
    <w:rsid w:val="00833DA6"/>
    <w:rsid w:val="0083405D"/>
    <w:rsid w:val="00834B10"/>
    <w:rsid w:val="00834F88"/>
    <w:rsid w:val="0083582D"/>
    <w:rsid w:val="00835F3A"/>
    <w:rsid w:val="00835FDA"/>
    <w:rsid w:val="00836383"/>
    <w:rsid w:val="00836617"/>
    <w:rsid w:val="00836AEE"/>
    <w:rsid w:val="00836E63"/>
    <w:rsid w:val="008373A4"/>
    <w:rsid w:val="008375DE"/>
    <w:rsid w:val="00837DAE"/>
    <w:rsid w:val="00837F01"/>
    <w:rsid w:val="00840741"/>
    <w:rsid w:val="0084076F"/>
    <w:rsid w:val="008417FE"/>
    <w:rsid w:val="008419FD"/>
    <w:rsid w:val="00841A93"/>
    <w:rsid w:val="00841D0B"/>
    <w:rsid w:val="00841F25"/>
    <w:rsid w:val="008420D6"/>
    <w:rsid w:val="00842650"/>
    <w:rsid w:val="0084323E"/>
    <w:rsid w:val="00843281"/>
    <w:rsid w:val="008433F6"/>
    <w:rsid w:val="00843625"/>
    <w:rsid w:val="00844232"/>
    <w:rsid w:val="008444D1"/>
    <w:rsid w:val="008445E6"/>
    <w:rsid w:val="00844ABC"/>
    <w:rsid w:val="00844E2B"/>
    <w:rsid w:val="00844E43"/>
    <w:rsid w:val="0084522C"/>
    <w:rsid w:val="008452D9"/>
    <w:rsid w:val="00845767"/>
    <w:rsid w:val="00845DA0"/>
    <w:rsid w:val="008465E7"/>
    <w:rsid w:val="00846C10"/>
    <w:rsid w:val="008470E9"/>
    <w:rsid w:val="0084776A"/>
    <w:rsid w:val="00850813"/>
    <w:rsid w:val="00850F2A"/>
    <w:rsid w:val="00851520"/>
    <w:rsid w:val="00851611"/>
    <w:rsid w:val="008517FC"/>
    <w:rsid w:val="00851D2E"/>
    <w:rsid w:val="008524A5"/>
    <w:rsid w:val="008526DF"/>
    <w:rsid w:val="00852870"/>
    <w:rsid w:val="00852911"/>
    <w:rsid w:val="00852BED"/>
    <w:rsid w:val="00853579"/>
    <w:rsid w:val="00853853"/>
    <w:rsid w:val="008549CA"/>
    <w:rsid w:val="00854C5F"/>
    <w:rsid w:val="00854D6C"/>
    <w:rsid w:val="00854F01"/>
    <w:rsid w:val="008556C9"/>
    <w:rsid w:val="00856025"/>
    <w:rsid w:val="008566BA"/>
    <w:rsid w:val="008568C6"/>
    <w:rsid w:val="00857273"/>
    <w:rsid w:val="00857541"/>
    <w:rsid w:val="00857624"/>
    <w:rsid w:val="0085763B"/>
    <w:rsid w:val="0085775F"/>
    <w:rsid w:val="00857A68"/>
    <w:rsid w:val="00857B91"/>
    <w:rsid w:val="00857D2A"/>
    <w:rsid w:val="00860E97"/>
    <w:rsid w:val="00860F40"/>
    <w:rsid w:val="0086127A"/>
    <w:rsid w:val="008612A2"/>
    <w:rsid w:val="008614F9"/>
    <w:rsid w:val="008617EB"/>
    <w:rsid w:val="00861C5D"/>
    <w:rsid w:val="008624FA"/>
    <w:rsid w:val="008625A4"/>
    <w:rsid w:val="008625E4"/>
    <w:rsid w:val="00862B25"/>
    <w:rsid w:val="008632DD"/>
    <w:rsid w:val="0086336D"/>
    <w:rsid w:val="00863884"/>
    <w:rsid w:val="00863AEA"/>
    <w:rsid w:val="00863CDB"/>
    <w:rsid w:val="00863F03"/>
    <w:rsid w:val="008643EB"/>
    <w:rsid w:val="008648DC"/>
    <w:rsid w:val="00864938"/>
    <w:rsid w:val="008649CF"/>
    <w:rsid w:val="00864CBA"/>
    <w:rsid w:val="00864F79"/>
    <w:rsid w:val="00865640"/>
    <w:rsid w:val="00865924"/>
    <w:rsid w:val="00865967"/>
    <w:rsid w:val="00865A09"/>
    <w:rsid w:val="00865D05"/>
    <w:rsid w:val="00866575"/>
    <w:rsid w:val="00866867"/>
    <w:rsid w:val="00866988"/>
    <w:rsid w:val="00866C0C"/>
    <w:rsid w:val="00866D93"/>
    <w:rsid w:val="00866E91"/>
    <w:rsid w:val="008679F6"/>
    <w:rsid w:val="00867BFF"/>
    <w:rsid w:val="00867E99"/>
    <w:rsid w:val="00870086"/>
    <w:rsid w:val="00870537"/>
    <w:rsid w:val="0087059E"/>
    <w:rsid w:val="00870906"/>
    <w:rsid w:val="00870BA1"/>
    <w:rsid w:val="00870E45"/>
    <w:rsid w:val="00870F04"/>
    <w:rsid w:val="008711C5"/>
    <w:rsid w:val="00871501"/>
    <w:rsid w:val="00871947"/>
    <w:rsid w:val="00871E3B"/>
    <w:rsid w:val="00872544"/>
    <w:rsid w:val="00872E39"/>
    <w:rsid w:val="00872F82"/>
    <w:rsid w:val="00873166"/>
    <w:rsid w:val="008731CF"/>
    <w:rsid w:val="008734FD"/>
    <w:rsid w:val="008738E4"/>
    <w:rsid w:val="00873CCF"/>
    <w:rsid w:val="00873D4B"/>
    <w:rsid w:val="00874492"/>
    <w:rsid w:val="008744B7"/>
    <w:rsid w:val="00874C08"/>
    <w:rsid w:val="00874DD3"/>
    <w:rsid w:val="00875903"/>
    <w:rsid w:val="00875BA4"/>
    <w:rsid w:val="0087611E"/>
    <w:rsid w:val="00876144"/>
    <w:rsid w:val="00876293"/>
    <w:rsid w:val="0087648C"/>
    <w:rsid w:val="00876636"/>
    <w:rsid w:val="00876839"/>
    <w:rsid w:val="00876C48"/>
    <w:rsid w:val="008774DA"/>
    <w:rsid w:val="008778B1"/>
    <w:rsid w:val="008800BD"/>
    <w:rsid w:val="008803F1"/>
    <w:rsid w:val="00880734"/>
    <w:rsid w:val="00880B74"/>
    <w:rsid w:val="00880E60"/>
    <w:rsid w:val="00881489"/>
    <w:rsid w:val="008818CD"/>
    <w:rsid w:val="00881A8B"/>
    <w:rsid w:val="00882045"/>
    <w:rsid w:val="00882684"/>
    <w:rsid w:val="00882E3D"/>
    <w:rsid w:val="00882F65"/>
    <w:rsid w:val="00883189"/>
    <w:rsid w:val="00883370"/>
    <w:rsid w:val="0088356A"/>
    <w:rsid w:val="00883C56"/>
    <w:rsid w:val="008844F7"/>
    <w:rsid w:val="008849E5"/>
    <w:rsid w:val="00884C0C"/>
    <w:rsid w:val="00884DBA"/>
    <w:rsid w:val="00884EF6"/>
    <w:rsid w:val="0088589E"/>
    <w:rsid w:val="0088661F"/>
    <w:rsid w:val="00886912"/>
    <w:rsid w:val="00887227"/>
    <w:rsid w:val="008877DC"/>
    <w:rsid w:val="0088780A"/>
    <w:rsid w:val="00887D2B"/>
    <w:rsid w:val="0089041D"/>
    <w:rsid w:val="00890A3D"/>
    <w:rsid w:val="008911C2"/>
    <w:rsid w:val="008917FD"/>
    <w:rsid w:val="00891A0C"/>
    <w:rsid w:val="00891CB7"/>
    <w:rsid w:val="00892057"/>
    <w:rsid w:val="008920BD"/>
    <w:rsid w:val="0089216A"/>
    <w:rsid w:val="00892321"/>
    <w:rsid w:val="0089271C"/>
    <w:rsid w:val="00892DE3"/>
    <w:rsid w:val="00892E37"/>
    <w:rsid w:val="00892F20"/>
    <w:rsid w:val="0089382C"/>
    <w:rsid w:val="00893DA7"/>
    <w:rsid w:val="00894036"/>
    <w:rsid w:val="0089434E"/>
    <w:rsid w:val="00894401"/>
    <w:rsid w:val="00894D9C"/>
    <w:rsid w:val="008951D1"/>
    <w:rsid w:val="0089540B"/>
    <w:rsid w:val="0089548F"/>
    <w:rsid w:val="0089574F"/>
    <w:rsid w:val="00895F45"/>
    <w:rsid w:val="00896E64"/>
    <w:rsid w:val="00897093"/>
    <w:rsid w:val="008979A1"/>
    <w:rsid w:val="00897E7E"/>
    <w:rsid w:val="008A0141"/>
    <w:rsid w:val="008A04A9"/>
    <w:rsid w:val="008A09A0"/>
    <w:rsid w:val="008A0A0C"/>
    <w:rsid w:val="008A0A0F"/>
    <w:rsid w:val="008A0AF4"/>
    <w:rsid w:val="008A0B10"/>
    <w:rsid w:val="008A136B"/>
    <w:rsid w:val="008A1878"/>
    <w:rsid w:val="008A1905"/>
    <w:rsid w:val="008A1F7E"/>
    <w:rsid w:val="008A205E"/>
    <w:rsid w:val="008A297D"/>
    <w:rsid w:val="008A3132"/>
    <w:rsid w:val="008A33E2"/>
    <w:rsid w:val="008A3AC2"/>
    <w:rsid w:val="008A3EC8"/>
    <w:rsid w:val="008A3F6A"/>
    <w:rsid w:val="008A4193"/>
    <w:rsid w:val="008A44F9"/>
    <w:rsid w:val="008A4828"/>
    <w:rsid w:val="008A563B"/>
    <w:rsid w:val="008A56AD"/>
    <w:rsid w:val="008A58F5"/>
    <w:rsid w:val="008A5A3A"/>
    <w:rsid w:val="008A5EEB"/>
    <w:rsid w:val="008A5FE5"/>
    <w:rsid w:val="008A6664"/>
    <w:rsid w:val="008A67A8"/>
    <w:rsid w:val="008A707F"/>
    <w:rsid w:val="008A72C5"/>
    <w:rsid w:val="008A793C"/>
    <w:rsid w:val="008A79E0"/>
    <w:rsid w:val="008B100F"/>
    <w:rsid w:val="008B1270"/>
    <w:rsid w:val="008B1619"/>
    <w:rsid w:val="008B1AA7"/>
    <w:rsid w:val="008B41B9"/>
    <w:rsid w:val="008B45CA"/>
    <w:rsid w:val="008B4889"/>
    <w:rsid w:val="008B4DF3"/>
    <w:rsid w:val="008B527E"/>
    <w:rsid w:val="008B551B"/>
    <w:rsid w:val="008B5DF4"/>
    <w:rsid w:val="008B5FF2"/>
    <w:rsid w:val="008B6732"/>
    <w:rsid w:val="008B7144"/>
    <w:rsid w:val="008B74C8"/>
    <w:rsid w:val="008B7DAB"/>
    <w:rsid w:val="008C0428"/>
    <w:rsid w:val="008C045D"/>
    <w:rsid w:val="008C0E5B"/>
    <w:rsid w:val="008C10C2"/>
    <w:rsid w:val="008C10E0"/>
    <w:rsid w:val="008C14C9"/>
    <w:rsid w:val="008C16AB"/>
    <w:rsid w:val="008C1998"/>
    <w:rsid w:val="008C1A47"/>
    <w:rsid w:val="008C1F88"/>
    <w:rsid w:val="008C1FFF"/>
    <w:rsid w:val="008C20D9"/>
    <w:rsid w:val="008C23D1"/>
    <w:rsid w:val="008C265D"/>
    <w:rsid w:val="008C2B6A"/>
    <w:rsid w:val="008C2C08"/>
    <w:rsid w:val="008C2D5C"/>
    <w:rsid w:val="008C32B2"/>
    <w:rsid w:val="008C34B2"/>
    <w:rsid w:val="008C3DBB"/>
    <w:rsid w:val="008C3FAE"/>
    <w:rsid w:val="008C400C"/>
    <w:rsid w:val="008C4BEC"/>
    <w:rsid w:val="008C4DE3"/>
    <w:rsid w:val="008C4F65"/>
    <w:rsid w:val="008C58C2"/>
    <w:rsid w:val="008C58CF"/>
    <w:rsid w:val="008C5DFF"/>
    <w:rsid w:val="008C6262"/>
    <w:rsid w:val="008C683D"/>
    <w:rsid w:val="008C6896"/>
    <w:rsid w:val="008C6E20"/>
    <w:rsid w:val="008C78CD"/>
    <w:rsid w:val="008C7B6F"/>
    <w:rsid w:val="008D04BD"/>
    <w:rsid w:val="008D05BC"/>
    <w:rsid w:val="008D0735"/>
    <w:rsid w:val="008D07E0"/>
    <w:rsid w:val="008D0AFF"/>
    <w:rsid w:val="008D11A3"/>
    <w:rsid w:val="008D12BB"/>
    <w:rsid w:val="008D17FE"/>
    <w:rsid w:val="008D1AD5"/>
    <w:rsid w:val="008D1E1A"/>
    <w:rsid w:val="008D233D"/>
    <w:rsid w:val="008D24A1"/>
    <w:rsid w:val="008D2514"/>
    <w:rsid w:val="008D354A"/>
    <w:rsid w:val="008D36D2"/>
    <w:rsid w:val="008D390D"/>
    <w:rsid w:val="008D3C34"/>
    <w:rsid w:val="008D3D00"/>
    <w:rsid w:val="008D427D"/>
    <w:rsid w:val="008D42DA"/>
    <w:rsid w:val="008D4726"/>
    <w:rsid w:val="008D48F9"/>
    <w:rsid w:val="008D490B"/>
    <w:rsid w:val="008D4F2D"/>
    <w:rsid w:val="008D5178"/>
    <w:rsid w:val="008D566D"/>
    <w:rsid w:val="008D5756"/>
    <w:rsid w:val="008D5A78"/>
    <w:rsid w:val="008D6019"/>
    <w:rsid w:val="008D65D1"/>
    <w:rsid w:val="008D6A5B"/>
    <w:rsid w:val="008D6AA8"/>
    <w:rsid w:val="008D6B2D"/>
    <w:rsid w:val="008D7523"/>
    <w:rsid w:val="008D7902"/>
    <w:rsid w:val="008D7C1F"/>
    <w:rsid w:val="008D7E6A"/>
    <w:rsid w:val="008E0F93"/>
    <w:rsid w:val="008E10DF"/>
    <w:rsid w:val="008E16CF"/>
    <w:rsid w:val="008E18D5"/>
    <w:rsid w:val="008E1B90"/>
    <w:rsid w:val="008E1DFB"/>
    <w:rsid w:val="008E2468"/>
    <w:rsid w:val="008E266E"/>
    <w:rsid w:val="008E2822"/>
    <w:rsid w:val="008E2B42"/>
    <w:rsid w:val="008E31D6"/>
    <w:rsid w:val="008E330E"/>
    <w:rsid w:val="008E380D"/>
    <w:rsid w:val="008E3CEB"/>
    <w:rsid w:val="008E3F56"/>
    <w:rsid w:val="008E41D0"/>
    <w:rsid w:val="008E43AE"/>
    <w:rsid w:val="008E4845"/>
    <w:rsid w:val="008E495C"/>
    <w:rsid w:val="008E4A17"/>
    <w:rsid w:val="008E4CD4"/>
    <w:rsid w:val="008E4D13"/>
    <w:rsid w:val="008E5092"/>
    <w:rsid w:val="008E5446"/>
    <w:rsid w:val="008E54AA"/>
    <w:rsid w:val="008E5636"/>
    <w:rsid w:val="008E56FC"/>
    <w:rsid w:val="008E5790"/>
    <w:rsid w:val="008E59B1"/>
    <w:rsid w:val="008E64A2"/>
    <w:rsid w:val="008E6582"/>
    <w:rsid w:val="008E6639"/>
    <w:rsid w:val="008E6783"/>
    <w:rsid w:val="008E689A"/>
    <w:rsid w:val="008E6D2B"/>
    <w:rsid w:val="008E7849"/>
    <w:rsid w:val="008E7A83"/>
    <w:rsid w:val="008E7BA6"/>
    <w:rsid w:val="008F0132"/>
    <w:rsid w:val="008F046F"/>
    <w:rsid w:val="008F05F7"/>
    <w:rsid w:val="008F0F6C"/>
    <w:rsid w:val="008F2481"/>
    <w:rsid w:val="008F2B91"/>
    <w:rsid w:val="008F3066"/>
    <w:rsid w:val="008F348B"/>
    <w:rsid w:val="008F3B11"/>
    <w:rsid w:val="008F3D30"/>
    <w:rsid w:val="008F3D45"/>
    <w:rsid w:val="008F41B6"/>
    <w:rsid w:val="008F52C0"/>
    <w:rsid w:val="008F5666"/>
    <w:rsid w:val="008F5E05"/>
    <w:rsid w:val="008F603B"/>
    <w:rsid w:val="008F618D"/>
    <w:rsid w:val="008F69FC"/>
    <w:rsid w:val="008F6B3A"/>
    <w:rsid w:val="008F6CE5"/>
    <w:rsid w:val="008F71EC"/>
    <w:rsid w:val="008F7BF3"/>
    <w:rsid w:val="0090020A"/>
    <w:rsid w:val="00901266"/>
    <w:rsid w:val="00901802"/>
    <w:rsid w:val="00901A29"/>
    <w:rsid w:val="00901B51"/>
    <w:rsid w:val="00901E2E"/>
    <w:rsid w:val="00901F1E"/>
    <w:rsid w:val="009020E9"/>
    <w:rsid w:val="0090212F"/>
    <w:rsid w:val="00902248"/>
    <w:rsid w:val="00902A69"/>
    <w:rsid w:val="00903BF4"/>
    <w:rsid w:val="00904755"/>
    <w:rsid w:val="00904781"/>
    <w:rsid w:val="00904817"/>
    <w:rsid w:val="00904D66"/>
    <w:rsid w:val="00904F66"/>
    <w:rsid w:val="0090525D"/>
    <w:rsid w:val="0090598E"/>
    <w:rsid w:val="0090619B"/>
    <w:rsid w:val="009063C1"/>
    <w:rsid w:val="00906FE7"/>
    <w:rsid w:val="00907050"/>
    <w:rsid w:val="009071B8"/>
    <w:rsid w:val="00907777"/>
    <w:rsid w:val="00907A19"/>
    <w:rsid w:val="00907C70"/>
    <w:rsid w:val="00907E05"/>
    <w:rsid w:val="00910165"/>
    <w:rsid w:val="00910562"/>
    <w:rsid w:val="00910820"/>
    <w:rsid w:val="00910969"/>
    <w:rsid w:val="0091114A"/>
    <w:rsid w:val="00911AC0"/>
    <w:rsid w:val="00911AD8"/>
    <w:rsid w:val="00912193"/>
    <w:rsid w:val="00912238"/>
    <w:rsid w:val="009126F2"/>
    <w:rsid w:val="00912A6D"/>
    <w:rsid w:val="00912C96"/>
    <w:rsid w:val="00912CBA"/>
    <w:rsid w:val="0091309B"/>
    <w:rsid w:val="009142A0"/>
    <w:rsid w:val="009142D4"/>
    <w:rsid w:val="00914746"/>
    <w:rsid w:val="009147A1"/>
    <w:rsid w:val="00914BAD"/>
    <w:rsid w:val="00914D75"/>
    <w:rsid w:val="00914F30"/>
    <w:rsid w:val="00914FF8"/>
    <w:rsid w:val="009151E9"/>
    <w:rsid w:val="0091553E"/>
    <w:rsid w:val="009157DA"/>
    <w:rsid w:val="00915FCB"/>
    <w:rsid w:val="009160E0"/>
    <w:rsid w:val="00916D34"/>
    <w:rsid w:val="00916EDC"/>
    <w:rsid w:val="00916FCF"/>
    <w:rsid w:val="00917256"/>
    <w:rsid w:val="00917911"/>
    <w:rsid w:val="00917CEC"/>
    <w:rsid w:val="00917D6A"/>
    <w:rsid w:val="0092029F"/>
    <w:rsid w:val="0092040A"/>
    <w:rsid w:val="00920513"/>
    <w:rsid w:val="00920C46"/>
    <w:rsid w:val="009210CB"/>
    <w:rsid w:val="00921445"/>
    <w:rsid w:val="0092199B"/>
    <w:rsid w:val="00921ADF"/>
    <w:rsid w:val="00922206"/>
    <w:rsid w:val="009224A8"/>
    <w:rsid w:val="00922817"/>
    <w:rsid w:val="00923176"/>
    <w:rsid w:val="00923B4F"/>
    <w:rsid w:val="00923F6F"/>
    <w:rsid w:val="00924358"/>
    <w:rsid w:val="0092449E"/>
    <w:rsid w:val="009246C8"/>
    <w:rsid w:val="009247A4"/>
    <w:rsid w:val="00925B75"/>
    <w:rsid w:val="00925C2C"/>
    <w:rsid w:val="00925C79"/>
    <w:rsid w:val="0092675F"/>
    <w:rsid w:val="009267F8"/>
    <w:rsid w:val="009270F9"/>
    <w:rsid w:val="00927364"/>
    <w:rsid w:val="00927816"/>
    <w:rsid w:val="00927BE4"/>
    <w:rsid w:val="00927C4D"/>
    <w:rsid w:val="00927C4E"/>
    <w:rsid w:val="00927CC2"/>
    <w:rsid w:val="009302BA"/>
    <w:rsid w:val="0093033A"/>
    <w:rsid w:val="00930586"/>
    <w:rsid w:val="00930F42"/>
    <w:rsid w:val="0093109F"/>
    <w:rsid w:val="0093112F"/>
    <w:rsid w:val="0093167A"/>
    <w:rsid w:val="00931701"/>
    <w:rsid w:val="0093189C"/>
    <w:rsid w:val="00931924"/>
    <w:rsid w:val="00931977"/>
    <w:rsid w:val="00931E93"/>
    <w:rsid w:val="009323E8"/>
    <w:rsid w:val="0093244D"/>
    <w:rsid w:val="0093258E"/>
    <w:rsid w:val="0093277A"/>
    <w:rsid w:val="00933C86"/>
    <w:rsid w:val="009340B8"/>
    <w:rsid w:val="009345A1"/>
    <w:rsid w:val="00934A56"/>
    <w:rsid w:val="00934C76"/>
    <w:rsid w:val="00934FC8"/>
    <w:rsid w:val="00935343"/>
    <w:rsid w:val="00935DD0"/>
    <w:rsid w:val="00935EDE"/>
    <w:rsid w:val="00936168"/>
    <w:rsid w:val="0093616A"/>
    <w:rsid w:val="009366B1"/>
    <w:rsid w:val="00936A7C"/>
    <w:rsid w:val="0093700F"/>
    <w:rsid w:val="009379A1"/>
    <w:rsid w:val="00937B04"/>
    <w:rsid w:val="00937F3E"/>
    <w:rsid w:val="00937F64"/>
    <w:rsid w:val="009406B8"/>
    <w:rsid w:val="00940914"/>
    <w:rsid w:val="00940BAF"/>
    <w:rsid w:val="00940D9C"/>
    <w:rsid w:val="00940DC5"/>
    <w:rsid w:val="0094148D"/>
    <w:rsid w:val="00941878"/>
    <w:rsid w:val="00941B5D"/>
    <w:rsid w:val="0094215B"/>
    <w:rsid w:val="00943254"/>
    <w:rsid w:val="00943685"/>
    <w:rsid w:val="009436E1"/>
    <w:rsid w:val="0094397E"/>
    <w:rsid w:val="0094467C"/>
    <w:rsid w:val="00944BB9"/>
    <w:rsid w:val="0094555C"/>
    <w:rsid w:val="00946066"/>
    <w:rsid w:val="00947455"/>
    <w:rsid w:val="009474BF"/>
    <w:rsid w:val="00947947"/>
    <w:rsid w:val="00947C9D"/>
    <w:rsid w:val="00947E3C"/>
    <w:rsid w:val="00947EC8"/>
    <w:rsid w:val="00950202"/>
    <w:rsid w:val="00950354"/>
    <w:rsid w:val="009505E1"/>
    <w:rsid w:val="009509A9"/>
    <w:rsid w:val="00950BA1"/>
    <w:rsid w:val="0095157A"/>
    <w:rsid w:val="009516EA"/>
    <w:rsid w:val="00951773"/>
    <w:rsid w:val="00951936"/>
    <w:rsid w:val="0095206F"/>
    <w:rsid w:val="00952205"/>
    <w:rsid w:val="00952473"/>
    <w:rsid w:val="00952542"/>
    <w:rsid w:val="00952E7A"/>
    <w:rsid w:val="009532A6"/>
    <w:rsid w:val="009532C8"/>
    <w:rsid w:val="00953651"/>
    <w:rsid w:val="00953843"/>
    <w:rsid w:val="00953C6D"/>
    <w:rsid w:val="00953CDB"/>
    <w:rsid w:val="00953EAC"/>
    <w:rsid w:val="00954017"/>
    <w:rsid w:val="00954146"/>
    <w:rsid w:val="00954443"/>
    <w:rsid w:val="00954CC1"/>
    <w:rsid w:val="00954DC4"/>
    <w:rsid w:val="00954FBF"/>
    <w:rsid w:val="00955B0E"/>
    <w:rsid w:val="00955D86"/>
    <w:rsid w:val="0095625D"/>
    <w:rsid w:val="00956735"/>
    <w:rsid w:val="00956747"/>
    <w:rsid w:val="00956C8F"/>
    <w:rsid w:val="0095707B"/>
    <w:rsid w:val="00957321"/>
    <w:rsid w:val="009574F5"/>
    <w:rsid w:val="00957AD3"/>
    <w:rsid w:val="00957CD4"/>
    <w:rsid w:val="009600EC"/>
    <w:rsid w:val="009602D1"/>
    <w:rsid w:val="009603D9"/>
    <w:rsid w:val="0096150A"/>
    <w:rsid w:val="00961D52"/>
    <w:rsid w:val="00962425"/>
    <w:rsid w:val="009628D4"/>
    <w:rsid w:val="00962FAC"/>
    <w:rsid w:val="00962FD8"/>
    <w:rsid w:val="00963212"/>
    <w:rsid w:val="00964089"/>
    <w:rsid w:val="0096439A"/>
    <w:rsid w:val="0096445B"/>
    <w:rsid w:val="00964702"/>
    <w:rsid w:val="00964829"/>
    <w:rsid w:val="00964AC5"/>
    <w:rsid w:val="00964DC3"/>
    <w:rsid w:val="009653C9"/>
    <w:rsid w:val="0096557C"/>
    <w:rsid w:val="0096559F"/>
    <w:rsid w:val="00965D84"/>
    <w:rsid w:val="00965DA9"/>
    <w:rsid w:val="00965F50"/>
    <w:rsid w:val="009664BB"/>
    <w:rsid w:val="00966DB0"/>
    <w:rsid w:val="00966DFB"/>
    <w:rsid w:val="0096710A"/>
    <w:rsid w:val="009674AA"/>
    <w:rsid w:val="00967C84"/>
    <w:rsid w:val="00970BF8"/>
    <w:rsid w:val="00970E1F"/>
    <w:rsid w:val="009714CD"/>
    <w:rsid w:val="00971DD1"/>
    <w:rsid w:val="00971F2F"/>
    <w:rsid w:val="00972A03"/>
    <w:rsid w:val="00972A43"/>
    <w:rsid w:val="0097341A"/>
    <w:rsid w:val="00973839"/>
    <w:rsid w:val="0097396A"/>
    <w:rsid w:val="00973D10"/>
    <w:rsid w:val="009740E5"/>
    <w:rsid w:val="0097417F"/>
    <w:rsid w:val="00974477"/>
    <w:rsid w:val="00974838"/>
    <w:rsid w:val="00974957"/>
    <w:rsid w:val="00974FB3"/>
    <w:rsid w:val="00974FD1"/>
    <w:rsid w:val="00975092"/>
    <w:rsid w:val="009751F6"/>
    <w:rsid w:val="0097590F"/>
    <w:rsid w:val="00975C2C"/>
    <w:rsid w:val="00975E05"/>
    <w:rsid w:val="00975E62"/>
    <w:rsid w:val="009766F6"/>
    <w:rsid w:val="00976DE7"/>
    <w:rsid w:val="009774AD"/>
    <w:rsid w:val="00977A90"/>
    <w:rsid w:val="00977B79"/>
    <w:rsid w:val="00977E0B"/>
    <w:rsid w:val="00980BA6"/>
    <w:rsid w:val="00981005"/>
    <w:rsid w:val="009811BC"/>
    <w:rsid w:val="0098195F"/>
    <w:rsid w:val="00981A8E"/>
    <w:rsid w:val="0098238F"/>
    <w:rsid w:val="0098261B"/>
    <w:rsid w:val="009826FB"/>
    <w:rsid w:val="009827ED"/>
    <w:rsid w:val="00982A5D"/>
    <w:rsid w:val="00982B61"/>
    <w:rsid w:val="00982B83"/>
    <w:rsid w:val="00982C06"/>
    <w:rsid w:val="00983204"/>
    <w:rsid w:val="00983379"/>
    <w:rsid w:val="0098343E"/>
    <w:rsid w:val="00983779"/>
    <w:rsid w:val="00983AE3"/>
    <w:rsid w:val="00983B92"/>
    <w:rsid w:val="009841DD"/>
    <w:rsid w:val="00984244"/>
    <w:rsid w:val="00984903"/>
    <w:rsid w:val="0098501F"/>
    <w:rsid w:val="0098527B"/>
    <w:rsid w:val="009854FA"/>
    <w:rsid w:val="00985982"/>
    <w:rsid w:val="00985B06"/>
    <w:rsid w:val="00985D79"/>
    <w:rsid w:val="00986DCC"/>
    <w:rsid w:val="009870D1"/>
    <w:rsid w:val="009871DC"/>
    <w:rsid w:val="00987393"/>
    <w:rsid w:val="009879DB"/>
    <w:rsid w:val="00987ABC"/>
    <w:rsid w:val="00987BF5"/>
    <w:rsid w:val="00987CED"/>
    <w:rsid w:val="00990646"/>
    <w:rsid w:val="0099089B"/>
    <w:rsid w:val="009908BE"/>
    <w:rsid w:val="00990A97"/>
    <w:rsid w:val="00990C46"/>
    <w:rsid w:val="009917F1"/>
    <w:rsid w:val="00991C6D"/>
    <w:rsid w:val="00992122"/>
    <w:rsid w:val="009924E0"/>
    <w:rsid w:val="0099294D"/>
    <w:rsid w:val="00992EE6"/>
    <w:rsid w:val="00992FFC"/>
    <w:rsid w:val="009939F3"/>
    <w:rsid w:val="00993AFF"/>
    <w:rsid w:val="00993BDD"/>
    <w:rsid w:val="00993E4E"/>
    <w:rsid w:val="009940DC"/>
    <w:rsid w:val="009944C6"/>
    <w:rsid w:val="00994A1E"/>
    <w:rsid w:val="00994ACA"/>
    <w:rsid w:val="00994B5C"/>
    <w:rsid w:val="00994F12"/>
    <w:rsid w:val="0099503E"/>
    <w:rsid w:val="0099531F"/>
    <w:rsid w:val="00995366"/>
    <w:rsid w:val="00995740"/>
    <w:rsid w:val="00995C5D"/>
    <w:rsid w:val="009964C9"/>
    <w:rsid w:val="009967EA"/>
    <w:rsid w:val="00996E2A"/>
    <w:rsid w:val="00997212"/>
    <w:rsid w:val="00997569"/>
    <w:rsid w:val="00997C5E"/>
    <w:rsid w:val="00997CA0"/>
    <w:rsid w:val="00997D44"/>
    <w:rsid w:val="009A080D"/>
    <w:rsid w:val="009A087A"/>
    <w:rsid w:val="009A0D16"/>
    <w:rsid w:val="009A0F50"/>
    <w:rsid w:val="009A1324"/>
    <w:rsid w:val="009A1D24"/>
    <w:rsid w:val="009A1DD6"/>
    <w:rsid w:val="009A1E06"/>
    <w:rsid w:val="009A208A"/>
    <w:rsid w:val="009A2371"/>
    <w:rsid w:val="009A322D"/>
    <w:rsid w:val="009A34BB"/>
    <w:rsid w:val="009A35A8"/>
    <w:rsid w:val="009A36BD"/>
    <w:rsid w:val="009A3CA8"/>
    <w:rsid w:val="009A4F8A"/>
    <w:rsid w:val="009A51C2"/>
    <w:rsid w:val="009A51FA"/>
    <w:rsid w:val="009A6180"/>
    <w:rsid w:val="009A6B3B"/>
    <w:rsid w:val="009A6CEE"/>
    <w:rsid w:val="009A6D60"/>
    <w:rsid w:val="009A6F4D"/>
    <w:rsid w:val="009A784B"/>
    <w:rsid w:val="009A7CEB"/>
    <w:rsid w:val="009A7E34"/>
    <w:rsid w:val="009B001B"/>
    <w:rsid w:val="009B0036"/>
    <w:rsid w:val="009B062B"/>
    <w:rsid w:val="009B0DAD"/>
    <w:rsid w:val="009B0EF6"/>
    <w:rsid w:val="009B13C5"/>
    <w:rsid w:val="009B1704"/>
    <w:rsid w:val="009B19FF"/>
    <w:rsid w:val="009B1A09"/>
    <w:rsid w:val="009B1B6A"/>
    <w:rsid w:val="009B1CAA"/>
    <w:rsid w:val="009B1E95"/>
    <w:rsid w:val="009B20E7"/>
    <w:rsid w:val="009B2237"/>
    <w:rsid w:val="009B254C"/>
    <w:rsid w:val="009B2E3A"/>
    <w:rsid w:val="009B2FB2"/>
    <w:rsid w:val="009B30F0"/>
    <w:rsid w:val="009B3609"/>
    <w:rsid w:val="009B3C48"/>
    <w:rsid w:val="009B3F59"/>
    <w:rsid w:val="009B4399"/>
    <w:rsid w:val="009B48F1"/>
    <w:rsid w:val="009B4A75"/>
    <w:rsid w:val="009B5602"/>
    <w:rsid w:val="009B5F7E"/>
    <w:rsid w:val="009B6D0C"/>
    <w:rsid w:val="009B729C"/>
    <w:rsid w:val="009B778E"/>
    <w:rsid w:val="009B789E"/>
    <w:rsid w:val="009C0382"/>
    <w:rsid w:val="009C0BCD"/>
    <w:rsid w:val="009C0D3A"/>
    <w:rsid w:val="009C1424"/>
    <w:rsid w:val="009C19E1"/>
    <w:rsid w:val="009C1DD5"/>
    <w:rsid w:val="009C1FA1"/>
    <w:rsid w:val="009C2144"/>
    <w:rsid w:val="009C2347"/>
    <w:rsid w:val="009C28EA"/>
    <w:rsid w:val="009C2E6D"/>
    <w:rsid w:val="009C2ED8"/>
    <w:rsid w:val="009C33A7"/>
    <w:rsid w:val="009C3720"/>
    <w:rsid w:val="009C3B1D"/>
    <w:rsid w:val="009C3BCF"/>
    <w:rsid w:val="009C3FE5"/>
    <w:rsid w:val="009C43D8"/>
    <w:rsid w:val="009C5703"/>
    <w:rsid w:val="009C5D4C"/>
    <w:rsid w:val="009C66A1"/>
    <w:rsid w:val="009C6A51"/>
    <w:rsid w:val="009C6A71"/>
    <w:rsid w:val="009C6BB7"/>
    <w:rsid w:val="009C6D16"/>
    <w:rsid w:val="009C6FB4"/>
    <w:rsid w:val="009C771A"/>
    <w:rsid w:val="009C786A"/>
    <w:rsid w:val="009C7C14"/>
    <w:rsid w:val="009C7E5E"/>
    <w:rsid w:val="009D04DD"/>
    <w:rsid w:val="009D07B8"/>
    <w:rsid w:val="009D17A3"/>
    <w:rsid w:val="009D1F45"/>
    <w:rsid w:val="009D2905"/>
    <w:rsid w:val="009D3164"/>
    <w:rsid w:val="009D37D2"/>
    <w:rsid w:val="009D3BB4"/>
    <w:rsid w:val="009D3F00"/>
    <w:rsid w:val="009D43BE"/>
    <w:rsid w:val="009D4484"/>
    <w:rsid w:val="009D47C0"/>
    <w:rsid w:val="009D5041"/>
    <w:rsid w:val="009D5383"/>
    <w:rsid w:val="009D54C2"/>
    <w:rsid w:val="009D562B"/>
    <w:rsid w:val="009D5E5D"/>
    <w:rsid w:val="009D612F"/>
    <w:rsid w:val="009D6255"/>
    <w:rsid w:val="009D62F1"/>
    <w:rsid w:val="009D66F0"/>
    <w:rsid w:val="009D6C70"/>
    <w:rsid w:val="009D6D2A"/>
    <w:rsid w:val="009D6D47"/>
    <w:rsid w:val="009D6D4A"/>
    <w:rsid w:val="009D72BA"/>
    <w:rsid w:val="009D739A"/>
    <w:rsid w:val="009D768A"/>
    <w:rsid w:val="009D76C4"/>
    <w:rsid w:val="009D7922"/>
    <w:rsid w:val="009D7DFA"/>
    <w:rsid w:val="009E00B7"/>
    <w:rsid w:val="009E0733"/>
    <w:rsid w:val="009E1630"/>
    <w:rsid w:val="009E18D3"/>
    <w:rsid w:val="009E1DB3"/>
    <w:rsid w:val="009E1E75"/>
    <w:rsid w:val="009E1F21"/>
    <w:rsid w:val="009E2136"/>
    <w:rsid w:val="009E2DDC"/>
    <w:rsid w:val="009E2F9F"/>
    <w:rsid w:val="009E3115"/>
    <w:rsid w:val="009E3832"/>
    <w:rsid w:val="009E38B2"/>
    <w:rsid w:val="009E3FF9"/>
    <w:rsid w:val="009E43DF"/>
    <w:rsid w:val="009E457F"/>
    <w:rsid w:val="009E4B6E"/>
    <w:rsid w:val="009E4D03"/>
    <w:rsid w:val="009E548C"/>
    <w:rsid w:val="009E5CC5"/>
    <w:rsid w:val="009E6340"/>
    <w:rsid w:val="009E6622"/>
    <w:rsid w:val="009E69C2"/>
    <w:rsid w:val="009E6CCF"/>
    <w:rsid w:val="009E72C7"/>
    <w:rsid w:val="009E7642"/>
    <w:rsid w:val="009F0109"/>
    <w:rsid w:val="009F0543"/>
    <w:rsid w:val="009F0A31"/>
    <w:rsid w:val="009F10DB"/>
    <w:rsid w:val="009F16BB"/>
    <w:rsid w:val="009F1B4E"/>
    <w:rsid w:val="009F1EA5"/>
    <w:rsid w:val="009F2C47"/>
    <w:rsid w:val="009F3251"/>
    <w:rsid w:val="009F3272"/>
    <w:rsid w:val="009F3361"/>
    <w:rsid w:val="009F374C"/>
    <w:rsid w:val="009F37F2"/>
    <w:rsid w:val="009F4721"/>
    <w:rsid w:val="009F5130"/>
    <w:rsid w:val="009F5220"/>
    <w:rsid w:val="009F543D"/>
    <w:rsid w:val="009F5844"/>
    <w:rsid w:val="009F6391"/>
    <w:rsid w:val="009F6401"/>
    <w:rsid w:val="009F65BA"/>
    <w:rsid w:val="009F661D"/>
    <w:rsid w:val="009F6D99"/>
    <w:rsid w:val="009F7534"/>
    <w:rsid w:val="009F7916"/>
    <w:rsid w:val="009F7992"/>
    <w:rsid w:val="009F7EF7"/>
    <w:rsid w:val="00A0091D"/>
    <w:rsid w:val="00A00A35"/>
    <w:rsid w:val="00A00C3D"/>
    <w:rsid w:val="00A00CF8"/>
    <w:rsid w:val="00A00DED"/>
    <w:rsid w:val="00A01151"/>
    <w:rsid w:val="00A01354"/>
    <w:rsid w:val="00A01D14"/>
    <w:rsid w:val="00A01EEA"/>
    <w:rsid w:val="00A01F4A"/>
    <w:rsid w:val="00A02065"/>
    <w:rsid w:val="00A021DA"/>
    <w:rsid w:val="00A02373"/>
    <w:rsid w:val="00A0258A"/>
    <w:rsid w:val="00A02E4E"/>
    <w:rsid w:val="00A02EA6"/>
    <w:rsid w:val="00A032D2"/>
    <w:rsid w:val="00A033CC"/>
    <w:rsid w:val="00A03584"/>
    <w:rsid w:val="00A0363A"/>
    <w:rsid w:val="00A0363D"/>
    <w:rsid w:val="00A03702"/>
    <w:rsid w:val="00A037F9"/>
    <w:rsid w:val="00A03E0A"/>
    <w:rsid w:val="00A04266"/>
    <w:rsid w:val="00A04397"/>
    <w:rsid w:val="00A0441E"/>
    <w:rsid w:val="00A047DA"/>
    <w:rsid w:val="00A04858"/>
    <w:rsid w:val="00A04DAC"/>
    <w:rsid w:val="00A04F43"/>
    <w:rsid w:val="00A050A4"/>
    <w:rsid w:val="00A0512E"/>
    <w:rsid w:val="00A055B5"/>
    <w:rsid w:val="00A055C6"/>
    <w:rsid w:val="00A057FA"/>
    <w:rsid w:val="00A059C7"/>
    <w:rsid w:val="00A05D3A"/>
    <w:rsid w:val="00A064EB"/>
    <w:rsid w:val="00A0681D"/>
    <w:rsid w:val="00A068BA"/>
    <w:rsid w:val="00A068D3"/>
    <w:rsid w:val="00A07126"/>
    <w:rsid w:val="00A07788"/>
    <w:rsid w:val="00A07A47"/>
    <w:rsid w:val="00A07AE7"/>
    <w:rsid w:val="00A07DA8"/>
    <w:rsid w:val="00A07E45"/>
    <w:rsid w:val="00A1022C"/>
    <w:rsid w:val="00A102B9"/>
    <w:rsid w:val="00A10649"/>
    <w:rsid w:val="00A11E4F"/>
    <w:rsid w:val="00A1227C"/>
    <w:rsid w:val="00A12723"/>
    <w:rsid w:val="00A128EB"/>
    <w:rsid w:val="00A12906"/>
    <w:rsid w:val="00A12C8A"/>
    <w:rsid w:val="00A12D09"/>
    <w:rsid w:val="00A12F52"/>
    <w:rsid w:val="00A12FE1"/>
    <w:rsid w:val="00A1338C"/>
    <w:rsid w:val="00A135D0"/>
    <w:rsid w:val="00A13E64"/>
    <w:rsid w:val="00A13FDE"/>
    <w:rsid w:val="00A141C9"/>
    <w:rsid w:val="00A1432F"/>
    <w:rsid w:val="00A14704"/>
    <w:rsid w:val="00A1478A"/>
    <w:rsid w:val="00A151C2"/>
    <w:rsid w:val="00A152C8"/>
    <w:rsid w:val="00A15758"/>
    <w:rsid w:val="00A15913"/>
    <w:rsid w:val="00A15DBC"/>
    <w:rsid w:val="00A15F8A"/>
    <w:rsid w:val="00A16538"/>
    <w:rsid w:val="00A16982"/>
    <w:rsid w:val="00A16DCA"/>
    <w:rsid w:val="00A174AA"/>
    <w:rsid w:val="00A200D8"/>
    <w:rsid w:val="00A2010E"/>
    <w:rsid w:val="00A20FC2"/>
    <w:rsid w:val="00A215F9"/>
    <w:rsid w:val="00A21D6B"/>
    <w:rsid w:val="00A222C1"/>
    <w:rsid w:val="00A22716"/>
    <w:rsid w:val="00A22C82"/>
    <w:rsid w:val="00A22CF2"/>
    <w:rsid w:val="00A236D0"/>
    <w:rsid w:val="00A23A19"/>
    <w:rsid w:val="00A242DD"/>
    <w:rsid w:val="00A247E6"/>
    <w:rsid w:val="00A24FDD"/>
    <w:rsid w:val="00A256E8"/>
    <w:rsid w:val="00A26229"/>
    <w:rsid w:val="00A266F1"/>
    <w:rsid w:val="00A26C74"/>
    <w:rsid w:val="00A26F12"/>
    <w:rsid w:val="00A27149"/>
    <w:rsid w:val="00A27389"/>
    <w:rsid w:val="00A27396"/>
    <w:rsid w:val="00A27419"/>
    <w:rsid w:val="00A27570"/>
    <w:rsid w:val="00A277A9"/>
    <w:rsid w:val="00A27A49"/>
    <w:rsid w:val="00A27D9A"/>
    <w:rsid w:val="00A301E3"/>
    <w:rsid w:val="00A30206"/>
    <w:rsid w:val="00A30209"/>
    <w:rsid w:val="00A30DD8"/>
    <w:rsid w:val="00A3116A"/>
    <w:rsid w:val="00A31DED"/>
    <w:rsid w:val="00A32176"/>
    <w:rsid w:val="00A32506"/>
    <w:rsid w:val="00A32B40"/>
    <w:rsid w:val="00A333BB"/>
    <w:rsid w:val="00A337C1"/>
    <w:rsid w:val="00A33C8A"/>
    <w:rsid w:val="00A340B6"/>
    <w:rsid w:val="00A34481"/>
    <w:rsid w:val="00A34C3A"/>
    <w:rsid w:val="00A34C81"/>
    <w:rsid w:val="00A34E5C"/>
    <w:rsid w:val="00A35178"/>
    <w:rsid w:val="00A35293"/>
    <w:rsid w:val="00A363FC"/>
    <w:rsid w:val="00A36719"/>
    <w:rsid w:val="00A36944"/>
    <w:rsid w:val="00A36A31"/>
    <w:rsid w:val="00A36C6F"/>
    <w:rsid w:val="00A37630"/>
    <w:rsid w:val="00A37CDA"/>
    <w:rsid w:val="00A37F4F"/>
    <w:rsid w:val="00A405A5"/>
    <w:rsid w:val="00A405BA"/>
    <w:rsid w:val="00A411CD"/>
    <w:rsid w:val="00A419B7"/>
    <w:rsid w:val="00A41A05"/>
    <w:rsid w:val="00A41E61"/>
    <w:rsid w:val="00A42115"/>
    <w:rsid w:val="00A421F2"/>
    <w:rsid w:val="00A42457"/>
    <w:rsid w:val="00A42862"/>
    <w:rsid w:val="00A42F61"/>
    <w:rsid w:val="00A434CD"/>
    <w:rsid w:val="00A43B18"/>
    <w:rsid w:val="00A43D18"/>
    <w:rsid w:val="00A43F91"/>
    <w:rsid w:val="00A442EC"/>
    <w:rsid w:val="00A44680"/>
    <w:rsid w:val="00A44956"/>
    <w:rsid w:val="00A44F8E"/>
    <w:rsid w:val="00A45A2F"/>
    <w:rsid w:val="00A46028"/>
    <w:rsid w:val="00A467F5"/>
    <w:rsid w:val="00A469C3"/>
    <w:rsid w:val="00A50465"/>
    <w:rsid w:val="00A504C9"/>
    <w:rsid w:val="00A507AC"/>
    <w:rsid w:val="00A50E17"/>
    <w:rsid w:val="00A51571"/>
    <w:rsid w:val="00A5166E"/>
    <w:rsid w:val="00A516F6"/>
    <w:rsid w:val="00A51887"/>
    <w:rsid w:val="00A51FBC"/>
    <w:rsid w:val="00A522AA"/>
    <w:rsid w:val="00A527A6"/>
    <w:rsid w:val="00A53195"/>
    <w:rsid w:val="00A53496"/>
    <w:rsid w:val="00A53880"/>
    <w:rsid w:val="00A53975"/>
    <w:rsid w:val="00A53B17"/>
    <w:rsid w:val="00A53F52"/>
    <w:rsid w:val="00A53FBC"/>
    <w:rsid w:val="00A54344"/>
    <w:rsid w:val="00A543C4"/>
    <w:rsid w:val="00A547AA"/>
    <w:rsid w:val="00A54CA2"/>
    <w:rsid w:val="00A55091"/>
    <w:rsid w:val="00A55BBB"/>
    <w:rsid w:val="00A55C40"/>
    <w:rsid w:val="00A55DC4"/>
    <w:rsid w:val="00A56415"/>
    <w:rsid w:val="00A56C13"/>
    <w:rsid w:val="00A56E2C"/>
    <w:rsid w:val="00A56F3C"/>
    <w:rsid w:val="00A56F64"/>
    <w:rsid w:val="00A5700F"/>
    <w:rsid w:val="00A571F3"/>
    <w:rsid w:val="00A57251"/>
    <w:rsid w:val="00A57D5C"/>
    <w:rsid w:val="00A6029D"/>
    <w:rsid w:val="00A60BBD"/>
    <w:rsid w:val="00A61148"/>
    <w:rsid w:val="00A61539"/>
    <w:rsid w:val="00A616C0"/>
    <w:rsid w:val="00A616F5"/>
    <w:rsid w:val="00A625C3"/>
    <w:rsid w:val="00A62904"/>
    <w:rsid w:val="00A6299B"/>
    <w:rsid w:val="00A62C21"/>
    <w:rsid w:val="00A62DE7"/>
    <w:rsid w:val="00A63026"/>
    <w:rsid w:val="00A636BF"/>
    <w:rsid w:val="00A637B0"/>
    <w:rsid w:val="00A6387C"/>
    <w:rsid w:val="00A63B03"/>
    <w:rsid w:val="00A63B34"/>
    <w:rsid w:val="00A63BCC"/>
    <w:rsid w:val="00A63F3B"/>
    <w:rsid w:val="00A644EB"/>
    <w:rsid w:val="00A645D3"/>
    <w:rsid w:val="00A64907"/>
    <w:rsid w:val="00A64BDE"/>
    <w:rsid w:val="00A65148"/>
    <w:rsid w:val="00A6515D"/>
    <w:rsid w:val="00A65243"/>
    <w:rsid w:val="00A653B9"/>
    <w:rsid w:val="00A6602B"/>
    <w:rsid w:val="00A6650E"/>
    <w:rsid w:val="00A665F2"/>
    <w:rsid w:val="00A667AC"/>
    <w:rsid w:val="00A66D35"/>
    <w:rsid w:val="00A6729E"/>
    <w:rsid w:val="00A67668"/>
    <w:rsid w:val="00A67879"/>
    <w:rsid w:val="00A67965"/>
    <w:rsid w:val="00A67F61"/>
    <w:rsid w:val="00A702F5"/>
    <w:rsid w:val="00A7088A"/>
    <w:rsid w:val="00A70B5C"/>
    <w:rsid w:val="00A71010"/>
    <w:rsid w:val="00A7191A"/>
    <w:rsid w:val="00A71F85"/>
    <w:rsid w:val="00A71FD3"/>
    <w:rsid w:val="00A7293A"/>
    <w:rsid w:val="00A72AE3"/>
    <w:rsid w:val="00A73132"/>
    <w:rsid w:val="00A731B8"/>
    <w:rsid w:val="00A739C6"/>
    <w:rsid w:val="00A73D41"/>
    <w:rsid w:val="00A73ED2"/>
    <w:rsid w:val="00A74035"/>
    <w:rsid w:val="00A74228"/>
    <w:rsid w:val="00A74FB8"/>
    <w:rsid w:val="00A752A7"/>
    <w:rsid w:val="00A75B4C"/>
    <w:rsid w:val="00A7645B"/>
    <w:rsid w:val="00A7670C"/>
    <w:rsid w:val="00A76761"/>
    <w:rsid w:val="00A76967"/>
    <w:rsid w:val="00A76B2B"/>
    <w:rsid w:val="00A76C42"/>
    <w:rsid w:val="00A76C63"/>
    <w:rsid w:val="00A76D6F"/>
    <w:rsid w:val="00A7711A"/>
    <w:rsid w:val="00A774DD"/>
    <w:rsid w:val="00A77908"/>
    <w:rsid w:val="00A779DF"/>
    <w:rsid w:val="00A77C1D"/>
    <w:rsid w:val="00A77F59"/>
    <w:rsid w:val="00A80346"/>
    <w:rsid w:val="00A803CD"/>
    <w:rsid w:val="00A80672"/>
    <w:rsid w:val="00A80786"/>
    <w:rsid w:val="00A809BE"/>
    <w:rsid w:val="00A81305"/>
    <w:rsid w:val="00A813AA"/>
    <w:rsid w:val="00A81405"/>
    <w:rsid w:val="00A8145B"/>
    <w:rsid w:val="00A815DC"/>
    <w:rsid w:val="00A816F2"/>
    <w:rsid w:val="00A81989"/>
    <w:rsid w:val="00A8241B"/>
    <w:rsid w:val="00A827E0"/>
    <w:rsid w:val="00A82A9E"/>
    <w:rsid w:val="00A82AF6"/>
    <w:rsid w:val="00A82D85"/>
    <w:rsid w:val="00A82DC9"/>
    <w:rsid w:val="00A82DCF"/>
    <w:rsid w:val="00A82E5B"/>
    <w:rsid w:val="00A82EFA"/>
    <w:rsid w:val="00A82FB8"/>
    <w:rsid w:val="00A83254"/>
    <w:rsid w:val="00A83FDF"/>
    <w:rsid w:val="00A840A4"/>
    <w:rsid w:val="00A846A4"/>
    <w:rsid w:val="00A848DB"/>
    <w:rsid w:val="00A849DE"/>
    <w:rsid w:val="00A84F4B"/>
    <w:rsid w:val="00A858D4"/>
    <w:rsid w:val="00A85DB3"/>
    <w:rsid w:val="00A8679C"/>
    <w:rsid w:val="00A86AD5"/>
    <w:rsid w:val="00A86BC4"/>
    <w:rsid w:val="00A86D55"/>
    <w:rsid w:val="00A8751F"/>
    <w:rsid w:val="00A900F8"/>
    <w:rsid w:val="00A904C6"/>
    <w:rsid w:val="00A9050C"/>
    <w:rsid w:val="00A90762"/>
    <w:rsid w:val="00A90C87"/>
    <w:rsid w:val="00A90EA1"/>
    <w:rsid w:val="00A9115D"/>
    <w:rsid w:val="00A913D6"/>
    <w:rsid w:val="00A91952"/>
    <w:rsid w:val="00A91C5C"/>
    <w:rsid w:val="00A91D49"/>
    <w:rsid w:val="00A91DC6"/>
    <w:rsid w:val="00A91F77"/>
    <w:rsid w:val="00A9242B"/>
    <w:rsid w:val="00A92899"/>
    <w:rsid w:val="00A92E80"/>
    <w:rsid w:val="00A92FD5"/>
    <w:rsid w:val="00A931EB"/>
    <w:rsid w:val="00A9345A"/>
    <w:rsid w:val="00A9357E"/>
    <w:rsid w:val="00A93C3D"/>
    <w:rsid w:val="00A93C6C"/>
    <w:rsid w:val="00A9428A"/>
    <w:rsid w:val="00A94513"/>
    <w:rsid w:val="00A949B3"/>
    <w:rsid w:val="00A94A8D"/>
    <w:rsid w:val="00A95456"/>
    <w:rsid w:val="00A959BB"/>
    <w:rsid w:val="00A95B33"/>
    <w:rsid w:val="00A961BF"/>
    <w:rsid w:val="00A96922"/>
    <w:rsid w:val="00A972FA"/>
    <w:rsid w:val="00A975A5"/>
    <w:rsid w:val="00A975EA"/>
    <w:rsid w:val="00A97787"/>
    <w:rsid w:val="00A978CC"/>
    <w:rsid w:val="00A979C4"/>
    <w:rsid w:val="00AA0050"/>
    <w:rsid w:val="00AA089F"/>
    <w:rsid w:val="00AA0EC9"/>
    <w:rsid w:val="00AA1B3A"/>
    <w:rsid w:val="00AA1E92"/>
    <w:rsid w:val="00AA2CB7"/>
    <w:rsid w:val="00AA2EF7"/>
    <w:rsid w:val="00AA2FF6"/>
    <w:rsid w:val="00AA40E2"/>
    <w:rsid w:val="00AA4113"/>
    <w:rsid w:val="00AA438F"/>
    <w:rsid w:val="00AA45EC"/>
    <w:rsid w:val="00AA4601"/>
    <w:rsid w:val="00AA4E66"/>
    <w:rsid w:val="00AA5877"/>
    <w:rsid w:val="00AA5D75"/>
    <w:rsid w:val="00AA649C"/>
    <w:rsid w:val="00AA7352"/>
    <w:rsid w:val="00AA74B8"/>
    <w:rsid w:val="00AA7F2A"/>
    <w:rsid w:val="00AB0A40"/>
    <w:rsid w:val="00AB0B68"/>
    <w:rsid w:val="00AB0EE0"/>
    <w:rsid w:val="00AB232D"/>
    <w:rsid w:val="00AB2568"/>
    <w:rsid w:val="00AB2C05"/>
    <w:rsid w:val="00AB30E6"/>
    <w:rsid w:val="00AB372D"/>
    <w:rsid w:val="00AB3A3F"/>
    <w:rsid w:val="00AB40A7"/>
    <w:rsid w:val="00AB4209"/>
    <w:rsid w:val="00AB4599"/>
    <w:rsid w:val="00AB47A6"/>
    <w:rsid w:val="00AB4D22"/>
    <w:rsid w:val="00AB4F5F"/>
    <w:rsid w:val="00AB51BB"/>
    <w:rsid w:val="00AB52AA"/>
    <w:rsid w:val="00AB553D"/>
    <w:rsid w:val="00AB5FE1"/>
    <w:rsid w:val="00AB69B5"/>
    <w:rsid w:val="00AB6C1F"/>
    <w:rsid w:val="00AB6EE8"/>
    <w:rsid w:val="00AB7240"/>
    <w:rsid w:val="00AB73C1"/>
    <w:rsid w:val="00AB7C0F"/>
    <w:rsid w:val="00AB7FAD"/>
    <w:rsid w:val="00AC034F"/>
    <w:rsid w:val="00AC0723"/>
    <w:rsid w:val="00AC0815"/>
    <w:rsid w:val="00AC0B81"/>
    <w:rsid w:val="00AC130C"/>
    <w:rsid w:val="00AC20A1"/>
    <w:rsid w:val="00AC20D8"/>
    <w:rsid w:val="00AC258F"/>
    <w:rsid w:val="00AC2919"/>
    <w:rsid w:val="00AC2B28"/>
    <w:rsid w:val="00AC2FE5"/>
    <w:rsid w:val="00AC32C6"/>
    <w:rsid w:val="00AC36BA"/>
    <w:rsid w:val="00AC3B1A"/>
    <w:rsid w:val="00AC3BBC"/>
    <w:rsid w:val="00AC400A"/>
    <w:rsid w:val="00AC41C4"/>
    <w:rsid w:val="00AC4537"/>
    <w:rsid w:val="00AC4C94"/>
    <w:rsid w:val="00AC4FB3"/>
    <w:rsid w:val="00AC5222"/>
    <w:rsid w:val="00AC5305"/>
    <w:rsid w:val="00AC60CA"/>
    <w:rsid w:val="00AC61C2"/>
    <w:rsid w:val="00AC6447"/>
    <w:rsid w:val="00AC65A0"/>
    <w:rsid w:val="00AC6AA2"/>
    <w:rsid w:val="00AC6DFA"/>
    <w:rsid w:val="00AC6F55"/>
    <w:rsid w:val="00AC7052"/>
    <w:rsid w:val="00AC7290"/>
    <w:rsid w:val="00AC72E6"/>
    <w:rsid w:val="00AC7400"/>
    <w:rsid w:val="00AD0292"/>
    <w:rsid w:val="00AD0871"/>
    <w:rsid w:val="00AD1081"/>
    <w:rsid w:val="00AD170D"/>
    <w:rsid w:val="00AD253B"/>
    <w:rsid w:val="00AD2692"/>
    <w:rsid w:val="00AD2CF7"/>
    <w:rsid w:val="00AD38D4"/>
    <w:rsid w:val="00AD396A"/>
    <w:rsid w:val="00AD3AD6"/>
    <w:rsid w:val="00AD40CA"/>
    <w:rsid w:val="00AD4445"/>
    <w:rsid w:val="00AD484B"/>
    <w:rsid w:val="00AD499A"/>
    <w:rsid w:val="00AD4E44"/>
    <w:rsid w:val="00AD4F8E"/>
    <w:rsid w:val="00AD4FEE"/>
    <w:rsid w:val="00AD5454"/>
    <w:rsid w:val="00AD5F49"/>
    <w:rsid w:val="00AD607C"/>
    <w:rsid w:val="00AD6922"/>
    <w:rsid w:val="00AD6B03"/>
    <w:rsid w:val="00AD6B40"/>
    <w:rsid w:val="00AD6EB4"/>
    <w:rsid w:val="00AD7899"/>
    <w:rsid w:val="00AD7B78"/>
    <w:rsid w:val="00AD7E7C"/>
    <w:rsid w:val="00AE00D9"/>
    <w:rsid w:val="00AE02DB"/>
    <w:rsid w:val="00AE09A4"/>
    <w:rsid w:val="00AE09CC"/>
    <w:rsid w:val="00AE0A45"/>
    <w:rsid w:val="00AE0B76"/>
    <w:rsid w:val="00AE1967"/>
    <w:rsid w:val="00AE205F"/>
    <w:rsid w:val="00AE244A"/>
    <w:rsid w:val="00AE2B0E"/>
    <w:rsid w:val="00AE2FA8"/>
    <w:rsid w:val="00AE370E"/>
    <w:rsid w:val="00AE3969"/>
    <w:rsid w:val="00AE3A56"/>
    <w:rsid w:val="00AE3EEB"/>
    <w:rsid w:val="00AE49F0"/>
    <w:rsid w:val="00AE4BE5"/>
    <w:rsid w:val="00AE5962"/>
    <w:rsid w:val="00AE5ABB"/>
    <w:rsid w:val="00AE5C79"/>
    <w:rsid w:val="00AE5CDB"/>
    <w:rsid w:val="00AE5ED9"/>
    <w:rsid w:val="00AE5F43"/>
    <w:rsid w:val="00AE5F71"/>
    <w:rsid w:val="00AE60E8"/>
    <w:rsid w:val="00AE669E"/>
    <w:rsid w:val="00AE66A2"/>
    <w:rsid w:val="00AE67B4"/>
    <w:rsid w:val="00AE6833"/>
    <w:rsid w:val="00AE688F"/>
    <w:rsid w:val="00AE6A3F"/>
    <w:rsid w:val="00AE6EB8"/>
    <w:rsid w:val="00AE7F9D"/>
    <w:rsid w:val="00AF0261"/>
    <w:rsid w:val="00AF0AB8"/>
    <w:rsid w:val="00AF1316"/>
    <w:rsid w:val="00AF15F1"/>
    <w:rsid w:val="00AF1A76"/>
    <w:rsid w:val="00AF242F"/>
    <w:rsid w:val="00AF25A8"/>
    <w:rsid w:val="00AF298F"/>
    <w:rsid w:val="00AF2A20"/>
    <w:rsid w:val="00AF3875"/>
    <w:rsid w:val="00AF3ADB"/>
    <w:rsid w:val="00AF3F94"/>
    <w:rsid w:val="00AF3FC9"/>
    <w:rsid w:val="00AF40E4"/>
    <w:rsid w:val="00AF4173"/>
    <w:rsid w:val="00AF479A"/>
    <w:rsid w:val="00AF47AF"/>
    <w:rsid w:val="00AF4DC7"/>
    <w:rsid w:val="00AF4DF8"/>
    <w:rsid w:val="00AF51D4"/>
    <w:rsid w:val="00AF55E2"/>
    <w:rsid w:val="00AF57A5"/>
    <w:rsid w:val="00AF5856"/>
    <w:rsid w:val="00AF5880"/>
    <w:rsid w:val="00AF65B5"/>
    <w:rsid w:val="00AF6710"/>
    <w:rsid w:val="00AF6CDF"/>
    <w:rsid w:val="00AF6EBF"/>
    <w:rsid w:val="00B00A9D"/>
    <w:rsid w:val="00B00B3D"/>
    <w:rsid w:val="00B00F58"/>
    <w:rsid w:val="00B0115F"/>
    <w:rsid w:val="00B0130C"/>
    <w:rsid w:val="00B01363"/>
    <w:rsid w:val="00B01493"/>
    <w:rsid w:val="00B0199E"/>
    <w:rsid w:val="00B01A28"/>
    <w:rsid w:val="00B01DC4"/>
    <w:rsid w:val="00B025B5"/>
    <w:rsid w:val="00B026D0"/>
    <w:rsid w:val="00B02C08"/>
    <w:rsid w:val="00B03023"/>
    <w:rsid w:val="00B035D5"/>
    <w:rsid w:val="00B03C05"/>
    <w:rsid w:val="00B03DF7"/>
    <w:rsid w:val="00B03FBF"/>
    <w:rsid w:val="00B0402E"/>
    <w:rsid w:val="00B04979"/>
    <w:rsid w:val="00B04A6B"/>
    <w:rsid w:val="00B04A88"/>
    <w:rsid w:val="00B04B38"/>
    <w:rsid w:val="00B05372"/>
    <w:rsid w:val="00B056D8"/>
    <w:rsid w:val="00B063BB"/>
    <w:rsid w:val="00B0643B"/>
    <w:rsid w:val="00B06635"/>
    <w:rsid w:val="00B068C3"/>
    <w:rsid w:val="00B068FF"/>
    <w:rsid w:val="00B069F6"/>
    <w:rsid w:val="00B06B23"/>
    <w:rsid w:val="00B076E9"/>
    <w:rsid w:val="00B07D46"/>
    <w:rsid w:val="00B07E30"/>
    <w:rsid w:val="00B1045B"/>
    <w:rsid w:val="00B10F07"/>
    <w:rsid w:val="00B1152E"/>
    <w:rsid w:val="00B11E54"/>
    <w:rsid w:val="00B125B4"/>
    <w:rsid w:val="00B1274C"/>
    <w:rsid w:val="00B127CE"/>
    <w:rsid w:val="00B12AED"/>
    <w:rsid w:val="00B12D8F"/>
    <w:rsid w:val="00B13654"/>
    <w:rsid w:val="00B14076"/>
    <w:rsid w:val="00B14520"/>
    <w:rsid w:val="00B146F2"/>
    <w:rsid w:val="00B148FE"/>
    <w:rsid w:val="00B14DAA"/>
    <w:rsid w:val="00B15527"/>
    <w:rsid w:val="00B15E06"/>
    <w:rsid w:val="00B15E5E"/>
    <w:rsid w:val="00B16216"/>
    <w:rsid w:val="00B16F89"/>
    <w:rsid w:val="00B16FD6"/>
    <w:rsid w:val="00B172B7"/>
    <w:rsid w:val="00B176DE"/>
    <w:rsid w:val="00B17BAD"/>
    <w:rsid w:val="00B17E2B"/>
    <w:rsid w:val="00B17E52"/>
    <w:rsid w:val="00B17FE8"/>
    <w:rsid w:val="00B20358"/>
    <w:rsid w:val="00B2101A"/>
    <w:rsid w:val="00B2120C"/>
    <w:rsid w:val="00B21219"/>
    <w:rsid w:val="00B2209E"/>
    <w:rsid w:val="00B22128"/>
    <w:rsid w:val="00B221FA"/>
    <w:rsid w:val="00B224C3"/>
    <w:rsid w:val="00B226A7"/>
    <w:rsid w:val="00B228F5"/>
    <w:rsid w:val="00B22969"/>
    <w:rsid w:val="00B22BAA"/>
    <w:rsid w:val="00B2323A"/>
    <w:rsid w:val="00B2324C"/>
    <w:rsid w:val="00B23325"/>
    <w:rsid w:val="00B2350A"/>
    <w:rsid w:val="00B2370E"/>
    <w:rsid w:val="00B238F5"/>
    <w:rsid w:val="00B239BA"/>
    <w:rsid w:val="00B24059"/>
    <w:rsid w:val="00B2405D"/>
    <w:rsid w:val="00B242C2"/>
    <w:rsid w:val="00B24429"/>
    <w:rsid w:val="00B24E91"/>
    <w:rsid w:val="00B24FCD"/>
    <w:rsid w:val="00B25A85"/>
    <w:rsid w:val="00B25D2D"/>
    <w:rsid w:val="00B269CE"/>
    <w:rsid w:val="00B27657"/>
    <w:rsid w:val="00B300D7"/>
    <w:rsid w:val="00B30110"/>
    <w:rsid w:val="00B3023D"/>
    <w:rsid w:val="00B309C8"/>
    <w:rsid w:val="00B30A45"/>
    <w:rsid w:val="00B30C42"/>
    <w:rsid w:val="00B30CDA"/>
    <w:rsid w:val="00B30FBD"/>
    <w:rsid w:val="00B310AB"/>
    <w:rsid w:val="00B3138D"/>
    <w:rsid w:val="00B31783"/>
    <w:rsid w:val="00B31928"/>
    <w:rsid w:val="00B31A4A"/>
    <w:rsid w:val="00B31C5C"/>
    <w:rsid w:val="00B31C97"/>
    <w:rsid w:val="00B3230A"/>
    <w:rsid w:val="00B323CB"/>
    <w:rsid w:val="00B3254D"/>
    <w:rsid w:val="00B3309C"/>
    <w:rsid w:val="00B330C9"/>
    <w:rsid w:val="00B33730"/>
    <w:rsid w:val="00B33BF2"/>
    <w:rsid w:val="00B34038"/>
    <w:rsid w:val="00B340CA"/>
    <w:rsid w:val="00B34A2C"/>
    <w:rsid w:val="00B35008"/>
    <w:rsid w:val="00B351CF"/>
    <w:rsid w:val="00B35D37"/>
    <w:rsid w:val="00B3605D"/>
    <w:rsid w:val="00B36156"/>
    <w:rsid w:val="00B365C9"/>
    <w:rsid w:val="00B3666B"/>
    <w:rsid w:val="00B36830"/>
    <w:rsid w:val="00B368C9"/>
    <w:rsid w:val="00B36914"/>
    <w:rsid w:val="00B37B41"/>
    <w:rsid w:val="00B37EF7"/>
    <w:rsid w:val="00B37FC6"/>
    <w:rsid w:val="00B40B02"/>
    <w:rsid w:val="00B40CDA"/>
    <w:rsid w:val="00B41499"/>
    <w:rsid w:val="00B41635"/>
    <w:rsid w:val="00B416C3"/>
    <w:rsid w:val="00B41AD8"/>
    <w:rsid w:val="00B41BDE"/>
    <w:rsid w:val="00B42661"/>
    <w:rsid w:val="00B429DA"/>
    <w:rsid w:val="00B42B7E"/>
    <w:rsid w:val="00B42FC6"/>
    <w:rsid w:val="00B432D6"/>
    <w:rsid w:val="00B438F6"/>
    <w:rsid w:val="00B439C9"/>
    <w:rsid w:val="00B43A32"/>
    <w:rsid w:val="00B44703"/>
    <w:rsid w:val="00B44C49"/>
    <w:rsid w:val="00B4535F"/>
    <w:rsid w:val="00B45A88"/>
    <w:rsid w:val="00B45AC8"/>
    <w:rsid w:val="00B45CBF"/>
    <w:rsid w:val="00B46071"/>
    <w:rsid w:val="00B46C7A"/>
    <w:rsid w:val="00B4701F"/>
    <w:rsid w:val="00B473C7"/>
    <w:rsid w:val="00B476F6"/>
    <w:rsid w:val="00B47907"/>
    <w:rsid w:val="00B479B5"/>
    <w:rsid w:val="00B47D3D"/>
    <w:rsid w:val="00B47DD6"/>
    <w:rsid w:val="00B5026B"/>
    <w:rsid w:val="00B50849"/>
    <w:rsid w:val="00B50B31"/>
    <w:rsid w:val="00B51020"/>
    <w:rsid w:val="00B511FF"/>
    <w:rsid w:val="00B51B25"/>
    <w:rsid w:val="00B51B58"/>
    <w:rsid w:val="00B51CCF"/>
    <w:rsid w:val="00B521E1"/>
    <w:rsid w:val="00B52C0F"/>
    <w:rsid w:val="00B52CC0"/>
    <w:rsid w:val="00B52CED"/>
    <w:rsid w:val="00B52D8C"/>
    <w:rsid w:val="00B52F57"/>
    <w:rsid w:val="00B538EB"/>
    <w:rsid w:val="00B53FED"/>
    <w:rsid w:val="00B542C6"/>
    <w:rsid w:val="00B54FE9"/>
    <w:rsid w:val="00B55813"/>
    <w:rsid w:val="00B55A06"/>
    <w:rsid w:val="00B55A5B"/>
    <w:rsid w:val="00B55E03"/>
    <w:rsid w:val="00B564E0"/>
    <w:rsid w:val="00B568FC"/>
    <w:rsid w:val="00B57A0F"/>
    <w:rsid w:val="00B57F4C"/>
    <w:rsid w:val="00B60050"/>
    <w:rsid w:val="00B6077C"/>
    <w:rsid w:val="00B607F2"/>
    <w:rsid w:val="00B60D6F"/>
    <w:rsid w:val="00B612B7"/>
    <w:rsid w:val="00B616CB"/>
    <w:rsid w:val="00B61767"/>
    <w:rsid w:val="00B6246E"/>
    <w:rsid w:val="00B62694"/>
    <w:rsid w:val="00B6275E"/>
    <w:rsid w:val="00B62E9B"/>
    <w:rsid w:val="00B63081"/>
    <w:rsid w:val="00B633BE"/>
    <w:rsid w:val="00B63A30"/>
    <w:rsid w:val="00B64134"/>
    <w:rsid w:val="00B64241"/>
    <w:rsid w:val="00B644B3"/>
    <w:rsid w:val="00B64956"/>
    <w:rsid w:val="00B64C44"/>
    <w:rsid w:val="00B64DE7"/>
    <w:rsid w:val="00B64FC6"/>
    <w:rsid w:val="00B650AD"/>
    <w:rsid w:val="00B6571F"/>
    <w:rsid w:val="00B658CE"/>
    <w:rsid w:val="00B65D50"/>
    <w:rsid w:val="00B6633B"/>
    <w:rsid w:val="00B66490"/>
    <w:rsid w:val="00B666D1"/>
    <w:rsid w:val="00B66B54"/>
    <w:rsid w:val="00B66C1C"/>
    <w:rsid w:val="00B66F13"/>
    <w:rsid w:val="00B66F8F"/>
    <w:rsid w:val="00B66FF4"/>
    <w:rsid w:val="00B6770E"/>
    <w:rsid w:val="00B67F6C"/>
    <w:rsid w:val="00B70166"/>
    <w:rsid w:val="00B706AE"/>
    <w:rsid w:val="00B708AC"/>
    <w:rsid w:val="00B709AA"/>
    <w:rsid w:val="00B70B88"/>
    <w:rsid w:val="00B712CD"/>
    <w:rsid w:val="00B7140D"/>
    <w:rsid w:val="00B71CAF"/>
    <w:rsid w:val="00B71F23"/>
    <w:rsid w:val="00B71FB0"/>
    <w:rsid w:val="00B720A1"/>
    <w:rsid w:val="00B7251F"/>
    <w:rsid w:val="00B73B55"/>
    <w:rsid w:val="00B73F60"/>
    <w:rsid w:val="00B743DD"/>
    <w:rsid w:val="00B743F5"/>
    <w:rsid w:val="00B75714"/>
    <w:rsid w:val="00B75D87"/>
    <w:rsid w:val="00B764C5"/>
    <w:rsid w:val="00B764FA"/>
    <w:rsid w:val="00B7689C"/>
    <w:rsid w:val="00B76924"/>
    <w:rsid w:val="00B76AF3"/>
    <w:rsid w:val="00B76D9D"/>
    <w:rsid w:val="00B76FA4"/>
    <w:rsid w:val="00B7719B"/>
    <w:rsid w:val="00B77449"/>
    <w:rsid w:val="00B7788A"/>
    <w:rsid w:val="00B77895"/>
    <w:rsid w:val="00B77A71"/>
    <w:rsid w:val="00B80004"/>
    <w:rsid w:val="00B80162"/>
    <w:rsid w:val="00B806E9"/>
    <w:rsid w:val="00B812C1"/>
    <w:rsid w:val="00B8135A"/>
    <w:rsid w:val="00B816F0"/>
    <w:rsid w:val="00B8187B"/>
    <w:rsid w:val="00B81A57"/>
    <w:rsid w:val="00B81C59"/>
    <w:rsid w:val="00B82509"/>
    <w:rsid w:val="00B825DE"/>
    <w:rsid w:val="00B82668"/>
    <w:rsid w:val="00B8292C"/>
    <w:rsid w:val="00B82C21"/>
    <w:rsid w:val="00B82C64"/>
    <w:rsid w:val="00B82E04"/>
    <w:rsid w:val="00B82E13"/>
    <w:rsid w:val="00B83587"/>
    <w:rsid w:val="00B84222"/>
    <w:rsid w:val="00B8446C"/>
    <w:rsid w:val="00B84676"/>
    <w:rsid w:val="00B84B19"/>
    <w:rsid w:val="00B85068"/>
    <w:rsid w:val="00B856AF"/>
    <w:rsid w:val="00B856E2"/>
    <w:rsid w:val="00B8593F"/>
    <w:rsid w:val="00B85970"/>
    <w:rsid w:val="00B85E1E"/>
    <w:rsid w:val="00B86857"/>
    <w:rsid w:val="00B86C9F"/>
    <w:rsid w:val="00B86CA5"/>
    <w:rsid w:val="00B86E03"/>
    <w:rsid w:val="00B87568"/>
    <w:rsid w:val="00B87B94"/>
    <w:rsid w:val="00B901E1"/>
    <w:rsid w:val="00B90A0B"/>
    <w:rsid w:val="00B90B10"/>
    <w:rsid w:val="00B90CAA"/>
    <w:rsid w:val="00B92424"/>
    <w:rsid w:val="00B92602"/>
    <w:rsid w:val="00B92756"/>
    <w:rsid w:val="00B930F3"/>
    <w:rsid w:val="00B936AB"/>
    <w:rsid w:val="00B93F2F"/>
    <w:rsid w:val="00B940D9"/>
    <w:rsid w:val="00B941A4"/>
    <w:rsid w:val="00B94BB4"/>
    <w:rsid w:val="00B94F18"/>
    <w:rsid w:val="00B954BA"/>
    <w:rsid w:val="00B954ED"/>
    <w:rsid w:val="00B95626"/>
    <w:rsid w:val="00B9655D"/>
    <w:rsid w:val="00B96C97"/>
    <w:rsid w:val="00B96FB1"/>
    <w:rsid w:val="00B97313"/>
    <w:rsid w:val="00BA0266"/>
    <w:rsid w:val="00BA03CA"/>
    <w:rsid w:val="00BA08B0"/>
    <w:rsid w:val="00BA0A81"/>
    <w:rsid w:val="00BA0CE4"/>
    <w:rsid w:val="00BA149A"/>
    <w:rsid w:val="00BA15D2"/>
    <w:rsid w:val="00BA1BE9"/>
    <w:rsid w:val="00BA275A"/>
    <w:rsid w:val="00BA32DF"/>
    <w:rsid w:val="00BA338F"/>
    <w:rsid w:val="00BA342A"/>
    <w:rsid w:val="00BA375A"/>
    <w:rsid w:val="00BA3A4A"/>
    <w:rsid w:val="00BA3DAB"/>
    <w:rsid w:val="00BA42ED"/>
    <w:rsid w:val="00BA463A"/>
    <w:rsid w:val="00BA48CF"/>
    <w:rsid w:val="00BA4C55"/>
    <w:rsid w:val="00BA4EBD"/>
    <w:rsid w:val="00BA55F2"/>
    <w:rsid w:val="00BA5799"/>
    <w:rsid w:val="00BA5B12"/>
    <w:rsid w:val="00BA5E3A"/>
    <w:rsid w:val="00BA66AE"/>
    <w:rsid w:val="00BA66F9"/>
    <w:rsid w:val="00BA68F5"/>
    <w:rsid w:val="00BA719F"/>
    <w:rsid w:val="00BA781F"/>
    <w:rsid w:val="00BA7852"/>
    <w:rsid w:val="00BA7F83"/>
    <w:rsid w:val="00BB08C7"/>
    <w:rsid w:val="00BB0E22"/>
    <w:rsid w:val="00BB12EE"/>
    <w:rsid w:val="00BB14B0"/>
    <w:rsid w:val="00BB14E0"/>
    <w:rsid w:val="00BB18B4"/>
    <w:rsid w:val="00BB252B"/>
    <w:rsid w:val="00BB25BF"/>
    <w:rsid w:val="00BB271C"/>
    <w:rsid w:val="00BB2A73"/>
    <w:rsid w:val="00BB2C79"/>
    <w:rsid w:val="00BB34B2"/>
    <w:rsid w:val="00BB369C"/>
    <w:rsid w:val="00BB37FF"/>
    <w:rsid w:val="00BB3BEC"/>
    <w:rsid w:val="00BB414C"/>
    <w:rsid w:val="00BB50EB"/>
    <w:rsid w:val="00BB5104"/>
    <w:rsid w:val="00BB515E"/>
    <w:rsid w:val="00BB530B"/>
    <w:rsid w:val="00BB58FA"/>
    <w:rsid w:val="00BB5C0C"/>
    <w:rsid w:val="00BB5C77"/>
    <w:rsid w:val="00BB5FA0"/>
    <w:rsid w:val="00BB60E0"/>
    <w:rsid w:val="00BB65DA"/>
    <w:rsid w:val="00BB68A9"/>
    <w:rsid w:val="00BB6D6B"/>
    <w:rsid w:val="00BB6D81"/>
    <w:rsid w:val="00BB6E72"/>
    <w:rsid w:val="00BB705A"/>
    <w:rsid w:val="00BB7330"/>
    <w:rsid w:val="00BB73CD"/>
    <w:rsid w:val="00BB782F"/>
    <w:rsid w:val="00BB7AD2"/>
    <w:rsid w:val="00BB7B06"/>
    <w:rsid w:val="00BB7FCF"/>
    <w:rsid w:val="00BC0083"/>
    <w:rsid w:val="00BC027D"/>
    <w:rsid w:val="00BC04AA"/>
    <w:rsid w:val="00BC0517"/>
    <w:rsid w:val="00BC14AD"/>
    <w:rsid w:val="00BC21AF"/>
    <w:rsid w:val="00BC22E3"/>
    <w:rsid w:val="00BC25EB"/>
    <w:rsid w:val="00BC2F22"/>
    <w:rsid w:val="00BC3248"/>
    <w:rsid w:val="00BC36A2"/>
    <w:rsid w:val="00BC3883"/>
    <w:rsid w:val="00BC393B"/>
    <w:rsid w:val="00BC3DD8"/>
    <w:rsid w:val="00BC3E96"/>
    <w:rsid w:val="00BC4267"/>
    <w:rsid w:val="00BC42FB"/>
    <w:rsid w:val="00BC453E"/>
    <w:rsid w:val="00BC52A5"/>
    <w:rsid w:val="00BC5B76"/>
    <w:rsid w:val="00BC5DBD"/>
    <w:rsid w:val="00BC62A3"/>
    <w:rsid w:val="00BC65E2"/>
    <w:rsid w:val="00BC67C9"/>
    <w:rsid w:val="00BC74AB"/>
    <w:rsid w:val="00BC77F3"/>
    <w:rsid w:val="00BC7997"/>
    <w:rsid w:val="00BC7A23"/>
    <w:rsid w:val="00BC7A84"/>
    <w:rsid w:val="00BC7AE8"/>
    <w:rsid w:val="00BC7BC8"/>
    <w:rsid w:val="00BC7E49"/>
    <w:rsid w:val="00BC7F07"/>
    <w:rsid w:val="00BC7F44"/>
    <w:rsid w:val="00BD002B"/>
    <w:rsid w:val="00BD0150"/>
    <w:rsid w:val="00BD0267"/>
    <w:rsid w:val="00BD03F7"/>
    <w:rsid w:val="00BD0489"/>
    <w:rsid w:val="00BD0CD3"/>
    <w:rsid w:val="00BD1754"/>
    <w:rsid w:val="00BD1990"/>
    <w:rsid w:val="00BD1A4F"/>
    <w:rsid w:val="00BD1C26"/>
    <w:rsid w:val="00BD1DBB"/>
    <w:rsid w:val="00BD20EE"/>
    <w:rsid w:val="00BD24AF"/>
    <w:rsid w:val="00BD2715"/>
    <w:rsid w:val="00BD29D9"/>
    <w:rsid w:val="00BD2A6D"/>
    <w:rsid w:val="00BD2E02"/>
    <w:rsid w:val="00BD3259"/>
    <w:rsid w:val="00BD3352"/>
    <w:rsid w:val="00BD3531"/>
    <w:rsid w:val="00BD3EAF"/>
    <w:rsid w:val="00BD3F3B"/>
    <w:rsid w:val="00BD4660"/>
    <w:rsid w:val="00BD48CA"/>
    <w:rsid w:val="00BD5155"/>
    <w:rsid w:val="00BD5534"/>
    <w:rsid w:val="00BD584B"/>
    <w:rsid w:val="00BD5972"/>
    <w:rsid w:val="00BD5FAB"/>
    <w:rsid w:val="00BD6E0B"/>
    <w:rsid w:val="00BD74BB"/>
    <w:rsid w:val="00BD76AE"/>
    <w:rsid w:val="00BE01F3"/>
    <w:rsid w:val="00BE024F"/>
    <w:rsid w:val="00BE0CD1"/>
    <w:rsid w:val="00BE0DE7"/>
    <w:rsid w:val="00BE1745"/>
    <w:rsid w:val="00BE1F99"/>
    <w:rsid w:val="00BE255E"/>
    <w:rsid w:val="00BE26F3"/>
    <w:rsid w:val="00BE3039"/>
    <w:rsid w:val="00BE319A"/>
    <w:rsid w:val="00BE3F4C"/>
    <w:rsid w:val="00BE473E"/>
    <w:rsid w:val="00BE4BC8"/>
    <w:rsid w:val="00BE5180"/>
    <w:rsid w:val="00BE52CE"/>
    <w:rsid w:val="00BE5FD7"/>
    <w:rsid w:val="00BE64E3"/>
    <w:rsid w:val="00BE656F"/>
    <w:rsid w:val="00BE66E8"/>
    <w:rsid w:val="00BE6D6F"/>
    <w:rsid w:val="00BE7208"/>
    <w:rsid w:val="00BE7697"/>
    <w:rsid w:val="00BE7948"/>
    <w:rsid w:val="00BF0546"/>
    <w:rsid w:val="00BF065D"/>
    <w:rsid w:val="00BF0882"/>
    <w:rsid w:val="00BF0908"/>
    <w:rsid w:val="00BF0913"/>
    <w:rsid w:val="00BF0999"/>
    <w:rsid w:val="00BF09E0"/>
    <w:rsid w:val="00BF0A03"/>
    <w:rsid w:val="00BF0DEF"/>
    <w:rsid w:val="00BF0FA5"/>
    <w:rsid w:val="00BF12A9"/>
    <w:rsid w:val="00BF1509"/>
    <w:rsid w:val="00BF18D8"/>
    <w:rsid w:val="00BF1A27"/>
    <w:rsid w:val="00BF2278"/>
    <w:rsid w:val="00BF264B"/>
    <w:rsid w:val="00BF265B"/>
    <w:rsid w:val="00BF279D"/>
    <w:rsid w:val="00BF2F8E"/>
    <w:rsid w:val="00BF313F"/>
    <w:rsid w:val="00BF403F"/>
    <w:rsid w:val="00BF42F3"/>
    <w:rsid w:val="00BF43D6"/>
    <w:rsid w:val="00BF4AA3"/>
    <w:rsid w:val="00BF4C06"/>
    <w:rsid w:val="00BF4FA8"/>
    <w:rsid w:val="00BF51A9"/>
    <w:rsid w:val="00BF57B0"/>
    <w:rsid w:val="00BF58A9"/>
    <w:rsid w:val="00BF5C49"/>
    <w:rsid w:val="00BF63DF"/>
    <w:rsid w:val="00BF6E13"/>
    <w:rsid w:val="00BF7556"/>
    <w:rsid w:val="00BF7EB0"/>
    <w:rsid w:val="00C00051"/>
    <w:rsid w:val="00C003B7"/>
    <w:rsid w:val="00C003B8"/>
    <w:rsid w:val="00C0091C"/>
    <w:rsid w:val="00C00D44"/>
    <w:rsid w:val="00C011DF"/>
    <w:rsid w:val="00C0130B"/>
    <w:rsid w:val="00C01349"/>
    <w:rsid w:val="00C01409"/>
    <w:rsid w:val="00C01C74"/>
    <w:rsid w:val="00C02443"/>
    <w:rsid w:val="00C027F7"/>
    <w:rsid w:val="00C02ADF"/>
    <w:rsid w:val="00C02E7E"/>
    <w:rsid w:val="00C02F5F"/>
    <w:rsid w:val="00C03DA4"/>
    <w:rsid w:val="00C03E0A"/>
    <w:rsid w:val="00C03F67"/>
    <w:rsid w:val="00C03FD8"/>
    <w:rsid w:val="00C04329"/>
    <w:rsid w:val="00C04D8B"/>
    <w:rsid w:val="00C04E89"/>
    <w:rsid w:val="00C050DF"/>
    <w:rsid w:val="00C05CC3"/>
    <w:rsid w:val="00C067F3"/>
    <w:rsid w:val="00C06A4C"/>
    <w:rsid w:val="00C0700A"/>
    <w:rsid w:val="00C0766D"/>
    <w:rsid w:val="00C07754"/>
    <w:rsid w:val="00C0794E"/>
    <w:rsid w:val="00C07ACD"/>
    <w:rsid w:val="00C10FD6"/>
    <w:rsid w:val="00C11211"/>
    <w:rsid w:val="00C115F4"/>
    <w:rsid w:val="00C1258A"/>
    <w:rsid w:val="00C125E9"/>
    <w:rsid w:val="00C12828"/>
    <w:rsid w:val="00C128C6"/>
    <w:rsid w:val="00C12B5A"/>
    <w:rsid w:val="00C13434"/>
    <w:rsid w:val="00C1359E"/>
    <w:rsid w:val="00C136AB"/>
    <w:rsid w:val="00C1370D"/>
    <w:rsid w:val="00C137E9"/>
    <w:rsid w:val="00C139E3"/>
    <w:rsid w:val="00C13A8B"/>
    <w:rsid w:val="00C143CB"/>
    <w:rsid w:val="00C1451E"/>
    <w:rsid w:val="00C1464D"/>
    <w:rsid w:val="00C14DE3"/>
    <w:rsid w:val="00C1516F"/>
    <w:rsid w:val="00C1524F"/>
    <w:rsid w:val="00C1535D"/>
    <w:rsid w:val="00C15663"/>
    <w:rsid w:val="00C15696"/>
    <w:rsid w:val="00C15807"/>
    <w:rsid w:val="00C159A2"/>
    <w:rsid w:val="00C160D7"/>
    <w:rsid w:val="00C1646A"/>
    <w:rsid w:val="00C167E6"/>
    <w:rsid w:val="00C16D80"/>
    <w:rsid w:val="00C1745C"/>
    <w:rsid w:val="00C177FC"/>
    <w:rsid w:val="00C179AC"/>
    <w:rsid w:val="00C17D58"/>
    <w:rsid w:val="00C17DEC"/>
    <w:rsid w:val="00C17E70"/>
    <w:rsid w:val="00C202E0"/>
    <w:rsid w:val="00C2030C"/>
    <w:rsid w:val="00C2097D"/>
    <w:rsid w:val="00C20B2C"/>
    <w:rsid w:val="00C20D63"/>
    <w:rsid w:val="00C21162"/>
    <w:rsid w:val="00C21180"/>
    <w:rsid w:val="00C21586"/>
    <w:rsid w:val="00C21C99"/>
    <w:rsid w:val="00C22693"/>
    <w:rsid w:val="00C22927"/>
    <w:rsid w:val="00C23272"/>
    <w:rsid w:val="00C237EC"/>
    <w:rsid w:val="00C23E4B"/>
    <w:rsid w:val="00C24483"/>
    <w:rsid w:val="00C244E6"/>
    <w:rsid w:val="00C24A65"/>
    <w:rsid w:val="00C24FC5"/>
    <w:rsid w:val="00C25797"/>
    <w:rsid w:val="00C25C7C"/>
    <w:rsid w:val="00C267A6"/>
    <w:rsid w:val="00C26A94"/>
    <w:rsid w:val="00C26BA5"/>
    <w:rsid w:val="00C26BD0"/>
    <w:rsid w:val="00C27062"/>
    <w:rsid w:val="00C272A3"/>
    <w:rsid w:val="00C27438"/>
    <w:rsid w:val="00C27696"/>
    <w:rsid w:val="00C27D00"/>
    <w:rsid w:val="00C27FE1"/>
    <w:rsid w:val="00C3043B"/>
    <w:rsid w:val="00C307D3"/>
    <w:rsid w:val="00C30B48"/>
    <w:rsid w:val="00C315FA"/>
    <w:rsid w:val="00C318D4"/>
    <w:rsid w:val="00C31C42"/>
    <w:rsid w:val="00C32569"/>
    <w:rsid w:val="00C32832"/>
    <w:rsid w:val="00C32A37"/>
    <w:rsid w:val="00C32AA4"/>
    <w:rsid w:val="00C32C87"/>
    <w:rsid w:val="00C32CBB"/>
    <w:rsid w:val="00C32FE8"/>
    <w:rsid w:val="00C33845"/>
    <w:rsid w:val="00C33A9F"/>
    <w:rsid w:val="00C33B7F"/>
    <w:rsid w:val="00C33F98"/>
    <w:rsid w:val="00C3407A"/>
    <w:rsid w:val="00C34493"/>
    <w:rsid w:val="00C3494B"/>
    <w:rsid w:val="00C3496E"/>
    <w:rsid w:val="00C34B96"/>
    <w:rsid w:val="00C34E50"/>
    <w:rsid w:val="00C3559F"/>
    <w:rsid w:val="00C35989"/>
    <w:rsid w:val="00C35B16"/>
    <w:rsid w:val="00C35C22"/>
    <w:rsid w:val="00C36111"/>
    <w:rsid w:val="00C36810"/>
    <w:rsid w:val="00C368BF"/>
    <w:rsid w:val="00C36997"/>
    <w:rsid w:val="00C371A1"/>
    <w:rsid w:val="00C37652"/>
    <w:rsid w:val="00C37801"/>
    <w:rsid w:val="00C37FB5"/>
    <w:rsid w:val="00C403EE"/>
    <w:rsid w:val="00C40733"/>
    <w:rsid w:val="00C40A00"/>
    <w:rsid w:val="00C4143A"/>
    <w:rsid w:val="00C41675"/>
    <w:rsid w:val="00C4170E"/>
    <w:rsid w:val="00C424B8"/>
    <w:rsid w:val="00C425B8"/>
    <w:rsid w:val="00C42890"/>
    <w:rsid w:val="00C42930"/>
    <w:rsid w:val="00C429C2"/>
    <w:rsid w:val="00C429F6"/>
    <w:rsid w:val="00C42E09"/>
    <w:rsid w:val="00C43014"/>
    <w:rsid w:val="00C43144"/>
    <w:rsid w:val="00C432DA"/>
    <w:rsid w:val="00C4332D"/>
    <w:rsid w:val="00C43C54"/>
    <w:rsid w:val="00C451F8"/>
    <w:rsid w:val="00C452C5"/>
    <w:rsid w:val="00C453E9"/>
    <w:rsid w:val="00C45615"/>
    <w:rsid w:val="00C45782"/>
    <w:rsid w:val="00C458DA"/>
    <w:rsid w:val="00C45B1E"/>
    <w:rsid w:val="00C462D5"/>
    <w:rsid w:val="00C4632E"/>
    <w:rsid w:val="00C463EA"/>
    <w:rsid w:val="00C46703"/>
    <w:rsid w:val="00C4672A"/>
    <w:rsid w:val="00C46762"/>
    <w:rsid w:val="00C467FE"/>
    <w:rsid w:val="00C4700E"/>
    <w:rsid w:val="00C471D1"/>
    <w:rsid w:val="00C4740D"/>
    <w:rsid w:val="00C47F4D"/>
    <w:rsid w:val="00C50731"/>
    <w:rsid w:val="00C50A26"/>
    <w:rsid w:val="00C50AFF"/>
    <w:rsid w:val="00C50BF2"/>
    <w:rsid w:val="00C50CE2"/>
    <w:rsid w:val="00C50F4B"/>
    <w:rsid w:val="00C51222"/>
    <w:rsid w:val="00C51B71"/>
    <w:rsid w:val="00C5223D"/>
    <w:rsid w:val="00C52811"/>
    <w:rsid w:val="00C52812"/>
    <w:rsid w:val="00C52AAD"/>
    <w:rsid w:val="00C52FBD"/>
    <w:rsid w:val="00C530A5"/>
    <w:rsid w:val="00C53299"/>
    <w:rsid w:val="00C53700"/>
    <w:rsid w:val="00C539F3"/>
    <w:rsid w:val="00C53D80"/>
    <w:rsid w:val="00C54171"/>
    <w:rsid w:val="00C542E4"/>
    <w:rsid w:val="00C544B4"/>
    <w:rsid w:val="00C5482D"/>
    <w:rsid w:val="00C54B00"/>
    <w:rsid w:val="00C54E92"/>
    <w:rsid w:val="00C54F35"/>
    <w:rsid w:val="00C5527A"/>
    <w:rsid w:val="00C55695"/>
    <w:rsid w:val="00C55800"/>
    <w:rsid w:val="00C55C68"/>
    <w:rsid w:val="00C56705"/>
    <w:rsid w:val="00C56A1D"/>
    <w:rsid w:val="00C56A6C"/>
    <w:rsid w:val="00C56B3A"/>
    <w:rsid w:val="00C56C4E"/>
    <w:rsid w:val="00C56E19"/>
    <w:rsid w:val="00C573D8"/>
    <w:rsid w:val="00C574EF"/>
    <w:rsid w:val="00C576A2"/>
    <w:rsid w:val="00C6031D"/>
    <w:rsid w:val="00C60480"/>
    <w:rsid w:val="00C60531"/>
    <w:rsid w:val="00C60590"/>
    <w:rsid w:val="00C605DE"/>
    <w:rsid w:val="00C60887"/>
    <w:rsid w:val="00C60904"/>
    <w:rsid w:val="00C60C41"/>
    <w:rsid w:val="00C60C9E"/>
    <w:rsid w:val="00C610CB"/>
    <w:rsid w:val="00C612C2"/>
    <w:rsid w:val="00C61C46"/>
    <w:rsid w:val="00C62358"/>
    <w:rsid w:val="00C623E2"/>
    <w:rsid w:val="00C62D80"/>
    <w:rsid w:val="00C62F9A"/>
    <w:rsid w:val="00C6391D"/>
    <w:rsid w:val="00C63F1E"/>
    <w:rsid w:val="00C63F6F"/>
    <w:rsid w:val="00C64087"/>
    <w:rsid w:val="00C64372"/>
    <w:rsid w:val="00C644E6"/>
    <w:rsid w:val="00C64808"/>
    <w:rsid w:val="00C64886"/>
    <w:rsid w:val="00C649C9"/>
    <w:rsid w:val="00C64AD0"/>
    <w:rsid w:val="00C64D34"/>
    <w:rsid w:val="00C6522D"/>
    <w:rsid w:val="00C653F1"/>
    <w:rsid w:val="00C6597D"/>
    <w:rsid w:val="00C65FA8"/>
    <w:rsid w:val="00C66B09"/>
    <w:rsid w:val="00C66B92"/>
    <w:rsid w:val="00C66C10"/>
    <w:rsid w:val="00C671D5"/>
    <w:rsid w:val="00C673E6"/>
    <w:rsid w:val="00C676B7"/>
    <w:rsid w:val="00C7020C"/>
    <w:rsid w:val="00C70538"/>
    <w:rsid w:val="00C70C27"/>
    <w:rsid w:val="00C70D7F"/>
    <w:rsid w:val="00C715B3"/>
    <w:rsid w:val="00C71E6D"/>
    <w:rsid w:val="00C71F3E"/>
    <w:rsid w:val="00C720F8"/>
    <w:rsid w:val="00C7221B"/>
    <w:rsid w:val="00C72380"/>
    <w:rsid w:val="00C72F05"/>
    <w:rsid w:val="00C7320C"/>
    <w:rsid w:val="00C73711"/>
    <w:rsid w:val="00C73CFA"/>
    <w:rsid w:val="00C7479A"/>
    <w:rsid w:val="00C74947"/>
    <w:rsid w:val="00C749EF"/>
    <w:rsid w:val="00C74BAF"/>
    <w:rsid w:val="00C74F88"/>
    <w:rsid w:val="00C7549B"/>
    <w:rsid w:val="00C75549"/>
    <w:rsid w:val="00C75607"/>
    <w:rsid w:val="00C756BC"/>
    <w:rsid w:val="00C760F2"/>
    <w:rsid w:val="00C7610D"/>
    <w:rsid w:val="00C765EB"/>
    <w:rsid w:val="00C76AD6"/>
    <w:rsid w:val="00C770F9"/>
    <w:rsid w:val="00C772F2"/>
    <w:rsid w:val="00C77339"/>
    <w:rsid w:val="00C774D9"/>
    <w:rsid w:val="00C7760B"/>
    <w:rsid w:val="00C77A4A"/>
    <w:rsid w:val="00C77B75"/>
    <w:rsid w:val="00C77BD9"/>
    <w:rsid w:val="00C80016"/>
    <w:rsid w:val="00C801B2"/>
    <w:rsid w:val="00C80A2F"/>
    <w:rsid w:val="00C80FF4"/>
    <w:rsid w:val="00C8102C"/>
    <w:rsid w:val="00C8170B"/>
    <w:rsid w:val="00C81C4E"/>
    <w:rsid w:val="00C81FDF"/>
    <w:rsid w:val="00C821C7"/>
    <w:rsid w:val="00C82A94"/>
    <w:rsid w:val="00C82F42"/>
    <w:rsid w:val="00C83627"/>
    <w:rsid w:val="00C83731"/>
    <w:rsid w:val="00C83913"/>
    <w:rsid w:val="00C839F9"/>
    <w:rsid w:val="00C83C30"/>
    <w:rsid w:val="00C83D12"/>
    <w:rsid w:val="00C83D74"/>
    <w:rsid w:val="00C8454F"/>
    <w:rsid w:val="00C84858"/>
    <w:rsid w:val="00C84D28"/>
    <w:rsid w:val="00C8533F"/>
    <w:rsid w:val="00C85678"/>
    <w:rsid w:val="00C85EAA"/>
    <w:rsid w:val="00C860D7"/>
    <w:rsid w:val="00C863B8"/>
    <w:rsid w:val="00C865A0"/>
    <w:rsid w:val="00C86D75"/>
    <w:rsid w:val="00C86E30"/>
    <w:rsid w:val="00C87086"/>
    <w:rsid w:val="00C8724B"/>
    <w:rsid w:val="00C87B44"/>
    <w:rsid w:val="00C87D82"/>
    <w:rsid w:val="00C90376"/>
    <w:rsid w:val="00C908F7"/>
    <w:rsid w:val="00C90BE8"/>
    <w:rsid w:val="00C90F67"/>
    <w:rsid w:val="00C90FF6"/>
    <w:rsid w:val="00C9139F"/>
    <w:rsid w:val="00C9167D"/>
    <w:rsid w:val="00C91E3C"/>
    <w:rsid w:val="00C91F2E"/>
    <w:rsid w:val="00C9232C"/>
    <w:rsid w:val="00C924B7"/>
    <w:rsid w:val="00C92983"/>
    <w:rsid w:val="00C92E6D"/>
    <w:rsid w:val="00C9306A"/>
    <w:rsid w:val="00C931F0"/>
    <w:rsid w:val="00C934C7"/>
    <w:rsid w:val="00C93B6D"/>
    <w:rsid w:val="00C94673"/>
    <w:rsid w:val="00C94760"/>
    <w:rsid w:val="00C9500A"/>
    <w:rsid w:val="00C951CF"/>
    <w:rsid w:val="00C953F5"/>
    <w:rsid w:val="00C95471"/>
    <w:rsid w:val="00C9561E"/>
    <w:rsid w:val="00C9593F"/>
    <w:rsid w:val="00C95ABF"/>
    <w:rsid w:val="00C95C61"/>
    <w:rsid w:val="00C95D8A"/>
    <w:rsid w:val="00C95E14"/>
    <w:rsid w:val="00C96723"/>
    <w:rsid w:val="00C96C22"/>
    <w:rsid w:val="00C96C78"/>
    <w:rsid w:val="00C97354"/>
    <w:rsid w:val="00C975BD"/>
    <w:rsid w:val="00C976F8"/>
    <w:rsid w:val="00C9777F"/>
    <w:rsid w:val="00C978E5"/>
    <w:rsid w:val="00C97BF6"/>
    <w:rsid w:val="00CA035D"/>
    <w:rsid w:val="00CA05EF"/>
    <w:rsid w:val="00CA07DB"/>
    <w:rsid w:val="00CA09E8"/>
    <w:rsid w:val="00CA0E59"/>
    <w:rsid w:val="00CA0F53"/>
    <w:rsid w:val="00CA133A"/>
    <w:rsid w:val="00CA1900"/>
    <w:rsid w:val="00CA1D73"/>
    <w:rsid w:val="00CA1DC9"/>
    <w:rsid w:val="00CA2196"/>
    <w:rsid w:val="00CA2472"/>
    <w:rsid w:val="00CA2545"/>
    <w:rsid w:val="00CA26D2"/>
    <w:rsid w:val="00CA2904"/>
    <w:rsid w:val="00CA2BBB"/>
    <w:rsid w:val="00CA3169"/>
    <w:rsid w:val="00CA366F"/>
    <w:rsid w:val="00CA3ACB"/>
    <w:rsid w:val="00CA3C59"/>
    <w:rsid w:val="00CA3E3D"/>
    <w:rsid w:val="00CA4283"/>
    <w:rsid w:val="00CA4307"/>
    <w:rsid w:val="00CA43E8"/>
    <w:rsid w:val="00CA4B5C"/>
    <w:rsid w:val="00CA4B67"/>
    <w:rsid w:val="00CA4D9A"/>
    <w:rsid w:val="00CA4FD0"/>
    <w:rsid w:val="00CA5107"/>
    <w:rsid w:val="00CA51DF"/>
    <w:rsid w:val="00CA5CEB"/>
    <w:rsid w:val="00CA71C0"/>
    <w:rsid w:val="00CA721B"/>
    <w:rsid w:val="00CA72B7"/>
    <w:rsid w:val="00CA73CF"/>
    <w:rsid w:val="00CA7882"/>
    <w:rsid w:val="00CB0373"/>
    <w:rsid w:val="00CB08B2"/>
    <w:rsid w:val="00CB0B5F"/>
    <w:rsid w:val="00CB14EA"/>
    <w:rsid w:val="00CB1C07"/>
    <w:rsid w:val="00CB1EFC"/>
    <w:rsid w:val="00CB20AD"/>
    <w:rsid w:val="00CB26ED"/>
    <w:rsid w:val="00CB2B3A"/>
    <w:rsid w:val="00CB316D"/>
    <w:rsid w:val="00CB31C5"/>
    <w:rsid w:val="00CB34D2"/>
    <w:rsid w:val="00CB355E"/>
    <w:rsid w:val="00CB39D9"/>
    <w:rsid w:val="00CB445C"/>
    <w:rsid w:val="00CB49C9"/>
    <w:rsid w:val="00CB51FE"/>
    <w:rsid w:val="00CB5C7E"/>
    <w:rsid w:val="00CB6294"/>
    <w:rsid w:val="00CB6405"/>
    <w:rsid w:val="00CB729F"/>
    <w:rsid w:val="00CB7A6C"/>
    <w:rsid w:val="00CB7F23"/>
    <w:rsid w:val="00CC01A6"/>
    <w:rsid w:val="00CC0580"/>
    <w:rsid w:val="00CC0799"/>
    <w:rsid w:val="00CC1135"/>
    <w:rsid w:val="00CC1463"/>
    <w:rsid w:val="00CC1880"/>
    <w:rsid w:val="00CC2F3F"/>
    <w:rsid w:val="00CC2FEB"/>
    <w:rsid w:val="00CC30FF"/>
    <w:rsid w:val="00CC3146"/>
    <w:rsid w:val="00CC33E9"/>
    <w:rsid w:val="00CC3B99"/>
    <w:rsid w:val="00CC45E6"/>
    <w:rsid w:val="00CC46B9"/>
    <w:rsid w:val="00CC4B9D"/>
    <w:rsid w:val="00CC4C0E"/>
    <w:rsid w:val="00CC4D7C"/>
    <w:rsid w:val="00CC6220"/>
    <w:rsid w:val="00CC6304"/>
    <w:rsid w:val="00CC6A6C"/>
    <w:rsid w:val="00CC6CDE"/>
    <w:rsid w:val="00CC6E04"/>
    <w:rsid w:val="00CC75FF"/>
    <w:rsid w:val="00CC77B6"/>
    <w:rsid w:val="00CC7BD4"/>
    <w:rsid w:val="00CC7D46"/>
    <w:rsid w:val="00CC7F44"/>
    <w:rsid w:val="00CD0031"/>
    <w:rsid w:val="00CD06B4"/>
    <w:rsid w:val="00CD077E"/>
    <w:rsid w:val="00CD0A16"/>
    <w:rsid w:val="00CD0B28"/>
    <w:rsid w:val="00CD0FD4"/>
    <w:rsid w:val="00CD13E7"/>
    <w:rsid w:val="00CD17FA"/>
    <w:rsid w:val="00CD1BC0"/>
    <w:rsid w:val="00CD1D48"/>
    <w:rsid w:val="00CD1D80"/>
    <w:rsid w:val="00CD1EB7"/>
    <w:rsid w:val="00CD1FBE"/>
    <w:rsid w:val="00CD2179"/>
    <w:rsid w:val="00CD2353"/>
    <w:rsid w:val="00CD2C0C"/>
    <w:rsid w:val="00CD338D"/>
    <w:rsid w:val="00CD3563"/>
    <w:rsid w:val="00CD3DD7"/>
    <w:rsid w:val="00CD3DFF"/>
    <w:rsid w:val="00CD4249"/>
    <w:rsid w:val="00CD468A"/>
    <w:rsid w:val="00CD5442"/>
    <w:rsid w:val="00CD5A50"/>
    <w:rsid w:val="00CD5BF5"/>
    <w:rsid w:val="00CD5D3F"/>
    <w:rsid w:val="00CD607D"/>
    <w:rsid w:val="00CD6224"/>
    <w:rsid w:val="00CD6741"/>
    <w:rsid w:val="00CD695B"/>
    <w:rsid w:val="00CD6A64"/>
    <w:rsid w:val="00CD6B12"/>
    <w:rsid w:val="00CD6B14"/>
    <w:rsid w:val="00CD6B74"/>
    <w:rsid w:val="00CD6B93"/>
    <w:rsid w:val="00CD7005"/>
    <w:rsid w:val="00CD719E"/>
    <w:rsid w:val="00CD7278"/>
    <w:rsid w:val="00CD72B5"/>
    <w:rsid w:val="00CD7C06"/>
    <w:rsid w:val="00CE050A"/>
    <w:rsid w:val="00CE0A6C"/>
    <w:rsid w:val="00CE0C3E"/>
    <w:rsid w:val="00CE108F"/>
    <w:rsid w:val="00CE12F2"/>
    <w:rsid w:val="00CE18FD"/>
    <w:rsid w:val="00CE1923"/>
    <w:rsid w:val="00CE2052"/>
    <w:rsid w:val="00CE2290"/>
    <w:rsid w:val="00CE260A"/>
    <w:rsid w:val="00CE26EA"/>
    <w:rsid w:val="00CE2BAF"/>
    <w:rsid w:val="00CE2D6F"/>
    <w:rsid w:val="00CE2DE0"/>
    <w:rsid w:val="00CE2F6F"/>
    <w:rsid w:val="00CE345B"/>
    <w:rsid w:val="00CE397D"/>
    <w:rsid w:val="00CE3B09"/>
    <w:rsid w:val="00CE3ED7"/>
    <w:rsid w:val="00CE4077"/>
    <w:rsid w:val="00CE4324"/>
    <w:rsid w:val="00CE434A"/>
    <w:rsid w:val="00CE478F"/>
    <w:rsid w:val="00CE541D"/>
    <w:rsid w:val="00CE5A62"/>
    <w:rsid w:val="00CE5B34"/>
    <w:rsid w:val="00CE5E92"/>
    <w:rsid w:val="00CE6579"/>
    <w:rsid w:val="00CE6836"/>
    <w:rsid w:val="00CE6984"/>
    <w:rsid w:val="00CE6E59"/>
    <w:rsid w:val="00CE73D7"/>
    <w:rsid w:val="00CE7537"/>
    <w:rsid w:val="00CE76A6"/>
    <w:rsid w:val="00CE7A95"/>
    <w:rsid w:val="00CF00C8"/>
    <w:rsid w:val="00CF0A07"/>
    <w:rsid w:val="00CF0C1C"/>
    <w:rsid w:val="00CF0CC7"/>
    <w:rsid w:val="00CF10F9"/>
    <w:rsid w:val="00CF14DA"/>
    <w:rsid w:val="00CF14F9"/>
    <w:rsid w:val="00CF1502"/>
    <w:rsid w:val="00CF1A40"/>
    <w:rsid w:val="00CF1C6C"/>
    <w:rsid w:val="00CF2614"/>
    <w:rsid w:val="00CF29D8"/>
    <w:rsid w:val="00CF2C3D"/>
    <w:rsid w:val="00CF309F"/>
    <w:rsid w:val="00CF36FF"/>
    <w:rsid w:val="00CF49DE"/>
    <w:rsid w:val="00CF5691"/>
    <w:rsid w:val="00CF58D8"/>
    <w:rsid w:val="00CF58EF"/>
    <w:rsid w:val="00CF5CD2"/>
    <w:rsid w:val="00CF5CF3"/>
    <w:rsid w:val="00CF603E"/>
    <w:rsid w:val="00CF65F3"/>
    <w:rsid w:val="00CF6DD2"/>
    <w:rsid w:val="00CF702C"/>
    <w:rsid w:val="00CF7091"/>
    <w:rsid w:val="00CF72FB"/>
    <w:rsid w:val="00CF7E2D"/>
    <w:rsid w:val="00D009CD"/>
    <w:rsid w:val="00D00DBA"/>
    <w:rsid w:val="00D01226"/>
    <w:rsid w:val="00D012F6"/>
    <w:rsid w:val="00D014B8"/>
    <w:rsid w:val="00D01935"/>
    <w:rsid w:val="00D01AD3"/>
    <w:rsid w:val="00D020F9"/>
    <w:rsid w:val="00D023E7"/>
    <w:rsid w:val="00D02F24"/>
    <w:rsid w:val="00D02F57"/>
    <w:rsid w:val="00D02F6E"/>
    <w:rsid w:val="00D030EF"/>
    <w:rsid w:val="00D03801"/>
    <w:rsid w:val="00D039D5"/>
    <w:rsid w:val="00D03ABA"/>
    <w:rsid w:val="00D03F90"/>
    <w:rsid w:val="00D0487A"/>
    <w:rsid w:val="00D04A43"/>
    <w:rsid w:val="00D04F97"/>
    <w:rsid w:val="00D05772"/>
    <w:rsid w:val="00D05844"/>
    <w:rsid w:val="00D05CDD"/>
    <w:rsid w:val="00D05D0C"/>
    <w:rsid w:val="00D0610C"/>
    <w:rsid w:val="00D06471"/>
    <w:rsid w:val="00D06B3F"/>
    <w:rsid w:val="00D0743E"/>
    <w:rsid w:val="00D07C0A"/>
    <w:rsid w:val="00D10BF9"/>
    <w:rsid w:val="00D10D15"/>
    <w:rsid w:val="00D11B12"/>
    <w:rsid w:val="00D11ED0"/>
    <w:rsid w:val="00D120BC"/>
    <w:rsid w:val="00D12198"/>
    <w:rsid w:val="00D126C4"/>
    <w:rsid w:val="00D13363"/>
    <w:rsid w:val="00D13E79"/>
    <w:rsid w:val="00D1420D"/>
    <w:rsid w:val="00D14470"/>
    <w:rsid w:val="00D14542"/>
    <w:rsid w:val="00D14B67"/>
    <w:rsid w:val="00D16208"/>
    <w:rsid w:val="00D16325"/>
    <w:rsid w:val="00D16383"/>
    <w:rsid w:val="00D16AF6"/>
    <w:rsid w:val="00D16B91"/>
    <w:rsid w:val="00D16FC9"/>
    <w:rsid w:val="00D17DC6"/>
    <w:rsid w:val="00D20111"/>
    <w:rsid w:val="00D208F5"/>
    <w:rsid w:val="00D209D4"/>
    <w:rsid w:val="00D20A3A"/>
    <w:rsid w:val="00D20B30"/>
    <w:rsid w:val="00D20FC7"/>
    <w:rsid w:val="00D21BE4"/>
    <w:rsid w:val="00D220F1"/>
    <w:rsid w:val="00D220F5"/>
    <w:rsid w:val="00D22379"/>
    <w:rsid w:val="00D2242B"/>
    <w:rsid w:val="00D2267E"/>
    <w:rsid w:val="00D2283B"/>
    <w:rsid w:val="00D2289F"/>
    <w:rsid w:val="00D22C7C"/>
    <w:rsid w:val="00D22FB4"/>
    <w:rsid w:val="00D23135"/>
    <w:rsid w:val="00D23319"/>
    <w:rsid w:val="00D2364E"/>
    <w:rsid w:val="00D23669"/>
    <w:rsid w:val="00D23780"/>
    <w:rsid w:val="00D239C5"/>
    <w:rsid w:val="00D23BDB"/>
    <w:rsid w:val="00D23CE6"/>
    <w:rsid w:val="00D23E0D"/>
    <w:rsid w:val="00D2470D"/>
    <w:rsid w:val="00D24871"/>
    <w:rsid w:val="00D24BB9"/>
    <w:rsid w:val="00D25250"/>
    <w:rsid w:val="00D253EA"/>
    <w:rsid w:val="00D2564A"/>
    <w:rsid w:val="00D25D50"/>
    <w:rsid w:val="00D25D79"/>
    <w:rsid w:val="00D26666"/>
    <w:rsid w:val="00D268D2"/>
    <w:rsid w:val="00D275EC"/>
    <w:rsid w:val="00D27674"/>
    <w:rsid w:val="00D30513"/>
    <w:rsid w:val="00D30A5A"/>
    <w:rsid w:val="00D3158D"/>
    <w:rsid w:val="00D316E7"/>
    <w:rsid w:val="00D31B57"/>
    <w:rsid w:val="00D327D6"/>
    <w:rsid w:val="00D32CD5"/>
    <w:rsid w:val="00D33224"/>
    <w:rsid w:val="00D332EC"/>
    <w:rsid w:val="00D33576"/>
    <w:rsid w:val="00D3389C"/>
    <w:rsid w:val="00D33A13"/>
    <w:rsid w:val="00D33A93"/>
    <w:rsid w:val="00D33BAC"/>
    <w:rsid w:val="00D3412A"/>
    <w:rsid w:val="00D3436F"/>
    <w:rsid w:val="00D34442"/>
    <w:rsid w:val="00D34CB2"/>
    <w:rsid w:val="00D34F24"/>
    <w:rsid w:val="00D35121"/>
    <w:rsid w:val="00D35622"/>
    <w:rsid w:val="00D35690"/>
    <w:rsid w:val="00D356CC"/>
    <w:rsid w:val="00D359C7"/>
    <w:rsid w:val="00D363E8"/>
    <w:rsid w:val="00D36413"/>
    <w:rsid w:val="00D36656"/>
    <w:rsid w:val="00D367C9"/>
    <w:rsid w:val="00D36834"/>
    <w:rsid w:val="00D36D46"/>
    <w:rsid w:val="00D3714A"/>
    <w:rsid w:val="00D374A9"/>
    <w:rsid w:val="00D37867"/>
    <w:rsid w:val="00D378BC"/>
    <w:rsid w:val="00D3795A"/>
    <w:rsid w:val="00D37C22"/>
    <w:rsid w:val="00D40228"/>
    <w:rsid w:val="00D40885"/>
    <w:rsid w:val="00D40C3D"/>
    <w:rsid w:val="00D411ED"/>
    <w:rsid w:val="00D4124A"/>
    <w:rsid w:val="00D414AA"/>
    <w:rsid w:val="00D41769"/>
    <w:rsid w:val="00D422F5"/>
    <w:rsid w:val="00D42380"/>
    <w:rsid w:val="00D423D1"/>
    <w:rsid w:val="00D4287E"/>
    <w:rsid w:val="00D430C5"/>
    <w:rsid w:val="00D434A9"/>
    <w:rsid w:val="00D43785"/>
    <w:rsid w:val="00D43E39"/>
    <w:rsid w:val="00D44240"/>
    <w:rsid w:val="00D44352"/>
    <w:rsid w:val="00D44AC4"/>
    <w:rsid w:val="00D44CA0"/>
    <w:rsid w:val="00D44CC0"/>
    <w:rsid w:val="00D44CFF"/>
    <w:rsid w:val="00D456B4"/>
    <w:rsid w:val="00D4572E"/>
    <w:rsid w:val="00D45D99"/>
    <w:rsid w:val="00D45E46"/>
    <w:rsid w:val="00D4613D"/>
    <w:rsid w:val="00D4615E"/>
    <w:rsid w:val="00D464FE"/>
    <w:rsid w:val="00D46586"/>
    <w:rsid w:val="00D46890"/>
    <w:rsid w:val="00D468AC"/>
    <w:rsid w:val="00D46C01"/>
    <w:rsid w:val="00D472B0"/>
    <w:rsid w:val="00D474C4"/>
    <w:rsid w:val="00D47ECA"/>
    <w:rsid w:val="00D50141"/>
    <w:rsid w:val="00D50304"/>
    <w:rsid w:val="00D5082B"/>
    <w:rsid w:val="00D5086E"/>
    <w:rsid w:val="00D50A25"/>
    <w:rsid w:val="00D50D13"/>
    <w:rsid w:val="00D50D65"/>
    <w:rsid w:val="00D50E79"/>
    <w:rsid w:val="00D51C4A"/>
    <w:rsid w:val="00D524DC"/>
    <w:rsid w:val="00D538D1"/>
    <w:rsid w:val="00D53DF7"/>
    <w:rsid w:val="00D54727"/>
    <w:rsid w:val="00D54D54"/>
    <w:rsid w:val="00D5500E"/>
    <w:rsid w:val="00D551E4"/>
    <w:rsid w:val="00D5577C"/>
    <w:rsid w:val="00D559AD"/>
    <w:rsid w:val="00D56595"/>
    <w:rsid w:val="00D57257"/>
    <w:rsid w:val="00D57357"/>
    <w:rsid w:val="00D60026"/>
    <w:rsid w:val="00D602FE"/>
    <w:rsid w:val="00D60481"/>
    <w:rsid w:val="00D60777"/>
    <w:rsid w:val="00D60833"/>
    <w:rsid w:val="00D60FF6"/>
    <w:rsid w:val="00D614DE"/>
    <w:rsid w:val="00D614EA"/>
    <w:rsid w:val="00D628F4"/>
    <w:rsid w:val="00D629EE"/>
    <w:rsid w:val="00D62B20"/>
    <w:rsid w:val="00D62C4C"/>
    <w:rsid w:val="00D62EC7"/>
    <w:rsid w:val="00D6328A"/>
    <w:rsid w:val="00D64002"/>
    <w:rsid w:val="00D64900"/>
    <w:rsid w:val="00D6497B"/>
    <w:rsid w:val="00D64FEC"/>
    <w:rsid w:val="00D655E8"/>
    <w:rsid w:val="00D65731"/>
    <w:rsid w:val="00D65819"/>
    <w:rsid w:val="00D66240"/>
    <w:rsid w:val="00D66D9C"/>
    <w:rsid w:val="00D66FCC"/>
    <w:rsid w:val="00D67561"/>
    <w:rsid w:val="00D67A4A"/>
    <w:rsid w:val="00D67F89"/>
    <w:rsid w:val="00D70000"/>
    <w:rsid w:val="00D70076"/>
    <w:rsid w:val="00D70103"/>
    <w:rsid w:val="00D70575"/>
    <w:rsid w:val="00D709A7"/>
    <w:rsid w:val="00D70D98"/>
    <w:rsid w:val="00D717BB"/>
    <w:rsid w:val="00D719AA"/>
    <w:rsid w:val="00D71D73"/>
    <w:rsid w:val="00D71D84"/>
    <w:rsid w:val="00D72304"/>
    <w:rsid w:val="00D72488"/>
    <w:rsid w:val="00D726C2"/>
    <w:rsid w:val="00D7281F"/>
    <w:rsid w:val="00D72970"/>
    <w:rsid w:val="00D72D98"/>
    <w:rsid w:val="00D72E0F"/>
    <w:rsid w:val="00D7303F"/>
    <w:rsid w:val="00D730D9"/>
    <w:rsid w:val="00D73C56"/>
    <w:rsid w:val="00D73DEC"/>
    <w:rsid w:val="00D7433D"/>
    <w:rsid w:val="00D74610"/>
    <w:rsid w:val="00D746CD"/>
    <w:rsid w:val="00D7522F"/>
    <w:rsid w:val="00D7587C"/>
    <w:rsid w:val="00D75B77"/>
    <w:rsid w:val="00D75D37"/>
    <w:rsid w:val="00D76599"/>
    <w:rsid w:val="00D76ACB"/>
    <w:rsid w:val="00D7795A"/>
    <w:rsid w:val="00D779D4"/>
    <w:rsid w:val="00D808EA"/>
    <w:rsid w:val="00D80B0A"/>
    <w:rsid w:val="00D80DD2"/>
    <w:rsid w:val="00D80E35"/>
    <w:rsid w:val="00D81016"/>
    <w:rsid w:val="00D821CF"/>
    <w:rsid w:val="00D8272B"/>
    <w:rsid w:val="00D827AA"/>
    <w:rsid w:val="00D82AD5"/>
    <w:rsid w:val="00D834C0"/>
    <w:rsid w:val="00D83526"/>
    <w:rsid w:val="00D83E11"/>
    <w:rsid w:val="00D84025"/>
    <w:rsid w:val="00D84EF2"/>
    <w:rsid w:val="00D85349"/>
    <w:rsid w:val="00D857A4"/>
    <w:rsid w:val="00D85AD7"/>
    <w:rsid w:val="00D85D01"/>
    <w:rsid w:val="00D85D64"/>
    <w:rsid w:val="00D85DE4"/>
    <w:rsid w:val="00D8663A"/>
    <w:rsid w:val="00D868E3"/>
    <w:rsid w:val="00D869D0"/>
    <w:rsid w:val="00D86EB4"/>
    <w:rsid w:val="00D87411"/>
    <w:rsid w:val="00D876B2"/>
    <w:rsid w:val="00D87840"/>
    <w:rsid w:val="00D90177"/>
    <w:rsid w:val="00D9033F"/>
    <w:rsid w:val="00D905F6"/>
    <w:rsid w:val="00D90959"/>
    <w:rsid w:val="00D90E99"/>
    <w:rsid w:val="00D915C7"/>
    <w:rsid w:val="00D918AD"/>
    <w:rsid w:val="00D92662"/>
    <w:rsid w:val="00D926A6"/>
    <w:rsid w:val="00D926A8"/>
    <w:rsid w:val="00D92ABF"/>
    <w:rsid w:val="00D931BE"/>
    <w:rsid w:val="00D939EE"/>
    <w:rsid w:val="00D93A88"/>
    <w:rsid w:val="00D93DB0"/>
    <w:rsid w:val="00D93FF2"/>
    <w:rsid w:val="00D94014"/>
    <w:rsid w:val="00D94055"/>
    <w:rsid w:val="00D941E1"/>
    <w:rsid w:val="00D944FD"/>
    <w:rsid w:val="00D9475F"/>
    <w:rsid w:val="00D949F3"/>
    <w:rsid w:val="00D94B8C"/>
    <w:rsid w:val="00D94E9F"/>
    <w:rsid w:val="00D94FAA"/>
    <w:rsid w:val="00D9522F"/>
    <w:rsid w:val="00D952BA"/>
    <w:rsid w:val="00D956DF"/>
    <w:rsid w:val="00D958F5"/>
    <w:rsid w:val="00D95B4B"/>
    <w:rsid w:val="00D96310"/>
    <w:rsid w:val="00D96749"/>
    <w:rsid w:val="00D96AEE"/>
    <w:rsid w:val="00D96CE5"/>
    <w:rsid w:val="00D96EC5"/>
    <w:rsid w:val="00D974A1"/>
    <w:rsid w:val="00D9794A"/>
    <w:rsid w:val="00D97ADA"/>
    <w:rsid w:val="00D97C00"/>
    <w:rsid w:val="00D97C9B"/>
    <w:rsid w:val="00D97F1D"/>
    <w:rsid w:val="00DA004C"/>
    <w:rsid w:val="00DA0092"/>
    <w:rsid w:val="00DA0CC1"/>
    <w:rsid w:val="00DA1106"/>
    <w:rsid w:val="00DA1250"/>
    <w:rsid w:val="00DA13E5"/>
    <w:rsid w:val="00DA17BB"/>
    <w:rsid w:val="00DA197B"/>
    <w:rsid w:val="00DA19E3"/>
    <w:rsid w:val="00DA1FB9"/>
    <w:rsid w:val="00DA22A6"/>
    <w:rsid w:val="00DA258E"/>
    <w:rsid w:val="00DA281A"/>
    <w:rsid w:val="00DA28B4"/>
    <w:rsid w:val="00DA2E07"/>
    <w:rsid w:val="00DA3236"/>
    <w:rsid w:val="00DA350F"/>
    <w:rsid w:val="00DA3FDE"/>
    <w:rsid w:val="00DA4427"/>
    <w:rsid w:val="00DA4D99"/>
    <w:rsid w:val="00DA4F86"/>
    <w:rsid w:val="00DA57BE"/>
    <w:rsid w:val="00DA58D8"/>
    <w:rsid w:val="00DA5B35"/>
    <w:rsid w:val="00DA5C25"/>
    <w:rsid w:val="00DA61AE"/>
    <w:rsid w:val="00DA6A7A"/>
    <w:rsid w:val="00DA6A8F"/>
    <w:rsid w:val="00DA72F9"/>
    <w:rsid w:val="00DA7344"/>
    <w:rsid w:val="00DA7A9F"/>
    <w:rsid w:val="00DB008F"/>
    <w:rsid w:val="00DB0399"/>
    <w:rsid w:val="00DB070F"/>
    <w:rsid w:val="00DB080A"/>
    <w:rsid w:val="00DB0A5B"/>
    <w:rsid w:val="00DB0B3F"/>
    <w:rsid w:val="00DB0F23"/>
    <w:rsid w:val="00DB1139"/>
    <w:rsid w:val="00DB1D6B"/>
    <w:rsid w:val="00DB1EE5"/>
    <w:rsid w:val="00DB1F26"/>
    <w:rsid w:val="00DB236F"/>
    <w:rsid w:val="00DB271F"/>
    <w:rsid w:val="00DB2840"/>
    <w:rsid w:val="00DB2EBE"/>
    <w:rsid w:val="00DB3612"/>
    <w:rsid w:val="00DB3763"/>
    <w:rsid w:val="00DB37C8"/>
    <w:rsid w:val="00DB3ABC"/>
    <w:rsid w:val="00DB3C84"/>
    <w:rsid w:val="00DB3FA0"/>
    <w:rsid w:val="00DB426A"/>
    <w:rsid w:val="00DB45CF"/>
    <w:rsid w:val="00DB4630"/>
    <w:rsid w:val="00DB4741"/>
    <w:rsid w:val="00DB48AB"/>
    <w:rsid w:val="00DB57B0"/>
    <w:rsid w:val="00DB5CDC"/>
    <w:rsid w:val="00DB5D35"/>
    <w:rsid w:val="00DB66F5"/>
    <w:rsid w:val="00DB6C57"/>
    <w:rsid w:val="00DB6F1D"/>
    <w:rsid w:val="00DB6F3D"/>
    <w:rsid w:val="00DB7002"/>
    <w:rsid w:val="00DB73F1"/>
    <w:rsid w:val="00DB78DF"/>
    <w:rsid w:val="00DB7A2B"/>
    <w:rsid w:val="00DB7D28"/>
    <w:rsid w:val="00DC00E5"/>
    <w:rsid w:val="00DC03DF"/>
    <w:rsid w:val="00DC0B57"/>
    <w:rsid w:val="00DC0C87"/>
    <w:rsid w:val="00DC0CC5"/>
    <w:rsid w:val="00DC0EF5"/>
    <w:rsid w:val="00DC10E6"/>
    <w:rsid w:val="00DC14EB"/>
    <w:rsid w:val="00DC1832"/>
    <w:rsid w:val="00DC19E5"/>
    <w:rsid w:val="00DC1D4F"/>
    <w:rsid w:val="00DC1F51"/>
    <w:rsid w:val="00DC21FF"/>
    <w:rsid w:val="00DC2983"/>
    <w:rsid w:val="00DC2D72"/>
    <w:rsid w:val="00DC2EBD"/>
    <w:rsid w:val="00DC31D9"/>
    <w:rsid w:val="00DC3C1F"/>
    <w:rsid w:val="00DC4B2B"/>
    <w:rsid w:val="00DC4E3E"/>
    <w:rsid w:val="00DC5801"/>
    <w:rsid w:val="00DC59DA"/>
    <w:rsid w:val="00DC5A31"/>
    <w:rsid w:val="00DC5F19"/>
    <w:rsid w:val="00DC5FAA"/>
    <w:rsid w:val="00DC6289"/>
    <w:rsid w:val="00DC6386"/>
    <w:rsid w:val="00DC63DC"/>
    <w:rsid w:val="00DC6CA5"/>
    <w:rsid w:val="00DC6DEF"/>
    <w:rsid w:val="00DC722E"/>
    <w:rsid w:val="00DC7762"/>
    <w:rsid w:val="00DD07AE"/>
    <w:rsid w:val="00DD0DD8"/>
    <w:rsid w:val="00DD0E36"/>
    <w:rsid w:val="00DD0EF0"/>
    <w:rsid w:val="00DD1150"/>
    <w:rsid w:val="00DD1F18"/>
    <w:rsid w:val="00DD1FBE"/>
    <w:rsid w:val="00DD248D"/>
    <w:rsid w:val="00DD289C"/>
    <w:rsid w:val="00DD2EFE"/>
    <w:rsid w:val="00DD3795"/>
    <w:rsid w:val="00DD3BDD"/>
    <w:rsid w:val="00DD3D4A"/>
    <w:rsid w:val="00DD4151"/>
    <w:rsid w:val="00DD47AE"/>
    <w:rsid w:val="00DD489B"/>
    <w:rsid w:val="00DD4CF0"/>
    <w:rsid w:val="00DD4DA5"/>
    <w:rsid w:val="00DD520C"/>
    <w:rsid w:val="00DD5457"/>
    <w:rsid w:val="00DD55D8"/>
    <w:rsid w:val="00DD5662"/>
    <w:rsid w:val="00DD5842"/>
    <w:rsid w:val="00DD5B60"/>
    <w:rsid w:val="00DD5DC7"/>
    <w:rsid w:val="00DD6132"/>
    <w:rsid w:val="00DD67DD"/>
    <w:rsid w:val="00DD6A8A"/>
    <w:rsid w:val="00DD6F3D"/>
    <w:rsid w:val="00DD7291"/>
    <w:rsid w:val="00DD7A65"/>
    <w:rsid w:val="00DD7EF2"/>
    <w:rsid w:val="00DE01B0"/>
    <w:rsid w:val="00DE039C"/>
    <w:rsid w:val="00DE0AB6"/>
    <w:rsid w:val="00DE155F"/>
    <w:rsid w:val="00DE1762"/>
    <w:rsid w:val="00DE20A8"/>
    <w:rsid w:val="00DE2CAC"/>
    <w:rsid w:val="00DE3025"/>
    <w:rsid w:val="00DE3263"/>
    <w:rsid w:val="00DE357C"/>
    <w:rsid w:val="00DE3EEC"/>
    <w:rsid w:val="00DE43AC"/>
    <w:rsid w:val="00DE4EBD"/>
    <w:rsid w:val="00DE5299"/>
    <w:rsid w:val="00DE58AE"/>
    <w:rsid w:val="00DE5BC8"/>
    <w:rsid w:val="00DE66E4"/>
    <w:rsid w:val="00DE66EC"/>
    <w:rsid w:val="00DE68DC"/>
    <w:rsid w:val="00DE6A7C"/>
    <w:rsid w:val="00DE6EAD"/>
    <w:rsid w:val="00DE6F51"/>
    <w:rsid w:val="00DE70EF"/>
    <w:rsid w:val="00DE72BF"/>
    <w:rsid w:val="00DE73F2"/>
    <w:rsid w:val="00DE77BA"/>
    <w:rsid w:val="00DE77CC"/>
    <w:rsid w:val="00DE7B60"/>
    <w:rsid w:val="00DE7D14"/>
    <w:rsid w:val="00DE7F6C"/>
    <w:rsid w:val="00DF0323"/>
    <w:rsid w:val="00DF0751"/>
    <w:rsid w:val="00DF1558"/>
    <w:rsid w:val="00DF15A4"/>
    <w:rsid w:val="00DF1647"/>
    <w:rsid w:val="00DF193B"/>
    <w:rsid w:val="00DF1B3A"/>
    <w:rsid w:val="00DF1F0F"/>
    <w:rsid w:val="00DF2061"/>
    <w:rsid w:val="00DF2269"/>
    <w:rsid w:val="00DF25F4"/>
    <w:rsid w:val="00DF261F"/>
    <w:rsid w:val="00DF2AEE"/>
    <w:rsid w:val="00DF2DC1"/>
    <w:rsid w:val="00DF2F5E"/>
    <w:rsid w:val="00DF3179"/>
    <w:rsid w:val="00DF3501"/>
    <w:rsid w:val="00DF387E"/>
    <w:rsid w:val="00DF4278"/>
    <w:rsid w:val="00DF4475"/>
    <w:rsid w:val="00DF450E"/>
    <w:rsid w:val="00DF4D8D"/>
    <w:rsid w:val="00DF4DB3"/>
    <w:rsid w:val="00DF5656"/>
    <w:rsid w:val="00DF5758"/>
    <w:rsid w:val="00DF658C"/>
    <w:rsid w:val="00DF6B43"/>
    <w:rsid w:val="00DF6E04"/>
    <w:rsid w:val="00DF7707"/>
    <w:rsid w:val="00E00BD3"/>
    <w:rsid w:val="00E00D0D"/>
    <w:rsid w:val="00E00F66"/>
    <w:rsid w:val="00E01ACB"/>
    <w:rsid w:val="00E023FC"/>
    <w:rsid w:val="00E0247C"/>
    <w:rsid w:val="00E02815"/>
    <w:rsid w:val="00E02F50"/>
    <w:rsid w:val="00E03350"/>
    <w:rsid w:val="00E041C4"/>
    <w:rsid w:val="00E04BAE"/>
    <w:rsid w:val="00E04D4F"/>
    <w:rsid w:val="00E055EF"/>
    <w:rsid w:val="00E05867"/>
    <w:rsid w:val="00E05B8A"/>
    <w:rsid w:val="00E05F8D"/>
    <w:rsid w:val="00E060FA"/>
    <w:rsid w:val="00E066D4"/>
    <w:rsid w:val="00E06E61"/>
    <w:rsid w:val="00E078A4"/>
    <w:rsid w:val="00E07954"/>
    <w:rsid w:val="00E1031C"/>
    <w:rsid w:val="00E10990"/>
    <w:rsid w:val="00E1151C"/>
    <w:rsid w:val="00E115A1"/>
    <w:rsid w:val="00E116C8"/>
    <w:rsid w:val="00E1223F"/>
    <w:rsid w:val="00E122B2"/>
    <w:rsid w:val="00E1257E"/>
    <w:rsid w:val="00E127B7"/>
    <w:rsid w:val="00E127FB"/>
    <w:rsid w:val="00E12F06"/>
    <w:rsid w:val="00E13259"/>
    <w:rsid w:val="00E13315"/>
    <w:rsid w:val="00E135AC"/>
    <w:rsid w:val="00E13E73"/>
    <w:rsid w:val="00E142A0"/>
    <w:rsid w:val="00E1492C"/>
    <w:rsid w:val="00E14CC9"/>
    <w:rsid w:val="00E15AAE"/>
    <w:rsid w:val="00E15DFD"/>
    <w:rsid w:val="00E163A6"/>
    <w:rsid w:val="00E16410"/>
    <w:rsid w:val="00E16738"/>
    <w:rsid w:val="00E16F3F"/>
    <w:rsid w:val="00E17306"/>
    <w:rsid w:val="00E17A3F"/>
    <w:rsid w:val="00E205C3"/>
    <w:rsid w:val="00E20DCC"/>
    <w:rsid w:val="00E210BB"/>
    <w:rsid w:val="00E213F1"/>
    <w:rsid w:val="00E21491"/>
    <w:rsid w:val="00E21B5F"/>
    <w:rsid w:val="00E221DB"/>
    <w:rsid w:val="00E224D9"/>
    <w:rsid w:val="00E2393A"/>
    <w:rsid w:val="00E23A88"/>
    <w:rsid w:val="00E23BFD"/>
    <w:rsid w:val="00E241EA"/>
    <w:rsid w:val="00E2422B"/>
    <w:rsid w:val="00E2440F"/>
    <w:rsid w:val="00E24505"/>
    <w:rsid w:val="00E24A74"/>
    <w:rsid w:val="00E24E12"/>
    <w:rsid w:val="00E26122"/>
    <w:rsid w:val="00E26771"/>
    <w:rsid w:val="00E26F8B"/>
    <w:rsid w:val="00E270A4"/>
    <w:rsid w:val="00E27530"/>
    <w:rsid w:val="00E27654"/>
    <w:rsid w:val="00E27BD5"/>
    <w:rsid w:val="00E27F0D"/>
    <w:rsid w:val="00E3005E"/>
    <w:rsid w:val="00E3024E"/>
    <w:rsid w:val="00E30C2F"/>
    <w:rsid w:val="00E315C1"/>
    <w:rsid w:val="00E31654"/>
    <w:rsid w:val="00E3215B"/>
    <w:rsid w:val="00E32CA4"/>
    <w:rsid w:val="00E330C0"/>
    <w:rsid w:val="00E33157"/>
    <w:rsid w:val="00E3354F"/>
    <w:rsid w:val="00E33C6C"/>
    <w:rsid w:val="00E33E3B"/>
    <w:rsid w:val="00E34268"/>
    <w:rsid w:val="00E342FC"/>
    <w:rsid w:val="00E348DF"/>
    <w:rsid w:val="00E34CBD"/>
    <w:rsid w:val="00E34CF4"/>
    <w:rsid w:val="00E353A2"/>
    <w:rsid w:val="00E35C37"/>
    <w:rsid w:val="00E35D66"/>
    <w:rsid w:val="00E35DB6"/>
    <w:rsid w:val="00E36041"/>
    <w:rsid w:val="00E36325"/>
    <w:rsid w:val="00E36395"/>
    <w:rsid w:val="00E363AF"/>
    <w:rsid w:val="00E3665A"/>
    <w:rsid w:val="00E36CBA"/>
    <w:rsid w:val="00E36F5B"/>
    <w:rsid w:val="00E36FCA"/>
    <w:rsid w:val="00E379F0"/>
    <w:rsid w:val="00E404AF"/>
    <w:rsid w:val="00E40CF2"/>
    <w:rsid w:val="00E40ECA"/>
    <w:rsid w:val="00E41451"/>
    <w:rsid w:val="00E41C6B"/>
    <w:rsid w:val="00E41E8B"/>
    <w:rsid w:val="00E42095"/>
    <w:rsid w:val="00E422D4"/>
    <w:rsid w:val="00E4293D"/>
    <w:rsid w:val="00E42B93"/>
    <w:rsid w:val="00E42BEA"/>
    <w:rsid w:val="00E4324B"/>
    <w:rsid w:val="00E43C20"/>
    <w:rsid w:val="00E44B59"/>
    <w:rsid w:val="00E44CB9"/>
    <w:rsid w:val="00E44DC3"/>
    <w:rsid w:val="00E45836"/>
    <w:rsid w:val="00E45E70"/>
    <w:rsid w:val="00E46050"/>
    <w:rsid w:val="00E46688"/>
    <w:rsid w:val="00E466D5"/>
    <w:rsid w:val="00E46FDB"/>
    <w:rsid w:val="00E471D7"/>
    <w:rsid w:val="00E50138"/>
    <w:rsid w:val="00E5026E"/>
    <w:rsid w:val="00E50B30"/>
    <w:rsid w:val="00E50CE6"/>
    <w:rsid w:val="00E50E0B"/>
    <w:rsid w:val="00E50E34"/>
    <w:rsid w:val="00E51687"/>
    <w:rsid w:val="00E51CFE"/>
    <w:rsid w:val="00E522FF"/>
    <w:rsid w:val="00E52354"/>
    <w:rsid w:val="00E5246E"/>
    <w:rsid w:val="00E536BB"/>
    <w:rsid w:val="00E53A76"/>
    <w:rsid w:val="00E543CD"/>
    <w:rsid w:val="00E550FE"/>
    <w:rsid w:val="00E5531A"/>
    <w:rsid w:val="00E55904"/>
    <w:rsid w:val="00E55C8B"/>
    <w:rsid w:val="00E56151"/>
    <w:rsid w:val="00E5632B"/>
    <w:rsid w:val="00E56516"/>
    <w:rsid w:val="00E565DE"/>
    <w:rsid w:val="00E56BAD"/>
    <w:rsid w:val="00E56FF6"/>
    <w:rsid w:val="00E57104"/>
    <w:rsid w:val="00E573CE"/>
    <w:rsid w:val="00E575C9"/>
    <w:rsid w:val="00E6067B"/>
    <w:rsid w:val="00E6072D"/>
    <w:rsid w:val="00E60976"/>
    <w:rsid w:val="00E611F7"/>
    <w:rsid w:val="00E615B5"/>
    <w:rsid w:val="00E61A3E"/>
    <w:rsid w:val="00E61F94"/>
    <w:rsid w:val="00E6207A"/>
    <w:rsid w:val="00E62B23"/>
    <w:rsid w:val="00E6339B"/>
    <w:rsid w:val="00E63463"/>
    <w:rsid w:val="00E634E7"/>
    <w:rsid w:val="00E63774"/>
    <w:rsid w:val="00E63894"/>
    <w:rsid w:val="00E64581"/>
    <w:rsid w:val="00E64952"/>
    <w:rsid w:val="00E64E5C"/>
    <w:rsid w:val="00E64EC3"/>
    <w:rsid w:val="00E6512E"/>
    <w:rsid w:val="00E658B8"/>
    <w:rsid w:val="00E65B64"/>
    <w:rsid w:val="00E65D5E"/>
    <w:rsid w:val="00E67384"/>
    <w:rsid w:val="00E675BA"/>
    <w:rsid w:val="00E676C8"/>
    <w:rsid w:val="00E677E5"/>
    <w:rsid w:val="00E67949"/>
    <w:rsid w:val="00E67C6D"/>
    <w:rsid w:val="00E67FE7"/>
    <w:rsid w:val="00E7082C"/>
    <w:rsid w:val="00E708C2"/>
    <w:rsid w:val="00E71031"/>
    <w:rsid w:val="00E71032"/>
    <w:rsid w:val="00E71777"/>
    <w:rsid w:val="00E71AA9"/>
    <w:rsid w:val="00E71D28"/>
    <w:rsid w:val="00E71D62"/>
    <w:rsid w:val="00E71F9E"/>
    <w:rsid w:val="00E72077"/>
    <w:rsid w:val="00E720AD"/>
    <w:rsid w:val="00E722B2"/>
    <w:rsid w:val="00E726E7"/>
    <w:rsid w:val="00E73F94"/>
    <w:rsid w:val="00E73FA7"/>
    <w:rsid w:val="00E74287"/>
    <w:rsid w:val="00E74856"/>
    <w:rsid w:val="00E7524F"/>
    <w:rsid w:val="00E75B20"/>
    <w:rsid w:val="00E75FC5"/>
    <w:rsid w:val="00E76131"/>
    <w:rsid w:val="00E76D32"/>
    <w:rsid w:val="00E76DB8"/>
    <w:rsid w:val="00E77329"/>
    <w:rsid w:val="00E77402"/>
    <w:rsid w:val="00E77DC9"/>
    <w:rsid w:val="00E77E95"/>
    <w:rsid w:val="00E801E9"/>
    <w:rsid w:val="00E8022B"/>
    <w:rsid w:val="00E80688"/>
    <w:rsid w:val="00E806B9"/>
    <w:rsid w:val="00E80E42"/>
    <w:rsid w:val="00E80F5F"/>
    <w:rsid w:val="00E811C6"/>
    <w:rsid w:val="00E8184F"/>
    <w:rsid w:val="00E82486"/>
    <w:rsid w:val="00E8257B"/>
    <w:rsid w:val="00E83B21"/>
    <w:rsid w:val="00E84172"/>
    <w:rsid w:val="00E84F16"/>
    <w:rsid w:val="00E852A8"/>
    <w:rsid w:val="00E8576B"/>
    <w:rsid w:val="00E85CB1"/>
    <w:rsid w:val="00E863DA"/>
    <w:rsid w:val="00E86C4A"/>
    <w:rsid w:val="00E87139"/>
    <w:rsid w:val="00E87A4F"/>
    <w:rsid w:val="00E87B42"/>
    <w:rsid w:val="00E87FC7"/>
    <w:rsid w:val="00E90223"/>
    <w:rsid w:val="00E902A7"/>
    <w:rsid w:val="00E902D7"/>
    <w:rsid w:val="00E90641"/>
    <w:rsid w:val="00E90A28"/>
    <w:rsid w:val="00E90BE9"/>
    <w:rsid w:val="00E90BF5"/>
    <w:rsid w:val="00E90CA2"/>
    <w:rsid w:val="00E91D7E"/>
    <w:rsid w:val="00E928AA"/>
    <w:rsid w:val="00E92E9A"/>
    <w:rsid w:val="00E93151"/>
    <w:rsid w:val="00E931ED"/>
    <w:rsid w:val="00E9355A"/>
    <w:rsid w:val="00E944CF"/>
    <w:rsid w:val="00E94D40"/>
    <w:rsid w:val="00E9560F"/>
    <w:rsid w:val="00E95849"/>
    <w:rsid w:val="00E9594B"/>
    <w:rsid w:val="00E95EE3"/>
    <w:rsid w:val="00E9625F"/>
    <w:rsid w:val="00E967D8"/>
    <w:rsid w:val="00E96F1F"/>
    <w:rsid w:val="00E977F4"/>
    <w:rsid w:val="00E97A1F"/>
    <w:rsid w:val="00E97A77"/>
    <w:rsid w:val="00EA02D8"/>
    <w:rsid w:val="00EA0BC7"/>
    <w:rsid w:val="00EA0C9D"/>
    <w:rsid w:val="00EA0E83"/>
    <w:rsid w:val="00EA0FB9"/>
    <w:rsid w:val="00EA14BD"/>
    <w:rsid w:val="00EA18E7"/>
    <w:rsid w:val="00EA1B11"/>
    <w:rsid w:val="00EA27BB"/>
    <w:rsid w:val="00EA2B91"/>
    <w:rsid w:val="00EA2F8A"/>
    <w:rsid w:val="00EA39E9"/>
    <w:rsid w:val="00EA3F0B"/>
    <w:rsid w:val="00EA42BC"/>
    <w:rsid w:val="00EA47DD"/>
    <w:rsid w:val="00EA49AF"/>
    <w:rsid w:val="00EA5F91"/>
    <w:rsid w:val="00EA61F4"/>
    <w:rsid w:val="00EA6201"/>
    <w:rsid w:val="00EA64EA"/>
    <w:rsid w:val="00EA651C"/>
    <w:rsid w:val="00EA68B4"/>
    <w:rsid w:val="00EA6E87"/>
    <w:rsid w:val="00EA6EF1"/>
    <w:rsid w:val="00EA7011"/>
    <w:rsid w:val="00EA742D"/>
    <w:rsid w:val="00EA75CD"/>
    <w:rsid w:val="00EA7D5C"/>
    <w:rsid w:val="00EA7F42"/>
    <w:rsid w:val="00EA7F5A"/>
    <w:rsid w:val="00EB01B7"/>
    <w:rsid w:val="00EB0324"/>
    <w:rsid w:val="00EB0702"/>
    <w:rsid w:val="00EB081F"/>
    <w:rsid w:val="00EB09DB"/>
    <w:rsid w:val="00EB0D33"/>
    <w:rsid w:val="00EB0FEA"/>
    <w:rsid w:val="00EB16A4"/>
    <w:rsid w:val="00EB17A0"/>
    <w:rsid w:val="00EB17A2"/>
    <w:rsid w:val="00EB1E21"/>
    <w:rsid w:val="00EB20FE"/>
    <w:rsid w:val="00EB2445"/>
    <w:rsid w:val="00EB26CA"/>
    <w:rsid w:val="00EB2A9F"/>
    <w:rsid w:val="00EB2BD2"/>
    <w:rsid w:val="00EB2E03"/>
    <w:rsid w:val="00EB32A7"/>
    <w:rsid w:val="00EB3412"/>
    <w:rsid w:val="00EB35E8"/>
    <w:rsid w:val="00EB3B90"/>
    <w:rsid w:val="00EB40F6"/>
    <w:rsid w:val="00EB455E"/>
    <w:rsid w:val="00EB45A3"/>
    <w:rsid w:val="00EB45DE"/>
    <w:rsid w:val="00EB48DB"/>
    <w:rsid w:val="00EB48F7"/>
    <w:rsid w:val="00EB5544"/>
    <w:rsid w:val="00EB556D"/>
    <w:rsid w:val="00EB55AF"/>
    <w:rsid w:val="00EB5D38"/>
    <w:rsid w:val="00EB5DDF"/>
    <w:rsid w:val="00EB62EA"/>
    <w:rsid w:val="00EB6596"/>
    <w:rsid w:val="00EB6721"/>
    <w:rsid w:val="00EB6905"/>
    <w:rsid w:val="00EB6E3D"/>
    <w:rsid w:val="00EB6FD7"/>
    <w:rsid w:val="00EB70A8"/>
    <w:rsid w:val="00EB74EB"/>
    <w:rsid w:val="00EB7B38"/>
    <w:rsid w:val="00EC0007"/>
    <w:rsid w:val="00EC0276"/>
    <w:rsid w:val="00EC037F"/>
    <w:rsid w:val="00EC12ED"/>
    <w:rsid w:val="00EC13BA"/>
    <w:rsid w:val="00EC2343"/>
    <w:rsid w:val="00EC2A17"/>
    <w:rsid w:val="00EC2B01"/>
    <w:rsid w:val="00EC31AC"/>
    <w:rsid w:val="00EC3449"/>
    <w:rsid w:val="00EC3C24"/>
    <w:rsid w:val="00EC3EAC"/>
    <w:rsid w:val="00EC40C2"/>
    <w:rsid w:val="00EC424F"/>
    <w:rsid w:val="00EC4AC0"/>
    <w:rsid w:val="00EC5789"/>
    <w:rsid w:val="00EC5BF7"/>
    <w:rsid w:val="00EC6A4D"/>
    <w:rsid w:val="00EC6B28"/>
    <w:rsid w:val="00EC6B55"/>
    <w:rsid w:val="00EC6CBC"/>
    <w:rsid w:val="00EC6E66"/>
    <w:rsid w:val="00EC7752"/>
    <w:rsid w:val="00EC78EE"/>
    <w:rsid w:val="00EC7AA3"/>
    <w:rsid w:val="00EC7D60"/>
    <w:rsid w:val="00ED096D"/>
    <w:rsid w:val="00ED0BBD"/>
    <w:rsid w:val="00ED0C13"/>
    <w:rsid w:val="00ED0ED6"/>
    <w:rsid w:val="00ED114E"/>
    <w:rsid w:val="00ED1524"/>
    <w:rsid w:val="00ED15AE"/>
    <w:rsid w:val="00ED16E9"/>
    <w:rsid w:val="00ED170A"/>
    <w:rsid w:val="00ED19F1"/>
    <w:rsid w:val="00ED1DB1"/>
    <w:rsid w:val="00ED1DB7"/>
    <w:rsid w:val="00ED20D5"/>
    <w:rsid w:val="00ED2105"/>
    <w:rsid w:val="00ED288B"/>
    <w:rsid w:val="00ED32F6"/>
    <w:rsid w:val="00ED3594"/>
    <w:rsid w:val="00ED3E41"/>
    <w:rsid w:val="00ED4424"/>
    <w:rsid w:val="00ED44F1"/>
    <w:rsid w:val="00ED528D"/>
    <w:rsid w:val="00ED55BC"/>
    <w:rsid w:val="00ED5DE7"/>
    <w:rsid w:val="00ED5ED0"/>
    <w:rsid w:val="00ED5EDB"/>
    <w:rsid w:val="00ED65FD"/>
    <w:rsid w:val="00ED6990"/>
    <w:rsid w:val="00ED6B2A"/>
    <w:rsid w:val="00ED6D14"/>
    <w:rsid w:val="00ED738F"/>
    <w:rsid w:val="00ED73BB"/>
    <w:rsid w:val="00ED7925"/>
    <w:rsid w:val="00ED7D69"/>
    <w:rsid w:val="00EE001A"/>
    <w:rsid w:val="00EE0489"/>
    <w:rsid w:val="00EE0C45"/>
    <w:rsid w:val="00EE0C49"/>
    <w:rsid w:val="00EE0EE0"/>
    <w:rsid w:val="00EE0EEE"/>
    <w:rsid w:val="00EE0F1A"/>
    <w:rsid w:val="00EE0FA1"/>
    <w:rsid w:val="00EE15CC"/>
    <w:rsid w:val="00EE1FA2"/>
    <w:rsid w:val="00EE1FE9"/>
    <w:rsid w:val="00EE26F2"/>
    <w:rsid w:val="00EE2879"/>
    <w:rsid w:val="00EE29D8"/>
    <w:rsid w:val="00EE38C9"/>
    <w:rsid w:val="00EE3BAA"/>
    <w:rsid w:val="00EE4B9E"/>
    <w:rsid w:val="00EE51A1"/>
    <w:rsid w:val="00EE55BA"/>
    <w:rsid w:val="00EE578D"/>
    <w:rsid w:val="00EE5AB5"/>
    <w:rsid w:val="00EE5BC1"/>
    <w:rsid w:val="00EE5D1C"/>
    <w:rsid w:val="00EE5DA5"/>
    <w:rsid w:val="00EE608B"/>
    <w:rsid w:val="00EE64CB"/>
    <w:rsid w:val="00EE64E0"/>
    <w:rsid w:val="00EE66A9"/>
    <w:rsid w:val="00EE679A"/>
    <w:rsid w:val="00EE6E45"/>
    <w:rsid w:val="00EE748F"/>
    <w:rsid w:val="00EE767B"/>
    <w:rsid w:val="00EE7AEF"/>
    <w:rsid w:val="00EF00ED"/>
    <w:rsid w:val="00EF06E0"/>
    <w:rsid w:val="00EF0C9B"/>
    <w:rsid w:val="00EF0FD9"/>
    <w:rsid w:val="00EF13B6"/>
    <w:rsid w:val="00EF17F0"/>
    <w:rsid w:val="00EF1886"/>
    <w:rsid w:val="00EF1CE5"/>
    <w:rsid w:val="00EF2275"/>
    <w:rsid w:val="00EF275B"/>
    <w:rsid w:val="00EF27E1"/>
    <w:rsid w:val="00EF29FC"/>
    <w:rsid w:val="00EF2BB3"/>
    <w:rsid w:val="00EF2DCC"/>
    <w:rsid w:val="00EF2EA0"/>
    <w:rsid w:val="00EF308D"/>
    <w:rsid w:val="00EF315E"/>
    <w:rsid w:val="00EF3164"/>
    <w:rsid w:val="00EF4271"/>
    <w:rsid w:val="00EF47E8"/>
    <w:rsid w:val="00EF494F"/>
    <w:rsid w:val="00EF4972"/>
    <w:rsid w:val="00EF5107"/>
    <w:rsid w:val="00EF5851"/>
    <w:rsid w:val="00EF5E13"/>
    <w:rsid w:val="00EF5F5B"/>
    <w:rsid w:val="00EF63FC"/>
    <w:rsid w:val="00EF68D9"/>
    <w:rsid w:val="00EF6D0A"/>
    <w:rsid w:val="00EF6EFE"/>
    <w:rsid w:val="00EF7423"/>
    <w:rsid w:val="00EF748F"/>
    <w:rsid w:val="00EF7AB7"/>
    <w:rsid w:val="00EF7F35"/>
    <w:rsid w:val="00F0020C"/>
    <w:rsid w:val="00F003DE"/>
    <w:rsid w:val="00F00401"/>
    <w:rsid w:val="00F0060B"/>
    <w:rsid w:val="00F006BF"/>
    <w:rsid w:val="00F00957"/>
    <w:rsid w:val="00F00AFB"/>
    <w:rsid w:val="00F00CCC"/>
    <w:rsid w:val="00F00F0F"/>
    <w:rsid w:val="00F015BC"/>
    <w:rsid w:val="00F01685"/>
    <w:rsid w:val="00F02789"/>
    <w:rsid w:val="00F02BE5"/>
    <w:rsid w:val="00F03282"/>
    <w:rsid w:val="00F03D5C"/>
    <w:rsid w:val="00F0420A"/>
    <w:rsid w:val="00F043B8"/>
    <w:rsid w:val="00F045A6"/>
    <w:rsid w:val="00F04E51"/>
    <w:rsid w:val="00F05544"/>
    <w:rsid w:val="00F05927"/>
    <w:rsid w:val="00F06263"/>
    <w:rsid w:val="00F067B1"/>
    <w:rsid w:val="00F06B5C"/>
    <w:rsid w:val="00F06D5E"/>
    <w:rsid w:val="00F070CC"/>
    <w:rsid w:val="00F07107"/>
    <w:rsid w:val="00F078FF"/>
    <w:rsid w:val="00F07E51"/>
    <w:rsid w:val="00F1002F"/>
    <w:rsid w:val="00F100B9"/>
    <w:rsid w:val="00F10105"/>
    <w:rsid w:val="00F108BC"/>
    <w:rsid w:val="00F10C63"/>
    <w:rsid w:val="00F1168E"/>
    <w:rsid w:val="00F11AA6"/>
    <w:rsid w:val="00F11CC3"/>
    <w:rsid w:val="00F11E31"/>
    <w:rsid w:val="00F120AF"/>
    <w:rsid w:val="00F12674"/>
    <w:rsid w:val="00F12870"/>
    <w:rsid w:val="00F12A52"/>
    <w:rsid w:val="00F12FD6"/>
    <w:rsid w:val="00F1319C"/>
    <w:rsid w:val="00F135E8"/>
    <w:rsid w:val="00F13652"/>
    <w:rsid w:val="00F13A80"/>
    <w:rsid w:val="00F14216"/>
    <w:rsid w:val="00F146F5"/>
    <w:rsid w:val="00F149F9"/>
    <w:rsid w:val="00F14CBB"/>
    <w:rsid w:val="00F14F26"/>
    <w:rsid w:val="00F15162"/>
    <w:rsid w:val="00F1576E"/>
    <w:rsid w:val="00F15C22"/>
    <w:rsid w:val="00F15CD3"/>
    <w:rsid w:val="00F15D47"/>
    <w:rsid w:val="00F15F76"/>
    <w:rsid w:val="00F1615E"/>
    <w:rsid w:val="00F16750"/>
    <w:rsid w:val="00F17463"/>
    <w:rsid w:val="00F17503"/>
    <w:rsid w:val="00F178B4"/>
    <w:rsid w:val="00F17BDD"/>
    <w:rsid w:val="00F2026A"/>
    <w:rsid w:val="00F202E8"/>
    <w:rsid w:val="00F2145C"/>
    <w:rsid w:val="00F21728"/>
    <w:rsid w:val="00F21A11"/>
    <w:rsid w:val="00F221D2"/>
    <w:rsid w:val="00F22328"/>
    <w:rsid w:val="00F22681"/>
    <w:rsid w:val="00F22AB8"/>
    <w:rsid w:val="00F22F65"/>
    <w:rsid w:val="00F232C3"/>
    <w:rsid w:val="00F23303"/>
    <w:rsid w:val="00F23C15"/>
    <w:rsid w:val="00F24CDE"/>
    <w:rsid w:val="00F250D2"/>
    <w:rsid w:val="00F2538A"/>
    <w:rsid w:val="00F25788"/>
    <w:rsid w:val="00F2614A"/>
    <w:rsid w:val="00F2634D"/>
    <w:rsid w:val="00F26C7B"/>
    <w:rsid w:val="00F2707D"/>
    <w:rsid w:val="00F272D2"/>
    <w:rsid w:val="00F274F6"/>
    <w:rsid w:val="00F27736"/>
    <w:rsid w:val="00F27F2B"/>
    <w:rsid w:val="00F30669"/>
    <w:rsid w:val="00F30855"/>
    <w:rsid w:val="00F31631"/>
    <w:rsid w:val="00F31855"/>
    <w:rsid w:val="00F31A71"/>
    <w:rsid w:val="00F31DD6"/>
    <w:rsid w:val="00F32149"/>
    <w:rsid w:val="00F32461"/>
    <w:rsid w:val="00F32FBB"/>
    <w:rsid w:val="00F33566"/>
    <w:rsid w:val="00F33975"/>
    <w:rsid w:val="00F340A5"/>
    <w:rsid w:val="00F3416B"/>
    <w:rsid w:val="00F343FA"/>
    <w:rsid w:val="00F3464E"/>
    <w:rsid w:val="00F3465E"/>
    <w:rsid w:val="00F3489A"/>
    <w:rsid w:val="00F34CCD"/>
    <w:rsid w:val="00F34D4E"/>
    <w:rsid w:val="00F34F74"/>
    <w:rsid w:val="00F3511A"/>
    <w:rsid w:val="00F35127"/>
    <w:rsid w:val="00F35B4B"/>
    <w:rsid w:val="00F36AFA"/>
    <w:rsid w:val="00F36D4B"/>
    <w:rsid w:val="00F36E59"/>
    <w:rsid w:val="00F36EB8"/>
    <w:rsid w:val="00F37532"/>
    <w:rsid w:val="00F37564"/>
    <w:rsid w:val="00F37879"/>
    <w:rsid w:val="00F3790A"/>
    <w:rsid w:val="00F37C75"/>
    <w:rsid w:val="00F401E4"/>
    <w:rsid w:val="00F40427"/>
    <w:rsid w:val="00F40562"/>
    <w:rsid w:val="00F40914"/>
    <w:rsid w:val="00F40F2D"/>
    <w:rsid w:val="00F40FBE"/>
    <w:rsid w:val="00F4110E"/>
    <w:rsid w:val="00F4176C"/>
    <w:rsid w:val="00F41A69"/>
    <w:rsid w:val="00F41D2E"/>
    <w:rsid w:val="00F41E03"/>
    <w:rsid w:val="00F42034"/>
    <w:rsid w:val="00F4230A"/>
    <w:rsid w:val="00F42384"/>
    <w:rsid w:val="00F43BE6"/>
    <w:rsid w:val="00F44294"/>
    <w:rsid w:val="00F442CB"/>
    <w:rsid w:val="00F4476D"/>
    <w:rsid w:val="00F44BB5"/>
    <w:rsid w:val="00F453D3"/>
    <w:rsid w:val="00F454A9"/>
    <w:rsid w:val="00F45634"/>
    <w:rsid w:val="00F45891"/>
    <w:rsid w:val="00F45AB3"/>
    <w:rsid w:val="00F45DC4"/>
    <w:rsid w:val="00F46129"/>
    <w:rsid w:val="00F46828"/>
    <w:rsid w:val="00F46871"/>
    <w:rsid w:val="00F46CD2"/>
    <w:rsid w:val="00F4748B"/>
    <w:rsid w:val="00F478B2"/>
    <w:rsid w:val="00F47AE7"/>
    <w:rsid w:val="00F47DDF"/>
    <w:rsid w:val="00F47E25"/>
    <w:rsid w:val="00F47EA9"/>
    <w:rsid w:val="00F47F08"/>
    <w:rsid w:val="00F500DE"/>
    <w:rsid w:val="00F503CF"/>
    <w:rsid w:val="00F508C5"/>
    <w:rsid w:val="00F50A47"/>
    <w:rsid w:val="00F50AAE"/>
    <w:rsid w:val="00F50B90"/>
    <w:rsid w:val="00F5150C"/>
    <w:rsid w:val="00F51D97"/>
    <w:rsid w:val="00F51DD9"/>
    <w:rsid w:val="00F51F9D"/>
    <w:rsid w:val="00F52161"/>
    <w:rsid w:val="00F52D4C"/>
    <w:rsid w:val="00F53667"/>
    <w:rsid w:val="00F53B7A"/>
    <w:rsid w:val="00F53BA6"/>
    <w:rsid w:val="00F54075"/>
    <w:rsid w:val="00F54AB8"/>
    <w:rsid w:val="00F54B58"/>
    <w:rsid w:val="00F54F63"/>
    <w:rsid w:val="00F55C82"/>
    <w:rsid w:val="00F5677D"/>
    <w:rsid w:val="00F56B47"/>
    <w:rsid w:val="00F5728A"/>
    <w:rsid w:val="00F575CC"/>
    <w:rsid w:val="00F57646"/>
    <w:rsid w:val="00F576B2"/>
    <w:rsid w:val="00F5776B"/>
    <w:rsid w:val="00F5794D"/>
    <w:rsid w:val="00F601A3"/>
    <w:rsid w:val="00F60355"/>
    <w:rsid w:val="00F607D6"/>
    <w:rsid w:val="00F614A1"/>
    <w:rsid w:val="00F61A74"/>
    <w:rsid w:val="00F61B8B"/>
    <w:rsid w:val="00F61BC3"/>
    <w:rsid w:val="00F621A0"/>
    <w:rsid w:val="00F62400"/>
    <w:rsid w:val="00F62BCA"/>
    <w:rsid w:val="00F62CFB"/>
    <w:rsid w:val="00F62FAC"/>
    <w:rsid w:val="00F63708"/>
    <w:rsid w:val="00F63F31"/>
    <w:rsid w:val="00F63FA6"/>
    <w:rsid w:val="00F6412B"/>
    <w:rsid w:val="00F642D6"/>
    <w:rsid w:val="00F64975"/>
    <w:rsid w:val="00F64AED"/>
    <w:rsid w:val="00F6558F"/>
    <w:rsid w:val="00F65A2C"/>
    <w:rsid w:val="00F65FFF"/>
    <w:rsid w:val="00F66284"/>
    <w:rsid w:val="00F66542"/>
    <w:rsid w:val="00F67014"/>
    <w:rsid w:val="00F67DCE"/>
    <w:rsid w:val="00F67ECB"/>
    <w:rsid w:val="00F70705"/>
    <w:rsid w:val="00F70ECA"/>
    <w:rsid w:val="00F716F9"/>
    <w:rsid w:val="00F71842"/>
    <w:rsid w:val="00F71D24"/>
    <w:rsid w:val="00F73007"/>
    <w:rsid w:val="00F73630"/>
    <w:rsid w:val="00F73632"/>
    <w:rsid w:val="00F73746"/>
    <w:rsid w:val="00F73AAF"/>
    <w:rsid w:val="00F73B65"/>
    <w:rsid w:val="00F74090"/>
    <w:rsid w:val="00F7505B"/>
    <w:rsid w:val="00F7580A"/>
    <w:rsid w:val="00F75ECC"/>
    <w:rsid w:val="00F75FA8"/>
    <w:rsid w:val="00F76853"/>
    <w:rsid w:val="00F7690D"/>
    <w:rsid w:val="00F76AB3"/>
    <w:rsid w:val="00F76FEE"/>
    <w:rsid w:val="00F77098"/>
    <w:rsid w:val="00F7711D"/>
    <w:rsid w:val="00F771A5"/>
    <w:rsid w:val="00F773CF"/>
    <w:rsid w:val="00F77527"/>
    <w:rsid w:val="00F8011C"/>
    <w:rsid w:val="00F803D1"/>
    <w:rsid w:val="00F80CCC"/>
    <w:rsid w:val="00F80CF8"/>
    <w:rsid w:val="00F81924"/>
    <w:rsid w:val="00F81BA4"/>
    <w:rsid w:val="00F81F4B"/>
    <w:rsid w:val="00F82145"/>
    <w:rsid w:val="00F82326"/>
    <w:rsid w:val="00F82389"/>
    <w:rsid w:val="00F82430"/>
    <w:rsid w:val="00F82477"/>
    <w:rsid w:val="00F8352B"/>
    <w:rsid w:val="00F836B6"/>
    <w:rsid w:val="00F8384B"/>
    <w:rsid w:val="00F83E15"/>
    <w:rsid w:val="00F840D9"/>
    <w:rsid w:val="00F84237"/>
    <w:rsid w:val="00F843B7"/>
    <w:rsid w:val="00F84C1B"/>
    <w:rsid w:val="00F84C26"/>
    <w:rsid w:val="00F84CE8"/>
    <w:rsid w:val="00F84DA1"/>
    <w:rsid w:val="00F85456"/>
    <w:rsid w:val="00F8593B"/>
    <w:rsid w:val="00F859C3"/>
    <w:rsid w:val="00F85A73"/>
    <w:rsid w:val="00F85DCF"/>
    <w:rsid w:val="00F87683"/>
    <w:rsid w:val="00F878D8"/>
    <w:rsid w:val="00F87DB7"/>
    <w:rsid w:val="00F901E8"/>
    <w:rsid w:val="00F90439"/>
    <w:rsid w:val="00F90CE8"/>
    <w:rsid w:val="00F91DC6"/>
    <w:rsid w:val="00F92C2B"/>
    <w:rsid w:val="00F93254"/>
    <w:rsid w:val="00F935B5"/>
    <w:rsid w:val="00F9397D"/>
    <w:rsid w:val="00F93AA8"/>
    <w:rsid w:val="00F93B02"/>
    <w:rsid w:val="00F93B69"/>
    <w:rsid w:val="00F941BB"/>
    <w:rsid w:val="00F9451E"/>
    <w:rsid w:val="00F94570"/>
    <w:rsid w:val="00F948A2"/>
    <w:rsid w:val="00F94919"/>
    <w:rsid w:val="00F94BDB"/>
    <w:rsid w:val="00F94D61"/>
    <w:rsid w:val="00F94F6E"/>
    <w:rsid w:val="00F9533E"/>
    <w:rsid w:val="00F9537D"/>
    <w:rsid w:val="00F95898"/>
    <w:rsid w:val="00F95E18"/>
    <w:rsid w:val="00F9637F"/>
    <w:rsid w:val="00F964E2"/>
    <w:rsid w:val="00F96903"/>
    <w:rsid w:val="00F96C0C"/>
    <w:rsid w:val="00F96C50"/>
    <w:rsid w:val="00F973A0"/>
    <w:rsid w:val="00F97968"/>
    <w:rsid w:val="00FA06B9"/>
    <w:rsid w:val="00FA072E"/>
    <w:rsid w:val="00FA0900"/>
    <w:rsid w:val="00FA0CCC"/>
    <w:rsid w:val="00FA1015"/>
    <w:rsid w:val="00FA1160"/>
    <w:rsid w:val="00FA14C0"/>
    <w:rsid w:val="00FA1714"/>
    <w:rsid w:val="00FA19A5"/>
    <w:rsid w:val="00FA2206"/>
    <w:rsid w:val="00FA23AD"/>
    <w:rsid w:val="00FA247F"/>
    <w:rsid w:val="00FA25C6"/>
    <w:rsid w:val="00FA26BE"/>
    <w:rsid w:val="00FA2DFA"/>
    <w:rsid w:val="00FA30E3"/>
    <w:rsid w:val="00FA3223"/>
    <w:rsid w:val="00FA34E2"/>
    <w:rsid w:val="00FA3AEA"/>
    <w:rsid w:val="00FA4161"/>
    <w:rsid w:val="00FA41F4"/>
    <w:rsid w:val="00FA5113"/>
    <w:rsid w:val="00FA5255"/>
    <w:rsid w:val="00FA542A"/>
    <w:rsid w:val="00FA5A2B"/>
    <w:rsid w:val="00FA65A5"/>
    <w:rsid w:val="00FA780A"/>
    <w:rsid w:val="00FA7963"/>
    <w:rsid w:val="00FA7ABA"/>
    <w:rsid w:val="00FA7C03"/>
    <w:rsid w:val="00FA7D28"/>
    <w:rsid w:val="00FB0199"/>
    <w:rsid w:val="00FB024F"/>
    <w:rsid w:val="00FB06F7"/>
    <w:rsid w:val="00FB0832"/>
    <w:rsid w:val="00FB0AC2"/>
    <w:rsid w:val="00FB0B58"/>
    <w:rsid w:val="00FB0BD4"/>
    <w:rsid w:val="00FB0F84"/>
    <w:rsid w:val="00FB104D"/>
    <w:rsid w:val="00FB1190"/>
    <w:rsid w:val="00FB121C"/>
    <w:rsid w:val="00FB154B"/>
    <w:rsid w:val="00FB17FA"/>
    <w:rsid w:val="00FB1DCB"/>
    <w:rsid w:val="00FB1FA9"/>
    <w:rsid w:val="00FB225C"/>
    <w:rsid w:val="00FB23D7"/>
    <w:rsid w:val="00FB2847"/>
    <w:rsid w:val="00FB331D"/>
    <w:rsid w:val="00FB371A"/>
    <w:rsid w:val="00FB38D0"/>
    <w:rsid w:val="00FB3D23"/>
    <w:rsid w:val="00FB4345"/>
    <w:rsid w:val="00FB439C"/>
    <w:rsid w:val="00FB47E4"/>
    <w:rsid w:val="00FB48D1"/>
    <w:rsid w:val="00FB4BAB"/>
    <w:rsid w:val="00FB4DAE"/>
    <w:rsid w:val="00FB51A8"/>
    <w:rsid w:val="00FB52A1"/>
    <w:rsid w:val="00FB536E"/>
    <w:rsid w:val="00FB5464"/>
    <w:rsid w:val="00FB6184"/>
    <w:rsid w:val="00FB63F4"/>
    <w:rsid w:val="00FB6849"/>
    <w:rsid w:val="00FB6FEE"/>
    <w:rsid w:val="00FB7720"/>
    <w:rsid w:val="00FB78B3"/>
    <w:rsid w:val="00FB7A3A"/>
    <w:rsid w:val="00FB7CC4"/>
    <w:rsid w:val="00FB7E88"/>
    <w:rsid w:val="00FC0286"/>
    <w:rsid w:val="00FC05B9"/>
    <w:rsid w:val="00FC0DF9"/>
    <w:rsid w:val="00FC0E8C"/>
    <w:rsid w:val="00FC1023"/>
    <w:rsid w:val="00FC14A8"/>
    <w:rsid w:val="00FC185F"/>
    <w:rsid w:val="00FC1B3E"/>
    <w:rsid w:val="00FC1E45"/>
    <w:rsid w:val="00FC21B3"/>
    <w:rsid w:val="00FC23CC"/>
    <w:rsid w:val="00FC24C8"/>
    <w:rsid w:val="00FC283F"/>
    <w:rsid w:val="00FC284C"/>
    <w:rsid w:val="00FC28F3"/>
    <w:rsid w:val="00FC2C79"/>
    <w:rsid w:val="00FC2F8B"/>
    <w:rsid w:val="00FC30D9"/>
    <w:rsid w:val="00FC333C"/>
    <w:rsid w:val="00FC3D23"/>
    <w:rsid w:val="00FC3FC1"/>
    <w:rsid w:val="00FC45E8"/>
    <w:rsid w:val="00FC49D3"/>
    <w:rsid w:val="00FC546C"/>
    <w:rsid w:val="00FC5F10"/>
    <w:rsid w:val="00FC69A6"/>
    <w:rsid w:val="00FC6D79"/>
    <w:rsid w:val="00FC710C"/>
    <w:rsid w:val="00FC71F0"/>
    <w:rsid w:val="00FC7468"/>
    <w:rsid w:val="00FC7E87"/>
    <w:rsid w:val="00FD00B8"/>
    <w:rsid w:val="00FD0105"/>
    <w:rsid w:val="00FD01EB"/>
    <w:rsid w:val="00FD03E3"/>
    <w:rsid w:val="00FD09E7"/>
    <w:rsid w:val="00FD1401"/>
    <w:rsid w:val="00FD1585"/>
    <w:rsid w:val="00FD1A72"/>
    <w:rsid w:val="00FD1AC2"/>
    <w:rsid w:val="00FD1CED"/>
    <w:rsid w:val="00FD2C00"/>
    <w:rsid w:val="00FD2E6B"/>
    <w:rsid w:val="00FD35C3"/>
    <w:rsid w:val="00FD3724"/>
    <w:rsid w:val="00FD386B"/>
    <w:rsid w:val="00FD3C2C"/>
    <w:rsid w:val="00FD444E"/>
    <w:rsid w:val="00FD4495"/>
    <w:rsid w:val="00FD529A"/>
    <w:rsid w:val="00FD54A9"/>
    <w:rsid w:val="00FD5925"/>
    <w:rsid w:val="00FD6634"/>
    <w:rsid w:val="00FD69D5"/>
    <w:rsid w:val="00FD69F8"/>
    <w:rsid w:val="00FD6CB7"/>
    <w:rsid w:val="00FD6E35"/>
    <w:rsid w:val="00FD6F3D"/>
    <w:rsid w:val="00FD6FA5"/>
    <w:rsid w:val="00FD703F"/>
    <w:rsid w:val="00FD7172"/>
    <w:rsid w:val="00FD76B2"/>
    <w:rsid w:val="00FD7A4F"/>
    <w:rsid w:val="00FE04C8"/>
    <w:rsid w:val="00FE04EA"/>
    <w:rsid w:val="00FE072C"/>
    <w:rsid w:val="00FE07AF"/>
    <w:rsid w:val="00FE089C"/>
    <w:rsid w:val="00FE099E"/>
    <w:rsid w:val="00FE0C85"/>
    <w:rsid w:val="00FE0D98"/>
    <w:rsid w:val="00FE182C"/>
    <w:rsid w:val="00FE1857"/>
    <w:rsid w:val="00FE2320"/>
    <w:rsid w:val="00FE23AF"/>
    <w:rsid w:val="00FE25B0"/>
    <w:rsid w:val="00FE265F"/>
    <w:rsid w:val="00FE3AE8"/>
    <w:rsid w:val="00FE3B2B"/>
    <w:rsid w:val="00FE3C36"/>
    <w:rsid w:val="00FE3DA0"/>
    <w:rsid w:val="00FE3EF0"/>
    <w:rsid w:val="00FE4406"/>
    <w:rsid w:val="00FE44D6"/>
    <w:rsid w:val="00FE51AC"/>
    <w:rsid w:val="00FE53EB"/>
    <w:rsid w:val="00FE5B7F"/>
    <w:rsid w:val="00FE5B9E"/>
    <w:rsid w:val="00FE5E2A"/>
    <w:rsid w:val="00FE5F92"/>
    <w:rsid w:val="00FE6185"/>
    <w:rsid w:val="00FE6353"/>
    <w:rsid w:val="00FE63A3"/>
    <w:rsid w:val="00FE66B6"/>
    <w:rsid w:val="00FE6730"/>
    <w:rsid w:val="00FE6D41"/>
    <w:rsid w:val="00FE7752"/>
    <w:rsid w:val="00FE7E2D"/>
    <w:rsid w:val="00FE7FBD"/>
    <w:rsid w:val="00FF007C"/>
    <w:rsid w:val="00FF0664"/>
    <w:rsid w:val="00FF0895"/>
    <w:rsid w:val="00FF1235"/>
    <w:rsid w:val="00FF12C9"/>
    <w:rsid w:val="00FF1773"/>
    <w:rsid w:val="00FF1B83"/>
    <w:rsid w:val="00FF24C3"/>
    <w:rsid w:val="00FF2519"/>
    <w:rsid w:val="00FF25EB"/>
    <w:rsid w:val="00FF273C"/>
    <w:rsid w:val="00FF27FA"/>
    <w:rsid w:val="00FF2904"/>
    <w:rsid w:val="00FF2AF2"/>
    <w:rsid w:val="00FF31A6"/>
    <w:rsid w:val="00FF3222"/>
    <w:rsid w:val="00FF33AC"/>
    <w:rsid w:val="00FF35CA"/>
    <w:rsid w:val="00FF36B3"/>
    <w:rsid w:val="00FF37AE"/>
    <w:rsid w:val="00FF47EA"/>
    <w:rsid w:val="00FF49B9"/>
    <w:rsid w:val="00FF4D12"/>
    <w:rsid w:val="00FF4F49"/>
    <w:rsid w:val="00FF50AF"/>
    <w:rsid w:val="00FF51A6"/>
    <w:rsid w:val="00FF56C9"/>
    <w:rsid w:val="00FF5724"/>
    <w:rsid w:val="00FF581E"/>
    <w:rsid w:val="00FF5BDF"/>
    <w:rsid w:val="00FF5C93"/>
    <w:rsid w:val="00FF5EA1"/>
    <w:rsid w:val="00FF5F43"/>
    <w:rsid w:val="00FF607F"/>
    <w:rsid w:val="00FF6135"/>
    <w:rsid w:val="00FF6242"/>
    <w:rsid w:val="00FF6251"/>
    <w:rsid w:val="00FF6A23"/>
    <w:rsid w:val="00FF6AE7"/>
    <w:rsid w:val="00FF70F6"/>
    <w:rsid w:val="00FF7360"/>
    <w:rsid w:val="00FF778C"/>
    <w:rsid w:val="00FF7D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metricconverter"/>
  <w:shapeDefaults>
    <o:shapedefaults v:ext="edit" spidmax="11266"/>
    <o:shapelayout v:ext="edit">
      <o:idmap v:ext="edit" data="1,3,4,5,6,7"/>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annotation text" w:uiPriority="99"/>
    <w:lsdException w:name="header" w:uiPriority="99"/>
    <w:lsdException w:name="caption" w:qFormat="1"/>
    <w:lsdException w:name="annotation reference" w:uiPriority="99"/>
    <w:lsdException w:name="endnote text" w:uiPriority="99"/>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70"/>
    <w:lsdException w:name="TOC Heading" w:uiPriority="39" w:qFormat="1"/>
  </w:latentStyles>
  <w:style w:type="paragraph" w:default="1" w:styleId="a4">
    <w:name w:val="Normal"/>
    <w:qFormat/>
    <w:rsid w:val="008A3AC2"/>
    <w:pPr>
      <w:jc w:val="center"/>
    </w:pPr>
    <w:rPr>
      <w:sz w:val="24"/>
      <w:szCs w:val="24"/>
    </w:rPr>
  </w:style>
  <w:style w:type="paragraph" w:styleId="1">
    <w:name w:val="heading 1"/>
    <w:aliases w:val="1,Section title"/>
    <w:basedOn w:val="a4"/>
    <w:next w:val="a4"/>
    <w:link w:val="10"/>
    <w:qFormat/>
    <w:rsid w:val="0082388B"/>
    <w:pPr>
      <w:keepNext/>
      <w:widowControl w:val="0"/>
      <w:ind w:firstLine="567"/>
      <w:outlineLvl w:val="0"/>
    </w:pPr>
    <w:rPr>
      <w:rFonts w:ascii="Arial" w:hAnsi="Arial"/>
      <w:b/>
      <w:sz w:val="20"/>
      <w:szCs w:val="20"/>
    </w:rPr>
  </w:style>
  <w:style w:type="paragraph" w:styleId="2">
    <w:name w:val="heading 2"/>
    <w:aliases w:val="2 Заголовок,2,Subsection title"/>
    <w:basedOn w:val="a4"/>
    <w:next w:val="a4"/>
    <w:link w:val="20"/>
    <w:qFormat/>
    <w:rsid w:val="0082388B"/>
    <w:pPr>
      <w:keepNext/>
      <w:spacing w:before="240" w:after="60"/>
      <w:outlineLvl w:val="1"/>
    </w:pPr>
    <w:rPr>
      <w:rFonts w:ascii="Arial" w:hAnsi="Arial"/>
      <w:b/>
      <w:bCs/>
      <w:i/>
      <w:iCs/>
      <w:sz w:val="28"/>
      <w:szCs w:val="28"/>
    </w:rPr>
  </w:style>
  <w:style w:type="paragraph" w:styleId="3">
    <w:name w:val="heading 3"/>
    <w:aliases w:val="3 заголовок,Subsubsection title"/>
    <w:basedOn w:val="a4"/>
    <w:next w:val="a4"/>
    <w:link w:val="30"/>
    <w:uiPriority w:val="9"/>
    <w:qFormat/>
    <w:rsid w:val="0082388B"/>
    <w:pPr>
      <w:keepNext/>
      <w:spacing w:before="240" w:after="60"/>
      <w:outlineLvl w:val="2"/>
    </w:pPr>
    <w:rPr>
      <w:rFonts w:ascii="Arial" w:hAnsi="Arial"/>
      <w:b/>
      <w:bCs/>
      <w:color w:val="000000"/>
      <w:sz w:val="26"/>
      <w:szCs w:val="26"/>
    </w:rPr>
  </w:style>
  <w:style w:type="paragraph" w:styleId="4">
    <w:name w:val="heading 4"/>
    <w:basedOn w:val="a4"/>
    <w:next w:val="a4"/>
    <w:link w:val="40"/>
    <w:uiPriority w:val="9"/>
    <w:qFormat/>
    <w:rsid w:val="00881489"/>
    <w:pPr>
      <w:keepNext/>
      <w:spacing w:before="240" w:after="60"/>
      <w:outlineLvl w:val="3"/>
    </w:pPr>
    <w:rPr>
      <w:b/>
      <w:bCs/>
      <w:sz w:val="28"/>
      <w:szCs w:val="28"/>
    </w:rPr>
  </w:style>
  <w:style w:type="paragraph" w:styleId="5">
    <w:name w:val="heading 5"/>
    <w:basedOn w:val="a4"/>
    <w:next w:val="a4"/>
    <w:link w:val="50"/>
    <w:uiPriority w:val="9"/>
    <w:qFormat/>
    <w:rsid w:val="00E8184F"/>
    <w:pPr>
      <w:spacing w:before="240" w:after="60"/>
      <w:outlineLvl w:val="4"/>
    </w:pPr>
    <w:rPr>
      <w:b/>
      <w:bCs/>
      <w:i/>
      <w:iCs/>
      <w:sz w:val="26"/>
      <w:szCs w:val="26"/>
    </w:rPr>
  </w:style>
  <w:style w:type="paragraph" w:styleId="6">
    <w:name w:val="heading 6"/>
    <w:basedOn w:val="a4"/>
    <w:next w:val="a4"/>
    <w:link w:val="60"/>
    <w:uiPriority w:val="9"/>
    <w:qFormat/>
    <w:rsid w:val="00331A1B"/>
    <w:pPr>
      <w:spacing w:before="240" w:after="60"/>
      <w:outlineLvl w:val="5"/>
    </w:pPr>
    <w:rPr>
      <w:b/>
      <w:bCs/>
      <w:sz w:val="22"/>
      <w:szCs w:val="22"/>
    </w:rPr>
  </w:style>
  <w:style w:type="paragraph" w:styleId="7">
    <w:name w:val="heading 7"/>
    <w:basedOn w:val="a4"/>
    <w:next w:val="a4"/>
    <w:link w:val="70"/>
    <w:uiPriority w:val="9"/>
    <w:qFormat/>
    <w:rsid w:val="005F2474"/>
    <w:pPr>
      <w:spacing w:before="240" w:after="60"/>
      <w:outlineLvl w:val="6"/>
    </w:pPr>
    <w:rPr>
      <w:rFonts w:ascii="Calibri" w:hAnsi="Calibri"/>
    </w:rPr>
  </w:style>
  <w:style w:type="paragraph" w:styleId="8">
    <w:name w:val="heading 8"/>
    <w:basedOn w:val="a4"/>
    <w:next w:val="a4"/>
    <w:link w:val="80"/>
    <w:uiPriority w:val="9"/>
    <w:qFormat/>
    <w:rsid w:val="003001AA"/>
    <w:pPr>
      <w:spacing w:before="240" w:after="60"/>
      <w:outlineLvl w:val="7"/>
    </w:pPr>
    <w:rPr>
      <w:i/>
      <w:iCs/>
    </w:rPr>
  </w:style>
  <w:style w:type="paragraph" w:styleId="9">
    <w:name w:val="heading 9"/>
    <w:basedOn w:val="a4"/>
    <w:next w:val="a4"/>
    <w:link w:val="90"/>
    <w:uiPriority w:val="9"/>
    <w:qFormat/>
    <w:rsid w:val="0019607D"/>
    <w:pPr>
      <w:keepNext/>
      <w:tabs>
        <w:tab w:val="left" w:pos="720"/>
      </w:tabs>
      <w:spacing w:line="360" w:lineRule="auto"/>
      <w:ind w:firstLine="360"/>
      <w:outlineLvl w:val="8"/>
    </w:pPr>
    <w:rPr>
      <w:rFonts w:eastAsia="Arial Unicode MS"/>
      <w:sz w:val="28"/>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rsid w:val="0082388B"/>
    <w:pPr>
      <w:spacing w:after="160" w:line="240" w:lineRule="exact"/>
    </w:pPr>
    <w:rPr>
      <w:rFonts w:ascii="Verdana" w:hAnsi="Verdana"/>
      <w:sz w:val="20"/>
      <w:szCs w:val="20"/>
      <w:lang w:val="en-US" w:eastAsia="en-US"/>
    </w:rPr>
  </w:style>
  <w:style w:type="table" w:styleId="a9">
    <w:name w:val="Table Grid"/>
    <w:basedOn w:val="a6"/>
    <w:uiPriority w:val="59"/>
    <w:rsid w:val="008238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aliases w:val="Body"/>
    <w:basedOn w:val="a4"/>
    <w:link w:val="ab"/>
    <w:uiPriority w:val="99"/>
    <w:rsid w:val="0082388B"/>
    <w:pPr>
      <w:spacing w:after="120"/>
    </w:pPr>
  </w:style>
  <w:style w:type="character" w:styleId="ac">
    <w:name w:val="Hyperlink"/>
    <w:uiPriority w:val="99"/>
    <w:rsid w:val="0082388B"/>
    <w:rPr>
      <w:color w:val="0000FF"/>
      <w:u w:val="single"/>
    </w:rPr>
  </w:style>
  <w:style w:type="paragraph" w:styleId="21">
    <w:name w:val="Body Text 2"/>
    <w:basedOn w:val="a4"/>
    <w:link w:val="22"/>
    <w:rsid w:val="0082388B"/>
    <w:pPr>
      <w:spacing w:after="120" w:line="480" w:lineRule="auto"/>
    </w:pPr>
  </w:style>
  <w:style w:type="paragraph" w:styleId="31">
    <w:name w:val="Body Text Indent 3"/>
    <w:basedOn w:val="a4"/>
    <w:link w:val="32"/>
    <w:rsid w:val="0082388B"/>
    <w:pPr>
      <w:spacing w:after="120"/>
      <w:ind w:left="283"/>
    </w:pPr>
    <w:rPr>
      <w:sz w:val="16"/>
      <w:szCs w:val="16"/>
    </w:rPr>
  </w:style>
  <w:style w:type="paragraph" w:styleId="23">
    <w:name w:val="Body Text Indent 2"/>
    <w:basedOn w:val="a4"/>
    <w:link w:val="24"/>
    <w:rsid w:val="0082388B"/>
    <w:pPr>
      <w:spacing w:after="120" w:line="480" w:lineRule="auto"/>
      <w:ind w:left="283"/>
    </w:pPr>
  </w:style>
  <w:style w:type="paragraph" w:styleId="ad">
    <w:name w:val="Title"/>
    <w:basedOn w:val="a4"/>
    <w:link w:val="ae"/>
    <w:qFormat/>
    <w:rsid w:val="0082388B"/>
    <w:rPr>
      <w:b/>
      <w:bCs/>
      <w:sz w:val="20"/>
      <w:u w:val="single"/>
    </w:rPr>
  </w:style>
  <w:style w:type="paragraph" w:styleId="af">
    <w:name w:val="Body Text Indent"/>
    <w:aliases w:val="Надин стиль,Основной текст с отступом Знак Знак Знак Знак Знак Знак Знак Знак Знак Знак Знак Знак Знак Знак Знак"/>
    <w:basedOn w:val="a4"/>
    <w:link w:val="af0"/>
    <w:uiPriority w:val="99"/>
    <w:rsid w:val="0082388B"/>
    <w:pPr>
      <w:spacing w:after="120"/>
      <w:ind w:left="283"/>
    </w:pPr>
    <w:rPr>
      <w:sz w:val="20"/>
      <w:szCs w:val="20"/>
    </w:rPr>
  </w:style>
  <w:style w:type="character" w:customStyle="1" w:styleId="af0">
    <w:name w:val="Основной текст с отступом Знак"/>
    <w:aliases w:val="Надин стиль Знак,Основной текст с отступом Знак Знак Знак Знак Знак Знак Знак Знак Знак Знак Знак Знак Знак Знак Знак Знак1"/>
    <w:link w:val="af"/>
    <w:uiPriority w:val="99"/>
    <w:locked/>
    <w:rsid w:val="00C96C78"/>
    <w:rPr>
      <w:lang w:val="ru-RU" w:eastAsia="ru-RU" w:bidi="ar-SA"/>
    </w:rPr>
  </w:style>
  <w:style w:type="paragraph" w:styleId="af1">
    <w:name w:val="footer"/>
    <w:aliases w:val="Footer"/>
    <w:basedOn w:val="a4"/>
    <w:link w:val="af2"/>
    <w:rsid w:val="0082388B"/>
    <w:pPr>
      <w:tabs>
        <w:tab w:val="center" w:pos="4677"/>
        <w:tab w:val="right" w:pos="9355"/>
      </w:tabs>
    </w:pPr>
    <w:rPr>
      <w:sz w:val="20"/>
      <w:szCs w:val="20"/>
    </w:rPr>
  </w:style>
  <w:style w:type="character" w:styleId="af3">
    <w:name w:val="page number"/>
    <w:basedOn w:val="a5"/>
    <w:rsid w:val="0082388B"/>
  </w:style>
  <w:style w:type="paragraph" w:styleId="af4">
    <w:name w:val="Block Text"/>
    <w:basedOn w:val="a4"/>
    <w:rsid w:val="0082388B"/>
    <w:pPr>
      <w:ind w:left="284" w:right="284" w:firstLine="567"/>
      <w:jc w:val="both"/>
    </w:pPr>
    <w:rPr>
      <w:sz w:val="28"/>
      <w:szCs w:val="20"/>
    </w:rPr>
  </w:style>
  <w:style w:type="paragraph" w:styleId="af5">
    <w:name w:val="Normal (Web)"/>
    <w:aliases w:val="Обычный (Web),Обычный (веб) Знак,Обычный (Web)1 Знак,Обычный (Web)1,Обычный (веб)11,Обычный (веб) Знак Знак Знак,Обычный (веб) Знак Знак Знак Знак Знак"/>
    <w:basedOn w:val="a4"/>
    <w:link w:val="11"/>
    <w:qFormat/>
    <w:rsid w:val="0082388B"/>
    <w:pPr>
      <w:spacing w:before="170" w:after="170"/>
      <w:jc w:val="both"/>
    </w:pPr>
    <w:rPr>
      <w:rFonts w:ascii="Arial" w:hAnsi="Arial"/>
      <w:color w:val="000000"/>
      <w:sz w:val="20"/>
      <w:szCs w:val="20"/>
    </w:rPr>
  </w:style>
  <w:style w:type="character" w:styleId="af6">
    <w:name w:val="Strong"/>
    <w:uiPriority w:val="22"/>
    <w:qFormat/>
    <w:rsid w:val="0082388B"/>
    <w:rPr>
      <w:b/>
      <w:bCs/>
    </w:rPr>
  </w:style>
  <w:style w:type="paragraph" w:styleId="af7">
    <w:name w:val="header"/>
    <w:aliases w:val="Header"/>
    <w:basedOn w:val="a4"/>
    <w:link w:val="af8"/>
    <w:uiPriority w:val="99"/>
    <w:rsid w:val="0082388B"/>
    <w:pPr>
      <w:tabs>
        <w:tab w:val="center" w:pos="4677"/>
        <w:tab w:val="right" w:pos="9355"/>
      </w:tabs>
    </w:pPr>
  </w:style>
  <w:style w:type="paragraph" w:customStyle="1" w:styleId="25">
    <w:name w:val="Стиль2 Знак"/>
    <w:basedOn w:val="a4"/>
    <w:link w:val="26"/>
    <w:qFormat/>
    <w:rsid w:val="0082388B"/>
    <w:pPr>
      <w:tabs>
        <w:tab w:val="left" w:pos="340"/>
        <w:tab w:val="left" w:pos="567"/>
      </w:tabs>
      <w:jc w:val="both"/>
    </w:pPr>
    <w:rPr>
      <w:rFonts w:ascii="Arial" w:hAnsi="Arial" w:cs="Arial"/>
      <w:sz w:val="22"/>
      <w:szCs w:val="22"/>
    </w:rPr>
  </w:style>
  <w:style w:type="character" w:customStyle="1" w:styleId="26">
    <w:name w:val="Стиль2 Знак Знак"/>
    <w:link w:val="25"/>
    <w:rsid w:val="0082388B"/>
    <w:rPr>
      <w:rFonts w:ascii="Arial" w:hAnsi="Arial" w:cs="Arial"/>
      <w:sz w:val="22"/>
      <w:szCs w:val="22"/>
      <w:lang w:val="ru-RU" w:eastAsia="ru-RU" w:bidi="ar-SA"/>
    </w:rPr>
  </w:style>
  <w:style w:type="character" w:customStyle="1" w:styleId="planka1">
    <w:name w:val="planka1"/>
    <w:rsid w:val="0082388B"/>
    <w:rPr>
      <w:rFonts w:ascii="Georgia" w:hAnsi="Georgia" w:hint="default"/>
      <w:b/>
      <w:bCs/>
      <w:color w:val="3D7CD7"/>
      <w:sz w:val="10"/>
      <w:szCs w:val="10"/>
    </w:rPr>
  </w:style>
  <w:style w:type="paragraph" w:customStyle="1" w:styleId="12">
    <w:name w:val="Абзац списка1"/>
    <w:basedOn w:val="a4"/>
    <w:qFormat/>
    <w:rsid w:val="0082388B"/>
    <w:pPr>
      <w:spacing w:after="200" w:line="276" w:lineRule="auto"/>
      <w:ind w:left="720"/>
    </w:pPr>
    <w:rPr>
      <w:rFonts w:ascii="Calibri" w:hAnsi="Calibri" w:cs="Calibri"/>
      <w:sz w:val="22"/>
      <w:szCs w:val="22"/>
      <w:lang w:eastAsia="en-US"/>
    </w:rPr>
  </w:style>
  <w:style w:type="paragraph" w:customStyle="1" w:styleId="FR2">
    <w:name w:val="FR2"/>
    <w:uiPriority w:val="99"/>
    <w:rsid w:val="0082388B"/>
    <w:pPr>
      <w:widowControl w:val="0"/>
      <w:autoSpaceDE w:val="0"/>
      <w:autoSpaceDN w:val="0"/>
      <w:adjustRightInd w:val="0"/>
      <w:spacing w:line="420" w:lineRule="auto"/>
      <w:ind w:firstLine="460"/>
      <w:jc w:val="both"/>
    </w:pPr>
    <w:rPr>
      <w:sz w:val="28"/>
      <w:szCs w:val="28"/>
    </w:rPr>
  </w:style>
  <w:style w:type="paragraph" w:customStyle="1" w:styleId="doctext">
    <w:name w:val="doc_text"/>
    <w:basedOn w:val="a4"/>
    <w:rsid w:val="0082388B"/>
    <w:pPr>
      <w:spacing w:before="100" w:beforeAutospacing="1" w:after="100" w:afterAutospacing="1"/>
    </w:pPr>
    <w:rPr>
      <w:rFonts w:ascii="Arial Unicode MS" w:eastAsia="Arial Unicode MS" w:hAnsi="Arial Unicode MS" w:cs="Arial Unicode MS"/>
    </w:rPr>
  </w:style>
  <w:style w:type="paragraph" w:customStyle="1" w:styleId="13">
    <w:name w:val="Обычный1"/>
    <w:rsid w:val="0082388B"/>
    <w:pPr>
      <w:jc w:val="center"/>
    </w:pPr>
  </w:style>
  <w:style w:type="paragraph" w:customStyle="1" w:styleId="af9">
    <w:name w:val="Знак Знак Знак Знак"/>
    <w:basedOn w:val="a4"/>
    <w:rsid w:val="006772A2"/>
    <w:pPr>
      <w:spacing w:after="160" w:line="240" w:lineRule="exact"/>
    </w:pPr>
    <w:rPr>
      <w:rFonts w:ascii="Verdana" w:hAnsi="Verdana"/>
      <w:sz w:val="20"/>
      <w:szCs w:val="20"/>
      <w:lang w:val="en-US" w:eastAsia="en-US"/>
    </w:rPr>
  </w:style>
  <w:style w:type="character" w:customStyle="1" w:styleId="afa">
    <w:name w:val="знак сноски"/>
    <w:rsid w:val="000C26BC"/>
    <w:rPr>
      <w:vertAlign w:val="superscript"/>
    </w:rPr>
  </w:style>
  <w:style w:type="paragraph" w:customStyle="1" w:styleId="afb">
    <w:name w:val="Знак"/>
    <w:basedOn w:val="a4"/>
    <w:rsid w:val="00AC6447"/>
    <w:pPr>
      <w:spacing w:after="160" w:line="240" w:lineRule="exact"/>
    </w:pPr>
    <w:rPr>
      <w:rFonts w:ascii="Verdana" w:hAnsi="Verdana"/>
      <w:sz w:val="20"/>
      <w:szCs w:val="20"/>
      <w:lang w:val="en-US" w:eastAsia="en-US"/>
    </w:rPr>
  </w:style>
  <w:style w:type="paragraph" w:customStyle="1" w:styleId="afc">
    <w:name w:val="Знак Знак Знак Знак Знак Знак Знак Знак Знак Знак Знак Знак Знак"/>
    <w:basedOn w:val="a4"/>
    <w:rsid w:val="00195BA7"/>
    <w:pPr>
      <w:spacing w:after="160" w:line="240" w:lineRule="exact"/>
    </w:pPr>
    <w:rPr>
      <w:rFonts w:ascii="Verdana" w:hAnsi="Verdana"/>
      <w:sz w:val="20"/>
      <w:szCs w:val="20"/>
      <w:lang w:val="en-US" w:eastAsia="en-US"/>
    </w:rPr>
  </w:style>
  <w:style w:type="paragraph" w:styleId="afd">
    <w:name w:val="Document Map"/>
    <w:basedOn w:val="a4"/>
    <w:link w:val="afe"/>
    <w:rsid w:val="00ED32F6"/>
    <w:pPr>
      <w:shd w:val="clear" w:color="auto" w:fill="000080"/>
    </w:pPr>
    <w:rPr>
      <w:rFonts w:ascii="Tahoma" w:hAnsi="Tahoma"/>
      <w:sz w:val="20"/>
      <w:szCs w:val="20"/>
    </w:rPr>
  </w:style>
  <w:style w:type="paragraph" w:styleId="aff">
    <w:name w:val="Plain Text"/>
    <w:basedOn w:val="a4"/>
    <w:link w:val="aff0"/>
    <w:rsid w:val="00A135D0"/>
    <w:rPr>
      <w:rFonts w:ascii="Courier New" w:hAnsi="Courier New"/>
      <w:sz w:val="20"/>
      <w:szCs w:val="20"/>
    </w:rPr>
  </w:style>
  <w:style w:type="paragraph" w:customStyle="1" w:styleId="aff1">
    <w:name w:val="Знак Знак Знак Знак Знак Знак Знак Знак Знак Знак Знак Знак Знак Знак Знак Знак Знак Знак Знак Знак Знак Знак"/>
    <w:basedOn w:val="a4"/>
    <w:rsid w:val="00B71CAF"/>
    <w:pPr>
      <w:spacing w:after="160" w:line="240" w:lineRule="exact"/>
    </w:pPr>
    <w:rPr>
      <w:rFonts w:ascii="Verdana" w:hAnsi="Verdana"/>
      <w:sz w:val="20"/>
      <w:szCs w:val="20"/>
      <w:lang w:val="en-US" w:eastAsia="en-US"/>
    </w:rPr>
  </w:style>
  <w:style w:type="paragraph" w:customStyle="1" w:styleId="210">
    <w:name w:val="Основной текст 21"/>
    <w:basedOn w:val="a4"/>
    <w:rsid w:val="00772060"/>
    <w:pPr>
      <w:ind w:firstLine="567"/>
    </w:pPr>
    <w:rPr>
      <w:sz w:val="28"/>
      <w:szCs w:val="20"/>
    </w:rPr>
  </w:style>
  <w:style w:type="paragraph" w:customStyle="1" w:styleId="Style2">
    <w:name w:val="Style2"/>
    <w:basedOn w:val="a4"/>
    <w:uiPriority w:val="99"/>
    <w:rsid w:val="00120195"/>
    <w:pPr>
      <w:widowControl w:val="0"/>
      <w:autoSpaceDE w:val="0"/>
      <w:autoSpaceDN w:val="0"/>
      <w:adjustRightInd w:val="0"/>
      <w:spacing w:line="482" w:lineRule="exact"/>
    </w:pPr>
  </w:style>
  <w:style w:type="paragraph" w:customStyle="1" w:styleId="Style3">
    <w:name w:val="Style3"/>
    <w:basedOn w:val="a4"/>
    <w:rsid w:val="00120195"/>
    <w:pPr>
      <w:widowControl w:val="0"/>
      <w:autoSpaceDE w:val="0"/>
      <w:autoSpaceDN w:val="0"/>
      <w:adjustRightInd w:val="0"/>
      <w:spacing w:line="479" w:lineRule="exact"/>
      <w:ind w:firstLine="684"/>
      <w:jc w:val="both"/>
    </w:pPr>
  </w:style>
  <w:style w:type="paragraph" w:customStyle="1" w:styleId="Style4">
    <w:name w:val="Style4"/>
    <w:basedOn w:val="a4"/>
    <w:uiPriority w:val="99"/>
    <w:rsid w:val="00120195"/>
    <w:pPr>
      <w:widowControl w:val="0"/>
      <w:autoSpaceDE w:val="0"/>
      <w:autoSpaceDN w:val="0"/>
      <w:adjustRightInd w:val="0"/>
      <w:jc w:val="both"/>
    </w:pPr>
  </w:style>
  <w:style w:type="paragraph" w:customStyle="1" w:styleId="Style5">
    <w:name w:val="Style5"/>
    <w:basedOn w:val="a4"/>
    <w:uiPriority w:val="99"/>
    <w:rsid w:val="00120195"/>
    <w:pPr>
      <w:widowControl w:val="0"/>
      <w:autoSpaceDE w:val="0"/>
      <w:autoSpaceDN w:val="0"/>
      <w:adjustRightInd w:val="0"/>
      <w:spacing w:line="490" w:lineRule="exact"/>
      <w:ind w:firstLine="706"/>
    </w:pPr>
  </w:style>
  <w:style w:type="paragraph" w:customStyle="1" w:styleId="Style7">
    <w:name w:val="Style7"/>
    <w:basedOn w:val="a4"/>
    <w:rsid w:val="00120195"/>
    <w:pPr>
      <w:widowControl w:val="0"/>
      <w:autoSpaceDE w:val="0"/>
      <w:autoSpaceDN w:val="0"/>
      <w:adjustRightInd w:val="0"/>
    </w:pPr>
  </w:style>
  <w:style w:type="paragraph" w:customStyle="1" w:styleId="Style8">
    <w:name w:val="Style8"/>
    <w:basedOn w:val="a4"/>
    <w:rsid w:val="00120195"/>
    <w:pPr>
      <w:widowControl w:val="0"/>
      <w:autoSpaceDE w:val="0"/>
      <w:autoSpaceDN w:val="0"/>
      <w:adjustRightInd w:val="0"/>
      <w:spacing w:line="331" w:lineRule="exact"/>
    </w:pPr>
  </w:style>
  <w:style w:type="paragraph" w:customStyle="1" w:styleId="Style9">
    <w:name w:val="Style9"/>
    <w:basedOn w:val="a4"/>
    <w:rsid w:val="00120195"/>
    <w:pPr>
      <w:widowControl w:val="0"/>
      <w:autoSpaceDE w:val="0"/>
      <w:autoSpaceDN w:val="0"/>
      <w:adjustRightInd w:val="0"/>
    </w:pPr>
  </w:style>
  <w:style w:type="paragraph" w:customStyle="1" w:styleId="Style10">
    <w:name w:val="Style10"/>
    <w:basedOn w:val="a4"/>
    <w:rsid w:val="00120195"/>
    <w:pPr>
      <w:widowControl w:val="0"/>
      <w:autoSpaceDE w:val="0"/>
      <w:autoSpaceDN w:val="0"/>
      <w:adjustRightInd w:val="0"/>
      <w:spacing w:line="324" w:lineRule="exact"/>
      <w:ind w:hanging="1390"/>
    </w:pPr>
  </w:style>
  <w:style w:type="character" w:customStyle="1" w:styleId="FontStyle12">
    <w:name w:val="Font Style12"/>
    <w:rsid w:val="00120195"/>
    <w:rPr>
      <w:rFonts w:ascii="Times New Roman" w:hAnsi="Times New Roman" w:cs="Times New Roman"/>
      <w:i/>
      <w:iCs/>
      <w:sz w:val="26"/>
      <w:szCs w:val="26"/>
    </w:rPr>
  </w:style>
  <w:style w:type="character" w:customStyle="1" w:styleId="FontStyle14">
    <w:name w:val="Font Style14"/>
    <w:uiPriority w:val="99"/>
    <w:rsid w:val="00120195"/>
    <w:rPr>
      <w:rFonts w:ascii="Times New Roman" w:hAnsi="Times New Roman" w:cs="Times New Roman"/>
      <w:sz w:val="22"/>
      <w:szCs w:val="22"/>
    </w:rPr>
  </w:style>
  <w:style w:type="character" w:customStyle="1" w:styleId="FontStyle15">
    <w:name w:val="Font Style15"/>
    <w:uiPriority w:val="99"/>
    <w:rsid w:val="00120195"/>
    <w:rPr>
      <w:rFonts w:ascii="Times New Roman" w:hAnsi="Times New Roman" w:cs="Times New Roman"/>
      <w:b/>
      <w:bCs/>
      <w:sz w:val="26"/>
      <w:szCs w:val="26"/>
    </w:rPr>
  </w:style>
  <w:style w:type="character" w:customStyle="1" w:styleId="FontStyle16">
    <w:name w:val="Font Style16"/>
    <w:rsid w:val="00120195"/>
    <w:rPr>
      <w:rFonts w:ascii="Times New Roman" w:hAnsi="Times New Roman" w:cs="Times New Roman"/>
      <w:i/>
      <w:iCs/>
      <w:sz w:val="22"/>
      <w:szCs w:val="22"/>
    </w:rPr>
  </w:style>
  <w:style w:type="character" w:customStyle="1" w:styleId="FontStyle17">
    <w:name w:val="Font Style17"/>
    <w:rsid w:val="00120195"/>
    <w:rPr>
      <w:rFonts w:ascii="Times New Roman" w:hAnsi="Times New Roman" w:cs="Times New Roman"/>
      <w:sz w:val="26"/>
      <w:szCs w:val="26"/>
    </w:rPr>
  </w:style>
  <w:style w:type="character" w:customStyle="1" w:styleId="FontStyle18">
    <w:name w:val="Font Style18"/>
    <w:rsid w:val="00120195"/>
    <w:rPr>
      <w:rFonts w:ascii="Times New Roman" w:hAnsi="Times New Roman" w:cs="Times New Roman"/>
      <w:i/>
      <w:iCs/>
      <w:sz w:val="24"/>
      <w:szCs w:val="24"/>
    </w:rPr>
  </w:style>
  <w:style w:type="character" w:customStyle="1" w:styleId="FontStyle19">
    <w:name w:val="Font Style19"/>
    <w:rsid w:val="00120195"/>
    <w:rPr>
      <w:rFonts w:ascii="Times New Roman" w:hAnsi="Times New Roman" w:cs="Times New Roman"/>
      <w:smallCaps/>
      <w:sz w:val="26"/>
      <w:szCs w:val="26"/>
    </w:rPr>
  </w:style>
  <w:style w:type="character" w:styleId="aff2">
    <w:name w:val="Emphasis"/>
    <w:uiPriority w:val="20"/>
    <w:qFormat/>
    <w:rsid w:val="009C43D8"/>
    <w:rPr>
      <w:i w:val="0"/>
      <w:iCs w:val="0"/>
    </w:rPr>
  </w:style>
  <w:style w:type="paragraph" w:customStyle="1" w:styleId="ConsPlusNormal">
    <w:name w:val="ConsPlusNormal"/>
    <w:rsid w:val="001B0E18"/>
    <w:pPr>
      <w:widowControl w:val="0"/>
      <w:autoSpaceDE w:val="0"/>
      <w:autoSpaceDN w:val="0"/>
      <w:adjustRightInd w:val="0"/>
      <w:ind w:firstLine="720"/>
      <w:jc w:val="center"/>
    </w:pPr>
    <w:rPr>
      <w:rFonts w:ascii="Arial" w:hAnsi="Arial" w:cs="Arial"/>
    </w:rPr>
  </w:style>
  <w:style w:type="paragraph"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rsid w:val="00FD6F3D"/>
    <w:pPr>
      <w:spacing w:after="160" w:line="240" w:lineRule="exact"/>
    </w:pPr>
    <w:rPr>
      <w:rFonts w:ascii="Verdana" w:hAnsi="Verdana"/>
      <w:sz w:val="20"/>
      <w:szCs w:val="20"/>
      <w:lang w:val="en-US" w:eastAsia="en-US"/>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w:basedOn w:val="a4"/>
    <w:rsid w:val="003B3639"/>
    <w:pPr>
      <w:spacing w:after="160" w:line="240" w:lineRule="exact"/>
    </w:pPr>
    <w:rPr>
      <w:rFonts w:ascii="Verdana" w:hAnsi="Verdana"/>
      <w:sz w:val="20"/>
      <w:szCs w:val="20"/>
      <w:lang w:val="en-US" w:eastAsia="en-US"/>
    </w:rPr>
  </w:style>
  <w:style w:type="paragraph" w:customStyle="1" w:styleId="14">
    <w:name w:val="Знак Знак Знак Знак1"/>
    <w:basedOn w:val="a4"/>
    <w:rsid w:val="00A76B2B"/>
    <w:pPr>
      <w:spacing w:after="160" w:line="240" w:lineRule="exact"/>
    </w:pPr>
    <w:rPr>
      <w:rFonts w:ascii="Verdana" w:hAnsi="Verdana" w:cs="Verdana"/>
      <w:sz w:val="20"/>
      <w:szCs w:val="20"/>
      <w:lang w:val="en-US" w:eastAsia="en-US"/>
    </w:rPr>
  </w:style>
  <w:style w:type="character" w:customStyle="1" w:styleId="15">
    <w:name w:val="Заголовок №1"/>
    <w:link w:val="110"/>
    <w:rsid w:val="00666825"/>
    <w:rPr>
      <w:b/>
      <w:bCs/>
      <w:sz w:val="28"/>
      <w:szCs w:val="28"/>
      <w:lang w:bidi="ar-SA"/>
    </w:rPr>
  </w:style>
  <w:style w:type="paragraph" w:customStyle="1" w:styleId="110">
    <w:name w:val="Заголовок №11"/>
    <w:basedOn w:val="a4"/>
    <w:link w:val="15"/>
    <w:rsid w:val="00666825"/>
    <w:pPr>
      <w:shd w:val="clear" w:color="auto" w:fill="FFFFFF"/>
      <w:spacing w:line="480" w:lineRule="exact"/>
      <w:outlineLvl w:val="0"/>
    </w:pPr>
    <w:rPr>
      <w:b/>
      <w:bCs/>
      <w:sz w:val="28"/>
      <w:szCs w:val="28"/>
    </w:rPr>
  </w:style>
  <w:style w:type="character" w:customStyle="1" w:styleId="27">
    <w:name w:val="Основной текст (2)"/>
    <w:link w:val="211"/>
    <w:rsid w:val="00666825"/>
    <w:rPr>
      <w:sz w:val="28"/>
      <w:szCs w:val="28"/>
      <w:lang w:bidi="ar-SA"/>
    </w:rPr>
  </w:style>
  <w:style w:type="paragraph" w:customStyle="1" w:styleId="211">
    <w:name w:val="Основной текст (2)1"/>
    <w:basedOn w:val="a4"/>
    <w:link w:val="27"/>
    <w:rsid w:val="00666825"/>
    <w:pPr>
      <w:shd w:val="clear" w:color="auto" w:fill="FFFFFF"/>
      <w:spacing w:line="480" w:lineRule="exact"/>
    </w:pPr>
    <w:rPr>
      <w:sz w:val="28"/>
      <w:szCs w:val="28"/>
    </w:rPr>
  </w:style>
  <w:style w:type="character" w:customStyle="1" w:styleId="aff5">
    <w:name w:val="Подпись к картинке"/>
    <w:link w:val="16"/>
    <w:rsid w:val="00666825"/>
    <w:rPr>
      <w:sz w:val="28"/>
      <w:szCs w:val="28"/>
      <w:lang w:bidi="ar-SA"/>
    </w:rPr>
  </w:style>
  <w:style w:type="paragraph" w:customStyle="1" w:styleId="16">
    <w:name w:val="Подпись к картинке1"/>
    <w:basedOn w:val="a4"/>
    <w:link w:val="aff5"/>
    <w:rsid w:val="00666825"/>
    <w:pPr>
      <w:shd w:val="clear" w:color="auto" w:fill="FFFFFF"/>
      <w:spacing w:line="240" w:lineRule="atLeast"/>
    </w:pPr>
    <w:rPr>
      <w:sz w:val="28"/>
      <w:szCs w:val="28"/>
    </w:rPr>
  </w:style>
  <w:style w:type="character" w:customStyle="1" w:styleId="aff6">
    <w:name w:val="Основной текст + Полужирный"/>
    <w:rsid w:val="00666825"/>
    <w:rPr>
      <w:rFonts w:ascii="Times New Roman" w:hAnsi="Times New Roman" w:cs="Times New Roman"/>
      <w:b/>
      <w:bCs/>
      <w:sz w:val="28"/>
      <w:szCs w:val="28"/>
    </w:rPr>
  </w:style>
  <w:style w:type="character" w:customStyle="1" w:styleId="33">
    <w:name w:val="Основной текст (3)"/>
    <w:rsid w:val="00666825"/>
    <w:rPr>
      <w:rFonts w:ascii="Times New Roman" w:hAnsi="Times New Roman" w:cs="Times New Roman"/>
      <w:sz w:val="28"/>
      <w:szCs w:val="28"/>
    </w:rPr>
  </w:style>
  <w:style w:type="character" w:customStyle="1" w:styleId="aff7">
    <w:name w:val="Основной текст + Курсив"/>
    <w:rsid w:val="00666825"/>
    <w:rPr>
      <w:rFonts w:ascii="Times New Roman" w:hAnsi="Times New Roman" w:cs="Times New Roman"/>
      <w:i/>
      <w:iCs/>
      <w:sz w:val="28"/>
      <w:szCs w:val="28"/>
    </w:rPr>
  </w:style>
  <w:style w:type="character" w:customStyle="1" w:styleId="longtext1">
    <w:name w:val="long_text1"/>
    <w:rsid w:val="00A94A8D"/>
    <w:rPr>
      <w:sz w:val="18"/>
      <w:szCs w:val="18"/>
    </w:rPr>
  </w:style>
  <w:style w:type="paragraph" w:customStyle="1" w:styleId="aff8">
    <w:name w:val="Основной"/>
    <w:basedOn w:val="a4"/>
    <w:link w:val="aff9"/>
    <w:rsid w:val="00181813"/>
    <w:pPr>
      <w:widowControl w:val="0"/>
      <w:shd w:val="clear" w:color="auto" w:fill="FFFFFF"/>
      <w:autoSpaceDE w:val="0"/>
      <w:autoSpaceDN w:val="0"/>
      <w:adjustRightInd w:val="0"/>
      <w:ind w:firstLine="709"/>
      <w:jc w:val="both"/>
    </w:pPr>
    <w:rPr>
      <w:color w:val="000000"/>
      <w:szCs w:val="28"/>
    </w:rPr>
  </w:style>
  <w:style w:type="character" w:customStyle="1" w:styleId="aff9">
    <w:name w:val="Основной Знак"/>
    <w:link w:val="aff8"/>
    <w:rsid w:val="00181813"/>
    <w:rPr>
      <w:color w:val="000000"/>
      <w:sz w:val="24"/>
      <w:szCs w:val="28"/>
      <w:shd w:val="clear" w:color="auto" w:fill="FFFFFF"/>
    </w:rPr>
  </w:style>
  <w:style w:type="character" w:styleId="HTML">
    <w:name w:val="HTML Cite"/>
    <w:rsid w:val="00181813"/>
    <w:rPr>
      <w:i/>
      <w:iCs/>
    </w:rPr>
  </w:style>
  <w:style w:type="paragraph" w:customStyle="1" w:styleId="affa">
    <w:name w:val="Аннотация"/>
    <w:basedOn w:val="a4"/>
    <w:autoRedefine/>
    <w:qFormat/>
    <w:rsid w:val="00D53DF7"/>
    <w:pPr>
      <w:ind w:left="720" w:right="816" w:firstLine="357"/>
      <w:jc w:val="both"/>
    </w:pPr>
    <w:rPr>
      <w:i/>
      <w:sz w:val="20"/>
      <w:szCs w:val="20"/>
    </w:rPr>
  </w:style>
  <w:style w:type="paragraph" w:customStyle="1" w:styleId="a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rsid w:val="00881489"/>
    <w:pPr>
      <w:spacing w:after="160" w:line="240" w:lineRule="exact"/>
    </w:pPr>
    <w:rPr>
      <w:rFonts w:ascii="Verdana" w:hAnsi="Verdana"/>
      <w:sz w:val="20"/>
      <w:szCs w:val="20"/>
      <w:lang w:val="en-US" w:eastAsia="en-US"/>
    </w:rPr>
  </w:style>
  <w:style w:type="paragraph" w:customStyle="1" w:styleId="affc">
    <w:name w:val="Знак Знак Знак Знак Знак Знак Знак Знак Знак Знак Знак Знак Знак Знак Знак"/>
    <w:basedOn w:val="a4"/>
    <w:rsid w:val="00881489"/>
    <w:pPr>
      <w:spacing w:after="160" w:line="240" w:lineRule="exact"/>
    </w:pPr>
    <w:rPr>
      <w:rFonts w:ascii="Verdana" w:hAnsi="Verdana"/>
      <w:sz w:val="20"/>
      <w:szCs w:val="20"/>
      <w:lang w:val="en-US" w:eastAsia="en-US"/>
    </w:rPr>
  </w:style>
  <w:style w:type="paragraph" w:customStyle="1" w:styleId="-11">
    <w:name w:val="Цветной список - Акцент 11"/>
    <w:basedOn w:val="a4"/>
    <w:link w:val="-1"/>
    <w:uiPriority w:val="34"/>
    <w:qFormat/>
    <w:rsid w:val="00881489"/>
    <w:pPr>
      <w:spacing w:after="200" w:line="276" w:lineRule="auto"/>
      <w:ind w:left="720"/>
      <w:contextualSpacing/>
    </w:pPr>
    <w:rPr>
      <w:rFonts w:ascii="Calibri" w:hAnsi="Calibri"/>
      <w:sz w:val="22"/>
      <w:szCs w:val="22"/>
    </w:rPr>
  </w:style>
  <w:style w:type="character" w:customStyle="1" w:styleId="FontStyle21">
    <w:name w:val="Font Style21"/>
    <w:rsid w:val="00881489"/>
    <w:rPr>
      <w:rFonts w:ascii="Times New Roman" w:hAnsi="Times New Roman" w:cs="Times New Roman"/>
      <w:sz w:val="18"/>
      <w:szCs w:val="18"/>
    </w:rPr>
  </w:style>
  <w:style w:type="paragraph" w:styleId="HTML0">
    <w:name w:val="HTML Preformatted"/>
    <w:basedOn w:val="a4"/>
    <w:link w:val="HTML1"/>
    <w:uiPriority w:val="99"/>
    <w:unhideWhenUsed/>
    <w:rsid w:val="00881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link w:val="HTML0"/>
    <w:uiPriority w:val="99"/>
    <w:rsid w:val="00881489"/>
    <w:rPr>
      <w:rFonts w:ascii="Courier New" w:hAnsi="Courier New" w:cs="Courier New"/>
      <w:lang w:val="ru-RU" w:eastAsia="ru-RU" w:bidi="ar-SA"/>
    </w:rPr>
  </w:style>
  <w:style w:type="paragraph" w:customStyle="1" w:styleId="affd">
    <w:name w:val="Знак Знак Знак Знак Знак Знак Знак Знак Знак Знак Знак Знак Знак Знак Знак Знак Знак Знак"/>
    <w:basedOn w:val="a4"/>
    <w:rsid w:val="00881489"/>
    <w:pPr>
      <w:spacing w:after="160" w:line="240" w:lineRule="exact"/>
    </w:pPr>
    <w:rPr>
      <w:rFonts w:ascii="Verdana" w:hAnsi="Verdana"/>
      <w:sz w:val="20"/>
      <w:szCs w:val="20"/>
      <w:lang w:val="en-US" w:eastAsia="en-US"/>
    </w:rPr>
  </w:style>
  <w:style w:type="paragraph" w:customStyle="1" w:styleId="17">
    <w:name w:val="Знак Знак Знак Знак Знак Знак Знак Знак Знак Знак Знак Знак Знак Знак Знак Знак Знак Знак Знак Знак Знак Знак1"/>
    <w:basedOn w:val="a4"/>
    <w:rsid w:val="00881489"/>
    <w:pPr>
      <w:spacing w:after="160" w:line="240" w:lineRule="exact"/>
    </w:pPr>
    <w:rPr>
      <w:rFonts w:ascii="Verdana" w:hAnsi="Verdana"/>
      <w:sz w:val="20"/>
      <w:szCs w:val="20"/>
      <w:lang w:val="en-US" w:eastAsia="en-US"/>
    </w:rPr>
  </w:style>
  <w:style w:type="paragraph" w:customStyle="1" w:styleId="affe">
    <w:name w:val="Знак Знак Знак Знак Знак Знак Знак Знак Знак"/>
    <w:basedOn w:val="a4"/>
    <w:rsid w:val="00881489"/>
    <w:pPr>
      <w:spacing w:after="160" w:line="240" w:lineRule="exact"/>
    </w:pPr>
    <w:rPr>
      <w:rFonts w:ascii="Verdana" w:hAnsi="Verdana"/>
      <w:sz w:val="20"/>
      <w:szCs w:val="20"/>
      <w:lang w:val="en-US" w:eastAsia="en-US"/>
    </w:rPr>
  </w:style>
  <w:style w:type="paragraph" w:customStyle="1" w:styleId="afff">
    <w:name w:val="газета"/>
    <w:basedOn w:val="a4"/>
    <w:rsid w:val="00881489"/>
    <w:pPr>
      <w:overflowPunct w:val="0"/>
      <w:adjustRightInd w:val="0"/>
      <w:spacing w:line="360" w:lineRule="auto"/>
      <w:ind w:firstLine="709"/>
      <w:jc w:val="both"/>
    </w:pPr>
    <w:rPr>
      <w:sz w:val="28"/>
      <w:szCs w:val="20"/>
    </w:rPr>
  </w:style>
  <w:style w:type="character" w:customStyle="1" w:styleId="greeninfo">
    <w:name w:val="green_info"/>
    <w:basedOn w:val="a5"/>
    <w:rsid w:val="00881489"/>
  </w:style>
  <w:style w:type="paragraph" w:customStyle="1" w:styleId="afff0">
    <w:name w:val="Знак Знак Знак Знак Знак Знак Знак Знак Знак Знак Знак Знак Знак Знак Знак Знак Знак Знак Знак Знак Знак Знак Знак Знак"/>
    <w:basedOn w:val="a4"/>
    <w:rsid w:val="00881489"/>
    <w:pPr>
      <w:spacing w:after="160" w:line="240" w:lineRule="exact"/>
    </w:pPr>
    <w:rPr>
      <w:rFonts w:ascii="Verdana" w:hAnsi="Verdana"/>
      <w:sz w:val="20"/>
      <w:szCs w:val="20"/>
      <w:lang w:val="en-US" w:eastAsia="en-US"/>
    </w:rPr>
  </w:style>
  <w:style w:type="paragraph" w:styleId="34">
    <w:name w:val="Body Text 3"/>
    <w:basedOn w:val="a4"/>
    <w:link w:val="35"/>
    <w:rsid w:val="00881489"/>
    <w:pPr>
      <w:spacing w:after="120"/>
    </w:pPr>
    <w:rPr>
      <w:sz w:val="16"/>
      <w:szCs w:val="16"/>
    </w:rPr>
  </w:style>
  <w:style w:type="paragraph" w:customStyle="1" w:styleId="18">
    <w:name w:val="Стиль1"/>
    <w:basedOn w:val="34"/>
    <w:link w:val="19"/>
    <w:qFormat/>
    <w:rsid w:val="00881489"/>
    <w:pPr>
      <w:ind w:left="720" w:right="819" w:firstLine="360"/>
      <w:jc w:val="both"/>
    </w:pPr>
    <w:rPr>
      <w:i/>
      <w:sz w:val="20"/>
      <w:szCs w:val="20"/>
    </w:rPr>
  </w:style>
  <w:style w:type="paragraph" w:styleId="afff1">
    <w:name w:val="No Spacing"/>
    <w:aliases w:val="Текст в таблице"/>
    <w:uiPriority w:val="1"/>
    <w:qFormat/>
    <w:rsid w:val="00881489"/>
    <w:pPr>
      <w:jc w:val="center"/>
    </w:pPr>
    <w:rPr>
      <w:rFonts w:ascii="Calibri" w:hAnsi="Calibri"/>
      <w:sz w:val="22"/>
      <w:szCs w:val="22"/>
    </w:rPr>
  </w:style>
  <w:style w:type="paragraph" w:customStyle="1" w:styleId="afff2">
    <w:name w:val="Литература"/>
    <w:basedOn w:val="a4"/>
    <w:qFormat/>
    <w:rsid w:val="00881489"/>
    <w:pPr>
      <w:shd w:val="clear" w:color="auto" w:fill="FFFFFF"/>
      <w:ind w:firstLine="709"/>
      <w:jc w:val="both"/>
    </w:pPr>
    <w:rPr>
      <w:color w:val="000000"/>
      <w:spacing w:val="-11"/>
      <w:w w:val="108"/>
      <w:sz w:val="20"/>
      <w:szCs w:val="20"/>
    </w:rPr>
  </w:style>
  <w:style w:type="character" w:customStyle="1" w:styleId="apple-style-span">
    <w:name w:val="apple-style-span"/>
    <w:basedOn w:val="a5"/>
    <w:rsid w:val="00881489"/>
  </w:style>
  <w:style w:type="paragraph" w:styleId="afff3">
    <w:name w:val="Balloon Text"/>
    <w:basedOn w:val="a4"/>
    <w:link w:val="afff4"/>
    <w:uiPriority w:val="99"/>
    <w:rsid w:val="00254E95"/>
    <w:rPr>
      <w:rFonts w:ascii="Tahoma" w:hAnsi="Tahoma"/>
      <w:sz w:val="16"/>
      <w:szCs w:val="16"/>
    </w:rPr>
  </w:style>
  <w:style w:type="paragraph" w:customStyle="1" w:styleId="111">
    <w:name w:val="Абзац списка11"/>
    <w:basedOn w:val="a4"/>
    <w:qFormat/>
    <w:rsid w:val="0019269E"/>
    <w:pPr>
      <w:spacing w:after="200" w:line="276" w:lineRule="auto"/>
      <w:ind w:left="720"/>
    </w:pPr>
    <w:rPr>
      <w:rFonts w:ascii="Calibri" w:hAnsi="Calibri"/>
      <w:sz w:val="22"/>
      <w:szCs w:val="22"/>
      <w:lang w:eastAsia="en-US"/>
    </w:rPr>
  </w:style>
  <w:style w:type="paragraph" w:customStyle="1" w:styleId="Style47">
    <w:name w:val="Style47"/>
    <w:basedOn w:val="a4"/>
    <w:uiPriority w:val="99"/>
    <w:rsid w:val="0019269E"/>
    <w:pPr>
      <w:widowControl w:val="0"/>
      <w:autoSpaceDE w:val="0"/>
      <w:autoSpaceDN w:val="0"/>
      <w:adjustRightInd w:val="0"/>
      <w:spacing w:line="523" w:lineRule="exact"/>
      <w:ind w:firstLine="557"/>
      <w:jc w:val="both"/>
    </w:pPr>
    <w:rPr>
      <w:rFonts w:eastAsia="Calibri"/>
    </w:rPr>
  </w:style>
  <w:style w:type="character" w:customStyle="1" w:styleId="FontStyle340">
    <w:name w:val="Font Style340"/>
    <w:rsid w:val="0019269E"/>
    <w:rPr>
      <w:rFonts w:ascii="Times New Roman" w:hAnsi="Times New Roman" w:cs="Times New Roman"/>
      <w:sz w:val="26"/>
      <w:szCs w:val="26"/>
    </w:rPr>
  </w:style>
  <w:style w:type="paragraph" w:styleId="afff5">
    <w:name w:val="footnote text"/>
    <w:basedOn w:val="a4"/>
    <w:link w:val="afff6"/>
    <w:rsid w:val="0019269E"/>
    <w:rPr>
      <w:sz w:val="20"/>
      <w:szCs w:val="20"/>
      <w:lang w:val="en-GB" w:eastAsia="en-US"/>
    </w:rPr>
  </w:style>
  <w:style w:type="character" w:customStyle="1" w:styleId="afff6">
    <w:name w:val="Текст сноски Знак"/>
    <w:link w:val="afff5"/>
    <w:rsid w:val="0019269E"/>
    <w:rPr>
      <w:lang w:val="en-GB" w:eastAsia="en-US" w:bidi="ar-SA"/>
    </w:rPr>
  </w:style>
  <w:style w:type="character" w:styleId="afff7">
    <w:name w:val="footnote reference"/>
    <w:rsid w:val="0019269E"/>
    <w:rPr>
      <w:rFonts w:cs="Times New Roman"/>
      <w:vertAlign w:val="superscript"/>
    </w:rPr>
  </w:style>
  <w:style w:type="paragraph" w:customStyle="1" w:styleId="112">
    <w:name w:val="1 Знак Знак Знак Знак Знак Знак1 Знак Знак Знак Знак Знак Знак Знак"/>
    <w:basedOn w:val="a4"/>
    <w:autoRedefine/>
    <w:rsid w:val="00B30FBD"/>
    <w:pPr>
      <w:pageBreakBefore/>
      <w:spacing w:after="160" w:line="240" w:lineRule="exact"/>
    </w:pPr>
    <w:rPr>
      <w:rFonts w:ascii="Verdana" w:hAnsi="Verdana"/>
      <w:sz w:val="20"/>
      <w:szCs w:val="20"/>
      <w:lang w:val="en-US" w:eastAsia="en-US"/>
    </w:rPr>
  </w:style>
  <w:style w:type="paragraph" w:styleId="afff8">
    <w:name w:val="endnote text"/>
    <w:basedOn w:val="a4"/>
    <w:link w:val="afff9"/>
    <w:uiPriority w:val="99"/>
    <w:rsid w:val="00B30FBD"/>
    <w:rPr>
      <w:sz w:val="20"/>
      <w:szCs w:val="20"/>
    </w:rPr>
  </w:style>
  <w:style w:type="paragraph" w:customStyle="1" w:styleId="afffa">
    <w:name w:val="ОсТекст Знак Знак Знак Знак"/>
    <w:basedOn w:val="a4"/>
    <w:link w:val="afffb"/>
    <w:autoRedefine/>
    <w:rsid w:val="00B30FBD"/>
    <w:pPr>
      <w:numPr>
        <w:ilvl w:val="12"/>
      </w:numPr>
      <w:spacing w:line="360" w:lineRule="auto"/>
      <w:ind w:firstLine="567"/>
      <w:jc w:val="both"/>
    </w:pPr>
    <w:rPr>
      <w:sz w:val="32"/>
      <w:szCs w:val="28"/>
    </w:rPr>
  </w:style>
  <w:style w:type="character" w:customStyle="1" w:styleId="afffb">
    <w:name w:val="ОсТекст Знак Знак Знак Знак Знак"/>
    <w:link w:val="afffa"/>
    <w:rsid w:val="00B30FBD"/>
    <w:rPr>
      <w:sz w:val="32"/>
      <w:szCs w:val="28"/>
      <w:lang w:val="ru-RU" w:eastAsia="ru-RU" w:bidi="ar-SA"/>
    </w:rPr>
  </w:style>
  <w:style w:type="paragraph" w:customStyle="1" w:styleId="afffc">
    <w:name w:val="Îáû÷íûé"/>
    <w:rsid w:val="00C96C78"/>
    <w:pPr>
      <w:jc w:val="center"/>
    </w:pPr>
  </w:style>
  <w:style w:type="character" w:customStyle="1" w:styleId="wmi-callto">
    <w:name w:val="wmi-callto"/>
    <w:basedOn w:val="a5"/>
    <w:rsid w:val="00C96C78"/>
  </w:style>
  <w:style w:type="paragraph" w:customStyle="1" w:styleId="FR1">
    <w:name w:val="FR1"/>
    <w:rsid w:val="00C96C78"/>
    <w:pPr>
      <w:widowControl w:val="0"/>
      <w:autoSpaceDE w:val="0"/>
      <w:autoSpaceDN w:val="0"/>
      <w:adjustRightInd w:val="0"/>
      <w:jc w:val="center"/>
    </w:pPr>
    <w:rPr>
      <w:rFonts w:ascii="Arial" w:hAnsi="Arial" w:cs="Arial"/>
      <w:sz w:val="16"/>
      <w:szCs w:val="16"/>
    </w:rPr>
  </w:style>
  <w:style w:type="paragraph" w:customStyle="1" w:styleId="FR3">
    <w:name w:val="FR3"/>
    <w:rsid w:val="00C96C78"/>
    <w:pPr>
      <w:widowControl w:val="0"/>
      <w:spacing w:before="340" w:line="420" w:lineRule="auto"/>
      <w:ind w:right="1000"/>
      <w:jc w:val="center"/>
    </w:pPr>
    <w:rPr>
      <w:snapToGrid w:val="0"/>
      <w:sz w:val="28"/>
    </w:rPr>
  </w:style>
  <w:style w:type="paragraph" w:styleId="afffd">
    <w:name w:val="caption"/>
    <w:aliases w:val="Название объекта Знак Знак Знак,Название объекта1,Название объекта Знак Знак,Obr.,Titulek Char Char Char Char Char Char Char Char Char Char Char Char,Titulek Char Char Char,Rovnice (Titulek),Titulek Char,(Obr. Tab.),Obr. Char Char"/>
    <w:basedOn w:val="a4"/>
    <w:next w:val="a4"/>
    <w:link w:val="afffe"/>
    <w:uiPriority w:val="35"/>
    <w:qFormat/>
    <w:rsid w:val="00CD719E"/>
    <w:pPr>
      <w:spacing w:line="360" w:lineRule="auto"/>
      <w:ind w:firstLine="851"/>
      <w:jc w:val="both"/>
    </w:pPr>
    <w:rPr>
      <w:sz w:val="28"/>
      <w:szCs w:val="20"/>
    </w:rPr>
  </w:style>
  <w:style w:type="character" w:customStyle="1" w:styleId="refresult1">
    <w:name w:val="ref_result1"/>
    <w:rsid w:val="00CD719E"/>
    <w:rPr>
      <w:b w:val="0"/>
      <w:bCs w:val="0"/>
      <w:sz w:val="18"/>
      <w:szCs w:val="18"/>
    </w:rPr>
  </w:style>
  <w:style w:type="paragraph" w:customStyle="1" w:styleId="affff">
    <w:name w:val="Сведения об авторе"/>
    <w:basedOn w:val="a4"/>
    <w:rsid w:val="00CD719E"/>
    <w:pPr>
      <w:spacing w:before="240"/>
    </w:pPr>
  </w:style>
  <w:style w:type="paragraph" w:customStyle="1" w:styleId="affff0">
    <w:name w:val="УДК"/>
    <w:basedOn w:val="a4"/>
    <w:link w:val="affff1"/>
    <w:rsid w:val="00CD719E"/>
    <w:pPr>
      <w:keepNext/>
      <w:spacing w:before="1200"/>
    </w:pPr>
  </w:style>
  <w:style w:type="character" w:customStyle="1" w:styleId="affff1">
    <w:name w:val="УДК Знак"/>
    <w:link w:val="affff0"/>
    <w:locked/>
    <w:rsid w:val="00CD719E"/>
    <w:rPr>
      <w:sz w:val="24"/>
      <w:szCs w:val="24"/>
      <w:lang w:val="ru-RU" w:eastAsia="ru-RU" w:bidi="ar-SA"/>
    </w:rPr>
  </w:style>
  <w:style w:type="character" w:customStyle="1" w:styleId="translform1">
    <w:name w:val="transl_form1"/>
    <w:rsid w:val="00CD719E"/>
    <w:rPr>
      <w:color w:val="2596CB"/>
    </w:rPr>
  </w:style>
  <w:style w:type="character" w:customStyle="1" w:styleId="standardtext1">
    <w:name w:val="standardtext1"/>
    <w:rsid w:val="00CD719E"/>
    <w:rPr>
      <w:rFonts w:ascii="Arial" w:hAnsi="Arial" w:cs="Arial" w:hint="default"/>
      <w:color w:val="000000"/>
      <w:sz w:val="22"/>
      <w:szCs w:val="22"/>
    </w:rPr>
  </w:style>
  <w:style w:type="character" w:customStyle="1" w:styleId="hps">
    <w:name w:val="hps"/>
    <w:basedOn w:val="a5"/>
    <w:rsid w:val="00707495"/>
  </w:style>
  <w:style w:type="character" w:styleId="affff2">
    <w:name w:val="FollowedHyperlink"/>
    <w:uiPriority w:val="99"/>
    <w:rsid w:val="00394EF3"/>
    <w:rPr>
      <w:color w:val="800080"/>
      <w:u w:val="single"/>
    </w:rPr>
  </w:style>
  <w:style w:type="paragraph" w:customStyle="1" w:styleId="Style6">
    <w:name w:val="Style6"/>
    <w:basedOn w:val="a4"/>
    <w:uiPriority w:val="99"/>
    <w:rsid w:val="000C0108"/>
    <w:pPr>
      <w:widowControl w:val="0"/>
      <w:autoSpaceDE w:val="0"/>
      <w:autoSpaceDN w:val="0"/>
      <w:adjustRightInd w:val="0"/>
      <w:spacing w:line="240" w:lineRule="exact"/>
    </w:pPr>
  </w:style>
  <w:style w:type="paragraph" w:customStyle="1" w:styleId="Style1">
    <w:name w:val="Style1"/>
    <w:basedOn w:val="a4"/>
    <w:rsid w:val="000C0108"/>
    <w:pPr>
      <w:widowControl w:val="0"/>
      <w:autoSpaceDE w:val="0"/>
      <w:autoSpaceDN w:val="0"/>
      <w:adjustRightInd w:val="0"/>
      <w:jc w:val="both"/>
    </w:pPr>
  </w:style>
  <w:style w:type="paragraph" w:customStyle="1" w:styleId="Style92">
    <w:name w:val="Style92"/>
    <w:basedOn w:val="a4"/>
    <w:uiPriority w:val="99"/>
    <w:rsid w:val="000C0108"/>
    <w:pPr>
      <w:widowControl w:val="0"/>
      <w:autoSpaceDE w:val="0"/>
      <w:autoSpaceDN w:val="0"/>
      <w:adjustRightInd w:val="0"/>
      <w:spacing w:line="373" w:lineRule="exact"/>
      <w:ind w:firstLine="452"/>
      <w:jc w:val="both"/>
    </w:pPr>
  </w:style>
  <w:style w:type="paragraph" w:customStyle="1" w:styleId="Style37">
    <w:name w:val="Style37"/>
    <w:basedOn w:val="a4"/>
    <w:uiPriority w:val="99"/>
    <w:rsid w:val="000C0108"/>
    <w:pPr>
      <w:widowControl w:val="0"/>
      <w:autoSpaceDE w:val="0"/>
      <w:autoSpaceDN w:val="0"/>
      <w:adjustRightInd w:val="0"/>
      <w:spacing w:line="321" w:lineRule="exact"/>
      <w:ind w:firstLine="386"/>
      <w:jc w:val="both"/>
    </w:pPr>
  </w:style>
  <w:style w:type="paragraph" w:customStyle="1" w:styleId="Style102">
    <w:name w:val="Style102"/>
    <w:basedOn w:val="a4"/>
    <w:uiPriority w:val="99"/>
    <w:rsid w:val="000C0108"/>
    <w:pPr>
      <w:widowControl w:val="0"/>
      <w:autoSpaceDE w:val="0"/>
      <w:autoSpaceDN w:val="0"/>
      <w:adjustRightInd w:val="0"/>
      <w:spacing w:line="338" w:lineRule="exact"/>
      <w:ind w:firstLine="382"/>
      <w:jc w:val="both"/>
    </w:pPr>
  </w:style>
  <w:style w:type="character" w:customStyle="1" w:styleId="FontStyle260">
    <w:name w:val="Font Style260"/>
    <w:uiPriority w:val="99"/>
    <w:rsid w:val="000C0108"/>
    <w:rPr>
      <w:rFonts w:ascii="Times New Roman" w:hAnsi="Times New Roman" w:cs="Times New Roman" w:hint="default"/>
      <w:b/>
      <w:bCs/>
      <w:spacing w:val="-10"/>
      <w:sz w:val="26"/>
      <w:szCs w:val="26"/>
    </w:rPr>
  </w:style>
  <w:style w:type="character" w:customStyle="1" w:styleId="FontStyle11">
    <w:name w:val="Font Style11"/>
    <w:rsid w:val="000C0108"/>
    <w:rPr>
      <w:rFonts w:ascii="Times New Roman" w:hAnsi="Times New Roman" w:cs="Times New Roman" w:hint="default"/>
      <w:sz w:val="18"/>
      <w:szCs w:val="18"/>
    </w:rPr>
  </w:style>
  <w:style w:type="character" w:customStyle="1" w:styleId="FontStyle13">
    <w:name w:val="Font Style13"/>
    <w:uiPriority w:val="99"/>
    <w:rsid w:val="000C0108"/>
    <w:rPr>
      <w:rFonts w:ascii="Times New Roman" w:hAnsi="Times New Roman" w:cs="Times New Roman" w:hint="default"/>
      <w:sz w:val="18"/>
      <w:szCs w:val="18"/>
    </w:rPr>
  </w:style>
  <w:style w:type="character" w:customStyle="1" w:styleId="FontStyle247">
    <w:name w:val="Font Style247"/>
    <w:uiPriority w:val="99"/>
    <w:rsid w:val="000C0108"/>
    <w:rPr>
      <w:rFonts w:ascii="Times New Roman" w:hAnsi="Times New Roman" w:cs="Times New Roman" w:hint="default"/>
      <w:sz w:val="20"/>
      <w:szCs w:val="20"/>
    </w:rPr>
  </w:style>
  <w:style w:type="character" w:customStyle="1" w:styleId="FontStyle262">
    <w:name w:val="Font Style262"/>
    <w:uiPriority w:val="99"/>
    <w:rsid w:val="000C0108"/>
    <w:rPr>
      <w:rFonts w:ascii="Times New Roman" w:hAnsi="Times New Roman" w:cs="Times New Roman" w:hint="default"/>
      <w:sz w:val="22"/>
      <w:szCs w:val="22"/>
    </w:rPr>
  </w:style>
  <w:style w:type="character" w:customStyle="1" w:styleId="FontStyle249">
    <w:name w:val="Font Style249"/>
    <w:rsid w:val="000C0108"/>
    <w:rPr>
      <w:rFonts w:ascii="Times New Roman" w:hAnsi="Times New Roman" w:cs="Times New Roman" w:hint="default"/>
      <w:b/>
      <w:bCs/>
      <w:spacing w:val="-10"/>
      <w:sz w:val="22"/>
      <w:szCs w:val="22"/>
    </w:rPr>
  </w:style>
  <w:style w:type="character" w:customStyle="1" w:styleId="FontStyle268">
    <w:name w:val="Font Style268"/>
    <w:uiPriority w:val="99"/>
    <w:rsid w:val="000C0108"/>
    <w:rPr>
      <w:rFonts w:ascii="Times New Roman" w:hAnsi="Times New Roman" w:cs="Times New Roman" w:hint="default"/>
      <w:b/>
      <w:bCs/>
      <w:sz w:val="18"/>
      <w:szCs w:val="18"/>
    </w:rPr>
  </w:style>
  <w:style w:type="character" w:customStyle="1" w:styleId="FontStyle339">
    <w:name w:val="Font Style339"/>
    <w:uiPriority w:val="99"/>
    <w:rsid w:val="000C0108"/>
    <w:rPr>
      <w:rFonts w:ascii="Times New Roman" w:hAnsi="Times New Roman" w:cs="Times New Roman" w:hint="default"/>
      <w:spacing w:val="-20"/>
      <w:sz w:val="18"/>
      <w:szCs w:val="18"/>
    </w:rPr>
  </w:style>
  <w:style w:type="character" w:styleId="affff3">
    <w:name w:val="endnote reference"/>
    <w:rsid w:val="003337B8"/>
    <w:rPr>
      <w:vertAlign w:val="superscript"/>
    </w:rPr>
  </w:style>
  <w:style w:type="paragraph" w:customStyle="1" w:styleId="2004">
    <w:name w:val="Стиль Заголовок 2 + Выступ:  004 см"/>
    <w:basedOn w:val="2"/>
    <w:rsid w:val="00546EB0"/>
    <w:pPr>
      <w:keepLines/>
      <w:spacing w:before="0" w:after="120"/>
    </w:pPr>
    <w:rPr>
      <w:rFonts w:ascii="Times New Roman" w:hAnsi="Times New Roman"/>
      <w:bCs w:val="0"/>
      <w:i w:val="0"/>
      <w:iCs w:val="0"/>
      <w:szCs w:val="20"/>
    </w:rPr>
  </w:style>
  <w:style w:type="paragraph" w:styleId="a1">
    <w:name w:val="List Number"/>
    <w:basedOn w:val="a4"/>
    <w:rsid w:val="00546EB0"/>
    <w:pPr>
      <w:numPr>
        <w:numId w:val="1"/>
      </w:numPr>
      <w:tabs>
        <w:tab w:val="center" w:pos="-2552"/>
        <w:tab w:val="right" w:pos="-2268"/>
        <w:tab w:val="left" w:pos="1134"/>
      </w:tabs>
      <w:spacing w:line="360" w:lineRule="auto"/>
      <w:jc w:val="both"/>
    </w:pPr>
    <w:rPr>
      <w:sz w:val="28"/>
      <w:szCs w:val="20"/>
    </w:rPr>
  </w:style>
  <w:style w:type="character" w:customStyle="1" w:styleId="shorttext">
    <w:name w:val="short_text"/>
    <w:basedOn w:val="a5"/>
    <w:rsid w:val="00F078FF"/>
  </w:style>
  <w:style w:type="character" w:customStyle="1" w:styleId="120">
    <w:name w:val="Подпись к картинке (12)_"/>
    <w:link w:val="121"/>
    <w:locked/>
    <w:rsid w:val="00917256"/>
    <w:rPr>
      <w:spacing w:val="10"/>
      <w:sz w:val="25"/>
      <w:szCs w:val="25"/>
      <w:shd w:val="clear" w:color="auto" w:fill="FFFFFF"/>
    </w:rPr>
  </w:style>
  <w:style w:type="paragraph" w:customStyle="1" w:styleId="121">
    <w:name w:val="Подпись к картинке (12)"/>
    <w:basedOn w:val="a4"/>
    <w:link w:val="120"/>
    <w:rsid w:val="00917256"/>
    <w:pPr>
      <w:shd w:val="clear" w:color="auto" w:fill="FFFFFF"/>
      <w:spacing w:line="240" w:lineRule="atLeast"/>
      <w:ind w:hanging="360"/>
    </w:pPr>
    <w:rPr>
      <w:spacing w:val="10"/>
      <w:sz w:val="25"/>
      <w:szCs w:val="25"/>
    </w:rPr>
  </w:style>
  <w:style w:type="character" w:customStyle="1" w:styleId="28">
    <w:name w:val="Основной текст (2)_"/>
    <w:locked/>
    <w:rsid w:val="00917256"/>
    <w:rPr>
      <w:spacing w:val="10"/>
      <w:sz w:val="25"/>
      <w:szCs w:val="25"/>
      <w:shd w:val="clear" w:color="auto" w:fill="FFFFFF"/>
    </w:rPr>
  </w:style>
  <w:style w:type="character" w:customStyle="1" w:styleId="122">
    <w:name w:val="Основной текст + 122"/>
    <w:aliases w:val="5 pt4,Интервал 0 pt7"/>
    <w:rsid w:val="00917256"/>
    <w:rPr>
      <w:rFonts w:ascii="Times New Roman" w:hAnsi="Times New Roman" w:cs="Times New Roman" w:hint="default"/>
      <w:spacing w:val="10"/>
      <w:sz w:val="25"/>
      <w:szCs w:val="25"/>
    </w:rPr>
  </w:style>
  <w:style w:type="character" w:customStyle="1" w:styleId="aff0">
    <w:name w:val="Текст Знак"/>
    <w:link w:val="aff"/>
    <w:rsid w:val="00FB78B3"/>
    <w:rPr>
      <w:rFonts w:ascii="Courier New" w:hAnsi="Courier New"/>
    </w:rPr>
  </w:style>
  <w:style w:type="character" w:customStyle="1" w:styleId="22">
    <w:name w:val="Основной текст 2 Знак"/>
    <w:link w:val="21"/>
    <w:rsid w:val="00FB78B3"/>
    <w:rPr>
      <w:sz w:val="24"/>
      <w:szCs w:val="24"/>
    </w:rPr>
  </w:style>
  <w:style w:type="paragraph" w:customStyle="1" w:styleId="arttext">
    <w:name w:val="arttext"/>
    <w:basedOn w:val="a4"/>
    <w:rsid w:val="00A30206"/>
    <w:pPr>
      <w:spacing w:before="100" w:beforeAutospacing="1" w:after="100" w:afterAutospacing="1"/>
    </w:pPr>
  </w:style>
  <w:style w:type="paragraph" w:customStyle="1" w:styleId="western">
    <w:name w:val="western"/>
    <w:basedOn w:val="a4"/>
    <w:link w:val="western0"/>
    <w:rsid w:val="00243B33"/>
    <w:pPr>
      <w:spacing w:before="100" w:beforeAutospacing="1" w:after="100" w:afterAutospacing="1"/>
    </w:pPr>
  </w:style>
  <w:style w:type="character" w:customStyle="1" w:styleId="FontStyle28">
    <w:name w:val="Font Style28"/>
    <w:rsid w:val="00FA7ABA"/>
    <w:rPr>
      <w:rFonts w:ascii="MS Mincho" w:eastAsia="MS Mincho" w:cs="MS Mincho"/>
      <w:b/>
      <w:bCs/>
      <w:spacing w:val="-30"/>
      <w:sz w:val="30"/>
      <w:szCs w:val="30"/>
    </w:rPr>
  </w:style>
  <w:style w:type="character" w:customStyle="1" w:styleId="FontStyle32">
    <w:name w:val="Font Style32"/>
    <w:rsid w:val="00FA7ABA"/>
    <w:rPr>
      <w:rFonts w:ascii="MS Mincho" w:eastAsia="MS Mincho" w:cs="MS Mincho"/>
      <w:spacing w:val="-30"/>
      <w:sz w:val="30"/>
      <w:szCs w:val="30"/>
    </w:rPr>
  </w:style>
  <w:style w:type="character" w:customStyle="1" w:styleId="FontStyle35">
    <w:name w:val="Font Style35"/>
    <w:rsid w:val="00FA7ABA"/>
    <w:rPr>
      <w:rFonts w:ascii="MS Mincho" w:eastAsia="MS Mincho" w:cs="MS Mincho"/>
      <w:spacing w:val="-30"/>
      <w:sz w:val="30"/>
      <w:szCs w:val="30"/>
    </w:rPr>
  </w:style>
  <w:style w:type="character" w:customStyle="1" w:styleId="FontStyle36">
    <w:name w:val="Font Style36"/>
    <w:rsid w:val="00FA7ABA"/>
    <w:rPr>
      <w:rFonts w:ascii="Consolas" w:hAnsi="Consolas" w:cs="Consolas"/>
      <w:b/>
      <w:bCs/>
      <w:i/>
      <w:iCs/>
      <w:spacing w:val="-20"/>
      <w:sz w:val="30"/>
      <w:szCs w:val="30"/>
    </w:rPr>
  </w:style>
  <w:style w:type="character" w:customStyle="1" w:styleId="FontStyle37">
    <w:name w:val="Font Style37"/>
    <w:rsid w:val="00FA7ABA"/>
    <w:rPr>
      <w:rFonts w:ascii="Georgia" w:hAnsi="Georgia" w:cs="Georgia"/>
      <w:spacing w:val="-10"/>
      <w:sz w:val="28"/>
      <w:szCs w:val="28"/>
    </w:rPr>
  </w:style>
  <w:style w:type="paragraph" w:customStyle="1" w:styleId="Style14">
    <w:name w:val="Style14"/>
    <w:basedOn w:val="a4"/>
    <w:rsid w:val="00FA7ABA"/>
    <w:pPr>
      <w:widowControl w:val="0"/>
      <w:autoSpaceDE w:val="0"/>
      <w:autoSpaceDN w:val="0"/>
      <w:adjustRightInd w:val="0"/>
      <w:spacing w:line="486" w:lineRule="exact"/>
      <w:ind w:firstLine="702"/>
    </w:pPr>
    <w:rPr>
      <w:rFonts w:ascii="MS Mincho" w:eastAsia="MS Mincho" w:hAnsi="Calibri"/>
    </w:rPr>
  </w:style>
  <w:style w:type="paragraph" w:customStyle="1" w:styleId="Style17">
    <w:name w:val="Style17"/>
    <w:basedOn w:val="a4"/>
    <w:uiPriority w:val="99"/>
    <w:rsid w:val="00FA7ABA"/>
    <w:pPr>
      <w:widowControl w:val="0"/>
      <w:autoSpaceDE w:val="0"/>
      <w:autoSpaceDN w:val="0"/>
      <w:adjustRightInd w:val="0"/>
      <w:spacing w:line="490" w:lineRule="exact"/>
      <w:ind w:firstLine="709"/>
      <w:jc w:val="both"/>
    </w:pPr>
    <w:rPr>
      <w:rFonts w:ascii="Franklin Gothic Medium" w:hAnsi="Franklin Gothic Medium"/>
    </w:rPr>
  </w:style>
  <w:style w:type="paragraph" w:customStyle="1" w:styleId="Style55">
    <w:name w:val="Style55"/>
    <w:basedOn w:val="a4"/>
    <w:rsid w:val="00FA7ABA"/>
    <w:pPr>
      <w:widowControl w:val="0"/>
      <w:autoSpaceDE w:val="0"/>
      <w:autoSpaceDN w:val="0"/>
      <w:adjustRightInd w:val="0"/>
      <w:spacing w:line="481" w:lineRule="exact"/>
    </w:pPr>
    <w:rPr>
      <w:rFonts w:ascii="Franklin Gothic Medium" w:hAnsi="Franklin Gothic Medium"/>
    </w:rPr>
  </w:style>
  <w:style w:type="paragraph" w:customStyle="1" w:styleId="Style59">
    <w:name w:val="Style59"/>
    <w:basedOn w:val="a4"/>
    <w:rsid w:val="00FA7ABA"/>
    <w:pPr>
      <w:widowControl w:val="0"/>
      <w:autoSpaceDE w:val="0"/>
      <w:autoSpaceDN w:val="0"/>
      <w:adjustRightInd w:val="0"/>
      <w:spacing w:line="482" w:lineRule="exact"/>
      <w:ind w:hanging="731"/>
    </w:pPr>
    <w:rPr>
      <w:rFonts w:ascii="Franklin Gothic Medium" w:hAnsi="Franklin Gothic Medium"/>
    </w:rPr>
  </w:style>
  <w:style w:type="character" w:customStyle="1" w:styleId="FontStyle63">
    <w:name w:val="Font Style63"/>
    <w:rsid w:val="00FA7ABA"/>
    <w:rPr>
      <w:rFonts w:ascii="Georgia" w:hAnsi="Georgia" w:cs="Georgia"/>
      <w:spacing w:val="-10"/>
      <w:sz w:val="28"/>
      <w:szCs w:val="28"/>
    </w:rPr>
  </w:style>
  <w:style w:type="character" w:customStyle="1" w:styleId="FontStyle79">
    <w:name w:val="Font Style79"/>
    <w:rsid w:val="00FA7ABA"/>
    <w:rPr>
      <w:rFonts w:ascii="Courier New" w:hAnsi="Courier New" w:cs="Courier New"/>
      <w:spacing w:val="-30"/>
      <w:sz w:val="30"/>
      <w:szCs w:val="30"/>
    </w:rPr>
  </w:style>
  <w:style w:type="character" w:customStyle="1" w:styleId="FontStyle80">
    <w:name w:val="Font Style80"/>
    <w:rsid w:val="00FA7ABA"/>
    <w:rPr>
      <w:rFonts w:ascii="Georgia" w:hAnsi="Georgia" w:cs="Georgia"/>
      <w:spacing w:val="-10"/>
      <w:sz w:val="28"/>
      <w:szCs w:val="28"/>
    </w:rPr>
  </w:style>
  <w:style w:type="character" w:customStyle="1" w:styleId="FontStyle88">
    <w:name w:val="Font Style88"/>
    <w:rsid w:val="00FA7ABA"/>
    <w:rPr>
      <w:rFonts w:ascii="Georgia" w:hAnsi="Georgia" w:cs="Georgia"/>
      <w:i/>
      <w:iCs/>
      <w:spacing w:val="-30"/>
      <w:sz w:val="28"/>
      <w:szCs w:val="28"/>
    </w:rPr>
  </w:style>
  <w:style w:type="character" w:customStyle="1" w:styleId="FontStyle99">
    <w:name w:val="Font Style99"/>
    <w:rsid w:val="00FA7ABA"/>
    <w:rPr>
      <w:rFonts w:ascii="Franklin Gothic Medium" w:hAnsi="Franklin Gothic Medium" w:cs="Franklin Gothic Medium"/>
      <w:spacing w:val="-20"/>
      <w:sz w:val="22"/>
      <w:szCs w:val="22"/>
    </w:rPr>
  </w:style>
  <w:style w:type="paragraph" w:customStyle="1" w:styleId="Style12">
    <w:name w:val="Style12"/>
    <w:basedOn w:val="a4"/>
    <w:uiPriority w:val="99"/>
    <w:rsid w:val="00FA7ABA"/>
    <w:pPr>
      <w:widowControl w:val="0"/>
      <w:autoSpaceDE w:val="0"/>
      <w:autoSpaceDN w:val="0"/>
      <w:adjustRightInd w:val="0"/>
      <w:spacing w:line="486" w:lineRule="exact"/>
      <w:ind w:hanging="1879"/>
    </w:pPr>
    <w:rPr>
      <w:rFonts w:ascii="Franklin Gothic Medium" w:hAnsi="Franklin Gothic Medium"/>
    </w:rPr>
  </w:style>
  <w:style w:type="paragraph" w:customStyle="1" w:styleId="Style15">
    <w:name w:val="Style15"/>
    <w:basedOn w:val="a4"/>
    <w:rsid w:val="00FA7ABA"/>
    <w:pPr>
      <w:widowControl w:val="0"/>
      <w:autoSpaceDE w:val="0"/>
      <w:autoSpaceDN w:val="0"/>
      <w:adjustRightInd w:val="0"/>
      <w:spacing w:line="479" w:lineRule="exact"/>
      <w:ind w:firstLine="580"/>
      <w:jc w:val="both"/>
    </w:pPr>
    <w:rPr>
      <w:rFonts w:ascii="Franklin Gothic Medium" w:hAnsi="Franklin Gothic Medium"/>
    </w:rPr>
  </w:style>
  <w:style w:type="paragraph" w:customStyle="1" w:styleId="Style48">
    <w:name w:val="Style48"/>
    <w:basedOn w:val="a4"/>
    <w:rsid w:val="00FA7ABA"/>
    <w:pPr>
      <w:widowControl w:val="0"/>
      <w:autoSpaceDE w:val="0"/>
      <w:autoSpaceDN w:val="0"/>
      <w:adjustRightInd w:val="0"/>
      <w:spacing w:line="479" w:lineRule="exact"/>
      <w:ind w:hanging="590"/>
    </w:pPr>
    <w:rPr>
      <w:rFonts w:ascii="Franklin Gothic Medium" w:hAnsi="Franklin Gothic Medium"/>
    </w:rPr>
  </w:style>
  <w:style w:type="paragraph" w:customStyle="1" w:styleId="Style52">
    <w:name w:val="Style52"/>
    <w:basedOn w:val="a4"/>
    <w:rsid w:val="00FA7ABA"/>
    <w:pPr>
      <w:widowControl w:val="0"/>
      <w:autoSpaceDE w:val="0"/>
      <w:autoSpaceDN w:val="0"/>
      <w:adjustRightInd w:val="0"/>
      <w:spacing w:line="482" w:lineRule="exact"/>
      <w:ind w:firstLine="860"/>
    </w:pPr>
    <w:rPr>
      <w:rFonts w:ascii="Franklin Gothic Medium" w:hAnsi="Franklin Gothic Medium"/>
    </w:rPr>
  </w:style>
  <w:style w:type="character" w:customStyle="1" w:styleId="FontStyle62">
    <w:name w:val="Font Style62"/>
    <w:rsid w:val="00FA7ABA"/>
    <w:rPr>
      <w:rFonts w:ascii="Franklin Gothic Medium" w:hAnsi="Franklin Gothic Medium" w:cs="Franklin Gothic Medium"/>
      <w:sz w:val="26"/>
      <w:szCs w:val="26"/>
    </w:rPr>
  </w:style>
  <w:style w:type="character" w:customStyle="1" w:styleId="FontStyle64">
    <w:name w:val="Font Style64"/>
    <w:rsid w:val="00FA7ABA"/>
    <w:rPr>
      <w:rFonts w:ascii="Georgia" w:hAnsi="Georgia" w:cs="Georgia"/>
      <w:b/>
      <w:bCs/>
      <w:sz w:val="22"/>
      <w:szCs w:val="22"/>
    </w:rPr>
  </w:style>
  <w:style w:type="character" w:customStyle="1" w:styleId="FontStyle67">
    <w:name w:val="Font Style67"/>
    <w:rsid w:val="00FA7ABA"/>
    <w:rPr>
      <w:rFonts w:ascii="Arial Unicode MS" w:eastAsia="Arial Unicode MS" w:cs="Arial Unicode MS"/>
      <w:b/>
      <w:bCs/>
      <w:spacing w:val="-20"/>
      <w:sz w:val="26"/>
      <w:szCs w:val="26"/>
    </w:rPr>
  </w:style>
  <w:style w:type="character" w:customStyle="1" w:styleId="FontStyle70">
    <w:name w:val="Font Style70"/>
    <w:rsid w:val="00FA7ABA"/>
    <w:rPr>
      <w:rFonts w:ascii="Georgia" w:hAnsi="Georgia" w:cs="Georgia"/>
      <w:b/>
      <w:bCs/>
      <w:i/>
      <w:iCs/>
      <w:spacing w:val="-30"/>
      <w:sz w:val="28"/>
      <w:szCs w:val="28"/>
    </w:rPr>
  </w:style>
  <w:style w:type="character" w:customStyle="1" w:styleId="FontStyle71">
    <w:name w:val="Font Style71"/>
    <w:rsid w:val="00FA7ABA"/>
    <w:rPr>
      <w:rFonts w:ascii="Franklin Gothic Medium" w:hAnsi="Franklin Gothic Medium" w:cs="Franklin Gothic Medium"/>
      <w:i/>
      <w:iCs/>
      <w:sz w:val="24"/>
      <w:szCs w:val="24"/>
    </w:rPr>
  </w:style>
  <w:style w:type="character" w:customStyle="1" w:styleId="FontStyle77">
    <w:name w:val="Font Style77"/>
    <w:rsid w:val="00FA7ABA"/>
    <w:rPr>
      <w:rFonts w:ascii="Georgia" w:hAnsi="Georgia" w:cs="Georgia"/>
      <w:b/>
      <w:bCs/>
      <w:sz w:val="22"/>
      <w:szCs w:val="22"/>
    </w:rPr>
  </w:style>
  <w:style w:type="paragraph" w:customStyle="1" w:styleId="140">
    <w:name w:val="Обычный + 14 пт"/>
    <w:aliases w:val="Черный,По ширине"/>
    <w:basedOn w:val="a4"/>
    <w:rsid w:val="00B00B3D"/>
    <w:pPr>
      <w:ind w:firstLine="851"/>
      <w:jc w:val="both"/>
    </w:pPr>
    <w:rPr>
      <w:sz w:val="28"/>
      <w:szCs w:val="20"/>
    </w:rPr>
  </w:style>
  <w:style w:type="character" w:customStyle="1" w:styleId="36">
    <w:name w:val="Основной текст + Курсив3"/>
    <w:aliases w:val="Интервал 0 pt2,Основной текст + Century Gothic,7 pt,Полужирный,Основной текст (6) + 12 pt,Основной текст (6) + Constantia,Основной текст (7) + Book Antiqua2,Не полужирный2"/>
    <w:uiPriority w:val="99"/>
    <w:rsid w:val="003C2CEE"/>
    <w:rPr>
      <w:rFonts w:ascii="Times New Roman" w:eastAsia="Calibri" w:hAnsi="Times New Roman" w:cs="Times New Roman"/>
      <w:i/>
      <w:iCs/>
      <w:spacing w:val="0"/>
      <w:sz w:val="21"/>
      <w:szCs w:val="21"/>
      <w:shd w:val="clear" w:color="auto" w:fill="FFFFFF"/>
      <w:lang w:val="en-US" w:eastAsia="en-US"/>
    </w:rPr>
  </w:style>
  <w:style w:type="character" w:customStyle="1" w:styleId="FranklinGothicMedium">
    <w:name w:val="Основной текст + Franklin Gothic Medium"/>
    <w:aliases w:val="Курсив,Интервал 0 pt,Заголовок №4 + 16 pt"/>
    <w:uiPriority w:val="99"/>
    <w:rsid w:val="003C2CEE"/>
    <w:rPr>
      <w:rFonts w:ascii="Franklin Gothic Medium" w:eastAsia="Calibri" w:hAnsi="Franklin Gothic Medium" w:cs="Franklin Gothic Medium"/>
      <w:i/>
      <w:iCs/>
      <w:spacing w:val="0"/>
      <w:sz w:val="21"/>
      <w:szCs w:val="21"/>
      <w:shd w:val="clear" w:color="auto" w:fill="FFFFFF"/>
    </w:rPr>
  </w:style>
  <w:style w:type="character" w:customStyle="1" w:styleId="1a">
    <w:name w:val="Основной текст + Курсив1"/>
    <w:aliases w:val="Интервал 2 pt1"/>
    <w:rsid w:val="003C2CEE"/>
    <w:rPr>
      <w:rFonts w:ascii="Times New Roman" w:eastAsia="Calibri" w:hAnsi="Times New Roman" w:cs="Times New Roman"/>
      <w:i/>
      <w:iCs/>
      <w:spacing w:val="40"/>
      <w:sz w:val="21"/>
      <w:szCs w:val="21"/>
      <w:shd w:val="clear" w:color="auto" w:fill="FFFFFF"/>
    </w:rPr>
  </w:style>
  <w:style w:type="character" w:customStyle="1" w:styleId="28pt">
    <w:name w:val="Основной текст (2) + 8 pt"/>
    <w:rsid w:val="003C2CEE"/>
    <w:rPr>
      <w:rFonts w:ascii="Times New Roman" w:hAnsi="Times New Roman" w:cs="Times New Roman"/>
      <w:b/>
      <w:bCs/>
      <w:sz w:val="16"/>
      <w:szCs w:val="16"/>
      <w:shd w:val="clear" w:color="auto" w:fill="FFFFFF"/>
    </w:rPr>
  </w:style>
  <w:style w:type="character" w:customStyle="1" w:styleId="Calibri">
    <w:name w:val="Основной текст + Calibri"/>
    <w:aliases w:val="Курсив1,Интервал 0 pt1,Основной текст + 5,5 pt1,Основной текст (4) + 8,Основной текст (7) + 12 pt,Основной текст (10) + Book Antiqua,81,Основной текст (2) + Times New Roman2,10,Основной текст (2) + Times New Roman1,10 pt2"/>
    <w:rsid w:val="003C2CEE"/>
    <w:rPr>
      <w:rFonts w:ascii="Calibri" w:eastAsia="Calibri" w:hAnsi="Calibri" w:cs="Calibri"/>
      <w:i/>
      <w:iCs/>
      <w:spacing w:val="0"/>
      <w:sz w:val="21"/>
      <w:szCs w:val="21"/>
      <w:shd w:val="clear" w:color="auto" w:fill="FFFFFF"/>
      <w:lang w:val="en-US" w:eastAsia="en-US"/>
    </w:rPr>
  </w:style>
  <w:style w:type="paragraph" w:customStyle="1" w:styleId="1b">
    <w:name w:val="Без интервала1"/>
    <w:uiPriority w:val="99"/>
    <w:qFormat/>
    <w:rsid w:val="00E04D4F"/>
    <w:pPr>
      <w:jc w:val="center"/>
    </w:pPr>
    <w:rPr>
      <w:rFonts w:ascii="Calibri" w:hAnsi="Calibri"/>
      <w:sz w:val="22"/>
      <w:szCs w:val="22"/>
      <w:lang w:eastAsia="en-US"/>
    </w:rPr>
  </w:style>
  <w:style w:type="character" w:customStyle="1" w:styleId="val">
    <w:name w:val="val"/>
    <w:basedOn w:val="a5"/>
    <w:rsid w:val="005153F0"/>
  </w:style>
  <w:style w:type="paragraph" w:customStyle="1" w:styleId="affff4">
    <w:name w:val="Обычный текст"/>
    <w:basedOn w:val="a4"/>
    <w:rsid w:val="003A008F"/>
    <w:pPr>
      <w:suppressAutoHyphens/>
      <w:spacing w:line="480" w:lineRule="auto"/>
      <w:ind w:firstLine="284"/>
      <w:jc w:val="both"/>
    </w:pPr>
    <w:rPr>
      <w:sz w:val="22"/>
      <w:lang w:val="en-US" w:eastAsia="ar-SA"/>
    </w:rPr>
  </w:style>
  <w:style w:type="character" w:customStyle="1" w:styleId="FontStyle34">
    <w:name w:val="Font Style34"/>
    <w:rsid w:val="003F21AB"/>
    <w:rPr>
      <w:rFonts w:ascii="Times New Roman" w:hAnsi="Times New Roman" w:cs="Times New Roman"/>
      <w:sz w:val="18"/>
      <w:szCs w:val="18"/>
    </w:rPr>
  </w:style>
  <w:style w:type="character" w:customStyle="1" w:styleId="FontStyle20">
    <w:name w:val="Font Style20"/>
    <w:rsid w:val="003F21AB"/>
    <w:rPr>
      <w:rFonts w:ascii="Times New Roman" w:hAnsi="Times New Roman" w:cs="Times New Roman"/>
      <w:sz w:val="28"/>
      <w:szCs w:val="28"/>
    </w:rPr>
  </w:style>
  <w:style w:type="character" w:customStyle="1" w:styleId="FontStyle50">
    <w:name w:val="Font Style50"/>
    <w:rsid w:val="003F21AB"/>
    <w:rPr>
      <w:rFonts w:ascii="Times New Roman" w:hAnsi="Times New Roman" w:cs="Times New Roman"/>
      <w:sz w:val="26"/>
      <w:szCs w:val="26"/>
    </w:rPr>
  </w:style>
  <w:style w:type="character" w:customStyle="1" w:styleId="msg-recipient">
    <w:name w:val="msg-recipient"/>
    <w:rsid w:val="000144E5"/>
    <w:rPr>
      <w:rFonts w:cs="Times New Roman"/>
    </w:rPr>
  </w:style>
  <w:style w:type="paragraph" w:customStyle="1" w:styleId="affff5">
    <w:name w:val="ГОСТ Знак"/>
    <w:basedOn w:val="a4"/>
    <w:link w:val="affff6"/>
    <w:rsid w:val="00616DC4"/>
    <w:pPr>
      <w:widowControl w:val="0"/>
      <w:autoSpaceDE w:val="0"/>
      <w:autoSpaceDN w:val="0"/>
      <w:adjustRightInd w:val="0"/>
      <w:spacing w:line="360" w:lineRule="auto"/>
      <w:ind w:left="340" w:right="-170" w:firstLine="680"/>
      <w:jc w:val="both"/>
    </w:pPr>
    <w:rPr>
      <w:sz w:val="28"/>
      <w:szCs w:val="20"/>
    </w:rPr>
  </w:style>
  <w:style w:type="character" w:customStyle="1" w:styleId="affff6">
    <w:name w:val="ГОСТ Знак Знак"/>
    <w:link w:val="affff5"/>
    <w:rsid w:val="00616DC4"/>
    <w:rPr>
      <w:sz w:val="28"/>
      <w:lang w:val="ru-RU" w:eastAsia="ru-RU" w:bidi="ar-SA"/>
    </w:rPr>
  </w:style>
  <w:style w:type="character" w:customStyle="1" w:styleId="flr9">
    <w:name w:val="fl_r9"/>
    <w:rsid w:val="00A5700F"/>
    <w:rPr>
      <w:rFonts w:cs="Times New Roman"/>
      <w:color w:val="000000"/>
      <w:sz w:val="17"/>
      <w:szCs w:val="17"/>
    </w:rPr>
  </w:style>
  <w:style w:type="character" w:customStyle="1" w:styleId="portal-headlinelogin">
    <w:name w:val="portal-headline__login"/>
    <w:rsid w:val="00A5700F"/>
    <w:rPr>
      <w:rFonts w:cs="Times New Roman"/>
    </w:rPr>
  </w:style>
  <w:style w:type="paragraph" w:customStyle="1" w:styleId="29">
    <w:name w:val="........ ..... . ........ 2"/>
    <w:basedOn w:val="a4"/>
    <w:next w:val="a4"/>
    <w:rsid w:val="003001AA"/>
    <w:pPr>
      <w:autoSpaceDE w:val="0"/>
      <w:autoSpaceDN w:val="0"/>
      <w:adjustRightInd w:val="0"/>
    </w:pPr>
  </w:style>
  <w:style w:type="paragraph" w:customStyle="1" w:styleId="affff7">
    <w:name w:val="Подпись рисунка"/>
    <w:basedOn w:val="aa"/>
    <w:next w:val="aa"/>
    <w:rsid w:val="00AA4E66"/>
    <w:pPr>
      <w:spacing w:before="120"/>
    </w:pPr>
    <w:rPr>
      <w:szCs w:val="20"/>
    </w:rPr>
  </w:style>
  <w:style w:type="character" w:customStyle="1" w:styleId="txt">
    <w:name w:val="txt"/>
    <w:rsid w:val="002E0A26"/>
    <w:rPr>
      <w:rFonts w:cs="Times New Roman"/>
    </w:rPr>
  </w:style>
  <w:style w:type="paragraph" w:customStyle="1" w:styleId="71">
    <w:name w:val="Заголовок 71"/>
    <w:basedOn w:val="a4"/>
    <w:next w:val="a4"/>
    <w:rsid w:val="000A5A16"/>
    <w:pPr>
      <w:keepNext/>
      <w:spacing w:line="360" w:lineRule="auto"/>
    </w:pPr>
    <w:rPr>
      <w:sz w:val="28"/>
      <w:szCs w:val="20"/>
    </w:rPr>
  </w:style>
  <w:style w:type="paragraph" w:customStyle="1" w:styleId="51">
    <w:name w:val="Заголовок 51"/>
    <w:basedOn w:val="a4"/>
    <w:next w:val="a4"/>
    <w:rsid w:val="000A5A16"/>
    <w:pPr>
      <w:keepNext/>
    </w:pPr>
    <w:rPr>
      <w:szCs w:val="20"/>
    </w:rPr>
  </w:style>
  <w:style w:type="paragraph" w:customStyle="1" w:styleId="1c">
    <w:name w:val="Знак1"/>
    <w:basedOn w:val="a4"/>
    <w:rsid w:val="000A5A16"/>
    <w:pPr>
      <w:spacing w:after="160" w:line="240" w:lineRule="exact"/>
    </w:pPr>
    <w:rPr>
      <w:rFonts w:ascii="Verdana" w:hAnsi="Verdana"/>
      <w:sz w:val="20"/>
      <w:szCs w:val="20"/>
      <w:lang w:val="en-US" w:eastAsia="en-US"/>
    </w:rPr>
  </w:style>
  <w:style w:type="paragraph" w:customStyle="1" w:styleId="2a">
    <w:name w:val="Знак2"/>
    <w:basedOn w:val="a4"/>
    <w:rsid w:val="000A5A16"/>
    <w:pPr>
      <w:spacing w:after="160" w:line="240" w:lineRule="exact"/>
    </w:pPr>
    <w:rPr>
      <w:rFonts w:ascii="Verdana" w:hAnsi="Verdana"/>
      <w:sz w:val="20"/>
      <w:szCs w:val="20"/>
      <w:lang w:val="en-US" w:eastAsia="en-US"/>
    </w:rPr>
  </w:style>
  <w:style w:type="paragraph" w:customStyle="1" w:styleId="affff8">
    <w:name w:val="Знак Знак Знак Знак Знак Знак Знак"/>
    <w:basedOn w:val="a4"/>
    <w:rsid w:val="000A5A16"/>
    <w:pPr>
      <w:spacing w:after="160" w:line="240" w:lineRule="exact"/>
    </w:pPr>
    <w:rPr>
      <w:rFonts w:ascii="Verdana" w:hAnsi="Verdana"/>
      <w:sz w:val="20"/>
      <w:szCs w:val="20"/>
      <w:lang w:val="en-US" w:eastAsia="en-US"/>
    </w:rPr>
  </w:style>
  <w:style w:type="paragraph" w:customStyle="1" w:styleId="ConsNormal">
    <w:name w:val="ConsNormal"/>
    <w:rsid w:val="009D47C0"/>
    <w:pPr>
      <w:widowControl w:val="0"/>
      <w:autoSpaceDE w:val="0"/>
      <w:autoSpaceDN w:val="0"/>
      <w:adjustRightInd w:val="0"/>
      <w:ind w:firstLine="720"/>
      <w:jc w:val="center"/>
    </w:pPr>
  </w:style>
  <w:style w:type="paragraph" w:customStyle="1" w:styleId="affff9">
    <w:name w:val="Íîðìàëü"/>
    <w:rsid w:val="00C35989"/>
    <w:pPr>
      <w:autoSpaceDE w:val="0"/>
      <w:autoSpaceDN w:val="0"/>
      <w:adjustRightInd w:val="0"/>
      <w:jc w:val="center"/>
    </w:pPr>
    <w:rPr>
      <w:rFonts w:ascii="Arial" w:hAnsi="Arial" w:cs="Arial"/>
      <w:lang w:eastAsia="en-US"/>
    </w:rPr>
  </w:style>
  <w:style w:type="character" w:customStyle="1" w:styleId="Maintext">
    <w:name w:val="Main text Знак"/>
    <w:link w:val="Maintext0"/>
    <w:locked/>
    <w:rsid w:val="003C6311"/>
    <w:rPr>
      <w:sz w:val="24"/>
      <w:szCs w:val="26"/>
      <w:lang w:bidi="ar-SA"/>
    </w:rPr>
  </w:style>
  <w:style w:type="paragraph" w:customStyle="1" w:styleId="Maintext0">
    <w:name w:val="Main text"/>
    <w:basedOn w:val="a4"/>
    <w:link w:val="Maintext"/>
    <w:rsid w:val="003C6311"/>
    <w:pPr>
      <w:ind w:firstLine="567"/>
      <w:jc w:val="both"/>
    </w:pPr>
    <w:rPr>
      <w:szCs w:val="26"/>
    </w:rPr>
  </w:style>
  <w:style w:type="character" w:customStyle="1" w:styleId="highlighthighlightactive">
    <w:name w:val="highlight highlight_active"/>
    <w:basedOn w:val="a5"/>
    <w:rsid w:val="003C6311"/>
  </w:style>
  <w:style w:type="character" w:customStyle="1" w:styleId="ft2432">
    <w:name w:val="ft2432"/>
    <w:basedOn w:val="a5"/>
    <w:rsid w:val="003C6311"/>
  </w:style>
  <w:style w:type="character" w:customStyle="1" w:styleId="ft2462">
    <w:name w:val="ft2462"/>
    <w:basedOn w:val="a5"/>
    <w:rsid w:val="003C6311"/>
  </w:style>
  <w:style w:type="character" w:customStyle="1" w:styleId="apple-converted-space">
    <w:name w:val="apple-converted-space"/>
    <w:basedOn w:val="a5"/>
    <w:rsid w:val="00B616CB"/>
  </w:style>
  <w:style w:type="paragraph" w:styleId="affffa">
    <w:name w:val="List"/>
    <w:basedOn w:val="a4"/>
    <w:rsid w:val="00873CCF"/>
    <w:pPr>
      <w:ind w:left="283" w:hanging="283"/>
      <w:contextualSpacing/>
    </w:pPr>
  </w:style>
  <w:style w:type="character" w:customStyle="1" w:styleId="10">
    <w:name w:val="Заголовок 1 Знак"/>
    <w:aliases w:val="1 Знак,Section title Знак"/>
    <w:link w:val="1"/>
    <w:rsid w:val="00873CCF"/>
    <w:rPr>
      <w:rFonts w:ascii="Arial" w:hAnsi="Arial"/>
      <w:b/>
    </w:rPr>
  </w:style>
  <w:style w:type="character" w:customStyle="1" w:styleId="40">
    <w:name w:val="Заголовок 4 Знак"/>
    <w:link w:val="4"/>
    <w:uiPriority w:val="9"/>
    <w:rsid w:val="00873CCF"/>
    <w:rPr>
      <w:b/>
      <w:bCs/>
      <w:sz w:val="28"/>
      <w:szCs w:val="28"/>
    </w:rPr>
  </w:style>
  <w:style w:type="paragraph" w:customStyle="1" w:styleId="consplustitle">
    <w:name w:val="consplustitle"/>
    <w:basedOn w:val="a4"/>
    <w:rsid w:val="00873CCF"/>
    <w:pPr>
      <w:spacing w:before="100" w:beforeAutospacing="1" w:after="100" w:afterAutospacing="1"/>
    </w:pPr>
  </w:style>
  <w:style w:type="paragraph" w:customStyle="1" w:styleId="consplusnormal0">
    <w:name w:val="consplusnormal"/>
    <w:basedOn w:val="a4"/>
    <w:rsid w:val="00873CCF"/>
    <w:pPr>
      <w:spacing w:before="100" w:beforeAutospacing="1" w:after="100" w:afterAutospacing="1"/>
    </w:pPr>
  </w:style>
  <w:style w:type="paragraph" w:customStyle="1" w:styleId="2110">
    <w:name w:val="Основной текст 211"/>
    <w:basedOn w:val="a4"/>
    <w:rsid w:val="00873CCF"/>
    <w:pPr>
      <w:overflowPunct w:val="0"/>
      <w:autoSpaceDE w:val="0"/>
      <w:autoSpaceDN w:val="0"/>
      <w:adjustRightInd w:val="0"/>
      <w:ind w:firstLine="851"/>
      <w:textAlignment w:val="baseline"/>
    </w:pPr>
    <w:rPr>
      <w:szCs w:val="20"/>
    </w:rPr>
  </w:style>
  <w:style w:type="character" w:customStyle="1" w:styleId="ab">
    <w:name w:val="Основной текст Знак"/>
    <w:aliases w:val="Body Знак"/>
    <w:link w:val="aa"/>
    <w:uiPriority w:val="99"/>
    <w:rsid w:val="00873CCF"/>
    <w:rPr>
      <w:sz w:val="24"/>
      <w:szCs w:val="24"/>
    </w:rPr>
  </w:style>
  <w:style w:type="character" w:customStyle="1" w:styleId="afff4">
    <w:name w:val="Текст выноски Знак"/>
    <w:link w:val="afff3"/>
    <w:uiPriority w:val="99"/>
    <w:rsid w:val="00873CCF"/>
    <w:rPr>
      <w:rFonts w:ascii="Tahoma" w:hAnsi="Tahoma" w:cs="Tahoma"/>
      <w:sz w:val="16"/>
      <w:szCs w:val="16"/>
    </w:rPr>
  </w:style>
  <w:style w:type="paragraph" w:customStyle="1" w:styleId="affffb">
    <w:name w:val="Чертежный"/>
    <w:rsid w:val="00873CCF"/>
    <w:pPr>
      <w:jc w:val="both"/>
    </w:pPr>
    <w:rPr>
      <w:rFonts w:ascii="ISOCPEUR" w:hAnsi="ISOCPEUR"/>
      <w:i/>
      <w:sz w:val="28"/>
      <w:lang w:val="uk-UA"/>
    </w:rPr>
  </w:style>
  <w:style w:type="character" w:customStyle="1" w:styleId="ae">
    <w:name w:val="Название Знак"/>
    <w:link w:val="ad"/>
    <w:rsid w:val="00873CCF"/>
    <w:rPr>
      <w:b/>
      <w:bCs/>
      <w:szCs w:val="24"/>
      <w:u w:val="single"/>
    </w:rPr>
  </w:style>
  <w:style w:type="paragraph" w:styleId="affffc">
    <w:name w:val="Subtitle"/>
    <w:basedOn w:val="a4"/>
    <w:next w:val="a4"/>
    <w:link w:val="affffd"/>
    <w:uiPriority w:val="11"/>
    <w:qFormat/>
    <w:rsid w:val="00873CCF"/>
    <w:pPr>
      <w:spacing w:after="60"/>
      <w:outlineLvl w:val="1"/>
    </w:pPr>
    <w:rPr>
      <w:rFonts w:ascii="Cambria" w:hAnsi="Cambria"/>
    </w:rPr>
  </w:style>
  <w:style w:type="character" w:customStyle="1" w:styleId="affffd">
    <w:name w:val="Подзаголовок Знак"/>
    <w:link w:val="affffc"/>
    <w:uiPriority w:val="11"/>
    <w:rsid w:val="00873CCF"/>
    <w:rPr>
      <w:rFonts w:ascii="Cambria" w:hAnsi="Cambria"/>
      <w:sz w:val="24"/>
      <w:szCs w:val="24"/>
    </w:rPr>
  </w:style>
  <w:style w:type="character" w:customStyle="1" w:styleId="af8">
    <w:name w:val="Верхний колонтитул Знак"/>
    <w:aliases w:val="Header Знак"/>
    <w:link w:val="af7"/>
    <w:uiPriority w:val="99"/>
    <w:rsid w:val="00873CCF"/>
    <w:rPr>
      <w:sz w:val="24"/>
      <w:szCs w:val="24"/>
    </w:rPr>
  </w:style>
  <w:style w:type="character" w:customStyle="1" w:styleId="af2">
    <w:name w:val="Нижний колонтитул Знак"/>
    <w:aliases w:val="Footer Знак"/>
    <w:link w:val="af1"/>
    <w:rsid w:val="00873CCF"/>
  </w:style>
  <w:style w:type="character" w:customStyle="1" w:styleId="1d">
    <w:name w:val="Нижний колонтитул Знак1"/>
    <w:uiPriority w:val="99"/>
    <w:semiHidden/>
    <w:rsid w:val="00873CCF"/>
    <w:rPr>
      <w:rFonts w:ascii="Times New Roman" w:eastAsia="Times New Roman" w:hAnsi="Times New Roman" w:cs="Times New Roman"/>
      <w:sz w:val="20"/>
      <w:szCs w:val="20"/>
      <w:lang w:eastAsia="ru-RU"/>
    </w:rPr>
  </w:style>
  <w:style w:type="character" w:customStyle="1" w:styleId="20">
    <w:name w:val="Заголовок 2 Знак"/>
    <w:aliases w:val="2 Заголовок Знак,2 Знак,Subsection title Знак"/>
    <w:link w:val="2"/>
    <w:rsid w:val="00873CCF"/>
    <w:rPr>
      <w:rFonts w:ascii="Arial" w:hAnsi="Arial" w:cs="Arial"/>
      <w:b/>
      <w:bCs/>
      <w:i/>
      <w:iCs/>
      <w:sz w:val="28"/>
      <w:szCs w:val="28"/>
    </w:rPr>
  </w:style>
  <w:style w:type="character" w:customStyle="1" w:styleId="bold">
    <w:name w:val="bold"/>
    <w:rsid w:val="00873CCF"/>
  </w:style>
  <w:style w:type="character" w:styleId="affffe">
    <w:name w:val="Placeholder Text"/>
    <w:uiPriority w:val="99"/>
    <w:semiHidden/>
    <w:rsid w:val="00F34D4E"/>
    <w:rPr>
      <w:color w:val="808080"/>
    </w:rPr>
  </w:style>
  <w:style w:type="character" w:customStyle="1" w:styleId="texhtml">
    <w:name w:val="texhtml"/>
    <w:rsid w:val="00F34D4E"/>
  </w:style>
  <w:style w:type="paragraph" w:customStyle="1" w:styleId="113">
    <w:name w:val="Обычный11"/>
    <w:rsid w:val="00F34D4E"/>
    <w:pPr>
      <w:ind w:left="520"/>
      <w:jc w:val="center"/>
    </w:pPr>
    <w:rPr>
      <w:snapToGrid w:val="0"/>
      <w:sz w:val="22"/>
    </w:rPr>
  </w:style>
  <w:style w:type="numbering" w:customStyle="1" w:styleId="1e">
    <w:name w:val="Нет списка1"/>
    <w:next w:val="a7"/>
    <w:uiPriority w:val="99"/>
    <w:semiHidden/>
    <w:unhideWhenUsed/>
    <w:rsid w:val="00781FF4"/>
  </w:style>
  <w:style w:type="numbering" w:customStyle="1" w:styleId="2b">
    <w:name w:val="Нет списка2"/>
    <w:next w:val="a7"/>
    <w:uiPriority w:val="99"/>
    <w:semiHidden/>
    <w:unhideWhenUsed/>
    <w:rsid w:val="006501A1"/>
  </w:style>
  <w:style w:type="numbering" w:customStyle="1" w:styleId="37">
    <w:name w:val="Нет списка3"/>
    <w:next w:val="a7"/>
    <w:uiPriority w:val="99"/>
    <w:semiHidden/>
    <w:unhideWhenUsed/>
    <w:rsid w:val="00E055EF"/>
  </w:style>
  <w:style w:type="table" w:customStyle="1" w:styleId="1f">
    <w:name w:val="Сетка таблицы1"/>
    <w:basedOn w:val="a6"/>
    <w:next w:val="a9"/>
    <w:uiPriority w:val="59"/>
    <w:rsid w:val="00E055EF"/>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c">
    <w:name w:val="Сетка таблицы2"/>
    <w:basedOn w:val="a6"/>
    <w:next w:val="a9"/>
    <w:uiPriority w:val="59"/>
    <w:rsid w:val="0085357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
    <w:name w:val="Знак Знак"/>
    <w:basedOn w:val="a4"/>
    <w:rsid w:val="005F0412"/>
    <w:pPr>
      <w:spacing w:before="100" w:beforeAutospacing="1" w:after="100" w:afterAutospacing="1"/>
    </w:pPr>
    <w:rPr>
      <w:rFonts w:ascii="Tahoma" w:hAnsi="Tahoma" w:cs="Tahoma"/>
      <w:sz w:val="20"/>
      <w:szCs w:val="20"/>
      <w:lang w:val="en-US" w:eastAsia="en-US"/>
    </w:rPr>
  </w:style>
  <w:style w:type="numbering" w:customStyle="1" w:styleId="41">
    <w:name w:val="Нет списка4"/>
    <w:next w:val="a7"/>
    <w:uiPriority w:val="99"/>
    <w:semiHidden/>
    <w:unhideWhenUsed/>
    <w:rsid w:val="00106C0F"/>
  </w:style>
  <w:style w:type="character" w:customStyle="1" w:styleId="70">
    <w:name w:val="Заголовок 7 Знак"/>
    <w:link w:val="7"/>
    <w:uiPriority w:val="9"/>
    <w:rsid w:val="005F2474"/>
    <w:rPr>
      <w:rFonts w:ascii="Calibri" w:eastAsia="Times New Roman" w:hAnsi="Calibri" w:cs="Times New Roman"/>
      <w:sz w:val="24"/>
      <w:szCs w:val="24"/>
    </w:rPr>
  </w:style>
  <w:style w:type="paragraph" w:customStyle="1" w:styleId="38">
    <w:name w:val="Знак3"/>
    <w:basedOn w:val="a4"/>
    <w:rsid w:val="00EF6D0A"/>
    <w:pPr>
      <w:tabs>
        <w:tab w:val="num" w:pos="360"/>
      </w:tabs>
      <w:spacing w:after="160" w:line="240" w:lineRule="exact"/>
    </w:pPr>
    <w:rPr>
      <w:rFonts w:ascii="Verdana" w:hAnsi="Verdana" w:cs="Verdana"/>
      <w:sz w:val="20"/>
      <w:szCs w:val="20"/>
      <w:lang w:val="en-US" w:eastAsia="en-US"/>
    </w:rPr>
  </w:style>
  <w:style w:type="character" w:customStyle="1" w:styleId="refresult">
    <w:name w:val="ref_result"/>
    <w:rsid w:val="00EF6D0A"/>
  </w:style>
  <w:style w:type="character" w:customStyle="1" w:styleId="longtext">
    <w:name w:val="long_text"/>
    <w:rsid w:val="00EF6D0A"/>
  </w:style>
  <w:style w:type="character" w:customStyle="1" w:styleId="hpsatn">
    <w:name w:val="hps atn"/>
    <w:rsid w:val="00EF6D0A"/>
  </w:style>
  <w:style w:type="character" w:customStyle="1" w:styleId="info">
    <w:name w:val="info"/>
    <w:rsid w:val="00EF6D0A"/>
  </w:style>
  <w:style w:type="character" w:customStyle="1" w:styleId="longtextshorttext">
    <w:name w:val="long_text short_text"/>
    <w:rsid w:val="00EF6D0A"/>
  </w:style>
  <w:style w:type="paragraph" w:customStyle="1" w:styleId="formuls">
    <w:name w:val="formuls"/>
    <w:basedOn w:val="a4"/>
    <w:rsid w:val="00EF6D0A"/>
    <w:pPr>
      <w:spacing w:before="120" w:after="120"/>
    </w:pPr>
    <w:rPr>
      <w:spacing w:val="40"/>
      <w:sz w:val="28"/>
      <w:szCs w:val="20"/>
    </w:rPr>
  </w:style>
  <w:style w:type="paragraph" w:customStyle="1" w:styleId="paranorm">
    <w:name w:val="paranorm"/>
    <w:basedOn w:val="a4"/>
    <w:link w:val="paranorm0"/>
    <w:rsid w:val="00EF6D0A"/>
    <w:pPr>
      <w:jc w:val="both"/>
    </w:pPr>
    <w:rPr>
      <w:sz w:val="28"/>
      <w:szCs w:val="20"/>
    </w:rPr>
  </w:style>
  <w:style w:type="character" w:customStyle="1" w:styleId="60">
    <w:name w:val="Заголовок 6 Знак"/>
    <w:link w:val="6"/>
    <w:uiPriority w:val="9"/>
    <w:rsid w:val="00331A1B"/>
    <w:rPr>
      <w:b/>
      <w:bCs/>
      <w:sz w:val="22"/>
      <w:szCs w:val="22"/>
    </w:rPr>
  </w:style>
  <w:style w:type="character" w:customStyle="1" w:styleId="30">
    <w:name w:val="Заголовок 3 Знак"/>
    <w:aliases w:val="3 заголовок Знак,Subsubsection title Знак"/>
    <w:link w:val="3"/>
    <w:uiPriority w:val="9"/>
    <w:rsid w:val="00331A1B"/>
    <w:rPr>
      <w:rFonts w:ascii="Arial" w:hAnsi="Arial" w:cs="Arial"/>
      <w:b/>
      <w:bCs/>
      <w:color w:val="000000"/>
      <w:sz w:val="26"/>
      <w:szCs w:val="26"/>
    </w:rPr>
  </w:style>
  <w:style w:type="character" w:customStyle="1" w:styleId="50">
    <w:name w:val="Заголовок 5 Знак"/>
    <w:link w:val="5"/>
    <w:uiPriority w:val="9"/>
    <w:rsid w:val="00331A1B"/>
    <w:rPr>
      <w:b/>
      <w:bCs/>
      <w:i/>
      <w:iCs/>
      <w:sz w:val="26"/>
      <w:szCs w:val="26"/>
    </w:rPr>
  </w:style>
  <w:style w:type="character" w:customStyle="1" w:styleId="32">
    <w:name w:val="Основной текст с отступом 3 Знак"/>
    <w:link w:val="31"/>
    <w:rsid w:val="00331A1B"/>
    <w:rPr>
      <w:sz w:val="16"/>
      <w:szCs w:val="16"/>
    </w:rPr>
  </w:style>
  <w:style w:type="character" w:customStyle="1" w:styleId="24">
    <w:name w:val="Основной текст с отступом 2 Знак"/>
    <w:link w:val="23"/>
    <w:rsid w:val="00331A1B"/>
    <w:rPr>
      <w:sz w:val="24"/>
      <w:szCs w:val="24"/>
    </w:rPr>
  </w:style>
  <w:style w:type="character" w:customStyle="1" w:styleId="afffff0">
    <w:name w:val="Основной текст с отступом Знак Знак Знак Знак Знак Знак Знак Знак Знак Знак Знак Знак Знак Знак Знак Знак"/>
    <w:rsid w:val="00331A1B"/>
    <w:rPr>
      <w:sz w:val="28"/>
      <w:szCs w:val="24"/>
      <w:lang w:val="ru-RU" w:eastAsia="ru-RU" w:bidi="ar-SA"/>
    </w:rPr>
  </w:style>
  <w:style w:type="character" w:customStyle="1" w:styleId="35">
    <w:name w:val="Основной текст 3 Знак"/>
    <w:link w:val="34"/>
    <w:rsid w:val="00331A1B"/>
    <w:rPr>
      <w:sz w:val="16"/>
      <w:szCs w:val="16"/>
    </w:rPr>
  </w:style>
  <w:style w:type="character" w:customStyle="1" w:styleId="afe">
    <w:name w:val="Схема документа Знак"/>
    <w:link w:val="afd"/>
    <w:rsid w:val="00331A1B"/>
    <w:rPr>
      <w:rFonts w:ascii="Tahoma" w:hAnsi="Tahoma" w:cs="Tahoma"/>
      <w:shd w:val="clear" w:color="auto" w:fill="000080"/>
    </w:rPr>
  </w:style>
  <w:style w:type="paragraph" w:styleId="a0">
    <w:name w:val="Bibliography"/>
    <w:basedOn w:val="a4"/>
    <w:rsid w:val="00331A1B"/>
    <w:pPr>
      <w:numPr>
        <w:numId w:val="2"/>
      </w:numPr>
      <w:tabs>
        <w:tab w:val="left" w:pos="900"/>
      </w:tabs>
      <w:spacing w:line="360" w:lineRule="auto"/>
      <w:jc w:val="both"/>
    </w:pPr>
    <w:rPr>
      <w:sz w:val="28"/>
      <w:szCs w:val="28"/>
    </w:rPr>
  </w:style>
  <w:style w:type="character" w:customStyle="1" w:styleId="afffe">
    <w:name w:val="Название объекта Знак"/>
    <w:aliases w:val="Название объекта Знак Знак Знак Знак,Название объекта1 Знак,Название объекта Знак Знак Знак1,Obr. Знак,Titulek Char Char Char Char Char Char Char Char Char Char Char Char Знак,Titulek Char Char Char Знак,Rovnice (Titulek) Знак"/>
    <w:link w:val="afffd"/>
    <w:uiPriority w:val="35"/>
    <w:rsid w:val="00331A1B"/>
    <w:rPr>
      <w:sz w:val="28"/>
    </w:rPr>
  </w:style>
  <w:style w:type="paragraph" w:customStyle="1" w:styleId="1f0">
    <w:name w:val="Формула 1 Знак Знак"/>
    <w:basedOn w:val="afffd"/>
    <w:link w:val="1f1"/>
    <w:rsid w:val="00331A1B"/>
    <w:pPr>
      <w:widowControl w:val="0"/>
      <w:suppressAutoHyphens/>
      <w:spacing w:before="240" w:after="240"/>
      <w:ind w:firstLine="0"/>
      <w:jc w:val="right"/>
    </w:pPr>
    <w:rPr>
      <w:bCs/>
    </w:rPr>
  </w:style>
  <w:style w:type="character" w:customStyle="1" w:styleId="1f1">
    <w:name w:val="Формула 1 Знак Знак Знак"/>
    <w:link w:val="1f0"/>
    <w:rsid w:val="00331A1B"/>
    <w:rPr>
      <w:bCs/>
      <w:sz w:val="28"/>
    </w:rPr>
  </w:style>
  <w:style w:type="character" w:customStyle="1" w:styleId="A30">
    <w:name w:val="A3"/>
    <w:uiPriority w:val="99"/>
    <w:rsid w:val="00941B5D"/>
    <w:rPr>
      <w:rFonts w:cs="XYKFZJ+SPHeliconBoldUKR"/>
      <w:b/>
      <w:bCs/>
      <w:color w:val="000000"/>
      <w:sz w:val="28"/>
      <w:szCs w:val="28"/>
    </w:rPr>
  </w:style>
  <w:style w:type="paragraph" w:customStyle="1" w:styleId="Pa44">
    <w:name w:val="Pa44"/>
    <w:basedOn w:val="a4"/>
    <w:next w:val="a4"/>
    <w:uiPriority w:val="99"/>
    <w:rsid w:val="00941B5D"/>
    <w:pPr>
      <w:autoSpaceDE w:val="0"/>
      <w:autoSpaceDN w:val="0"/>
      <w:adjustRightInd w:val="0"/>
      <w:spacing w:line="240" w:lineRule="atLeast"/>
    </w:pPr>
    <w:rPr>
      <w:rFonts w:ascii="XYKFZJ+SPHeliconBoldUKR" w:eastAsia="Calibri" w:hAnsi="XYKFZJ+SPHeliconBoldUKR"/>
      <w:lang w:eastAsia="en-US"/>
    </w:rPr>
  </w:style>
  <w:style w:type="paragraph" w:customStyle="1" w:styleId="rvps1">
    <w:name w:val="rvps1"/>
    <w:basedOn w:val="a4"/>
    <w:rsid w:val="00941B5D"/>
    <w:pPr>
      <w:spacing w:before="100" w:beforeAutospacing="1" w:after="100" w:afterAutospacing="1"/>
    </w:pPr>
  </w:style>
  <w:style w:type="paragraph" w:customStyle="1" w:styleId="rvps5">
    <w:name w:val="rvps5"/>
    <w:basedOn w:val="a4"/>
    <w:rsid w:val="00941B5D"/>
    <w:pPr>
      <w:spacing w:before="100" w:beforeAutospacing="1" w:after="100" w:afterAutospacing="1"/>
    </w:pPr>
  </w:style>
  <w:style w:type="paragraph" w:customStyle="1" w:styleId="1f2">
    <w:name w:val="Стиль заголовок1"/>
    <w:basedOn w:val="a4"/>
    <w:link w:val="1f3"/>
    <w:rsid w:val="00941B5D"/>
    <w:pPr>
      <w:keepNext/>
      <w:keepLines/>
      <w:suppressAutoHyphens/>
      <w:spacing w:before="120" w:after="120"/>
      <w:outlineLvl w:val="0"/>
    </w:pPr>
    <w:rPr>
      <w:b/>
      <w:i/>
      <w:caps/>
      <w:sz w:val="34"/>
      <w:szCs w:val="34"/>
    </w:rPr>
  </w:style>
  <w:style w:type="character" w:customStyle="1" w:styleId="1f3">
    <w:name w:val="Стиль заголовок1 Знак"/>
    <w:link w:val="1f2"/>
    <w:rsid w:val="00941B5D"/>
    <w:rPr>
      <w:b/>
      <w:i/>
      <w:caps/>
      <w:sz w:val="34"/>
      <w:szCs w:val="34"/>
    </w:rPr>
  </w:style>
  <w:style w:type="character" w:customStyle="1" w:styleId="42">
    <w:name w:val="Заголовок №4_"/>
    <w:link w:val="43"/>
    <w:rsid w:val="00941B5D"/>
    <w:rPr>
      <w:spacing w:val="-10"/>
      <w:sz w:val="33"/>
      <w:szCs w:val="33"/>
      <w:shd w:val="clear" w:color="auto" w:fill="FFFFFF"/>
    </w:rPr>
  </w:style>
  <w:style w:type="paragraph" w:customStyle="1" w:styleId="43">
    <w:name w:val="Заголовок №4"/>
    <w:basedOn w:val="a4"/>
    <w:link w:val="42"/>
    <w:rsid w:val="00941B5D"/>
    <w:pPr>
      <w:shd w:val="clear" w:color="auto" w:fill="FFFFFF"/>
      <w:spacing w:before="1200" w:after="120" w:line="552" w:lineRule="exact"/>
      <w:outlineLvl w:val="3"/>
    </w:pPr>
    <w:rPr>
      <w:spacing w:val="-10"/>
      <w:sz w:val="33"/>
      <w:szCs w:val="33"/>
    </w:rPr>
  </w:style>
  <w:style w:type="paragraph" w:customStyle="1" w:styleId="Default">
    <w:name w:val="Default"/>
    <w:rsid w:val="00941B5D"/>
    <w:pPr>
      <w:autoSpaceDE w:val="0"/>
      <w:autoSpaceDN w:val="0"/>
      <w:adjustRightInd w:val="0"/>
      <w:jc w:val="center"/>
    </w:pPr>
    <w:rPr>
      <w:rFonts w:eastAsia="Calibri"/>
      <w:color w:val="000000"/>
      <w:sz w:val="24"/>
      <w:szCs w:val="24"/>
      <w:lang w:eastAsia="en-US"/>
    </w:rPr>
  </w:style>
  <w:style w:type="character" w:customStyle="1" w:styleId="FontStyle90">
    <w:name w:val="Font Style90"/>
    <w:uiPriority w:val="99"/>
    <w:rsid w:val="00941B5D"/>
    <w:rPr>
      <w:rFonts w:ascii="Times New Roman" w:hAnsi="Times New Roman" w:cs="Times New Roman" w:hint="default"/>
      <w:spacing w:val="10"/>
      <w:sz w:val="38"/>
      <w:szCs w:val="38"/>
    </w:rPr>
  </w:style>
  <w:style w:type="character" w:customStyle="1" w:styleId="FontStyle22">
    <w:name w:val="Font Style22"/>
    <w:rsid w:val="00941B5D"/>
    <w:rPr>
      <w:rFonts w:ascii="Times New Roman" w:hAnsi="Times New Roman" w:cs="Times New Roman"/>
      <w:sz w:val="20"/>
      <w:szCs w:val="20"/>
    </w:rPr>
  </w:style>
  <w:style w:type="numbering" w:customStyle="1" w:styleId="52">
    <w:name w:val="Нет списка5"/>
    <w:next w:val="a7"/>
    <w:uiPriority w:val="99"/>
    <w:semiHidden/>
    <w:unhideWhenUsed/>
    <w:rsid w:val="009A0D16"/>
  </w:style>
  <w:style w:type="table" w:customStyle="1" w:styleId="39">
    <w:name w:val="Сетка таблицы3"/>
    <w:basedOn w:val="a6"/>
    <w:next w:val="a9"/>
    <w:uiPriority w:val="59"/>
    <w:rsid w:val="00FC333C"/>
    <w:rPr>
      <w:rFonts w:ascii="Calibri" w:eastAsia="Calibri" w:hAnsi="Calibri"/>
      <w:color w:val="632423"/>
      <w:sz w:val="72"/>
      <w:szCs w:val="7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1">
    <w:name w:val="????? ? ???????? ???????"/>
    <w:basedOn w:val="a4"/>
    <w:rsid w:val="00355348"/>
    <w:pPr>
      <w:widowControl w:val="0"/>
      <w:suppressAutoHyphens/>
      <w:overflowPunct w:val="0"/>
      <w:autoSpaceDE w:val="0"/>
      <w:autoSpaceDN w:val="0"/>
      <w:adjustRightInd w:val="0"/>
      <w:textAlignment w:val="baseline"/>
    </w:pPr>
    <w:rPr>
      <w:rFonts w:ascii="Courier New" w:hAnsi="Courier New"/>
      <w:sz w:val="20"/>
      <w:szCs w:val="20"/>
    </w:rPr>
  </w:style>
  <w:style w:type="table" w:customStyle="1" w:styleId="44">
    <w:name w:val="Сетка таблицы4"/>
    <w:basedOn w:val="a6"/>
    <w:next w:val="a9"/>
    <w:uiPriority w:val="59"/>
    <w:rsid w:val="00D45E4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
    <w:name w:val="Нет списка6"/>
    <w:next w:val="a7"/>
    <w:uiPriority w:val="99"/>
    <w:semiHidden/>
    <w:unhideWhenUsed/>
    <w:rsid w:val="00133068"/>
  </w:style>
  <w:style w:type="table" w:customStyle="1" w:styleId="53">
    <w:name w:val="Сетка таблицы5"/>
    <w:basedOn w:val="a6"/>
    <w:next w:val="a9"/>
    <w:uiPriority w:val="59"/>
    <w:rsid w:val="00133068"/>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6"/>
    <w:next w:val="a9"/>
    <w:uiPriority w:val="59"/>
    <w:rsid w:val="008F306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6"/>
    <w:next w:val="a9"/>
    <w:uiPriority w:val="59"/>
    <w:rsid w:val="008F2B91"/>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
    <w:name w:val="Нет списка7"/>
    <w:next w:val="a7"/>
    <w:uiPriority w:val="99"/>
    <w:semiHidden/>
    <w:unhideWhenUsed/>
    <w:rsid w:val="00E722B2"/>
  </w:style>
  <w:style w:type="table" w:customStyle="1" w:styleId="81">
    <w:name w:val="Сетка таблицы8"/>
    <w:basedOn w:val="a6"/>
    <w:next w:val="a9"/>
    <w:rsid w:val="00E722B2"/>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2">
    <w:name w:val="ГОСТ"/>
    <w:basedOn w:val="a4"/>
    <w:uiPriority w:val="99"/>
    <w:rsid w:val="00E722B2"/>
    <w:pPr>
      <w:widowControl w:val="0"/>
      <w:autoSpaceDE w:val="0"/>
      <w:autoSpaceDN w:val="0"/>
      <w:adjustRightInd w:val="0"/>
      <w:spacing w:line="360" w:lineRule="auto"/>
      <w:ind w:left="340" w:right="-170" w:firstLine="680"/>
      <w:jc w:val="both"/>
    </w:pPr>
    <w:rPr>
      <w:sz w:val="28"/>
      <w:szCs w:val="20"/>
    </w:rPr>
  </w:style>
  <w:style w:type="table" w:customStyle="1" w:styleId="114">
    <w:name w:val="Сетка таблицы11"/>
    <w:basedOn w:val="a6"/>
    <w:next w:val="a9"/>
    <w:uiPriority w:val="59"/>
    <w:rsid w:val="00C307D3"/>
    <w:pPr>
      <w:jc w:val="righ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6"/>
    <w:next w:val="a9"/>
    <w:uiPriority w:val="59"/>
    <w:rsid w:val="0017651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6"/>
    <w:next w:val="a9"/>
    <w:uiPriority w:val="59"/>
    <w:rsid w:val="00FF35CA"/>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
    <w:basedOn w:val="a6"/>
    <w:next w:val="a9"/>
    <w:uiPriority w:val="59"/>
    <w:rsid w:val="00DF5656"/>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3">
    <w:name w:val="Статья. УДК"/>
    <w:basedOn w:val="a4"/>
    <w:next w:val="a4"/>
    <w:rsid w:val="000403B3"/>
    <w:pPr>
      <w:ind w:firstLine="709"/>
      <w:jc w:val="both"/>
    </w:pPr>
  </w:style>
  <w:style w:type="paragraph" w:customStyle="1" w:styleId="a3">
    <w:name w:val="Статья. Литература. Перечень"/>
    <w:basedOn w:val="a4"/>
    <w:rsid w:val="000403B3"/>
    <w:pPr>
      <w:numPr>
        <w:numId w:val="3"/>
      </w:numPr>
      <w:jc w:val="both"/>
    </w:pPr>
  </w:style>
  <w:style w:type="paragraph" w:customStyle="1" w:styleId="afffff4">
    <w:name w:val="Статья. Схема"/>
    <w:basedOn w:val="a4"/>
    <w:rsid w:val="000403B3"/>
    <w:rPr>
      <w:sz w:val="20"/>
      <w:szCs w:val="20"/>
    </w:rPr>
  </w:style>
  <w:style w:type="paragraph" w:customStyle="1" w:styleId="Image">
    <w:name w:val="Image"/>
    <w:basedOn w:val="a4"/>
    <w:qFormat/>
    <w:rsid w:val="00FC546C"/>
    <w:pPr>
      <w:spacing w:before="120" w:after="120"/>
    </w:pPr>
    <w:rPr>
      <w:b/>
      <w:szCs w:val="22"/>
      <w:lang w:val="en-US" w:eastAsia="en-US"/>
    </w:rPr>
  </w:style>
  <w:style w:type="table" w:customStyle="1" w:styleId="130">
    <w:name w:val="Сетка таблицы13"/>
    <w:basedOn w:val="a6"/>
    <w:next w:val="a9"/>
    <w:uiPriority w:val="59"/>
    <w:rsid w:val="00DE0AB6"/>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onio">
    <w:name w:val="Antonio Знак"/>
    <w:link w:val="Antonio0"/>
    <w:locked/>
    <w:rsid w:val="001534E6"/>
    <w:rPr>
      <w:sz w:val="28"/>
      <w:szCs w:val="28"/>
    </w:rPr>
  </w:style>
  <w:style w:type="paragraph" w:customStyle="1" w:styleId="Antonio0">
    <w:name w:val="Antonio"/>
    <w:basedOn w:val="a4"/>
    <w:link w:val="Antonio"/>
    <w:qFormat/>
    <w:rsid w:val="001534E6"/>
    <w:pPr>
      <w:spacing w:line="360" w:lineRule="auto"/>
      <w:ind w:firstLine="709"/>
      <w:jc w:val="both"/>
    </w:pPr>
    <w:rPr>
      <w:sz w:val="28"/>
      <w:szCs w:val="28"/>
    </w:rPr>
  </w:style>
  <w:style w:type="numbering" w:customStyle="1" w:styleId="82">
    <w:name w:val="Нет списка8"/>
    <w:next w:val="a7"/>
    <w:semiHidden/>
    <w:unhideWhenUsed/>
    <w:rsid w:val="00624865"/>
  </w:style>
  <w:style w:type="paragraph" w:customStyle="1" w:styleId="StylTitulek">
    <w:name w:val="Styl Titulek"/>
    <w:aliases w:val="Obr. + Vlevo:  075 cm Vpravo:  05 cm"/>
    <w:basedOn w:val="afffd"/>
    <w:rsid w:val="00624865"/>
    <w:pPr>
      <w:spacing w:before="120" w:after="240" w:line="276" w:lineRule="auto"/>
      <w:ind w:left="425" w:right="284" w:firstLine="0"/>
      <w:jc w:val="center"/>
    </w:pPr>
    <w:rPr>
      <w:rFonts w:ascii="Verdana" w:hAnsi="Verdana" w:cs="Verdana"/>
      <w:b/>
      <w:bCs/>
      <w:sz w:val="18"/>
      <w:szCs w:val="18"/>
      <w:lang w:val="en-US" w:eastAsia="en-US"/>
    </w:rPr>
  </w:style>
  <w:style w:type="paragraph" w:customStyle="1" w:styleId="StylpedsazenTahoma11bTun">
    <w:name w:val="Styl předsazený + Tahoma 11 b. Tučné"/>
    <w:basedOn w:val="a4"/>
    <w:rsid w:val="00624865"/>
    <w:pPr>
      <w:spacing w:before="60" w:after="60"/>
      <w:ind w:left="709" w:hanging="709"/>
      <w:jc w:val="both"/>
    </w:pPr>
    <w:rPr>
      <w:rFonts w:ascii="Century" w:eastAsia="MS Mincho" w:hAnsi="Century" w:cs="Century"/>
      <w:sz w:val="20"/>
      <w:szCs w:val="20"/>
      <w:lang w:val="cs-CZ" w:eastAsia="ja-JP"/>
    </w:rPr>
  </w:style>
  <w:style w:type="paragraph" w:customStyle="1" w:styleId="pedsazen">
    <w:name w:val="předsazený"/>
    <w:basedOn w:val="a4"/>
    <w:rsid w:val="00624865"/>
    <w:pPr>
      <w:spacing w:before="60" w:after="60"/>
      <w:ind w:left="709" w:hanging="709"/>
      <w:jc w:val="both"/>
    </w:pPr>
    <w:rPr>
      <w:rFonts w:ascii="Century" w:eastAsia="MS Mincho" w:hAnsi="Century" w:cs="Century"/>
      <w:sz w:val="20"/>
      <w:szCs w:val="20"/>
      <w:lang w:val="cs-CZ" w:eastAsia="ja-JP"/>
    </w:rPr>
  </w:style>
  <w:style w:type="paragraph" w:customStyle="1" w:styleId="Odrka1">
    <w:name w:val="Odrážka1"/>
    <w:basedOn w:val="a4"/>
    <w:rsid w:val="00624865"/>
    <w:pPr>
      <w:numPr>
        <w:numId w:val="7"/>
      </w:numPr>
      <w:spacing w:before="20" w:after="60"/>
    </w:pPr>
    <w:rPr>
      <w:rFonts w:ascii="Century" w:eastAsia="MS Mincho" w:hAnsi="Century" w:cs="Century"/>
      <w:color w:val="000000"/>
      <w:sz w:val="20"/>
      <w:szCs w:val="20"/>
      <w:lang w:val="cs-CZ" w:eastAsia="ja-JP"/>
    </w:rPr>
  </w:style>
  <w:style w:type="paragraph" w:customStyle="1" w:styleId="mal-nadpis">
    <w:name w:val="malý-nadpis"/>
    <w:basedOn w:val="a4"/>
    <w:next w:val="a4"/>
    <w:rsid w:val="00624865"/>
    <w:pPr>
      <w:keepNext/>
      <w:spacing w:before="240" w:after="60"/>
      <w:jc w:val="both"/>
    </w:pPr>
    <w:rPr>
      <w:rFonts w:eastAsia="Batang"/>
      <w:b/>
      <w:bCs/>
      <w:color w:val="000000"/>
      <w:lang w:val="cs-CZ" w:eastAsia="cs-CZ"/>
    </w:rPr>
  </w:style>
  <w:style w:type="paragraph" w:customStyle="1" w:styleId="StylNadpis4Ped6b">
    <w:name w:val="Styl Nadpis 4 + Před:  6 b."/>
    <w:basedOn w:val="4"/>
    <w:rsid w:val="00624865"/>
    <w:pPr>
      <w:spacing w:after="120"/>
      <w:ind w:left="3229" w:hanging="360"/>
    </w:pPr>
    <w:rPr>
      <w:rFonts w:ascii="Century" w:eastAsia="MS Mincho" w:hAnsi="Century" w:cs="Century"/>
      <w:sz w:val="22"/>
      <w:szCs w:val="22"/>
      <w:lang w:val="cs-CZ" w:eastAsia="cs-CZ"/>
    </w:rPr>
  </w:style>
  <w:style w:type="paragraph" w:customStyle="1" w:styleId="StylDolevaPed1bZa1b">
    <w:name w:val="Styl Doleva Před:  1 b. Za:  1 b."/>
    <w:basedOn w:val="a4"/>
    <w:rsid w:val="00624865"/>
    <w:pPr>
      <w:spacing w:before="20" w:after="20"/>
    </w:pPr>
    <w:rPr>
      <w:rFonts w:ascii="Century" w:eastAsia="MS Mincho" w:hAnsi="Century" w:cs="Century"/>
      <w:sz w:val="21"/>
      <w:szCs w:val="21"/>
      <w:lang w:val="cs-CZ" w:eastAsia="ja-JP"/>
    </w:rPr>
  </w:style>
  <w:style w:type="paragraph" w:customStyle="1" w:styleId="Odstavec2">
    <w:name w:val="Odstavec 2"/>
    <w:basedOn w:val="a4"/>
    <w:rsid w:val="00624865"/>
    <w:pPr>
      <w:numPr>
        <w:numId w:val="12"/>
      </w:numPr>
      <w:spacing w:before="60"/>
    </w:pPr>
    <w:rPr>
      <w:rFonts w:ascii="Century" w:eastAsia="MS Mincho" w:hAnsi="Century" w:cs="Century"/>
      <w:color w:val="000000"/>
      <w:sz w:val="21"/>
      <w:szCs w:val="21"/>
      <w:lang w:val="cs-CZ" w:eastAsia="cs-CZ"/>
    </w:rPr>
  </w:style>
  <w:style w:type="paragraph" w:customStyle="1" w:styleId="Odstavecu">
    <w:name w:val="Odstavec_užší"/>
    <w:basedOn w:val="a4"/>
    <w:rsid w:val="00624865"/>
    <w:pPr>
      <w:widowControl w:val="0"/>
      <w:spacing w:after="60"/>
      <w:ind w:left="1418"/>
      <w:outlineLvl w:val="0"/>
    </w:pPr>
    <w:rPr>
      <w:rFonts w:ascii="Century" w:eastAsia="MS Mincho" w:hAnsi="Century" w:cs="Century"/>
      <w:sz w:val="18"/>
      <w:szCs w:val="18"/>
      <w:lang w:val="cs-CZ" w:eastAsia="cs-CZ"/>
    </w:rPr>
  </w:style>
  <w:style w:type="paragraph" w:customStyle="1" w:styleId="StylNadpis2Ped12bZa3b">
    <w:name w:val="Styl Nadpis 2 + Před:  12 b. Za:  3 b."/>
    <w:basedOn w:val="2"/>
    <w:rsid w:val="00624865"/>
    <w:rPr>
      <w:rFonts w:ascii="Century" w:eastAsia="MS Mincho" w:hAnsi="Century" w:cs="Century"/>
      <w:sz w:val="22"/>
      <w:szCs w:val="22"/>
      <w:lang w:val="cs-CZ" w:eastAsia="en-US"/>
    </w:rPr>
  </w:style>
  <w:style w:type="paragraph" w:customStyle="1" w:styleId="Literatura-seznam">
    <w:name w:val="Literatura-seznam"/>
    <w:basedOn w:val="a4"/>
    <w:rsid w:val="00624865"/>
    <w:pPr>
      <w:widowControl w:val="0"/>
      <w:numPr>
        <w:numId w:val="10"/>
      </w:numPr>
      <w:spacing w:before="40"/>
      <w:ind w:right="1021"/>
      <w:outlineLvl w:val="0"/>
    </w:pPr>
    <w:rPr>
      <w:rFonts w:ascii="Century" w:eastAsia="MS Mincho" w:hAnsi="Century" w:cs="Century"/>
      <w:noProof/>
      <w:spacing w:val="4"/>
      <w:sz w:val="20"/>
      <w:szCs w:val="20"/>
      <w:lang w:val="cs-CZ" w:eastAsia="ja-JP"/>
    </w:rPr>
  </w:style>
  <w:style w:type="character" w:customStyle="1" w:styleId="StylStylVerdana9b">
    <w:name w:val="Styl Styl Verdana + 9 b."/>
    <w:rsid w:val="00624865"/>
    <w:rPr>
      <w:rFonts w:ascii="Century" w:hAnsi="Century" w:cs="Century"/>
      <w:sz w:val="18"/>
      <w:szCs w:val="18"/>
    </w:rPr>
  </w:style>
  <w:style w:type="paragraph" w:customStyle="1" w:styleId="Stylmal-nadpis10b">
    <w:name w:val="Styl malý-nadpis + 10 b."/>
    <w:basedOn w:val="mal-nadpis"/>
    <w:rsid w:val="00624865"/>
    <w:pPr>
      <w:jc w:val="left"/>
    </w:pPr>
    <w:rPr>
      <w:sz w:val="20"/>
      <w:szCs w:val="20"/>
    </w:rPr>
  </w:style>
  <w:style w:type="paragraph" w:customStyle="1" w:styleId="StylCentury10bZarovnatdobloku">
    <w:name w:val="Styl Century 10 b. Zarovnat do bloku"/>
    <w:basedOn w:val="a4"/>
    <w:rsid w:val="00624865"/>
    <w:pPr>
      <w:spacing w:after="120"/>
      <w:jc w:val="both"/>
    </w:pPr>
    <w:rPr>
      <w:rFonts w:ascii="Century" w:eastAsia="MS Mincho" w:hAnsi="Century" w:cs="Century"/>
      <w:sz w:val="20"/>
      <w:szCs w:val="20"/>
      <w:lang w:val="cs-CZ" w:eastAsia="ja-JP"/>
    </w:rPr>
  </w:style>
  <w:style w:type="paragraph" w:customStyle="1" w:styleId="StylDoleva">
    <w:name w:val="Styl Doleva"/>
    <w:basedOn w:val="a4"/>
    <w:rsid w:val="00624865"/>
    <w:pPr>
      <w:numPr>
        <w:numId w:val="9"/>
      </w:numPr>
      <w:spacing w:after="60"/>
    </w:pPr>
    <w:rPr>
      <w:rFonts w:ascii="Century" w:eastAsia="MS Mincho" w:hAnsi="Century" w:cs="Century"/>
      <w:sz w:val="21"/>
      <w:szCs w:val="21"/>
      <w:lang w:val="cs-CZ" w:eastAsia="ja-JP"/>
    </w:rPr>
  </w:style>
  <w:style w:type="paragraph" w:customStyle="1" w:styleId="StylNadpis212bPed12b">
    <w:name w:val="Styl Nadpis 2 + 12 b. Před:  12 b."/>
    <w:basedOn w:val="2"/>
    <w:rsid w:val="00624865"/>
    <w:pPr>
      <w:numPr>
        <w:ilvl w:val="1"/>
        <w:numId w:val="5"/>
      </w:numPr>
    </w:pPr>
    <w:rPr>
      <w:rFonts w:ascii="Century" w:hAnsi="Century" w:cs="Century"/>
      <w:i w:val="0"/>
      <w:iCs w:val="0"/>
      <w:color w:val="000000"/>
      <w:sz w:val="24"/>
      <w:szCs w:val="24"/>
      <w:lang w:val="cs-CZ" w:eastAsia="en-US"/>
    </w:rPr>
  </w:style>
  <w:style w:type="paragraph" w:customStyle="1" w:styleId="Styl12bPed12b">
    <w:name w:val="Styl 12 b. Před:  12 b."/>
    <w:basedOn w:val="a4"/>
    <w:rsid w:val="00624865"/>
    <w:pPr>
      <w:numPr>
        <w:numId w:val="6"/>
      </w:numPr>
      <w:spacing w:before="240" w:after="60"/>
    </w:pPr>
    <w:rPr>
      <w:rFonts w:ascii="Century" w:eastAsia="MS Mincho" w:hAnsi="Century" w:cs="Century"/>
      <w:color w:val="000000"/>
      <w:lang w:val="cs-CZ" w:eastAsia="ja-JP"/>
    </w:rPr>
  </w:style>
  <w:style w:type="paragraph" w:customStyle="1" w:styleId="StylNadpis112b">
    <w:name w:val="Styl Nadpis 1 + 12 b."/>
    <w:basedOn w:val="1"/>
    <w:rsid w:val="00624865"/>
    <w:pPr>
      <w:widowControl/>
      <w:spacing w:before="360" w:after="120"/>
      <w:ind w:firstLine="0"/>
      <w:jc w:val="left"/>
    </w:pPr>
    <w:rPr>
      <w:rFonts w:ascii="Times New Roman" w:eastAsia="Batang" w:hAnsi="Times New Roman"/>
      <w:bCs/>
      <w:caps/>
      <w:color w:val="000000"/>
      <w:kern w:val="32"/>
      <w:sz w:val="24"/>
      <w:szCs w:val="24"/>
      <w:lang w:val="en-GB" w:eastAsia="en-US"/>
    </w:rPr>
  </w:style>
  <w:style w:type="character" w:customStyle="1" w:styleId="StylTimesNewRoman11b">
    <w:name w:val="Styl Times New Roman 11 b."/>
    <w:rsid w:val="00624865"/>
    <w:rPr>
      <w:rFonts w:ascii="Times New Roman" w:hAnsi="Times New Roman" w:cs="Times New Roman"/>
      <w:sz w:val="24"/>
      <w:szCs w:val="24"/>
      <w:lang w:val="en-GB"/>
    </w:rPr>
  </w:style>
  <w:style w:type="character" w:customStyle="1" w:styleId="StylStylTimesNewRoman11bTun12b">
    <w:name w:val="Styl Styl Times New Roman 11 b. Tučné + 12 b."/>
    <w:rsid w:val="00624865"/>
    <w:rPr>
      <w:rFonts w:ascii="Times New Roman" w:hAnsi="Times New Roman" w:cs="Times New Roman"/>
      <w:b/>
      <w:bCs/>
      <w:sz w:val="24"/>
      <w:szCs w:val="24"/>
      <w:lang w:val="en-GB"/>
    </w:rPr>
  </w:style>
  <w:style w:type="paragraph" w:customStyle="1" w:styleId="StylPedsazenTun">
    <w:name w:val="Styl Předsazený + Tučné"/>
    <w:basedOn w:val="pedsazen"/>
    <w:rsid w:val="00624865"/>
    <w:pPr>
      <w:spacing w:before="0"/>
    </w:pPr>
    <w:rPr>
      <w:b/>
      <w:bCs/>
    </w:rPr>
  </w:style>
  <w:style w:type="paragraph" w:customStyle="1" w:styleId="StylodrazaDolevaPed1b">
    <w:name w:val="Styl odraz a + Doleva Před:  1 b."/>
    <w:basedOn w:val="a4"/>
    <w:rsid w:val="00624865"/>
    <w:pPr>
      <w:spacing w:before="20"/>
    </w:pPr>
    <w:rPr>
      <w:rFonts w:ascii="Century" w:eastAsia="MS Mincho" w:hAnsi="Century" w:cs="Century"/>
      <w:sz w:val="21"/>
      <w:szCs w:val="21"/>
      <w:lang w:val="cs-CZ" w:eastAsia="ja-JP"/>
    </w:rPr>
  </w:style>
  <w:style w:type="paragraph" w:customStyle="1" w:styleId="StylVerdana9bZa0b">
    <w:name w:val="Styl Verdana 9 b. Za:  0 b."/>
    <w:basedOn w:val="a4"/>
    <w:rsid w:val="00624865"/>
    <w:pPr>
      <w:numPr>
        <w:ilvl w:val="1"/>
        <w:numId w:val="8"/>
      </w:numPr>
      <w:snapToGrid w:val="0"/>
    </w:pPr>
    <w:rPr>
      <w:rFonts w:ascii="Century" w:eastAsia="MS Mincho" w:hAnsi="Century" w:cs="Century"/>
      <w:sz w:val="21"/>
      <w:szCs w:val="21"/>
      <w:lang w:val="cs-CZ" w:eastAsia="ja-JP"/>
    </w:rPr>
  </w:style>
  <w:style w:type="paragraph" w:customStyle="1" w:styleId="Stylmal-nadpisZa0b">
    <w:name w:val="Styl malý-nadpis + Za:  0 b."/>
    <w:basedOn w:val="a4"/>
    <w:rsid w:val="00624865"/>
    <w:pPr>
      <w:keepNext/>
      <w:spacing w:before="240"/>
      <w:jc w:val="both"/>
    </w:pPr>
    <w:rPr>
      <w:rFonts w:ascii="Century" w:eastAsia="MS Mincho" w:hAnsi="Century" w:cs="Century"/>
      <w:b/>
      <w:bCs/>
      <w:sz w:val="21"/>
      <w:szCs w:val="21"/>
      <w:lang w:val="cs-CZ" w:eastAsia="ja-JP"/>
    </w:rPr>
  </w:style>
  <w:style w:type="paragraph" w:customStyle="1" w:styleId="StylCenturyZarovnatdobloku">
    <w:name w:val="Styl Century Zarovnat do bloku"/>
    <w:basedOn w:val="a4"/>
    <w:rsid w:val="00624865"/>
    <w:pPr>
      <w:spacing w:after="120"/>
      <w:jc w:val="both"/>
    </w:pPr>
    <w:rPr>
      <w:rFonts w:ascii="Century" w:eastAsia="MS Mincho" w:hAnsi="Century" w:cs="Century"/>
      <w:lang w:val="en-US" w:eastAsia="ja-JP"/>
    </w:rPr>
  </w:style>
  <w:style w:type="character" w:customStyle="1" w:styleId="StylArial10bTunVechnavelk">
    <w:name w:val="Styl Arial 10 b. Tučné Všechna velká"/>
    <w:rsid w:val="00624865"/>
    <w:rPr>
      <w:rFonts w:ascii="Arial" w:hAnsi="Arial" w:cs="Arial"/>
      <w:b/>
      <w:bCs/>
      <w:caps/>
      <w:sz w:val="22"/>
      <w:szCs w:val="22"/>
    </w:rPr>
  </w:style>
  <w:style w:type="character" w:customStyle="1" w:styleId="StylArial10b">
    <w:name w:val="Styl Arial 10 b."/>
    <w:rsid w:val="00624865"/>
    <w:rPr>
      <w:rFonts w:ascii="Times New Roman" w:hAnsi="Times New Roman" w:cs="Times New Roman"/>
      <w:sz w:val="24"/>
      <w:szCs w:val="24"/>
    </w:rPr>
  </w:style>
  <w:style w:type="paragraph" w:customStyle="1" w:styleId="StylArial10bVechnavelkPed6bNahoejednoduch">
    <w:name w:val="Styl Arial 10 b. Všechna velká Před:  6 b. Nahoře: (jednoduché..."/>
    <w:basedOn w:val="a4"/>
    <w:rsid w:val="00624865"/>
    <w:pPr>
      <w:pBdr>
        <w:top w:val="single" w:sz="12" w:space="1" w:color="808080"/>
        <w:left w:val="double" w:sz="4" w:space="4" w:color="0000FF"/>
      </w:pBdr>
      <w:spacing w:before="120"/>
      <w:jc w:val="both"/>
    </w:pPr>
    <w:rPr>
      <w:rFonts w:eastAsia="MS Mincho"/>
      <w:caps/>
      <w:lang w:val="cs-CZ" w:eastAsia="cs-CZ"/>
    </w:rPr>
  </w:style>
  <w:style w:type="paragraph" w:customStyle="1" w:styleId="StylArial10bPed6bVlevoDvojitryModr05">
    <w:name w:val="Styl Arial 10 b. Před:  6 b. Vlevo: (Dvojité čáry Modrá  05 ..."/>
    <w:basedOn w:val="a4"/>
    <w:rsid w:val="00624865"/>
    <w:pPr>
      <w:pBdr>
        <w:left w:val="double" w:sz="4" w:space="4" w:color="0000FF"/>
      </w:pBdr>
      <w:spacing w:before="120"/>
      <w:jc w:val="both"/>
    </w:pPr>
    <w:rPr>
      <w:rFonts w:eastAsia="MS Mincho"/>
      <w:lang w:val="cs-CZ" w:eastAsia="cs-CZ"/>
    </w:rPr>
  </w:style>
  <w:style w:type="paragraph" w:customStyle="1" w:styleId="malnadpis">
    <w:name w:val="malý nadpis"/>
    <w:basedOn w:val="a4"/>
    <w:next w:val="a4"/>
    <w:rsid w:val="00624865"/>
    <w:pPr>
      <w:spacing w:before="240" w:after="80"/>
      <w:jc w:val="both"/>
    </w:pPr>
    <w:rPr>
      <w:rFonts w:ascii="Century" w:eastAsia="MS Mincho" w:hAnsi="Century" w:cs="Century"/>
      <w:b/>
      <w:bCs/>
      <w:color w:val="000000"/>
      <w:lang w:val="cs-CZ" w:eastAsia="cs-CZ"/>
    </w:rPr>
  </w:style>
  <w:style w:type="paragraph" w:customStyle="1" w:styleId="Styl75bDolevaPed1bZa1b">
    <w:name w:val="Styl 75 b. Doleva Před:  1 b. Za:  1 b."/>
    <w:basedOn w:val="a4"/>
    <w:rsid w:val="00624865"/>
    <w:pPr>
      <w:spacing w:before="20" w:after="20"/>
    </w:pPr>
    <w:rPr>
      <w:rFonts w:ascii="Century" w:eastAsia="MS Mincho" w:hAnsi="Century" w:cs="Century"/>
      <w:sz w:val="15"/>
      <w:szCs w:val="15"/>
      <w:lang w:val="cs-CZ" w:eastAsia="ja-JP"/>
    </w:rPr>
  </w:style>
  <w:style w:type="paragraph" w:customStyle="1" w:styleId="Styl1">
    <w:name w:val="Styl1"/>
    <w:basedOn w:val="a4"/>
    <w:rsid w:val="00624865"/>
    <w:pPr>
      <w:spacing w:after="60"/>
      <w:jc w:val="both"/>
    </w:pPr>
    <w:rPr>
      <w:rFonts w:ascii="Century" w:eastAsia="MS Mincho" w:hAnsi="Century" w:cs="Century"/>
      <w:spacing w:val="-5"/>
      <w:sz w:val="21"/>
      <w:szCs w:val="21"/>
      <w:lang w:val="cs-CZ" w:eastAsia="cs-CZ"/>
    </w:rPr>
  </w:style>
  <w:style w:type="paragraph" w:customStyle="1" w:styleId="Nadpisplohy">
    <w:name w:val="Nadpis přílohy"/>
    <w:basedOn w:val="1"/>
    <w:next w:val="aa"/>
    <w:rsid w:val="00624865"/>
    <w:pPr>
      <w:widowControl/>
      <w:spacing w:before="480" w:after="240"/>
      <w:ind w:firstLine="0"/>
    </w:pPr>
    <w:rPr>
      <w:rFonts w:ascii="Century" w:hAnsi="Century" w:cs="Century"/>
      <w:bCs/>
      <w:kern w:val="32"/>
      <w:sz w:val="32"/>
      <w:szCs w:val="32"/>
      <w:lang w:val="cs-CZ" w:eastAsia="en-US"/>
    </w:rPr>
  </w:style>
  <w:style w:type="paragraph" w:styleId="1f4">
    <w:name w:val="toc 1"/>
    <w:basedOn w:val="a4"/>
    <w:next w:val="a4"/>
    <w:autoRedefine/>
    <w:rsid w:val="005C27BA"/>
    <w:pPr>
      <w:spacing w:before="60"/>
      <w:ind w:firstLine="709"/>
      <w:jc w:val="both"/>
    </w:pPr>
    <w:rPr>
      <w:rFonts w:ascii="Century" w:eastAsia="MS Mincho" w:hAnsi="Century" w:cs="Century"/>
      <w:sz w:val="22"/>
      <w:szCs w:val="22"/>
      <w:lang w:val="cs-CZ" w:eastAsia="cs-CZ"/>
    </w:rPr>
  </w:style>
  <w:style w:type="paragraph" w:styleId="2d">
    <w:name w:val="toc 2"/>
    <w:basedOn w:val="a4"/>
    <w:next w:val="a4"/>
    <w:autoRedefine/>
    <w:uiPriority w:val="39"/>
    <w:rsid w:val="00624865"/>
    <w:pPr>
      <w:spacing w:before="60"/>
      <w:ind w:left="238"/>
      <w:jc w:val="both"/>
    </w:pPr>
    <w:rPr>
      <w:rFonts w:ascii="Century" w:eastAsia="MS Mincho" w:hAnsi="Century" w:cs="Century"/>
      <w:sz w:val="21"/>
      <w:szCs w:val="21"/>
      <w:lang w:val="cs-CZ" w:eastAsia="cs-CZ"/>
    </w:rPr>
  </w:style>
  <w:style w:type="paragraph" w:styleId="3a">
    <w:name w:val="toc 3"/>
    <w:basedOn w:val="a4"/>
    <w:next w:val="a4"/>
    <w:autoRedefine/>
    <w:uiPriority w:val="39"/>
    <w:rsid w:val="00624865"/>
    <w:pPr>
      <w:spacing w:before="60"/>
      <w:ind w:left="480"/>
      <w:jc w:val="both"/>
    </w:pPr>
    <w:rPr>
      <w:rFonts w:ascii="Century" w:eastAsia="MS Mincho" w:hAnsi="Century" w:cs="Century"/>
      <w:sz w:val="20"/>
      <w:szCs w:val="20"/>
      <w:lang w:val="cs-CZ" w:eastAsia="cs-CZ"/>
    </w:rPr>
  </w:style>
  <w:style w:type="paragraph" w:styleId="45">
    <w:name w:val="toc 4"/>
    <w:basedOn w:val="a4"/>
    <w:next w:val="a4"/>
    <w:autoRedefine/>
    <w:uiPriority w:val="39"/>
    <w:rsid w:val="00624865"/>
    <w:pPr>
      <w:spacing w:before="120"/>
      <w:ind w:left="658"/>
    </w:pPr>
    <w:rPr>
      <w:rFonts w:ascii="Century" w:eastAsia="MS Mincho" w:hAnsi="Century" w:cs="Century"/>
      <w:b/>
      <w:bCs/>
      <w:sz w:val="28"/>
      <w:szCs w:val="28"/>
      <w:lang w:val="cs-CZ" w:eastAsia="cs-CZ"/>
    </w:rPr>
  </w:style>
  <w:style w:type="paragraph" w:customStyle="1" w:styleId="StylTitulekArialzarovnnnasted">
    <w:name w:val="Styl Titulek + Arial zarovnání na střed"/>
    <w:basedOn w:val="afffd"/>
    <w:rsid w:val="00624865"/>
    <w:pPr>
      <w:spacing w:before="60" w:after="200" w:line="276" w:lineRule="auto"/>
      <w:ind w:firstLine="0"/>
      <w:jc w:val="center"/>
    </w:pPr>
    <w:rPr>
      <w:rFonts w:ascii="Arial" w:hAnsi="Arial" w:cs="Arial"/>
      <w:i/>
      <w:iCs/>
      <w:sz w:val="18"/>
      <w:szCs w:val="18"/>
      <w:lang w:val="en-US" w:eastAsia="en-US"/>
    </w:rPr>
  </w:style>
  <w:style w:type="paragraph" w:customStyle="1" w:styleId="StylTitulekArial">
    <w:name w:val="Styl Titulek + Arial"/>
    <w:basedOn w:val="afffd"/>
    <w:rsid w:val="00624865"/>
    <w:pPr>
      <w:spacing w:before="60" w:after="120" w:line="276" w:lineRule="auto"/>
      <w:ind w:firstLine="0"/>
    </w:pPr>
    <w:rPr>
      <w:rFonts w:ascii="Arial" w:hAnsi="Arial" w:cs="Arial"/>
      <w:b/>
      <w:bCs/>
      <w:sz w:val="18"/>
      <w:szCs w:val="18"/>
      <w:lang w:val="en-US" w:eastAsia="en-US"/>
    </w:rPr>
  </w:style>
  <w:style w:type="paragraph" w:customStyle="1" w:styleId="Nadpis">
    <w:name w:val="Nadpis"/>
    <w:basedOn w:val="a4"/>
    <w:rsid w:val="00624865"/>
    <w:pPr>
      <w:spacing w:before="360" w:after="120"/>
      <w:ind w:left="851"/>
      <w:jc w:val="both"/>
    </w:pPr>
    <w:rPr>
      <w:rFonts w:eastAsia="MS Mincho"/>
      <w:b/>
      <w:bCs/>
      <w:caps/>
      <w:noProof/>
      <w:sz w:val="28"/>
      <w:szCs w:val="28"/>
      <w:lang w:val="en-GB" w:eastAsia="cs-CZ"/>
    </w:rPr>
  </w:style>
  <w:style w:type="paragraph" w:customStyle="1" w:styleId="StylTimesCE-Roman9bZarovnatdoblokuZa0bdkovn">
    <w:name w:val="Styl TimesCE-Roman 9 b. Zarovnat do bloku Za:  0 b. Řádkování:..."/>
    <w:basedOn w:val="a4"/>
    <w:rsid w:val="00624865"/>
    <w:pPr>
      <w:spacing w:before="120"/>
      <w:jc w:val="both"/>
    </w:pPr>
    <w:rPr>
      <w:rFonts w:ascii="Century" w:hAnsi="Century" w:cs="Century"/>
      <w:sz w:val="21"/>
      <w:szCs w:val="21"/>
      <w:lang w:val="cs-CZ" w:eastAsia="en-US"/>
    </w:rPr>
  </w:style>
  <w:style w:type="paragraph" w:customStyle="1" w:styleId="StylTitulekzarovnnnasted">
    <w:name w:val="Styl Titulek + zarovnání na střed"/>
    <w:basedOn w:val="afffd"/>
    <w:rsid w:val="00624865"/>
    <w:pPr>
      <w:spacing w:before="60" w:after="200" w:line="276" w:lineRule="auto"/>
      <w:ind w:firstLine="0"/>
      <w:jc w:val="center"/>
    </w:pPr>
    <w:rPr>
      <w:rFonts w:ascii="Century" w:hAnsi="Century" w:cs="Century"/>
      <w:i/>
      <w:iCs/>
      <w:sz w:val="18"/>
      <w:szCs w:val="18"/>
      <w:lang w:val="en-US" w:eastAsia="en-US"/>
    </w:rPr>
  </w:style>
  <w:style w:type="character" w:customStyle="1" w:styleId="StylTimesCE-BoldTun">
    <w:name w:val="Styl TimesCE-Bold Tučné"/>
    <w:rsid w:val="00624865"/>
    <w:rPr>
      <w:rFonts w:ascii="Century" w:hAnsi="Century" w:cs="Century"/>
      <w:sz w:val="21"/>
      <w:szCs w:val="21"/>
    </w:rPr>
  </w:style>
  <w:style w:type="paragraph" w:customStyle="1" w:styleId="StylTitulekTimesCE-BoldItalic9b">
    <w:name w:val="Styl Titulek + TimesCE-BoldItalic 9 b."/>
    <w:basedOn w:val="afffd"/>
    <w:rsid w:val="00624865"/>
    <w:pPr>
      <w:spacing w:before="60" w:after="240" w:line="276" w:lineRule="auto"/>
      <w:ind w:firstLine="0"/>
      <w:jc w:val="center"/>
    </w:pPr>
    <w:rPr>
      <w:rFonts w:ascii="Century" w:hAnsi="Century" w:cs="Century"/>
      <w:i/>
      <w:iCs/>
      <w:sz w:val="18"/>
      <w:szCs w:val="18"/>
      <w:lang w:val="en-US" w:eastAsia="en-US"/>
    </w:rPr>
  </w:style>
  <w:style w:type="paragraph" w:customStyle="1" w:styleId="Obrazek">
    <w:name w:val="Obrazek"/>
    <w:basedOn w:val="a4"/>
    <w:rsid w:val="00624865"/>
    <w:pPr>
      <w:keepNext/>
      <w:spacing w:after="60"/>
    </w:pPr>
    <w:rPr>
      <w:rFonts w:ascii="Arial" w:eastAsia="MS Mincho" w:hAnsi="Arial" w:cs="Arial"/>
      <w:b/>
      <w:bCs/>
      <w:sz w:val="22"/>
      <w:szCs w:val="22"/>
      <w:lang w:val="cs-CZ" w:eastAsia="cs-CZ"/>
    </w:rPr>
  </w:style>
  <w:style w:type="paragraph" w:customStyle="1" w:styleId="Literatura">
    <w:name w:val="Literatura"/>
    <w:basedOn w:val="a4"/>
    <w:rsid w:val="00624865"/>
    <w:pPr>
      <w:numPr>
        <w:numId w:val="13"/>
      </w:numPr>
      <w:tabs>
        <w:tab w:val="left" w:pos="425"/>
      </w:tabs>
      <w:spacing w:before="40" w:after="60"/>
    </w:pPr>
    <w:rPr>
      <w:rFonts w:ascii="Verdana" w:eastAsia="MS Mincho" w:hAnsi="Verdana" w:cs="Verdana"/>
      <w:noProof/>
      <w:sz w:val="20"/>
      <w:szCs w:val="20"/>
      <w:lang w:val="cs-CZ" w:eastAsia="cs-CZ"/>
    </w:rPr>
  </w:style>
  <w:style w:type="numbering" w:customStyle="1" w:styleId="Muj">
    <w:name w:val="Muj"/>
    <w:rsid w:val="00624865"/>
  </w:style>
  <w:style w:type="numbering" w:customStyle="1" w:styleId="92">
    <w:name w:val="Нет списка9"/>
    <w:next w:val="a7"/>
    <w:uiPriority w:val="99"/>
    <w:semiHidden/>
    <w:unhideWhenUsed/>
    <w:rsid w:val="002A2E3E"/>
  </w:style>
  <w:style w:type="table" w:customStyle="1" w:styleId="141">
    <w:name w:val="Сетка таблицы14"/>
    <w:basedOn w:val="a6"/>
    <w:next w:val="a9"/>
    <w:uiPriority w:val="59"/>
    <w:rsid w:val="002A2E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
    <w:name w:val="Стиль0 номер"/>
    <w:basedOn w:val="a4"/>
    <w:rsid w:val="002A2E3E"/>
    <w:pPr>
      <w:numPr>
        <w:ilvl w:val="1"/>
        <w:numId w:val="14"/>
      </w:numPr>
      <w:spacing w:line="360" w:lineRule="auto"/>
      <w:jc w:val="both"/>
    </w:pPr>
    <w:rPr>
      <w:sz w:val="28"/>
      <w:szCs w:val="28"/>
    </w:rPr>
  </w:style>
  <w:style w:type="character" w:styleId="afffff5">
    <w:name w:val="annotation reference"/>
    <w:uiPriority w:val="99"/>
    <w:unhideWhenUsed/>
    <w:rsid w:val="002A2E3E"/>
    <w:rPr>
      <w:sz w:val="16"/>
      <w:szCs w:val="16"/>
    </w:rPr>
  </w:style>
  <w:style w:type="paragraph" w:styleId="afffff6">
    <w:name w:val="annotation text"/>
    <w:basedOn w:val="a4"/>
    <w:link w:val="afffff7"/>
    <w:uiPriority w:val="99"/>
    <w:unhideWhenUsed/>
    <w:rsid w:val="002A2E3E"/>
    <w:pPr>
      <w:spacing w:after="200"/>
    </w:pPr>
    <w:rPr>
      <w:rFonts w:ascii="Calibri" w:eastAsia="Calibri" w:hAnsi="Calibri"/>
      <w:sz w:val="20"/>
      <w:szCs w:val="20"/>
      <w:lang w:eastAsia="en-US"/>
    </w:rPr>
  </w:style>
  <w:style w:type="character" w:customStyle="1" w:styleId="afffff7">
    <w:name w:val="Текст примечания Знак"/>
    <w:link w:val="afffff6"/>
    <w:uiPriority w:val="99"/>
    <w:rsid w:val="002A2E3E"/>
    <w:rPr>
      <w:rFonts w:ascii="Calibri" w:eastAsia="Calibri" w:hAnsi="Calibri"/>
      <w:lang w:eastAsia="en-US"/>
    </w:rPr>
  </w:style>
  <w:style w:type="paragraph" w:styleId="afffff8">
    <w:name w:val="annotation subject"/>
    <w:basedOn w:val="afffff6"/>
    <w:next w:val="afffff6"/>
    <w:link w:val="afffff9"/>
    <w:uiPriority w:val="99"/>
    <w:unhideWhenUsed/>
    <w:rsid w:val="002A2E3E"/>
    <w:rPr>
      <w:b/>
      <w:bCs/>
    </w:rPr>
  </w:style>
  <w:style w:type="character" w:customStyle="1" w:styleId="afffff9">
    <w:name w:val="Тема примечания Знак"/>
    <w:link w:val="afffff8"/>
    <w:uiPriority w:val="99"/>
    <w:rsid w:val="002A2E3E"/>
    <w:rPr>
      <w:rFonts w:ascii="Calibri" w:eastAsia="Calibri" w:hAnsi="Calibri"/>
      <w:b/>
      <w:bCs/>
      <w:lang w:eastAsia="en-US"/>
    </w:rPr>
  </w:style>
  <w:style w:type="character" w:customStyle="1" w:styleId="afffffa">
    <w:name w:val="Основной текст_"/>
    <w:link w:val="2e"/>
    <w:rsid w:val="002A2E3E"/>
    <w:rPr>
      <w:rFonts w:ascii="Book Antiqua" w:eastAsia="Book Antiqua" w:hAnsi="Book Antiqua" w:cs="Book Antiqua"/>
      <w:spacing w:val="-1"/>
      <w:shd w:val="clear" w:color="auto" w:fill="FFFFFF"/>
    </w:rPr>
  </w:style>
  <w:style w:type="paragraph" w:customStyle="1" w:styleId="2e">
    <w:name w:val="Основной текст2"/>
    <w:basedOn w:val="a4"/>
    <w:link w:val="afffffa"/>
    <w:rsid w:val="002A2E3E"/>
    <w:pPr>
      <w:widowControl w:val="0"/>
      <w:shd w:val="clear" w:color="auto" w:fill="FFFFFF"/>
      <w:spacing w:before="240" w:line="271" w:lineRule="exact"/>
      <w:ind w:hanging="300"/>
      <w:jc w:val="both"/>
    </w:pPr>
    <w:rPr>
      <w:rFonts w:ascii="Book Antiqua" w:eastAsia="Book Antiqua" w:hAnsi="Book Antiqua"/>
      <w:spacing w:val="-1"/>
      <w:sz w:val="20"/>
      <w:szCs w:val="20"/>
    </w:rPr>
  </w:style>
  <w:style w:type="numbering" w:customStyle="1" w:styleId="101">
    <w:name w:val="Нет списка10"/>
    <w:next w:val="a7"/>
    <w:uiPriority w:val="99"/>
    <w:semiHidden/>
    <w:unhideWhenUsed/>
    <w:rsid w:val="00004637"/>
  </w:style>
  <w:style w:type="paragraph" w:customStyle="1" w:styleId="Style124">
    <w:name w:val="Style124"/>
    <w:basedOn w:val="a4"/>
    <w:uiPriority w:val="99"/>
    <w:rsid w:val="00004637"/>
    <w:pPr>
      <w:autoSpaceDE w:val="0"/>
      <w:autoSpaceDN w:val="0"/>
      <w:adjustRightInd w:val="0"/>
      <w:spacing w:after="200"/>
    </w:pPr>
    <w:rPr>
      <w:rFonts w:ascii="Calibri" w:eastAsia="Calibri" w:hAnsi="Calibri"/>
      <w:lang w:eastAsia="en-US"/>
    </w:rPr>
  </w:style>
  <w:style w:type="character" w:customStyle="1" w:styleId="FontStyle509">
    <w:name w:val="Font Style509"/>
    <w:uiPriority w:val="99"/>
    <w:rsid w:val="00004637"/>
    <w:rPr>
      <w:rFonts w:ascii="Times New Roman" w:hAnsi="Times New Roman" w:cs="Times New Roman"/>
      <w:spacing w:val="10"/>
      <w:sz w:val="18"/>
      <w:szCs w:val="18"/>
    </w:rPr>
  </w:style>
  <w:style w:type="paragraph" w:customStyle="1" w:styleId="Style20">
    <w:name w:val="Style20"/>
    <w:basedOn w:val="a4"/>
    <w:uiPriority w:val="99"/>
    <w:rsid w:val="00004637"/>
    <w:pPr>
      <w:widowControl w:val="0"/>
      <w:autoSpaceDE w:val="0"/>
      <w:autoSpaceDN w:val="0"/>
      <w:adjustRightInd w:val="0"/>
      <w:spacing w:line="213" w:lineRule="exact"/>
      <w:ind w:firstLine="322"/>
      <w:jc w:val="both"/>
    </w:pPr>
    <w:rPr>
      <w:rFonts w:ascii="Trebuchet MS" w:hAnsi="Trebuchet MS"/>
    </w:rPr>
  </w:style>
  <w:style w:type="paragraph" w:customStyle="1" w:styleId="afffffb">
    <w:name w:val="рисунок"/>
    <w:basedOn w:val="afffd"/>
    <w:link w:val="afffffc"/>
    <w:autoRedefine/>
    <w:qFormat/>
    <w:rsid w:val="00004637"/>
    <w:pPr>
      <w:ind w:firstLine="0"/>
      <w:jc w:val="center"/>
    </w:pPr>
    <w:rPr>
      <w:rFonts w:eastAsia="Calibri"/>
      <w:bCs/>
      <w:sz w:val="24"/>
      <w:szCs w:val="24"/>
      <w:lang w:eastAsia="en-US"/>
    </w:rPr>
  </w:style>
  <w:style w:type="character" w:customStyle="1" w:styleId="afffffc">
    <w:name w:val="рисунок Знак"/>
    <w:link w:val="afffffb"/>
    <w:rsid w:val="00004637"/>
    <w:rPr>
      <w:rFonts w:eastAsia="Calibri"/>
      <w:bCs/>
      <w:sz w:val="24"/>
      <w:szCs w:val="24"/>
      <w:lang w:eastAsia="en-US"/>
    </w:rPr>
  </w:style>
  <w:style w:type="paragraph" w:customStyle="1" w:styleId="afffffd">
    <w:name w:val="маркер"/>
    <w:basedOn w:val="-11"/>
    <w:link w:val="afffffe"/>
    <w:autoRedefine/>
    <w:qFormat/>
    <w:rsid w:val="00004637"/>
    <w:pPr>
      <w:widowControl w:val="0"/>
      <w:tabs>
        <w:tab w:val="num" w:pos="720"/>
      </w:tabs>
      <w:spacing w:line="360" w:lineRule="auto"/>
      <w:ind w:left="0" w:firstLine="567"/>
      <w:jc w:val="both"/>
    </w:pPr>
    <w:rPr>
      <w:rFonts w:ascii="Times New Roman" w:hAnsi="Times New Roman"/>
      <w:sz w:val="28"/>
      <w:szCs w:val="28"/>
      <w:lang w:eastAsia="en-US"/>
    </w:rPr>
  </w:style>
  <w:style w:type="character" w:customStyle="1" w:styleId="afffffe">
    <w:name w:val="маркер Знак"/>
    <w:link w:val="afffffd"/>
    <w:rsid w:val="00004637"/>
    <w:rPr>
      <w:sz w:val="28"/>
      <w:szCs w:val="28"/>
      <w:lang w:eastAsia="en-US"/>
    </w:rPr>
  </w:style>
  <w:style w:type="character" w:customStyle="1" w:styleId="FontStyle255">
    <w:name w:val="Font Style255"/>
    <w:rsid w:val="00004637"/>
    <w:rPr>
      <w:rFonts w:ascii="Times New Roman" w:hAnsi="Times New Roman" w:cs="Times New Roman"/>
      <w:b/>
      <w:bCs/>
      <w:sz w:val="18"/>
      <w:szCs w:val="18"/>
    </w:rPr>
  </w:style>
  <w:style w:type="paragraph" w:customStyle="1" w:styleId="Style86">
    <w:name w:val="Style86"/>
    <w:basedOn w:val="a4"/>
    <w:uiPriority w:val="99"/>
    <w:rsid w:val="00004637"/>
    <w:pPr>
      <w:autoSpaceDE w:val="0"/>
      <w:autoSpaceDN w:val="0"/>
      <w:adjustRightInd w:val="0"/>
      <w:spacing w:after="200" w:line="340" w:lineRule="exact"/>
      <w:ind w:firstLine="393"/>
    </w:pPr>
    <w:rPr>
      <w:rFonts w:ascii="Calibri" w:eastAsia="Calibri" w:hAnsi="Calibri"/>
      <w:lang w:eastAsia="en-US"/>
    </w:rPr>
  </w:style>
  <w:style w:type="paragraph" w:customStyle="1" w:styleId="Style103">
    <w:name w:val="Style103"/>
    <w:basedOn w:val="a4"/>
    <w:uiPriority w:val="99"/>
    <w:rsid w:val="00004637"/>
    <w:pPr>
      <w:autoSpaceDE w:val="0"/>
      <w:autoSpaceDN w:val="0"/>
      <w:adjustRightInd w:val="0"/>
      <w:spacing w:after="200" w:line="394" w:lineRule="exact"/>
      <w:ind w:firstLine="455"/>
    </w:pPr>
    <w:rPr>
      <w:rFonts w:ascii="Calibri" w:eastAsia="Calibri" w:hAnsi="Calibri"/>
      <w:lang w:eastAsia="en-US"/>
    </w:rPr>
  </w:style>
  <w:style w:type="paragraph" w:customStyle="1" w:styleId="Iauiue">
    <w:name w:val="Iau?iue"/>
    <w:rsid w:val="00004637"/>
    <w:pPr>
      <w:jc w:val="center"/>
    </w:pPr>
    <w:rPr>
      <w:rFonts w:ascii="TimesET" w:hAnsi="TimesET"/>
      <w:sz w:val="28"/>
    </w:rPr>
  </w:style>
  <w:style w:type="table" w:customStyle="1" w:styleId="150">
    <w:name w:val="Сетка таблицы15"/>
    <w:basedOn w:val="a6"/>
    <w:next w:val="a9"/>
    <w:uiPriority w:val="59"/>
    <w:rsid w:val="00004637"/>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5">
    <w:name w:val="Основной текст1"/>
    <w:basedOn w:val="a4"/>
    <w:rsid w:val="00004637"/>
    <w:pPr>
      <w:shd w:val="clear" w:color="auto" w:fill="FFFFFF"/>
      <w:spacing w:after="200" w:line="371" w:lineRule="exact"/>
    </w:pPr>
    <w:rPr>
      <w:sz w:val="17"/>
      <w:szCs w:val="17"/>
      <w:lang w:eastAsia="en-US"/>
    </w:rPr>
  </w:style>
  <w:style w:type="paragraph" w:customStyle="1" w:styleId="affffff">
    <w:name w:val="цыфры"/>
    <w:basedOn w:val="afffffd"/>
    <w:link w:val="affffff0"/>
    <w:qFormat/>
    <w:rsid w:val="00004637"/>
    <w:pPr>
      <w:ind w:firstLine="142"/>
    </w:pPr>
  </w:style>
  <w:style w:type="character" w:customStyle="1" w:styleId="-1">
    <w:name w:val="Цветной список - Акцент 1 Знак"/>
    <w:link w:val="-11"/>
    <w:uiPriority w:val="34"/>
    <w:rsid w:val="00004637"/>
    <w:rPr>
      <w:rFonts w:ascii="Calibri" w:hAnsi="Calibri"/>
      <w:sz w:val="22"/>
      <w:szCs w:val="22"/>
    </w:rPr>
  </w:style>
  <w:style w:type="character" w:customStyle="1" w:styleId="affffff0">
    <w:name w:val="цыфры Знак"/>
    <w:link w:val="affffff"/>
    <w:rsid w:val="00004637"/>
    <w:rPr>
      <w:sz w:val="28"/>
      <w:szCs w:val="28"/>
      <w:lang w:eastAsia="en-US"/>
    </w:rPr>
  </w:style>
  <w:style w:type="paragraph" w:customStyle="1" w:styleId="115">
    <w:name w:val="Ссылка11"/>
    <w:basedOn w:val="a4"/>
    <w:link w:val="116"/>
    <w:autoRedefine/>
    <w:qFormat/>
    <w:rsid w:val="00004637"/>
    <w:pPr>
      <w:spacing w:after="200" w:line="276" w:lineRule="auto"/>
    </w:pPr>
    <w:rPr>
      <w:rFonts w:ascii="Calibri" w:eastAsia="Calibri" w:hAnsi="Calibri"/>
      <w:lang w:eastAsia="en-US"/>
    </w:rPr>
  </w:style>
  <w:style w:type="character" w:customStyle="1" w:styleId="116">
    <w:name w:val="Ссылка11 Знак"/>
    <w:link w:val="115"/>
    <w:rsid w:val="00004637"/>
    <w:rPr>
      <w:rFonts w:ascii="Calibri" w:eastAsia="Calibri" w:hAnsi="Calibri"/>
      <w:sz w:val="24"/>
      <w:szCs w:val="24"/>
      <w:lang w:eastAsia="en-US"/>
    </w:rPr>
  </w:style>
  <w:style w:type="paragraph" w:customStyle="1" w:styleId="affffff1">
    <w:name w:val="таблица"/>
    <w:basedOn w:val="a4"/>
    <w:link w:val="affffff2"/>
    <w:autoRedefine/>
    <w:qFormat/>
    <w:rsid w:val="00004637"/>
    <w:pPr>
      <w:spacing w:after="240" w:line="276" w:lineRule="auto"/>
    </w:pPr>
    <w:rPr>
      <w:rFonts w:ascii="Calibri" w:eastAsia="Calibri" w:hAnsi="Calibri"/>
      <w:b/>
      <w:sz w:val="22"/>
      <w:szCs w:val="22"/>
      <w:lang w:eastAsia="en-US"/>
    </w:rPr>
  </w:style>
  <w:style w:type="character" w:customStyle="1" w:styleId="affffff2">
    <w:name w:val="таблица Знак"/>
    <w:link w:val="affffff1"/>
    <w:rsid w:val="00004637"/>
    <w:rPr>
      <w:rFonts w:ascii="Calibri" w:eastAsia="Calibri" w:hAnsi="Calibri"/>
      <w:b/>
      <w:sz w:val="22"/>
      <w:szCs w:val="22"/>
      <w:lang w:eastAsia="en-US"/>
    </w:rPr>
  </w:style>
  <w:style w:type="character" w:customStyle="1" w:styleId="FontStyle261">
    <w:name w:val="Font Style261"/>
    <w:uiPriority w:val="99"/>
    <w:rsid w:val="00004637"/>
    <w:rPr>
      <w:rFonts w:ascii="Times New Roman" w:hAnsi="Times New Roman" w:cs="Times New Roman"/>
      <w:sz w:val="26"/>
      <w:szCs w:val="26"/>
    </w:rPr>
  </w:style>
  <w:style w:type="paragraph" w:customStyle="1" w:styleId="Style16">
    <w:name w:val="Style16"/>
    <w:basedOn w:val="a4"/>
    <w:uiPriority w:val="99"/>
    <w:rsid w:val="00004637"/>
    <w:pPr>
      <w:autoSpaceDE w:val="0"/>
      <w:autoSpaceDN w:val="0"/>
      <w:adjustRightInd w:val="0"/>
      <w:spacing w:after="200" w:line="409" w:lineRule="exact"/>
      <w:ind w:firstLine="493"/>
    </w:pPr>
    <w:rPr>
      <w:rFonts w:ascii="Calibri" w:eastAsia="Calibri" w:hAnsi="Calibri"/>
      <w:lang w:eastAsia="en-US"/>
    </w:rPr>
  </w:style>
  <w:style w:type="paragraph" w:customStyle="1" w:styleId="Style21">
    <w:name w:val="Style21"/>
    <w:basedOn w:val="a4"/>
    <w:uiPriority w:val="99"/>
    <w:rsid w:val="00004637"/>
    <w:pPr>
      <w:autoSpaceDE w:val="0"/>
      <w:autoSpaceDN w:val="0"/>
      <w:adjustRightInd w:val="0"/>
      <w:spacing w:after="200" w:line="276" w:lineRule="auto"/>
    </w:pPr>
    <w:rPr>
      <w:rFonts w:ascii="Calibri" w:eastAsia="Calibri" w:hAnsi="Calibri"/>
      <w:lang w:eastAsia="en-US"/>
    </w:rPr>
  </w:style>
  <w:style w:type="paragraph" w:customStyle="1" w:styleId="Style24">
    <w:name w:val="Style24"/>
    <w:basedOn w:val="a4"/>
    <w:rsid w:val="00004637"/>
    <w:pPr>
      <w:autoSpaceDE w:val="0"/>
      <w:autoSpaceDN w:val="0"/>
      <w:adjustRightInd w:val="0"/>
      <w:spacing w:after="200" w:line="276" w:lineRule="auto"/>
    </w:pPr>
    <w:rPr>
      <w:rFonts w:ascii="Calibri" w:eastAsia="Calibri" w:hAnsi="Calibri"/>
      <w:lang w:eastAsia="en-US"/>
    </w:rPr>
  </w:style>
  <w:style w:type="paragraph" w:customStyle="1" w:styleId="Style25">
    <w:name w:val="Style25"/>
    <w:basedOn w:val="a4"/>
    <w:uiPriority w:val="99"/>
    <w:rsid w:val="00004637"/>
    <w:pPr>
      <w:autoSpaceDE w:val="0"/>
      <w:autoSpaceDN w:val="0"/>
      <w:adjustRightInd w:val="0"/>
      <w:spacing w:after="200" w:line="276" w:lineRule="auto"/>
    </w:pPr>
    <w:rPr>
      <w:rFonts w:ascii="Calibri" w:eastAsia="Calibri" w:hAnsi="Calibri"/>
      <w:lang w:eastAsia="en-US"/>
    </w:rPr>
  </w:style>
  <w:style w:type="paragraph" w:customStyle="1" w:styleId="Style34">
    <w:name w:val="Style34"/>
    <w:basedOn w:val="a4"/>
    <w:uiPriority w:val="99"/>
    <w:rsid w:val="00004637"/>
    <w:pPr>
      <w:autoSpaceDE w:val="0"/>
      <w:autoSpaceDN w:val="0"/>
      <w:adjustRightInd w:val="0"/>
      <w:spacing w:after="200" w:line="276" w:lineRule="auto"/>
      <w:jc w:val="right"/>
    </w:pPr>
    <w:rPr>
      <w:rFonts w:ascii="Calibri" w:eastAsia="Calibri" w:hAnsi="Calibri"/>
      <w:lang w:eastAsia="en-US"/>
    </w:rPr>
  </w:style>
  <w:style w:type="paragraph" w:customStyle="1" w:styleId="Style35">
    <w:name w:val="Style35"/>
    <w:basedOn w:val="a4"/>
    <w:uiPriority w:val="99"/>
    <w:rsid w:val="00004637"/>
    <w:pPr>
      <w:autoSpaceDE w:val="0"/>
      <w:autoSpaceDN w:val="0"/>
      <w:adjustRightInd w:val="0"/>
      <w:spacing w:after="200" w:line="354" w:lineRule="exact"/>
      <w:ind w:firstLine="294"/>
    </w:pPr>
    <w:rPr>
      <w:rFonts w:ascii="Calibri" w:eastAsia="Calibri" w:hAnsi="Calibri"/>
      <w:lang w:eastAsia="en-US"/>
    </w:rPr>
  </w:style>
  <w:style w:type="paragraph" w:customStyle="1" w:styleId="Style45">
    <w:name w:val="Style45"/>
    <w:basedOn w:val="a4"/>
    <w:uiPriority w:val="99"/>
    <w:rsid w:val="00004637"/>
    <w:pPr>
      <w:autoSpaceDE w:val="0"/>
      <w:autoSpaceDN w:val="0"/>
      <w:adjustRightInd w:val="0"/>
      <w:spacing w:after="200" w:line="276" w:lineRule="auto"/>
    </w:pPr>
    <w:rPr>
      <w:rFonts w:ascii="Calibri" w:eastAsia="Calibri" w:hAnsi="Calibri"/>
      <w:lang w:eastAsia="en-US"/>
    </w:rPr>
  </w:style>
  <w:style w:type="paragraph" w:customStyle="1" w:styleId="Style51">
    <w:name w:val="Style51"/>
    <w:basedOn w:val="a4"/>
    <w:uiPriority w:val="99"/>
    <w:rsid w:val="00004637"/>
    <w:pPr>
      <w:autoSpaceDE w:val="0"/>
      <w:autoSpaceDN w:val="0"/>
      <w:adjustRightInd w:val="0"/>
      <w:spacing w:after="200" w:line="276" w:lineRule="auto"/>
    </w:pPr>
    <w:rPr>
      <w:rFonts w:ascii="Calibri" w:eastAsia="Calibri" w:hAnsi="Calibri"/>
      <w:lang w:eastAsia="en-US"/>
    </w:rPr>
  </w:style>
  <w:style w:type="paragraph" w:customStyle="1" w:styleId="Style56">
    <w:name w:val="Style56"/>
    <w:basedOn w:val="a4"/>
    <w:uiPriority w:val="99"/>
    <w:rsid w:val="00004637"/>
    <w:pPr>
      <w:autoSpaceDE w:val="0"/>
      <w:autoSpaceDN w:val="0"/>
      <w:adjustRightInd w:val="0"/>
      <w:spacing w:after="200" w:line="397" w:lineRule="exact"/>
      <w:ind w:firstLine="531"/>
    </w:pPr>
    <w:rPr>
      <w:rFonts w:ascii="Calibri" w:eastAsia="Calibri" w:hAnsi="Calibri"/>
      <w:lang w:eastAsia="en-US"/>
    </w:rPr>
  </w:style>
  <w:style w:type="paragraph" w:customStyle="1" w:styleId="Style58">
    <w:name w:val="Style58"/>
    <w:basedOn w:val="a4"/>
    <w:uiPriority w:val="99"/>
    <w:rsid w:val="00004637"/>
    <w:pPr>
      <w:autoSpaceDE w:val="0"/>
      <w:autoSpaceDN w:val="0"/>
      <w:adjustRightInd w:val="0"/>
      <w:spacing w:after="200" w:line="276" w:lineRule="auto"/>
    </w:pPr>
    <w:rPr>
      <w:rFonts w:ascii="Calibri" w:eastAsia="Calibri" w:hAnsi="Calibri"/>
      <w:lang w:eastAsia="en-US"/>
    </w:rPr>
  </w:style>
  <w:style w:type="paragraph" w:customStyle="1" w:styleId="Style60">
    <w:name w:val="Style60"/>
    <w:basedOn w:val="a4"/>
    <w:rsid w:val="00004637"/>
    <w:pPr>
      <w:autoSpaceDE w:val="0"/>
      <w:autoSpaceDN w:val="0"/>
      <w:adjustRightInd w:val="0"/>
      <w:spacing w:after="200" w:line="276" w:lineRule="auto"/>
    </w:pPr>
    <w:rPr>
      <w:rFonts w:ascii="Calibri" w:eastAsia="Calibri" w:hAnsi="Calibri"/>
      <w:lang w:eastAsia="en-US"/>
    </w:rPr>
  </w:style>
  <w:style w:type="paragraph" w:customStyle="1" w:styleId="Style61">
    <w:name w:val="Style61"/>
    <w:basedOn w:val="a4"/>
    <w:uiPriority w:val="99"/>
    <w:rsid w:val="00004637"/>
    <w:pPr>
      <w:autoSpaceDE w:val="0"/>
      <w:autoSpaceDN w:val="0"/>
      <w:adjustRightInd w:val="0"/>
      <w:spacing w:after="200" w:line="436" w:lineRule="exact"/>
      <w:ind w:firstLine="592"/>
    </w:pPr>
    <w:rPr>
      <w:rFonts w:ascii="Calibri" w:eastAsia="Calibri" w:hAnsi="Calibri"/>
      <w:lang w:eastAsia="en-US"/>
    </w:rPr>
  </w:style>
  <w:style w:type="paragraph" w:customStyle="1" w:styleId="Style63">
    <w:name w:val="Style63"/>
    <w:basedOn w:val="a4"/>
    <w:uiPriority w:val="99"/>
    <w:rsid w:val="00004637"/>
    <w:pPr>
      <w:autoSpaceDE w:val="0"/>
      <w:autoSpaceDN w:val="0"/>
      <w:adjustRightInd w:val="0"/>
      <w:spacing w:after="200" w:line="276" w:lineRule="auto"/>
    </w:pPr>
    <w:rPr>
      <w:rFonts w:ascii="Calibri" w:eastAsia="Calibri" w:hAnsi="Calibri"/>
      <w:lang w:eastAsia="en-US"/>
    </w:rPr>
  </w:style>
  <w:style w:type="paragraph" w:customStyle="1" w:styleId="Style66">
    <w:name w:val="Style66"/>
    <w:basedOn w:val="a4"/>
    <w:uiPriority w:val="99"/>
    <w:rsid w:val="00004637"/>
    <w:pPr>
      <w:autoSpaceDE w:val="0"/>
      <w:autoSpaceDN w:val="0"/>
      <w:adjustRightInd w:val="0"/>
      <w:spacing w:after="200" w:line="432" w:lineRule="exact"/>
      <w:ind w:firstLine="496"/>
    </w:pPr>
    <w:rPr>
      <w:rFonts w:ascii="Calibri" w:eastAsia="Calibri" w:hAnsi="Calibri"/>
      <w:lang w:eastAsia="en-US"/>
    </w:rPr>
  </w:style>
  <w:style w:type="paragraph" w:customStyle="1" w:styleId="Style67">
    <w:name w:val="Style67"/>
    <w:basedOn w:val="a4"/>
    <w:uiPriority w:val="99"/>
    <w:rsid w:val="00004637"/>
    <w:pPr>
      <w:autoSpaceDE w:val="0"/>
      <w:autoSpaceDN w:val="0"/>
      <w:adjustRightInd w:val="0"/>
      <w:spacing w:after="200" w:line="728" w:lineRule="exact"/>
      <w:ind w:hanging="2152"/>
    </w:pPr>
    <w:rPr>
      <w:rFonts w:ascii="Calibri" w:eastAsia="Calibri" w:hAnsi="Calibri"/>
      <w:lang w:eastAsia="en-US"/>
    </w:rPr>
  </w:style>
  <w:style w:type="paragraph" w:customStyle="1" w:styleId="Style74">
    <w:name w:val="Style74"/>
    <w:basedOn w:val="a4"/>
    <w:rsid w:val="00004637"/>
    <w:pPr>
      <w:autoSpaceDE w:val="0"/>
      <w:autoSpaceDN w:val="0"/>
      <w:adjustRightInd w:val="0"/>
      <w:spacing w:after="200" w:line="405" w:lineRule="exact"/>
    </w:pPr>
    <w:rPr>
      <w:rFonts w:ascii="Calibri" w:eastAsia="Calibri" w:hAnsi="Calibri"/>
      <w:lang w:eastAsia="en-US"/>
    </w:rPr>
  </w:style>
  <w:style w:type="paragraph" w:customStyle="1" w:styleId="Style80">
    <w:name w:val="Style80"/>
    <w:basedOn w:val="a4"/>
    <w:uiPriority w:val="99"/>
    <w:rsid w:val="00004637"/>
    <w:pPr>
      <w:autoSpaceDE w:val="0"/>
      <w:autoSpaceDN w:val="0"/>
      <w:adjustRightInd w:val="0"/>
      <w:spacing w:after="200" w:line="288" w:lineRule="exact"/>
    </w:pPr>
    <w:rPr>
      <w:rFonts w:ascii="Calibri" w:eastAsia="Calibri" w:hAnsi="Calibri"/>
      <w:lang w:eastAsia="en-US"/>
    </w:rPr>
  </w:style>
  <w:style w:type="paragraph" w:customStyle="1" w:styleId="Style83">
    <w:name w:val="Style83"/>
    <w:basedOn w:val="a4"/>
    <w:uiPriority w:val="99"/>
    <w:rsid w:val="00004637"/>
    <w:pPr>
      <w:autoSpaceDE w:val="0"/>
      <w:autoSpaceDN w:val="0"/>
      <w:adjustRightInd w:val="0"/>
      <w:spacing w:after="200" w:line="296" w:lineRule="exact"/>
    </w:pPr>
    <w:rPr>
      <w:rFonts w:ascii="Calibri" w:eastAsia="Calibri" w:hAnsi="Calibri"/>
      <w:lang w:eastAsia="en-US"/>
    </w:rPr>
  </w:style>
  <w:style w:type="paragraph" w:customStyle="1" w:styleId="Style90">
    <w:name w:val="Style90"/>
    <w:basedOn w:val="a4"/>
    <w:uiPriority w:val="99"/>
    <w:rsid w:val="00004637"/>
    <w:pPr>
      <w:autoSpaceDE w:val="0"/>
      <w:autoSpaceDN w:val="0"/>
      <w:adjustRightInd w:val="0"/>
      <w:spacing w:after="200" w:line="375" w:lineRule="exact"/>
      <w:ind w:firstLine="432"/>
    </w:pPr>
    <w:rPr>
      <w:rFonts w:ascii="Calibri" w:eastAsia="Calibri" w:hAnsi="Calibri"/>
      <w:lang w:eastAsia="en-US"/>
    </w:rPr>
  </w:style>
  <w:style w:type="paragraph" w:customStyle="1" w:styleId="Style93">
    <w:name w:val="Style93"/>
    <w:basedOn w:val="a4"/>
    <w:uiPriority w:val="99"/>
    <w:rsid w:val="00004637"/>
    <w:pPr>
      <w:autoSpaceDE w:val="0"/>
      <w:autoSpaceDN w:val="0"/>
      <w:adjustRightInd w:val="0"/>
      <w:spacing w:after="200" w:line="327" w:lineRule="exact"/>
    </w:pPr>
    <w:rPr>
      <w:rFonts w:ascii="Calibri" w:eastAsia="Calibri" w:hAnsi="Calibri"/>
      <w:lang w:eastAsia="en-US"/>
    </w:rPr>
  </w:style>
  <w:style w:type="paragraph" w:customStyle="1" w:styleId="Style94">
    <w:name w:val="Style94"/>
    <w:basedOn w:val="a4"/>
    <w:rsid w:val="00004637"/>
    <w:pPr>
      <w:autoSpaceDE w:val="0"/>
      <w:autoSpaceDN w:val="0"/>
      <w:adjustRightInd w:val="0"/>
      <w:spacing w:after="200" w:line="374" w:lineRule="exact"/>
      <w:ind w:hanging="288"/>
    </w:pPr>
    <w:rPr>
      <w:rFonts w:ascii="Calibri" w:eastAsia="Calibri" w:hAnsi="Calibri"/>
      <w:lang w:eastAsia="en-US"/>
    </w:rPr>
  </w:style>
  <w:style w:type="paragraph" w:customStyle="1" w:styleId="Style95">
    <w:name w:val="Style95"/>
    <w:basedOn w:val="a4"/>
    <w:rsid w:val="00004637"/>
    <w:pPr>
      <w:autoSpaceDE w:val="0"/>
      <w:autoSpaceDN w:val="0"/>
      <w:adjustRightInd w:val="0"/>
      <w:spacing w:after="200" w:line="363" w:lineRule="exact"/>
    </w:pPr>
    <w:rPr>
      <w:rFonts w:ascii="Calibri" w:eastAsia="Calibri" w:hAnsi="Calibri"/>
      <w:lang w:eastAsia="en-US"/>
    </w:rPr>
  </w:style>
  <w:style w:type="paragraph" w:customStyle="1" w:styleId="Style101">
    <w:name w:val="Style101"/>
    <w:basedOn w:val="a4"/>
    <w:uiPriority w:val="99"/>
    <w:rsid w:val="00004637"/>
    <w:pPr>
      <w:autoSpaceDE w:val="0"/>
      <w:autoSpaceDN w:val="0"/>
      <w:adjustRightInd w:val="0"/>
      <w:spacing w:after="200" w:line="379" w:lineRule="exact"/>
      <w:ind w:hanging="265"/>
    </w:pPr>
    <w:rPr>
      <w:rFonts w:ascii="Calibri" w:eastAsia="Calibri" w:hAnsi="Calibri"/>
      <w:lang w:eastAsia="en-US"/>
    </w:rPr>
  </w:style>
  <w:style w:type="paragraph" w:customStyle="1" w:styleId="Style105">
    <w:name w:val="Style105"/>
    <w:basedOn w:val="a4"/>
    <w:uiPriority w:val="99"/>
    <w:rsid w:val="00004637"/>
    <w:pPr>
      <w:autoSpaceDE w:val="0"/>
      <w:autoSpaceDN w:val="0"/>
      <w:adjustRightInd w:val="0"/>
      <w:spacing w:after="200" w:line="879" w:lineRule="exact"/>
      <w:ind w:firstLine="1773"/>
    </w:pPr>
    <w:rPr>
      <w:rFonts w:ascii="Calibri" w:eastAsia="Calibri" w:hAnsi="Calibri"/>
      <w:lang w:eastAsia="en-US"/>
    </w:rPr>
  </w:style>
  <w:style w:type="paragraph" w:customStyle="1" w:styleId="Style109">
    <w:name w:val="Style109"/>
    <w:basedOn w:val="a4"/>
    <w:uiPriority w:val="99"/>
    <w:rsid w:val="00004637"/>
    <w:pPr>
      <w:autoSpaceDE w:val="0"/>
      <w:autoSpaceDN w:val="0"/>
      <w:adjustRightInd w:val="0"/>
      <w:spacing w:after="200" w:line="346" w:lineRule="exact"/>
      <w:ind w:firstLine="398"/>
    </w:pPr>
    <w:rPr>
      <w:rFonts w:ascii="Calibri" w:eastAsia="Calibri" w:hAnsi="Calibri"/>
      <w:lang w:eastAsia="en-US"/>
    </w:rPr>
  </w:style>
  <w:style w:type="paragraph" w:customStyle="1" w:styleId="Style112">
    <w:name w:val="Style112"/>
    <w:basedOn w:val="a4"/>
    <w:uiPriority w:val="99"/>
    <w:rsid w:val="00004637"/>
    <w:pPr>
      <w:autoSpaceDE w:val="0"/>
      <w:autoSpaceDN w:val="0"/>
      <w:adjustRightInd w:val="0"/>
      <w:spacing w:after="200" w:line="276" w:lineRule="auto"/>
    </w:pPr>
    <w:rPr>
      <w:rFonts w:ascii="Calibri" w:eastAsia="Calibri" w:hAnsi="Calibri"/>
      <w:lang w:eastAsia="en-US"/>
    </w:rPr>
  </w:style>
  <w:style w:type="paragraph" w:customStyle="1" w:styleId="Style116">
    <w:name w:val="Style116"/>
    <w:basedOn w:val="a4"/>
    <w:uiPriority w:val="99"/>
    <w:rsid w:val="00004637"/>
    <w:pPr>
      <w:autoSpaceDE w:val="0"/>
      <w:autoSpaceDN w:val="0"/>
      <w:adjustRightInd w:val="0"/>
      <w:spacing w:after="200" w:line="331" w:lineRule="exact"/>
      <w:ind w:firstLine="254"/>
    </w:pPr>
    <w:rPr>
      <w:rFonts w:ascii="Calibri" w:eastAsia="Calibri" w:hAnsi="Calibri"/>
      <w:lang w:eastAsia="en-US"/>
    </w:rPr>
  </w:style>
  <w:style w:type="paragraph" w:customStyle="1" w:styleId="Style121">
    <w:name w:val="Style121"/>
    <w:basedOn w:val="a4"/>
    <w:uiPriority w:val="99"/>
    <w:rsid w:val="00004637"/>
    <w:pPr>
      <w:autoSpaceDE w:val="0"/>
      <w:autoSpaceDN w:val="0"/>
      <w:adjustRightInd w:val="0"/>
      <w:spacing w:after="200" w:line="808" w:lineRule="exact"/>
      <w:ind w:firstLine="2760"/>
    </w:pPr>
    <w:rPr>
      <w:rFonts w:ascii="Calibri" w:eastAsia="Calibri" w:hAnsi="Calibri"/>
      <w:lang w:eastAsia="en-US"/>
    </w:rPr>
  </w:style>
  <w:style w:type="paragraph" w:customStyle="1" w:styleId="Style122">
    <w:name w:val="Style122"/>
    <w:basedOn w:val="a4"/>
    <w:uiPriority w:val="99"/>
    <w:rsid w:val="00004637"/>
    <w:pPr>
      <w:autoSpaceDE w:val="0"/>
      <w:autoSpaceDN w:val="0"/>
      <w:adjustRightInd w:val="0"/>
      <w:spacing w:after="200" w:line="276" w:lineRule="auto"/>
    </w:pPr>
    <w:rPr>
      <w:rFonts w:ascii="Calibri" w:eastAsia="Calibri" w:hAnsi="Calibri"/>
      <w:lang w:eastAsia="en-US"/>
    </w:rPr>
  </w:style>
  <w:style w:type="paragraph" w:customStyle="1" w:styleId="Style128">
    <w:name w:val="Style128"/>
    <w:basedOn w:val="a4"/>
    <w:rsid w:val="00004637"/>
    <w:pPr>
      <w:autoSpaceDE w:val="0"/>
      <w:autoSpaceDN w:val="0"/>
      <w:adjustRightInd w:val="0"/>
      <w:spacing w:after="200" w:line="276" w:lineRule="auto"/>
    </w:pPr>
    <w:rPr>
      <w:rFonts w:ascii="Calibri" w:eastAsia="Calibri" w:hAnsi="Calibri"/>
      <w:lang w:eastAsia="en-US"/>
    </w:rPr>
  </w:style>
  <w:style w:type="paragraph" w:customStyle="1" w:styleId="Style129">
    <w:name w:val="Style129"/>
    <w:basedOn w:val="a4"/>
    <w:uiPriority w:val="99"/>
    <w:rsid w:val="00004637"/>
    <w:pPr>
      <w:autoSpaceDE w:val="0"/>
      <w:autoSpaceDN w:val="0"/>
      <w:adjustRightInd w:val="0"/>
      <w:spacing w:after="200" w:line="276" w:lineRule="auto"/>
    </w:pPr>
    <w:rPr>
      <w:rFonts w:ascii="Calibri" w:eastAsia="Calibri" w:hAnsi="Calibri"/>
      <w:lang w:eastAsia="en-US"/>
    </w:rPr>
  </w:style>
  <w:style w:type="paragraph" w:customStyle="1" w:styleId="Style131">
    <w:name w:val="Style131"/>
    <w:basedOn w:val="a4"/>
    <w:uiPriority w:val="99"/>
    <w:rsid w:val="00004637"/>
    <w:pPr>
      <w:autoSpaceDE w:val="0"/>
      <w:autoSpaceDN w:val="0"/>
      <w:adjustRightInd w:val="0"/>
      <w:spacing w:after="200" w:line="354" w:lineRule="exact"/>
      <w:ind w:firstLine="294"/>
    </w:pPr>
    <w:rPr>
      <w:rFonts w:ascii="Calibri" w:eastAsia="Calibri" w:hAnsi="Calibri"/>
      <w:lang w:eastAsia="en-US"/>
    </w:rPr>
  </w:style>
  <w:style w:type="paragraph" w:customStyle="1" w:styleId="Style140">
    <w:name w:val="Style140"/>
    <w:basedOn w:val="a4"/>
    <w:uiPriority w:val="99"/>
    <w:rsid w:val="00004637"/>
    <w:pPr>
      <w:autoSpaceDE w:val="0"/>
      <w:autoSpaceDN w:val="0"/>
      <w:adjustRightInd w:val="0"/>
      <w:spacing w:after="200" w:line="263" w:lineRule="exact"/>
      <w:ind w:firstLine="407"/>
    </w:pPr>
    <w:rPr>
      <w:rFonts w:ascii="Calibri" w:eastAsia="Calibri" w:hAnsi="Calibri"/>
      <w:lang w:eastAsia="en-US"/>
    </w:rPr>
  </w:style>
  <w:style w:type="paragraph" w:customStyle="1" w:styleId="Style141">
    <w:name w:val="Style141"/>
    <w:basedOn w:val="a4"/>
    <w:rsid w:val="00004637"/>
    <w:pPr>
      <w:autoSpaceDE w:val="0"/>
      <w:autoSpaceDN w:val="0"/>
      <w:adjustRightInd w:val="0"/>
      <w:spacing w:after="200" w:line="405" w:lineRule="exact"/>
    </w:pPr>
    <w:rPr>
      <w:rFonts w:ascii="Calibri" w:eastAsia="Calibri" w:hAnsi="Calibri"/>
      <w:lang w:eastAsia="en-US"/>
    </w:rPr>
  </w:style>
  <w:style w:type="paragraph" w:customStyle="1" w:styleId="Style142">
    <w:name w:val="Style142"/>
    <w:basedOn w:val="a4"/>
    <w:uiPriority w:val="99"/>
    <w:rsid w:val="00004637"/>
    <w:pPr>
      <w:autoSpaceDE w:val="0"/>
      <w:autoSpaceDN w:val="0"/>
      <w:adjustRightInd w:val="0"/>
      <w:spacing w:after="200" w:line="276" w:lineRule="auto"/>
    </w:pPr>
    <w:rPr>
      <w:rFonts w:ascii="Calibri" w:eastAsia="Calibri" w:hAnsi="Calibri"/>
      <w:lang w:eastAsia="en-US"/>
    </w:rPr>
  </w:style>
  <w:style w:type="paragraph" w:customStyle="1" w:styleId="Style145">
    <w:name w:val="Style145"/>
    <w:basedOn w:val="a4"/>
    <w:uiPriority w:val="99"/>
    <w:rsid w:val="00004637"/>
    <w:pPr>
      <w:autoSpaceDE w:val="0"/>
      <w:autoSpaceDN w:val="0"/>
      <w:adjustRightInd w:val="0"/>
      <w:spacing w:after="200" w:line="246" w:lineRule="exact"/>
    </w:pPr>
    <w:rPr>
      <w:rFonts w:ascii="Calibri" w:eastAsia="Calibri" w:hAnsi="Calibri"/>
      <w:lang w:eastAsia="en-US"/>
    </w:rPr>
  </w:style>
  <w:style w:type="paragraph" w:customStyle="1" w:styleId="Style148">
    <w:name w:val="Style148"/>
    <w:basedOn w:val="a4"/>
    <w:rsid w:val="00004637"/>
    <w:pPr>
      <w:autoSpaceDE w:val="0"/>
      <w:autoSpaceDN w:val="0"/>
      <w:adjustRightInd w:val="0"/>
      <w:spacing w:after="200" w:line="276" w:lineRule="auto"/>
    </w:pPr>
    <w:rPr>
      <w:rFonts w:ascii="Calibri" w:eastAsia="Calibri" w:hAnsi="Calibri"/>
      <w:lang w:eastAsia="en-US"/>
    </w:rPr>
  </w:style>
  <w:style w:type="paragraph" w:customStyle="1" w:styleId="Style149">
    <w:name w:val="Style149"/>
    <w:basedOn w:val="a4"/>
    <w:uiPriority w:val="99"/>
    <w:rsid w:val="00004637"/>
    <w:pPr>
      <w:autoSpaceDE w:val="0"/>
      <w:autoSpaceDN w:val="0"/>
      <w:adjustRightInd w:val="0"/>
      <w:spacing w:after="200" w:line="417" w:lineRule="exact"/>
      <w:ind w:firstLine="394"/>
    </w:pPr>
    <w:rPr>
      <w:rFonts w:ascii="Calibri" w:eastAsia="Calibri" w:hAnsi="Calibri"/>
      <w:lang w:eastAsia="en-US"/>
    </w:rPr>
  </w:style>
  <w:style w:type="paragraph" w:customStyle="1" w:styleId="Style150">
    <w:name w:val="Style150"/>
    <w:basedOn w:val="a4"/>
    <w:uiPriority w:val="99"/>
    <w:rsid w:val="00004637"/>
    <w:pPr>
      <w:autoSpaceDE w:val="0"/>
      <w:autoSpaceDN w:val="0"/>
      <w:adjustRightInd w:val="0"/>
      <w:spacing w:after="200" w:line="340" w:lineRule="exact"/>
      <w:ind w:hanging="262"/>
    </w:pPr>
    <w:rPr>
      <w:rFonts w:ascii="Calibri" w:eastAsia="Calibri" w:hAnsi="Calibri"/>
      <w:lang w:eastAsia="en-US"/>
    </w:rPr>
  </w:style>
  <w:style w:type="paragraph" w:customStyle="1" w:styleId="Style153">
    <w:name w:val="Style153"/>
    <w:basedOn w:val="a4"/>
    <w:uiPriority w:val="99"/>
    <w:rsid w:val="00004637"/>
    <w:pPr>
      <w:autoSpaceDE w:val="0"/>
      <w:autoSpaceDN w:val="0"/>
      <w:adjustRightInd w:val="0"/>
      <w:spacing w:after="200" w:line="276" w:lineRule="auto"/>
    </w:pPr>
    <w:rPr>
      <w:rFonts w:ascii="Calibri" w:eastAsia="Calibri" w:hAnsi="Calibri"/>
      <w:lang w:eastAsia="en-US"/>
    </w:rPr>
  </w:style>
  <w:style w:type="paragraph" w:customStyle="1" w:styleId="Style163">
    <w:name w:val="Style163"/>
    <w:basedOn w:val="a4"/>
    <w:uiPriority w:val="99"/>
    <w:rsid w:val="00004637"/>
    <w:pPr>
      <w:autoSpaceDE w:val="0"/>
      <w:autoSpaceDN w:val="0"/>
      <w:adjustRightInd w:val="0"/>
      <w:spacing w:after="200" w:line="396" w:lineRule="exact"/>
      <w:ind w:firstLine="531"/>
    </w:pPr>
    <w:rPr>
      <w:rFonts w:ascii="Calibri" w:eastAsia="Calibri" w:hAnsi="Calibri"/>
      <w:lang w:eastAsia="en-US"/>
    </w:rPr>
  </w:style>
  <w:style w:type="paragraph" w:customStyle="1" w:styleId="Style164">
    <w:name w:val="Style164"/>
    <w:basedOn w:val="a4"/>
    <w:uiPriority w:val="99"/>
    <w:rsid w:val="00004637"/>
    <w:pPr>
      <w:autoSpaceDE w:val="0"/>
      <w:autoSpaceDN w:val="0"/>
      <w:adjustRightInd w:val="0"/>
      <w:spacing w:after="200" w:line="246" w:lineRule="exact"/>
      <w:ind w:firstLine="322"/>
    </w:pPr>
    <w:rPr>
      <w:rFonts w:ascii="Calibri" w:eastAsia="Calibri" w:hAnsi="Calibri"/>
      <w:lang w:eastAsia="en-US"/>
    </w:rPr>
  </w:style>
  <w:style w:type="paragraph" w:customStyle="1" w:styleId="Style165">
    <w:name w:val="Style165"/>
    <w:basedOn w:val="a4"/>
    <w:rsid w:val="00004637"/>
    <w:pPr>
      <w:autoSpaceDE w:val="0"/>
      <w:autoSpaceDN w:val="0"/>
      <w:adjustRightInd w:val="0"/>
      <w:spacing w:after="200" w:line="276" w:lineRule="auto"/>
    </w:pPr>
    <w:rPr>
      <w:rFonts w:ascii="Calibri" w:eastAsia="Calibri" w:hAnsi="Calibri"/>
      <w:lang w:eastAsia="en-US"/>
    </w:rPr>
  </w:style>
  <w:style w:type="paragraph" w:customStyle="1" w:styleId="Style166">
    <w:name w:val="Style166"/>
    <w:basedOn w:val="a4"/>
    <w:uiPriority w:val="99"/>
    <w:rsid w:val="00004637"/>
    <w:pPr>
      <w:autoSpaceDE w:val="0"/>
      <w:autoSpaceDN w:val="0"/>
      <w:adjustRightInd w:val="0"/>
      <w:spacing w:after="200" w:line="400" w:lineRule="exact"/>
      <w:ind w:hanging="117"/>
    </w:pPr>
    <w:rPr>
      <w:rFonts w:ascii="Calibri" w:eastAsia="Calibri" w:hAnsi="Calibri"/>
      <w:lang w:eastAsia="en-US"/>
    </w:rPr>
  </w:style>
  <w:style w:type="character" w:customStyle="1" w:styleId="FontStyle246">
    <w:name w:val="Font Style246"/>
    <w:rsid w:val="00004637"/>
    <w:rPr>
      <w:rFonts w:ascii="Times New Roman" w:hAnsi="Times New Roman" w:cs="Times New Roman"/>
      <w:b/>
      <w:bCs/>
      <w:sz w:val="16"/>
      <w:szCs w:val="16"/>
    </w:rPr>
  </w:style>
  <w:style w:type="character" w:customStyle="1" w:styleId="FontStyle250">
    <w:name w:val="Font Style250"/>
    <w:rsid w:val="00004637"/>
    <w:rPr>
      <w:rFonts w:ascii="Times New Roman" w:hAnsi="Times New Roman" w:cs="Times New Roman"/>
      <w:b/>
      <w:bCs/>
      <w:spacing w:val="-10"/>
      <w:sz w:val="20"/>
      <w:szCs w:val="20"/>
    </w:rPr>
  </w:style>
  <w:style w:type="character" w:customStyle="1" w:styleId="FontStyle252">
    <w:name w:val="Font Style252"/>
    <w:rsid w:val="00004637"/>
    <w:rPr>
      <w:rFonts w:ascii="Times New Roman" w:hAnsi="Times New Roman" w:cs="Times New Roman"/>
      <w:b/>
      <w:bCs/>
      <w:spacing w:val="-10"/>
      <w:sz w:val="32"/>
      <w:szCs w:val="32"/>
    </w:rPr>
  </w:style>
  <w:style w:type="character" w:customStyle="1" w:styleId="FontStyle253">
    <w:name w:val="Font Style253"/>
    <w:rsid w:val="00004637"/>
    <w:rPr>
      <w:rFonts w:ascii="Georgia" w:hAnsi="Georgia" w:cs="Georgia"/>
      <w:b/>
      <w:bCs/>
      <w:sz w:val="16"/>
      <w:szCs w:val="16"/>
    </w:rPr>
  </w:style>
  <w:style w:type="character" w:customStyle="1" w:styleId="FontStyle254">
    <w:name w:val="Font Style254"/>
    <w:uiPriority w:val="99"/>
    <w:rsid w:val="00004637"/>
    <w:rPr>
      <w:rFonts w:ascii="Times New Roman" w:hAnsi="Times New Roman" w:cs="Times New Roman"/>
      <w:b/>
      <w:bCs/>
      <w:i/>
      <w:iCs/>
      <w:sz w:val="16"/>
      <w:szCs w:val="16"/>
    </w:rPr>
  </w:style>
  <w:style w:type="character" w:customStyle="1" w:styleId="FontStyle259">
    <w:name w:val="Font Style259"/>
    <w:uiPriority w:val="99"/>
    <w:rsid w:val="00004637"/>
    <w:rPr>
      <w:rFonts w:ascii="Cambria" w:hAnsi="Cambria" w:cs="Cambria"/>
      <w:spacing w:val="-40"/>
      <w:sz w:val="38"/>
      <w:szCs w:val="38"/>
    </w:rPr>
  </w:style>
  <w:style w:type="character" w:customStyle="1" w:styleId="FontStyle265">
    <w:name w:val="Font Style265"/>
    <w:uiPriority w:val="99"/>
    <w:rsid w:val="00004637"/>
    <w:rPr>
      <w:rFonts w:ascii="Times New Roman" w:hAnsi="Times New Roman" w:cs="Times New Roman"/>
      <w:b/>
      <w:bCs/>
      <w:spacing w:val="20"/>
      <w:sz w:val="30"/>
      <w:szCs w:val="30"/>
    </w:rPr>
  </w:style>
  <w:style w:type="character" w:customStyle="1" w:styleId="FontStyle266">
    <w:name w:val="Font Style266"/>
    <w:uiPriority w:val="99"/>
    <w:rsid w:val="00004637"/>
    <w:rPr>
      <w:rFonts w:ascii="Times New Roman" w:hAnsi="Times New Roman" w:cs="Times New Roman"/>
      <w:b/>
      <w:bCs/>
      <w:sz w:val="26"/>
      <w:szCs w:val="26"/>
    </w:rPr>
  </w:style>
  <w:style w:type="character" w:customStyle="1" w:styleId="FontStyle267">
    <w:name w:val="Font Style267"/>
    <w:rsid w:val="00004637"/>
    <w:rPr>
      <w:rFonts w:ascii="Times New Roman" w:hAnsi="Times New Roman" w:cs="Times New Roman"/>
      <w:b/>
      <w:bCs/>
      <w:sz w:val="20"/>
      <w:szCs w:val="20"/>
    </w:rPr>
  </w:style>
  <w:style w:type="character" w:customStyle="1" w:styleId="FontStyle269">
    <w:name w:val="Font Style269"/>
    <w:uiPriority w:val="99"/>
    <w:rsid w:val="00004637"/>
    <w:rPr>
      <w:rFonts w:ascii="Times New Roman" w:hAnsi="Times New Roman" w:cs="Times New Roman"/>
      <w:b/>
      <w:bCs/>
      <w:i/>
      <w:iCs/>
      <w:sz w:val="18"/>
      <w:szCs w:val="18"/>
    </w:rPr>
  </w:style>
  <w:style w:type="character" w:customStyle="1" w:styleId="FontStyle270">
    <w:name w:val="Font Style270"/>
    <w:rsid w:val="00004637"/>
    <w:rPr>
      <w:rFonts w:ascii="Times New Roman" w:hAnsi="Times New Roman" w:cs="Times New Roman"/>
      <w:b/>
      <w:bCs/>
      <w:sz w:val="20"/>
      <w:szCs w:val="20"/>
    </w:rPr>
  </w:style>
  <w:style w:type="character" w:customStyle="1" w:styleId="FontStyle271">
    <w:name w:val="Font Style271"/>
    <w:rsid w:val="00004637"/>
    <w:rPr>
      <w:rFonts w:ascii="Courier New" w:hAnsi="Courier New" w:cs="Courier New"/>
      <w:spacing w:val="-20"/>
      <w:sz w:val="24"/>
      <w:szCs w:val="24"/>
    </w:rPr>
  </w:style>
  <w:style w:type="character" w:customStyle="1" w:styleId="FontStyle277">
    <w:name w:val="Font Style277"/>
    <w:rsid w:val="00004637"/>
    <w:rPr>
      <w:rFonts w:ascii="Verdana" w:hAnsi="Verdana" w:cs="Verdana"/>
      <w:b/>
      <w:bCs/>
      <w:spacing w:val="-10"/>
      <w:sz w:val="18"/>
      <w:szCs w:val="18"/>
    </w:rPr>
  </w:style>
  <w:style w:type="character" w:customStyle="1" w:styleId="FontStyle278">
    <w:name w:val="Font Style278"/>
    <w:uiPriority w:val="99"/>
    <w:rsid w:val="00004637"/>
    <w:rPr>
      <w:rFonts w:ascii="Times New Roman" w:hAnsi="Times New Roman" w:cs="Times New Roman"/>
      <w:b/>
      <w:bCs/>
      <w:i/>
      <w:iCs/>
      <w:spacing w:val="-10"/>
      <w:sz w:val="20"/>
      <w:szCs w:val="20"/>
    </w:rPr>
  </w:style>
  <w:style w:type="character" w:customStyle="1" w:styleId="FontStyle279">
    <w:name w:val="Font Style279"/>
    <w:rsid w:val="00004637"/>
    <w:rPr>
      <w:rFonts w:ascii="Times New Roman" w:hAnsi="Times New Roman" w:cs="Times New Roman"/>
      <w:i/>
      <w:iCs/>
      <w:spacing w:val="-10"/>
      <w:sz w:val="22"/>
      <w:szCs w:val="22"/>
    </w:rPr>
  </w:style>
  <w:style w:type="character" w:customStyle="1" w:styleId="FontStyle280">
    <w:name w:val="Font Style280"/>
    <w:rsid w:val="00004637"/>
    <w:rPr>
      <w:rFonts w:ascii="Constantia" w:hAnsi="Constantia" w:cs="Constantia"/>
      <w:sz w:val="18"/>
      <w:szCs w:val="18"/>
    </w:rPr>
  </w:style>
  <w:style w:type="character" w:customStyle="1" w:styleId="FontStyle281">
    <w:name w:val="Font Style281"/>
    <w:rsid w:val="00004637"/>
    <w:rPr>
      <w:rFonts w:ascii="Times New Roman" w:hAnsi="Times New Roman" w:cs="Times New Roman"/>
      <w:b/>
      <w:bCs/>
      <w:sz w:val="16"/>
      <w:szCs w:val="16"/>
    </w:rPr>
  </w:style>
  <w:style w:type="character" w:customStyle="1" w:styleId="FontStyle285">
    <w:name w:val="Font Style285"/>
    <w:uiPriority w:val="99"/>
    <w:rsid w:val="00004637"/>
    <w:rPr>
      <w:rFonts w:ascii="Times New Roman" w:hAnsi="Times New Roman" w:cs="Times New Roman"/>
      <w:b/>
      <w:bCs/>
      <w:i/>
      <w:iCs/>
      <w:spacing w:val="30"/>
      <w:sz w:val="24"/>
      <w:szCs w:val="24"/>
    </w:rPr>
  </w:style>
  <w:style w:type="character" w:customStyle="1" w:styleId="FontStyle287">
    <w:name w:val="Font Style287"/>
    <w:uiPriority w:val="99"/>
    <w:rsid w:val="00004637"/>
    <w:rPr>
      <w:rFonts w:ascii="Corbel" w:hAnsi="Corbel" w:cs="Corbel"/>
      <w:i/>
      <w:iCs/>
      <w:sz w:val="26"/>
      <w:szCs w:val="26"/>
    </w:rPr>
  </w:style>
  <w:style w:type="character" w:customStyle="1" w:styleId="FontStyle295">
    <w:name w:val="Font Style295"/>
    <w:rsid w:val="00004637"/>
    <w:rPr>
      <w:rFonts w:ascii="Times New Roman" w:hAnsi="Times New Roman" w:cs="Times New Roman"/>
      <w:spacing w:val="20"/>
      <w:sz w:val="32"/>
      <w:szCs w:val="32"/>
    </w:rPr>
  </w:style>
  <w:style w:type="character" w:customStyle="1" w:styleId="FontStyle298">
    <w:name w:val="Font Style298"/>
    <w:uiPriority w:val="99"/>
    <w:rsid w:val="00004637"/>
    <w:rPr>
      <w:rFonts w:ascii="Courier New" w:hAnsi="Courier New" w:cs="Courier New"/>
      <w:i/>
      <w:iCs/>
      <w:spacing w:val="-20"/>
      <w:sz w:val="20"/>
      <w:szCs w:val="20"/>
    </w:rPr>
  </w:style>
  <w:style w:type="character" w:customStyle="1" w:styleId="FontStyle299">
    <w:name w:val="Font Style299"/>
    <w:uiPriority w:val="99"/>
    <w:rsid w:val="00004637"/>
    <w:rPr>
      <w:rFonts w:ascii="Times New Roman" w:hAnsi="Times New Roman" w:cs="Times New Roman"/>
      <w:b/>
      <w:bCs/>
      <w:sz w:val="18"/>
      <w:szCs w:val="18"/>
    </w:rPr>
  </w:style>
  <w:style w:type="character" w:customStyle="1" w:styleId="FontStyle300">
    <w:name w:val="Font Style300"/>
    <w:rsid w:val="00004637"/>
    <w:rPr>
      <w:rFonts w:ascii="Times New Roman" w:hAnsi="Times New Roman" w:cs="Times New Roman"/>
      <w:b/>
      <w:bCs/>
      <w:spacing w:val="20"/>
      <w:sz w:val="24"/>
      <w:szCs w:val="24"/>
    </w:rPr>
  </w:style>
  <w:style w:type="character" w:customStyle="1" w:styleId="FontStyle301">
    <w:name w:val="Font Style301"/>
    <w:uiPriority w:val="99"/>
    <w:rsid w:val="00004637"/>
    <w:rPr>
      <w:rFonts w:ascii="Times New Roman" w:hAnsi="Times New Roman" w:cs="Times New Roman"/>
      <w:i/>
      <w:iCs/>
      <w:sz w:val="20"/>
      <w:szCs w:val="20"/>
    </w:rPr>
  </w:style>
  <w:style w:type="character" w:customStyle="1" w:styleId="FontStyle302">
    <w:name w:val="Font Style302"/>
    <w:rsid w:val="00004637"/>
    <w:rPr>
      <w:rFonts w:ascii="Times New Roman" w:hAnsi="Times New Roman" w:cs="Times New Roman"/>
      <w:b/>
      <w:bCs/>
      <w:sz w:val="18"/>
      <w:szCs w:val="18"/>
    </w:rPr>
  </w:style>
  <w:style w:type="character" w:customStyle="1" w:styleId="FontStyle303">
    <w:name w:val="Font Style303"/>
    <w:uiPriority w:val="99"/>
    <w:rsid w:val="00004637"/>
    <w:rPr>
      <w:rFonts w:ascii="Arial Black" w:hAnsi="Arial Black" w:cs="Arial Black"/>
      <w:i/>
      <w:iCs/>
      <w:sz w:val="20"/>
      <w:szCs w:val="20"/>
    </w:rPr>
  </w:style>
  <w:style w:type="character" w:customStyle="1" w:styleId="FontStyle304">
    <w:name w:val="Font Style304"/>
    <w:uiPriority w:val="99"/>
    <w:rsid w:val="00004637"/>
    <w:rPr>
      <w:rFonts w:ascii="Times New Roman" w:hAnsi="Times New Roman" w:cs="Times New Roman"/>
      <w:b/>
      <w:bCs/>
      <w:i/>
      <w:iCs/>
      <w:sz w:val="32"/>
      <w:szCs w:val="32"/>
    </w:rPr>
  </w:style>
  <w:style w:type="character" w:customStyle="1" w:styleId="FontStyle305">
    <w:name w:val="Font Style305"/>
    <w:uiPriority w:val="99"/>
    <w:rsid w:val="00004637"/>
    <w:rPr>
      <w:rFonts w:ascii="Consolas" w:hAnsi="Consolas" w:cs="Consolas"/>
      <w:i/>
      <w:iCs/>
      <w:sz w:val="36"/>
      <w:szCs w:val="36"/>
    </w:rPr>
  </w:style>
  <w:style w:type="paragraph" w:customStyle="1" w:styleId="510">
    <w:name w:val="Оглавление 51"/>
    <w:basedOn w:val="a4"/>
    <w:next w:val="a4"/>
    <w:autoRedefine/>
    <w:uiPriority w:val="39"/>
    <w:unhideWhenUsed/>
    <w:rsid w:val="00004637"/>
    <w:pPr>
      <w:spacing w:after="100" w:line="276" w:lineRule="auto"/>
      <w:ind w:left="880"/>
    </w:pPr>
    <w:rPr>
      <w:rFonts w:ascii="Calibri" w:eastAsia="Calibri" w:hAnsi="Calibri"/>
      <w:sz w:val="22"/>
      <w:szCs w:val="22"/>
      <w:lang w:eastAsia="en-US"/>
    </w:rPr>
  </w:style>
  <w:style w:type="paragraph" w:customStyle="1" w:styleId="610">
    <w:name w:val="Оглавление 61"/>
    <w:basedOn w:val="a4"/>
    <w:next w:val="a4"/>
    <w:autoRedefine/>
    <w:uiPriority w:val="39"/>
    <w:unhideWhenUsed/>
    <w:rsid w:val="00004637"/>
    <w:pPr>
      <w:spacing w:after="100" w:line="276" w:lineRule="auto"/>
      <w:ind w:left="1100"/>
    </w:pPr>
    <w:rPr>
      <w:rFonts w:ascii="Calibri" w:eastAsia="Calibri" w:hAnsi="Calibri"/>
      <w:sz w:val="22"/>
      <w:szCs w:val="22"/>
      <w:lang w:eastAsia="en-US"/>
    </w:rPr>
  </w:style>
  <w:style w:type="paragraph" w:customStyle="1" w:styleId="710">
    <w:name w:val="Оглавление 71"/>
    <w:basedOn w:val="a4"/>
    <w:next w:val="a4"/>
    <w:autoRedefine/>
    <w:uiPriority w:val="39"/>
    <w:unhideWhenUsed/>
    <w:rsid w:val="00004637"/>
    <w:pPr>
      <w:spacing w:after="100" w:line="276" w:lineRule="auto"/>
      <w:ind w:left="1320"/>
    </w:pPr>
    <w:rPr>
      <w:rFonts w:ascii="Calibri" w:eastAsia="Calibri" w:hAnsi="Calibri"/>
      <w:sz w:val="22"/>
      <w:szCs w:val="22"/>
      <w:lang w:eastAsia="en-US"/>
    </w:rPr>
  </w:style>
  <w:style w:type="paragraph" w:customStyle="1" w:styleId="810">
    <w:name w:val="Оглавление 81"/>
    <w:basedOn w:val="a4"/>
    <w:next w:val="a4"/>
    <w:autoRedefine/>
    <w:uiPriority w:val="39"/>
    <w:unhideWhenUsed/>
    <w:rsid w:val="00004637"/>
    <w:pPr>
      <w:spacing w:after="100" w:line="276" w:lineRule="auto"/>
      <w:ind w:left="1540"/>
    </w:pPr>
    <w:rPr>
      <w:rFonts w:ascii="Calibri" w:eastAsia="Calibri" w:hAnsi="Calibri"/>
      <w:sz w:val="22"/>
      <w:szCs w:val="22"/>
      <w:lang w:eastAsia="en-US"/>
    </w:rPr>
  </w:style>
  <w:style w:type="paragraph" w:customStyle="1" w:styleId="910">
    <w:name w:val="Оглавление 91"/>
    <w:basedOn w:val="a4"/>
    <w:next w:val="a4"/>
    <w:autoRedefine/>
    <w:uiPriority w:val="39"/>
    <w:unhideWhenUsed/>
    <w:rsid w:val="00004637"/>
    <w:pPr>
      <w:spacing w:after="100" w:line="276" w:lineRule="auto"/>
      <w:ind w:left="1760"/>
    </w:pPr>
    <w:rPr>
      <w:rFonts w:ascii="Calibri" w:eastAsia="Calibri" w:hAnsi="Calibri"/>
      <w:sz w:val="22"/>
      <w:szCs w:val="22"/>
      <w:lang w:eastAsia="en-US"/>
    </w:rPr>
  </w:style>
  <w:style w:type="paragraph" w:customStyle="1" w:styleId="affffff3">
    <w:name w:val="Ш основной текст с отступом"/>
    <w:basedOn w:val="a4"/>
    <w:link w:val="affffff4"/>
    <w:autoRedefine/>
    <w:rsid w:val="00004637"/>
    <w:pPr>
      <w:spacing w:after="200" w:line="276" w:lineRule="auto"/>
      <w:ind w:firstLine="720"/>
    </w:pPr>
    <w:rPr>
      <w:rFonts w:ascii="Calibri" w:eastAsia="Calibri" w:hAnsi="Calibri"/>
      <w:bCs/>
      <w:sz w:val="22"/>
      <w:szCs w:val="28"/>
      <w:lang w:eastAsia="en-US"/>
    </w:rPr>
  </w:style>
  <w:style w:type="character" w:customStyle="1" w:styleId="affffff4">
    <w:name w:val="Ш основной текст с отступом Знак"/>
    <w:link w:val="affffff3"/>
    <w:rsid w:val="00004637"/>
    <w:rPr>
      <w:rFonts w:ascii="Calibri" w:eastAsia="Calibri" w:hAnsi="Calibri"/>
      <w:bCs/>
      <w:sz w:val="22"/>
      <w:szCs w:val="28"/>
      <w:lang w:eastAsia="en-US"/>
    </w:rPr>
  </w:style>
  <w:style w:type="table" w:customStyle="1" w:styleId="1f6">
    <w:name w:val="Светлая заливка1"/>
    <w:basedOn w:val="a6"/>
    <w:uiPriority w:val="60"/>
    <w:rsid w:val="00004637"/>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ntStyle562">
    <w:name w:val="Font Style562"/>
    <w:uiPriority w:val="99"/>
    <w:rsid w:val="00004637"/>
    <w:rPr>
      <w:rFonts w:ascii="Times New Roman" w:hAnsi="Times New Roman" w:cs="Times New Roman"/>
      <w:b/>
      <w:bCs/>
      <w:sz w:val="18"/>
      <w:szCs w:val="18"/>
    </w:rPr>
  </w:style>
  <w:style w:type="character" w:customStyle="1" w:styleId="FontStyle553">
    <w:name w:val="Font Style553"/>
    <w:uiPriority w:val="99"/>
    <w:rsid w:val="00004637"/>
    <w:rPr>
      <w:rFonts w:ascii="Times New Roman" w:hAnsi="Times New Roman" w:cs="Times New Roman"/>
      <w:i/>
      <w:iCs/>
      <w:sz w:val="18"/>
      <w:szCs w:val="18"/>
    </w:rPr>
  </w:style>
  <w:style w:type="character" w:customStyle="1" w:styleId="FontStyle539">
    <w:name w:val="Font Style539"/>
    <w:uiPriority w:val="99"/>
    <w:rsid w:val="00004637"/>
    <w:rPr>
      <w:rFonts w:ascii="Times New Roman" w:hAnsi="Times New Roman" w:cs="Times New Roman"/>
      <w:b/>
      <w:bCs/>
      <w:i/>
      <w:iCs/>
      <w:spacing w:val="30"/>
      <w:sz w:val="14"/>
      <w:szCs w:val="14"/>
    </w:rPr>
  </w:style>
  <w:style w:type="paragraph" w:customStyle="1" w:styleId="Style106">
    <w:name w:val="Style106"/>
    <w:basedOn w:val="a4"/>
    <w:rsid w:val="00004637"/>
    <w:pPr>
      <w:autoSpaceDE w:val="0"/>
      <w:autoSpaceDN w:val="0"/>
      <w:adjustRightInd w:val="0"/>
      <w:spacing w:after="200" w:line="363" w:lineRule="exact"/>
      <w:ind w:firstLine="432"/>
    </w:pPr>
    <w:rPr>
      <w:rFonts w:ascii="Calibri" w:eastAsia="Calibri" w:hAnsi="Calibri"/>
      <w:lang w:eastAsia="en-US"/>
    </w:rPr>
  </w:style>
  <w:style w:type="table" w:customStyle="1" w:styleId="2f">
    <w:name w:val="Светлая заливка2"/>
    <w:basedOn w:val="a6"/>
    <w:uiPriority w:val="60"/>
    <w:rsid w:val="00004637"/>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b">
    <w:name w:val="Светлая заливка3"/>
    <w:basedOn w:val="a6"/>
    <w:uiPriority w:val="60"/>
    <w:rsid w:val="00004637"/>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ntStyle59">
    <w:name w:val="Font Style59"/>
    <w:rsid w:val="00004637"/>
    <w:rPr>
      <w:rFonts w:ascii="Times New Roman" w:hAnsi="Times New Roman" w:cs="Times New Roman"/>
      <w:b/>
      <w:bCs/>
      <w:sz w:val="24"/>
      <w:szCs w:val="24"/>
    </w:rPr>
  </w:style>
  <w:style w:type="paragraph" w:customStyle="1" w:styleId="2f0">
    <w:name w:val="Рис 2"/>
    <w:basedOn w:val="a4"/>
    <w:next w:val="a4"/>
    <w:rsid w:val="00004637"/>
    <w:pPr>
      <w:tabs>
        <w:tab w:val="num" w:pos="1440"/>
      </w:tabs>
      <w:spacing w:after="240" w:line="276" w:lineRule="auto"/>
    </w:pPr>
    <w:rPr>
      <w:snapToGrid w:val="0"/>
      <w:sz w:val="20"/>
      <w:szCs w:val="20"/>
    </w:rPr>
  </w:style>
  <w:style w:type="paragraph" w:customStyle="1" w:styleId="Style107">
    <w:name w:val="Style107"/>
    <w:basedOn w:val="a4"/>
    <w:uiPriority w:val="99"/>
    <w:rsid w:val="00004637"/>
    <w:pPr>
      <w:widowControl w:val="0"/>
      <w:autoSpaceDE w:val="0"/>
      <w:autoSpaceDN w:val="0"/>
      <w:adjustRightInd w:val="0"/>
      <w:spacing w:after="200" w:line="274" w:lineRule="exact"/>
    </w:pPr>
  </w:style>
  <w:style w:type="character" w:customStyle="1" w:styleId="FontStyle258">
    <w:name w:val="Font Style258"/>
    <w:uiPriority w:val="99"/>
    <w:rsid w:val="00004637"/>
    <w:rPr>
      <w:rFonts w:ascii="Times New Roman" w:hAnsi="Times New Roman" w:cs="Times New Roman" w:hint="default"/>
      <w:sz w:val="22"/>
      <w:szCs w:val="22"/>
    </w:rPr>
  </w:style>
  <w:style w:type="character" w:customStyle="1" w:styleId="FontStyle60">
    <w:name w:val="Font Style60"/>
    <w:rsid w:val="00004637"/>
    <w:rPr>
      <w:rFonts w:ascii="Times New Roman" w:hAnsi="Times New Roman" w:cs="Times New Roman"/>
      <w:sz w:val="24"/>
      <w:szCs w:val="24"/>
    </w:rPr>
  </w:style>
  <w:style w:type="paragraph" w:customStyle="1" w:styleId="affffff5">
    <w:name w:val="Схема"/>
    <w:basedOn w:val="a4"/>
    <w:rsid w:val="00C24FC5"/>
    <w:rPr>
      <w:rFonts w:ascii="Arial" w:hAnsi="Arial"/>
      <w:sz w:val="22"/>
    </w:rPr>
  </w:style>
  <w:style w:type="numbering" w:customStyle="1" w:styleId="117">
    <w:name w:val="Нет списка11"/>
    <w:next w:val="a7"/>
    <w:uiPriority w:val="99"/>
    <w:semiHidden/>
    <w:unhideWhenUsed/>
    <w:rsid w:val="00AA438F"/>
  </w:style>
  <w:style w:type="character" w:customStyle="1" w:styleId="FontStyle41">
    <w:name w:val="Font Style41"/>
    <w:rsid w:val="00AA438F"/>
    <w:rPr>
      <w:rFonts w:ascii="Times New Roman" w:hAnsi="Times New Roman" w:cs="Times New Roman"/>
      <w:sz w:val="18"/>
      <w:szCs w:val="18"/>
    </w:rPr>
  </w:style>
  <w:style w:type="table" w:customStyle="1" w:styleId="160">
    <w:name w:val="Сетка таблицы16"/>
    <w:basedOn w:val="a6"/>
    <w:next w:val="a9"/>
    <w:uiPriority w:val="59"/>
    <w:rsid w:val="00E7613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6"/>
    <w:next w:val="a9"/>
    <w:uiPriority w:val="59"/>
    <w:rsid w:val="00DF25F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Нет списка12"/>
    <w:next w:val="a7"/>
    <w:uiPriority w:val="99"/>
    <w:semiHidden/>
    <w:unhideWhenUsed/>
    <w:rsid w:val="00C0794E"/>
  </w:style>
  <w:style w:type="table" w:customStyle="1" w:styleId="180">
    <w:name w:val="Сетка таблицы18"/>
    <w:basedOn w:val="a6"/>
    <w:next w:val="a9"/>
    <w:uiPriority w:val="59"/>
    <w:rsid w:val="00C0794E"/>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0">
    <w:name w:val="Сетка таблицы19"/>
    <w:basedOn w:val="a6"/>
    <w:next w:val="a9"/>
    <w:rsid w:val="008465E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7"/>
    <w:uiPriority w:val="99"/>
    <w:semiHidden/>
    <w:unhideWhenUsed/>
    <w:rsid w:val="00FF007C"/>
  </w:style>
  <w:style w:type="character" w:customStyle="1" w:styleId="80">
    <w:name w:val="Заголовок 8 Знак"/>
    <w:link w:val="8"/>
    <w:uiPriority w:val="9"/>
    <w:rsid w:val="007F30DA"/>
    <w:rPr>
      <w:i/>
      <w:iCs/>
      <w:sz w:val="24"/>
      <w:szCs w:val="24"/>
    </w:rPr>
  </w:style>
  <w:style w:type="paragraph" w:customStyle="1" w:styleId="Rozdzia">
    <w:name w:val="Rozdział"/>
    <w:rsid w:val="007F30DA"/>
    <w:pPr>
      <w:numPr>
        <w:numId w:val="15"/>
      </w:numPr>
      <w:spacing w:before="720" w:after="480"/>
      <w:jc w:val="center"/>
    </w:pPr>
    <w:rPr>
      <w:bCs/>
      <w:caps/>
      <w:sz w:val="24"/>
      <w:lang w:val="pl-PL" w:eastAsia="pl-PL"/>
    </w:rPr>
  </w:style>
  <w:style w:type="paragraph" w:customStyle="1" w:styleId="Tekstpodstawowyartykuu">
    <w:name w:val="Tekst podstawowy (artykułu)"/>
    <w:rsid w:val="007F30DA"/>
    <w:pPr>
      <w:ind w:firstLine="709"/>
      <w:jc w:val="both"/>
    </w:pPr>
    <w:rPr>
      <w:sz w:val="24"/>
      <w:lang w:val="pl-PL" w:eastAsia="pl-PL"/>
    </w:rPr>
  </w:style>
  <w:style w:type="paragraph" w:customStyle="1" w:styleId="Rysunekopispopolsku">
    <w:name w:val="Rysunek opis (po polsku)"/>
    <w:rsid w:val="007F30DA"/>
    <w:pPr>
      <w:numPr>
        <w:numId w:val="16"/>
      </w:numPr>
      <w:tabs>
        <w:tab w:val="clear" w:pos="1080"/>
        <w:tab w:val="left" w:pos="737"/>
      </w:tabs>
      <w:jc w:val="center"/>
    </w:pPr>
    <w:rPr>
      <w:sz w:val="22"/>
      <w:lang w:val="pl-PL" w:eastAsia="pl-PL"/>
    </w:rPr>
  </w:style>
  <w:style w:type="paragraph" w:customStyle="1" w:styleId="Rysunekopispoangielsku">
    <w:name w:val="Rysunek opis (po angielsku)"/>
    <w:rsid w:val="007F30DA"/>
    <w:pPr>
      <w:numPr>
        <w:numId w:val="18"/>
      </w:numPr>
      <w:spacing w:after="240"/>
      <w:jc w:val="center"/>
    </w:pPr>
    <w:rPr>
      <w:sz w:val="22"/>
      <w:lang w:val="en-GB" w:eastAsia="pl-PL"/>
    </w:rPr>
  </w:style>
  <w:style w:type="paragraph" w:customStyle="1" w:styleId="Wyliczenie">
    <w:name w:val="Wyliczenie"/>
    <w:basedOn w:val="Tekstpodstawowyartykuu"/>
    <w:rsid w:val="007F30DA"/>
    <w:pPr>
      <w:numPr>
        <w:numId w:val="19"/>
      </w:numPr>
    </w:pPr>
  </w:style>
  <w:style w:type="paragraph" w:customStyle="1" w:styleId="Literaturatre">
    <w:name w:val="Literatura (treść)"/>
    <w:rsid w:val="007F30DA"/>
    <w:pPr>
      <w:numPr>
        <w:numId w:val="17"/>
      </w:numPr>
      <w:jc w:val="both"/>
    </w:pPr>
    <w:rPr>
      <w:sz w:val="24"/>
      <w:lang w:val="pl-PL" w:eastAsia="pl-PL"/>
    </w:rPr>
  </w:style>
  <w:style w:type="paragraph" w:customStyle="1" w:styleId="Wzory">
    <w:name w:val="Wzory"/>
    <w:basedOn w:val="aa"/>
    <w:rsid w:val="007F30DA"/>
    <w:pPr>
      <w:spacing w:before="240" w:after="240"/>
      <w:ind w:firstLine="567"/>
      <w:jc w:val="right"/>
    </w:pPr>
    <w:rPr>
      <w:szCs w:val="20"/>
      <w:lang w:val="pl-PL" w:eastAsia="pl-PL"/>
    </w:rPr>
  </w:style>
  <w:style w:type="paragraph" w:customStyle="1" w:styleId="Rysunek">
    <w:name w:val="Rysunek"/>
    <w:rsid w:val="007F30DA"/>
    <w:pPr>
      <w:spacing w:before="240" w:after="240"/>
      <w:jc w:val="center"/>
    </w:pPr>
    <w:rPr>
      <w:sz w:val="22"/>
      <w:lang w:val="pl-PL" w:eastAsia="pl-PL"/>
    </w:rPr>
  </w:style>
  <w:style w:type="paragraph" w:customStyle="1" w:styleId="Streszczeniepopolsku">
    <w:name w:val="Streszczenie (po polsku)"/>
    <w:rsid w:val="007F30DA"/>
    <w:pPr>
      <w:ind w:firstLine="284"/>
      <w:jc w:val="both"/>
    </w:pPr>
    <w:rPr>
      <w:sz w:val="24"/>
      <w:lang w:val="pl-PL" w:eastAsia="pl-PL"/>
    </w:rPr>
  </w:style>
  <w:style w:type="paragraph" w:customStyle="1" w:styleId="Tytupoangielsku">
    <w:name w:val="Tytuł (po angielsku)"/>
    <w:rsid w:val="007F30DA"/>
    <w:pPr>
      <w:spacing w:before="480" w:after="480"/>
      <w:jc w:val="center"/>
    </w:pPr>
    <w:rPr>
      <w:caps/>
      <w:sz w:val="28"/>
      <w:lang w:val="pl-PL" w:eastAsia="pl-PL"/>
    </w:rPr>
  </w:style>
  <w:style w:type="paragraph" w:customStyle="1" w:styleId="Tablicatre">
    <w:name w:val="Tablica (treść)"/>
    <w:rsid w:val="007F30DA"/>
    <w:pPr>
      <w:jc w:val="center"/>
    </w:pPr>
    <w:rPr>
      <w:lang w:val="pl-PL" w:eastAsia="pl-PL"/>
    </w:rPr>
  </w:style>
  <w:style w:type="paragraph" w:customStyle="1" w:styleId="Tablicanumeracja">
    <w:name w:val="Tablica (numeracja)"/>
    <w:rsid w:val="007F30DA"/>
    <w:pPr>
      <w:jc w:val="right"/>
    </w:pPr>
    <w:rPr>
      <w:rFonts w:cs="Arial"/>
      <w:sz w:val="24"/>
      <w:szCs w:val="24"/>
      <w:lang w:val="pl-PL" w:eastAsia="pl-PL"/>
    </w:rPr>
  </w:style>
  <w:style w:type="paragraph" w:customStyle="1" w:styleId="Tablicardo">
    <w:name w:val="Tablica (źródło)"/>
    <w:rsid w:val="007F30DA"/>
    <w:pPr>
      <w:spacing w:after="240"/>
      <w:jc w:val="center"/>
    </w:pPr>
    <w:rPr>
      <w:sz w:val="24"/>
      <w:szCs w:val="24"/>
      <w:lang w:val="pl-PL" w:eastAsia="pl-PL"/>
    </w:rPr>
  </w:style>
  <w:style w:type="paragraph" w:customStyle="1" w:styleId="Tablicatytu">
    <w:name w:val="Tablica (tytuł)"/>
    <w:rsid w:val="007F30DA"/>
    <w:pPr>
      <w:spacing w:after="120"/>
      <w:jc w:val="center"/>
    </w:pPr>
    <w:rPr>
      <w:sz w:val="24"/>
      <w:lang w:val="pl-PL" w:eastAsia="pl-PL"/>
    </w:rPr>
  </w:style>
  <w:style w:type="paragraph" w:customStyle="1" w:styleId="Autorzy">
    <w:name w:val="Autorzy"/>
    <w:rsid w:val="007F30DA"/>
    <w:pPr>
      <w:spacing w:before="960" w:after="480"/>
      <w:jc w:val="center"/>
    </w:pPr>
    <w:rPr>
      <w:sz w:val="24"/>
      <w:lang w:val="pl-PL" w:eastAsia="pl-PL"/>
    </w:rPr>
  </w:style>
  <w:style w:type="paragraph" w:customStyle="1" w:styleId="Tytupopolsku">
    <w:name w:val="Tytuł (po polsku)"/>
    <w:rsid w:val="007F30DA"/>
    <w:pPr>
      <w:spacing w:after="480"/>
      <w:jc w:val="center"/>
    </w:pPr>
    <w:rPr>
      <w:b/>
      <w:caps/>
      <w:sz w:val="28"/>
      <w:lang w:val="pl-PL" w:eastAsia="pl-PL"/>
    </w:rPr>
  </w:style>
  <w:style w:type="paragraph" w:customStyle="1" w:styleId="Streszczeniepoangielsku">
    <w:name w:val="Streszczenie (po angielsku)"/>
    <w:rsid w:val="007F30DA"/>
    <w:pPr>
      <w:ind w:firstLine="284"/>
      <w:jc w:val="both"/>
    </w:pPr>
    <w:rPr>
      <w:sz w:val="24"/>
      <w:lang w:val="en-GB" w:eastAsia="pl-PL"/>
    </w:rPr>
  </w:style>
  <w:style w:type="paragraph" w:customStyle="1" w:styleId="Abstract">
    <w:name w:val="Abstract"/>
    <w:qFormat/>
    <w:rsid w:val="007F30DA"/>
    <w:pPr>
      <w:spacing w:before="480" w:after="240"/>
      <w:jc w:val="center"/>
    </w:pPr>
    <w:rPr>
      <w:b/>
      <w:sz w:val="24"/>
      <w:lang w:val="en-GB" w:eastAsia="pl-PL"/>
    </w:rPr>
  </w:style>
  <w:style w:type="paragraph" w:customStyle="1" w:styleId="greka">
    <w:name w:val="greka"/>
    <w:basedOn w:val="a4"/>
    <w:rsid w:val="007F30DA"/>
    <w:rPr>
      <w:rFonts w:ascii="Symbol" w:hAnsi="Symbol"/>
      <w:szCs w:val="20"/>
      <w:lang w:val="pl-PL" w:eastAsia="pl-PL"/>
    </w:rPr>
  </w:style>
  <w:style w:type="paragraph" w:customStyle="1" w:styleId="Tekstdymka1">
    <w:name w:val="Tekst dymka1"/>
    <w:basedOn w:val="a4"/>
    <w:semiHidden/>
    <w:rsid w:val="007F30DA"/>
    <w:rPr>
      <w:rFonts w:ascii="Tahoma" w:hAnsi="Tahoma" w:cs="Tahoma"/>
      <w:sz w:val="16"/>
      <w:szCs w:val="16"/>
      <w:lang w:val="pl-PL" w:eastAsia="pl-PL"/>
    </w:rPr>
  </w:style>
  <w:style w:type="paragraph" w:customStyle="1" w:styleId="rysunekopispopolsku0">
    <w:name w:val="rysunekopispopolsku"/>
    <w:basedOn w:val="a4"/>
    <w:rsid w:val="007F30DA"/>
    <w:pPr>
      <w:spacing w:before="100" w:beforeAutospacing="1" w:after="100" w:afterAutospacing="1"/>
    </w:pPr>
    <w:rPr>
      <w:lang w:val="pl-PL" w:eastAsia="pl-PL"/>
    </w:rPr>
  </w:style>
  <w:style w:type="paragraph" w:customStyle="1" w:styleId="Text">
    <w:name w:val="Text"/>
    <w:basedOn w:val="a4"/>
    <w:link w:val="Text0"/>
    <w:uiPriority w:val="99"/>
    <w:rsid w:val="007F30DA"/>
    <w:pPr>
      <w:ind w:firstLine="170"/>
      <w:jc w:val="both"/>
    </w:pPr>
    <w:rPr>
      <w:sz w:val="18"/>
      <w:szCs w:val="18"/>
      <w:lang w:val="pl-PL" w:eastAsia="pl-PL"/>
    </w:rPr>
  </w:style>
  <w:style w:type="paragraph" w:customStyle="1" w:styleId="Heading-1">
    <w:name w:val="Heading-1"/>
    <w:basedOn w:val="a4"/>
    <w:rsid w:val="007F30DA"/>
    <w:pPr>
      <w:spacing w:before="200" w:after="200"/>
    </w:pPr>
    <w:rPr>
      <w:b/>
      <w:lang w:val="pl-PL" w:eastAsia="pl-PL"/>
    </w:rPr>
  </w:style>
  <w:style w:type="paragraph" w:customStyle="1" w:styleId="1f7">
    <w:name w:val="Список литературы1"/>
    <w:basedOn w:val="a4"/>
    <w:rsid w:val="007F30DA"/>
    <w:pPr>
      <w:tabs>
        <w:tab w:val="left" w:pos="284"/>
      </w:tabs>
      <w:ind w:left="284" w:hanging="284"/>
      <w:jc w:val="both"/>
    </w:pPr>
    <w:rPr>
      <w:sz w:val="15"/>
      <w:szCs w:val="15"/>
      <w:lang w:val="en-US" w:eastAsia="pl-PL"/>
    </w:rPr>
  </w:style>
  <w:style w:type="paragraph" w:customStyle="1" w:styleId="PTLiteraturewyliczanie">
    <w:name w:val="PT Literature wyliczanie"/>
    <w:basedOn w:val="a4"/>
    <w:rsid w:val="007F30DA"/>
    <w:pPr>
      <w:numPr>
        <w:numId w:val="20"/>
      </w:numPr>
      <w:jc w:val="both"/>
    </w:pPr>
    <w:rPr>
      <w:sz w:val="22"/>
      <w:szCs w:val="22"/>
      <w:lang w:val="pl-PL" w:eastAsia="pl-PL"/>
    </w:rPr>
  </w:style>
  <w:style w:type="paragraph" w:customStyle="1" w:styleId="1-21">
    <w:name w:val="Средняя сетка 1 - Акцент 21"/>
    <w:basedOn w:val="a4"/>
    <w:uiPriority w:val="34"/>
    <w:qFormat/>
    <w:rsid w:val="007F30DA"/>
    <w:pPr>
      <w:ind w:left="720"/>
      <w:contextualSpacing/>
    </w:pPr>
    <w:rPr>
      <w:lang w:val="en-GB" w:eastAsia="en-GB"/>
    </w:rPr>
  </w:style>
  <w:style w:type="character" w:customStyle="1" w:styleId="afff9">
    <w:name w:val="Текст концевой сноски Знак"/>
    <w:link w:val="afff8"/>
    <w:uiPriority w:val="99"/>
    <w:rsid w:val="007F30DA"/>
  </w:style>
  <w:style w:type="paragraph" w:customStyle="1" w:styleId="content">
    <w:name w:val="content"/>
    <w:basedOn w:val="a4"/>
    <w:rsid w:val="00FC283F"/>
    <w:pPr>
      <w:spacing w:before="100" w:beforeAutospacing="1" w:after="100" w:afterAutospacing="1" w:line="360" w:lineRule="auto"/>
      <w:ind w:firstLine="450"/>
    </w:pPr>
    <w:rPr>
      <w:rFonts w:ascii="Tahoma" w:hAnsi="Tahoma" w:cs="Tahoma"/>
      <w:color w:val="000000"/>
      <w:sz w:val="16"/>
      <w:szCs w:val="16"/>
    </w:rPr>
  </w:style>
  <w:style w:type="character" w:customStyle="1" w:styleId="articleseperator">
    <w:name w:val="article_seperator"/>
    <w:rsid w:val="00FC283F"/>
  </w:style>
  <w:style w:type="paragraph" w:customStyle="1" w:styleId="MTDisplayEquation">
    <w:name w:val="MTDisplayEquation"/>
    <w:basedOn w:val="a4"/>
    <w:next w:val="a4"/>
    <w:link w:val="MTDisplayEquation0"/>
    <w:rsid w:val="00FC283F"/>
    <w:pPr>
      <w:tabs>
        <w:tab w:val="center" w:pos="4680"/>
        <w:tab w:val="right" w:pos="9360"/>
      </w:tabs>
      <w:ind w:firstLine="851"/>
    </w:pPr>
    <w:rPr>
      <w:sz w:val="28"/>
      <w:szCs w:val="28"/>
    </w:rPr>
  </w:style>
  <w:style w:type="character" w:customStyle="1" w:styleId="refbody">
    <w:name w:val="refbody"/>
    <w:rsid w:val="00FC283F"/>
  </w:style>
  <w:style w:type="character" w:customStyle="1" w:styleId="hit">
    <w:name w:val="hit"/>
    <w:rsid w:val="00FC283F"/>
  </w:style>
  <w:style w:type="character" w:customStyle="1" w:styleId="small">
    <w:name w:val="small"/>
    <w:rsid w:val="00FC283F"/>
  </w:style>
  <w:style w:type="numbering" w:customStyle="1" w:styleId="142">
    <w:name w:val="Нет списка14"/>
    <w:next w:val="a7"/>
    <w:uiPriority w:val="99"/>
    <w:semiHidden/>
    <w:unhideWhenUsed/>
    <w:rsid w:val="00D80DD2"/>
  </w:style>
  <w:style w:type="numbering" w:customStyle="1" w:styleId="151">
    <w:name w:val="Нет списка15"/>
    <w:next w:val="a7"/>
    <w:semiHidden/>
    <w:rsid w:val="00D80DD2"/>
  </w:style>
  <w:style w:type="table" w:customStyle="1" w:styleId="200">
    <w:name w:val="Сетка таблицы20"/>
    <w:basedOn w:val="a6"/>
    <w:next w:val="a9"/>
    <w:rsid w:val="00D80D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7"/>
    <w:uiPriority w:val="99"/>
    <w:semiHidden/>
    <w:unhideWhenUsed/>
    <w:rsid w:val="00D80DD2"/>
  </w:style>
  <w:style w:type="numbering" w:customStyle="1" w:styleId="212">
    <w:name w:val="Нет списка21"/>
    <w:next w:val="a7"/>
    <w:uiPriority w:val="99"/>
    <w:semiHidden/>
    <w:unhideWhenUsed/>
    <w:rsid w:val="00D80DD2"/>
  </w:style>
  <w:style w:type="numbering" w:customStyle="1" w:styleId="310">
    <w:name w:val="Нет списка31"/>
    <w:next w:val="a7"/>
    <w:uiPriority w:val="99"/>
    <w:semiHidden/>
    <w:unhideWhenUsed/>
    <w:rsid w:val="00D80DD2"/>
  </w:style>
  <w:style w:type="table" w:customStyle="1" w:styleId="1100">
    <w:name w:val="Сетка таблицы110"/>
    <w:basedOn w:val="a6"/>
    <w:next w:val="a9"/>
    <w:uiPriority w:val="59"/>
    <w:rsid w:val="00D80DD2"/>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
    <w:name w:val="Сетка таблицы21"/>
    <w:basedOn w:val="a6"/>
    <w:next w:val="a9"/>
    <w:uiPriority w:val="59"/>
    <w:rsid w:val="00D80DD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7"/>
    <w:uiPriority w:val="99"/>
    <w:semiHidden/>
    <w:unhideWhenUsed/>
    <w:rsid w:val="00D80DD2"/>
  </w:style>
  <w:style w:type="numbering" w:customStyle="1" w:styleId="511">
    <w:name w:val="Нет списка51"/>
    <w:next w:val="a7"/>
    <w:uiPriority w:val="99"/>
    <w:semiHidden/>
    <w:unhideWhenUsed/>
    <w:rsid w:val="00D80DD2"/>
  </w:style>
  <w:style w:type="table" w:customStyle="1" w:styleId="311">
    <w:name w:val="Сетка таблицы31"/>
    <w:basedOn w:val="a6"/>
    <w:next w:val="a9"/>
    <w:uiPriority w:val="59"/>
    <w:rsid w:val="00D80DD2"/>
    <w:rPr>
      <w:rFonts w:ascii="Calibri" w:eastAsia="Calibri" w:hAnsi="Calibri"/>
      <w:color w:val="632423"/>
      <w:sz w:val="72"/>
      <w:szCs w:val="7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
    <w:name w:val="Сетка таблицы41"/>
    <w:basedOn w:val="a6"/>
    <w:next w:val="a9"/>
    <w:uiPriority w:val="59"/>
    <w:rsid w:val="00D80DD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7"/>
    <w:uiPriority w:val="99"/>
    <w:semiHidden/>
    <w:unhideWhenUsed/>
    <w:rsid w:val="00D80DD2"/>
  </w:style>
  <w:style w:type="table" w:customStyle="1" w:styleId="512">
    <w:name w:val="Сетка таблицы51"/>
    <w:basedOn w:val="a6"/>
    <w:next w:val="a9"/>
    <w:uiPriority w:val="59"/>
    <w:rsid w:val="00D80DD2"/>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
    <w:basedOn w:val="a6"/>
    <w:next w:val="a9"/>
    <w:uiPriority w:val="59"/>
    <w:rsid w:val="00D80DD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6"/>
    <w:next w:val="a9"/>
    <w:uiPriority w:val="59"/>
    <w:rsid w:val="00D80DD2"/>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
    <w:name w:val="Нет списка71"/>
    <w:next w:val="a7"/>
    <w:uiPriority w:val="99"/>
    <w:semiHidden/>
    <w:unhideWhenUsed/>
    <w:rsid w:val="00D80DD2"/>
  </w:style>
  <w:style w:type="table" w:customStyle="1" w:styleId="811">
    <w:name w:val="Сетка таблицы81"/>
    <w:basedOn w:val="a6"/>
    <w:next w:val="a9"/>
    <w:rsid w:val="00D80DD2"/>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6"/>
    <w:next w:val="a9"/>
    <w:uiPriority w:val="59"/>
    <w:rsid w:val="00D80DD2"/>
    <w:pPr>
      <w:jc w:val="righ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6"/>
    <w:next w:val="a9"/>
    <w:uiPriority w:val="59"/>
    <w:rsid w:val="00D80DD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6"/>
    <w:next w:val="a9"/>
    <w:uiPriority w:val="59"/>
    <w:rsid w:val="00D80DD2"/>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6"/>
    <w:next w:val="a9"/>
    <w:uiPriority w:val="59"/>
    <w:rsid w:val="00D80DD2"/>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6"/>
    <w:next w:val="a9"/>
    <w:uiPriority w:val="59"/>
    <w:rsid w:val="00D80DD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
    <w:name w:val="Нет списка81"/>
    <w:next w:val="a7"/>
    <w:semiHidden/>
    <w:unhideWhenUsed/>
    <w:rsid w:val="00D80DD2"/>
  </w:style>
  <w:style w:type="numbering" w:customStyle="1" w:styleId="Muj1">
    <w:name w:val="Muj1"/>
    <w:rsid w:val="00D80DD2"/>
    <w:pPr>
      <w:numPr>
        <w:numId w:val="11"/>
      </w:numPr>
    </w:pPr>
  </w:style>
  <w:style w:type="numbering" w:customStyle="1" w:styleId="912">
    <w:name w:val="Нет списка91"/>
    <w:next w:val="a7"/>
    <w:uiPriority w:val="99"/>
    <w:semiHidden/>
    <w:unhideWhenUsed/>
    <w:rsid w:val="00D80DD2"/>
  </w:style>
  <w:style w:type="table" w:customStyle="1" w:styleId="1410">
    <w:name w:val="Сетка таблицы141"/>
    <w:basedOn w:val="a6"/>
    <w:next w:val="a9"/>
    <w:uiPriority w:val="59"/>
    <w:rsid w:val="00D80DD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1">
    <w:name w:val="Нет списка101"/>
    <w:next w:val="a7"/>
    <w:uiPriority w:val="99"/>
    <w:semiHidden/>
    <w:unhideWhenUsed/>
    <w:rsid w:val="00D80DD2"/>
  </w:style>
  <w:style w:type="table" w:customStyle="1" w:styleId="1510">
    <w:name w:val="Сетка таблицы151"/>
    <w:basedOn w:val="a6"/>
    <w:next w:val="a9"/>
    <w:uiPriority w:val="59"/>
    <w:rsid w:val="00D80DD2"/>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
    <w:name w:val="Светлая заливка11"/>
    <w:basedOn w:val="a6"/>
    <w:uiPriority w:val="60"/>
    <w:rsid w:val="00D80DD2"/>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4">
    <w:name w:val="Светлая заливка21"/>
    <w:basedOn w:val="a6"/>
    <w:uiPriority w:val="60"/>
    <w:rsid w:val="00D80DD2"/>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2">
    <w:name w:val="Светлая заливка31"/>
    <w:basedOn w:val="a6"/>
    <w:uiPriority w:val="60"/>
    <w:rsid w:val="00D80DD2"/>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0">
    <w:name w:val="Нет списка1111"/>
    <w:next w:val="a7"/>
    <w:uiPriority w:val="99"/>
    <w:semiHidden/>
    <w:unhideWhenUsed/>
    <w:rsid w:val="00D80DD2"/>
  </w:style>
  <w:style w:type="table" w:customStyle="1" w:styleId="161">
    <w:name w:val="Сетка таблицы161"/>
    <w:basedOn w:val="a6"/>
    <w:next w:val="a9"/>
    <w:uiPriority w:val="59"/>
    <w:rsid w:val="00D80DD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6"/>
    <w:next w:val="a9"/>
    <w:uiPriority w:val="59"/>
    <w:rsid w:val="00D80DD2"/>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
    <w:name w:val="Нет списка121"/>
    <w:next w:val="a7"/>
    <w:uiPriority w:val="99"/>
    <w:semiHidden/>
    <w:unhideWhenUsed/>
    <w:rsid w:val="00D80DD2"/>
  </w:style>
  <w:style w:type="table" w:customStyle="1" w:styleId="181">
    <w:name w:val="Сетка таблицы181"/>
    <w:basedOn w:val="a6"/>
    <w:next w:val="a9"/>
    <w:uiPriority w:val="59"/>
    <w:rsid w:val="00D80DD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
    <w:name w:val="Сетка таблицы191"/>
    <w:basedOn w:val="a6"/>
    <w:next w:val="a9"/>
    <w:rsid w:val="00D80DD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
    <w:name w:val="Нет списка131"/>
    <w:next w:val="a7"/>
    <w:uiPriority w:val="99"/>
    <w:semiHidden/>
    <w:unhideWhenUsed/>
    <w:rsid w:val="00D80DD2"/>
  </w:style>
  <w:style w:type="numbering" w:customStyle="1" w:styleId="162">
    <w:name w:val="Нет списка16"/>
    <w:next w:val="a7"/>
    <w:uiPriority w:val="99"/>
    <w:semiHidden/>
    <w:unhideWhenUsed/>
    <w:rsid w:val="00B368C9"/>
  </w:style>
  <w:style w:type="paragraph" w:customStyle="1" w:styleId="1st-head">
    <w:name w:val="1st-head"/>
    <w:next w:val="body-text"/>
    <w:rsid w:val="00B368C9"/>
    <w:pPr>
      <w:keepNext/>
      <w:numPr>
        <w:numId w:val="21"/>
      </w:numPr>
      <w:suppressAutoHyphens/>
      <w:spacing w:before="240" w:after="240" w:line="240" w:lineRule="exact"/>
      <w:jc w:val="center"/>
    </w:pPr>
    <w:rPr>
      <w:rFonts w:eastAsia="SimSun"/>
      <w:b/>
      <w:caps/>
      <w:lang w:val="cs-CZ" w:eastAsia="en-US"/>
    </w:rPr>
  </w:style>
  <w:style w:type="paragraph" w:customStyle="1" w:styleId="2nd-head">
    <w:name w:val="2nd-head"/>
    <w:next w:val="body-text"/>
    <w:rsid w:val="00B368C9"/>
    <w:pPr>
      <w:keepNext/>
      <w:numPr>
        <w:ilvl w:val="1"/>
        <w:numId w:val="21"/>
      </w:numPr>
      <w:suppressAutoHyphens/>
      <w:spacing w:before="240" w:after="120" w:line="240" w:lineRule="exact"/>
      <w:jc w:val="center"/>
    </w:pPr>
    <w:rPr>
      <w:rFonts w:eastAsia="SimSun"/>
      <w:i/>
      <w:lang w:val="cs-CZ" w:eastAsia="en-US"/>
    </w:rPr>
  </w:style>
  <w:style w:type="paragraph" w:customStyle="1" w:styleId="3rd-head">
    <w:name w:val="3rd-head"/>
    <w:next w:val="body-text"/>
    <w:rsid w:val="00B368C9"/>
    <w:pPr>
      <w:keepNext/>
      <w:numPr>
        <w:ilvl w:val="2"/>
        <w:numId w:val="21"/>
      </w:numPr>
      <w:suppressAutoHyphens/>
      <w:spacing w:before="240" w:line="240" w:lineRule="exact"/>
      <w:jc w:val="center"/>
    </w:pPr>
    <w:rPr>
      <w:rFonts w:eastAsia="SimSun"/>
      <w:i/>
      <w:lang w:val="en-US" w:eastAsia="en-US"/>
    </w:rPr>
  </w:style>
  <w:style w:type="paragraph" w:customStyle="1" w:styleId="4th-head">
    <w:name w:val="4th-head"/>
    <w:next w:val="body-text"/>
    <w:rsid w:val="00B368C9"/>
    <w:pPr>
      <w:keepNext/>
      <w:numPr>
        <w:ilvl w:val="3"/>
        <w:numId w:val="21"/>
      </w:numPr>
      <w:suppressAutoHyphens/>
      <w:spacing w:before="240" w:line="240" w:lineRule="exact"/>
      <w:jc w:val="center"/>
    </w:pPr>
    <w:rPr>
      <w:rFonts w:eastAsia="SimSun"/>
      <w:i/>
      <w:lang w:val="en-US" w:eastAsia="en-US"/>
    </w:rPr>
  </w:style>
  <w:style w:type="paragraph" w:customStyle="1" w:styleId="abstract-head">
    <w:name w:val="abstract-head"/>
    <w:next w:val="a4"/>
    <w:rsid w:val="00B368C9"/>
    <w:pPr>
      <w:keepNext/>
      <w:suppressAutoHyphens/>
      <w:spacing w:before="240" w:after="220" w:line="220" w:lineRule="exact"/>
      <w:jc w:val="center"/>
    </w:pPr>
    <w:rPr>
      <w:rFonts w:eastAsia="SimSun"/>
      <w:b/>
      <w:sz w:val="18"/>
      <w:lang w:val="en-US" w:eastAsia="en-US"/>
    </w:rPr>
  </w:style>
  <w:style w:type="paragraph" w:customStyle="1" w:styleId="abstract-text">
    <w:name w:val="abstract-text"/>
    <w:next w:val="a4"/>
    <w:rsid w:val="00B368C9"/>
    <w:pPr>
      <w:spacing w:after="480" w:line="220" w:lineRule="exact"/>
      <w:contextualSpacing/>
      <w:jc w:val="both"/>
    </w:pPr>
    <w:rPr>
      <w:rFonts w:eastAsia="SimSun"/>
      <w:sz w:val="18"/>
      <w:lang w:val="en-US" w:eastAsia="en-US"/>
    </w:rPr>
  </w:style>
  <w:style w:type="paragraph" w:customStyle="1" w:styleId="acknowledgement">
    <w:name w:val="acknowledgement"/>
    <w:next w:val="a4"/>
    <w:rsid w:val="00B368C9"/>
    <w:pPr>
      <w:keepNext/>
      <w:spacing w:before="480" w:after="240" w:line="220" w:lineRule="exact"/>
      <w:jc w:val="center"/>
    </w:pPr>
    <w:rPr>
      <w:rFonts w:eastAsia="SimSun"/>
      <w:b/>
      <w:lang w:val="en-US" w:eastAsia="en-US"/>
    </w:rPr>
  </w:style>
  <w:style w:type="paragraph" w:customStyle="1" w:styleId="Affiliation">
    <w:name w:val="Affiliation"/>
    <w:next w:val="abstract-head"/>
    <w:rsid w:val="00B368C9"/>
    <w:pPr>
      <w:suppressAutoHyphens/>
      <w:spacing w:line="200" w:lineRule="exact"/>
      <w:ind w:left="1134" w:right="1134"/>
      <w:jc w:val="center"/>
    </w:pPr>
    <w:rPr>
      <w:rFonts w:eastAsia="SimSun"/>
      <w:i/>
      <w:noProof/>
      <w:sz w:val="16"/>
      <w:lang w:val="en-US" w:eastAsia="en-US"/>
    </w:rPr>
  </w:style>
  <w:style w:type="paragraph" w:customStyle="1" w:styleId="appendixhead">
    <w:name w:val="appendixhead"/>
    <w:next w:val="a4"/>
    <w:rsid w:val="00B368C9"/>
    <w:pPr>
      <w:numPr>
        <w:numId w:val="22"/>
      </w:numPr>
      <w:spacing w:before="480" w:after="240" w:line="220" w:lineRule="exact"/>
      <w:jc w:val="center"/>
    </w:pPr>
    <w:rPr>
      <w:rFonts w:eastAsia="SimSun"/>
      <w:b/>
      <w:lang w:val="en-US" w:eastAsia="en-US"/>
    </w:rPr>
  </w:style>
  <w:style w:type="paragraph" w:customStyle="1" w:styleId="appendixsubhead">
    <w:name w:val="appendixsubhead"/>
    <w:next w:val="a4"/>
    <w:rsid w:val="00B368C9"/>
    <w:pPr>
      <w:numPr>
        <w:ilvl w:val="1"/>
        <w:numId w:val="23"/>
      </w:numPr>
      <w:spacing w:before="240" w:after="240" w:line="220" w:lineRule="exact"/>
      <w:jc w:val="center"/>
    </w:pPr>
    <w:rPr>
      <w:rFonts w:eastAsia="SimSun"/>
      <w:i/>
      <w:lang w:val="en-US" w:eastAsia="en-US"/>
    </w:rPr>
  </w:style>
  <w:style w:type="paragraph" w:customStyle="1" w:styleId="Author">
    <w:name w:val="Author"/>
    <w:next w:val="a4"/>
    <w:rsid w:val="00B368C9"/>
    <w:pPr>
      <w:keepNext/>
      <w:suppressAutoHyphens/>
      <w:spacing w:after="160" w:line="300" w:lineRule="exact"/>
      <w:jc w:val="center"/>
    </w:pPr>
    <w:rPr>
      <w:rFonts w:eastAsia="SimSun"/>
      <w:noProof/>
      <w:sz w:val="26"/>
      <w:lang w:val="en-US" w:eastAsia="en-US"/>
    </w:rPr>
  </w:style>
  <w:style w:type="paragraph" w:customStyle="1" w:styleId="body-text">
    <w:name w:val="body-text"/>
    <w:autoRedefine/>
    <w:rsid w:val="00B368C9"/>
    <w:pPr>
      <w:spacing w:before="120" w:after="120" w:line="240" w:lineRule="exact"/>
      <w:ind w:left="232"/>
      <w:jc w:val="both"/>
    </w:pPr>
    <w:rPr>
      <w:rFonts w:eastAsia="SimSun"/>
      <w:lang w:val="cs-CZ" w:eastAsia="en-US"/>
    </w:rPr>
  </w:style>
  <w:style w:type="paragraph" w:customStyle="1" w:styleId="bulletlist">
    <w:name w:val="bulletlist"/>
    <w:basedOn w:val="body-text"/>
    <w:autoRedefine/>
    <w:rsid w:val="00B368C9"/>
    <w:pPr>
      <w:numPr>
        <w:numId w:val="24"/>
      </w:numPr>
      <w:tabs>
        <w:tab w:val="left" w:pos="240"/>
      </w:tabs>
      <w:spacing w:after="240"/>
      <w:ind w:left="918" w:hanging="238"/>
      <w:contextualSpacing/>
      <w:jc w:val="left"/>
    </w:pPr>
  </w:style>
  <w:style w:type="paragraph" w:customStyle="1" w:styleId="Titulek1">
    <w:name w:val="Titulek1"/>
    <w:rsid w:val="00B368C9"/>
    <w:pPr>
      <w:keepLines/>
      <w:spacing w:before="200" w:after="240" w:line="200" w:lineRule="exact"/>
      <w:jc w:val="center"/>
    </w:pPr>
    <w:rPr>
      <w:rFonts w:eastAsia="SimSun"/>
      <w:sz w:val="16"/>
      <w:lang w:val="en-US" w:eastAsia="en-US"/>
    </w:rPr>
  </w:style>
  <w:style w:type="paragraph" w:customStyle="1" w:styleId="collaboration">
    <w:name w:val="collaboration"/>
    <w:basedOn w:val="Author"/>
    <w:rsid w:val="00B368C9"/>
    <w:pPr>
      <w:jc w:val="right"/>
    </w:pPr>
  </w:style>
  <w:style w:type="character" w:customStyle="1" w:styleId="kewords-head">
    <w:name w:val="kewords-head"/>
    <w:qFormat/>
    <w:rsid w:val="00B368C9"/>
    <w:rPr>
      <w:b/>
      <w:sz w:val="18"/>
      <w:szCs w:val="18"/>
    </w:rPr>
  </w:style>
  <w:style w:type="paragraph" w:customStyle="1" w:styleId="equation">
    <w:name w:val="equation"/>
    <w:next w:val="body-text"/>
    <w:rsid w:val="00B368C9"/>
    <w:pPr>
      <w:tabs>
        <w:tab w:val="right" w:pos="4320"/>
        <w:tab w:val="right" w:pos="9120"/>
      </w:tabs>
      <w:spacing w:before="240" w:after="240" w:line="220" w:lineRule="exact"/>
      <w:ind w:left="482"/>
      <w:jc w:val="center"/>
    </w:pPr>
    <w:rPr>
      <w:rFonts w:eastAsia="SimSun"/>
      <w:i/>
      <w:noProof/>
      <w:lang w:val="en-US" w:eastAsia="en-US"/>
    </w:rPr>
  </w:style>
  <w:style w:type="paragraph" w:customStyle="1" w:styleId="footnote">
    <w:name w:val="footnote"/>
    <w:rsid w:val="00B368C9"/>
    <w:pPr>
      <w:keepLines/>
      <w:widowControl w:val="0"/>
      <w:spacing w:line="200" w:lineRule="exact"/>
      <w:ind w:firstLine="240"/>
      <w:jc w:val="both"/>
    </w:pPr>
    <w:rPr>
      <w:rFonts w:eastAsia="SimSun"/>
      <w:sz w:val="16"/>
      <w:lang w:val="en-US" w:eastAsia="en-US"/>
    </w:rPr>
  </w:style>
  <w:style w:type="paragraph" w:customStyle="1" w:styleId="keywords">
    <w:name w:val="keywords"/>
    <w:next w:val="a4"/>
    <w:rsid w:val="00B368C9"/>
    <w:pPr>
      <w:spacing w:after="600" w:line="200" w:lineRule="exact"/>
      <w:jc w:val="center"/>
    </w:pPr>
    <w:rPr>
      <w:rFonts w:eastAsia="SimSun"/>
      <w:noProof/>
      <w:sz w:val="16"/>
      <w:lang w:val="en-US" w:eastAsia="en-US"/>
    </w:rPr>
  </w:style>
  <w:style w:type="paragraph" w:customStyle="1" w:styleId="numlist">
    <w:name w:val="numlist"/>
    <w:basedOn w:val="body-text"/>
    <w:rsid w:val="00B368C9"/>
    <w:pPr>
      <w:numPr>
        <w:numId w:val="25"/>
      </w:numPr>
      <w:tabs>
        <w:tab w:val="left" w:pos="240"/>
      </w:tabs>
      <w:spacing w:after="240"/>
      <w:ind w:left="918" w:hanging="238"/>
      <w:contextualSpacing/>
      <w:jc w:val="left"/>
    </w:pPr>
  </w:style>
  <w:style w:type="paragraph" w:customStyle="1" w:styleId="reference">
    <w:name w:val="reference"/>
    <w:rsid w:val="00B368C9"/>
    <w:pPr>
      <w:numPr>
        <w:numId w:val="26"/>
      </w:numPr>
      <w:tabs>
        <w:tab w:val="left" w:pos="312"/>
      </w:tabs>
      <w:spacing w:line="200" w:lineRule="exact"/>
      <w:jc w:val="center"/>
    </w:pPr>
    <w:rPr>
      <w:rFonts w:eastAsia="SimSun"/>
      <w:lang w:val="en-US" w:eastAsia="en-US"/>
    </w:rPr>
  </w:style>
  <w:style w:type="paragraph" w:customStyle="1" w:styleId="reference-head">
    <w:name w:val="reference-head"/>
    <w:next w:val="reference"/>
    <w:rsid w:val="00B368C9"/>
    <w:pPr>
      <w:keepNext/>
      <w:spacing w:before="480" w:after="200" w:line="220" w:lineRule="exact"/>
      <w:jc w:val="center"/>
    </w:pPr>
    <w:rPr>
      <w:rFonts w:eastAsia="SimSun"/>
      <w:b/>
      <w:lang w:val="en-US" w:eastAsia="en-US"/>
    </w:rPr>
  </w:style>
  <w:style w:type="paragraph" w:customStyle="1" w:styleId="table-text">
    <w:name w:val="table-text"/>
    <w:rsid w:val="00B368C9"/>
    <w:pPr>
      <w:keepNext/>
      <w:spacing w:after="80" w:line="200" w:lineRule="exact"/>
      <w:jc w:val="center"/>
    </w:pPr>
    <w:rPr>
      <w:rFonts w:eastAsia="SimSun"/>
      <w:sz w:val="16"/>
      <w:lang w:val="en-US" w:eastAsia="en-US"/>
    </w:rPr>
  </w:style>
  <w:style w:type="paragraph" w:customStyle="1" w:styleId="Nzev1">
    <w:name w:val="Název1"/>
    <w:next w:val="Author"/>
    <w:autoRedefine/>
    <w:rsid w:val="00B368C9"/>
    <w:pPr>
      <w:suppressAutoHyphens/>
      <w:spacing w:after="240" w:line="400" w:lineRule="exact"/>
      <w:jc w:val="center"/>
    </w:pPr>
    <w:rPr>
      <w:rFonts w:eastAsia="SimSun"/>
      <w:b/>
      <w:sz w:val="34"/>
      <w:lang w:val="en-US" w:eastAsia="en-US"/>
    </w:rPr>
  </w:style>
  <w:style w:type="paragraph" w:customStyle="1" w:styleId="5th-head">
    <w:name w:val="5th-head"/>
    <w:next w:val="body-text"/>
    <w:rsid w:val="00B368C9"/>
    <w:pPr>
      <w:keepNext/>
      <w:suppressAutoHyphens/>
      <w:spacing w:line="240" w:lineRule="exact"/>
      <w:jc w:val="center"/>
    </w:pPr>
    <w:rPr>
      <w:rFonts w:eastAsia="SimSun"/>
      <w:i/>
      <w:lang w:val="en-US" w:eastAsia="en-US"/>
    </w:rPr>
  </w:style>
  <w:style w:type="paragraph" w:customStyle="1" w:styleId="FigureCaption">
    <w:name w:val="Figure Caption"/>
    <w:basedOn w:val="a4"/>
    <w:rsid w:val="00B368C9"/>
    <w:pPr>
      <w:autoSpaceDE w:val="0"/>
      <w:autoSpaceDN w:val="0"/>
      <w:spacing w:before="120" w:after="120" w:line="264" w:lineRule="auto"/>
      <w:ind w:firstLine="232"/>
      <w:jc w:val="both"/>
    </w:pPr>
    <w:rPr>
      <w:sz w:val="16"/>
      <w:szCs w:val="16"/>
      <w:lang w:val="en-US" w:eastAsia="en-US"/>
    </w:rPr>
  </w:style>
  <w:style w:type="paragraph" w:customStyle="1" w:styleId="References">
    <w:name w:val="References"/>
    <w:basedOn w:val="a4"/>
    <w:link w:val="ReferencesChar"/>
    <w:qFormat/>
    <w:rsid w:val="00B368C9"/>
    <w:pPr>
      <w:numPr>
        <w:numId w:val="27"/>
      </w:numPr>
      <w:autoSpaceDE w:val="0"/>
      <w:autoSpaceDN w:val="0"/>
      <w:spacing w:before="120" w:after="120" w:line="264" w:lineRule="auto"/>
      <w:jc w:val="both"/>
    </w:pPr>
    <w:rPr>
      <w:sz w:val="16"/>
      <w:szCs w:val="16"/>
      <w:lang w:val="en-US" w:eastAsia="en-US"/>
    </w:rPr>
  </w:style>
  <w:style w:type="character" w:customStyle="1" w:styleId="FontStyle109">
    <w:name w:val="Font Style109"/>
    <w:rsid w:val="00857B91"/>
    <w:rPr>
      <w:rFonts w:ascii="Arial" w:hAnsi="Arial" w:cs="Arial"/>
      <w:sz w:val="24"/>
      <w:szCs w:val="24"/>
    </w:rPr>
  </w:style>
  <w:style w:type="numbering" w:customStyle="1" w:styleId="172">
    <w:name w:val="Нет списка17"/>
    <w:next w:val="a7"/>
    <w:uiPriority w:val="99"/>
    <w:semiHidden/>
    <w:unhideWhenUsed/>
    <w:rsid w:val="00B77895"/>
  </w:style>
  <w:style w:type="paragraph" w:customStyle="1" w:styleId="119">
    <w:name w:val="Знак11"/>
    <w:basedOn w:val="a4"/>
    <w:rsid w:val="00B77895"/>
    <w:pPr>
      <w:spacing w:after="160" w:line="240" w:lineRule="exact"/>
    </w:pPr>
    <w:rPr>
      <w:rFonts w:ascii="Verdana" w:hAnsi="Verdana"/>
      <w:sz w:val="20"/>
      <w:szCs w:val="20"/>
      <w:lang w:val="en-US" w:eastAsia="en-US"/>
    </w:rPr>
  </w:style>
  <w:style w:type="table" w:customStyle="1" w:styleId="220">
    <w:name w:val="Сетка таблицы22"/>
    <w:basedOn w:val="a6"/>
    <w:next w:val="a9"/>
    <w:rsid w:val="00B7789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ul1">
    <w:name w:val="formul1"/>
    <w:basedOn w:val="a4"/>
    <w:rsid w:val="00B77895"/>
    <w:pPr>
      <w:tabs>
        <w:tab w:val="right" w:pos="9072"/>
      </w:tabs>
      <w:spacing w:before="120" w:after="120"/>
      <w:jc w:val="both"/>
    </w:pPr>
    <w:rPr>
      <w:sz w:val="28"/>
      <w:szCs w:val="20"/>
      <w:lang w:val="en-US"/>
    </w:rPr>
  </w:style>
  <w:style w:type="paragraph" w:customStyle="1" w:styleId="affffff6">
    <w:name w:val="заг_табл"/>
    <w:basedOn w:val="paranorm"/>
    <w:rsid w:val="00B77895"/>
    <w:pPr>
      <w:spacing w:after="120"/>
      <w:jc w:val="center"/>
    </w:pPr>
  </w:style>
  <w:style w:type="paragraph" w:customStyle="1" w:styleId="programs">
    <w:name w:val="programs"/>
    <w:rsid w:val="00B77895"/>
    <w:p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s>
      <w:jc w:val="center"/>
    </w:pPr>
    <w:rPr>
      <w:rFonts w:ascii="MonoCondensed" w:hAnsi="MonoCondensed"/>
      <w:sz w:val="28"/>
      <w:lang w:val="en-GB"/>
    </w:rPr>
  </w:style>
  <w:style w:type="paragraph" w:customStyle="1" w:styleId="underpict">
    <w:name w:val="under pict."/>
    <w:rsid w:val="00377241"/>
    <w:pPr>
      <w:spacing w:before="120" w:after="240" w:line="240" w:lineRule="exact"/>
      <w:jc w:val="center"/>
    </w:pPr>
    <w:rPr>
      <w:sz w:val="26"/>
      <w:lang w:val="en-GB"/>
    </w:rPr>
  </w:style>
  <w:style w:type="paragraph" w:customStyle="1" w:styleId="1f8">
    <w:name w:val="Обычный (веб)1"/>
    <w:basedOn w:val="a4"/>
    <w:rsid w:val="001C2CE0"/>
    <w:pPr>
      <w:suppressAutoHyphens/>
      <w:spacing w:before="280" w:after="280" w:line="100" w:lineRule="atLeast"/>
    </w:pPr>
    <w:rPr>
      <w:kern w:val="1"/>
    </w:rPr>
  </w:style>
  <w:style w:type="table" w:customStyle="1" w:styleId="230">
    <w:name w:val="Сетка таблицы23"/>
    <w:basedOn w:val="a6"/>
    <w:next w:val="a9"/>
    <w:rsid w:val="00473E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6"/>
    <w:next w:val="a9"/>
    <w:uiPriority w:val="59"/>
    <w:rsid w:val="00071A3E"/>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
    <w:name w:val="Нет списка18"/>
    <w:next w:val="a7"/>
    <w:uiPriority w:val="99"/>
    <w:semiHidden/>
    <w:unhideWhenUsed/>
    <w:rsid w:val="002F0FDA"/>
  </w:style>
  <w:style w:type="table" w:customStyle="1" w:styleId="250">
    <w:name w:val="Сетка таблицы25"/>
    <w:basedOn w:val="a6"/>
    <w:next w:val="a9"/>
    <w:rsid w:val="002F0F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2F0FDA"/>
  </w:style>
  <w:style w:type="character" w:customStyle="1" w:styleId="1f9">
    <w:name w:val="Основной текст Знак1"/>
    <w:uiPriority w:val="99"/>
    <w:rsid w:val="003C59AC"/>
    <w:rPr>
      <w:sz w:val="24"/>
      <w:szCs w:val="24"/>
    </w:rPr>
  </w:style>
  <w:style w:type="character" w:customStyle="1" w:styleId="b-message-heademail">
    <w:name w:val="b-message-head__email"/>
    <w:rsid w:val="003C59AC"/>
  </w:style>
  <w:style w:type="numbering" w:customStyle="1" w:styleId="192">
    <w:name w:val="Нет списка19"/>
    <w:next w:val="a7"/>
    <w:uiPriority w:val="99"/>
    <w:semiHidden/>
    <w:unhideWhenUsed/>
    <w:rsid w:val="006A6E09"/>
  </w:style>
  <w:style w:type="character" w:customStyle="1" w:styleId="WW8Num1z0">
    <w:name w:val="WW8Num1z0"/>
    <w:rsid w:val="006A6E09"/>
  </w:style>
  <w:style w:type="character" w:customStyle="1" w:styleId="WW8Num1z1">
    <w:name w:val="WW8Num1z1"/>
    <w:rsid w:val="006A6E09"/>
  </w:style>
  <w:style w:type="character" w:customStyle="1" w:styleId="WW8Num1z2">
    <w:name w:val="WW8Num1z2"/>
    <w:rsid w:val="006A6E09"/>
  </w:style>
  <w:style w:type="character" w:customStyle="1" w:styleId="WW8Num1z3">
    <w:name w:val="WW8Num1z3"/>
    <w:rsid w:val="006A6E09"/>
  </w:style>
  <w:style w:type="character" w:customStyle="1" w:styleId="WW8Num1z4">
    <w:name w:val="WW8Num1z4"/>
    <w:rsid w:val="006A6E09"/>
  </w:style>
  <w:style w:type="character" w:customStyle="1" w:styleId="WW8Num1z5">
    <w:name w:val="WW8Num1z5"/>
    <w:rsid w:val="006A6E09"/>
  </w:style>
  <w:style w:type="character" w:customStyle="1" w:styleId="WW8Num1z6">
    <w:name w:val="WW8Num1z6"/>
    <w:rsid w:val="006A6E09"/>
  </w:style>
  <w:style w:type="character" w:customStyle="1" w:styleId="WW8Num1z7">
    <w:name w:val="WW8Num1z7"/>
    <w:rsid w:val="006A6E09"/>
  </w:style>
  <w:style w:type="character" w:customStyle="1" w:styleId="WW8Num1z8">
    <w:name w:val="WW8Num1z8"/>
    <w:rsid w:val="006A6E09"/>
  </w:style>
  <w:style w:type="character" w:customStyle="1" w:styleId="1fa">
    <w:name w:val="Основной шрифт абзаца1"/>
    <w:rsid w:val="006A6E09"/>
  </w:style>
  <w:style w:type="paragraph" w:customStyle="1" w:styleId="affffff7">
    <w:name w:val="Заголовок"/>
    <w:basedOn w:val="a4"/>
    <w:next w:val="aa"/>
    <w:rsid w:val="006A6E09"/>
    <w:pPr>
      <w:keepNext/>
      <w:widowControl w:val="0"/>
      <w:suppressAutoHyphens/>
      <w:spacing w:before="240" w:after="120"/>
      <w:textAlignment w:val="baseline"/>
    </w:pPr>
    <w:rPr>
      <w:rFonts w:ascii="Arial" w:eastAsia="Microsoft YaHei" w:hAnsi="Arial" w:cs="Mangal"/>
      <w:kern w:val="1"/>
      <w:sz w:val="28"/>
      <w:szCs w:val="28"/>
      <w:lang w:val="en-US" w:eastAsia="zh-CN"/>
    </w:rPr>
  </w:style>
  <w:style w:type="paragraph" w:customStyle="1" w:styleId="1fb">
    <w:name w:val="Указатель1"/>
    <w:basedOn w:val="a4"/>
    <w:rsid w:val="006A6E09"/>
    <w:pPr>
      <w:widowControl w:val="0"/>
      <w:suppressLineNumbers/>
      <w:suppressAutoHyphens/>
      <w:textAlignment w:val="baseline"/>
    </w:pPr>
    <w:rPr>
      <w:rFonts w:cs="Mangal"/>
      <w:kern w:val="1"/>
      <w:lang w:val="en-US" w:eastAsia="zh-CN"/>
    </w:rPr>
  </w:style>
  <w:style w:type="paragraph" w:customStyle="1" w:styleId="Standard">
    <w:name w:val="Standard"/>
    <w:rsid w:val="006A6E09"/>
    <w:pPr>
      <w:widowControl w:val="0"/>
      <w:suppressAutoHyphens/>
      <w:jc w:val="center"/>
      <w:textAlignment w:val="baseline"/>
    </w:pPr>
    <w:rPr>
      <w:rFonts w:cs="Tahoma"/>
      <w:kern w:val="1"/>
      <w:sz w:val="24"/>
      <w:szCs w:val="24"/>
      <w:lang w:val="en-US" w:eastAsia="zh-CN"/>
    </w:rPr>
  </w:style>
  <w:style w:type="paragraph" w:customStyle="1" w:styleId="Heading">
    <w:name w:val="Heading"/>
    <w:basedOn w:val="Standard"/>
    <w:next w:val="Textbody"/>
    <w:rsid w:val="006A6E09"/>
    <w:pPr>
      <w:keepNext/>
      <w:spacing w:before="240" w:after="120"/>
    </w:pPr>
    <w:rPr>
      <w:rFonts w:ascii="Arial" w:hAnsi="Arial" w:cs="Arial"/>
      <w:sz w:val="28"/>
      <w:szCs w:val="28"/>
    </w:rPr>
  </w:style>
  <w:style w:type="paragraph" w:customStyle="1" w:styleId="Textbody">
    <w:name w:val="Text body"/>
    <w:basedOn w:val="Standard"/>
    <w:rsid w:val="006A6E09"/>
    <w:pPr>
      <w:spacing w:after="120"/>
    </w:pPr>
  </w:style>
  <w:style w:type="paragraph" w:customStyle="1" w:styleId="Index">
    <w:name w:val="Index"/>
    <w:basedOn w:val="Standard"/>
    <w:rsid w:val="006A6E09"/>
    <w:pPr>
      <w:suppressLineNumbers/>
    </w:pPr>
  </w:style>
  <w:style w:type="paragraph" w:customStyle="1" w:styleId="TableContents">
    <w:name w:val="Table Contents"/>
    <w:basedOn w:val="Standard"/>
    <w:rsid w:val="006A6E09"/>
    <w:pPr>
      <w:suppressLineNumbers/>
    </w:pPr>
  </w:style>
  <w:style w:type="paragraph" w:customStyle="1" w:styleId="TableHeading">
    <w:name w:val="Table Heading"/>
    <w:basedOn w:val="TableContents"/>
    <w:rsid w:val="006A6E09"/>
    <w:rPr>
      <w:b/>
      <w:bCs/>
    </w:rPr>
  </w:style>
  <w:style w:type="paragraph" w:customStyle="1" w:styleId="11a">
    <w:name w:val="Заголовок 11"/>
    <w:basedOn w:val="Heading"/>
    <w:next w:val="Textbody"/>
    <w:rsid w:val="006A6E09"/>
    <w:rPr>
      <w:rFonts w:ascii="Times New Roman" w:hAnsi="Times New Roman" w:cs="Times New Roman"/>
      <w:b/>
      <w:bCs/>
      <w:sz w:val="48"/>
      <w:szCs w:val="48"/>
    </w:rPr>
  </w:style>
  <w:style w:type="paragraph" w:customStyle="1" w:styleId="1fc">
    <w:name w:val="Верхний колонтитул1"/>
    <w:basedOn w:val="Standard"/>
    <w:rsid w:val="006A6E09"/>
    <w:pPr>
      <w:suppressLineNumbers/>
      <w:tabs>
        <w:tab w:val="center" w:pos="4819"/>
        <w:tab w:val="right" w:pos="9638"/>
      </w:tabs>
    </w:pPr>
  </w:style>
  <w:style w:type="character" w:customStyle="1" w:styleId="1fd">
    <w:name w:val="Верхний колонтитул Знак1"/>
    <w:uiPriority w:val="99"/>
    <w:rsid w:val="006A6E09"/>
    <w:rPr>
      <w:rFonts w:cs="Tahoma"/>
      <w:kern w:val="1"/>
      <w:sz w:val="24"/>
      <w:szCs w:val="24"/>
      <w:lang w:val="en-US" w:eastAsia="zh-CN"/>
    </w:rPr>
  </w:style>
  <w:style w:type="character" w:customStyle="1" w:styleId="1fe">
    <w:name w:val="Текст выноски Знак1"/>
    <w:uiPriority w:val="99"/>
    <w:rsid w:val="006A6E09"/>
    <w:rPr>
      <w:rFonts w:ascii="Tahoma" w:hAnsi="Tahoma" w:cs="Tahoma"/>
      <w:kern w:val="1"/>
      <w:sz w:val="16"/>
      <w:szCs w:val="16"/>
      <w:lang w:val="en-US" w:eastAsia="zh-CN"/>
    </w:rPr>
  </w:style>
  <w:style w:type="table" w:customStyle="1" w:styleId="260">
    <w:name w:val="Сетка таблицы26"/>
    <w:basedOn w:val="a6"/>
    <w:next w:val="a9"/>
    <w:uiPriority w:val="59"/>
    <w:rsid w:val="006A6E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1">
    <w:name w:val="Нет списка20"/>
    <w:next w:val="a7"/>
    <w:uiPriority w:val="99"/>
    <w:semiHidden/>
    <w:unhideWhenUsed/>
    <w:rsid w:val="000B2774"/>
  </w:style>
  <w:style w:type="table" w:customStyle="1" w:styleId="270">
    <w:name w:val="Сетка таблицы27"/>
    <w:basedOn w:val="a6"/>
    <w:next w:val="a9"/>
    <w:rsid w:val="00333D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6"/>
    <w:next w:val="a9"/>
    <w:uiPriority w:val="59"/>
    <w:rsid w:val="002E4F55"/>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
    <w:name w:val="Нет списка22"/>
    <w:next w:val="a7"/>
    <w:uiPriority w:val="99"/>
    <w:semiHidden/>
    <w:unhideWhenUsed/>
    <w:rsid w:val="002E7E64"/>
  </w:style>
  <w:style w:type="character" w:customStyle="1" w:styleId="1ff">
    <w:name w:val="Замещающий текст1"/>
    <w:uiPriority w:val="99"/>
    <w:semiHidden/>
    <w:rsid w:val="002E7E64"/>
    <w:rPr>
      <w:color w:val="808080"/>
    </w:rPr>
  </w:style>
  <w:style w:type="character" w:customStyle="1" w:styleId="Text0">
    <w:name w:val="Text Знак"/>
    <w:link w:val="Text"/>
    <w:uiPriority w:val="99"/>
    <w:locked/>
    <w:rsid w:val="002E7E64"/>
    <w:rPr>
      <w:sz w:val="18"/>
      <w:szCs w:val="18"/>
      <w:lang w:val="pl-PL" w:eastAsia="pl-PL"/>
    </w:rPr>
  </w:style>
  <w:style w:type="numbering" w:customStyle="1" w:styleId="231">
    <w:name w:val="Нет списка23"/>
    <w:next w:val="a7"/>
    <w:uiPriority w:val="99"/>
    <w:semiHidden/>
    <w:unhideWhenUsed/>
    <w:rsid w:val="00A42115"/>
  </w:style>
  <w:style w:type="table" w:customStyle="1" w:styleId="290">
    <w:name w:val="Сетка таблицы29"/>
    <w:basedOn w:val="a6"/>
    <w:next w:val="a9"/>
    <w:uiPriority w:val="59"/>
    <w:rsid w:val="00A4211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8">
    <w:name w:val="Свободная форма"/>
    <w:rsid w:val="00D23780"/>
    <w:pPr>
      <w:spacing w:after="200" w:line="276" w:lineRule="auto"/>
      <w:jc w:val="center"/>
    </w:pPr>
    <w:rPr>
      <w:rFonts w:ascii="Calibri" w:eastAsia="ヒラギノ角ゴ Pro W3" w:hAnsi="Calibri"/>
      <w:color w:val="000000"/>
      <w:sz w:val="22"/>
    </w:rPr>
  </w:style>
  <w:style w:type="character" w:customStyle="1" w:styleId="st1">
    <w:name w:val="st1"/>
    <w:rsid w:val="00D23780"/>
  </w:style>
  <w:style w:type="character" w:customStyle="1" w:styleId="90">
    <w:name w:val="Заголовок 9 Знак"/>
    <w:link w:val="9"/>
    <w:uiPriority w:val="9"/>
    <w:rsid w:val="0019607D"/>
    <w:rPr>
      <w:rFonts w:eastAsia="Arial Unicode MS"/>
      <w:sz w:val="28"/>
      <w:szCs w:val="24"/>
    </w:rPr>
  </w:style>
  <w:style w:type="paragraph" w:customStyle="1" w:styleId="3c">
    <w:name w:val="Основной текст3"/>
    <w:basedOn w:val="13"/>
    <w:rsid w:val="0019607D"/>
    <w:pPr>
      <w:spacing w:after="120"/>
    </w:pPr>
  </w:style>
  <w:style w:type="paragraph" w:customStyle="1" w:styleId="1ff0">
    <w:name w:val="Название1"/>
    <w:basedOn w:val="13"/>
    <w:rsid w:val="0019607D"/>
    <w:pPr>
      <w:widowControl w:val="0"/>
    </w:pPr>
    <w:rPr>
      <w:sz w:val="28"/>
    </w:rPr>
  </w:style>
  <w:style w:type="paragraph" w:customStyle="1" w:styleId="Normal1">
    <w:name w:val="Normal1"/>
    <w:rsid w:val="0019607D"/>
    <w:pPr>
      <w:autoSpaceDE w:val="0"/>
      <w:autoSpaceDN w:val="0"/>
      <w:jc w:val="center"/>
    </w:pPr>
  </w:style>
  <w:style w:type="paragraph" w:customStyle="1" w:styleId="2f1">
    <w:name w:val="Указатель2"/>
    <w:basedOn w:val="13"/>
    <w:next w:val="11b"/>
    <w:rsid w:val="0019607D"/>
    <w:rPr>
      <w:sz w:val="28"/>
    </w:rPr>
  </w:style>
  <w:style w:type="paragraph" w:customStyle="1" w:styleId="11b">
    <w:name w:val="Указатель 11"/>
    <w:basedOn w:val="13"/>
    <w:next w:val="13"/>
    <w:autoRedefine/>
    <w:rsid w:val="0019607D"/>
    <w:pPr>
      <w:tabs>
        <w:tab w:val="right" w:leader="dot" w:pos="9639"/>
      </w:tabs>
      <w:ind w:right="112"/>
    </w:pPr>
    <w:rPr>
      <w:sz w:val="28"/>
    </w:rPr>
  </w:style>
  <w:style w:type="paragraph" w:customStyle="1" w:styleId="2f2">
    <w:name w:val="Верхний колонтитул2"/>
    <w:basedOn w:val="13"/>
    <w:rsid w:val="0019607D"/>
    <w:pPr>
      <w:tabs>
        <w:tab w:val="center" w:pos="4536"/>
        <w:tab w:val="right" w:pos="9072"/>
      </w:tabs>
    </w:pPr>
    <w:rPr>
      <w:rFonts w:ascii="Journal" w:hAnsi="Journal"/>
      <w:sz w:val="26"/>
    </w:rPr>
  </w:style>
  <w:style w:type="paragraph" w:customStyle="1" w:styleId="FR4">
    <w:name w:val="FR4"/>
    <w:rsid w:val="0019607D"/>
    <w:pPr>
      <w:widowControl w:val="0"/>
      <w:autoSpaceDE w:val="0"/>
      <w:autoSpaceDN w:val="0"/>
      <w:spacing w:after="60"/>
      <w:ind w:left="3480" w:right="1800"/>
      <w:jc w:val="center"/>
    </w:pPr>
    <w:rPr>
      <w:rFonts w:ascii="Arial" w:hAnsi="Arial" w:cs="Arial"/>
      <w:b/>
      <w:bCs/>
    </w:rPr>
  </w:style>
  <w:style w:type="character" w:customStyle="1" w:styleId="affffff9">
    <w:name w:val="Основной шрифт"/>
    <w:rsid w:val="0019607D"/>
  </w:style>
  <w:style w:type="character" w:customStyle="1" w:styleId="OdrkyChar">
    <w:name w:val="Odrážky Char"/>
    <w:basedOn w:val="a5"/>
    <w:link w:val="Odrky"/>
    <w:locked/>
    <w:rsid w:val="00A064EB"/>
  </w:style>
  <w:style w:type="paragraph" w:customStyle="1" w:styleId="Odrky">
    <w:name w:val="Odrážky"/>
    <w:basedOn w:val="a4"/>
    <w:link w:val="OdrkyChar"/>
    <w:qFormat/>
    <w:rsid w:val="00A064EB"/>
    <w:pPr>
      <w:ind w:firstLine="709"/>
    </w:pPr>
    <w:rPr>
      <w:sz w:val="20"/>
      <w:szCs w:val="20"/>
    </w:rPr>
  </w:style>
  <w:style w:type="character" w:customStyle="1" w:styleId="ReferencesChar">
    <w:name w:val="References Char"/>
    <w:link w:val="References"/>
    <w:locked/>
    <w:rsid w:val="00A064EB"/>
    <w:rPr>
      <w:sz w:val="16"/>
      <w:szCs w:val="16"/>
      <w:lang w:val="en-US" w:eastAsia="en-US"/>
    </w:rPr>
  </w:style>
  <w:style w:type="character" w:customStyle="1" w:styleId="OdsazenCharChar">
    <w:name w:val="Odsazený Char Char"/>
    <w:link w:val="Odsazen"/>
    <w:locked/>
    <w:rsid w:val="00A064EB"/>
    <w:rPr>
      <w:rFonts w:ascii="Calibri" w:hAnsi="Calibri"/>
    </w:rPr>
  </w:style>
  <w:style w:type="paragraph" w:customStyle="1" w:styleId="Odsazen">
    <w:name w:val="Odsazený"/>
    <w:basedOn w:val="a4"/>
    <w:link w:val="OdsazenCharChar"/>
    <w:rsid w:val="00A064EB"/>
    <w:pPr>
      <w:numPr>
        <w:numId w:val="28"/>
      </w:numPr>
      <w:spacing w:line="252" w:lineRule="auto"/>
      <w:ind w:left="714" w:hanging="357"/>
    </w:pPr>
    <w:rPr>
      <w:rFonts w:ascii="Calibri" w:hAnsi="Calibri"/>
      <w:sz w:val="20"/>
      <w:szCs w:val="20"/>
    </w:rPr>
  </w:style>
  <w:style w:type="paragraph" w:customStyle="1" w:styleId="Normlnkoment">
    <w:name w:val="Normální_komentář"/>
    <w:basedOn w:val="a4"/>
    <w:rsid w:val="00A064EB"/>
    <w:pPr>
      <w:numPr>
        <w:numId w:val="29"/>
      </w:numPr>
      <w:spacing w:before="60" w:line="360" w:lineRule="auto"/>
      <w:ind w:left="0" w:firstLine="0"/>
      <w:jc w:val="both"/>
    </w:pPr>
    <w:rPr>
      <w:i/>
      <w:color w:val="0000FF"/>
      <w:szCs w:val="20"/>
      <w:lang w:val="cs-CZ" w:eastAsia="cs-CZ"/>
    </w:rPr>
  </w:style>
  <w:style w:type="paragraph" w:customStyle="1" w:styleId="j2">
    <w:name w:val="j2"/>
    <w:basedOn w:val="a4"/>
    <w:uiPriority w:val="99"/>
    <w:rsid w:val="009A35A8"/>
    <w:pPr>
      <w:spacing w:before="100" w:beforeAutospacing="1" w:after="100" w:afterAutospacing="1"/>
    </w:pPr>
  </w:style>
  <w:style w:type="character" w:customStyle="1" w:styleId="s0">
    <w:name w:val="s0"/>
    <w:uiPriority w:val="99"/>
    <w:rsid w:val="009A35A8"/>
    <w:rPr>
      <w:rFonts w:cs="Times New Roman"/>
    </w:rPr>
  </w:style>
  <w:style w:type="paragraph" w:customStyle="1" w:styleId="affffffa">
    <w:name w:val="Заголовок мой"/>
    <w:basedOn w:val="a4"/>
    <w:uiPriority w:val="99"/>
    <w:rsid w:val="009A35A8"/>
    <w:pPr>
      <w:widowControl w:val="0"/>
      <w:autoSpaceDE w:val="0"/>
      <w:autoSpaceDN w:val="0"/>
      <w:adjustRightInd w:val="0"/>
      <w:spacing w:before="120" w:after="120"/>
      <w:jc w:val="both"/>
    </w:pPr>
    <w:rPr>
      <w:caps/>
    </w:rPr>
  </w:style>
  <w:style w:type="character" w:customStyle="1" w:styleId="hl">
    <w:name w:val="hl"/>
    <w:basedOn w:val="a5"/>
    <w:rsid w:val="00A01F4A"/>
  </w:style>
  <w:style w:type="character" w:customStyle="1" w:styleId="Formula">
    <w:name w:val="Formula"/>
    <w:rsid w:val="00A01F4A"/>
    <w:rPr>
      <w:rFonts w:ascii="Times New Roman" w:hAnsi="Times New Roman"/>
      <w:noProof w:val="0"/>
      <w:sz w:val="22"/>
      <w:lang w:val="en-US"/>
    </w:rPr>
  </w:style>
  <w:style w:type="paragraph" w:customStyle="1" w:styleId="X">
    <w:name w:val="ЗаголовокX"/>
    <w:basedOn w:val="a4"/>
    <w:next w:val="a4"/>
    <w:rsid w:val="00A01F4A"/>
    <w:pPr>
      <w:spacing w:line="360" w:lineRule="auto"/>
      <w:ind w:firstLine="720"/>
      <w:jc w:val="both"/>
    </w:pPr>
    <w:rPr>
      <w:sz w:val="28"/>
      <w:szCs w:val="20"/>
      <w:u w:val="single"/>
    </w:rPr>
  </w:style>
  <w:style w:type="character" w:customStyle="1" w:styleId="yt-dictionary-meaning">
    <w:name w:val="yt-dictionary-meaning"/>
    <w:basedOn w:val="a5"/>
    <w:rsid w:val="00A01F4A"/>
  </w:style>
  <w:style w:type="character" w:customStyle="1" w:styleId="s1">
    <w:name w:val="s1"/>
    <w:rsid w:val="00E210BB"/>
  </w:style>
  <w:style w:type="paragraph" w:customStyle="1" w:styleId="p1">
    <w:name w:val="p1"/>
    <w:basedOn w:val="a4"/>
    <w:rsid w:val="00E210BB"/>
    <w:pPr>
      <w:spacing w:before="100" w:beforeAutospacing="1" w:after="100" w:afterAutospacing="1"/>
      <w:jc w:val="left"/>
    </w:pPr>
  </w:style>
  <w:style w:type="character" w:customStyle="1" w:styleId="western0">
    <w:name w:val="western Знак"/>
    <w:link w:val="western"/>
    <w:locked/>
    <w:rsid w:val="00E12F06"/>
    <w:rPr>
      <w:sz w:val="24"/>
      <w:szCs w:val="24"/>
    </w:rPr>
  </w:style>
  <w:style w:type="character" w:customStyle="1" w:styleId="b-gridsubject4">
    <w:name w:val="b-grid__subject4"/>
    <w:rsid w:val="00E12F06"/>
    <w:rPr>
      <w:u w:val="single"/>
    </w:rPr>
  </w:style>
  <w:style w:type="character" w:customStyle="1" w:styleId="11">
    <w:name w:val="Обычный (веб) Знак1"/>
    <w:aliases w:val="Обычный (Web) Знак,Обычный (веб) Знак Знак,Обычный (Web)1 Знак Знак,Обычный (Web)1 Знак1,Обычный (веб)11 Знак,Обычный (веб) Знак Знак Знак Знак,Обычный (веб) Знак Знак Знак Знак Знак Знак"/>
    <w:link w:val="af5"/>
    <w:rsid w:val="00D869D0"/>
    <w:rPr>
      <w:rFonts w:ascii="Arial" w:hAnsi="Arial" w:cs="Arial"/>
      <w:color w:val="000000"/>
    </w:rPr>
  </w:style>
  <w:style w:type="character" w:customStyle="1" w:styleId="grame">
    <w:name w:val="grame"/>
    <w:basedOn w:val="a5"/>
    <w:rsid w:val="00A34E5C"/>
  </w:style>
  <w:style w:type="numbering" w:customStyle="1" w:styleId="241">
    <w:name w:val="Нет списка24"/>
    <w:next w:val="a7"/>
    <w:uiPriority w:val="99"/>
    <w:semiHidden/>
    <w:unhideWhenUsed/>
    <w:rsid w:val="00ED44F1"/>
  </w:style>
  <w:style w:type="table" w:customStyle="1" w:styleId="300">
    <w:name w:val="Сетка таблицы30"/>
    <w:basedOn w:val="a6"/>
    <w:next w:val="a9"/>
    <w:uiPriority w:val="59"/>
    <w:rsid w:val="00ED44F1"/>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Сетка таблицы32"/>
    <w:basedOn w:val="a6"/>
    <w:next w:val="a9"/>
    <w:uiPriority w:val="59"/>
    <w:rsid w:val="002203D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6"/>
    <w:next w:val="a9"/>
    <w:uiPriority w:val="99"/>
    <w:rsid w:val="008C265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basedOn w:val="a6"/>
    <w:next w:val="a9"/>
    <w:uiPriority w:val="59"/>
    <w:rsid w:val="00641E7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6"/>
    <w:next w:val="a9"/>
    <w:rsid w:val="005C28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be">
    <w:name w:val="_xbe"/>
    <w:rsid w:val="00BF7556"/>
  </w:style>
  <w:style w:type="paragraph" w:customStyle="1" w:styleId="Bodyfirst">
    <w:name w:val="Body first"/>
    <w:basedOn w:val="a4"/>
    <w:next w:val="aa"/>
    <w:rsid w:val="00820C50"/>
    <w:pPr>
      <w:widowControl w:val="0"/>
      <w:ind w:firstLine="284"/>
      <w:jc w:val="both"/>
    </w:pPr>
    <w:rPr>
      <w:rFonts w:eastAsia="MS Mincho" w:cs="MS Mincho"/>
      <w:kern w:val="2"/>
      <w:sz w:val="20"/>
      <w:szCs w:val="20"/>
      <w:lang w:val="en-US" w:eastAsia="ja-JP"/>
    </w:rPr>
  </w:style>
  <w:style w:type="paragraph" w:customStyle="1" w:styleId="Figurecaption0">
    <w:name w:val="Figure caption"/>
    <w:basedOn w:val="afffd"/>
    <w:rsid w:val="00820C50"/>
    <w:pPr>
      <w:widowControl w:val="0"/>
      <w:tabs>
        <w:tab w:val="num" w:pos="630"/>
      </w:tabs>
      <w:spacing w:before="120" w:after="120" w:line="240" w:lineRule="auto"/>
      <w:ind w:left="630" w:hanging="630"/>
      <w:jc w:val="center"/>
    </w:pPr>
    <w:rPr>
      <w:bCs/>
      <w:kern w:val="2"/>
      <w:sz w:val="20"/>
      <w:lang w:val="en-US" w:eastAsia="ja-JP"/>
    </w:rPr>
  </w:style>
  <w:style w:type="paragraph" w:customStyle="1" w:styleId="Referencelist">
    <w:name w:val="Reference list"/>
    <w:rsid w:val="00820C50"/>
    <w:pPr>
      <w:numPr>
        <w:numId w:val="30"/>
      </w:numPr>
    </w:pPr>
    <w:rPr>
      <w:rFonts w:cs="MS Mincho"/>
      <w:kern w:val="2"/>
      <w:lang w:val="en-US" w:eastAsia="ja-JP"/>
    </w:rPr>
  </w:style>
  <w:style w:type="character" w:customStyle="1" w:styleId="PaperTitle">
    <w:name w:val="Paper Title"/>
    <w:rsid w:val="00820C50"/>
    <w:rPr>
      <w:rFonts w:ascii="Times New Roman" w:hAnsi="Times New Roman"/>
      <w:b/>
      <w:bCs/>
      <w:sz w:val="28"/>
      <w:szCs w:val="28"/>
      <w:lang w:val="en-US"/>
    </w:rPr>
  </w:style>
  <w:style w:type="paragraph" w:customStyle="1" w:styleId="Contributornames">
    <w:name w:val="Contributor  names"/>
    <w:basedOn w:val="a4"/>
    <w:rsid w:val="00820C50"/>
    <w:pPr>
      <w:widowControl w:val="0"/>
    </w:pPr>
    <w:rPr>
      <w:rFonts w:cs="MS Mincho"/>
      <w:kern w:val="2"/>
      <w:sz w:val="20"/>
      <w:szCs w:val="20"/>
      <w:lang w:val="en-US" w:eastAsia="ja-JP"/>
    </w:rPr>
  </w:style>
  <w:style w:type="paragraph" w:customStyle="1" w:styleId="note">
    <w:name w:val="note"/>
    <w:basedOn w:val="a4"/>
    <w:rsid w:val="00820C50"/>
    <w:pPr>
      <w:widowControl w:val="0"/>
    </w:pPr>
    <w:rPr>
      <w:rFonts w:ascii="Arial Narrow" w:eastAsia="Arial Narrow" w:hAnsi="Arial Narrow" w:cs="MS Mincho"/>
      <w:kern w:val="2"/>
      <w:sz w:val="18"/>
      <w:szCs w:val="20"/>
      <w:lang w:val="en-US" w:eastAsia="ja-JP"/>
    </w:rPr>
  </w:style>
  <w:style w:type="paragraph" w:customStyle="1" w:styleId="Equation0">
    <w:name w:val="Equation"/>
    <w:basedOn w:val="a4"/>
    <w:rsid w:val="00820C50"/>
    <w:pPr>
      <w:widowControl w:val="0"/>
      <w:spacing w:beforeLines="50" w:afterLines="50"/>
      <w:ind w:leftChars="200" w:left="200"/>
      <w:jc w:val="both"/>
    </w:pPr>
    <w:rPr>
      <w:kern w:val="2"/>
      <w:sz w:val="20"/>
      <w:szCs w:val="20"/>
      <w:lang w:val="en-US" w:eastAsia="ja-JP"/>
    </w:rPr>
  </w:style>
  <w:style w:type="paragraph" w:customStyle="1" w:styleId="Keywords0">
    <w:name w:val="Keywords"/>
    <w:basedOn w:val="Abstract"/>
    <w:qFormat/>
    <w:rsid w:val="00820C50"/>
    <w:pPr>
      <w:widowControl w:val="0"/>
      <w:spacing w:before="0" w:after="0"/>
      <w:ind w:leftChars="200" w:left="200" w:rightChars="200" w:right="200"/>
      <w:jc w:val="both"/>
    </w:pPr>
    <w:rPr>
      <w:rFonts w:eastAsia="MS Mincho" w:cs="MS Mincho"/>
      <w:bCs/>
      <w:kern w:val="2"/>
      <w:sz w:val="20"/>
      <w:lang w:val="en-US" w:eastAsia="ja-JP"/>
    </w:rPr>
  </w:style>
  <w:style w:type="character" w:customStyle="1" w:styleId="AbstractChar">
    <w:name w:val="Abstract Char"/>
    <w:rsid w:val="00820C50"/>
    <w:rPr>
      <w:rFonts w:eastAsia="MS Mincho" w:cs="MS Mincho"/>
      <w:kern w:val="2"/>
      <w:lang w:val="en-US" w:eastAsia="ja-JP" w:bidi="ar-SA"/>
    </w:rPr>
  </w:style>
  <w:style w:type="character" w:customStyle="1" w:styleId="KeywordsChar">
    <w:name w:val="Keywords Char"/>
    <w:rsid w:val="00820C50"/>
    <w:rPr>
      <w:rFonts w:eastAsia="MS Mincho" w:cs="MS Mincho"/>
      <w:b/>
      <w:bCs/>
      <w:kern w:val="2"/>
      <w:lang w:val="en-US" w:eastAsia="ja-JP" w:bidi="ar-SA"/>
    </w:rPr>
  </w:style>
  <w:style w:type="paragraph" w:customStyle="1" w:styleId="Tablecaption">
    <w:name w:val="Table caption"/>
    <w:basedOn w:val="afffd"/>
    <w:rsid w:val="00820C50"/>
    <w:pPr>
      <w:widowControl w:val="0"/>
      <w:numPr>
        <w:numId w:val="31"/>
      </w:numPr>
      <w:spacing w:before="120" w:after="120" w:line="240" w:lineRule="auto"/>
      <w:ind w:left="794" w:hanging="794"/>
      <w:jc w:val="left"/>
    </w:pPr>
    <w:rPr>
      <w:bCs/>
      <w:kern w:val="2"/>
      <w:sz w:val="20"/>
      <w:szCs w:val="21"/>
      <w:lang w:val="en-US" w:eastAsia="ja-JP"/>
    </w:rPr>
  </w:style>
  <w:style w:type="character" w:customStyle="1" w:styleId="affffffb">
    <w:name w:val="ヘッダー (文字)"/>
    <w:rsid w:val="00820C50"/>
    <w:rPr>
      <w:rFonts w:ascii="Arial Narrow" w:eastAsia="Arial Narrow" w:hAnsi="Arial Narrow"/>
      <w:kern w:val="2"/>
      <w:sz w:val="18"/>
    </w:rPr>
  </w:style>
  <w:style w:type="paragraph" w:customStyle="1" w:styleId="affffffc">
    <w:name w:val="吹き出し"/>
    <w:basedOn w:val="a4"/>
    <w:semiHidden/>
    <w:unhideWhenUsed/>
    <w:rsid w:val="00820C50"/>
    <w:pPr>
      <w:widowControl w:val="0"/>
      <w:jc w:val="both"/>
    </w:pPr>
    <w:rPr>
      <w:rFonts w:ascii="Arial" w:eastAsia="MS Gothic" w:hAnsi="Arial"/>
      <w:kern w:val="2"/>
      <w:sz w:val="18"/>
      <w:szCs w:val="18"/>
      <w:lang w:val="en-US" w:eastAsia="ja-JP"/>
    </w:rPr>
  </w:style>
  <w:style w:type="character" w:customStyle="1" w:styleId="affffffd">
    <w:name w:val="吹き出し (文字)"/>
    <w:semiHidden/>
    <w:rsid w:val="00820C50"/>
    <w:rPr>
      <w:rFonts w:ascii="Arial" w:eastAsia="MS Gothic" w:hAnsi="Arial" w:cs="Times New Roman"/>
      <w:kern w:val="2"/>
      <w:sz w:val="18"/>
      <w:szCs w:val="18"/>
    </w:rPr>
  </w:style>
  <w:style w:type="paragraph" w:customStyle="1" w:styleId="bodyTEXT">
    <w:name w:val="@bodyTEXT"/>
    <w:basedOn w:val="a4"/>
    <w:rsid w:val="00820C50"/>
    <w:pPr>
      <w:jc w:val="both"/>
    </w:pPr>
    <w:rPr>
      <w:rFonts w:ascii="Arial" w:hAnsi="Arial" w:cs="Arial"/>
      <w:sz w:val="18"/>
      <w:szCs w:val="20"/>
      <w:lang w:eastAsia="en-US"/>
    </w:rPr>
  </w:style>
  <w:style w:type="character" w:customStyle="1" w:styleId="affffffe">
    <w:name w:val="Без интервала Знак"/>
    <w:uiPriority w:val="1"/>
    <w:rsid w:val="00820C50"/>
    <w:rPr>
      <w:rFonts w:ascii="Calibri" w:eastAsia="Times New Roman" w:hAnsi="Calibri"/>
      <w:sz w:val="22"/>
      <w:szCs w:val="22"/>
      <w:lang w:val="ru-RU" w:eastAsia="en-US" w:bidi="ar-SA"/>
    </w:rPr>
  </w:style>
  <w:style w:type="paragraph" w:customStyle="1" w:styleId="p1a">
    <w:name w:val="p1a"/>
    <w:basedOn w:val="a4"/>
    <w:next w:val="a4"/>
    <w:rsid w:val="00820C50"/>
    <w:pPr>
      <w:overflowPunct w:val="0"/>
      <w:autoSpaceDE w:val="0"/>
      <w:autoSpaceDN w:val="0"/>
      <w:adjustRightInd w:val="0"/>
      <w:jc w:val="both"/>
      <w:textAlignment w:val="baseline"/>
    </w:pPr>
    <w:rPr>
      <w:rFonts w:ascii="Times" w:eastAsia="SimSun" w:hAnsi="Times"/>
      <w:sz w:val="20"/>
      <w:szCs w:val="20"/>
      <w:lang w:val="en-US"/>
    </w:rPr>
  </w:style>
  <w:style w:type="character" w:customStyle="1" w:styleId="shorttext1">
    <w:name w:val="short_text1"/>
    <w:rsid w:val="00820C50"/>
    <w:rPr>
      <w:sz w:val="25"/>
      <w:szCs w:val="25"/>
    </w:rPr>
  </w:style>
  <w:style w:type="paragraph" w:customStyle="1" w:styleId="Els-equation">
    <w:name w:val="Els-equation"/>
    <w:next w:val="a4"/>
    <w:rsid w:val="001C177F"/>
    <w:pPr>
      <w:widowControl w:val="0"/>
      <w:tabs>
        <w:tab w:val="right" w:pos="4320"/>
        <w:tab w:val="right" w:pos="9120"/>
      </w:tabs>
      <w:spacing w:before="240" w:after="240"/>
      <w:ind w:left="482"/>
    </w:pPr>
    <w:rPr>
      <w:rFonts w:eastAsia="SimSun"/>
      <w:i/>
      <w:noProof/>
      <w:lang w:val="en-US" w:eastAsia="en-US"/>
    </w:rPr>
  </w:style>
  <w:style w:type="paragraph" w:customStyle="1" w:styleId="Els-body-text">
    <w:name w:val="Els-body-text"/>
    <w:rsid w:val="001C177F"/>
    <w:pPr>
      <w:spacing w:line="240" w:lineRule="exact"/>
      <w:ind w:firstLine="238"/>
      <w:jc w:val="both"/>
    </w:pPr>
    <w:rPr>
      <w:rFonts w:eastAsia="SimSun"/>
      <w:lang w:val="en-US" w:eastAsia="en-US"/>
    </w:rPr>
  </w:style>
  <w:style w:type="paragraph" w:customStyle="1" w:styleId="Reference0">
    <w:name w:val="Reference"/>
    <w:basedOn w:val="a4"/>
    <w:next w:val="a4"/>
    <w:link w:val="ReferenceCar"/>
    <w:qFormat/>
    <w:rsid w:val="001C177F"/>
    <w:pPr>
      <w:numPr>
        <w:numId w:val="32"/>
      </w:numPr>
      <w:spacing w:after="120"/>
      <w:jc w:val="both"/>
    </w:pPr>
    <w:rPr>
      <w:rFonts w:eastAsia="MS Mincho"/>
      <w:sz w:val="22"/>
      <w:lang w:val="es-ES_tradnl" w:eastAsia="es-ES"/>
    </w:rPr>
  </w:style>
  <w:style w:type="character" w:customStyle="1" w:styleId="ReferenceCar">
    <w:name w:val="Reference Car"/>
    <w:link w:val="Reference0"/>
    <w:rsid w:val="001C177F"/>
    <w:rPr>
      <w:rFonts w:eastAsia="MS Mincho"/>
      <w:sz w:val="22"/>
      <w:szCs w:val="24"/>
      <w:lang w:val="es-ES_tradnl" w:eastAsia="es-ES"/>
    </w:rPr>
  </w:style>
  <w:style w:type="character" w:customStyle="1" w:styleId="96">
    <w:name w:val="Основной текст (96)_"/>
    <w:link w:val="960"/>
    <w:uiPriority w:val="99"/>
    <w:locked/>
    <w:rsid w:val="0013640A"/>
    <w:rPr>
      <w:rFonts w:ascii="Arial Unicode MS" w:hAnsi="Arial Unicode MS"/>
      <w:sz w:val="18"/>
      <w:shd w:val="clear" w:color="auto" w:fill="FFFFFF"/>
    </w:rPr>
  </w:style>
  <w:style w:type="paragraph" w:customStyle="1" w:styleId="960">
    <w:name w:val="Основной текст (96)"/>
    <w:basedOn w:val="a4"/>
    <w:link w:val="96"/>
    <w:uiPriority w:val="99"/>
    <w:rsid w:val="0013640A"/>
    <w:pPr>
      <w:shd w:val="clear" w:color="auto" w:fill="FFFFFF"/>
      <w:spacing w:line="216" w:lineRule="exact"/>
      <w:jc w:val="left"/>
    </w:pPr>
    <w:rPr>
      <w:rFonts w:ascii="Arial Unicode MS" w:hAnsi="Arial Unicode MS"/>
      <w:sz w:val="18"/>
      <w:szCs w:val="20"/>
    </w:rPr>
  </w:style>
  <w:style w:type="character" w:customStyle="1" w:styleId="141pt9">
    <w:name w:val="Основной текст (14) + Интервал 1 pt9"/>
    <w:uiPriority w:val="99"/>
    <w:rsid w:val="0013640A"/>
    <w:rPr>
      <w:rFonts w:ascii="Times New Roman" w:hAnsi="Times New Roman" w:cs="Times New Roman"/>
      <w:spacing w:val="20"/>
      <w:sz w:val="20"/>
      <w:szCs w:val="20"/>
      <w:shd w:val="clear" w:color="auto" w:fill="FFFFFF"/>
    </w:rPr>
  </w:style>
  <w:style w:type="character" w:customStyle="1" w:styleId="141pt8">
    <w:name w:val="Основной текст (14) + Интервал 1 pt8"/>
    <w:uiPriority w:val="99"/>
    <w:rsid w:val="0013640A"/>
    <w:rPr>
      <w:rFonts w:ascii="Times New Roman" w:hAnsi="Times New Roman" w:cs="Times New Roman"/>
      <w:spacing w:val="20"/>
      <w:sz w:val="20"/>
      <w:szCs w:val="20"/>
      <w:shd w:val="clear" w:color="auto" w:fill="FFFFFF"/>
    </w:rPr>
  </w:style>
  <w:style w:type="paragraph" w:customStyle="1" w:styleId="zag3">
    <w:name w:val="zag3"/>
    <w:basedOn w:val="a4"/>
    <w:rsid w:val="0013640A"/>
    <w:pPr>
      <w:spacing w:before="240" w:after="240"/>
    </w:pPr>
    <w:rPr>
      <w:rFonts w:eastAsia="MS ??"/>
    </w:rPr>
  </w:style>
  <w:style w:type="character" w:customStyle="1" w:styleId="202">
    <w:name w:val="Основной текст (202)_"/>
    <w:link w:val="2020"/>
    <w:uiPriority w:val="99"/>
    <w:rsid w:val="0013640A"/>
    <w:rPr>
      <w:b/>
      <w:bCs/>
      <w:spacing w:val="10"/>
      <w:sz w:val="29"/>
      <w:szCs w:val="29"/>
      <w:shd w:val="clear" w:color="auto" w:fill="FFFFFF"/>
    </w:rPr>
  </w:style>
  <w:style w:type="paragraph" w:customStyle="1" w:styleId="2020">
    <w:name w:val="Основной текст (202)"/>
    <w:basedOn w:val="a4"/>
    <w:link w:val="202"/>
    <w:uiPriority w:val="99"/>
    <w:rsid w:val="0013640A"/>
    <w:pPr>
      <w:shd w:val="clear" w:color="auto" w:fill="FFFFFF"/>
      <w:spacing w:before="2820" w:line="288" w:lineRule="exact"/>
      <w:jc w:val="left"/>
    </w:pPr>
    <w:rPr>
      <w:b/>
      <w:bCs/>
      <w:spacing w:val="10"/>
      <w:sz w:val="29"/>
      <w:szCs w:val="29"/>
    </w:rPr>
  </w:style>
  <w:style w:type="character" w:customStyle="1" w:styleId="800pt">
    <w:name w:val="л–’”‰’”Ћ Њђ– (80) + й’Њ_‰€‘ 0 pt"/>
    <w:uiPriority w:val="99"/>
    <w:rsid w:val="0013640A"/>
    <w:rPr>
      <w:rFonts w:ascii="Times New Roman" w:hAnsi="Times New Roman"/>
      <w:b/>
      <w:bCs/>
      <w:spacing w:val="0"/>
      <w:sz w:val="21"/>
      <w:szCs w:val="21"/>
      <w:shd w:val="clear" w:color="auto" w:fill="FFFFFF"/>
    </w:rPr>
  </w:style>
  <w:style w:type="character" w:customStyle="1" w:styleId="afffffff">
    <w:name w:val="л–’”‰’”Ћ Њђ–_"/>
    <w:link w:val="1ff1"/>
    <w:uiPriority w:val="99"/>
    <w:rsid w:val="0013640A"/>
    <w:rPr>
      <w:spacing w:val="2"/>
      <w:shd w:val="clear" w:color="auto" w:fill="FFFFFF"/>
    </w:rPr>
  </w:style>
  <w:style w:type="paragraph" w:customStyle="1" w:styleId="1ff1">
    <w:name w:val="л–’”‰’”Ћ Њђ–1"/>
    <w:basedOn w:val="a4"/>
    <w:link w:val="afffffff"/>
    <w:uiPriority w:val="99"/>
    <w:rsid w:val="0013640A"/>
    <w:pPr>
      <w:widowControl w:val="0"/>
      <w:shd w:val="clear" w:color="auto" w:fill="FFFFFF"/>
      <w:spacing w:line="250" w:lineRule="exact"/>
      <w:jc w:val="both"/>
    </w:pPr>
    <w:rPr>
      <w:spacing w:val="2"/>
      <w:sz w:val="20"/>
      <w:szCs w:val="20"/>
    </w:rPr>
  </w:style>
  <w:style w:type="paragraph" w:customStyle="1" w:styleId="EndNoteBibliography">
    <w:name w:val="EndNote Bibliography"/>
    <w:basedOn w:val="a4"/>
    <w:link w:val="EndNoteBibliography0"/>
    <w:rsid w:val="00F62FAC"/>
    <w:pPr>
      <w:spacing w:after="200"/>
      <w:jc w:val="left"/>
    </w:pPr>
    <w:rPr>
      <w:rFonts w:ascii="Calibri" w:hAnsi="Calibri"/>
      <w:noProof/>
      <w:sz w:val="22"/>
      <w:szCs w:val="22"/>
    </w:rPr>
  </w:style>
  <w:style w:type="character" w:customStyle="1" w:styleId="EndNoteBibliography0">
    <w:name w:val="EndNote Bibliography Знак"/>
    <w:link w:val="EndNoteBibliography"/>
    <w:rsid w:val="00F62FAC"/>
    <w:rPr>
      <w:rFonts w:ascii="Calibri" w:eastAsia="Times New Roman" w:hAnsi="Calibri" w:cs="Times New Roman"/>
      <w:noProof/>
      <w:sz w:val="22"/>
      <w:szCs w:val="22"/>
    </w:rPr>
  </w:style>
  <w:style w:type="paragraph" w:customStyle="1" w:styleId="afffffff0">
    <w:name w:val="Формула"/>
    <w:basedOn w:val="a4"/>
    <w:next w:val="a4"/>
    <w:autoRedefine/>
    <w:rsid w:val="002815F4"/>
    <w:pPr>
      <w:tabs>
        <w:tab w:val="right" w:pos="9360"/>
      </w:tabs>
      <w:ind w:firstLine="709"/>
    </w:pPr>
    <w:rPr>
      <w:sz w:val="28"/>
    </w:rPr>
  </w:style>
  <w:style w:type="paragraph" w:customStyle="1" w:styleId="afffffff1">
    <w:name w:val="Таблица"/>
    <w:basedOn w:val="a4"/>
    <w:next w:val="a4"/>
    <w:rsid w:val="00F043B8"/>
    <w:pPr>
      <w:autoSpaceDE w:val="0"/>
      <w:autoSpaceDN w:val="0"/>
      <w:adjustRightInd w:val="0"/>
      <w:ind w:firstLine="113"/>
      <w:jc w:val="left"/>
    </w:pPr>
  </w:style>
  <w:style w:type="paragraph" w:customStyle="1" w:styleId="1ff2">
    <w:name w:val="Цитата1"/>
    <w:basedOn w:val="a4"/>
    <w:rsid w:val="00F043B8"/>
    <w:pPr>
      <w:overflowPunct w:val="0"/>
      <w:autoSpaceDE w:val="0"/>
      <w:autoSpaceDN w:val="0"/>
      <w:adjustRightInd w:val="0"/>
      <w:ind w:left="1134" w:right="1134"/>
      <w:textAlignment w:val="baseline"/>
    </w:pPr>
    <w:rPr>
      <w:caps/>
      <w:sz w:val="28"/>
      <w:szCs w:val="20"/>
    </w:rPr>
  </w:style>
  <w:style w:type="paragraph" w:customStyle="1" w:styleId="afffffff2">
    <w:name w:val="формула"/>
    <w:basedOn w:val="23"/>
    <w:next w:val="a4"/>
    <w:rsid w:val="00F043B8"/>
    <w:pPr>
      <w:tabs>
        <w:tab w:val="right" w:pos="9356"/>
      </w:tabs>
      <w:autoSpaceDE w:val="0"/>
      <w:autoSpaceDN w:val="0"/>
      <w:adjustRightInd w:val="0"/>
      <w:spacing w:before="360" w:after="360" w:line="240" w:lineRule="auto"/>
      <w:ind w:left="1701"/>
      <w:jc w:val="left"/>
    </w:pPr>
    <w:rPr>
      <w:sz w:val="28"/>
      <w:szCs w:val="20"/>
    </w:rPr>
  </w:style>
  <w:style w:type="paragraph" w:customStyle="1" w:styleId="813">
    <w:name w:val="Заголовок 81"/>
    <w:basedOn w:val="13"/>
    <w:next w:val="13"/>
    <w:rsid w:val="00F043B8"/>
    <w:pPr>
      <w:keepNext/>
      <w:spacing w:line="360" w:lineRule="auto"/>
      <w:ind w:left="284"/>
      <w:jc w:val="left"/>
      <w:outlineLvl w:val="7"/>
    </w:pPr>
    <w:rPr>
      <w:sz w:val="28"/>
    </w:rPr>
  </w:style>
  <w:style w:type="paragraph" w:styleId="afffffff3">
    <w:name w:val="table of figures"/>
    <w:basedOn w:val="a4"/>
    <w:next w:val="a4"/>
    <w:rsid w:val="00F043B8"/>
    <w:pPr>
      <w:jc w:val="left"/>
    </w:pPr>
  </w:style>
  <w:style w:type="character" w:customStyle="1" w:styleId="atn">
    <w:name w:val="atn"/>
    <w:basedOn w:val="a5"/>
    <w:rsid w:val="00354B95"/>
  </w:style>
  <w:style w:type="character" w:customStyle="1" w:styleId="afffffff4">
    <w:name w:val="Гипертекстовая ссылка"/>
    <w:uiPriority w:val="99"/>
    <w:rsid w:val="0015164B"/>
    <w:rPr>
      <w:rFonts w:ascii="Times New Roman" w:hAnsi="Times New Roman" w:cs="Times New Roman" w:hint="default"/>
      <w:color w:val="106BBE"/>
    </w:rPr>
  </w:style>
  <w:style w:type="character" w:customStyle="1" w:styleId="105pt">
    <w:name w:val="Основной текст + 10;5 pt"/>
    <w:rsid w:val="00DE72BF"/>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translation-chunk">
    <w:name w:val="translation-chunk"/>
    <w:basedOn w:val="a5"/>
    <w:rsid w:val="00DE72BF"/>
  </w:style>
  <w:style w:type="paragraph" w:styleId="2f3">
    <w:name w:val="List 2"/>
    <w:basedOn w:val="a4"/>
    <w:rsid w:val="00021D9A"/>
    <w:pPr>
      <w:ind w:left="566" w:hanging="283"/>
      <w:contextualSpacing/>
    </w:pPr>
  </w:style>
  <w:style w:type="character" w:customStyle="1" w:styleId="19">
    <w:name w:val="Стиль1 Знак"/>
    <w:link w:val="18"/>
    <w:rsid w:val="00B75714"/>
    <w:rPr>
      <w:i/>
    </w:rPr>
  </w:style>
  <w:style w:type="paragraph" w:customStyle="1" w:styleId="a2">
    <w:name w:val="Лит список"/>
    <w:basedOn w:val="a4"/>
    <w:link w:val="afffffff5"/>
    <w:uiPriority w:val="99"/>
    <w:rsid w:val="004B1D79"/>
    <w:pPr>
      <w:numPr>
        <w:numId w:val="33"/>
      </w:numPr>
      <w:tabs>
        <w:tab w:val="right" w:pos="9356"/>
      </w:tabs>
      <w:jc w:val="both"/>
    </w:pPr>
    <w:rPr>
      <w:color w:val="000000"/>
      <w:sz w:val="18"/>
      <w:szCs w:val="20"/>
    </w:rPr>
  </w:style>
  <w:style w:type="character" w:customStyle="1" w:styleId="-">
    <w:name w:val="Лит-авторы"/>
    <w:rsid w:val="004B1D79"/>
    <w:rPr>
      <w:spacing w:val="40"/>
      <w:sz w:val="20"/>
      <w:szCs w:val="20"/>
    </w:rPr>
  </w:style>
  <w:style w:type="character" w:customStyle="1" w:styleId="afffffff5">
    <w:name w:val="Лит список Знак"/>
    <w:link w:val="a2"/>
    <w:uiPriority w:val="99"/>
    <w:rsid w:val="004B1D79"/>
    <w:rPr>
      <w:color w:val="000000"/>
      <w:sz w:val="18"/>
    </w:rPr>
  </w:style>
  <w:style w:type="character" w:customStyle="1" w:styleId="MTDisplayEquation0">
    <w:name w:val="MTDisplayEquation Знак"/>
    <w:link w:val="MTDisplayEquation"/>
    <w:rsid w:val="00516877"/>
    <w:rPr>
      <w:sz w:val="28"/>
      <w:szCs w:val="28"/>
    </w:rPr>
  </w:style>
  <w:style w:type="character" w:customStyle="1" w:styleId="11c">
    <w:name w:val="Основной текст (11)_"/>
    <w:link w:val="11d"/>
    <w:rsid w:val="00AA40E2"/>
    <w:rPr>
      <w:sz w:val="19"/>
      <w:szCs w:val="19"/>
      <w:shd w:val="clear" w:color="auto" w:fill="FFFFFF"/>
    </w:rPr>
  </w:style>
  <w:style w:type="character" w:customStyle="1" w:styleId="132">
    <w:name w:val="Основной текст (13)_"/>
    <w:link w:val="133"/>
    <w:rsid w:val="00AA40E2"/>
    <w:rPr>
      <w:sz w:val="14"/>
      <w:szCs w:val="14"/>
      <w:shd w:val="clear" w:color="auto" w:fill="FFFFFF"/>
      <w:lang w:val="en-US"/>
    </w:rPr>
  </w:style>
  <w:style w:type="paragraph" w:customStyle="1" w:styleId="11d">
    <w:name w:val="Основной текст (11)"/>
    <w:basedOn w:val="a4"/>
    <w:link w:val="11c"/>
    <w:rsid w:val="00AA40E2"/>
    <w:pPr>
      <w:widowControl w:val="0"/>
      <w:shd w:val="clear" w:color="auto" w:fill="FFFFFF"/>
      <w:spacing w:line="216" w:lineRule="exact"/>
      <w:jc w:val="both"/>
    </w:pPr>
    <w:rPr>
      <w:sz w:val="19"/>
      <w:szCs w:val="19"/>
    </w:rPr>
  </w:style>
  <w:style w:type="paragraph" w:customStyle="1" w:styleId="133">
    <w:name w:val="Основной текст (13)"/>
    <w:basedOn w:val="a4"/>
    <w:link w:val="132"/>
    <w:rsid w:val="00AA40E2"/>
    <w:pPr>
      <w:widowControl w:val="0"/>
      <w:shd w:val="clear" w:color="auto" w:fill="FFFFFF"/>
      <w:spacing w:line="230" w:lineRule="exact"/>
      <w:jc w:val="left"/>
    </w:pPr>
    <w:rPr>
      <w:sz w:val="14"/>
      <w:szCs w:val="14"/>
      <w:lang w:val="en-US"/>
    </w:rPr>
  </w:style>
  <w:style w:type="character" w:customStyle="1" w:styleId="blk">
    <w:name w:val="blk"/>
    <w:basedOn w:val="a5"/>
    <w:rsid w:val="00616911"/>
  </w:style>
  <w:style w:type="paragraph" w:customStyle="1" w:styleId="afffffff6">
    <w:name w:val="Ткст"/>
    <w:basedOn w:val="a4"/>
    <w:link w:val="afffffff7"/>
    <w:qFormat/>
    <w:rsid w:val="00737CAF"/>
    <w:pPr>
      <w:spacing w:line="360" w:lineRule="auto"/>
      <w:ind w:firstLine="709"/>
      <w:jc w:val="both"/>
    </w:pPr>
    <w:rPr>
      <w:rFonts w:eastAsia="Calibri"/>
      <w:sz w:val="28"/>
      <w:szCs w:val="28"/>
    </w:rPr>
  </w:style>
  <w:style w:type="character" w:customStyle="1" w:styleId="afffffff7">
    <w:name w:val="Ткст Знак"/>
    <w:link w:val="afffffff6"/>
    <w:rsid w:val="00737CAF"/>
    <w:rPr>
      <w:rFonts w:eastAsia="Calibri"/>
      <w:sz w:val="28"/>
      <w:szCs w:val="28"/>
    </w:rPr>
  </w:style>
  <w:style w:type="paragraph" w:customStyle="1" w:styleId="54">
    <w:name w:val="Основной текст5"/>
    <w:basedOn w:val="a4"/>
    <w:rsid w:val="004E7AF7"/>
    <w:pPr>
      <w:shd w:val="clear" w:color="auto" w:fill="FFFFFF"/>
      <w:spacing w:line="485" w:lineRule="exact"/>
      <w:ind w:hanging="1480"/>
      <w:jc w:val="both"/>
    </w:pPr>
    <w:rPr>
      <w:spacing w:val="10"/>
      <w:sz w:val="25"/>
      <w:szCs w:val="25"/>
      <w:lang w:eastAsia="en-US"/>
    </w:rPr>
  </w:style>
  <w:style w:type="paragraph" w:customStyle="1" w:styleId="afffffff8">
    <w:name w:val="МуСт_Абзац"/>
    <w:basedOn w:val="a4"/>
    <w:rsid w:val="00F17BDD"/>
    <w:pPr>
      <w:ind w:firstLine="567"/>
      <w:jc w:val="both"/>
    </w:pPr>
    <w:rPr>
      <w:rFonts w:cs="Courier New"/>
      <w:sz w:val="20"/>
      <w:szCs w:val="20"/>
    </w:rPr>
  </w:style>
  <w:style w:type="character" w:customStyle="1" w:styleId="A60">
    <w:name w:val="A6"/>
    <w:uiPriority w:val="99"/>
    <w:rsid w:val="00F17BDD"/>
    <w:rPr>
      <w:rFonts w:ascii="Century Schoolbook" w:hAnsi="Century Schoolbook" w:cs="Century Schoolbook" w:hint="default"/>
      <w:color w:val="221E1F"/>
      <w:sz w:val="19"/>
      <w:szCs w:val="19"/>
    </w:rPr>
  </w:style>
  <w:style w:type="character" w:customStyle="1" w:styleId="1ff3">
    <w:name w:val="Текст Знак1"/>
    <w:locked/>
    <w:rsid w:val="00F17BDD"/>
    <w:rPr>
      <w:rFonts w:ascii="Courier New" w:eastAsia="Times New Roman" w:hAnsi="Courier New" w:cs="Courier New"/>
      <w:sz w:val="20"/>
      <w:szCs w:val="20"/>
      <w:lang w:eastAsia="ru-RU"/>
    </w:rPr>
  </w:style>
  <w:style w:type="paragraph" w:customStyle="1" w:styleId="afffffff9">
    <w:name w:val="Список литературы Знак"/>
    <w:basedOn w:val="a4"/>
    <w:link w:val="afffffffa"/>
    <w:autoRedefine/>
    <w:rsid w:val="00F17BDD"/>
    <w:pPr>
      <w:tabs>
        <w:tab w:val="left" w:pos="7755"/>
      </w:tabs>
      <w:spacing w:line="312" w:lineRule="auto"/>
      <w:jc w:val="both"/>
    </w:pPr>
    <w:rPr>
      <w:lang w:eastAsia="en-US"/>
    </w:rPr>
  </w:style>
  <w:style w:type="character" w:customStyle="1" w:styleId="afffffffa">
    <w:name w:val="Список литературы Знак Знак"/>
    <w:link w:val="afffffff9"/>
    <w:locked/>
    <w:rsid w:val="00F17BDD"/>
    <w:rPr>
      <w:sz w:val="24"/>
      <w:szCs w:val="24"/>
      <w:lang w:eastAsia="en-US"/>
    </w:rPr>
  </w:style>
  <w:style w:type="paragraph" w:customStyle="1" w:styleId="Paragraphbody">
    <w:name w:val="Paragraph body"/>
    <w:basedOn w:val="a4"/>
    <w:autoRedefine/>
    <w:qFormat/>
    <w:rsid w:val="00804124"/>
    <w:pPr>
      <w:jc w:val="both"/>
    </w:pPr>
    <w:rPr>
      <w:spacing w:val="-2"/>
      <w:sz w:val="16"/>
      <w:szCs w:val="16"/>
      <w:lang w:eastAsia="en-GB"/>
    </w:rPr>
  </w:style>
  <w:style w:type="paragraph" w:customStyle="1" w:styleId="Tabletitle">
    <w:name w:val="Table title"/>
    <w:basedOn w:val="a4"/>
    <w:next w:val="a4"/>
    <w:autoRedefine/>
    <w:qFormat/>
    <w:rsid w:val="007D013F"/>
    <w:rPr>
      <w:b/>
      <w:i/>
      <w:spacing w:val="4"/>
      <w:sz w:val="20"/>
      <w:szCs w:val="20"/>
      <w:lang w:eastAsia="en-GB"/>
    </w:rPr>
  </w:style>
  <w:style w:type="paragraph" w:customStyle="1" w:styleId="Paragraph">
    <w:name w:val="Paragraph"/>
    <w:basedOn w:val="a4"/>
    <w:next w:val="Paragraphbody"/>
    <w:autoRedefine/>
    <w:semiHidden/>
    <w:qFormat/>
    <w:rsid w:val="00804124"/>
    <w:pPr>
      <w:widowControl w:val="0"/>
      <w:ind w:firstLine="709"/>
      <w:jc w:val="both"/>
    </w:pPr>
    <w:rPr>
      <w:b/>
      <w:lang w:eastAsia="en-GB"/>
    </w:rPr>
  </w:style>
  <w:style w:type="paragraph" w:customStyle="1" w:styleId="FontStyle180">
    <w:name w:val="Font Style180"/>
    <w:basedOn w:val="a4"/>
    <w:rsid w:val="008E5092"/>
    <w:pPr>
      <w:autoSpaceDE w:val="0"/>
      <w:autoSpaceDN w:val="0"/>
      <w:adjustRightInd w:val="0"/>
      <w:jc w:val="left"/>
    </w:pPr>
    <w:rPr>
      <w:rFonts w:ascii="Arial" w:hAnsi="Arial" w:cs="Arial"/>
      <w:sz w:val="26"/>
      <w:szCs w:val="26"/>
    </w:rPr>
  </w:style>
  <w:style w:type="character" w:customStyle="1" w:styleId="FontStyle78">
    <w:name w:val="Font Style78"/>
    <w:rsid w:val="008E5092"/>
    <w:rPr>
      <w:rFonts w:ascii="Times New Roman" w:hAnsi="Times New Roman"/>
      <w:sz w:val="18"/>
    </w:rPr>
  </w:style>
  <w:style w:type="paragraph" w:customStyle="1" w:styleId="152">
    <w:name w:val="Основной текст15"/>
    <w:basedOn w:val="a4"/>
    <w:rsid w:val="001A7EB9"/>
    <w:pPr>
      <w:shd w:val="clear" w:color="auto" w:fill="FFFFFF"/>
      <w:spacing w:after="6900" w:line="271" w:lineRule="exact"/>
      <w:ind w:hanging="460"/>
      <w:jc w:val="left"/>
    </w:pPr>
    <w:rPr>
      <w:spacing w:val="7"/>
      <w:sz w:val="20"/>
      <w:szCs w:val="20"/>
    </w:rPr>
  </w:style>
  <w:style w:type="character" w:customStyle="1" w:styleId="46">
    <w:name w:val="Основной текст (4)_"/>
    <w:link w:val="47"/>
    <w:locked/>
    <w:rsid w:val="001A7EB9"/>
    <w:rPr>
      <w:b/>
      <w:bCs/>
      <w:i/>
      <w:iCs/>
      <w:sz w:val="19"/>
      <w:szCs w:val="19"/>
      <w:shd w:val="clear" w:color="auto" w:fill="FFFFFF"/>
    </w:rPr>
  </w:style>
  <w:style w:type="paragraph" w:customStyle="1" w:styleId="47">
    <w:name w:val="Основной текст (4)"/>
    <w:basedOn w:val="a4"/>
    <w:link w:val="46"/>
    <w:rsid w:val="001A7EB9"/>
    <w:pPr>
      <w:widowControl w:val="0"/>
      <w:shd w:val="clear" w:color="auto" w:fill="FFFFFF"/>
      <w:spacing w:line="240" w:lineRule="atLeast"/>
    </w:pPr>
    <w:rPr>
      <w:b/>
      <w:bCs/>
      <w:i/>
      <w:iCs/>
      <w:sz w:val="19"/>
      <w:szCs w:val="19"/>
    </w:rPr>
  </w:style>
  <w:style w:type="paragraph" w:customStyle="1" w:styleId="Authoraddress">
    <w:name w:val="Author address"/>
    <w:basedOn w:val="a4"/>
    <w:rsid w:val="001A7EB9"/>
    <w:pPr>
      <w:tabs>
        <w:tab w:val="left" w:pos="-1161"/>
        <w:tab w:val="left" w:pos="-720"/>
        <w:tab w:val="left" w:pos="360"/>
        <w:tab w:val="left" w:pos="426"/>
        <w:tab w:val="left" w:pos="1440"/>
      </w:tabs>
      <w:snapToGrid w:val="0"/>
    </w:pPr>
    <w:rPr>
      <w:i/>
      <w:iCs/>
      <w:sz w:val="20"/>
      <w:szCs w:val="20"/>
      <w:lang w:val="en-GB" w:eastAsia="en-US"/>
    </w:rPr>
  </w:style>
  <w:style w:type="character" w:customStyle="1" w:styleId="b-message-headfield-value">
    <w:name w:val="b-message-head__field-value"/>
    <w:basedOn w:val="a5"/>
    <w:rsid w:val="008C0428"/>
  </w:style>
  <w:style w:type="paragraph" w:customStyle="1" w:styleId="pbullet">
    <w:name w:val="p_bullet"/>
    <w:basedOn w:val="a4"/>
    <w:rsid w:val="00697E3F"/>
    <w:pPr>
      <w:spacing w:before="100" w:beforeAutospacing="1" w:after="100" w:afterAutospacing="1"/>
      <w:jc w:val="left"/>
    </w:pPr>
  </w:style>
  <w:style w:type="character" w:customStyle="1" w:styleId="fbullet">
    <w:name w:val="f_bullet"/>
    <w:basedOn w:val="a5"/>
    <w:rsid w:val="00697E3F"/>
  </w:style>
  <w:style w:type="character" w:customStyle="1" w:styleId="alt-edited">
    <w:name w:val="alt-edited"/>
    <w:basedOn w:val="a5"/>
    <w:rsid w:val="00697E3F"/>
  </w:style>
  <w:style w:type="paragraph" w:customStyle="1" w:styleId="2f4">
    <w:name w:val="Абзац списка2"/>
    <w:basedOn w:val="a4"/>
    <w:rsid w:val="002238B1"/>
    <w:pPr>
      <w:spacing w:after="200" w:line="276" w:lineRule="auto"/>
      <w:ind w:left="720"/>
      <w:contextualSpacing/>
      <w:jc w:val="left"/>
    </w:pPr>
    <w:rPr>
      <w:rFonts w:ascii="Calibri" w:hAnsi="Calibri"/>
      <w:sz w:val="22"/>
      <w:szCs w:val="22"/>
      <w:lang w:eastAsia="en-US"/>
    </w:rPr>
  </w:style>
  <w:style w:type="paragraph" w:customStyle="1" w:styleId="3d">
    <w:name w:val="Абзац списка3"/>
    <w:basedOn w:val="a4"/>
    <w:qFormat/>
    <w:rsid w:val="002238B1"/>
    <w:pPr>
      <w:widowControl w:val="0"/>
      <w:ind w:left="720"/>
      <w:contextualSpacing/>
      <w:jc w:val="left"/>
    </w:pPr>
    <w:rPr>
      <w:rFonts w:ascii="Courier New" w:hAnsi="Courier New" w:cs="Courier New"/>
      <w:color w:val="000000"/>
      <w:lang w:eastAsia="en-US"/>
    </w:rPr>
  </w:style>
  <w:style w:type="character" w:customStyle="1" w:styleId="222">
    <w:name w:val="Основной текст (22)_"/>
    <w:link w:val="223"/>
    <w:locked/>
    <w:rsid w:val="002238B1"/>
    <w:rPr>
      <w:rFonts w:ascii="Lucida Sans Unicode" w:hAnsi="Lucida Sans Unicode" w:cs="Lucida Sans Unicode"/>
      <w:sz w:val="17"/>
      <w:szCs w:val="17"/>
      <w:shd w:val="clear" w:color="auto" w:fill="FFFFFF"/>
    </w:rPr>
  </w:style>
  <w:style w:type="character" w:customStyle="1" w:styleId="224">
    <w:name w:val="Основной текст (22) + Полужирный"/>
    <w:uiPriority w:val="99"/>
    <w:rsid w:val="002238B1"/>
    <w:rPr>
      <w:rFonts w:ascii="Lucida Sans Unicode" w:hAnsi="Lucida Sans Unicode" w:cs="Lucida Sans Unicode"/>
      <w:b/>
      <w:bCs/>
      <w:sz w:val="17"/>
      <w:szCs w:val="17"/>
      <w:shd w:val="clear" w:color="auto" w:fill="FFFFFF"/>
    </w:rPr>
  </w:style>
  <w:style w:type="paragraph" w:customStyle="1" w:styleId="223">
    <w:name w:val="Основной текст (22)"/>
    <w:basedOn w:val="a4"/>
    <w:link w:val="222"/>
    <w:rsid w:val="002238B1"/>
    <w:pPr>
      <w:shd w:val="clear" w:color="auto" w:fill="FFFFFF"/>
      <w:spacing w:line="216" w:lineRule="exact"/>
      <w:ind w:firstLine="280"/>
      <w:jc w:val="both"/>
    </w:pPr>
    <w:rPr>
      <w:rFonts w:ascii="Lucida Sans Unicode" w:hAnsi="Lucida Sans Unicode"/>
      <w:sz w:val="17"/>
      <w:szCs w:val="17"/>
    </w:rPr>
  </w:style>
  <w:style w:type="paragraph" w:customStyle="1" w:styleId="2f5">
    <w:name w:val="Обычный2"/>
    <w:rsid w:val="002238B1"/>
  </w:style>
  <w:style w:type="paragraph" w:customStyle="1" w:styleId="3e">
    <w:name w:val="Обычный3"/>
    <w:rsid w:val="002238B1"/>
  </w:style>
  <w:style w:type="character" w:customStyle="1" w:styleId="520">
    <w:name w:val="Основной текст (5)2"/>
    <w:uiPriority w:val="99"/>
    <w:rsid w:val="002238B1"/>
    <w:rPr>
      <w:rFonts w:ascii="Times New Roman" w:hAnsi="Times New Roman" w:cs="Times New Roman" w:hint="default"/>
      <w:sz w:val="20"/>
      <w:szCs w:val="20"/>
      <w:u w:val="single"/>
      <w:lang w:val="en-US" w:eastAsia="en-US"/>
    </w:rPr>
  </w:style>
  <w:style w:type="character" w:customStyle="1" w:styleId="114pt">
    <w:name w:val="Заголовок №1 + 14 pt"/>
    <w:aliases w:val="Не полужирный,Основной текст (7) + Book Antiqua,82,5 pt2,Заголовок №1 (2) + Trebuchet MS,9 pt,Основной текст (10) + Times New Roman1,Не полужирный1,Заголовок №2 (4) + Impact,22 pt,Заголовок №1 (2) + Lucida Sans Unicode"/>
    <w:rsid w:val="002238B1"/>
    <w:rPr>
      <w:rFonts w:ascii="Times New Roman" w:hAnsi="Times New Roman" w:cs="Times New Roman" w:hint="default"/>
      <w:b/>
      <w:bCs/>
      <w:sz w:val="28"/>
      <w:szCs w:val="28"/>
    </w:rPr>
  </w:style>
  <w:style w:type="character" w:customStyle="1" w:styleId="321">
    <w:name w:val="Основной текст (3)2"/>
    <w:uiPriority w:val="99"/>
    <w:rsid w:val="002238B1"/>
    <w:rPr>
      <w:rFonts w:ascii="Constantia" w:hAnsi="Constantia" w:cs="Constantia" w:hint="default"/>
      <w:sz w:val="24"/>
      <w:szCs w:val="24"/>
      <w:u w:val="single"/>
    </w:rPr>
  </w:style>
  <w:style w:type="character" w:customStyle="1" w:styleId="540">
    <w:name w:val="Основной текст (5)4"/>
    <w:uiPriority w:val="99"/>
    <w:rsid w:val="002238B1"/>
    <w:rPr>
      <w:rFonts w:ascii="Book Antiqua" w:hAnsi="Book Antiqua" w:cs="Book Antiqua" w:hint="default"/>
      <w:sz w:val="26"/>
      <w:szCs w:val="26"/>
      <w:lang w:val="en-US" w:eastAsia="en-US"/>
    </w:rPr>
  </w:style>
  <w:style w:type="character" w:customStyle="1" w:styleId="63">
    <w:name w:val="Основной текст (6)3"/>
    <w:uiPriority w:val="99"/>
    <w:rsid w:val="002238B1"/>
    <w:rPr>
      <w:rFonts w:ascii="Book Antiqua" w:hAnsi="Book Antiqua" w:cs="Book Antiqua" w:hint="default"/>
      <w:sz w:val="26"/>
      <w:szCs w:val="26"/>
    </w:rPr>
  </w:style>
  <w:style w:type="character" w:customStyle="1" w:styleId="5Constantia">
    <w:name w:val="Основной текст (5) + Constantia"/>
    <w:aliases w:val="10 pt,Основной текст (2) + Times New Roman3,Заголовок №1 (2) + Times New Roman"/>
    <w:rsid w:val="002238B1"/>
    <w:rPr>
      <w:rFonts w:ascii="Constantia" w:hAnsi="Constantia" w:cs="Constantia" w:hint="default"/>
      <w:sz w:val="20"/>
      <w:szCs w:val="20"/>
      <w:lang w:val="en-US" w:eastAsia="en-US"/>
    </w:rPr>
  </w:style>
  <w:style w:type="character" w:customStyle="1" w:styleId="512pt">
    <w:name w:val="Основной текст (5) + 12 pt"/>
    <w:uiPriority w:val="99"/>
    <w:rsid w:val="002238B1"/>
    <w:rPr>
      <w:rFonts w:ascii="Book Antiqua" w:hAnsi="Book Antiqua" w:cs="Book Antiqua" w:hint="default"/>
      <w:sz w:val="24"/>
      <w:szCs w:val="24"/>
      <w:lang w:val="en-US" w:eastAsia="en-US"/>
    </w:rPr>
  </w:style>
  <w:style w:type="table" w:customStyle="1" w:styleId="360">
    <w:name w:val="Сетка таблицы36"/>
    <w:basedOn w:val="a6"/>
    <w:next w:val="a9"/>
    <w:uiPriority w:val="39"/>
    <w:rsid w:val="00674DA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b">
    <w:name w:val="List Paragraph"/>
    <w:basedOn w:val="a4"/>
    <w:link w:val="afffffffc"/>
    <w:uiPriority w:val="34"/>
    <w:qFormat/>
    <w:rsid w:val="000C3683"/>
    <w:pPr>
      <w:ind w:left="720"/>
      <w:jc w:val="left"/>
    </w:pPr>
  </w:style>
  <w:style w:type="numbering" w:customStyle="1" w:styleId="251">
    <w:name w:val="Нет списка25"/>
    <w:next w:val="a7"/>
    <w:uiPriority w:val="99"/>
    <w:semiHidden/>
    <w:unhideWhenUsed/>
    <w:rsid w:val="001A6A46"/>
  </w:style>
  <w:style w:type="character" w:customStyle="1" w:styleId="3f">
    <w:name w:val="Подпись к картинке (3)_"/>
    <w:link w:val="3f0"/>
    <w:rsid w:val="001A6A46"/>
    <w:rPr>
      <w:shd w:val="clear" w:color="auto" w:fill="FFFFFF"/>
    </w:rPr>
  </w:style>
  <w:style w:type="character" w:customStyle="1" w:styleId="2f6">
    <w:name w:val="Подпись к картинке (2)_"/>
    <w:link w:val="2f7"/>
    <w:rsid w:val="001A6A46"/>
    <w:rPr>
      <w:sz w:val="15"/>
      <w:szCs w:val="15"/>
      <w:shd w:val="clear" w:color="auto" w:fill="FFFFFF"/>
    </w:rPr>
  </w:style>
  <w:style w:type="character" w:customStyle="1" w:styleId="210pt1pt">
    <w:name w:val="Подпись к картинке (2) + 10 pt;Курсив;Интервал 1 pt"/>
    <w:rsid w:val="001A6A46"/>
    <w:rPr>
      <w:rFonts w:ascii="Times New Roman" w:eastAsia="Times New Roman" w:hAnsi="Times New Roman" w:cs="Times New Roman"/>
      <w:b w:val="0"/>
      <w:bCs w:val="0"/>
      <w:i/>
      <w:iCs/>
      <w:smallCaps w:val="0"/>
      <w:strike w:val="0"/>
      <w:spacing w:val="20"/>
      <w:sz w:val="20"/>
      <w:szCs w:val="20"/>
    </w:rPr>
  </w:style>
  <w:style w:type="character" w:customStyle="1" w:styleId="3f1">
    <w:name w:val="Основной текст (3)_"/>
    <w:rsid w:val="001A6A46"/>
    <w:rPr>
      <w:rFonts w:ascii="Times New Roman" w:eastAsia="Times New Roman" w:hAnsi="Times New Roman" w:cs="Times New Roman"/>
      <w:spacing w:val="20"/>
      <w:shd w:val="clear" w:color="auto" w:fill="FFFFFF"/>
    </w:rPr>
  </w:style>
  <w:style w:type="character" w:customStyle="1" w:styleId="4Candara145pt0pt">
    <w:name w:val="Заголовок №4 + Candara;14;5 pt;Не полужирный;Интервал 0 pt"/>
    <w:rsid w:val="001A6A46"/>
    <w:rPr>
      <w:rFonts w:ascii="Candara" w:eastAsia="Candara" w:hAnsi="Candara" w:cs="Candara"/>
      <w:b/>
      <w:bCs/>
      <w:i w:val="0"/>
      <w:iCs w:val="0"/>
      <w:smallCaps w:val="0"/>
      <w:strike w:val="0"/>
      <w:spacing w:val="0"/>
      <w:sz w:val="29"/>
      <w:szCs w:val="29"/>
    </w:rPr>
  </w:style>
  <w:style w:type="character" w:customStyle="1" w:styleId="1pt">
    <w:name w:val="Основной текст + Курсив;Интервал 1 pt"/>
    <w:rsid w:val="001A6A46"/>
    <w:rPr>
      <w:rFonts w:ascii="Times New Roman" w:eastAsia="Times New Roman" w:hAnsi="Times New Roman" w:cs="Times New Roman"/>
      <w:b w:val="0"/>
      <w:bCs w:val="0"/>
      <w:i/>
      <w:iCs/>
      <w:smallCaps w:val="0"/>
      <w:strike w:val="0"/>
      <w:spacing w:val="20"/>
      <w:sz w:val="20"/>
      <w:szCs w:val="20"/>
    </w:rPr>
  </w:style>
  <w:style w:type="character" w:customStyle="1" w:styleId="afffffffd">
    <w:name w:val="Подпись к картинке_"/>
    <w:rsid w:val="001A6A46"/>
    <w:rPr>
      <w:rFonts w:ascii="Times New Roman" w:eastAsia="Times New Roman" w:hAnsi="Times New Roman" w:cs="Times New Roman"/>
      <w:sz w:val="14"/>
      <w:szCs w:val="14"/>
      <w:shd w:val="clear" w:color="auto" w:fill="FFFFFF"/>
    </w:rPr>
  </w:style>
  <w:style w:type="character" w:customStyle="1" w:styleId="75pt">
    <w:name w:val="Подпись к картинке + 7;5 pt"/>
    <w:rsid w:val="001A6A46"/>
    <w:rPr>
      <w:rFonts w:ascii="Times New Roman" w:eastAsia="Times New Roman" w:hAnsi="Times New Roman" w:cs="Times New Roman"/>
      <w:b w:val="0"/>
      <w:bCs w:val="0"/>
      <w:i w:val="0"/>
      <w:iCs w:val="0"/>
      <w:smallCaps w:val="0"/>
      <w:strike w:val="0"/>
      <w:spacing w:val="0"/>
      <w:sz w:val="15"/>
      <w:szCs w:val="15"/>
    </w:rPr>
  </w:style>
  <w:style w:type="character" w:customStyle="1" w:styleId="75pt0">
    <w:name w:val="Подпись к картинке + 7;5 pt;Курсив"/>
    <w:rsid w:val="001A6A46"/>
    <w:rPr>
      <w:rFonts w:ascii="Times New Roman" w:eastAsia="Times New Roman" w:hAnsi="Times New Roman" w:cs="Times New Roman"/>
      <w:b w:val="0"/>
      <w:bCs w:val="0"/>
      <w:i/>
      <w:iCs/>
      <w:smallCaps w:val="0"/>
      <w:strike w:val="0"/>
      <w:spacing w:val="0"/>
      <w:sz w:val="15"/>
      <w:szCs w:val="15"/>
    </w:rPr>
  </w:style>
  <w:style w:type="character" w:customStyle="1" w:styleId="55">
    <w:name w:val="Основной текст (5)_"/>
    <w:link w:val="56"/>
    <w:rsid w:val="001A6A46"/>
    <w:rPr>
      <w:sz w:val="15"/>
      <w:szCs w:val="15"/>
      <w:shd w:val="clear" w:color="auto" w:fill="FFFFFF"/>
    </w:rPr>
  </w:style>
  <w:style w:type="character" w:customStyle="1" w:styleId="105pt0">
    <w:name w:val="Основной текст + 10;5 pt;Курсив"/>
    <w:rsid w:val="001A6A46"/>
    <w:rPr>
      <w:rFonts w:ascii="Times New Roman" w:eastAsia="Times New Roman" w:hAnsi="Times New Roman" w:cs="Times New Roman"/>
      <w:b w:val="0"/>
      <w:bCs w:val="0"/>
      <w:i/>
      <w:iCs/>
      <w:smallCaps w:val="0"/>
      <w:strike w:val="0"/>
      <w:spacing w:val="0"/>
      <w:sz w:val="21"/>
      <w:szCs w:val="21"/>
    </w:rPr>
  </w:style>
  <w:style w:type="character" w:customStyle="1" w:styleId="105pt1pt">
    <w:name w:val="Основной текст + 10;5 pt;Курсив;Интервал 1 pt"/>
    <w:rsid w:val="001A6A46"/>
    <w:rPr>
      <w:rFonts w:ascii="Times New Roman" w:eastAsia="Times New Roman" w:hAnsi="Times New Roman" w:cs="Times New Roman"/>
      <w:b w:val="0"/>
      <w:bCs w:val="0"/>
      <w:i/>
      <w:iCs/>
      <w:smallCaps w:val="0"/>
      <w:strike w:val="0"/>
      <w:spacing w:val="30"/>
      <w:sz w:val="21"/>
      <w:szCs w:val="21"/>
    </w:rPr>
  </w:style>
  <w:style w:type="character" w:customStyle="1" w:styleId="95pt0pt">
    <w:name w:val="Основной текст + 9;5 pt;Полужирный;Курсив;Интервал 0 pt"/>
    <w:rsid w:val="001A6A46"/>
    <w:rPr>
      <w:rFonts w:ascii="Times New Roman" w:eastAsia="Times New Roman" w:hAnsi="Times New Roman" w:cs="Times New Roman"/>
      <w:b/>
      <w:bCs/>
      <w:i/>
      <w:iCs/>
      <w:smallCaps w:val="0"/>
      <w:strike w:val="0"/>
      <w:spacing w:val="10"/>
      <w:sz w:val="19"/>
      <w:szCs w:val="19"/>
    </w:rPr>
  </w:style>
  <w:style w:type="character" w:customStyle="1" w:styleId="75pt2pt">
    <w:name w:val="Основной текст + 7;5 pt;Полужирный;Курсив;Интервал 2 pt"/>
    <w:rsid w:val="001A6A46"/>
    <w:rPr>
      <w:rFonts w:ascii="Times New Roman" w:eastAsia="Times New Roman" w:hAnsi="Times New Roman" w:cs="Times New Roman"/>
      <w:b/>
      <w:bCs/>
      <w:i/>
      <w:iCs/>
      <w:smallCaps w:val="0"/>
      <w:strike w:val="0"/>
      <w:spacing w:val="40"/>
      <w:sz w:val="15"/>
      <w:szCs w:val="15"/>
    </w:rPr>
  </w:style>
  <w:style w:type="character" w:customStyle="1" w:styleId="420">
    <w:name w:val="Заголовок №4 (2)_"/>
    <w:link w:val="421"/>
    <w:rsid w:val="001A6A46"/>
    <w:rPr>
      <w:spacing w:val="20"/>
      <w:shd w:val="clear" w:color="auto" w:fill="FFFFFF"/>
    </w:rPr>
  </w:style>
  <w:style w:type="character" w:customStyle="1" w:styleId="105pt-1pt">
    <w:name w:val="Основной текст + 10;5 pt;Курсив;Интервал -1 pt"/>
    <w:rsid w:val="001A6A46"/>
    <w:rPr>
      <w:rFonts w:ascii="Times New Roman" w:eastAsia="Times New Roman" w:hAnsi="Times New Roman" w:cs="Times New Roman"/>
      <w:b w:val="0"/>
      <w:bCs w:val="0"/>
      <w:i/>
      <w:iCs/>
      <w:smallCaps w:val="0"/>
      <w:strike w:val="0"/>
      <w:spacing w:val="-20"/>
      <w:sz w:val="21"/>
      <w:szCs w:val="21"/>
    </w:rPr>
  </w:style>
  <w:style w:type="character" w:customStyle="1" w:styleId="-1pt">
    <w:name w:val="Основной текст + Курсив;Интервал -1 pt"/>
    <w:rsid w:val="001A6A46"/>
    <w:rPr>
      <w:rFonts w:ascii="Times New Roman" w:eastAsia="Times New Roman" w:hAnsi="Times New Roman" w:cs="Times New Roman"/>
      <w:b w:val="0"/>
      <w:bCs w:val="0"/>
      <w:i/>
      <w:iCs/>
      <w:smallCaps w:val="0"/>
      <w:strike w:val="0"/>
      <w:spacing w:val="-20"/>
      <w:sz w:val="20"/>
      <w:szCs w:val="20"/>
    </w:rPr>
  </w:style>
  <w:style w:type="character" w:customStyle="1" w:styleId="105pt1">
    <w:name w:val="Основной текст + 10;5 pt;Полужирный;Курсив"/>
    <w:rsid w:val="001A6A46"/>
    <w:rPr>
      <w:rFonts w:ascii="Times New Roman" w:eastAsia="Times New Roman" w:hAnsi="Times New Roman" w:cs="Times New Roman"/>
      <w:b/>
      <w:bCs/>
      <w:i/>
      <w:iCs/>
      <w:smallCaps w:val="0"/>
      <w:strike w:val="0"/>
      <w:spacing w:val="0"/>
      <w:sz w:val="21"/>
      <w:szCs w:val="21"/>
    </w:rPr>
  </w:style>
  <w:style w:type="character" w:customStyle="1" w:styleId="30pt">
    <w:name w:val="Основной текст (3) + Не курсив;Интервал 0 pt"/>
    <w:rsid w:val="001A6A46"/>
    <w:rPr>
      <w:rFonts w:ascii="Times New Roman" w:eastAsia="Times New Roman" w:hAnsi="Times New Roman" w:cs="Times New Roman"/>
      <w:b w:val="0"/>
      <w:bCs w:val="0"/>
      <w:i/>
      <w:iCs/>
      <w:smallCaps w:val="0"/>
      <w:strike w:val="0"/>
      <w:spacing w:val="0"/>
      <w:sz w:val="20"/>
      <w:szCs w:val="20"/>
    </w:rPr>
  </w:style>
  <w:style w:type="character" w:customStyle="1" w:styleId="385pt0pt">
    <w:name w:val="Основной текст (3) + 8;5 pt;Не курсив;Интервал 0 pt"/>
    <w:rsid w:val="001A6A46"/>
    <w:rPr>
      <w:rFonts w:ascii="Times New Roman" w:eastAsia="Times New Roman" w:hAnsi="Times New Roman" w:cs="Times New Roman"/>
      <w:b w:val="0"/>
      <w:bCs w:val="0"/>
      <w:i/>
      <w:iCs/>
      <w:smallCaps w:val="0"/>
      <w:strike w:val="0"/>
      <w:spacing w:val="0"/>
      <w:sz w:val="17"/>
      <w:szCs w:val="17"/>
    </w:rPr>
  </w:style>
  <w:style w:type="character" w:customStyle="1" w:styleId="2f8">
    <w:name w:val="Заголовок №2_"/>
    <w:link w:val="2f9"/>
    <w:rsid w:val="001A6A46"/>
    <w:rPr>
      <w:shd w:val="clear" w:color="auto" w:fill="FFFFFF"/>
    </w:rPr>
  </w:style>
  <w:style w:type="character" w:customStyle="1" w:styleId="2Candara18pt">
    <w:name w:val="Заголовок №2 + Candara;18 pt;Курсив"/>
    <w:rsid w:val="001A6A46"/>
    <w:rPr>
      <w:rFonts w:ascii="Candara" w:eastAsia="Candara" w:hAnsi="Candara" w:cs="Candara"/>
      <w:b w:val="0"/>
      <w:bCs w:val="0"/>
      <w:i/>
      <w:iCs/>
      <w:smallCaps w:val="0"/>
      <w:strike w:val="0"/>
      <w:spacing w:val="0"/>
      <w:sz w:val="36"/>
      <w:szCs w:val="36"/>
    </w:rPr>
  </w:style>
  <w:style w:type="character" w:customStyle="1" w:styleId="53pt">
    <w:name w:val="Основной текст (5) + Интервал 3 pt"/>
    <w:rsid w:val="001A6A46"/>
    <w:rPr>
      <w:rFonts w:ascii="Times New Roman" w:eastAsia="Times New Roman" w:hAnsi="Times New Roman" w:cs="Times New Roman"/>
      <w:b w:val="0"/>
      <w:bCs w:val="0"/>
      <w:i w:val="0"/>
      <w:iCs w:val="0"/>
      <w:smallCaps w:val="0"/>
      <w:strike w:val="0"/>
      <w:spacing w:val="60"/>
      <w:sz w:val="15"/>
      <w:szCs w:val="15"/>
    </w:rPr>
  </w:style>
  <w:style w:type="character" w:customStyle="1" w:styleId="1ff4">
    <w:name w:val="Заголовок №1_"/>
    <w:rsid w:val="001A6A46"/>
    <w:rPr>
      <w:rFonts w:ascii="Consolas" w:eastAsia="Consolas" w:hAnsi="Consolas" w:cs="Consolas"/>
      <w:sz w:val="18"/>
      <w:szCs w:val="18"/>
      <w:shd w:val="clear" w:color="auto" w:fill="FFFFFF"/>
    </w:rPr>
  </w:style>
  <w:style w:type="character" w:customStyle="1" w:styleId="11pt">
    <w:name w:val="Заголовок №1 + Интервал 1 pt"/>
    <w:rsid w:val="001A6A46"/>
    <w:rPr>
      <w:rFonts w:ascii="Consolas" w:eastAsia="Consolas" w:hAnsi="Consolas" w:cs="Consolas"/>
      <w:b w:val="0"/>
      <w:bCs w:val="0"/>
      <w:i w:val="0"/>
      <w:iCs w:val="0"/>
      <w:smallCaps w:val="0"/>
      <w:strike w:val="0"/>
      <w:spacing w:val="20"/>
      <w:sz w:val="18"/>
      <w:szCs w:val="18"/>
    </w:rPr>
  </w:style>
  <w:style w:type="character" w:customStyle="1" w:styleId="afffffffe">
    <w:name w:val="Оглавление_"/>
    <w:link w:val="affffffff"/>
    <w:rsid w:val="001A6A46"/>
    <w:rPr>
      <w:shd w:val="clear" w:color="auto" w:fill="FFFFFF"/>
    </w:rPr>
  </w:style>
  <w:style w:type="character" w:customStyle="1" w:styleId="2fa">
    <w:name w:val="Оглавление (2)_"/>
    <w:link w:val="2fb"/>
    <w:rsid w:val="001A6A46"/>
    <w:rPr>
      <w:spacing w:val="20"/>
      <w:shd w:val="clear" w:color="auto" w:fill="FFFFFF"/>
    </w:rPr>
  </w:style>
  <w:style w:type="character" w:customStyle="1" w:styleId="2Candara125pt0pt">
    <w:name w:val="Оглавление (2) + Candara;12;5 pt;Не курсив;Интервал 0 pt"/>
    <w:rsid w:val="001A6A46"/>
    <w:rPr>
      <w:rFonts w:ascii="Candara" w:eastAsia="Candara" w:hAnsi="Candara" w:cs="Candara"/>
      <w:b w:val="0"/>
      <w:bCs w:val="0"/>
      <w:i/>
      <w:iCs/>
      <w:smallCaps w:val="0"/>
      <w:strike w:val="0"/>
      <w:spacing w:val="0"/>
      <w:sz w:val="25"/>
      <w:szCs w:val="25"/>
    </w:rPr>
  </w:style>
  <w:style w:type="character" w:customStyle="1" w:styleId="1pt0">
    <w:name w:val="Оглавление + Курсив;Интервал 1 pt"/>
    <w:rsid w:val="001A6A46"/>
    <w:rPr>
      <w:rFonts w:ascii="Times New Roman" w:eastAsia="Times New Roman" w:hAnsi="Times New Roman" w:cs="Times New Roman"/>
      <w:b w:val="0"/>
      <w:bCs w:val="0"/>
      <w:i/>
      <w:iCs/>
      <w:smallCaps w:val="0"/>
      <w:strike w:val="0"/>
      <w:spacing w:val="20"/>
      <w:sz w:val="20"/>
      <w:szCs w:val="20"/>
      <w:lang w:val="en-US"/>
    </w:rPr>
  </w:style>
  <w:style w:type="character" w:customStyle="1" w:styleId="3f2">
    <w:name w:val="Оглавление (3)_"/>
    <w:link w:val="3f3"/>
    <w:rsid w:val="001A6A46"/>
    <w:rPr>
      <w:sz w:val="22"/>
      <w:szCs w:val="22"/>
      <w:shd w:val="clear" w:color="auto" w:fill="FFFFFF"/>
    </w:rPr>
  </w:style>
  <w:style w:type="character" w:customStyle="1" w:styleId="48">
    <w:name w:val="Оглавление (4)_"/>
    <w:link w:val="49"/>
    <w:rsid w:val="001A6A46"/>
    <w:rPr>
      <w:spacing w:val="20"/>
      <w:shd w:val="clear" w:color="auto" w:fill="FFFFFF"/>
    </w:rPr>
  </w:style>
  <w:style w:type="character" w:customStyle="1" w:styleId="57">
    <w:name w:val="Оглавление (5)_"/>
    <w:link w:val="58"/>
    <w:rsid w:val="001A6A46"/>
    <w:rPr>
      <w:rFonts w:ascii="Candara" w:eastAsia="Candara" w:hAnsi="Candara" w:cs="Candara"/>
      <w:spacing w:val="20"/>
      <w:sz w:val="18"/>
      <w:szCs w:val="18"/>
      <w:shd w:val="clear" w:color="auto" w:fill="FFFFFF"/>
      <w:lang w:val="en-US"/>
    </w:rPr>
  </w:style>
  <w:style w:type="character" w:customStyle="1" w:styleId="3f4">
    <w:name w:val="Заголовок №3_"/>
    <w:link w:val="3f5"/>
    <w:rsid w:val="001A6A46"/>
    <w:rPr>
      <w:shd w:val="clear" w:color="auto" w:fill="FFFFFF"/>
    </w:rPr>
  </w:style>
  <w:style w:type="character" w:customStyle="1" w:styleId="TrebuchetMS9pt">
    <w:name w:val="Основной текст + Trebuchet MS;9 pt;Курсив"/>
    <w:rsid w:val="001A6A46"/>
    <w:rPr>
      <w:rFonts w:ascii="Trebuchet MS" w:eastAsia="Trebuchet MS" w:hAnsi="Trebuchet MS" w:cs="Trebuchet MS"/>
      <w:b w:val="0"/>
      <w:bCs w:val="0"/>
      <w:i/>
      <w:iCs/>
      <w:smallCaps w:val="0"/>
      <w:strike w:val="0"/>
      <w:spacing w:val="0"/>
      <w:sz w:val="18"/>
      <w:szCs w:val="18"/>
    </w:rPr>
  </w:style>
  <w:style w:type="character" w:customStyle="1" w:styleId="34pt">
    <w:name w:val="Основной текст (3) + Интервал 4 pt"/>
    <w:rsid w:val="001A6A46"/>
    <w:rPr>
      <w:rFonts w:ascii="Times New Roman" w:eastAsia="Times New Roman" w:hAnsi="Times New Roman" w:cs="Times New Roman"/>
      <w:b w:val="0"/>
      <w:bCs w:val="0"/>
      <w:i w:val="0"/>
      <w:iCs w:val="0"/>
      <w:smallCaps w:val="0"/>
      <w:strike w:val="0"/>
      <w:spacing w:val="90"/>
      <w:sz w:val="20"/>
      <w:szCs w:val="20"/>
    </w:rPr>
  </w:style>
  <w:style w:type="character" w:customStyle="1" w:styleId="3Consolas9pt0pt">
    <w:name w:val="Основной текст (3) + Consolas;9 pt;Не курсив;Интервал 0 pt"/>
    <w:rsid w:val="001A6A46"/>
    <w:rPr>
      <w:rFonts w:ascii="Consolas" w:eastAsia="Consolas" w:hAnsi="Consolas" w:cs="Consolas"/>
      <w:b w:val="0"/>
      <w:bCs w:val="0"/>
      <w:i/>
      <w:iCs/>
      <w:smallCaps w:val="0"/>
      <w:strike w:val="0"/>
      <w:spacing w:val="0"/>
      <w:sz w:val="18"/>
      <w:szCs w:val="18"/>
    </w:rPr>
  </w:style>
  <w:style w:type="character" w:customStyle="1" w:styleId="TrebuchetMS75pt">
    <w:name w:val="Основной текст + Trebuchet MS;7;5 pt"/>
    <w:rsid w:val="001A6A46"/>
    <w:rPr>
      <w:rFonts w:ascii="Trebuchet MS" w:eastAsia="Trebuchet MS" w:hAnsi="Trebuchet MS" w:cs="Trebuchet MS"/>
      <w:b w:val="0"/>
      <w:bCs w:val="0"/>
      <w:i w:val="0"/>
      <w:iCs w:val="0"/>
      <w:smallCaps w:val="0"/>
      <w:strike w:val="0"/>
      <w:spacing w:val="0"/>
      <w:sz w:val="15"/>
      <w:szCs w:val="15"/>
    </w:rPr>
  </w:style>
  <w:style w:type="paragraph" w:customStyle="1" w:styleId="3f0">
    <w:name w:val="Подпись к картинке (3)"/>
    <w:basedOn w:val="a4"/>
    <w:link w:val="3f"/>
    <w:rsid w:val="001A6A46"/>
    <w:pPr>
      <w:shd w:val="clear" w:color="auto" w:fill="FFFFFF"/>
      <w:spacing w:line="0" w:lineRule="atLeast"/>
      <w:jc w:val="left"/>
    </w:pPr>
    <w:rPr>
      <w:sz w:val="20"/>
      <w:szCs w:val="20"/>
    </w:rPr>
  </w:style>
  <w:style w:type="paragraph" w:customStyle="1" w:styleId="2f7">
    <w:name w:val="Подпись к картинке (2)"/>
    <w:basedOn w:val="a4"/>
    <w:link w:val="2f6"/>
    <w:rsid w:val="001A6A46"/>
    <w:pPr>
      <w:shd w:val="clear" w:color="auto" w:fill="FFFFFF"/>
      <w:spacing w:line="0" w:lineRule="atLeast"/>
      <w:jc w:val="left"/>
    </w:pPr>
    <w:rPr>
      <w:sz w:val="15"/>
      <w:szCs w:val="15"/>
    </w:rPr>
  </w:style>
  <w:style w:type="paragraph" w:customStyle="1" w:styleId="56">
    <w:name w:val="Основной текст (5)"/>
    <w:basedOn w:val="a4"/>
    <w:link w:val="55"/>
    <w:rsid w:val="001A6A46"/>
    <w:pPr>
      <w:shd w:val="clear" w:color="auto" w:fill="FFFFFF"/>
      <w:spacing w:before="540" w:after="540" w:line="168" w:lineRule="exact"/>
      <w:jc w:val="right"/>
    </w:pPr>
    <w:rPr>
      <w:sz w:val="15"/>
      <w:szCs w:val="15"/>
    </w:rPr>
  </w:style>
  <w:style w:type="paragraph" w:customStyle="1" w:styleId="421">
    <w:name w:val="Заголовок №4 (2)"/>
    <w:basedOn w:val="a4"/>
    <w:link w:val="420"/>
    <w:rsid w:val="001A6A46"/>
    <w:pPr>
      <w:shd w:val="clear" w:color="auto" w:fill="FFFFFF"/>
      <w:spacing w:line="0" w:lineRule="atLeast"/>
      <w:jc w:val="both"/>
      <w:outlineLvl w:val="3"/>
    </w:pPr>
    <w:rPr>
      <w:spacing w:val="20"/>
      <w:sz w:val="20"/>
      <w:szCs w:val="20"/>
    </w:rPr>
  </w:style>
  <w:style w:type="paragraph" w:customStyle="1" w:styleId="2f9">
    <w:name w:val="Заголовок №2"/>
    <w:basedOn w:val="a4"/>
    <w:link w:val="2f8"/>
    <w:rsid w:val="001A6A46"/>
    <w:pPr>
      <w:shd w:val="clear" w:color="auto" w:fill="FFFFFF"/>
      <w:spacing w:before="120" w:after="120" w:line="0" w:lineRule="atLeast"/>
      <w:jc w:val="left"/>
      <w:outlineLvl w:val="1"/>
    </w:pPr>
    <w:rPr>
      <w:sz w:val="20"/>
      <w:szCs w:val="20"/>
    </w:rPr>
  </w:style>
  <w:style w:type="paragraph" w:customStyle="1" w:styleId="affffffff">
    <w:name w:val="Оглавление"/>
    <w:basedOn w:val="a4"/>
    <w:link w:val="afffffffe"/>
    <w:rsid w:val="001A6A46"/>
    <w:pPr>
      <w:shd w:val="clear" w:color="auto" w:fill="FFFFFF"/>
      <w:spacing w:before="60" w:after="240" w:line="0" w:lineRule="atLeast"/>
      <w:jc w:val="left"/>
    </w:pPr>
    <w:rPr>
      <w:sz w:val="20"/>
      <w:szCs w:val="20"/>
    </w:rPr>
  </w:style>
  <w:style w:type="paragraph" w:customStyle="1" w:styleId="2fb">
    <w:name w:val="Оглавление (2)"/>
    <w:basedOn w:val="a4"/>
    <w:link w:val="2fa"/>
    <w:rsid w:val="001A6A46"/>
    <w:pPr>
      <w:shd w:val="clear" w:color="auto" w:fill="FFFFFF"/>
      <w:spacing w:before="60" w:after="60" w:line="0" w:lineRule="atLeast"/>
    </w:pPr>
    <w:rPr>
      <w:spacing w:val="20"/>
      <w:sz w:val="20"/>
      <w:szCs w:val="20"/>
    </w:rPr>
  </w:style>
  <w:style w:type="paragraph" w:customStyle="1" w:styleId="3f3">
    <w:name w:val="Оглавление (3)"/>
    <w:basedOn w:val="a4"/>
    <w:link w:val="3f2"/>
    <w:rsid w:val="001A6A46"/>
    <w:pPr>
      <w:shd w:val="clear" w:color="auto" w:fill="FFFFFF"/>
      <w:spacing w:before="60" w:after="60" w:line="0" w:lineRule="atLeast"/>
      <w:jc w:val="both"/>
    </w:pPr>
    <w:rPr>
      <w:sz w:val="22"/>
      <w:szCs w:val="22"/>
    </w:rPr>
  </w:style>
  <w:style w:type="paragraph" w:customStyle="1" w:styleId="49">
    <w:name w:val="Оглавление (4)"/>
    <w:basedOn w:val="a4"/>
    <w:link w:val="48"/>
    <w:rsid w:val="001A6A46"/>
    <w:pPr>
      <w:shd w:val="clear" w:color="auto" w:fill="FFFFFF"/>
      <w:spacing w:before="60" w:line="0" w:lineRule="atLeast"/>
      <w:jc w:val="left"/>
    </w:pPr>
    <w:rPr>
      <w:spacing w:val="20"/>
      <w:sz w:val="20"/>
      <w:szCs w:val="20"/>
    </w:rPr>
  </w:style>
  <w:style w:type="paragraph" w:customStyle="1" w:styleId="58">
    <w:name w:val="Оглавление (5)"/>
    <w:basedOn w:val="a4"/>
    <w:link w:val="57"/>
    <w:rsid w:val="001A6A46"/>
    <w:pPr>
      <w:shd w:val="clear" w:color="auto" w:fill="FFFFFF"/>
      <w:spacing w:after="60" w:line="0" w:lineRule="atLeast"/>
      <w:jc w:val="left"/>
    </w:pPr>
    <w:rPr>
      <w:rFonts w:ascii="Candara" w:eastAsia="Candara" w:hAnsi="Candara"/>
      <w:spacing w:val="20"/>
      <w:sz w:val="18"/>
      <w:szCs w:val="18"/>
      <w:lang w:val="en-US"/>
    </w:rPr>
  </w:style>
  <w:style w:type="paragraph" w:customStyle="1" w:styleId="3f5">
    <w:name w:val="Заголовок №3"/>
    <w:basedOn w:val="a4"/>
    <w:link w:val="3f4"/>
    <w:rsid w:val="001A6A46"/>
    <w:pPr>
      <w:shd w:val="clear" w:color="auto" w:fill="FFFFFF"/>
      <w:spacing w:after="120" w:line="0" w:lineRule="atLeast"/>
      <w:jc w:val="left"/>
      <w:outlineLvl w:val="2"/>
    </w:pPr>
    <w:rPr>
      <w:sz w:val="20"/>
      <w:szCs w:val="20"/>
    </w:rPr>
  </w:style>
  <w:style w:type="table" w:customStyle="1" w:styleId="370">
    <w:name w:val="Сетка таблицы37"/>
    <w:basedOn w:val="a6"/>
    <w:next w:val="a9"/>
    <w:rsid w:val="00B12D8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6"/>
    <w:next w:val="a9"/>
    <w:rsid w:val="00A1227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6"/>
    <w:next w:val="a9"/>
    <w:rsid w:val="00A1227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5">
    <w:name w:val="Основной текст с отступом1"/>
    <w:basedOn w:val="a4"/>
    <w:rsid w:val="00DE2CAC"/>
    <w:pPr>
      <w:ind w:firstLine="851"/>
      <w:jc w:val="left"/>
    </w:pPr>
    <w:rPr>
      <w:sz w:val="28"/>
      <w:szCs w:val="28"/>
    </w:rPr>
  </w:style>
  <w:style w:type="paragraph" w:customStyle="1" w:styleId="affffffff0">
    <w:name w:val="где"/>
    <w:basedOn w:val="a4"/>
    <w:rsid w:val="00DE2CAC"/>
    <w:pPr>
      <w:jc w:val="both"/>
    </w:pPr>
    <w:rPr>
      <w:sz w:val="28"/>
      <w:szCs w:val="28"/>
    </w:rPr>
  </w:style>
  <w:style w:type="paragraph" w:customStyle="1" w:styleId="affffffff1">
    <w:name w:val="текст"/>
    <w:basedOn w:val="a4"/>
    <w:rsid w:val="00DE2CAC"/>
    <w:pPr>
      <w:widowControl w:val="0"/>
      <w:spacing w:line="360" w:lineRule="auto"/>
      <w:ind w:firstLine="709"/>
      <w:jc w:val="both"/>
    </w:pPr>
    <w:rPr>
      <w:sz w:val="28"/>
      <w:szCs w:val="28"/>
    </w:rPr>
  </w:style>
  <w:style w:type="paragraph" w:customStyle="1" w:styleId="affffffff2">
    <w:name w:val="подрис"/>
    <w:basedOn w:val="a4"/>
    <w:rsid w:val="00540923"/>
    <w:pPr>
      <w:autoSpaceDE w:val="0"/>
      <w:autoSpaceDN w:val="0"/>
      <w:adjustRightInd w:val="0"/>
      <w:spacing w:before="120" w:after="240"/>
    </w:pPr>
    <w:rPr>
      <w:sz w:val="28"/>
      <w:szCs w:val="28"/>
    </w:rPr>
  </w:style>
  <w:style w:type="paragraph" w:customStyle="1" w:styleId="4a">
    <w:name w:val="Основной текст4"/>
    <w:basedOn w:val="a4"/>
    <w:rsid w:val="00112B57"/>
    <w:pPr>
      <w:widowControl w:val="0"/>
      <w:shd w:val="clear" w:color="auto" w:fill="FFFFFF"/>
      <w:spacing w:before="240" w:after="240" w:line="0" w:lineRule="atLeast"/>
      <w:jc w:val="both"/>
    </w:pPr>
    <w:rPr>
      <w:sz w:val="17"/>
      <w:szCs w:val="17"/>
    </w:rPr>
  </w:style>
  <w:style w:type="character" w:customStyle="1" w:styleId="afffffffc">
    <w:name w:val="Абзац списка Знак"/>
    <w:link w:val="afffffffb"/>
    <w:uiPriority w:val="34"/>
    <w:locked/>
    <w:rsid w:val="00F00CCC"/>
    <w:rPr>
      <w:sz w:val="24"/>
      <w:szCs w:val="24"/>
    </w:rPr>
  </w:style>
  <w:style w:type="character" w:customStyle="1" w:styleId="mwe-math-mathml-inline">
    <w:name w:val="mwe-math-mathml-inline"/>
    <w:basedOn w:val="a5"/>
    <w:rsid w:val="00F00CCC"/>
  </w:style>
  <w:style w:type="character" w:customStyle="1" w:styleId="rus">
    <w:name w:val="rus"/>
    <w:basedOn w:val="a5"/>
    <w:rsid w:val="00F00CCC"/>
  </w:style>
  <w:style w:type="character" w:customStyle="1" w:styleId="reference-text">
    <w:name w:val="reference-text"/>
    <w:rsid w:val="00645B7A"/>
  </w:style>
  <w:style w:type="character" w:customStyle="1" w:styleId="TrebuchetMS-1pt">
    <w:name w:val="Основной текст + Trebuchet MS;Интервал -1 pt"/>
    <w:rsid w:val="00E36CBA"/>
    <w:rPr>
      <w:rFonts w:ascii="Trebuchet MS" w:eastAsia="Trebuchet MS" w:hAnsi="Trebuchet MS" w:cs="Trebuchet MS"/>
      <w:color w:val="000000"/>
      <w:spacing w:val="-30"/>
      <w:w w:val="100"/>
      <w:position w:val="0"/>
      <w:sz w:val="17"/>
      <w:szCs w:val="17"/>
      <w:shd w:val="clear" w:color="auto" w:fill="FFFFFF"/>
      <w:lang w:val="ru-RU"/>
    </w:rPr>
  </w:style>
  <w:style w:type="character" w:customStyle="1" w:styleId="Exact">
    <w:name w:val="Основной текст Exact"/>
    <w:rsid w:val="00E36CBA"/>
    <w:rPr>
      <w:rFonts w:ascii="Batang" w:eastAsia="Batang" w:hAnsi="Batang" w:cs="Batang"/>
      <w:b w:val="0"/>
      <w:bCs w:val="0"/>
      <w:i w:val="0"/>
      <w:iCs w:val="0"/>
      <w:smallCaps w:val="0"/>
      <w:strike w:val="0"/>
      <w:spacing w:val="-6"/>
      <w:sz w:val="17"/>
      <w:szCs w:val="17"/>
      <w:u w:val="none"/>
    </w:rPr>
  </w:style>
  <w:style w:type="character" w:customStyle="1" w:styleId="Georgia0ptExact">
    <w:name w:val="Основной текст + Georgia;Интервал 0 pt Exact"/>
    <w:rsid w:val="00E36CBA"/>
    <w:rPr>
      <w:rFonts w:ascii="Georgia" w:eastAsia="Georgia" w:hAnsi="Georgia" w:cs="Georgia"/>
      <w:b w:val="0"/>
      <w:bCs w:val="0"/>
      <w:i w:val="0"/>
      <w:iCs w:val="0"/>
      <w:smallCaps w:val="0"/>
      <w:strike w:val="0"/>
      <w:spacing w:val="-1"/>
      <w:sz w:val="17"/>
      <w:szCs w:val="17"/>
      <w:u w:val="none"/>
      <w:shd w:val="clear" w:color="auto" w:fill="FFFFFF"/>
    </w:rPr>
  </w:style>
  <w:style w:type="character" w:customStyle="1" w:styleId="Candara95pt0ptExact">
    <w:name w:val="Основной текст + Candara;9;5 pt;Полужирный;Интервал 0 pt Exact"/>
    <w:rsid w:val="00E36CBA"/>
    <w:rPr>
      <w:rFonts w:ascii="Candara" w:eastAsia="Candara" w:hAnsi="Candara" w:cs="Candara"/>
      <w:b/>
      <w:bCs/>
      <w:i w:val="0"/>
      <w:iCs w:val="0"/>
      <w:smallCaps w:val="0"/>
      <w:strike w:val="0"/>
      <w:spacing w:val="-13"/>
      <w:sz w:val="19"/>
      <w:szCs w:val="19"/>
      <w:u w:val="none"/>
      <w:shd w:val="clear" w:color="auto" w:fill="FFFFFF"/>
    </w:rPr>
  </w:style>
  <w:style w:type="character" w:customStyle="1" w:styleId="Impact185pt3pt60">
    <w:name w:val="Основной текст + Impact;18;5 pt;Интервал 3 pt;Масштаб 60%"/>
    <w:rsid w:val="00E36CBA"/>
    <w:rPr>
      <w:rFonts w:ascii="Impact" w:eastAsia="Impact" w:hAnsi="Impact" w:cs="Impact"/>
      <w:b w:val="0"/>
      <w:bCs w:val="0"/>
      <w:i w:val="0"/>
      <w:iCs w:val="0"/>
      <w:smallCaps w:val="0"/>
      <w:strike w:val="0"/>
      <w:color w:val="000000"/>
      <w:spacing w:val="60"/>
      <w:w w:val="60"/>
      <w:position w:val="0"/>
      <w:sz w:val="37"/>
      <w:szCs w:val="37"/>
      <w:u w:val="none"/>
      <w:shd w:val="clear" w:color="auto" w:fill="FFFFFF"/>
      <w:lang w:val="ru-RU"/>
    </w:rPr>
  </w:style>
  <w:style w:type="character" w:customStyle="1" w:styleId="165pt2pt60">
    <w:name w:val="Основной текст + 16;5 pt;Интервал 2 pt;Масштаб 60%"/>
    <w:rsid w:val="00E36CBA"/>
    <w:rPr>
      <w:rFonts w:ascii="Batang" w:eastAsia="Batang" w:hAnsi="Batang" w:cs="Batang"/>
      <w:b w:val="0"/>
      <w:bCs w:val="0"/>
      <w:i w:val="0"/>
      <w:iCs w:val="0"/>
      <w:smallCaps w:val="0"/>
      <w:strike w:val="0"/>
      <w:color w:val="000000"/>
      <w:spacing w:val="50"/>
      <w:w w:val="60"/>
      <w:position w:val="0"/>
      <w:sz w:val="33"/>
      <w:szCs w:val="33"/>
      <w:u w:val="none"/>
      <w:shd w:val="clear" w:color="auto" w:fill="FFFFFF"/>
      <w:lang w:val="ru-RU"/>
    </w:rPr>
  </w:style>
  <w:style w:type="character" w:customStyle="1" w:styleId="Impact15pt">
    <w:name w:val="Основной текст + Impact;15 pt"/>
    <w:rsid w:val="00E36CBA"/>
    <w:rPr>
      <w:rFonts w:ascii="Impact" w:eastAsia="Impact" w:hAnsi="Impact" w:cs="Impact"/>
      <w:b w:val="0"/>
      <w:bCs w:val="0"/>
      <w:i w:val="0"/>
      <w:iCs w:val="0"/>
      <w:smallCaps w:val="0"/>
      <w:strike w:val="0"/>
      <w:color w:val="000000"/>
      <w:spacing w:val="0"/>
      <w:w w:val="100"/>
      <w:position w:val="0"/>
      <w:sz w:val="30"/>
      <w:szCs w:val="30"/>
      <w:u w:val="none"/>
      <w:shd w:val="clear" w:color="auto" w:fill="FFFFFF"/>
    </w:rPr>
  </w:style>
  <w:style w:type="character" w:customStyle="1" w:styleId="Impact7pt1pt">
    <w:name w:val="Основной текст + Impact;7 pt;Интервал 1 pt"/>
    <w:rsid w:val="00E36CBA"/>
    <w:rPr>
      <w:rFonts w:ascii="Impact" w:eastAsia="Impact" w:hAnsi="Impact" w:cs="Impact"/>
      <w:b w:val="0"/>
      <w:bCs w:val="0"/>
      <w:i w:val="0"/>
      <w:iCs w:val="0"/>
      <w:smallCaps w:val="0"/>
      <w:strike w:val="0"/>
      <w:color w:val="000000"/>
      <w:spacing w:val="20"/>
      <w:w w:val="100"/>
      <w:position w:val="0"/>
      <w:sz w:val="14"/>
      <w:szCs w:val="14"/>
      <w:u w:val="none"/>
      <w:shd w:val="clear" w:color="auto" w:fill="FFFFFF"/>
      <w:lang w:val="ru-RU"/>
    </w:rPr>
  </w:style>
  <w:style w:type="character" w:customStyle="1" w:styleId="Arial0pt">
    <w:name w:val="Основной текст + Arial;Курсив;Интервал 0 pt"/>
    <w:rsid w:val="00E36CBA"/>
    <w:rPr>
      <w:rFonts w:ascii="Arial" w:eastAsia="Arial" w:hAnsi="Arial" w:cs="Arial"/>
      <w:b w:val="0"/>
      <w:bCs w:val="0"/>
      <w:i/>
      <w:iCs/>
      <w:smallCaps w:val="0"/>
      <w:strike w:val="0"/>
      <w:color w:val="000000"/>
      <w:spacing w:val="-10"/>
      <w:w w:val="100"/>
      <w:position w:val="0"/>
      <w:sz w:val="17"/>
      <w:szCs w:val="17"/>
      <w:u w:val="none"/>
      <w:shd w:val="clear" w:color="auto" w:fill="FFFFFF"/>
      <w:lang w:val="ru-RU"/>
    </w:rPr>
  </w:style>
  <w:style w:type="character" w:customStyle="1" w:styleId="Impact7pt4pt">
    <w:name w:val="Основной текст + Impact;7 pt;Интервал 4 pt"/>
    <w:rsid w:val="00E36CBA"/>
    <w:rPr>
      <w:rFonts w:ascii="Impact" w:eastAsia="Impact" w:hAnsi="Impact" w:cs="Impact"/>
      <w:b w:val="0"/>
      <w:bCs w:val="0"/>
      <w:i w:val="0"/>
      <w:iCs w:val="0"/>
      <w:smallCaps w:val="0"/>
      <w:strike w:val="0"/>
      <w:color w:val="000000"/>
      <w:spacing w:val="90"/>
      <w:w w:val="100"/>
      <w:position w:val="0"/>
      <w:sz w:val="14"/>
      <w:szCs w:val="14"/>
      <w:u w:val="none"/>
      <w:shd w:val="clear" w:color="auto" w:fill="FFFFFF"/>
      <w:lang w:val="ru-RU"/>
    </w:rPr>
  </w:style>
  <w:style w:type="character" w:customStyle="1" w:styleId="Arial145pt">
    <w:name w:val="Основной текст + Arial;14;5 pt"/>
    <w:rsid w:val="00E36CBA"/>
    <w:rPr>
      <w:rFonts w:ascii="Arial" w:eastAsia="Arial" w:hAnsi="Arial" w:cs="Arial"/>
      <w:b w:val="0"/>
      <w:bCs w:val="0"/>
      <w:i w:val="0"/>
      <w:iCs w:val="0"/>
      <w:smallCaps w:val="0"/>
      <w:strike w:val="0"/>
      <w:color w:val="000000"/>
      <w:spacing w:val="0"/>
      <w:w w:val="100"/>
      <w:position w:val="0"/>
      <w:sz w:val="29"/>
      <w:szCs w:val="29"/>
      <w:u w:val="none"/>
      <w:shd w:val="clear" w:color="auto" w:fill="FFFFFF"/>
      <w:lang w:val="ru-RU"/>
    </w:rPr>
  </w:style>
  <w:style w:type="character" w:customStyle="1" w:styleId="Arial16pt">
    <w:name w:val="Основной текст + Arial;16 pt;Полужирный"/>
    <w:rsid w:val="00E36CBA"/>
    <w:rPr>
      <w:rFonts w:ascii="Arial" w:eastAsia="Arial" w:hAnsi="Arial" w:cs="Arial"/>
      <w:b/>
      <w:bCs/>
      <w:i w:val="0"/>
      <w:iCs w:val="0"/>
      <w:smallCaps w:val="0"/>
      <w:strike w:val="0"/>
      <w:color w:val="000000"/>
      <w:spacing w:val="0"/>
      <w:w w:val="100"/>
      <w:position w:val="0"/>
      <w:sz w:val="32"/>
      <w:szCs w:val="32"/>
      <w:u w:val="none"/>
      <w:shd w:val="clear" w:color="auto" w:fill="FFFFFF"/>
      <w:lang w:val="ru-RU"/>
    </w:rPr>
  </w:style>
  <w:style w:type="character" w:customStyle="1" w:styleId="Georgia">
    <w:name w:val="Основной текст + Georgia"/>
    <w:rsid w:val="00E36CBA"/>
    <w:rPr>
      <w:rFonts w:ascii="Georgia" w:eastAsia="Georgia" w:hAnsi="Georgia" w:cs="Georgia"/>
      <w:b w:val="0"/>
      <w:bCs w:val="0"/>
      <w:i w:val="0"/>
      <w:iCs w:val="0"/>
      <w:smallCaps w:val="0"/>
      <w:strike w:val="0"/>
      <w:color w:val="000000"/>
      <w:spacing w:val="0"/>
      <w:w w:val="100"/>
      <w:position w:val="0"/>
      <w:sz w:val="17"/>
      <w:szCs w:val="17"/>
      <w:u w:val="none"/>
      <w:shd w:val="clear" w:color="auto" w:fill="FFFFFF"/>
    </w:rPr>
  </w:style>
  <w:style w:type="character" w:customStyle="1" w:styleId="210pt">
    <w:name w:val="Основной текст (2) + 10 pt"/>
    <w:rsid w:val="00E36CBA"/>
    <w:rPr>
      <w:rFonts w:ascii="Impact" w:eastAsia="Impact" w:hAnsi="Impact" w:cs="Impact"/>
      <w:color w:val="000000"/>
      <w:spacing w:val="0"/>
      <w:w w:val="100"/>
      <w:position w:val="0"/>
      <w:sz w:val="20"/>
      <w:szCs w:val="20"/>
      <w:shd w:val="clear" w:color="auto" w:fill="FFFFFF"/>
      <w:lang w:val="en-US"/>
    </w:rPr>
  </w:style>
  <w:style w:type="character" w:customStyle="1" w:styleId="Arial95pt">
    <w:name w:val="Основной текст + Arial;9;5 pt"/>
    <w:rsid w:val="00E36CBA"/>
    <w:rPr>
      <w:rFonts w:ascii="Arial" w:eastAsia="Arial" w:hAnsi="Arial" w:cs="Arial"/>
      <w:b w:val="0"/>
      <w:bCs w:val="0"/>
      <w:i w:val="0"/>
      <w:iCs w:val="0"/>
      <w:smallCaps w:val="0"/>
      <w:strike w:val="0"/>
      <w:color w:val="000000"/>
      <w:spacing w:val="0"/>
      <w:w w:val="100"/>
      <w:position w:val="0"/>
      <w:sz w:val="19"/>
      <w:szCs w:val="19"/>
      <w:u w:val="none"/>
      <w:shd w:val="clear" w:color="auto" w:fill="FFFFFF"/>
      <w:lang w:val="ru-RU"/>
    </w:rPr>
  </w:style>
  <w:style w:type="character" w:customStyle="1" w:styleId="FranklinGothicHeavy95pt">
    <w:name w:val="Основной текст + Franklin Gothic Heavy;9;5 pt;Полужирный"/>
    <w:rsid w:val="00E36CBA"/>
    <w:rPr>
      <w:rFonts w:ascii="Franklin Gothic Heavy" w:eastAsia="Franklin Gothic Heavy" w:hAnsi="Franklin Gothic Heavy" w:cs="Franklin Gothic Heavy"/>
      <w:b/>
      <w:bCs/>
      <w:i w:val="0"/>
      <w:iCs w:val="0"/>
      <w:smallCaps w:val="0"/>
      <w:strike w:val="0"/>
      <w:color w:val="000000"/>
      <w:spacing w:val="0"/>
      <w:w w:val="100"/>
      <w:position w:val="0"/>
      <w:sz w:val="19"/>
      <w:szCs w:val="19"/>
      <w:u w:val="none"/>
      <w:shd w:val="clear" w:color="auto" w:fill="FFFFFF"/>
      <w:lang w:val="ru-RU"/>
    </w:rPr>
  </w:style>
  <w:style w:type="character" w:customStyle="1" w:styleId="Consolas8pt">
    <w:name w:val="Основной текст + Consolas;8 pt;Полужирный;Малые прописные"/>
    <w:rsid w:val="00E36CBA"/>
    <w:rPr>
      <w:rFonts w:ascii="Consolas" w:eastAsia="Consolas" w:hAnsi="Consolas" w:cs="Consolas"/>
      <w:b/>
      <w:bCs/>
      <w:i w:val="0"/>
      <w:iCs w:val="0"/>
      <w:smallCaps/>
      <w:strike w:val="0"/>
      <w:color w:val="000000"/>
      <w:spacing w:val="0"/>
      <w:w w:val="100"/>
      <w:position w:val="0"/>
      <w:sz w:val="16"/>
      <w:szCs w:val="16"/>
      <w:u w:val="none"/>
      <w:shd w:val="clear" w:color="auto" w:fill="FFFFFF"/>
    </w:rPr>
  </w:style>
  <w:style w:type="character" w:customStyle="1" w:styleId="Consolas8pt0">
    <w:name w:val="Основной текст + Consolas;8 pt;Полужирный"/>
    <w:rsid w:val="00E36CBA"/>
    <w:rPr>
      <w:rFonts w:ascii="Consolas" w:eastAsia="Consolas" w:hAnsi="Consolas" w:cs="Consolas"/>
      <w:b/>
      <w:bCs/>
      <w:i w:val="0"/>
      <w:iCs w:val="0"/>
      <w:smallCaps w:val="0"/>
      <w:strike w:val="0"/>
      <w:color w:val="000000"/>
      <w:spacing w:val="0"/>
      <w:w w:val="100"/>
      <w:position w:val="0"/>
      <w:sz w:val="16"/>
      <w:szCs w:val="16"/>
      <w:u w:val="none"/>
      <w:shd w:val="clear" w:color="auto" w:fill="FFFFFF"/>
      <w:lang w:val="ru-RU"/>
    </w:rPr>
  </w:style>
  <w:style w:type="character" w:customStyle="1" w:styleId="10pt">
    <w:name w:val="Основной текст + 10 pt"/>
    <w:rsid w:val="00E36CBA"/>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style>
  <w:style w:type="character" w:customStyle="1" w:styleId="MSGothic85pt">
    <w:name w:val="Основной текст + MS Gothic;8;5 pt;Курсив"/>
    <w:rsid w:val="00E36CBA"/>
    <w:rPr>
      <w:rFonts w:ascii="MS Gothic" w:eastAsia="MS Gothic" w:hAnsi="MS Gothic" w:cs="MS Gothic"/>
      <w:b w:val="0"/>
      <w:bCs w:val="0"/>
      <w:i/>
      <w:iCs/>
      <w:smallCaps w:val="0"/>
      <w:strike w:val="0"/>
      <w:color w:val="000000"/>
      <w:spacing w:val="0"/>
      <w:w w:val="100"/>
      <w:position w:val="0"/>
      <w:sz w:val="17"/>
      <w:szCs w:val="17"/>
      <w:u w:val="none"/>
      <w:shd w:val="clear" w:color="auto" w:fill="FFFFFF"/>
      <w:lang w:val="ru-RU"/>
    </w:rPr>
  </w:style>
  <w:style w:type="character" w:customStyle="1" w:styleId="1pt1">
    <w:name w:val="Основной текст + Интервал 1 pt"/>
    <w:rsid w:val="00E36CBA"/>
    <w:rPr>
      <w:rFonts w:ascii="Times New Roman" w:eastAsia="Times New Roman" w:hAnsi="Times New Roman" w:cs="Times New Roman"/>
      <w:b w:val="0"/>
      <w:bCs w:val="0"/>
      <w:i w:val="0"/>
      <w:iCs w:val="0"/>
      <w:smallCaps w:val="0"/>
      <w:strike w:val="0"/>
      <w:color w:val="000000"/>
      <w:spacing w:val="30"/>
      <w:w w:val="100"/>
      <w:position w:val="0"/>
      <w:sz w:val="20"/>
      <w:szCs w:val="20"/>
      <w:u w:val="none"/>
      <w:shd w:val="clear" w:color="auto" w:fill="FFFFFF"/>
      <w:lang w:val="ru-RU"/>
    </w:rPr>
  </w:style>
  <w:style w:type="character" w:customStyle="1" w:styleId="Verdana6pt0pt">
    <w:name w:val="Основной текст + Verdana;6 pt;Полужирный;Интервал 0 pt"/>
    <w:rsid w:val="00E36CBA"/>
    <w:rPr>
      <w:rFonts w:ascii="Verdana" w:eastAsia="Verdana" w:hAnsi="Verdana" w:cs="Verdana"/>
      <w:b/>
      <w:bCs/>
      <w:i w:val="0"/>
      <w:iCs w:val="0"/>
      <w:smallCaps w:val="0"/>
      <w:strike w:val="0"/>
      <w:color w:val="000000"/>
      <w:spacing w:val="10"/>
      <w:w w:val="100"/>
      <w:position w:val="0"/>
      <w:sz w:val="12"/>
      <w:szCs w:val="12"/>
      <w:u w:val="none"/>
      <w:shd w:val="clear" w:color="auto" w:fill="FFFFFF"/>
      <w:lang w:val="ru-RU"/>
    </w:rPr>
  </w:style>
  <w:style w:type="character" w:customStyle="1" w:styleId="Garamond10pt0pt">
    <w:name w:val="Основной текст + Garamond;10 pt;Полужирный;Интервал 0 pt"/>
    <w:rsid w:val="00E36CBA"/>
    <w:rPr>
      <w:rFonts w:ascii="Garamond" w:eastAsia="Garamond" w:hAnsi="Garamond" w:cs="Garamond"/>
      <w:b/>
      <w:bCs/>
      <w:i w:val="0"/>
      <w:iCs w:val="0"/>
      <w:smallCaps w:val="0"/>
      <w:strike w:val="0"/>
      <w:color w:val="000000"/>
      <w:spacing w:val="-10"/>
      <w:w w:val="100"/>
      <w:position w:val="0"/>
      <w:sz w:val="20"/>
      <w:szCs w:val="20"/>
      <w:u w:val="none"/>
      <w:shd w:val="clear" w:color="auto" w:fill="FFFFFF"/>
      <w:lang w:val="ru-RU"/>
    </w:rPr>
  </w:style>
  <w:style w:type="character" w:customStyle="1" w:styleId="affffffff3">
    <w:name w:val="Основной текст + Малые прописные"/>
    <w:rsid w:val="00E36CBA"/>
    <w:rPr>
      <w:rFonts w:ascii="Book Antiqua" w:eastAsia="Book Antiqua" w:hAnsi="Book Antiqua" w:cs="Book Antiqua"/>
      <w:b w:val="0"/>
      <w:bCs w:val="0"/>
      <w:i w:val="0"/>
      <w:iCs w:val="0"/>
      <w:smallCaps/>
      <w:strike w:val="0"/>
      <w:color w:val="000000"/>
      <w:spacing w:val="0"/>
      <w:w w:val="100"/>
      <w:position w:val="0"/>
      <w:sz w:val="18"/>
      <w:szCs w:val="18"/>
      <w:u w:val="none"/>
      <w:shd w:val="clear" w:color="auto" w:fill="FFFFFF"/>
      <w:lang w:val="en-US"/>
    </w:rPr>
  </w:style>
  <w:style w:type="character" w:customStyle="1" w:styleId="Candara6pt">
    <w:name w:val="Основной текст + Candara;6 pt"/>
    <w:rsid w:val="00E36CBA"/>
    <w:rPr>
      <w:rFonts w:ascii="Candara" w:eastAsia="Candara" w:hAnsi="Candara" w:cs="Candara"/>
      <w:b w:val="0"/>
      <w:bCs w:val="0"/>
      <w:i w:val="0"/>
      <w:iCs w:val="0"/>
      <w:smallCaps w:val="0"/>
      <w:strike w:val="0"/>
      <w:color w:val="000000"/>
      <w:spacing w:val="0"/>
      <w:w w:val="100"/>
      <w:position w:val="0"/>
      <w:sz w:val="12"/>
      <w:szCs w:val="12"/>
      <w:u w:val="none"/>
      <w:shd w:val="clear" w:color="auto" w:fill="FFFFFF"/>
      <w:lang w:val="ru-RU"/>
    </w:rPr>
  </w:style>
  <w:style w:type="character" w:customStyle="1" w:styleId="7pt0pt">
    <w:name w:val="Основной текст + 7 pt;Полужирный;Интервал 0 pt"/>
    <w:rsid w:val="00E36CBA"/>
    <w:rPr>
      <w:rFonts w:ascii="Book Antiqua" w:eastAsia="Book Antiqua" w:hAnsi="Book Antiqua" w:cs="Book Antiqua"/>
      <w:b/>
      <w:bCs/>
      <w:i w:val="0"/>
      <w:iCs w:val="0"/>
      <w:smallCaps w:val="0"/>
      <w:strike w:val="0"/>
      <w:color w:val="000000"/>
      <w:spacing w:val="10"/>
      <w:w w:val="100"/>
      <w:position w:val="0"/>
      <w:sz w:val="14"/>
      <w:szCs w:val="14"/>
      <w:u w:val="none"/>
      <w:shd w:val="clear" w:color="auto" w:fill="FFFFFF"/>
      <w:lang w:val="ru-RU"/>
    </w:rPr>
  </w:style>
  <w:style w:type="character" w:customStyle="1" w:styleId="Candara8pt">
    <w:name w:val="Основной текст + Candara;8 pt"/>
    <w:rsid w:val="00E36CBA"/>
    <w:rPr>
      <w:rFonts w:ascii="Candara" w:eastAsia="Candara" w:hAnsi="Candara" w:cs="Candara"/>
      <w:b w:val="0"/>
      <w:bCs w:val="0"/>
      <w:i w:val="0"/>
      <w:iCs w:val="0"/>
      <w:smallCaps w:val="0"/>
      <w:strike w:val="0"/>
      <w:color w:val="000000"/>
      <w:spacing w:val="0"/>
      <w:w w:val="100"/>
      <w:position w:val="0"/>
      <w:sz w:val="16"/>
      <w:szCs w:val="16"/>
      <w:u w:val="none"/>
      <w:shd w:val="clear" w:color="auto" w:fill="FFFFFF"/>
    </w:rPr>
  </w:style>
  <w:style w:type="character" w:customStyle="1" w:styleId="7pt0pt0">
    <w:name w:val="Основной текст + 7 pt;Полужирный;Малые прописные;Интервал 0 pt"/>
    <w:rsid w:val="00E36CBA"/>
    <w:rPr>
      <w:rFonts w:ascii="Book Antiqua" w:eastAsia="Book Antiqua" w:hAnsi="Book Antiqua" w:cs="Book Antiqua"/>
      <w:b/>
      <w:bCs/>
      <w:i w:val="0"/>
      <w:iCs w:val="0"/>
      <w:smallCaps/>
      <w:strike w:val="0"/>
      <w:color w:val="000000"/>
      <w:spacing w:val="10"/>
      <w:w w:val="100"/>
      <w:position w:val="0"/>
      <w:sz w:val="14"/>
      <w:szCs w:val="14"/>
      <w:u w:val="none"/>
      <w:shd w:val="clear" w:color="auto" w:fill="FFFFFF"/>
      <w:lang w:val="en-US"/>
    </w:rPr>
  </w:style>
  <w:style w:type="character" w:customStyle="1" w:styleId="9pt">
    <w:name w:val="Основной текст + 9 pt;Не полужирный;Курсив"/>
    <w:rsid w:val="00E36CBA"/>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ru-RU"/>
    </w:rPr>
  </w:style>
  <w:style w:type="character" w:customStyle="1" w:styleId="Candara105pt">
    <w:name w:val="Основной текст + Candara;10;5 pt;Не полужирный"/>
    <w:rsid w:val="00E36CBA"/>
    <w:rPr>
      <w:rFonts w:ascii="Candara" w:eastAsia="Candara" w:hAnsi="Candara" w:cs="Candara"/>
      <w:b/>
      <w:bCs/>
      <w:i w:val="0"/>
      <w:iCs w:val="0"/>
      <w:smallCaps w:val="0"/>
      <w:strike w:val="0"/>
      <w:color w:val="000000"/>
      <w:spacing w:val="0"/>
      <w:w w:val="100"/>
      <w:position w:val="0"/>
      <w:sz w:val="21"/>
      <w:szCs w:val="21"/>
      <w:u w:val="none"/>
      <w:shd w:val="clear" w:color="auto" w:fill="FFFFFF"/>
      <w:lang w:val="en-US"/>
    </w:rPr>
  </w:style>
  <w:style w:type="character" w:customStyle="1" w:styleId="Candara7pt">
    <w:name w:val="Основной текст + Candara;7 pt;Не полужирный"/>
    <w:rsid w:val="00E36CBA"/>
    <w:rPr>
      <w:rFonts w:ascii="Candara" w:eastAsia="Candara" w:hAnsi="Candara" w:cs="Candara"/>
      <w:b/>
      <w:bCs/>
      <w:i w:val="0"/>
      <w:iCs w:val="0"/>
      <w:smallCaps w:val="0"/>
      <w:strike w:val="0"/>
      <w:color w:val="000000"/>
      <w:spacing w:val="0"/>
      <w:w w:val="100"/>
      <w:position w:val="0"/>
      <w:sz w:val="14"/>
      <w:szCs w:val="14"/>
      <w:u w:val="none"/>
      <w:shd w:val="clear" w:color="auto" w:fill="FFFFFF"/>
      <w:lang w:val="ru-RU"/>
    </w:rPr>
  </w:style>
  <w:style w:type="character" w:customStyle="1" w:styleId="8pt0pt">
    <w:name w:val="Основной текст + 8 pt;Не полужирный;Интервал 0 pt"/>
    <w:rsid w:val="00E36CBA"/>
    <w:rPr>
      <w:rFonts w:ascii="Times New Roman" w:eastAsia="Times New Roman" w:hAnsi="Times New Roman" w:cs="Times New Roman"/>
      <w:b/>
      <w:bCs/>
      <w:i w:val="0"/>
      <w:iCs w:val="0"/>
      <w:smallCaps w:val="0"/>
      <w:strike w:val="0"/>
      <w:color w:val="000000"/>
      <w:spacing w:val="10"/>
      <w:w w:val="100"/>
      <w:position w:val="0"/>
      <w:sz w:val="16"/>
      <w:szCs w:val="16"/>
      <w:u w:val="none"/>
      <w:shd w:val="clear" w:color="auto" w:fill="FFFFFF"/>
      <w:lang w:val="ru-RU"/>
    </w:rPr>
  </w:style>
  <w:style w:type="character" w:customStyle="1" w:styleId="8pt0pt0">
    <w:name w:val="Основной текст + 8 pt;Интервал 0 pt"/>
    <w:rsid w:val="00E36CBA"/>
    <w:rPr>
      <w:rFonts w:ascii="Times New Roman" w:eastAsia="Times New Roman" w:hAnsi="Times New Roman" w:cs="Times New Roman"/>
      <w:b/>
      <w:bCs/>
      <w:i w:val="0"/>
      <w:iCs w:val="0"/>
      <w:smallCaps w:val="0"/>
      <w:strike w:val="0"/>
      <w:color w:val="000000"/>
      <w:spacing w:val="10"/>
      <w:w w:val="100"/>
      <w:position w:val="0"/>
      <w:sz w:val="16"/>
      <w:szCs w:val="16"/>
      <w:u w:val="none"/>
      <w:shd w:val="clear" w:color="auto" w:fill="FFFFFF"/>
      <w:lang w:val="ru-RU"/>
    </w:rPr>
  </w:style>
  <w:style w:type="character" w:customStyle="1" w:styleId="105pt0pt">
    <w:name w:val="Основной текст + 10;5 pt;Курсив;Интервал 0 pt"/>
    <w:rsid w:val="00E36CBA"/>
    <w:rPr>
      <w:rFonts w:ascii="Times New Roman" w:eastAsia="Times New Roman" w:hAnsi="Times New Roman" w:cs="Times New Roman"/>
      <w:b w:val="0"/>
      <w:bCs w:val="0"/>
      <w:i/>
      <w:iCs/>
      <w:smallCaps w:val="0"/>
      <w:strike w:val="0"/>
      <w:color w:val="000000"/>
      <w:spacing w:val="-10"/>
      <w:w w:val="100"/>
      <w:position w:val="0"/>
      <w:sz w:val="21"/>
      <w:szCs w:val="21"/>
      <w:u w:val="none"/>
      <w:shd w:val="clear" w:color="auto" w:fill="FFFFFF"/>
      <w:lang w:val="ru-RU"/>
    </w:rPr>
  </w:style>
  <w:style w:type="character" w:customStyle="1" w:styleId="95pt">
    <w:name w:val="Основной текст + 9;5 pt;Полужирный"/>
    <w:rsid w:val="00E36CBA"/>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5pt0">
    <w:name w:val="Основной текст + 9;5 pt"/>
    <w:rsid w:val="00E36CBA"/>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character" w:customStyle="1" w:styleId="Candara">
    <w:name w:val="Основной текст + Candara;Полужирный"/>
    <w:rsid w:val="00E36CBA"/>
    <w:rPr>
      <w:rFonts w:ascii="Candara" w:eastAsia="Candara" w:hAnsi="Candara" w:cs="Candara"/>
      <w:b/>
      <w:bCs/>
      <w:i w:val="0"/>
      <w:iCs w:val="0"/>
      <w:smallCaps w:val="0"/>
      <w:strike w:val="0"/>
      <w:color w:val="000000"/>
      <w:spacing w:val="0"/>
      <w:w w:val="100"/>
      <w:position w:val="0"/>
      <w:sz w:val="18"/>
      <w:szCs w:val="18"/>
      <w:u w:val="none"/>
      <w:shd w:val="clear" w:color="auto" w:fill="FFFFFF"/>
      <w:lang w:val="ru-RU"/>
    </w:rPr>
  </w:style>
  <w:style w:type="character" w:customStyle="1" w:styleId="Candara8pt0pt">
    <w:name w:val="Основной текст + Candara;8 pt;Интервал 0 pt"/>
    <w:rsid w:val="00E36CBA"/>
    <w:rPr>
      <w:rFonts w:ascii="Candara" w:eastAsia="Candara" w:hAnsi="Candara" w:cs="Candara"/>
      <w:b w:val="0"/>
      <w:bCs w:val="0"/>
      <w:i w:val="0"/>
      <w:iCs w:val="0"/>
      <w:smallCaps w:val="0"/>
      <w:strike w:val="0"/>
      <w:color w:val="000000"/>
      <w:spacing w:val="10"/>
      <w:w w:val="100"/>
      <w:position w:val="0"/>
      <w:sz w:val="16"/>
      <w:szCs w:val="16"/>
      <w:u w:val="none"/>
      <w:shd w:val="clear" w:color="auto" w:fill="FFFFFF"/>
      <w:lang w:val="ru-RU"/>
    </w:rPr>
  </w:style>
  <w:style w:type="character" w:customStyle="1" w:styleId="9pt0">
    <w:name w:val="Основной текст + 9 pt;Полужирный"/>
    <w:rsid w:val="00E36CB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affffffff4">
    <w:name w:val="Основной текст + Полужирный;Курсив"/>
    <w:rsid w:val="00E36CBA"/>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rPr>
  </w:style>
  <w:style w:type="character" w:customStyle="1" w:styleId="85pt0pt">
    <w:name w:val="Основной текст + 8;5 pt;Полужирный;Курсив;Интервал 0 pt"/>
    <w:rsid w:val="00E36CBA"/>
    <w:rPr>
      <w:rFonts w:ascii="Bookman Old Style" w:eastAsia="Bookman Old Style" w:hAnsi="Bookman Old Style" w:cs="Bookman Old Style"/>
      <w:b/>
      <w:bCs/>
      <w:i/>
      <w:iCs/>
      <w:smallCaps w:val="0"/>
      <w:strike w:val="0"/>
      <w:color w:val="000000"/>
      <w:spacing w:val="10"/>
      <w:w w:val="100"/>
      <w:position w:val="0"/>
      <w:sz w:val="17"/>
      <w:szCs w:val="17"/>
      <w:u w:val="none"/>
      <w:shd w:val="clear" w:color="auto" w:fill="FFFFFF"/>
      <w:lang w:val="ru-RU"/>
    </w:rPr>
  </w:style>
  <w:style w:type="character" w:customStyle="1" w:styleId="MalgunGothic7pt">
    <w:name w:val="Основной текст + Malgun Gothic;7 pt;Полужирный"/>
    <w:rsid w:val="00E36CBA"/>
    <w:rPr>
      <w:rFonts w:ascii="Malgun Gothic" w:eastAsia="Malgun Gothic" w:hAnsi="Malgun Gothic" w:cs="Malgun Gothic"/>
      <w:b/>
      <w:bCs/>
      <w:i w:val="0"/>
      <w:iCs w:val="0"/>
      <w:smallCaps w:val="0"/>
      <w:strike w:val="0"/>
      <w:color w:val="000000"/>
      <w:spacing w:val="0"/>
      <w:w w:val="100"/>
      <w:position w:val="0"/>
      <w:sz w:val="14"/>
      <w:szCs w:val="14"/>
      <w:u w:val="none"/>
      <w:shd w:val="clear" w:color="auto" w:fill="FFFFFF"/>
      <w:lang w:val="ru-RU"/>
    </w:rPr>
  </w:style>
  <w:style w:type="character" w:customStyle="1" w:styleId="FranklinGothicMedium95pt">
    <w:name w:val="Основной текст + Franklin Gothic Medium;9;5 pt"/>
    <w:rsid w:val="00E36CBA"/>
    <w:rPr>
      <w:rFonts w:ascii="Franklin Gothic Medium" w:eastAsia="Franklin Gothic Medium" w:hAnsi="Franklin Gothic Medium" w:cs="Franklin Gothic Medium"/>
      <w:b w:val="0"/>
      <w:bCs w:val="0"/>
      <w:i w:val="0"/>
      <w:iCs w:val="0"/>
      <w:smallCaps w:val="0"/>
      <w:strike w:val="0"/>
      <w:color w:val="000000"/>
      <w:spacing w:val="0"/>
      <w:w w:val="100"/>
      <w:position w:val="0"/>
      <w:sz w:val="19"/>
      <w:szCs w:val="19"/>
      <w:u w:val="none"/>
      <w:shd w:val="clear" w:color="auto" w:fill="FFFFFF"/>
      <w:lang w:val="ru-RU"/>
    </w:rPr>
  </w:style>
  <w:style w:type="character" w:customStyle="1" w:styleId="MalgunGothic8pt">
    <w:name w:val="Основной текст + Malgun Gothic;8 pt;Полужирный"/>
    <w:rsid w:val="00E36CBA"/>
    <w:rPr>
      <w:rFonts w:ascii="Malgun Gothic" w:eastAsia="Malgun Gothic" w:hAnsi="Malgun Gothic" w:cs="Malgun Gothic"/>
      <w:b/>
      <w:bCs/>
      <w:i w:val="0"/>
      <w:iCs w:val="0"/>
      <w:smallCaps w:val="0"/>
      <w:strike w:val="0"/>
      <w:color w:val="000000"/>
      <w:spacing w:val="0"/>
      <w:w w:val="100"/>
      <w:position w:val="0"/>
      <w:sz w:val="16"/>
      <w:szCs w:val="16"/>
      <w:u w:val="none"/>
      <w:shd w:val="clear" w:color="auto" w:fill="FFFFFF"/>
      <w:lang w:val="ru-RU"/>
    </w:rPr>
  </w:style>
  <w:style w:type="character" w:customStyle="1" w:styleId="TrebuchetMS0pt">
    <w:name w:val="Основной текст + Trebuchet MS;Полужирный;Интервал 0 pt"/>
    <w:rsid w:val="00E36CBA"/>
    <w:rPr>
      <w:rFonts w:ascii="Trebuchet MS" w:eastAsia="Trebuchet MS" w:hAnsi="Trebuchet MS" w:cs="Trebuchet MS"/>
      <w:b/>
      <w:bCs/>
      <w:i w:val="0"/>
      <w:iCs w:val="0"/>
      <w:smallCaps w:val="0"/>
      <w:strike w:val="0"/>
      <w:color w:val="000000"/>
      <w:spacing w:val="-10"/>
      <w:w w:val="100"/>
      <w:position w:val="0"/>
      <w:sz w:val="18"/>
      <w:szCs w:val="18"/>
      <w:u w:val="none"/>
      <w:shd w:val="clear" w:color="auto" w:fill="FFFFFF"/>
      <w:lang w:val="ru-RU"/>
    </w:rPr>
  </w:style>
  <w:style w:type="character" w:customStyle="1" w:styleId="affffffff5">
    <w:name w:val="Колонтитул_"/>
    <w:rsid w:val="00E36CBA"/>
    <w:rPr>
      <w:rFonts w:ascii="Trebuchet MS" w:eastAsia="Trebuchet MS" w:hAnsi="Trebuchet MS" w:cs="Trebuchet MS"/>
      <w:b w:val="0"/>
      <w:bCs w:val="0"/>
      <w:i w:val="0"/>
      <w:iCs w:val="0"/>
      <w:smallCaps w:val="0"/>
      <w:strike w:val="0"/>
      <w:sz w:val="18"/>
      <w:szCs w:val="18"/>
      <w:u w:val="none"/>
    </w:rPr>
  </w:style>
  <w:style w:type="character" w:customStyle="1" w:styleId="affffffff6">
    <w:name w:val="Колонтитул"/>
    <w:rsid w:val="00E36CBA"/>
    <w:rPr>
      <w:rFonts w:ascii="Trebuchet MS" w:eastAsia="Trebuchet MS" w:hAnsi="Trebuchet MS" w:cs="Trebuchet MS"/>
      <w:b w:val="0"/>
      <w:bCs w:val="0"/>
      <w:i w:val="0"/>
      <w:iCs w:val="0"/>
      <w:smallCaps w:val="0"/>
      <w:strike w:val="0"/>
      <w:color w:val="000000"/>
      <w:spacing w:val="0"/>
      <w:w w:val="100"/>
      <w:position w:val="0"/>
      <w:sz w:val="18"/>
      <w:szCs w:val="18"/>
      <w:u w:val="none"/>
      <w:lang w:val="ru-RU"/>
    </w:rPr>
  </w:style>
  <w:style w:type="character" w:customStyle="1" w:styleId="Candara75pt">
    <w:name w:val="Основной текст + Candara;7;5 pt"/>
    <w:rsid w:val="00E36CBA"/>
    <w:rPr>
      <w:rFonts w:ascii="Candara" w:eastAsia="Candara" w:hAnsi="Candara" w:cs="Candara"/>
      <w:b w:val="0"/>
      <w:bCs w:val="0"/>
      <w:i w:val="0"/>
      <w:iCs w:val="0"/>
      <w:smallCaps w:val="0"/>
      <w:strike w:val="0"/>
      <w:color w:val="000000"/>
      <w:spacing w:val="0"/>
      <w:w w:val="100"/>
      <w:position w:val="0"/>
      <w:sz w:val="15"/>
      <w:szCs w:val="15"/>
      <w:u w:val="none"/>
      <w:shd w:val="clear" w:color="auto" w:fill="FFFFFF"/>
    </w:rPr>
  </w:style>
  <w:style w:type="character" w:customStyle="1" w:styleId="MalgunGothic65pt">
    <w:name w:val="Основной текст + Malgun Gothic;6;5 pt;Малые прописные"/>
    <w:rsid w:val="00E36CBA"/>
    <w:rPr>
      <w:rFonts w:ascii="Malgun Gothic" w:eastAsia="Malgun Gothic" w:hAnsi="Malgun Gothic" w:cs="Malgun Gothic"/>
      <w:b w:val="0"/>
      <w:bCs w:val="0"/>
      <w:i w:val="0"/>
      <w:iCs w:val="0"/>
      <w:smallCaps/>
      <w:strike w:val="0"/>
      <w:color w:val="000000"/>
      <w:spacing w:val="0"/>
      <w:w w:val="100"/>
      <w:position w:val="0"/>
      <w:sz w:val="13"/>
      <w:szCs w:val="13"/>
      <w:u w:val="none"/>
      <w:shd w:val="clear" w:color="auto" w:fill="FFFFFF"/>
      <w:lang w:val="en-US"/>
    </w:rPr>
  </w:style>
  <w:style w:type="character" w:customStyle="1" w:styleId="MalgunGothic65pt0">
    <w:name w:val="Основной текст + Malgun Gothic;6;5 pt"/>
    <w:rsid w:val="00E36CBA"/>
    <w:rPr>
      <w:rFonts w:ascii="Malgun Gothic" w:eastAsia="Malgun Gothic" w:hAnsi="Malgun Gothic" w:cs="Malgun Gothic"/>
      <w:b w:val="0"/>
      <w:bCs w:val="0"/>
      <w:i w:val="0"/>
      <w:iCs w:val="0"/>
      <w:smallCaps w:val="0"/>
      <w:strike w:val="0"/>
      <w:color w:val="000000"/>
      <w:spacing w:val="0"/>
      <w:w w:val="100"/>
      <w:position w:val="0"/>
      <w:sz w:val="13"/>
      <w:szCs w:val="13"/>
      <w:u w:val="none"/>
      <w:shd w:val="clear" w:color="auto" w:fill="FFFFFF"/>
      <w:lang w:val="ru-RU"/>
    </w:rPr>
  </w:style>
  <w:style w:type="character" w:customStyle="1" w:styleId="75pt1">
    <w:name w:val="Основной текст + 7;5 pt;Полужирный"/>
    <w:rsid w:val="00E36CBA"/>
    <w:rPr>
      <w:rFonts w:ascii="Bookman Old Style" w:eastAsia="Bookman Old Style" w:hAnsi="Bookman Old Style" w:cs="Bookman Old Style"/>
      <w:b/>
      <w:bCs/>
      <w:i w:val="0"/>
      <w:iCs w:val="0"/>
      <w:smallCaps w:val="0"/>
      <w:strike w:val="0"/>
      <w:color w:val="000000"/>
      <w:spacing w:val="0"/>
      <w:w w:val="100"/>
      <w:position w:val="0"/>
      <w:sz w:val="15"/>
      <w:szCs w:val="15"/>
      <w:u w:val="none"/>
      <w:shd w:val="clear" w:color="auto" w:fill="FFFFFF"/>
      <w:lang w:val="ru-RU"/>
    </w:rPr>
  </w:style>
  <w:style w:type="character" w:customStyle="1" w:styleId="6pt">
    <w:name w:val="Основной текст + 6 pt"/>
    <w:rsid w:val="00E36CBA"/>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rPr>
  </w:style>
  <w:style w:type="character" w:customStyle="1" w:styleId="75pt2">
    <w:name w:val="Основной текст + 7;5 pt"/>
    <w:rsid w:val="00E36CB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paragraph" w:customStyle="1" w:styleId="affffffff7">
    <w:name w:val="Введение"/>
    <w:basedOn w:val="a4"/>
    <w:link w:val="affffffff8"/>
    <w:qFormat/>
    <w:rsid w:val="00382492"/>
    <w:pPr>
      <w:spacing w:line="360" w:lineRule="auto"/>
    </w:pPr>
    <w:rPr>
      <w:b/>
      <w:sz w:val="28"/>
      <w:szCs w:val="28"/>
    </w:rPr>
  </w:style>
  <w:style w:type="character" w:customStyle="1" w:styleId="affffffff8">
    <w:name w:val="Введение Знак"/>
    <w:link w:val="affffffff7"/>
    <w:rsid w:val="00382492"/>
    <w:rPr>
      <w:b/>
      <w:sz w:val="28"/>
      <w:szCs w:val="28"/>
    </w:rPr>
  </w:style>
  <w:style w:type="character" w:customStyle="1" w:styleId="4CenturySchoolbook">
    <w:name w:val="Основной текст (4) + Century Schoolbook"/>
    <w:aliases w:val="11 pt1,Интервал -1 pt"/>
    <w:rsid w:val="00165285"/>
    <w:rPr>
      <w:rFonts w:ascii="Century Schoolbook" w:hAnsi="Century Schoolbook" w:cs="Century Schoolbook"/>
      <w:b/>
      <w:bCs/>
      <w:i/>
      <w:iCs/>
      <w:spacing w:val="-20"/>
      <w:sz w:val="22"/>
      <w:szCs w:val="22"/>
      <w:shd w:val="clear" w:color="auto" w:fill="FFFFFF"/>
    </w:rPr>
  </w:style>
  <w:style w:type="character" w:customStyle="1" w:styleId="125">
    <w:name w:val="Основной текст (12)_"/>
    <w:link w:val="126"/>
    <w:locked/>
    <w:rsid w:val="00165285"/>
    <w:rPr>
      <w:rFonts w:ascii="Palatino Linotype" w:hAnsi="Palatino Linotype"/>
      <w:noProof/>
      <w:shd w:val="clear" w:color="auto" w:fill="FFFFFF"/>
    </w:rPr>
  </w:style>
  <w:style w:type="paragraph" w:customStyle="1" w:styleId="126">
    <w:name w:val="Основной текст (12)"/>
    <w:basedOn w:val="a4"/>
    <w:link w:val="125"/>
    <w:rsid w:val="00165285"/>
    <w:pPr>
      <w:widowControl w:val="0"/>
      <w:shd w:val="clear" w:color="auto" w:fill="FFFFFF"/>
      <w:spacing w:line="346" w:lineRule="exact"/>
      <w:jc w:val="left"/>
    </w:pPr>
    <w:rPr>
      <w:rFonts w:ascii="Palatino Linotype" w:hAnsi="Palatino Linotype"/>
      <w:noProof/>
      <w:sz w:val="20"/>
      <w:szCs w:val="20"/>
    </w:rPr>
  </w:style>
  <w:style w:type="character" w:customStyle="1" w:styleId="163">
    <w:name w:val="Основной текст (16)_"/>
    <w:link w:val="164"/>
    <w:locked/>
    <w:rsid w:val="00165285"/>
    <w:rPr>
      <w:rFonts w:ascii="Palatino Linotype" w:hAnsi="Palatino Linotype"/>
      <w:noProof/>
      <w:shd w:val="clear" w:color="auto" w:fill="FFFFFF"/>
    </w:rPr>
  </w:style>
  <w:style w:type="paragraph" w:customStyle="1" w:styleId="164">
    <w:name w:val="Основной текст (16)"/>
    <w:basedOn w:val="a4"/>
    <w:link w:val="163"/>
    <w:rsid w:val="00165285"/>
    <w:pPr>
      <w:widowControl w:val="0"/>
      <w:shd w:val="clear" w:color="auto" w:fill="FFFFFF"/>
      <w:spacing w:line="346" w:lineRule="exact"/>
      <w:jc w:val="left"/>
    </w:pPr>
    <w:rPr>
      <w:rFonts w:ascii="Palatino Linotype" w:hAnsi="Palatino Linotype"/>
      <w:noProof/>
      <w:sz w:val="20"/>
      <w:szCs w:val="20"/>
    </w:rPr>
  </w:style>
  <w:style w:type="character" w:customStyle="1" w:styleId="74">
    <w:name w:val="Основной текст (7)_"/>
    <w:link w:val="75"/>
    <w:locked/>
    <w:rsid w:val="00165285"/>
    <w:rPr>
      <w:sz w:val="19"/>
      <w:szCs w:val="19"/>
      <w:shd w:val="clear" w:color="auto" w:fill="FFFFFF"/>
    </w:rPr>
  </w:style>
  <w:style w:type="paragraph" w:customStyle="1" w:styleId="75">
    <w:name w:val="Основной текст (7)"/>
    <w:basedOn w:val="a4"/>
    <w:link w:val="74"/>
    <w:rsid w:val="00165285"/>
    <w:pPr>
      <w:widowControl w:val="0"/>
      <w:shd w:val="clear" w:color="auto" w:fill="FFFFFF"/>
      <w:spacing w:line="240" w:lineRule="atLeast"/>
      <w:jc w:val="left"/>
    </w:pPr>
    <w:rPr>
      <w:sz w:val="19"/>
      <w:szCs w:val="19"/>
    </w:rPr>
  </w:style>
  <w:style w:type="character" w:customStyle="1" w:styleId="83">
    <w:name w:val="Основной текст (8)_"/>
    <w:link w:val="84"/>
    <w:locked/>
    <w:rsid w:val="00165285"/>
    <w:rPr>
      <w:noProof/>
      <w:shd w:val="clear" w:color="auto" w:fill="FFFFFF"/>
    </w:rPr>
  </w:style>
  <w:style w:type="paragraph" w:customStyle="1" w:styleId="84">
    <w:name w:val="Основной текст (8)"/>
    <w:basedOn w:val="a4"/>
    <w:link w:val="83"/>
    <w:rsid w:val="00165285"/>
    <w:pPr>
      <w:widowControl w:val="0"/>
      <w:shd w:val="clear" w:color="auto" w:fill="FFFFFF"/>
      <w:spacing w:line="352" w:lineRule="exact"/>
      <w:jc w:val="left"/>
    </w:pPr>
    <w:rPr>
      <w:noProof/>
      <w:sz w:val="20"/>
      <w:szCs w:val="20"/>
    </w:rPr>
  </w:style>
  <w:style w:type="character" w:customStyle="1" w:styleId="7CenturyGothic">
    <w:name w:val="Основной текст (7) + Century Gothic"/>
    <w:aliases w:val="18 pt"/>
    <w:rsid w:val="00165285"/>
    <w:rPr>
      <w:rFonts w:ascii="Century Gothic" w:hAnsi="Century Gothic" w:cs="Century Gothic"/>
      <w:sz w:val="36"/>
      <w:szCs w:val="36"/>
      <w:shd w:val="clear" w:color="auto" w:fill="FFFFFF"/>
    </w:rPr>
  </w:style>
  <w:style w:type="character" w:customStyle="1" w:styleId="93">
    <w:name w:val="Основной текст (9)_"/>
    <w:link w:val="94"/>
    <w:locked/>
    <w:rsid w:val="00165285"/>
    <w:rPr>
      <w:noProof/>
      <w:shd w:val="clear" w:color="auto" w:fill="FFFFFF"/>
    </w:rPr>
  </w:style>
  <w:style w:type="paragraph" w:customStyle="1" w:styleId="94">
    <w:name w:val="Основной текст (9)"/>
    <w:basedOn w:val="a4"/>
    <w:link w:val="93"/>
    <w:rsid w:val="00165285"/>
    <w:pPr>
      <w:widowControl w:val="0"/>
      <w:shd w:val="clear" w:color="auto" w:fill="FFFFFF"/>
      <w:spacing w:line="352" w:lineRule="exact"/>
      <w:jc w:val="left"/>
    </w:pPr>
    <w:rPr>
      <w:noProof/>
      <w:sz w:val="20"/>
      <w:szCs w:val="20"/>
    </w:rPr>
  </w:style>
  <w:style w:type="character" w:customStyle="1" w:styleId="9BookAntiqua">
    <w:name w:val="Основной текст (9) + Book Antiqua"/>
    <w:aliases w:val="83,5 pt3"/>
    <w:rsid w:val="00165285"/>
    <w:rPr>
      <w:rFonts w:ascii="Book Antiqua" w:hAnsi="Book Antiqua" w:cs="Book Antiqua"/>
      <w:noProof/>
      <w:sz w:val="17"/>
      <w:szCs w:val="17"/>
      <w:shd w:val="clear" w:color="auto" w:fill="FFFFFF"/>
    </w:rPr>
  </w:style>
  <w:style w:type="character" w:customStyle="1" w:styleId="102">
    <w:name w:val="Основной текст (10)_"/>
    <w:link w:val="103"/>
    <w:locked/>
    <w:rsid w:val="00165285"/>
    <w:rPr>
      <w:noProof/>
      <w:shd w:val="clear" w:color="auto" w:fill="FFFFFF"/>
    </w:rPr>
  </w:style>
  <w:style w:type="paragraph" w:customStyle="1" w:styleId="103">
    <w:name w:val="Основной текст (10)"/>
    <w:basedOn w:val="a4"/>
    <w:link w:val="102"/>
    <w:rsid w:val="00165285"/>
    <w:pPr>
      <w:widowControl w:val="0"/>
      <w:shd w:val="clear" w:color="auto" w:fill="FFFFFF"/>
      <w:spacing w:line="356" w:lineRule="exact"/>
      <w:jc w:val="left"/>
    </w:pPr>
    <w:rPr>
      <w:noProof/>
      <w:sz w:val="20"/>
      <w:szCs w:val="20"/>
    </w:rPr>
  </w:style>
  <w:style w:type="character" w:customStyle="1" w:styleId="64">
    <w:name w:val="Основной текст (6)_"/>
    <w:link w:val="65"/>
    <w:locked/>
    <w:rsid w:val="00165285"/>
    <w:rPr>
      <w:noProof/>
      <w:shd w:val="clear" w:color="auto" w:fill="FFFFFF"/>
    </w:rPr>
  </w:style>
  <w:style w:type="paragraph" w:customStyle="1" w:styleId="65">
    <w:name w:val="Основной текст (6)"/>
    <w:basedOn w:val="a4"/>
    <w:link w:val="64"/>
    <w:rsid w:val="00165285"/>
    <w:pPr>
      <w:widowControl w:val="0"/>
      <w:shd w:val="clear" w:color="auto" w:fill="FFFFFF"/>
      <w:spacing w:line="327" w:lineRule="exact"/>
      <w:jc w:val="left"/>
    </w:pPr>
    <w:rPr>
      <w:noProof/>
      <w:sz w:val="20"/>
      <w:szCs w:val="20"/>
    </w:rPr>
  </w:style>
  <w:style w:type="character" w:customStyle="1" w:styleId="69pt">
    <w:name w:val="Основной текст (6) + 9 pt"/>
    <w:rsid w:val="00165285"/>
    <w:rPr>
      <w:noProof/>
      <w:sz w:val="18"/>
      <w:szCs w:val="18"/>
      <w:shd w:val="clear" w:color="auto" w:fill="FFFFFF"/>
    </w:rPr>
  </w:style>
  <w:style w:type="character" w:customStyle="1" w:styleId="2fc">
    <w:name w:val="Основной текст (2) + Курсив"/>
    <w:rsid w:val="00165285"/>
    <w:rPr>
      <w:rFonts w:cs="Times New Roman"/>
      <w:i/>
      <w:iCs/>
      <w:spacing w:val="10"/>
      <w:sz w:val="18"/>
      <w:szCs w:val="18"/>
      <w:shd w:val="clear" w:color="auto" w:fill="FFFFFF"/>
      <w:lang w:val="en-US" w:eastAsia="en-US"/>
    </w:rPr>
  </w:style>
  <w:style w:type="character" w:customStyle="1" w:styleId="79pt">
    <w:name w:val="Основной текст (7) + 9 pt"/>
    <w:rsid w:val="00165285"/>
    <w:rPr>
      <w:rFonts w:ascii="Times New Roman" w:hAnsi="Times New Roman"/>
      <w:noProof/>
      <w:sz w:val="18"/>
      <w:szCs w:val="18"/>
      <w:u w:val="none"/>
      <w:shd w:val="clear" w:color="auto" w:fill="FFFFFF"/>
    </w:rPr>
  </w:style>
  <w:style w:type="character" w:customStyle="1" w:styleId="20pt">
    <w:name w:val="Основной текст (2) + Интервал 0 pt"/>
    <w:rsid w:val="00165285"/>
    <w:rPr>
      <w:rFonts w:cs="Times New Roman"/>
      <w:spacing w:val="-10"/>
      <w:sz w:val="18"/>
      <w:szCs w:val="18"/>
      <w:shd w:val="clear" w:color="auto" w:fill="FFFFFF"/>
    </w:rPr>
  </w:style>
  <w:style w:type="character" w:customStyle="1" w:styleId="127">
    <w:name w:val="Заголовок №1 (2)_"/>
    <w:link w:val="128"/>
    <w:locked/>
    <w:rsid w:val="00165285"/>
    <w:rPr>
      <w:b/>
      <w:bCs/>
      <w:shd w:val="clear" w:color="auto" w:fill="FFFFFF"/>
    </w:rPr>
  </w:style>
  <w:style w:type="paragraph" w:customStyle="1" w:styleId="128">
    <w:name w:val="Заголовок №1 (2)"/>
    <w:basedOn w:val="a4"/>
    <w:link w:val="127"/>
    <w:rsid w:val="00165285"/>
    <w:pPr>
      <w:widowControl w:val="0"/>
      <w:shd w:val="clear" w:color="auto" w:fill="FFFFFF"/>
      <w:spacing w:line="240" w:lineRule="atLeast"/>
      <w:jc w:val="left"/>
      <w:outlineLvl w:val="0"/>
    </w:pPr>
    <w:rPr>
      <w:b/>
      <w:bCs/>
      <w:sz w:val="20"/>
      <w:szCs w:val="20"/>
    </w:rPr>
  </w:style>
  <w:style w:type="character" w:customStyle="1" w:styleId="129pt">
    <w:name w:val="Заголовок №1 (2) + 9 pt"/>
    <w:rsid w:val="00165285"/>
    <w:rPr>
      <w:b/>
      <w:bCs/>
      <w:sz w:val="18"/>
      <w:szCs w:val="18"/>
      <w:shd w:val="clear" w:color="auto" w:fill="FFFFFF"/>
    </w:rPr>
  </w:style>
  <w:style w:type="character" w:customStyle="1" w:styleId="2-1pt">
    <w:name w:val="Основной текст (2) + Интервал -1 pt"/>
    <w:rsid w:val="00165285"/>
    <w:rPr>
      <w:rFonts w:ascii="Times New Roman" w:hAnsi="Times New Roman" w:cs="Times New Roman"/>
      <w:spacing w:val="-20"/>
      <w:sz w:val="19"/>
      <w:szCs w:val="19"/>
      <w:u w:val="none"/>
      <w:shd w:val="clear" w:color="auto" w:fill="FFFFFF"/>
    </w:rPr>
  </w:style>
  <w:style w:type="character" w:customStyle="1" w:styleId="134">
    <w:name w:val="Заголовок №1 (3)_"/>
    <w:link w:val="135"/>
    <w:locked/>
    <w:rsid w:val="00165285"/>
    <w:rPr>
      <w:rFonts w:ascii="Impact" w:hAnsi="Impact"/>
      <w:sz w:val="44"/>
      <w:szCs w:val="44"/>
      <w:shd w:val="clear" w:color="auto" w:fill="FFFFFF"/>
    </w:rPr>
  </w:style>
  <w:style w:type="paragraph" w:customStyle="1" w:styleId="135">
    <w:name w:val="Заголовок №1 (3)"/>
    <w:basedOn w:val="a4"/>
    <w:link w:val="134"/>
    <w:rsid w:val="00165285"/>
    <w:pPr>
      <w:widowControl w:val="0"/>
      <w:shd w:val="clear" w:color="auto" w:fill="FFFFFF"/>
      <w:spacing w:after="360" w:line="240" w:lineRule="atLeast"/>
      <w:jc w:val="left"/>
      <w:outlineLvl w:val="0"/>
    </w:pPr>
    <w:rPr>
      <w:rFonts w:ascii="Impact" w:hAnsi="Impact"/>
      <w:sz w:val="44"/>
      <w:szCs w:val="44"/>
    </w:rPr>
  </w:style>
  <w:style w:type="character" w:customStyle="1" w:styleId="13TimesNewRoman">
    <w:name w:val="Заголовок №1 (3) + Times New Roman"/>
    <w:aliases w:val="8 pt"/>
    <w:rsid w:val="00165285"/>
    <w:rPr>
      <w:rFonts w:ascii="Times New Roman" w:hAnsi="Times New Roman"/>
      <w:noProof/>
      <w:sz w:val="16"/>
      <w:szCs w:val="16"/>
      <w:shd w:val="clear" w:color="auto" w:fill="FFFFFF"/>
    </w:rPr>
  </w:style>
  <w:style w:type="character" w:customStyle="1" w:styleId="6TimesNewRoman">
    <w:name w:val="Основной текст (6) + Times New Roman"/>
    <w:aliases w:val="8 pt1,Не курсив"/>
    <w:rsid w:val="00165285"/>
    <w:rPr>
      <w:rFonts w:ascii="Times New Roman" w:hAnsi="Times New Roman"/>
      <w:noProof/>
      <w:sz w:val="16"/>
      <w:szCs w:val="16"/>
      <w:u w:val="none"/>
      <w:shd w:val="clear" w:color="auto" w:fill="FFFFFF"/>
    </w:rPr>
  </w:style>
  <w:style w:type="character" w:customStyle="1" w:styleId="242">
    <w:name w:val="Заголовок №2 (4)_"/>
    <w:link w:val="243"/>
    <w:locked/>
    <w:rsid w:val="00165285"/>
    <w:rPr>
      <w:rFonts w:ascii="Palatino Linotype" w:hAnsi="Palatino Linotype"/>
      <w:b/>
      <w:bCs/>
      <w:sz w:val="21"/>
      <w:szCs w:val="21"/>
      <w:shd w:val="clear" w:color="auto" w:fill="FFFFFF"/>
    </w:rPr>
  </w:style>
  <w:style w:type="paragraph" w:customStyle="1" w:styleId="243">
    <w:name w:val="Заголовок №2 (4)"/>
    <w:basedOn w:val="a4"/>
    <w:link w:val="242"/>
    <w:rsid w:val="00165285"/>
    <w:pPr>
      <w:widowControl w:val="0"/>
      <w:shd w:val="clear" w:color="auto" w:fill="FFFFFF"/>
      <w:spacing w:after="540" w:line="240" w:lineRule="atLeast"/>
      <w:jc w:val="right"/>
      <w:outlineLvl w:val="1"/>
    </w:pPr>
    <w:rPr>
      <w:rFonts w:ascii="Palatino Linotype" w:hAnsi="Palatino Linotype"/>
      <w:b/>
      <w:bCs/>
      <w:sz w:val="21"/>
      <w:szCs w:val="21"/>
    </w:rPr>
  </w:style>
  <w:style w:type="character" w:customStyle="1" w:styleId="24TimesNewRoman">
    <w:name w:val="Заголовок №2 (4) + Times New Roman"/>
    <w:rsid w:val="00165285"/>
    <w:rPr>
      <w:rFonts w:ascii="Times New Roman" w:hAnsi="Times New Roman"/>
      <w:b/>
      <w:bCs/>
      <w:sz w:val="21"/>
      <w:szCs w:val="21"/>
      <w:shd w:val="clear" w:color="auto" w:fill="FFFFFF"/>
    </w:rPr>
  </w:style>
  <w:style w:type="character" w:customStyle="1" w:styleId="193">
    <w:name w:val="Основной текст (19)_"/>
    <w:link w:val="194"/>
    <w:locked/>
    <w:rsid w:val="00165285"/>
    <w:rPr>
      <w:rFonts w:ascii="Palatino Linotype" w:hAnsi="Palatino Linotype"/>
      <w:sz w:val="16"/>
      <w:szCs w:val="16"/>
      <w:shd w:val="clear" w:color="auto" w:fill="FFFFFF"/>
    </w:rPr>
  </w:style>
  <w:style w:type="paragraph" w:customStyle="1" w:styleId="194">
    <w:name w:val="Основной текст (19)"/>
    <w:basedOn w:val="a4"/>
    <w:link w:val="193"/>
    <w:rsid w:val="00165285"/>
    <w:pPr>
      <w:widowControl w:val="0"/>
      <w:shd w:val="clear" w:color="auto" w:fill="FFFFFF"/>
      <w:spacing w:before="540" w:line="319" w:lineRule="exact"/>
      <w:jc w:val="left"/>
    </w:pPr>
    <w:rPr>
      <w:rFonts w:ascii="Palatino Linotype" w:hAnsi="Palatino Linotype"/>
      <w:sz w:val="16"/>
      <w:szCs w:val="16"/>
    </w:rPr>
  </w:style>
  <w:style w:type="character" w:customStyle="1" w:styleId="215">
    <w:name w:val="Основной текст (21)_"/>
    <w:link w:val="216"/>
    <w:locked/>
    <w:rsid w:val="00165285"/>
    <w:rPr>
      <w:noProof/>
      <w:shd w:val="clear" w:color="auto" w:fill="FFFFFF"/>
    </w:rPr>
  </w:style>
  <w:style w:type="paragraph" w:customStyle="1" w:styleId="216">
    <w:name w:val="Основной текст (21)"/>
    <w:basedOn w:val="a4"/>
    <w:link w:val="215"/>
    <w:rsid w:val="00165285"/>
    <w:pPr>
      <w:widowControl w:val="0"/>
      <w:shd w:val="clear" w:color="auto" w:fill="FFFFFF"/>
      <w:spacing w:line="315" w:lineRule="exact"/>
      <w:jc w:val="left"/>
    </w:pPr>
    <w:rPr>
      <w:noProof/>
      <w:sz w:val="20"/>
      <w:szCs w:val="20"/>
    </w:rPr>
  </w:style>
  <w:style w:type="character" w:customStyle="1" w:styleId="219pt">
    <w:name w:val="Основной текст (21) + 9 pt"/>
    <w:rsid w:val="00165285"/>
    <w:rPr>
      <w:noProof/>
      <w:sz w:val="18"/>
      <w:szCs w:val="18"/>
      <w:shd w:val="clear" w:color="auto" w:fill="FFFFFF"/>
    </w:rPr>
  </w:style>
  <w:style w:type="character" w:customStyle="1" w:styleId="229pt">
    <w:name w:val="Основной текст (22) + 9 pt"/>
    <w:rsid w:val="00165285"/>
    <w:rPr>
      <w:rFonts w:ascii="Lucida Sans Unicode" w:hAnsi="Lucida Sans Unicode" w:cs="Times New Roman"/>
      <w:noProof/>
      <w:sz w:val="18"/>
      <w:szCs w:val="18"/>
      <w:shd w:val="clear" w:color="auto" w:fill="FFFFFF"/>
    </w:rPr>
  </w:style>
  <w:style w:type="character" w:customStyle="1" w:styleId="2Exact">
    <w:name w:val="Подпись к картинке (2) Exact"/>
    <w:locked/>
    <w:rsid w:val="00165285"/>
    <w:rPr>
      <w:rFonts w:cs="Times New Roman"/>
      <w:sz w:val="15"/>
      <w:szCs w:val="15"/>
      <w:shd w:val="clear" w:color="auto" w:fill="FFFFFF"/>
    </w:rPr>
  </w:style>
  <w:style w:type="character" w:customStyle="1" w:styleId="2PalatinoLinotype">
    <w:name w:val="Основной текст (2) + Palatino Linotype"/>
    <w:rsid w:val="00165285"/>
    <w:rPr>
      <w:rFonts w:ascii="Palatino Linotype" w:hAnsi="Palatino Linotype" w:cs="Palatino Linotype"/>
      <w:spacing w:val="0"/>
      <w:sz w:val="16"/>
      <w:szCs w:val="16"/>
      <w:u w:val="none"/>
      <w:shd w:val="clear" w:color="auto" w:fill="FFFFFF"/>
    </w:rPr>
  </w:style>
  <w:style w:type="paragraph" w:customStyle="1" w:styleId="paragraph0">
    <w:name w:val="paragraph"/>
    <w:basedOn w:val="a4"/>
    <w:rsid w:val="00165285"/>
    <w:pPr>
      <w:spacing w:before="100" w:beforeAutospacing="1" w:after="100" w:afterAutospacing="1"/>
      <w:jc w:val="left"/>
    </w:pPr>
  </w:style>
  <w:style w:type="character" w:customStyle="1" w:styleId="normaltextrun">
    <w:name w:val="normaltextrun"/>
    <w:basedOn w:val="a5"/>
    <w:rsid w:val="00165285"/>
  </w:style>
  <w:style w:type="character" w:customStyle="1" w:styleId="eop">
    <w:name w:val="eop"/>
    <w:basedOn w:val="a5"/>
    <w:rsid w:val="00165285"/>
  </w:style>
  <w:style w:type="character" w:customStyle="1" w:styleId="spellingerror">
    <w:name w:val="spellingerror"/>
    <w:basedOn w:val="a5"/>
    <w:rsid w:val="00165285"/>
  </w:style>
  <w:style w:type="paragraph" w:customStyle="1" w:styleId="headertext">
    <w:name w:val="headertext"/>
    <w:basedOn w:val="a4"/>
    <w:rsid w:val="0024705E"/>
    <w:pPr>
      <w:spacing w:before="100" w:beforeAutospacing="1" w:after="100" w:afterAutospacing="1"/>
      <w:jc w:val="left"/>
    </w:pPr>
  </w:style>
  <w:style w:type="paragraph" w:customStyle="1" w:styleId="formattext">
    <w:name w:val="formattext"/>
    <w:basedOn w:val="a4"/>
    <w:rsid w:val="0024705E"/>
    <w:pPr>
      <w:spacing w:before="100" w:beforeAutospacing="1" w:after="100" w:afterAutospacing="1"/>
      <w:jc w:val="left"/>
    </w:pPr>
  </w:style>
  <w:style w:type="paragraph" w:customStyle="1" w:styleId="msonormalbullet2gif">
    <w:name w:val="msonormalbullet2.gif"/>
    <w:basedOn w:val="a4"/>
    <w:rsid w:val="0024705E"/>
    <w:pPr>
      <w:spacing w:before="100" w:beforeAutospacing="1" w:after="100" w:afterAutospacing="1"/>
      <w:jc w:val="left"/>
    </w:pPr>
  </w:style>
  <w:style w:type="paragraph" w:customStyle="1" w:styleId="msonormalbullet1gif">
    <w:name w:val="msonormalbullet1.gif"/>
    <w:basedOn w:val="a4"/>
    <w:rsid w:val="0024705E"/>
    <w:pPr>
      <w:spacing w:before="100" w:beforeAutospacing="1" w:after="100" w:afterAutospacing="1"/>
      <w:jc w:val="left"/>
    </w:pPr>
  </w:style>
  <w:style w:type="paragraph" w:customStyle="1" w:styleId="msonormalbullet3gif">
    <w:name w:val="msonormalbullet3.gif"/>
    <w:basedOn w:val="a4"/>
    <w:rsid w:val="0024705E"/>
    <w:pPr>
      <w:spacing w:before="100" w:beforeAutospacing="1" w:after="100" w:afterAutospacing="1"/>
      <w:jc w:val="left"/>
    </w:pPr>
  </w:style>
  <w:style w:type="paragraph" w:styleId="affffffff9">
    <w:name w:val="TOC Heading"/>
    <w:basedOn w:val="1"/>
    <w:next w:val="a4"/>
    <w:uiPriority w:val="39"/>
    <w:semiHidden/>
    <w:unhideWhenUsed/>
    <w:qFormat/>
    <w:rsid w:val="0024705E"/>
    <w:pPr>
      <w:keepLines/>
      <w:widowControl/>
      <w:spacing w:before="480" w:line="276" w:lineRule="auto"/>
      <w:ind w:firstLine="0"/>
      <w:jc w:val="left"/>
      <w:outlineLvl w:val="9"/>
    </w:pPr>
    <w:rPr>
      <w:rFonts w:ascii="Cambria" w:hAnsi="Cambria"/>
      <w:bCs/>
      <w:color w:val="365F91"/>
      <w:sz w:val="28"/>
      <w:szCs w:val="28"/>
    </w:rPr>
  </w:style>
  <w:style w:type="paragraph" w:styleId="2fd">
    <w:name w:val="Quote"/>
    <w:basedOn w:val="a4"/>
    <w:next w:val="a4"/>
    <w:link w:val="2fe"/>
    <w:uiPriority w:val="29"/>
    <w:qFormat/>
    <w:rsid w:val="0024705E"/>
    <w:pPr>
      <w:spacing w:before="200" w:after="160" w:line="259" w:lineRule="auto"/>
      <w:ind w:left="864" w:right="864"/>
      <w:jc w:val="left"/>
    </w:pPr>
    <w:rPr>
      <w:rFonts w:ascii="Calibri" w:hAnsi="Calibri"/>
      <w:i/>
      <w:iCs/>
      <w:color w:val="404040"/>
      <w:sz w:val="22"/>
      <w:szCs w:val="22"/>
    </w:rPr>
  </w:style>
  <w:style w:type="character" w:customStyle="1" w:styleId="2fe">
    <w:name w:val="Цитата 2 Знак"/>
    <w:link w:val="2fd"/>
    <w:uiPriority w:val="29"/>
    <w:rsid w:val="0024705E"/>
    <w:rPr>
      <w:rFonts w:ascii="Calibri" w:eastAsia="Times New Roman" w:hAnsi="Calibri" w:cs="Times New Roman"/>
      <w:i/>
      <w:iCs/>
      <w:color w:val="404040"/>
      <w:sz w:val="22"/>
      <w:szCs w:val="22"/>
    </w:rPr>
  </w:style>
  <w:style w:type="paragraph" w:styleId="affffffffa">
    <w:name w:val="Intense Quote"/>
    <w:basedOn w:val="a4"/>
    <w:next w:val="a4"/>
    <w:link w:val="affffffffb"/>
    <w:uiPriority w:val="30"/>
    <w:qFormat/>
    <w:rsid w:val="0024705E"/>
    <w:pPr>
      <w:pBdr>
        <w:top w:val="single" w:sz="4" w:space="10" w:color="404040"/>
        <w:bottom w:val="single" w:sz="4" w:space="10" w:color="404040"/>
      </w:pBdr>
      <w:spacing w:before="360" w:after="360" w:line="259" w:lineRule="auto"/>
      <w:ind w:left="864" w:right="864"/>
    </w:pPr>
    <w:rPr>
      <w:rFonts w:ascii="Calibri" w:hAnsi="Calibri"/>
      <w:i/>
      <w:iCs/>
      <w:color w:val="404040"/>
      <w:sz w:val="22"/>
      <w:szCs w:val="22"/>
    </w:rPr>
  </w:style>
  <w:style w:type="character" w:customStyle="1" w:styleId="affffffffb">
    <w:name w:val="Выделенная цитата Знак"/>
    <w:link w:val="affffffffa"/>
    <w:uiPriority w:val="30"/>
    <w:rsid w:val="0024705E"/>
    <w:rPr>
      <w:rFonts w:ascii="Calibri" w:eastAsia="Times New Roman" w:hAnsi="Calibri" w:cs="Times New Roman"/>
      <w:i/>
      <w:iCs/>
      <w:color w:val="404040"/>
      <w:sz w:val="22"/>
      <w:szCs w:val="22"/>
    </w:rPr>
  </w:style>
  <w:style w:type="character" w:styleId="affffffffc">
    <w:name w:val="Subtle Emphasis"/>
    <w:uiPriority w:val="19"/>
    <w:qFormat/>
    <w:rsid w:val="0024705E"/>
    <w:rPr>
      <w:i/>
      <w:iCs/>
      <w:color w:val="404040"/>
    </w:rPr>
  </w:style>
  <w:style w:type="character" w:styleId="affffffffd">
    <w:name w:val="Intense Emphasis"/>
    <w:uiPriority w:val="21"/>
    <w:qFormat/>
    <w:rsid w:val="0024705E"/>
    <w:rPr>
      <w:b/>
      <w:bCs/>
      <w:i/>
      <w:iCs/>
      <w:color w:val="auto"/>
    </w:rPr>
  </w:style>
  <w:style w:type="character" w:styleId="affffffffe">
    <w:name w:val="Subtle Reference"/>
    <w:uiPriority w:val="31"/>
    <w:qFormat/>
    <w:rsid w:val="0024705E"/>
    <w:rPr>
      <w:smallCaps/>
      <w:color w:val="404040"/>
    </w:rPr>
  </w:style>
  <w:style w:type="character" w:styleId="afffffffff">
    <w:name w:val="Intense Reference"/>
    <w:uiPriority w:val="32"/>
    <w:qFormat/>
    <w:rsid w:val="0024705E"/>
    <w:rPr>
      <w:b/>
      <w:bCs/>
      <w:smallCaps/>
      <w:color w:val="404040"/>
      <w:spacing w:val="5"/>
    </w:rPr>
  </w:style>
  <w:style w:type="character" w:styleId="afffffffff0">
    <w:name w:val="Book Title"/>
    <w:uiPriority w:val="33"/>
    <w:qFormat/>
    <w:rsid w:val="0024705E"/>
    <w:rPr>
      <w:b/>
      <w:bCs/>
      <w:i/>
      <w:iCs/>
      <w:spacing w:val="5"/>
    </w:rPr>
  </w:style>
  <w:style w:type="character" w:customStyle="1" w:styleId="ArialUnicodeMS13pt0pt">
    <w:name w:val="Основной текст + Arial Unicode MS;13 pt;Интервал 0 pt"/>
    <w:rsid w:val="00523718"/>
    <w:rPr>
      <w:rFonts w:ascii="Arial Unicode MS" w:eastAsia="Arial Unicode MS" w:hAnsi="Arial Unicode MS" w:cs="Arial Unicode MS"/>
      <w:b w:val="0"/>
      <w:bCs w:val="0"/>
      <w:i w:val="0"/>
      <w:iCs w:val="0"/>
      <w:smallCaps w:val="0"/>
      <w:strike w:val="0"/>
      <w:color w:val="000000"/>
      <w:spacing w:val="-6"/>
      <w:w w:val="100"/>
      <w:position w:val="0"/>
      <w:sz w:val="26"/>
      <w:szCs w:val="26"/>
      <w:u w:val="none"/>
      <w:lang w:val="ru-RU"/>
    </w:rPr>
  </w:style>
  <w:style w:type="paragraph" w:customStyle="1" w:styleId="11e">
    <w:name w:val="Основной текст с отступом11"/>
    <w:basedOn w:val="a4"/>
    <w:rsid w:val="00F7580A"/>
    <w:pPr>
      <w:ind w:firstLine="851"/>
      <w:jc w:val="left"/>
    </w:pPr>
    <w:rPr>
      <w:sz w:val="28"/>
      <w:szCs w:val="28"/>
    </w:rPr>
  </w:style>
  <w:style w:type="paragraph" w:customStyle="1" w:styleId="afffffffff1">
    <w:name w:val="Подрисуночная надпись"/>
    <w:basedOn w:val="a4"/>
    <w:rsid w:val="002815F4"/>
    <w:pPr>
      <w:widowControl w:val="0"/>
      <w:shd w:val="clear" w:color="auto" w:fill="FFFFFF"/>
      <w:suppressAutoHyphens/>
    </w:pPr>
    <w:rPr>
      <w:b/>
      <w:i/>
      <w:color w:val="000000"/>
      <w:sz w:val="20"/>
      <w:szCs w:val="28"/>
    </w:rPr>
  </w:style>
  <w:style w:type="character" w:customStyle="1" w:styleId="paranorm0">
    <w:name w:val="paranorm Знак"/>
    <w:link w:val="paranorm"/>
    <w:locked/>
    <w:rsid w:val="00DD7A65"/>
    <w:rPr>
      <w:sz w:val="28"/>
    </w:rPr>
  </w:style>
  <w:style w:type="character" w:customStyle="1" w:styleId="mw-headline">
    <w:name w:val="mw-headline"/>
    <w:basedOn w:val="a5"/>
    <w:rsid w:val="00DD7A65"/>
  </w:style>
  <w:style w:type="character" w:customStyle="1" w:styleId="word">
    <w:name w:val="word"/>
    <w:basedOn w:val="a5"/>
    <w:rsid w:val="00DD7A65"/>
  </w:style>
  <w:style w:type="character" w:customStyle="1" w:styleId="bigtext">
    <w:name w:val="bigtext"/>
    <w:basedOn w:val="a5"/>
    <w:rsid w:val="00DD7A65"/>
  </w:style>
  <w:style w:type="paragraph" w:customStyle="1" w:styleId="sobi2itemtitle">
    <w:name w:val="sobi2itemtitle"/>
    <w:basedOn w:val="a4"/>
    <w:rsid w:val="00082CDE"/>
    <w:pPr>
      <w:spacing w:before="100" w:beforeAutospacing="1" w:after="100" w:afterAutospacing="1"/>
      <w:jc w:val="left"/>
    </w:pPr>
  </w:style>
  <w:style w:type="paragraph" w:styleId="a">
    <w:name w:val="List Bullet"/>
    <w:basedOn w:val="a4"/>
    <w:uiPriority w:val="99"/>
    <w:unhideWhenUsed/>
    <w:rsid w:val="00275BDC"/>
    <w:pPr>
      <w:numPr>
        <w:numId w:val="44"/>
      </w:numPr>
      <w:spacing w:after="200" w:line="276" w:lineRule="auto"/>
      <w:contextualSpacing/>
      <w:jc w:val="left"/>
    </w:pPr>
    <w:rPr>
      <w:rFonts w:ascii="Calibri" w:eastAsia="Calibri" w:hAnsi="Calibri"/>
      <w:sz w:val="22"/>
      <w:szCs w:val="22"/>
      <w:lang w:eastAsia="en-US"/>
    </w:rPr>
  </w:style>
  <w:style w:type="character" w:customStyle="1" w:styleId="Mathematical">
    <w:name w:val="Mathematical"/>
    <w:rsid w:val="005B69A0"/>
    <w:rPr>
      <w:i/>
      <w:noProof/>
    </w:rPr>
  </w:style>
  <w:style w:type="character" w:customStyle="1" w:styleId="MathSubscript">
    <w:name w:val="MathSubscript"/>
    <w:rsid w:val="005B69A0"/>
    <w:rPr>
      <w:i/>
      <w:noProof/>
      <w:vertAlign w:val="subscript"/>
    </w:rPr>
  </w:style>
  <w:style w:type="character" w:customStyle="1" w:styleId="wordplur0highlight">
    <w:name w:val="word pl ur0 highlight"/>
    <w:basedOn w:val="a5"/>
    <w:rsid w:val="005B69A0"/>
  </w:style>
  <w:style w:type="character" w:customStyle="1" w:styleId="wordplur0ur3ur4ur16highlight">
    <w:name w:val="word pl ur0 ur3 ur4 ur16 highlight"/>
    <w:basedOn w:val="a5"/>
    <w:rsid w:val="005B69A0"/>
  </w:style>
  <w:style w:type="character" w:customStyle="1" w:styleId="wordplur2highlight">
    <w:name w:val="word pl ur2 highlight"/>
    <w:basedOn w:val="a5"/>
    <w:rsid w:val="005B69A0"/>
  </w:style>
  <w:style w:type="character" w:customStyle="1" w:styleId="wordplur2ur5ur7highlight">
    <w:name w:val="word pl ur2 ur5 ur7 highlight"/>
    <w:basedOn w:val="a5"/>
    <w:rsid w:val="005B69A0"/>
  </w:style>
  <w:style w:type="character" w:customStyle="1" w:styleId="wordplur5ur7highlight">
    <w:name w:val="word pl ur5 ur7 highlight"/>
    <w:basedOn w:val="a5"/>
    <w:rsid w:val="005B69A0"/>
  </w:style>
  <w:style w:type="character" w:customStyle="1" w:styleId="wordplur3ur4ur8ur16highlight">
    <w:name w:val="word pl ur3 ur4 ur8 ur16 highlight"/>
    <w:basedOn w:val="a5"/>
    <w:rsid w:val="005B69A0"/>
  </w:style>
  <w:style w:type="character" w:customStyle="1" w:styleId="wordplur3ur4ur8ur11ur16ur22highlight">
    <w:name w:val="word pl ur3 ur4 ur8 ur11 ur16 ur22 highlight"/>
    <w:basedOn w:val="a5"/>
    <w:rsid w:val="005B69A0"/>
  </w:style>
  <w:style w:type="character" w:customStyle="1" w:styleId="wordplur3ur4ur8ur11ur14ur16highlight">
    <w:name w:val="word pl ur3 ur4 ur8 ur11 ur14 ur16 highlight"/>
    <w:basedOn w:val="a5"/>
    <w:rsid w:val="005B69A0"/>
  </w:style>
  <w:style w:type="character" w:customStyle="1" w:styleId="wordplur4highlight">
    <w:name w:val="word pl ur4 highlight"/>
    <w:basedOn w:val="a5"/>
    <w:rsid w:val="005B69A0"/>
  </w:style>
  <w:style w:type="character" w:customStyle="1" w:styleId="wordplur0ur3ur4ur8ur11ur14ur16ur22highlight">
    <w:name w:val="word pl ur0 ur3 ur4 ur8 ur11 ur14 ur16 ur22 highlight"/>
    <w:basedOn w:val="a5"/>
    <w:rsid w:val="005B69A0"/>
  </w:style>
  <w:style w:type="character" w:customStyle="1" w:styleId="wordplur0ur3ur4ur8ur11ur14ur16highlight">
    <w:name w:val="word pl ur0 ur3 ur4 ur8 ur11 ur14 ur16 highlight"/>
    <w:basedOn w:val="a5"/>
    <w:rsid w:val="005B69A0"/>
  </w:style>
  <w:style w:type="character" w:customStyle="1" w:styleId="wordplur0ur3ur4ur8ur11ur22highlight">
    <w:name w:val="word pl ur0 ur3 ur4 ur8 ur11 ur22 highlight"/>
    <w:basedOn w:val="a5"/>
    <w:rsid w:val="005B69A0"/>
  </w:style>
  <w:style w:type="character" w:customStyle="1" w:styleId="wordplur0ur3ur4ur8ur22highlight">
    <w:name w:val="word pl ur0 ur3 ur4 ur8 ur22 highlight"/>
    <w:basedOn w:val="a5"/>
    <w:rsid w:val="005B69A0"/>
  </w:style>
  <w:style w:type="character" w:customStyle="1" w:styleId="wordplur0ur3ur4ur8ur11ur14highlight">
    <w:name w:val="word pl ur0 ur3 ur4 ur8 ur11 ur14 highlight"/>
    <w:basedOn w:val="a5"/>
    <w:rsid w:val="005B69A0"/>
  </w:style>
  <w:style w:type="character" w:customStyle="1" w:styleId="wordplur0ur22highlight">
    <w:name w:val="word pl ur0 ur22 highlight"/>
    <w:basedOn w:val="a5"/>
    <w:rsid w:val="005B69A0"/>
  </w:style>
  <w:style w:type="character" w:customStyle="1" w:styleId="wordplur12highlight">
    <w:name w:val="word pl ur12 highlight"/>
    <w:basedOn w:val="a5"/>
    <w:rsid w:val="005B69A0"/>
  </w:style>
  <w:style w:type="character" w:customStyle="1" w:styleId="wordplur0ur3ur4ur8ur12ur17highlight">
    <w:name w:val="word pl ur0 ur3 ur4 ur8 ur12 ur17 highlight"/>
    <w:basedOn w:val="a5"/>
    <w:rsid w:val="005B69A0"/>
  </w:style>
  <w:style w:type="character" w:customStyle="1" w:styleId="wordplur0ur3ur4ur8ur17highlight">
    <w:name w:val="word pl ur0 ur3 ur4 ur8 ur17 highlight"/>
    <w:basedOn w:val="a5"/>
    <w:rsid w:val="005B69A0"/>
  </w:style>
  <w:style w:type="character" w:customStyle="1" w:styleId="wordplur3ur4ur8ur12ur17highlight">
    <w:name w:val="word pl ur3 ur4 ur8 ur12 ur17 highlight"/>
    <w:basedOn w:val="a5"/>
    <w:rsid w:val="005B69A0"/>
  </w:style>
  <w:style w:type="character" w:customStyle="1" w:styleId="wordplur0ur3ur4ur8ur11ur12ur14ur17highlight">
    <w:name w:val="word pl ur0 ur3 ur4 ur8 ur11 ur12 ur14 ur17 highlight"/>
    <w:basedOn w:val="a5"/>
    <w:rsid w:val="005B69A0"/>
  </w:style>
  <w:style w:type="character" w:customStyle="1" w:styleId="wordplur0ur3ur4ur8ur11ur14ur17highlight">
    <w:name w:val="word pl ur0 ur3 ur4 ur8 ur11 ur14 ur17 highlight"/>
    <w:basedOn w:val="a5"/>
    <w:rsid w:val="005B69A0"/>
  </w:style>
  <w:style w:type="character" w:customStyle="1" w:styleId="wordplur0ur11ur12ur14ur17highlight">
    <w:name w:val="word pl ur0 ur11 ur12 ur14 ur17 highlight"/>
    <w:basedOn w:val="a5"/>
    <w:rsid w:val="005B69A0"/>
  </w:style>
  <w:style w:type="character" w:customStyle="1" w:styleId="wordplur0ur12ur17highlight">
    <w:name w:val="word pl ur0 ur12 ur17 highlight"/>
    <w:basedOn w:val="a5"/>
    <w:rsid w:val="005B69A0"/>
  </w:style>
  <w:style w:type="character" w:customStyle="1" w:styleId="wordplur0ur17highlight">
    <w:name w:val="word pl ur0 ur17 highlight"/>
    <w:basedOn w:val="a5"/>
    <w:rsid w:val="005B69A0"/>
  </w:style>
  <w:style w:type="character" w:customStyle="1" w:styleId="wordplur0ur3ur4ur8ur11ur12ur17highlight">
    <w:name w:val="word pl ur0 ur3 ur4 ur8 ur11 ur12 ur17 highlight"/>
    <w:basedOn w:val="a5"/>
    <w:rsid w:val="005B69A0"/>
  </w:style>
  <w:style w:type="character" w:customStyle="1" w:styleId="wordplur0ur3ur4ur6ur8ur11ur12highlight">
    <w:name w:val="word pl ur0 ur3 ur4 ur6 ur8 ur11 ur12 highlight"/>
    <w:basedOn w:val="a5"/>
    <w:rsid w:val="005B69A0"/>
  </w:style>
  <w:style w:type="character" w:customStyle="1" w:styleId="wordplur0ur3ur4ur6ur8ur12highlight">
    <w:name w:val="word pl ur0 ur3 ur4 ur6 ur8 ur12 highlight"/>
    <w:basedOn w:val="a5"/>
    <w:rsid w:val="005B69A0"/>
  </w:style>
  <w:style w:type="character" w:customStyle="1" w:styleId="wordplur0ur3ur4ur8ur11ur12ur14highlight">
    <w:name w:val="word pl ur0 ur3 ur4 ur8 ur11 ur12 ur14 highlight"/>
    <w:basedOn w:val="a5"/>
    <w:rsid w:val="005B69A0"/>
  </w:style>
  <w:style w:type="character" w:customStyle="1" w:styleId="wordplur0ur3ur4ur6ur8ur12ur17highlight">
    <w:name w:val="word pl ur0 ur3 ur4 ur6 ur8 ur12 ur17 highlight"/>
    <w:basedOn w:val="a5"/>
    <w:rsid w:val="005B69A0"/>
  </w:style>
  <w:style w:type="character" w:customStyle="1" w:styleId="wordplur0ur3ur4ur8ur12highlight">
    <w:name w:val="word pl ur0 ur3 ur4 ur8 ur12 highlight"/>
    <w:basedOn w:val="a5"/>
    <w:rsid w:val="005B69A0"/>
  </w:style>
  <w:style w:type="character" w:customStyle="1" w:styleId="wordplur0ur3ur4ur14ur17highlight">
    <w:name w:val="word pl ur0 ur3 ur4 ur14 ur17 highlight"/>
    <w:basedOn w:val="a5"/>
    <w:rsid w:val="005B69A0"/>
  </w:style>
  <w:style w:type="character" w:customStyle="1" w:styleId="wordplur0ur3ur4ur6ur11ur14highlight">
    <w:name w:val="word pl ur0 ur3 ur4 ur6 ur11 ur14 highlight"/>
    <w:basedOn w:val="a5"/>
    <w:rsid w:val="005B69A0"/>
  </w:style>
  <w:style w:type="character" w:customStyle="1" w:styleId="wordplur0ur6ur14highlight">
    <w:name w:val="word pl ur0 ur6 ur14 highlight"/>
    <w:basedOn w:val="a5"/>
    <w:rsid w:val="005B69A0"/>
  </w:style>
  <w:style w:type="character" w:customStyle="1" w:styleId="wordplur0ur3ur4ur6ur8ur14ur17highlight">
    <w:name w:val="word pl ur0 ur3 ur4 ur6 ur8 ur14 ur17 highlight"/>
    <w:basedOn w:val="a5"/>
    <w:rsid w:val="005B69A0"/>
  </w:style>
  <w:style w:type="character" w:customStyle="1" w:styleId="wordplur0ur3ur4ur6ur8ur17highlight">
    <w:name w:val="word pl ur0 ur3 ur4 ur6 ur8 ur17 highlight"/>
    <w:basedOn w:val="a5"/>
    <w:rsid w:val="005B69A0"/>
  </w:style>
  <w:style w:type="character" w:customStyle="1" w:styleId="wordplur0ur3ur4ur6ur8ur11ur12ur17highlight">
    <w:name w:val="word pl ur0 ur3 ur4 ur6 ur8 ur11 ur12 ur17 highlight"/>
    <w:basedOn w:val="a5"/>
    <w:rsid w:val="005B69A0"/>
  </w:style>
  <w:style w:type="character" w:customStyle="1" w:styleId="wordplur3ur4ur8ur11ur12ur17highlight">
    <w:name w:val="word pl ur3 ur4 ur8 ur11 ur12 ur17 highlight"/>
    <w:basedOn w:val="a5"/>
    <w:rsid w:val="005B69A0"/>
  </w:style>
  <w:style w:type="character" w:customStyle="1" w:styleId="wordplur0ur3ur4ur6ur8ur11ur12ur14ur17highlight">
    <w:name w:val="word pl ur0 ur3 ur4 ur6 ur8 ur11 ur12 ur14 ur17 highlight"/>
    <w:basedOn w:val="a5"/>
    <w:rsid w:val="005B69A0"/>
  </w:style>
  <w:style w:type="character" w:customStyle="1" w:styleId="wordplur0ur3ur4ur8highlight">
    <w:name w:val="word pl ur0 ur3 ur4 ur8 highlight"/>
    <w:basedOn w:val="a5"/>
    <w:rsid w:val="005B69A0"/>
  </w:style>
  <w:style w:type="character" w:customStyle="1" w:styleId="wordplur0ur3ur4ur6ur8ur11ur12ur14highlight">
    <w:name w:val="word pl ur0 ur3 ur4 ur6 ur8 ur11 ur12 ur14 highlight"/>
    <w:basedOn w:val="a5"/>
    <w:rsid w:val="005B69A0"/>
  </w:style>
  <w:style w:type="character" w:customStyle="1" w:styleId="wordplur0ur6ur9highlight">
    <w:name w:val="word pl ur0 ur6 ur9 highlight"/>
    <w:basedOn w:val="a5"/>
    <w:rsid w:val="005B69A0"/>
  </w:style>
  <w:style w:type="character" w:customStyle="1" w:styleId="wordplur11highlight">
    <w:name w:val="word pl ur11 highlight"/>
    <w:basedOn w:val="a5"/>
    <w:rsid w:val="005B69A0"/>
  </w:style>
  <w:style w:type="character" w:customStyle="1" w:styleId="wordplur0ur11ur14highlight">
    <w:name w:val="word pl ur0 ur11 ur14 highlight"/>
    <w:basedOn w:val="a5"/>
    <w:rsid w:val="005B69A0"/>
  </w:style>
  <w:style w:type="character" w:customStyle="1" w:styleId="wordplur0ur11highlight">
    <w:name w:val="word pl ur0 ur11 highlight"/>
    <w:basedOn w:val="a5"/>
    <w:rsid w:val="005B69A0"/>
  </w:style>
  <w:style w:type="character" w:customStyle="1" w:styleId="wordplur5ur6ur7ur9ur10highlight">
    <w:name w:val="word pl ur5 ur6 ur7 ur9 ur10 highlight"/>
    <w:basedOn w:val="a5"/>
    <w:rsid w:val="005B69A0"/>
  </w:style>
  <w:style w:type="character" w:customStyle="1" w:styleId="wordplur2ur5ur6ur7ur9ur10highlight">
    <w:name w:val="word pl ur2 ur5 ur6 ur7 ur9 ur10 highlight"/>
    <w:basedOn w:val="a5"/>
    <w:rsid w:val="005B69A0"/>
  </w:style>
  <w:style w:type="character" w:customStyle="1" w:styleId="wordplur0ur2ur10highlight">
    <w:name w:val="word pl ur0 ur2 ur10 highlight"/>
    <w:basedOn w:val="a5"/>
    <w:rsid w:val="005B69A0"/>
  </w:style>
  <w:style w:type="character" w:customStyle="1" w:styleId="wordplur0ur2ur5ur7highlight">
    <w:name w:val="word pl ur0 ur2 ur5 ur7 highlight"/>
    <w:basedOn w:val="a5"/>
    <w:rsid w:val="005B69A0"/>
  </w:style>
  <w:style w:type="character" w:customStyle="1" w:styleId="wordplur2ur5ur7ur9highlight">
    <w:name w:val="word pl ur2 ur5 ur7 ur9 highlight"/>
    <w:basedOn w:val="a5"/>
    <w:rsid w:val="005B69A0"/>
  </w:style>
  <w:style w:type="character" w:customStyle="1" w:styleId="wordplur2ur5ur7ur10highlight">
    <w:name w:val="word pl ur2 ur5 ur7 ur10 highlight"/>
    <w:basedOn w:val="a5"/>
    <w:rsid w:val="005B69A0"/>
  </w:style>
  <w:style w:type="character" w:customStyle="1" w:styleId="wordplur2ur5ur7ur9ur10highlight">
    <w:name w:val="word pl ur2 ur5 ur7 ur9 ur10 highlight"/>
    <w:basedOn w:val="a5"/>
    <w:rsid w:val="005B69A0"/>
  </w:style>
  <w:style w:type="character" w:customStyle="1" w:styleId="wordplur2ur5ur6ur7ur9highlight">
    <w:name w:val="word pl ur2 ur5 ur6 ur7 ur9 highlight"/>
    <w:basedOn w:val="a5"/>
    <w:rsid w:val="005B69A0"/>
  </w:style>
  <w:style w:type="character" w:customStyle="1" w:styleId="wordplur2ur6ur9highlight">
    <w:name w:val="word pl ur2 ur6 ur9 highlight"/>
    <w:basedOn w:val="a5"/>
    <w:rsid w:val="005B69A0"/>
  </w:style>
  <w:style w:type="character" w:customStyle="1" w:styleId="wordplur2ur9ur10highlight">
    <w:name w:val="word pl ur2 ur9 ur10 highlight"/>
    <w:basedOn w:val="a5"/>
    <w:rsid w:val="005B69A0"/>
  </w:style>
  <w:style w:type="character" w:customStyle="1" w:styleId="wordplur5ur7ur9ur10ur18highlight">
    <w:name w:val="word pl ur5 ur7 ur9 ur10 ur18 highlight"/>
    <w:basedOn w:val="a5"/>
    <w:rsid w:val="005B69A0"/>
  </w:style>
  <w:style w:type="character" w:customStyle="1" w:styleId="wordplur5ur7ur10ur18highlight">
    <w:name w:val="word pl ur5 ur7 ur10 ur18 highlight"/>
    <w:basedOn w:val="a5"/>
    <w:rsid w:val="005B69A0"/>
  </w:style>
  <w:style w:type="character" w:customStyle="1" w:styleId="wordplur0ur2ur5ur6ur7ur9ur10ur18highlight">
    <w:name w:val="word pl ur0 ur2 ur5 ur6 ur7 ur9 ur10 ur18 highlight"/>
    <w:basedOn w:val="a5"/>
    <w:rsid w:val="005B69A0"/>
  </w:style>
  <w:style w:type="character" w:customStyle="1" w:styleId="wordplur0ur2ur5ur6ur7ur9ur10ur18ur21highlight">
    <w:name w:val="word pl ur0 ur2 ur5 ur6 ur7 ur9 ur10 ur18 ur21 highlight"/>
    <w:basedOn w:val="a5"/>
    <w:rsid w:val="005B69A0"/>
  </w:style>
  <w:style w:type="character" w:customStyle="1" w:styleId="wordplur0ur2ur5ur6ur7ur9ur18ur21highlight">
    <w:name w:val="word pl ur0 ur2 ur5 ur6 ur7 ur9 ur18 ur21 highlight"/>
    <w:basedOn w:val="a5"/>
    <w:rsid w:val="005B69A0"/>
  </w:style>
  <w:style w:type="character" w:customStyle="1" w:styleId="wordplur2ur5ur6ur7ur9ur10ur18highlight">
    <w:name w:val="word pl ur2 ur5 ur6 ur7 ur9 ur10 ur18 highlight"/>
    <w:basedOn w:val="a5"/>
    <w:rsid w:val="005B69A0"/>
  </w:style>
  <w:style w:type="character" w:customStyle="1" w:styleId="wordplur2ur6ur9ur10ur18ur21highlight">
    <w:name w:val="word pl ur2 ur6 ur9 ur10 ur18 ur21 highlight"/>
    <w:basedOn w:val="a5"/>
    <w:rsid w:val="005B69A0"/>
  </w:style>
  <w:style w:type="character" w:customStyle="1" w:styleId="wordplur0ur2ur10ur18ur21highlight">
    <w:name w:val="word pl ur0 ur2 ur10 ur18 ur21 highlight"/>
    <w:basedOn w:val="a5"/>
    <w:rsid w:val="005B69A0"/>
  </w:style>
  <w:style w:type="character" w:customStyle="1" w:styleId="wordplur2ur6ur9ur10ur18highlight">
    <w:name w:val="word pl ur2 ur6 ur9 ur10 ur18 highlight"/>
    <w:basedOn w:val="a5"/>
    <w:rsid w:val="005B69A0"/>
  </w:style>
  <w:style w:type="character" w:customStyle="1" w:styleId="wordplur2ur6ur9ur18ur21highlight">
    <w:name w:val="word pl ur2 ur6 ur9 ur18 ur21 highlight"/>
    <w:basedOn w:val="a5"/>
    <w:rsid w:val="005B69A0"/>
  </w:style>
  <w:style w:type="character" w:customStyle="1" w:styleId="wordplur0ur10highlight">
    <w:name w:val="word pl ur0 ur10 highlight"/>
    <w:basedOn w:val="a5"/>
    <w:rsid w:val="005B69A0"/>
  </w:style>
  <w:style w:type="character" w:customStyle="1" w:styleId="wordplur2ur18ur21highlight">
    <w:name w:val="word pl ur2 ur18 ur21 highlight"/>
    <w:basedOn w:val="a5"/>
    <w:rsid w:val="005B69A0"/>
  </w:style>
  <w:style w:type="character" w:customStyle="1" w:styleId="wordplur6highlight">
    <w:name w:val="word pl ur6 highlight"/>
    <w:basedOn w:val="a5"/>
    <w:rsid w:val="005B69A0"/>
  </w:style>
  <w:style w:type="character" w:customStyle="1" w:styleId="wordplur0ur6highlight">
    <w:name w:val="word pl ur0 ur6 highlight"/>
    <w:basedOn w:val="a5"/>
    <w:rsid w:val="005B69A0"/>
  </w:style>
  <w:style w:type="character" w:customStyle="1" w:styleId="wordplur0ur2ur6ur9highlight">
    <w:name w:val="word pl ur0 ur2 ur6 ur9 highlight"/>
    <w:basedOn w:val="a5"/>
    <w:rsid w:val="005B69A0"/>
  </w:style>
  <w:style w:type="character" w:customStyle="1" w:styleId="wordplur0ur21highlight">
    <w:name w:val="word pl ur0 ur21 highlight"/>
    <w:basedOn w:val="a5"/>
    <w:rsid w:val="005B69A0"/>
  </w:style>
  <w:style w:type="character" w:customStyle="1" w:styleId="wordplur2ur21highlight">
    <w:name w:val="word pl ur2 ur21 highlight"/>
    <w:basedOn w:val="a5"/>
    <w:rsid w:val="005B69A0"/>
  </w:style>
  <w:style w:type="character" w:customStyle="1" w:styleId="wordplur1highlight">
    <w:name w:val="word pl ur1 highlight"/>
    <w:basedOn w:val="a5"/>
    <w:rsid w:val="005B69A0"/>
  </w:style>
  <w:style w:type="character" w:customStyle="1" w:styleId="wordplur0ur7ur8ur16ur18ur20highlight">
    <w:name w:val="word pl ur0 ur7 ur8 ur16 ur18 ur20 highlight"/>
    <w:basedOn w:val="a5"/>
    <w:rsid w:val="005B69A0"/>
  </w:style>
  <w:style w:type="character" w:customStyle="1" w:styleId="wordplur23ur26ur30highlight">
    <w:name w:val="word pl ur23 ur26 ur30 highlight"/>
    <w:basedOn w:val="a5"/>
    <w:rsid w:val="005B69A0"/>
  </w:style>
  <w:style w:type="character" w:customStyle="1" w:styleId="wordplur14ur23ur26ur30highlight">
    <w:name w:val="word pl ur14 ur23 ur26 ur30 highlight"/>
    <w:basedOn w:val="a5"/>
    <w:rsid w:val="005B69A0"/>
  </w:style>
  <w:style w:type="character" w:customStyle="1" w:styleId="wordplur14highlight">
    <w:name w:val="word pl ur14 highlight"/>
    <w:basedOn w:val="a5"/>
    <w:rsid w:val="005B69A0"/>
  </w:style>
  <w:style w:type="character" w:customStyle="1" w:styleId="wordplur14ur22highlight">
    <w:name w:val="word pl ur14 ur22 highlight"/>
    <w:basedOn w:val="a5"/>
    <w:rsid w:val="005B69A0"/>
  </w:style>
  <w:style w:type="character" w:customStyle="1" w:styleId="wordplur14ur36highlight">
    <w:name w:val="word pl ur14 ur36 highlight"/>
    <w:basedOn w:val="a5"/>
    <w:rsid w:val="005B69A0"/>
  </w:style>
  <w:style w:type="character" w:customStyle="1" w:styleId="wordplur14ur22ur23ur26ur28ur30ur36highlight">
    <w:name w:val="word pl ur14 ur22 ur23 ur26 ur28 ur30 ur36 highlight"/>
    <w:basedOn w:val="a5"/>
    <w:rsid w:val="005B69A0"/>
  </w:style>
  <w:style w:type="character" w:customStyle="1" w:styleId="wordplur14ur22ur36highlight">
    <w:name w:val="word pl ur14 ur22 ur36 highlight"/>
    <w:basedOn w:val="a5"/>
    <w:rsid w:val="005B69A0"/>
  </w:style>
  <w:style w:type="character" w:customStyle="1" w:styleId="wordplur14ur22ur28ur36highlight">
    <w:name w:val="word pl ur14 ur22 ur28 ur36 highlight"/>
    <w:basedOn w:val="a5"/>
    <w:rsid w:val="005B69A0"/>
  </w:style>
  <w:style w:type="character" w:customStyle="1" w:styleId="wordplur14ur22ur23ur26ur28ur30highlight">
    <w:name w:val="word pl ur14 ur22 ur23 ur26 ur28 ur30 highlight"/>
    <w:basedOn w:val="a5"/>
    <w:rsid w:val="005B69A0"/>
  </w:style>
  <w:style w:type="character" w:customStyle="1" w:styleId="wordplur14ur23ur26ur28ur30highlight">
    <w:name w:val="word pl ur14 ur23 ur26 ur28 ur30 highlight"/>
    <w:basedOn w:val="a5"/>
    <w:rsid w:val="005B69A0"/>
  </w:style>
  <w:style w:type="character" w:customStyle="1" w:styleId="wordplur23ur26ur28ur30highlight">
    <w:name w:val="word pl ur23 ur26 ur28 ur30 highlight"/>
    <w:basedOn w:val="a5"/>
    <w:rsid w:val="005B69A0"/>
  </w:style>
  <w:style w:type="character" w:customStyle="1" w:styleId="wordplur15highlight">
    <w:name w:val="word pl ur15 highlight"/>
    <w:basedOn w:val="a5"/>
    <w:rsid w:val="005B69A0"/>
  </w:style>
  <w:style w:type="character" w:customStyle="1" w:styleId="wordplur5highlight">
    <w:name w:val="word pl ur5 highlight"/>
    <w:basedOn w:val="a5"/>
    <w:rsid w:val="005B69A0"/>
  </w:style>
  <w:style w:type="character" w:customStyle="1" w:styleId="wordplur5ur15highlight">
    <w:name w:val="word pl ur5 ur15 highlight"/>
    <w:basedOn w:val="a5"/>
    <w:rsid w:val="005B69A0"/>
  </w:style>
  <w:style w:type="character" w:customStyle="1" w:styleId="wordplur5ur14highlight">
    <w:name w:val="word pl ur5 ur14 highlight"/>
    <w:basedOn w:val="a5"/>
    <w:rsid w:val="005B69A0"/>
  </w:style>
  <w:style w:type="character" w:customStyle="1" w:styleId="wordplur5ur15ur34highlight">
    <w:name w:val="word pl ur5 ur15 ur34 highlight"/>
    <w:basedOn w:val="a5"/>
    <w:rsid w:val="005B69A0"/>
  </w:style>
  <w:style w:type="character" w:customStyle="1" w:styleId="wordplur5ur14ur15ur34highlight">
    <w:name w:val="word pl ur5 ur14 ur15 ur34 highlight"/>
    <w:basedOn w:val="a5"/>
    <w:rsid w:val="005B69A0"/>
  </w:style>
  <w:style w:type="character" w:customStyle="1" w:styleId="wordplur5ur34highlight">
    <w:name w:val="word pl ur5 ur34 highlight"/>
    <w:basedOn w:val="a5"/>
    <w:rsid w:val="005B69A0"/>
  </w:style>
  <w:style w:type="character" w:customStyle="1" w:styleId="wordplur3ur4highlight">
    <w:name w:val="word pl ur3 ur4 highlight"/>
    <w:basedOn w:val="a5"/>
    <w:rsid w:val="005B69A0"/>
  </w:style>
  <w:style w:type="character" w:customStyle="1" w:styleId="wordplur1ur2highlight">
    <w:name w:val="word pl ur1 ur2 highlight"/>
    <w:basedOn w:val="a5"/>
    <w:rsid w:val="005B69A0"/>
  </w:style>
  <w:style w:type="character" w:customStyle="1" w:styleId="wordplur0ur1ur2ur3ur4highlight">
    <w:name w:val="word pl ur0 ur1 ur2 ur3 ur4 highlight"/>
    <w:basedOn w:val="a5"/>
    <w:rsid w:val="005B69A0"/>
  </w:style>
  <w:style w:type="character" w:customStyle="1" w:styleId="wordplur0ur1ur2highlight">
    <w:name w:val="word pl ur0 ur1 ur2 highlight"/>
    <w:basedOn w:val="a5"/>
    <w:rsid w:val="005B69A0"/>
  </w:style>
  <w:style w:type="character" w:customStyle="1" w:styleId="wordplur1ur2ur3ur4highlight">
    <w:name w:val="word pl ur1 ur2 ur3 ur4 highlight"/>
    <w:basedOn w:val="a5"/>
    <w:rsid w:val="005B69A0"/>
  </w:style>
  <w:style w:type="character" w:customStyle="1" w:styleId="wordplur0ur1highlight">
    <w:name w:val="word pl ur0 ur1 highlight"/>
    <w:basedOn w:val="a5"/>
    <w:rsid w:val="005B69A0"/>
  </w:style>
  <w:style w:type="character" w:customStyle="1" w:styleId="citation">
    <w:name w:val="citation"/>
    <w:basedOn w:val="a5"/>
    <w:rsid w:val="0027686C"/>
  </w:style>
  <w:style w:type="paragraph" w:customStyle="1" w:styleId="11f">
    <w:name w:val="Без интервала11"/>
    <w:rsid w:val="0068340E"/>
    <w:pPr>
      <w:suppressAutoHyphens/>
      <w:spacing w:line="100" w:lineRule="atLeast"/>
    </w:pPr>
    <w:rPr>
      <w:rFonts w:eastAsia="Arial Unicode MS" w:cs="font306"/>
      <w:kern w:val="1"/>
      <w:sz w:val="28"/>
      <w:szCs w:val="22"/>
      <w:lang w:eastAsia="ar-SA"/>
    </w:rPr>
  </w:style>
  <w:style w:type="paragraph" w:customStyle="1" w:styleId="217">
    <w:name w:val="Нумерованный список 21"/>
    <w:basedOn w:val="affffa"/>
    <w:rsid w:val="0068340E"/>
    <w:pPr>
      <w:suppressAutoHyphens/>
      <w:spacing w:after="120"/>
      <w:ind w:left="720" w:hanging="360"/>
      <w:contextualSpacing w:val="0"/>
      <w:jc w:val="left"/>
    </w:pPr>
    <w:rPr>
      <w:rFonts w:ascii="Arial" w:hAnsi="Arial" w:cs="Tahoma"/>
      <w:lang w:eastAsia="ar-SA"/>
    </w:rPr>
  </w:style>
  <w:style w:type="paragraph" w:customStyle="1" w:styleId="6-">
    <w:name w:val="6 - Литература список"/>
    <w:basedOn w:val="Default"/>
    <w:next w:val="Default"/>
    <w:rsid w:val="00D3158D"/>
    <w:pPr>
      <w:jc w:val="left"/>
    </w:pPr>
    <w:rPr>
      <w:rFonts w:eastAsia="Times New Roman"/>
      <w:color w:val="auto"/>
      <w:lang w:eastAsia="ru-RU"/>
    </w:rPr>
  </w:style>
  <w:style w:type="paragraph" w:customStyle="1" w:styleId="tx">
    <w:name w:val="tx"/>
    <w:basedOn w:val="a4"/>
    <w:uiPriority w:val="99"/>
    <w:rsid w:val="00CD17FA"/>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w:divs>
    <w:div w:id="2435877">
      <w:bodyDiv w:val="1"/>
      <w:marLeft w:val="0"/>
      <w:marRight w:val="0"/>
      <w:marTop w:val="0"/>
      <w:marBottom w:val="0"/>
      <w:divBdr>
        <w:top w:val="none" w:sz="0" w:space="0" w:color="auto"/>
        <w:left w:val="none" w:sz="0" w:space="0" w:color="auto"/>
        <w:bottom w:val="none" w:sz="0" w:space="0" w:color="auto"/>
        <w:right w:val="none" w:sz="0" w:space="0" w:color="auto"/>
      </w:divBdr>
    </w:div>
    <w:div w:id="33312586">
      <w:bodyDiv w:val="1"/>
      <w:marLeft w:val="0"/>
      <w:marRight w:val="0"/>
      <w:marTop w:val="0"/>
      <w:marBottom w:val="0"/>
      <w:divBdr>
        <w:top w:val="none" w:sz="0" w:space="0" w:color="auto"/>
        <w:left w:val="none" w:sz="0" w:space="0" w:color="auto"/>
        <w:bottom w:val="none" w:sz="0" w:space="0" w:color="auto"/>
        <w:right w:val="none" w:sz="0" w:space="0" w:color="auto"/>
      </w:divBdr>
    </w:div>
    <w:div w:id="78261813">
      <w:bodyDiv w:val="1"/>
      <w:marLeft w:val="0"/>
      <w:marRight w:val="0"/>
      <w:marTop w:val="0"/>
      <w:marBottom w:val="0"/>
      <w:divBdr>
        <w:top w:val="none" w:sz="0" w:space="0" w:color="auto"/>
        <w:left w:val="none" w:sz="0" w:space="0" w:color="auto"/>
        <w:bottom w:val="none" w:sz="0" w:space="0" w:color="auto"/>
        <w:right w:val="none" w:sz="0" w:space="0" w:color="auto"/>
      </w:divBdr>
    </w:div>
    <w:div w:id="94861821">
      <w:bodyDiv w:val="1"/>
      <w:marLeft w:val="0"/>
      <w:marRight w:val="0"/>
      <w:marTop w:val="0"/>
      <w:marBottom w:val="0"/>
      <w:divBdr>
        <w:top w:val="none" w:sz="0" w:space="0" w:color="auto"/>
        <w:left w:val="none" w:sz="0" w:space="0" w:color="auto"/>
        <w:bottom w:val="none" w:sz="0" w:space="0" w:color="auto"/>
        <w:right w:val="none" w:sz="0" w:space="0" w:color="auto"/>
      </w:divBdr>
    </w:div>
    <w:div w:id="96560486">
      <w:bodyDiv w:val="1"/>
      <w:marLeft w:val="0"/>
      <w:marRight w:val="0"/>
      <w:marTop w:val="0"/>
      <w:marBottom w:val="0"/>
      <w:divBdr>
        <w:top w:val="none" w:sz="0" w:space="0" w:color="auto"/>
        <w:left w:val="none" w:sz="0" w:space="0" w:color="auto"/>
        <w:bottom w:val="none" w:sz="0" w:space="0" w:color="auto"/>
        <w:right w:val="none" w:sz="0" w:space="0" w:color="auto"/>
      </w:divBdr>
    </w:div>
    <w:div w:id="142164007">
      <w:bodyDiv w:val="1"/>
      <w:marLeft w:val="0"/>
      <w:marRight w:val="0"/>
      <w:marTop w:val="0"/>
      <w:marBottom w:val="0"/>
      <w:divBdr>
        <w:top w:val="none" w:sz="0" w:space="0" w:color="auto"/>
        <w:left w:val="none" w:sz="0" w:space="0" w:color="auto"/>
        <w:bottom w:val="none" w:sz="0" w:space="0" w:color="auto"/>
        <w:right w:val="none" w:sz="0" w:space="0" w:color="auto"/>
      </w:divBdr>
    </w:div>
    <w:div w:id="162282966">
      <w:bodyDiv w:val="1"/>
      <w:marLeft w:val="0"/>
      <w:marRight w:val="0"/>
      <w:marTop w:val="0"/>
      <w:marBottom w:val="0"/>
      <w:divBdr>
        <w:top w:val="none" w:sz="0" w:space="0" w:color="auto"/>
        <w:left w:val="none" w:sz="0" w:space="0" w:color="auto"/>
        <w:bottom w:val="none" w:sz="0" w:space="0" w:color="auto"/>
        <w:right w:val="none" w:sz="0" w:space="0" w:color="auto"/>
      </w:divBdr>
    </w:div>
    <w:div w:id="167840965">
      <w:bodyDiv w:val="1"/>
      <w:marLeft w:val="0"/>
      <w:marRight w:val="0"/>
      <w:marTop w:val="0"/>
      <w:marBottom w:val="0"/>
      <w:divBdr>
        <w:top w:val="none" w:sz="0" w:space="0" w:color="auto"/>
        <w:left w:val="none" w:sz="0" w:space="0" w:color="auto"/>
        <w:bottom w:val="none" w:sz="0" w:space="0" w:color="auto"/>
        <w:right w:val="none" w:sz="0" w:space="0" w:color="auto"/>
      </w:divBdr>
    </w:div>
    <w:div w:id="217475795">
      <w:bodyDiv w:val="1"/>
      <w:marLeft w:val="0"/>
      <w:marRight w:val="0"/>
      <w:marTop w:val="0"/>
      <w:marBottom w:val="0"/>
      <w:divBdr>
        <w:top w:val="none" w:sz="0" w:space="0" w:color="auto"/>
        <w:left w:val="none" w:sz="0" w:space="0" w:color="auto"/>
        <w:bottom w:val="none" w:sz="0" w:space="0" w:color="auto"/>
        <w:right w:val="none" w:sz="0" w:space="0" w:color="auto"/>
      </w:divBdr>
    </w:div>
    <w:div w:id="284386355">
      <w:bodyDiv w:val="1"/>
      <w:marLeft w:val="0"/>
      <w:marRight w:val="0"/>
      <w:marTop w:val="0"/>
      <w:marBottom w:val="0"/>
      <w:divBdr>
        <w:top w:val="none" w:sz="0" w:space="0" w:color="auto"/>
        <w:left w:val="none" w:sz="0" w:space="0" w:color="auto"/>
        <w:bottom w:val="none" w:sz="0" w:space="0" w:color="auto"/>
        <w:right w:val="none" w:sz="0" w:space="0" w:color="auto"/>
      </w:divBdr>
    </w:div>
    <w:div w:id="377825020">
      <w:bodyDiv w:val="1"/>
      <w:marLeft w:val="0"/>
      <w:marRight w:val="0"/>
      <w:marTop w:val="0"/>
      <w:marBottom w:val="0"/>
      <w:divBdr>
        <w:top w:val="none" w:sz="0" w:space="0" w:color="auto"/>
        <w:left w:val="none" w:sz="0" w:space="0" w:color="auto"/>
        <w:bottom w:val="none" w:sz="0" w:space="0" w:color="auto"/>
        <w:right w:val="none" w:sz="0" w:space="0" w:color="auto"/>
      </w:divBdr>
    </w:div>
    <w:div w:id="415129473">
      <w:bodyDiv w:val="1"/>
      <w:marLeft w:val="0"/>
      <w:marRight w:val="0"/>
      <w:marTop w:val="0"/>
      <w:marBottom w:val="0"/>
      <w:divBdr>
        <w:top w:val="none" w:sz="0" w:space="0" w:color="auto"/>
        <w:left w:val="none" w:sz="0" w:space="0" w:color="auto"/>
        <w:bottom w:val="none" w:sz="0" w:space="0" w:color="auto"/>
        <w:right w:val="none" w:sz="0" w:space="0" w:color="auto"/>
      </w:divBdr>
      <w:divsChild>
        <w:div w:id="440684754">
          <w:marLeft w:val="0"/>
          <w:marRight w:val="0"/>
          <w:marTop w:val="0"/>
          <w:marBottom w:val="0"/>
          <w:divBdr>
            <w:top w:val="none" w:sz="0" w:space="0" w:color="auto"/>
            <w:left w:val="none" w:sz="0" w:space="0" w:color="auto"/>
            <w:bottom w:val="none" w:sz="0" w:space="0" w:color="auto"/>
            <w:right w:val="none" w:sz="0" w:space="0" w:color="auto"/>
          </w:divBdr>
          <w:divsChild>
            <w:div w:id="1182234019">
              <w:marLeft w:val="60"/>
              <w:marRight w:val="0"/>
              <w:marTop w:val="0"/>
              <w:marBottom w:val="0"/>
              <w:divBdr>
                <w:top w:val="none" w:sz="0" w:space="0" w:color="auto"/>
                <w:left w:val="none" w:sz="0" w:space="0" w:color="auto"/>
                <w:bottom w:val="none" w:sz="0" w:space="0" w:color="auto"/>
                <w:right w:val="none" w:sz="0" w:space="0" w:color="auto"/>
              </w:divBdr>
              <w:divsChild>
                <w:div w:id="1469203549">
                  <w:marLeft w:val="0"/>
                  <w:marRight w:val="0"/>
                  <w:marTop w:val="0"/>
                  <w:marBottom w:val="0"/>
                  <w:divBdr>
                    <w:top w:val="none" w:sz="0" w:space="0" w:color="auto"/>
                    <w:left w:val="none" w:sz="0" w:space="0" w:color="auto"/>
                    <w:bottom w:val="none" w:sz="0" w:space="0" w:color="auto"/>
                    <w:right w:val="none" w:sz="0" w:space="0" w:color="auto"/>
                  </w:divBdr>
                  <w:divsChild>
                    <w:div w:id="1780829108">
                      <w:marLeft w:val="0"/>
                      <w:marRight w:val="0"/>
                      <w:marTop w:val="0"/>
                      <w:marBottom w:val="120"/>
                      <w:divBdr>
                        <w:top w:val="single" w:sz="6" w:space="0" w:color="F5F5F5"/>
                        <w:left w:val="single" w:sz="6" w:space="0" w:color="F5F5F5"/>
                        <w:bottom w:val="single" w:sz="6" w:space="0" w:color="F5F5F5"/>
                        <w:right w:val="single" w:sz="6" w:space="0" w:color="F5F5F5"/>
                      </w:divBdr>
                      <w:divsChild>
                        <w:div w:id="541868796">
                          <w:marLeft w:val="0"/>
                          <w:marRight w:val="0"/>
                          <w:marTop w:val="0"/>
                          <w:marBottom w:val="0"/>
                          <w:divBdr>
                            <w:top w:val="none" w:sz="0" w:space="0" w:color="auto"/>
                            <w:left w:val="none" w:sz="0" w:space="0" w:color="auto"/>
                            <w:bottom w:val="none" w:sz="0" w:space="0" w:color="auto"/>
                            <w:right w:val="none" w:sz="0" w:space="0" w:color="auto"/>
                          </w:divBdr>
                          <w:divsChild>
                            <w:div w:id="193451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997995">
          <w:marLeft w:val="0"/>
          <w:marRight w:val="0"/>
          <w:marTop w:val="0"/>
          <w:marBottom w:val="0"/>
          <w:divBdr>
            <w:top w:val="none" w:sz="0" w:space="0" w:color="auto"/>
            <w:left w:val="none" w:sz="0" w:space="0" w:color="auto"/>
            <w:bottom w:val="none" w:sz="0" w:space="0" w:color="auto"/>
            <w:right w:val="none" w:sz="0" w:space="0" w:color="auto"/>
          </w:divBdr>
          <w:divsChild>
            <w:div w:id="82995532">
              <w:marLeft w:val="0"/>
              <w:marRight w:val="60"/>
              <w:marTop w:val="0"/>
              <w:marBottom w:val="0"/>
              <w:divBdr>
                <w:top w:val="none" w:sz="0" w:space="0" w:color="auto"/>
                <w:left w:val="none" w:sz="0" w:space="0" w:color="auto"/>
                <w:bottom w:val="none" w:sz="0" w:space="0" w:color="auto"/>
                <w:right w:val="none" w:sz="0" w:space="0" w:color="auto"/>
              </w:divBdr>
              <w:divsChild>
                <w:div w:id="257753872">
                  <w:marLeft w:val="0"/>
                  <w:marRight w:val="0"/>
                  <w:marTop w:val="0"/>
                  <w:marBottom w:val="120"/>
                  <w:divBdr>
                    <w:top w:val="single" w:sz="6" w:space="0" w:color="C0C0C0"/>
                    <w:left w:val="single" w:sz="6" w:space="0" w:color="D9D9D9"/>
                    <w:bottom w:val="single" w:sz="6" w:space="0" w:color="D9D9D9"/>
                    <w:right w:val="single" w:sz="6" w:space="0" w:color="D9D9D9"/>
                  </w:divBdr>
                  <w:divsChild>
                    <w:div w:id="157909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598087">
      <w:bodyDiv w:val="1"/>
      <w:marLeft w:val="0"/>
      <w:marRight w:val="0"/>
      <w:marTop w:val="0"/>
      <w:marBottom w:val="0"/>
      <w:divBdr>
        <w:top w:val="none" w:sz="0" w:space="0" w:color="auto"/>
        <w:left w:val="none" w:sz="0" w:space="0" w:color="auto"/>
        <w:bottom w:val="none" w:sz="0" w:space="0" w:color="auto"/>
        <w:right w:val="none" w:sz="0" w:space="0" w:color="auto"/>
      </w:divBdr>
    </w:div>
    <w:div w:id="513039410">
      <w:bodyDiv w:val="1"/>
      <w:marLeft w:val="0"/>
      <w:marRight w:val="0"/>
      <w:marTop w:val="0"/>
      <w:marBottom w:val="0"/>
      <w:divBdr>
        <w:top w:val="none" w:sz="0" w:space="0" w:color="auto"/>
        <w:left w:val="none" w:sz="0" w:space="0" w:color="auto"/>
        <w:bottom w:val="none" w:sz="0" w:space="0" w:color="auto"/>
        <w:right w:val="none" w:sz="0" w:space="0" w:color="auto"/>
      </w:divBdr>
    </w:div>
    <w:div w:id="516384491">
      <w:bodyDiv w:val="1"/>
      <w:marLeft w:val="0"/>
      <w:marRight w:val="0"/>
      <w:marTop w:val="0"/>
      <w:marBottom w:val="0"/>
      <w:divBdr>
        <w:top w:val="none" w:sz="0" w:space="0" w:color="auto"/>
        <w:left w:val="none" w:sz="0" w:space="0" w:color="auto"/>
        <w:bottom w:val="none" w:sz="0" w:space="0" w:color="auto"/>
        <w:right w:val="none" w:sz="0" w:space="0" w:color="auto"/>
      </w:divBdr>
    </w:div>
    <w:div w:id="525412984">
      <w:bodyDiv w:val="1"/>
      <w:marLeft w:val="0"/>
      <w:marRight w:val="0"/>
      <w:marTop w:val="0"/>
      <w:marBottom w:val="0"/>
      <w:divBdr>
        <w:top w:val="none" w:sz="0" w:space="0" w:color="auto"/>
        <w:left w:val="none" w:sz="0" w:space="0" w:color="auto"/>
        <w:bottom w:val="none" w:sz="0" w:space="0" w:color="auto"/>
        <w:right w:val="none" w:sz="0" w:space="0" w:color="auto"/>
      </w:divBdr>
    </w:div>
    <w:div w:id="536621868">
      <w:bodyDiv w:val="1"/>
      <w:marLeft w:val="0"/>
      <w:marRight w:val="0"/>
      <w:marTop w:val="0"/>
      <w:marBottom w:val="0"/>
      <w:divBdr>
        <w:top w:val="none" w:sz="0" w:space="0" w:color="auto"/>
        <w:left w:val="none" w:sz="0" w:space="0" w:color="auto"/>
        <w:bottom w:val="none" w:sz="0" w:space="0" w:color="auto"/>
        <w:right w:val="none" w:sz="0" w:space="0" w:color="auto"/>
      </w:divBdr>
    </w:div>
    <w:div w:id="627467248">
      <w:bodyDiv w:val="1"/>
      <w:marLeft w:val="0"/>
      <w:marRight w:val="0"/>
      <w:marTop w:val="0"/>
      <w:marBottom w:val="0"/>
      <w:divBdr>
        <w:top w:val="none" w:sz="0" w:space="0" w:color="auto"/>
        <w:left w:val="none" w:sz="0" w:space="0" w:color="auto"/>
        <w:bottom w:val="none" w:sz="0" w:space="0" w:color="auto"/>
        <w:right w:val="none" w:sz="0" w:space="0" w:color="auto"/>
      </w:divBdr>
    </w:div>
    <w:div w:id="733507048">
      <w:bodyDiv w:val="1"/>
      <w:marLeft w:val="0"/>
      <w:marRight w:val="0"/>
      <w:marTop w:val="0"/>
      <w:marBottom w:val="0"/>
      <w:divBdr>
        <w:top w:val="none" w:sz="0" w:space="0" w:color="auto"/>
        <w:left w:val="none" w:sz="0" w:space="0" w:color="auto"/>
        <w:bottom w:val="none" w:sz="0" w:space="0" w:color="auto"/>
        <w:right w:val="none" w:sz="0" w:space="0" w:color="auto"/>
      </w:divBdr>
    </w:div>
    <w:div w:id="736317118">
      <w:bodyDiv w:val="1"/>
      <w:marLeft w:val="0"/>
      <w:marRight w:val="0"/>
      <w:marTop w:val="0"/>
      <w:marBottom w:val="0"/>
      <w:divBdr>
        <w:top w:val="none" w:sz="0" w:space="0" w:color="auto"/>
        <w:left w:val="none" w:sz="0" w:space="0" w:color="auto"/>
        <w:bottom w:val="none" w:sz="0" w:space="0" w:color="auto"/>
        <w:right w:val="none" w:sz="0" w:space="0" w:color="auto"/>
      </w:divBdr>
    </w:div>
    <w:div w:id="747503653">
      <w:bodyDiv w:val="1"/>
      <w:marLeft w:val="0"/>
      <w:marRight w:val="0"/>
      <w:marTop w:val="0"/>
      <w:marBottom w:val="0"/>
      <w:divBdr>
        <w:top w:val="none" w:sz="0" w:space="0" w:color="auto"/>
        <w:left w:val="none" w:sz="0" w:space="0" w:color="auto"/>
        <w:bottom w:val="none" w:sz="0" w:space="0" w:color="auto"/>
        <w:right w:val="none" w:sz="0" w:space="0" w:color="auto"/>
      </w:divBdr>
    </w:div>
    <w:div w:id="893321968">
      <w:bodyDiv w:val="1"/>
      <w:marLeft w:val="0"/>
      <w:marRight w:val="0"/>
      <w:marTop w:val="0"/>
      <w:marBottom w:val="0"/>
      <w:divBdr>
        <w:top w:val="none" w:sz="0" w:space="0" w:color="auto"/>
        <w:left w:val="none" w:sz="0" w:space="0" w:color="auto"/>
        <w:bottom w:val="none" w:sz="0" w:space="0" w:color="auto"/>
        <w:right w:val="none" w:sz="0" w:space="0" w:color="auto"/>
      </w:divBdr>
    </w:div>
    <w:div w:id="907155409">
      <w:bodyDiv w:val="1"/>
      <w:marLeft w:val="0"/>
      <w:marRight w:val="0"/>
      <w:marTop w:val="0"/>
      <w:marBottom w:val="0"/>
      <w:divBdr>
        <w:top w:val="none" w:sz="0" w:space="0" w:color="auto"/>
        <w:left w:val="none" w:sz="0" w:space="0" w:color="auto"/>
        <w:bottom w:val="none" w:sz="0" w:space="0" w:color="auto"/>
        <w:right w:val="none" w:sz="0" w:space="0" w:color="auto"/>
      </w:divBdr>
    </w:div>
    <w:div w:id="927352995">
      <w:bodyDiv w:val="1"/>
      <w:marLeft w:val="0"/>
      <w:marRight w:val="0"/>
      <w:marTop w:val="0"/>
      <w:marBottom w:val="0"/>
      <w:divBdr>
        <w:top w:val="none" w:sz="0" w:space="0" w:color="auto"/>
        <w:left w:val="none" w:sz="0" w:space="0" w:color="auto"/>
        <w:bottom w:val="none" w:sz="0" w:space="0" w:color="auto"/>
        <w:right w:val="none" w:sz="0" w:space="0" w:color="auto"/>
      </w:divBdr>
    </w:div>
    <w:div w:id="939799254">
      <w:bodyDiv w:val="1"/>
      <w:marLeft w:val="0"/>
      <w:marRight w:val="0"/>
      <w:marTop w:val="0"/>
      <w:marBottom w:val="0"/>
      <w:divBdr>
        <w:top w:val="none" w:sz="0" w:space="0" w:color="auto"/>
        <w:left w:val="none" w:sz="0" w:space="0" w:color="auto"/>
        <w:bottom w:val="none" w:sz="0" w:space="0" w:color="auto"/>
        <w:right w:val="none" w:sz="0" w:space="0" w:color="auto"/>
      </w:divBdr>
    </w:div>
    <w:div w:id="967080539">
      <w:bodyDiv w:val="1"/>
      <w:marLeft w:val="0"/>
      <w:marRight w:val="0"/>
      <w:marTop w:val="0"/>
      <w:marBottom w:val="0"/>
      <w:divBdr>
        <w:top w:val="none" w:sz="0" w:space="0" w:color="auto"/>
        <w:left w:val="none" w:sz="0" w:space="0" w:color="auto"/>
        <w:bottom w:val="none" w:sz="0" w:space="0" w:color="auto"/>
        <w:right w:val="none" w:sz="0" w:space="0" w:color="auto"/>
      </w:divBdr>
      <w:divsChild>
        <w:div w:id="487482803">
          <w:marLeft w:val="0"/>
          <w:marRight w:val="0"/>
          <w:marTop w:val="0"/>
          <w:marBottom w:val="0"/>
          <w:divBdr>
            <w:top w:val="none" w:sz="0" w:space="0" w:color="auto"/>
            <w:left w:val="none" w:sz="0" w:space="0" w:color="auto"/>
            <w:bottom w:val="none" w:sz="0" w:space="0" w:color="auto"/>
            <w:right w:val="none" w:sz="0" w:space="0" w:color="auto"/>
          </w:divBdr>
          <w:divsChild>
            <w:div w:id="634723961">
              <w:marLeft w:val="0"/>
              <w:marRight w:val="60"/>
              <w:marTop w:val="0"/>
              <w:marBottom w:val="0"/>
              <w:divBdr>
                <w:top w:val="none" w:sz="0" w:space="0" w:color="auto"/>
                <w:left w:val="none" w:sz="0" w:space="0" w:color="auto"/>
                <w:bottom w:val="none" w:sz="0" w:space="0" w:color="auto"/>
                <w:right w:val="none" w:sz="0" w:space="0" w:color="auto"/>
              </w:divBdr>
              <w:divsChild>
                <w:div w:id="1668359061">
                  <w:marLeft w:val="0"/>
                  <w:marRight w:val="0"/>
                  <w:marTop w:val="0"/>
                  <w:marBottom w:val="120"/>
                  <w:divBdr>
                    <w:top w:val="single" w:sz="6" w:space="0" w:color="C0C0C0"/>
                    <w:left w:val="single" w:sz="6" w:space="0" w:color="D9D9D9"/>
                    <w:bottom w:val="single" w:sz="6" w:space="0" w:color="D9D9D9"/>
                    <w:right w:val="single" w:sz="6" w:space="0" w:color="D9D9D9"/>
                  </w:divBdr>
                  <w:divsChild>
                    <w:div w:id="98652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411513">
          <w:marLeft w:val="0"/>
          <w:marRight w:val="0"/>
          <w:marTop w:val="0"/>
          <w:marBottom w:val="0"/>
          <w:divBdr>
            <w:top w:val="none" w:sz="0" w:space="0" w:color="auto"/>
            <w:left w:val="none" w:sz="0" w:space="0" w:color="auto"/>
            <w:bottom w:val="none" w:sz="0" w:space="0" w:color="auto"/>
            <w:right w:val="none" w:sz="0" w:space="0" w:color="auto"/>
          </w:divBdr>
          <w:divsChild>
            <w:div w:id="2102946002">
              <w:marLeft w:val="60"/>
              <w:marRight w:val="0"/>
              <w:marTop w:val="0"/>
              <w:marBottom w:val="0"/>
              <w:divBdr>
                <w:top w:val="none" w:sz="0" w:space="0" w:color="auto"/>
                <w:left w:val="none" w:sz="0" w:space="0" w:color="auto"/>
                <w:bottom w:val="none" w:sz="0" w:space="0" w:color="auto"/>
                <w:right w:val="none" w:sz="0" w:space="0" w:color="auto"/>
              </w:divBdr>
              <w:divsChild>
                <w:div w:id="2005887697">
                  <w:marLeft w:val="0"/>
                  <w:marRight w:val="0"/>
                  <w:marTop w:val="0"/>
                  <w:marBottom w:val="0"/>
                  <w:divBdr>
                    <w:top w:val="none" w:sz="0" w:space="0" w:color="auto"/>
                    <w:left w:val="none" w:sz="0" w:space="0" w:color="auto"/>
                    <w:bottom w:val="none" w:sz="0" w:space="0" w:color="auto"/>
                    <w:right w:val="none" w:sz="0" w:space="0" w:color="auto"/>
                  </w:divBdr>
                  <w:divsChild>
                    <w:div w:id="2079858833">
                      <w:marLeft w:val="0"/>
                      <w:marRight w:val="0"/>
                      <w:marTop w:val="0"/>
                      <w:marBottom w:val="120"/>
                      <w:divBdr>
                        <w:top w:val="single" w:sz="6" w:space="0" w:color="F5F5F5"/>
                        <w:left w:val="single" w:sz="6" w:space="0" w:color="F5F5F5"/>
                        <w:bottom w:val="single" w:sz="6" w:space="0" w:color="F5F5F5"/>
                        <w:right w:val="single" w:sz="6" w:space="0" w:color="F5F5F5"/>
                      </w:divBdr>
                      <w:divsChild>
                        <w:div w:id="1249995813">
                          <w:marLeft w:val="0"/>
                          <w:marRight w:val="0"/>
                          <w:marTop w:val="0"/>
                          <w:marBottom w:val="0"/>
                          <w:divBdr>
                            <w:top w:val="none" w:sz="0" w:space="0" w:color="auto"/>
                            <w:left w:val="none" w:sz="0" w:space="0" w:color="auto"/>
                            <w:bottom w:val="none" w:sz="0" w:space="0" w:color="auto"/>
                            <w:right w:val="none" w:sz="0" w:space="0" w:color="auto"/>
                          </w:divBdr>
                          <w:divsChild>
                            <w:div w:id="73362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341817">
      <w:bodyDiv w:val="1"/>
      <w:marLeft w:val="0"/>
      <w:marRight w:val="0"/>
      <w:marTop w:val="0"/>
      <w:marBottom w:val="0"/>
      <w:divBdr>
        <w:top w:val="none" w:sz="0" w:space="0" w:color="auto"/>
        <w:left w:val="none" w:sz="0" w:space="0" w:color="auto"/>
        <w:bottom w:val="none" w:sz="0" w:space="0" w:color="auto"/>
        <w:right w:val="none" w:sz="0" w:space="0" w:color="auto"/>
      </w:divBdr>
    </w:div>
    <w:div w:id="1056466112">
      <w:bodyDiv w:val="1"/>
      <w:marLeft w:val="0"/>
      <w:marRight w:val="0"/>
      <w:marTop w:val="0"/>
      <w:marBottom w:val="0"/>
      <w:divBdr>
        <w:top w:val="none" w:sz="0" w:space="0" w:color="auto"/>
        <w:left w:val="none" w:sz="0" w:space="0" w:color="auto"/>
        <w:bottom w:val="none" w:sz="0" w:space="0" w:color="auto"/>
        <w:right w:val="none" w:sz="0" w:space="0" w:color="auto"/>
      </w:divBdr>
    </w:div>
    <w:div w:id="1092580435">
      <w:bodyDiv w:val="1"/>
      <w:marLeft w:val="0"/>
      <w:marRight w:val="0"/>
      <w:marTop w:val="0"/>
      <w:marBottom w:val="0"/>
      <w:divBdr>
        <w:top w:val="none" w:sz="0" w:space="0" w:color="auto"/>
        <w:left w:val="none" w:sz="0" w:space="0" w:color="auto"/>
        <w:bottom w:val="none" w:sz="0" w:space="0" w:color="auto"/>
        <w:right w:val="none" w:sz="0" w:space="0" w:color="auto"/>
      </w:divBdr>
    </w:div>
    <w:div w:id="1096898731">
      <w:bodyDiv w:val="1"/>
      <w:marLeft w:val="0"/>
      <w:marRight w:val="0"/>
      <w:marTop w:val="0"/>
      <w:marBottom w:val="0"/>
      <w:divBdr>
        <w:top w:val="none" w:sz="0" w:space="0" w:color="auto"/>
        <w:left w:val="none" w:sz="0" w:space="0" w:color="auto"/>
        <w:bottom w:val="none" w:sz="0" w:space="0" w:color="auto"/>
        <w:right w:val="none" w:sz="0" w:space="0" w:color="auto"/>
      </w:divBdr>
    </w:div>
    <w:div w:id="1109664433">
      <w:bodyDiv w:val="1"/>
      <w:marLeft w:val="0"/>
      <w:marRight w:val="0"/>
      <w:marTop w:val="0"/>
      <w:marBottom w:val="0"/>
      <w:divBdr>
        <w:top w:val="none" w:sz="0" w:space="0" w:color="auto"/>
        <w:left w:val="none" w:sz="0" w:space="0" w:color="auto"/>
        <w:bottom w:val="none" w:sz="0" w:space="0" w:color="auto"/>
        <w:right w:val="none" w:sz="0" w:space="0" w:color="auto"/>
      </w:divBdr>
    </w:div>
    <w:div w:id="1117676680">
      <w:bodyDiv w:val="1"/>
      <w:marLeft w:val="0"/>
      <w:marRight w:val="0"/>
      <w:marTop w:val="0"/>
      <w:marBottom w:val="0"/>
      <w:divBdr>
        <w:top w:val="none" w:sz="0" w:space="0" w:color="auto"/>
        <w:left w:val="none" w:sz="0" w:space="0" w:color="auto"/>
        <w:bottom w:val="none" w:sz="0" w:space="0" w:color="auto"/>
        <w:right w:val="none" w:sz="0" w:space="0" w:color="auto"/>
      </w:divBdr>
    </w:div>
    <w:div w:id="1158611619">
      <w:bodyDiv w:val="1"/>
      <w:marLeft w:val="0"/>
      <w:marRight w:val="0"/>
      <w:marTop w:val="0"/>
      <w:marBottom w:val="0"/>
      <w:divBdr>
        <w:top w:val="none" w:sz="0" w:space="0" w:color="auto"/>
        <w:left w:val="none" w:sz="0" w:space="0" w:color="auto"/>
        <w:bottom w:val="none" w:sz="0" w:space="0" w:color="auto"/>
        <w:right w:val="none" w:sz="0" w:space="0" w:color="auto"/>
      </w:divBdr>
    </w:div>
    <w:div w:id="1167747549">
      <w:bodyDiv w:val="1"/>
      <w:marLeft w:val="0"/>
      <w:marRight w:val="0"/>
      <w:marTop w:val="0"/>
      <w:marBottom w:val="0"/>
      <w:divBdr>
        <w:top w:val="none" w:sz="0" w:space="0" w:color="auto"/>
        <w:left w:val="none" w:sz="0" w:space="0" w:color="auto"/>
        <w:bottom w:val="none" w:sz="0" w:space="0" w:color="auto"/>
        <w:right w:val="none" w:sz="0" w:space="0" w:color="auto"/>
      </w:divBdr>
    </w:div>
    <w:div w:id="1169097356">
      <w:bodyDiv w:val="1"/>
      <w:marLeft w:val="0"/>
      <w:marRight w:val="0"/>
      <w:marTop w:val="0"/>
      <w:marBottom w:val="0"/>
      <w:divBdr>
        <w:top w:val="none" w:sz="0" w:space="0" w:color="auto"/>
        <w:left w:val="none" w:sz="0" w:space="0" w:color="auto"/>
        <w:bottom w:val="none" w:sz="0" w:space="0" w:color="auto"/>
        <w:right w:val="none" w:sz="0" w:space="0" w:color="auto"/>
      </w:divBdr>
    </w:div>
    <w:div w:id="1174682378">
      <w:bodyDiv w:val="1"/>
      <w:marLeft w:val="0"/>
      <w:marRight w:val="0"/>
      <w:marTop w:val="0"/>
      <w:marBottom w:val="0"/>
      <w:divBdr>
        <w:top w:val="none" w:sz="0" w:space="0" w:color="auto"/>
        <w:left w:val="none" w:sz="0" w:space="0" w:color="auto"/>
        <w:bottom w:val="none" w:sz="0" w:space="0" w:color="auto"/>
        <w:right w:val="none" w:sz="0" w:space="0" w:color="auto"/>
      </w:divBdr>
    </w:div>
    <w:div w:id="1201824563">
      <w:bodyDiv w:val="1"/>
      <w:marLeft w:val="0"/>
      <w:marRight w:val="0"/>
      <w:marTop w:val="0"/>
      <w:marBottom w:val="0"/>
      <w:divBdr>
        <w:top w:val="none" w:sz="0" w:space="0" w:color="auto"/>
        <w:left w:val="none" w:sz="0" w:space="0" w:color="auto"/>
        <w:bottom w:val="none" w:sz="0" w:space="0" w:color="auto"/>
        <w:right w:val="none" w:sz="0" w:space="0" w:color="auto"/>
      </w:divBdr>
    </w:div>
    <w:div w:id="1256473122">
      <w:bodyDiv w:val="1"/>
      <w:marLeft w:val="0"/>
      <w:marRight w:val="0"/>
      <w:marTop w:val="0"/>
      <w:marBottom w:val="0"/>
      <w:divBdr>
        <w:top w:val="none" w:sz="0" w:space="0" w:color="auto"/>
        <w:left w:val="none" w:sz="0" w:space="0" w:color="auto"/>
        <w:bottom w:val="none" w:sz="0" w:space="0" w:color="auto"/>
        <w:right w:val="none" w:sz="0" w:space="0" w:color="auto"/>
      </w:divBdr>
    </w:div>
    <w:div w:id="1282764260">
      <w:bodyDiv w:val="1"/>
      <w:marLeft w:val="0"/>
      <w:marRight w:val="0"/>
      <w:marTop w:val="0"/>
      <w:marBottom w:val="0"/>
      <w:divBdr>
        <w:top w:val="none" w:sz="0" w:space="0" w:color="auto"/>
        <w:left w:val="none" w:sz="0" w:space="0" w:color="auto"/>
        <w:bottom w:val="none" w:sz="0" w:space="0" w:color="auto"/>
        <w:right w:val="none" w:sz="0" w:space="0" w:color="auto"/>
      </w:divBdr>
    </w:div>
    <w:div w:id="1363751530">
      <w:bodyDiv w:val="1"/>
      <w:marLeft w:val="0"/>
      <w:marRight w:val="0"/>
      <w:marTop w:val="0"/>
      <w:marBottom w:val="0"/>
      <w:divBdr>
        <w:top w:val="none" w:sz="0" w:space="0" w:color="auto"/>
        <w:left w:val="none" w:sz="0" w:space="0" w:color="auto"/>
        <w:bottom w:val="none" w:sz="0" w:space="0" w:color="auto"/>
        <w:right w:val="none" w:sz="0" w:space="0" w:color="auto"/>
      </w:divBdr>
    </w:div>
    <w:div w:id="1376546338">
      <w:bodyDiv w:val="1"/>
      <w:marLeft w:val="0"/>
      <w:marRight w:val="0"/>
      <w:marTop w:val="0"/>
      <w:marBottom w:val="0"/>
      <w:divBdr>
        <w:top w:val="none" w:sz="0" w:space="0" w:color="auto"/>
        <w:left w:val="none" w:sz="0" w:space="0" w:color="auto"/>
        <w:bottom w:val="none" w:sz="0" w:space="0" w:color="auto"/>
        <w:right w:val="none" w:sz="0" w:space="0" w:color="auto"/>
      </w:divBdr>
    </w:div>
    <w:div w:id="1460807494">
      <w:bodyDiv w:val="1"/>
      <w:marLeft w:val="0"/>
      <w:marRight w:val="0"/>
      <w:marTop w:val="0"/>
      <w:marBottom w:val="0"/>
      <w:divBdr>
        <w:top w:val="none" w:sz="0" w:space="0" w:color="auto"/>
        <w:left w:val="none" w:sz="0" w:space="0" w:color="auto"/>
        <w:bottom w:val="none" w:sz="0" w:space="0" w:color="auto"/>
        <w:right w:val="none" w:sz="0" w:space="0" w:color="auto"/>
      </w:divBdr>
    </w:div>
    <w:div w:id="1477332102">
      <w:bodyDiv w:val="1"/>
      <w:marLeft w:val="0"/>
      <w:marRight w:val="0"/>
      <w:marTop w:val="0"/>
      <w:marBottom w:val="0"/>
      <w:divBdr>
        <w:top w:val="none" w:sz="0" w:space="0" w:color="auto"/>
        <w:left w:val="none" w:sz="0" w:space="0" w:color="auto"/>
        <w:bottom w:val="none" w:sz="0" w:space="0" w:color="auto"/>
        <w:right w:val="none" w:sz="0" w:space="0" w:color="auto"/>
      </w:divBdr>
    </w:div>
    <w:div w:id="1504079741">
      <w:bodyDiv w:val="1"/>
      <w:marLeft w:val="0"/>
      <w:marRight w:val="0"/>
      <w:marTop w:val="0"/>
      <w:marBottom w:val="0"/>
      <w:divBdr>
        <w:top w:val="none" w:sz="0" w:space="0" w:color="auto"/>
        <w:left w:val="none" w:sz="0" w:space="0" w:color="auto"/>
        <w:bottom w:val="none" w:sz="0" w:space="0" w:color="auto"/>
        <w:right w:val="none" w:sz="0" w:space="0" w:color="auto"/>
      </w:divBdr>
    </w:div>
    <w:div w:id="1548878382">
      <w:bodyDiv w:val="1"/>
      <w:marLeft w:val="0"/>
      <w:marRight w:val="0"/>
      <w:marTop w:val="0"/>
      <w:marBottom w:val="0"/>
      <w:divBdr>
        <w:top w:val="none" w:sz="0" w:space="0" w:color="auto"/>
        <w:left w:val="none" w:sz="0" w:space="0" w:color="auto"/>
        <w:bottom w:val="none" w:sz="0" w:space="0" w:color="auto"/>
        <w:right w:val="none" w:sz="0" w:space="0" w:color="auto"/>
      </w:divBdr>
    </w:div>
    <w:div w:id="1573270016">
      <w:bodyDiv w:val="1"/>
      <w:marLeft w:val="0"/>
      <w:marRight w:val="0"/>
      <w:marTop w:val="0"/>
      <w:marBottom w:val="0"/>
      <w:divBdr>
        <w:top w:val="none" w:sz="0" w:space="0" w:color="auto"/>
        <w:left w:val="none" w:sz="0" w:space="0" w:color="auto"/>
        <w:bottom w:val="none" w:sz="0" w:space="0" w:color="auto"/>
        <w:right w:val="none" w:sz="0" w:space="0" w:color="auto"/>
      </w:divBdr>
    </w:div>
    <w:div w:id="1578008446">
      <w:bodyDiv w:val="1"/>
      <w:marLeft w:val="0"/>
      <w:marRight w:val="0"/>
      <w:marTop w:val="0"/>
      <w:marBottom w:val="0"/>
      <w:divBdr>
        <w:top w:val="none" w:sz="0" w:space="0" w:color="auto"/>
        <w:left w:val="none" w:sz="0" w:space="0" w:color="auto"/>
        <w:bottom w:val="none" w:sz="0" w:space="0" w:color="auto"/>
        <w:right w:val="none" w:sz="0" w:space="0" w:color="auto"/>
      </w:divBdr>
    </w:div>
    <w:div w:id="1589074515">
      <w:bodyDiv w:val="1"/>
      <w:marLeft w:val="0"/>
      <w:marRight w:val="0"/>
      <w:marTop w:val="0"/>
      <w:marBottom w:val="0"/>
      <w:divBdr>
        <w:top w:val="none" w:sz="0" w:space="0" w:color="auto"/>
        <w:left w:val="none" w:sz="0" w:space="0" w:color="auto"/>
        <w:bottom w:val="none" w:sz="0" w:space="0" w:color="auto"/>
        <w:right w:val="none" w:sz="0" w:space="0" w:color="auto"/>
      </w:divBdr>
    </w:div>
    <w:div w:id="1649241390">
      <w:bodyDiv w:val="1"/>
      <w:marLeft w:val="0"/>
      <w:marRight w:val="0"/>
      <w:marTop w:val="0"/>
      <w:marBottom w:val="0"/>
      <w:divBdr>
        <w:top w:val="none" w:sz="0" w:space="0" w:color="auto"/>
        <w:left w:val="none" w:sz="0" w:space="0" w:color="auto"/>
        <w:bottom w:val="none" w:sz="0" w:space="0" w:color="auto"/>
        <w:right w:val="none" w:sz="0" w:space="0" w:color="auto"/>
      </w:divBdr>
    </w:div>
    <w:div w:id="1705254493">
      <w:bodyDiv w:val="1"/>
      <w:marLeft w:val="0"/>
      <w:marRight w:val="0"/>
      <w:marTop w:val="0"/>
      <w:marBottom w:val="0"/>
      <w:divBdr>
        <w:top w:val="none" w:sz="0" w:space="0" w:color="auto"/>
        <w:left w:val="none" w:sz="0" w:space="0" w:color="auto"/>
        <w:bottom w:val="none" w:sz="0" w:space="0" w:color="auto"/>
        <w:right w:val="none" w:sz="0" w:space="0" w:color="auto"/>
      </w:divBdr>
    </w:div>
    <w:div w:id="1773475795">
      <w:bodyDiv w:val="1"/>
      <w:marLeft w:val="0"/>
      <w:marRight w:val="0"/>
      <w:marTop w:val="0"/>
      <w:marBottom w:val="0"/>
      <w:divBdr>
        <w:top w:val="none" w:sz="0" w:space="0" w:color="auto"/>
        <w:left w:val="none" w:sz="0" w:space="0" w:color="auto"/>
        <w:bottom w:val="none" w:sz="0" w:space="0" w:color="auto"/>
        <w:right w:val="none" w:sz="0" w:space="0" w:color="auto"/>
      </w:divBdr>
    </w:div>
    <w:div w:id="1785073828">
      <w:bodyDiv w:val="1"/>
      <w:marLeft w:val="0"/>
      <w:marRight w:val="0"/>
      <w:marTop w:val="0"/>
      <w:marBottom w:val="0"/>
      <w:divBdr>
        <w:top w:val="none" w:sz="0" w:space="0" w:color="auto"/>
        <w:left w:val="none" w:sz="0" w:space="0" w:color="auto"/>
        <w:bottom w:val="none" w:sz="0" w:space="0" w:color="auto"/>
        <w:right w:val="none" w:sz="0" w:space="0" w:color="auto"/>
      </w:divBdr>
    </w:div>
    <w:div w:id="1797020905">
      <w:bodyDiv w:val="1"/>
      <w:marLeft w:val="0"/>
      <w:marRight w:val="0"/>
      <w:marTop w:val="0"/>
      <w:marBottom w:val="0"/>
      <w:divBdr>
        <w:top w:val="none" w:sz="0" w:space="0" w:color="auto"/>
        <w:left w:val="none" w:sz="0" w:space="0" w:color="auto"/>
        <w:bottom w:val="none" w:sz="0" w:space="0" w:color="auto"/>
        <w:right w:val="none" w:sz="0" w:space="0" w:color="auto"/>
      </w:divBdr>
    </w:div>
    <w:div w:id="1810971984">
      <w:bodyDiv w:val="1"/>
      <w:marLeft w:val="0"/>
      <w:marRight w:val="0"/>
      <w:marTop w:val="0"/>
      <w:marBottom w:val="0"/>
      <w:divBdr>
        <w:top w:val="none" w:sz="0" w:space="0" w:color="auto"/>
        <w:left w:val="none" w:sz="0" w:space="0" w:color="auto"/>
        <w:bottom w:val="none" w:sz="0" w:space="0" w:color="auto"/>
        <w:right w:val="none" w:sz="0" w:space="0" w:color="auto"/>
      </w:divBdr>
    </w:div>
    <w:div w:id="1828083832">
      <w:bodyDiv w:val="1"/>
      <w:marLeft w:val="0"/>
      <w:marRight w:val="0"/>
      <w:marTop w:val="0"/>
      <w:marBottom w:val="0"/>
      <w:divBdr>
        <w:top w:val="none" w:sz="0" w:space="0" w:color="auto"/>
        <w:left w:val="none" w:sz="0" w:space="0" w:color="auto"/>
        <w:bottom w:val="none" w:sz="0" w:space="0" w:color="auto"/>
        <w:right w:val="none" w:sz="0" w:space="0" w:color="auto"/>
      </w:divBdr>
    </w:div>
    <w:div w:id="1878469852">
      <w:bodyDiv w:val="1"/>
      <w:marLeft w:val="0"/>
      <w:marRight w:val="0"/>
      <w:marTop w:val="0"/>
      <w:marBottom w:val="0"/>
      <w:divBdr>
        <w:top w:val="none" w:sz="0" w:space="0" w:color="auto"/>
        <w:left w:val="none" w:sz="0" w:space="0" w:color="auto"/>
        <w:bottom w:val="none" w:sz="0" w:space="0" w:color="auto"/>
        <w:right w:val="none" w:sz="0" w:space="0" w:color="auto"/>
      </w:divBdr>
    </w:div>
    <w:div w:id="2046325632">
      <w:bodyDiv w:val="1"/>
      <w:marLeft w:val="0"/>
      <w:marRight w:val="0"/>
      <w:marTop w:val="0"/>
      <w:marBottom w:val="0"/>
      <w:divBdr>
        <w:top w:val="none" w:sz="0" w:space="0" w:color="auto"/>
        <w:left w:val="none" w:sz="0" w:space="0" w:color="auto"/>
        <w:bottom w:val="none" w:sz="0" w:space="0" w:color="auto"/>
        <w:right w:val="none" w:sz="0" w:space="0" w:color="auto"/>
      </w:divBdr>
    </w:div>
    <w:div w:id="206910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fcp.economy.gov.ru/" TargetMode="External"/><Relationship Id="rId21" Type="http://schemas.openxmlformats.org/officeDocument/2006/relationships/hyperlink" Target="http://elibrary.ru/contents.asp?issueid=1358469&amp;selid=22758133" TargetMode="External"/><Relationship Id="rId42" Type="http://schemas.openxmlformats.org/officeDocument/2006/relationships/hyperlink" Target="http://www.tribo.ru/new/about.html" TargetMode="External"/><Relationship Id="rId63" Type="http://schemas.openxmlformats.org/officeDocument/2006/relationships/hyperlink" Target="http://journals.sagepub.com/author/Dunne%2C+R" TargetMode="External"/><Relationship Id="rId84" Type="http://schemas.openxmlformats.org/officeDocument/2006/relationships/hyperlink" Target="http://elibrary.ru/item.asp?id=26342361" TargetMode="External"/><Relationship Id="rId138" Type="http://schemas.openxmlformats.org/officeDocument/2006/relationships/hyperlink" Target="mailto:am_lukyanov@mail.ru" TargetMode="External"/><Relationship Id="rId159" Type="http://schemas.openxmlformats.org/officeDocument/2006/relationships/hyperlink" Target="http://elibrary.ru/author_items.asp?refid=277500230&amp;fam=%D0%9D%D0%BE%D0%B2%D0%B8%D0%BA%D0%BE%D0%B2&amp;init=%D0%90+%D0%9D" TargetMode="External"/><Relationship Id="rId170" Type="http://schemas.openxmlformats.org/officeDocument/2006/relationships/hyperlink" Target="mailto:maxim.ka@mail.ru" TargetMode="External"/><Relationship Id="rId191" Type="http://schemas.openxmlformats.org/officeDocument/2006/relationships/hyperlink" Target="mailto:elvl_86@mail.ru" TargetMode="External"/><Relationship Id="rId205" Type="http://schemas.openxmlformats.org/officeDocument/2006/relationships/hyperlink" Target="http://idosi.org/wasj/" TargetMode="External"/><Relationship Id="rId226" Type="http://schemas.openxmlformats.org/officeDocument/2006/relationships/hyperlink" Target="http://elibrary.ru/contents.asp?titleid=31836" TargetMode="External"/><Relationship Id="rId247" Type="http://schemas.openxmlformats.org/officeDocument/2006/relationships/hyperlink" Target="http://elibrary.ru/author_items.asp?refid=313740774&amp;fam=%D0%9D%D0%BE%D0%B2%D0%B8%D0%BA%D0%BE%D0%B2&amp;init=%D0%90+%D0%9D" TargetMode="External"/><Relationship Id="rId107" Type="http://schemas.openxmlformats.org/officeDocument/2006/relationships/footer" Target="footer4.xml"/><Relationship Id="rId268" Type="http://schemas.openxmlformats.org/officeDocument/2006/relationships/hyperlink" Target="http://oreluniver.ru/chair/sirm" TargetMode="External"/><Relationship Id="rId289" Type="http://schemas.openxmlformats.org/officeDocument/2006/relationships/header" Target="header12.xml"/><Relationship Id="rId11" Type="http://schemas.openxmlformats.org/officeDocument/2006/relationships/header" Target="header2.xml"/><Relationship Id="rId32" Type="http://schemas.openxmlformats.org/officeDocument/2006/relationships/hyperlink" Target="http://elibrary.ru/contents.asp?issueid=1078254" TargetMode="External"/><Relationship Id="rId53" Type="http://schemas.openxmlformats.org/officeDocument/2006/relationships/hyperlink" Target="http://www.chisto.ru/catalog/02/kommunalnaya_technika/1.442-220.2/" TargetMode="External"/><Relationship Id="rId74" Type="http://schemas.openxmlformats.org/officeDocument/2006/relationships/hyperlink" Target="http://elibrary.ru/contents.asp?issueid=1552190&amp;selid=25401401" TargetMode="External"/><Relationship Id="rId128" Type="http://schemas.openxmlformats.org/officeDocument/2006/relationships/hyperlink" Target="http://elibrary.ru/item.asp?id=24247080" TargetMode="External"/><Relationship Id="rId149" Type="http://schemas.openxmlformats.org/officeDocument/2006/relationships/hyperlink" Target="http://elibrary.ru/author_items.asp?refid=277500249&amp;fam=%D0%9A%D0%B0%D1%82%D1%83%D0%BD%D0%B8%D0%BD&amp;init=%D0%90+%D0%90" TargetMode="External"/><Relationship Id="rId5" Type="http://schemas.openxmlformats.org/officeDocument/2006/relationships/webSettings" Target="webSettings.xml"/><Relationship Id="rId95" Type="http://schemas.openxmlformats.org/officeDocument/2006/relationships/hyperlink" Target="http://elibrary.ru/contents.asp?issueid=1342667&amp;selid=22294236" TargetMode="External"/><Relationship Id="rId160" Type="http://schemas.openxmlformats.org/officeDocument/2006/relationships/hyperlink" Target="http://elibrary.ru/author_items.asp?refid=277500230&amp;fam=%D0%A0%D0%B0%D0%B4%D1%87%D0%B5%D0%BD%D0%BA%D0%BE&amp;init=%D0%A1+%D0%AE" TargetMode="External"/><Relationship Id="rId181" Type="http://schemas.openxmlformats.org/officeDocument/2006/relationships/hyperlink" Target=":%20http://www.science-education.ru/111-r10273" TargetMode="External"/><Relationship Id="rId216" Type="http://schemas.openxmlformats.org/officeDocument/2006/relationships/hyperlink" Target="http://elibrary.ru/contents.asp?issueid=1257461" TargetMode="External"/><Relationship Id="rId237" Type="http://schemas.openxmlformats.org/officeDocument/2006/relationships/hyperlink" Target="http://elibrary.ru/contents.asp?titleid=25782" TargetMode="External"/><Relationship Id="rId258" Type="http://schemas.openxmlformats.org/officeDocument/2006/relationships/hyperlink" Target="http://elibrary.ru/item.asp?id=24230687" TargetMode="External"/><Relationship Id="rId279" Type="http://schemas.openxmlformats.org/officeDocument/2006/relationships/hyperlink" Target="mailto:%20novikova_tp.vglta@mail.ru" TargetMode="External"/><Relationship Id="rId22" Type="http://schemas.openxmlformats.org/officeDocument/2006/relationships/hyperlink" Target="mailto:s.a.evt@mail.ru" TargetMode="External"/><Relationship Id="rId43" Type="http://schemas.openxmlformats.org/officeDocument/2006/relationships/hyperlink" Target="http://elibrary.ru/item.asp?id=24949162" TargetMode="External"/><Relationship Id="rId64" Type="http://schemas.openxmlformats.org/officeDocument/2006/relationships/hyperlink" Target="http://journals.sagepub.com/author/Dunne%2C+R" TargetMode="External"/><Relationship Id="rId118" Type="http://schemas.openxmlformats.org/officeDocument/2006/relationships/hyperlink" Target="http://elibrary.ru/item.asp?id=25115984" TargetMode="External"/><Relationship Id="rId139" Type="http://schemas.openxmlformats.org/officeDocument/2006/relationships/hyperlink" Target="mailto:a.e.borovskoy@gmail.com" TargetMode="External"/><Relationship Id="rId290" Type="http://schemas.openxmlformats.org/officeDocument/2006/relationships/header" Target="header13.xml"/><Relationship Id="rId85" Type="http://schemas.openxmlformats.org/officeDocument/2006/relationships/hyperlink" Target="http://elibrary.ru/contents.asp?issueid=1591344" TargetMode="External"/><Relationship Id="rId150" Type="http://schemas.openxmlformats.org/officeDocument/2006/relationships/hyperlink" Target="http://elibrary.ru/author_items.asp?refid=277500249&amp;fam=%D0%9A%D1%83%D0%BB%D0%B5%D0%B2&amp;init=%D0%90+%D0%92" TargetMode="External"/><Relationship Id="rId171" Type="http://schemas.openxmlformats.org/officeDocument/2006/relationships/hyperlink" Target="mailto:forstudentwork@mail.ru" TargetMode="External"/><Relationship Id="rId192" Type="http://schemas.openxmlformats.org/officeDocument/2006/relationships/hyperlink" Target="http://territoryengineering.ru/bez-rubriki/dorogi-kotorye-my-vybiraem/" TargetMode="External"/><Relationship Id="rId206" Type="http://schemas.openxmlformats.org/officeDocument/2006/relationships/hyperlink" Target="http://elibrary.ru/item.asp?id=24708099" TargetMode="External"/><Relationship Id="rId227" Type="http://schemas.openxmlformats.org/officeDocument/2006/relationships/hyperlink" Target="http://elibrary.ru/author_items.asp?refid=291977430&amp;fam=%D0%9D%D0%BE%D0%B2%D0%B8%D0%BA%D0%BE%D0%B2&amp;init=%D0%90+%D0%9D" TargetMode="External"/><Relationship Id="rId248" Type="http://schemas.openxmlformats.org/officeDocument/2006/relationships/hyperlink" Target="http://elibrary.ru/item.asp?id=24951366" TargetMode="External"/><Relationship Id="rId269" Type="http://schemas.openxmlformats.org/officeDocument/2006/relationships/hyperlink" Target="http://oreluniver.ru/chair/sirm" TargetMode="External"/><Relationship Id="rId12" Type="http://schemas.openxmlformats.org/officeDocument/2006/relationships/footer" Target="footer2.xml"/><Relationship Id="rId33" Type="http://schemas.openxmlformats.org/officeDocument/2006/relationships/hyperlink" Target="http://elibrary.ru/contents.asp?issueid=1078254&amp;selid=18274586" TargetMode="External"/><Relationship Id="rId108" Type="http://schemas.openxmlformats.org/officeDocument/2006/relationships/hyperlink" Target="http://www.tvz.ru" TargetMode="External"/><Relationship Id="rId129" Type="http://schemas.openxmlformats.org/officeDocument/2006/relationships/hyperlink" Target="http://elibrary.ru/contents.asp?issueid=1439396" TargetMode="External"/><Relationship Id="rId280" Type="http://schemas.openxmlformats.org/officeDocument/2006/relationships/hyperlink" Target="mailto:dsvvrn@yandex.ru" TargetMode="External"/><Relationship Id="rId54" Type="http://schemas.openxmlformats.org/officeDocument/2006/relationships/hyperlink" Target="http://fb.ru/article/255252/uborochnyie-mashinyi-vidyi-harakteristiki-naznachenie-kommunalnaya-tehnika" TargetMode="External"/><Relationship Id="rId75" Type="http://schemas.openxmlformats.org/officeDocument/2006/relationships/hyperlink" Target="http://elibrary.ru/item.asp?id=25317091" TargetMode="External"/><Relationship Id="rId96" Type="http://schemas.openxmlformats.org/officeDocument/2006/relationships/hyperlink" Target="http://elibrary.ru/item.asp?id=23326018" TargetMode="External"/><Relationship Id="rId140" Type="http://schemas.openxmlformats.org/officeDocument/2006/relationships/hyperlink" Target="mailto:evgeny95@inbox.ru" TargetMode="External"/><Relationship Id="rId161" Type="http://schemas.openxmlformats.org/officeDocument/2006/relationships/hyperlink" Target="http://elibrary.ru/contents.asp?titleid=31836" TargetMode="External"/><Relationship Id="rId182" Type="http://schemas.openxmlformats.org/officeDocument/2006/relationships/hyperlink" Target="http://www.science-education.ru/ru/article/view?id=13246" TargetMode="External"/><Relationship Id="rId217" Type="http://schemas.openxmlformats.org/officeDocument/2006/relationships/hyperlink" Target="http://elibrary.ru/contents.asp?issueid=1257461&amp;selid=21389869" TargetMode="External"/><Relationship Id="rId6" Type="http://schemas.openxmlformats.org/officeDocument/2006/relationships/footnotes" Target="footnotes.xml"/><Relationship Id="rId238" Type="http://schemas.openxmlformats.org/officeDocument/2006/relationships/hyperlink" Target="http://elibrary.ru/author_items.asp?refid=250532211&amp;fam=%D0%92%D0%B0%D1%81%D0%B8%D0%BB%D1%8C%D0%B5%D0%B2%D0%B0&amp;init=%D0%92+%D0%92" TargetMode="External"/><Relationship Id="rId259" Type="http://schemas.openxmlformats.org/officeDocument/2006/relationships/hyperlink" Target="http://elibrary.ru/item.asp?id=9196711" TargetMode="External"/><Relationship Id="rId23" Type="http://schemas.openxmlformats.org/officeDocument/2006/relationships/hyperlink" Target="mailto:terentich1@rambler.ru" TargetMode="External"/><Relationship Id="rId119" Type="http://schemas.openxmlformats.org/officeDocument/2006/relationships/hyperlink" Target="http://elibrary.ru/contents.asp?issueid=1528911" TargetMode="External"/><Relationship Id="rId270" Type="http://schemas.openxmlformats.org/officeDocument/2006/relationships/hyperlink" Target="mailto:katunin57@gmail.com" TargetMode="External"/><Relationship Id="rId291" Type="http://schemas.openxmlformats.org/officeDocument/2006/relationships/footer" Target="footer6.xml"/><Relationship Id="rId44" Type="http://schemas.openxmlformats.org/officeDocument/2006/relationships/hyperlink" Target="http://elibrary.ru/item.asp?id=17555643" TargetMode="External"/><Relationship Id="rId65" Type="http://schemas.openxmlformats.org/officeDocument/2006/relationships/hyperlink" Target="http://journals.sagepub.com/author/Desai%2C+D" TargetMode="External"/><Relationship Id="rId86" Type="http://schemas.openxmlformats.org/officeDocument/2006/relationships/hyperlink" Target="http://elibrary.ru/contents.asp?issueid=1591344&amp;selid=26342361" TargetMode="External"/><Relationship Id="rId130" Type="http://schemas.openxmlformats.org/officeDocument/2006/relationships/hyperlink" Target="http://elibrary.ru/contents.asp?issueid=1439396&amp;selid=24247080" TargetMode="External"/><Relationship Id="rId151" Type="http://schemas.openxmlformats.org/officeDocument/2006/relationships/hyperlink" Target="http://elibrary.ru/contents.asp?titleid=31836" TargetMode="External"/><Relationship Id="rId172" Type="http://schemas.openxmlformats.org/officeDocument/2006/relationships/hyperlink" Target="mailto:maxim.ka@mail.ru" TargetMode="External"/><Relationship Id="rId193" Type="http://schemas.openxmlformats.org/officeDocument/2006/relationships/hyperlink" Target="http://www.ckp-rf.ru/ckp/equipped/?SECTION%20_ID=3564&amp;ELEMENT_ID=310210" TargetMode="External"/><Relationship Id="rId207" Type="http://schemas.openxmlformats.org/officeDocument/2006/relationships/hyperlink" Target="http://elibrary.ru/item.asp?id=24707878" TargetMode="External"/><Relationship Id="rId228" Type="http://schemas.openxmlformats.org/officeDocument/2006/relationships/hyperlink" Target="http://elibrary.ru/author_items.asp?refid=291977430&amp;fam=%D0%A1%D0%B5%D0%B2%D0%BE%D1%81%D1%82%D1%8C%D1%8F%D0%BD%D0%BE%D0%B2&amp;init=%D0%90+%D0%9B" TargetMode="External"/><Relationship Id="rId249" Type="http://schemas.openxmlformats.org/officeDocument/2006/relationships/hyperlink" Target="http://elibrary.ru/author_items.asp?refid=291977426&amp;fam=%D0%90%D0%B3%D1%83%D1%80%D0%B5%D0%B5%D0%B2&amp;init=%D0%98+%D0%95" TargetMode="External"/><Relationship Id="rId13" Type="http://schemas.openxmlformats.org/officeDocument/2006/relationships/hyperlink" Target="https://mail.rambler.ru/m/redirect?url=http%3A//www.science-education.ru/125-19863&amp;hash=e0a14e01bcd0e9d4639d35f9675c7c93" TargetMode="External"/><Relationship Id="rId109" Type="http://schemas.openxmlformats.org/officeDocument/2006/relationships/hyperlink" Target="http://www.eav.ru/publ1.php?page=1&amp;publid=2015-12a08" TargetMode="External"/><Relationship Id="rId260" Type="http://schemas.openxmlformats.org/officeDocument/2006/relationships/hyperlink" Target="http://elibrary.ru/contents.asp?issueid=425392" TargetMode="External"/><Relationship Id="rId281" Type="http://schemas.openxmlformats.org/officeDocument/2006/relationships/header" Target="header9.xml"/><Relationship Id="rId34" Type="http://schemas.openxmlformats.org/officeDocument/2006/relationships/hyperlink" Target="http://elibrary.ru/item.asp?id=24345830" TargetMode="External"/><Relationship Id="rId50" Type="http://schemas.openxmlformats.org/officeDocument/2006/relationships/hyperlink" Target="mailto:rektorat@npi-tu.ru" TargetMode="External"/><Relationship Id="rId55" Type="http://schemas.openxmlformats.org/officeDocument/2006/relationships/hyperlink" Target="http://elibrary.ru/item.asp?id=25832083" TargetMode="External"/><Relationship Id="rId76" Type="http://schemas.openxmlformats.org/officeDocument/2006/relationships/hyperlink" Target="http://elibrary.ru/contents.asp?issueid=1549569" TargetMode="External"/><Relationship Id="rId97" Type="http://schemas.openxmlformats.org/officeDocument/2006/relationships/hyperlink" Target="http://elibrary.ru/contents.asp?issueid=1385572" TargetMode="External"/><Relationship Id="rId104" Type="http://schemas.openxmlformats.org/officeDocument/2006/relationships/header" Target="header3.xml"/><Relationship Id="rId120" Type="http://schemas.openxmlformats.org/officeDocument/2006/relationships/hyperlink" Target="http://elibrary.ru/contents.asp?issueid=1528911&amp;selid=25115984" TargetMode="External"/><Relationship Id="rId125" Type="http://schemas.openxmlformats.org/officeDocument/2006/relationships/hyperlink" Target="http://elibrary.ru/item.asp?id=24247080" TargetMode="External"/><Relationship Id="rId141" Type="http://schemas.openxmlformats.org/officeDocument/2006/relationships/hyperlink" Target="mailto:vlad96haruzin@yandex.ru" TargetMode="External"/><Relationship Id="rId146" Type="http://schemas.openxmlformats.org/officeDocument/2006/relationships/hyperlink" Target="http://elibrary.ru/item.asp?id=24748505" TargetMode="External"/><Relationship Id="rId167" Type="http://schemas.openxmlformats.org/officeDocument/2006/relationships/hyperlink" Target="http://elibrary.ru/author_items.asp?refid=343063635&amp;fam=%D0%9A%D1%83%D0%BB%D0%B5%D0%B2%D0%B0&amp;init=%D0%9D+%D0%A1" TargetMode="External"/><Relationship Id="rId188" Type="http://schemas.openxmlformats.org/officeDocument/2006/relationships/hyperlink" Target="mailto:viktor.dobromirov@mail.ru" TargetMode="External"/><Relationship Id="rId7" Type="http://schemas.openxmlformats.org/officeDocument/2006/relationships/endnotes" Target="endnotes.xml"/><Relationship Id="rId71" Type="http://schemas.openxmlformats.org/officeDocument/2006/relationships/hyperlink" Target="mailto:tatiana.tikhonova.94@mail.ru" TargetMode="External"/><Relationship Id="rId92" Type="http://schemas.openxmlformats.org/officeDocument/2006/relationships/hyperlink" Target="http://elibrary.ru/contents.asp?issueid=1301551&amp;selid=21996991" TargetMode="External"/><Relationship Id="rId162" Type="http://schemas.openxmlformats.org/officeDocument/2006/relationships/hyperlink" Target="http://elibrary.ru/contents.asp?issueid=1592647" TargetMode="External"/><Relationship Id="rId183" Type="http://schemas.openxmlformats.org/officeDocument/2006/relationships/hyperlink" Target="http://www.scientific.net/AMR.1020.66" TargetMode="External"/><Relationship Id="rId213" Type="http://schemas.openxmlformats.org/officeDocument/2006/relationships/header" Target="header6.xml"/><Relationship Id="rId218" Type="http://schemas.openxmlformats.org/officeDocument/2006/relationships/hyperlink" Target="http://elibrary.ru/item.asp?id=22558663" TargetMode="External"/><Relationship Id="rId234" Type="http://schemas.openxmlformats.org/officeDocument/2006/relationships/hyperlink" Target="http://elibrary.ru/author_items.asp?refid=295228027&amp;fam=%D0%91%D0%B0%D1%80%D0%B0%D0%BD%D0%BE%D0%B2&amp;init=%D0%AE+%D0%9D" TargetMode="External"/><Relationship Id="rId239" Type="http://schemas.openxmlformats.org/officeDocument/2006/relationships/hyperlink" Target="http://elibrary.ru/author_items.asp?refid=250532212&amp;fam=%D0%92%D0%B0%D1%81%D0%B8%D0%BB%D1%8C%D0%B5%D0%B2%D0%B0&amp;init=%D0%92+%D0%92" TargetMode="External"/><Relationship Id="rId2" Type="http://schemas.openxmlformats.org/officeDocument/2006/relationships/numbering" Target="numbering.xml"/><Relationship Id="rId29" Type="http://schemas.openxmlformats.org/officeDocument/2006/relationships/hyperlink" Target="http://elibrary.ru/contents.asp?issueid=1277173" TargetMode="External"/><Relationship Id="rId250" Type="http://schemas.openxmlformats.org/officeDocument/2006/relationships/hyperlink" Target="http://elibrary.ru/author_items.asp?refid=291977426&amp;fam=%D0%9F%D1%8B%D1%88%D0%BD%D1%8B%D0%B9&amp;init=%D0%92+%D0%90" TargetMode="External"/><Relationship Id="rId255" Type="http://schemas.openxmlformats.org/officeDocument/2006/relationships/hyperlink" Target="http://elibrary.ru/item.asp?id=24644642" TargetMode="External"/><Relationship Id="rId271" Type="http://schemas.openxmlformats.org/officeDocument/2006/relationships/hyperlink" Target="mailto:Kozhin_Dmitrii@mail.ru" TargetMode="External"/><Relationship Id="rId276" Type="http://schemas.openxmlformats.org/officeDocument/2006/relationships/hyperlink" Target="http://elibrary.ru/contents.asp?issueid=1361381" TargetMode="External"/><Relationship Id="rId292" Type="http://schemas.openxmlformats.org/officeDocument/2006/relationships/footer" Target="footer7.xml"/><Relationship Id="rId24" Type="http://schemas.openxmlformats.org/officeDocument/2006/relationships/hyperlink" Target="http://elibrary.ru/item.asp?id=17400365" TargetMode="External"/><Relationship Id="rId40" Type="http://schemas.openxmlformats.org/officeDocument/2006/relationships/hyperlink" Target="http://elibrary.ru/contents.asp?issueid=1105411" TargetMode="External"/><Relationship Id="rId45" Type="http://schemas.openxmlformats.org/officeDocument/2006/relationships/hyperlink" Target="http://elibrary.ru/item.asp?id=24951770" TargetMode="External"/><Relationship Id="rId66" Type="http://schemas.openxmlformats.org/officeDocument/2006/relationships/hyperlink" Target="http://journals.sagepub.com/author/Sadiku%2C+R" TargetMode="External"/><Relationship Id="rId87" Type="http://schemas.openxmlformats.org/officeDocument/2006/relationships/hyperlink" Target="http://elibrary.ru/item.asp?id=26690176" TargetMode="External"/><Relationship Id="rId110" Type="http://schemas.openxmlformats.org/officeDocument/2006/relationships/hyperlink" Target="mailto:chechulinmal@yandex.ru" TargetMode="External"/><Relationship Id="rId115" Type="http://schemas.openxmlformats.org/officeDocument/2006/relationships/header" Target="header5.xml"/><Relationship Id="rId131" Type="http://schemas.openxmlformats.org/officeDocument/2006/relationships/hyperlink" Target="mailto:shevcova-anastasiya@mail.ru" TargetMode="External"/><Relationship Id="rId136" Type="http://schemas.openxmlformats.org/officeDocument/2006/relationships/hyperlink" Target="http://elibrary.ru/contents.asp?issueid=1570438" TargetMode="External"/><Relationship Id="rId157" Type="http://schemas.openxmlformats.org/officeDocument/2006/relationships/hyperlink" Target="http://elibrary.ru/author_items.asp?refid=343063636&amp;fam=%D0%A1%D0%B0%D0%B2%D0%B8%D0%BD&amp;init=%D0%9C+%D0%9C" TargetMode="External"/><Relationship Id="rId178" Type="http://schemas.openxmlformats.org/officeDocument/2006/relationships/hyperlink" Target="http://www.taminfo.ru/trouble/gibdd/11240-likvidaciya-mest-koncentracii-dtp.html" TargetMode="External"/><Relationship Id="rId61" Type="http://schemas.openxmlformats.org/officeDocument/2006/relationships/hyperlink" Target="http://elibrary.ru/contents.asp?issueid=1433402&amp;selid=24028381" TargetMode="External"/><Relationship Id="rId82" Type="http://schemas.openxmlformats.org/officeDocument/2006/relationships/hyperlink" Target="http://elibrary.ru/contents.asp?issueid=1529645" TargetMode="External"/><Relationship Id="rId152" Type="http://schemas.openxmlformats.org/officeDocument/2006/relationships/hyperlink" Target="http://elibrary.ru/author_items.asp?refid=343063636&amp;fam=%D0%9D%D0%BE%D0%B2%D0%B8%D0%BA%D0%BE%D0%B2&amp;init=%D0%90+%D0%9D" TargetMode="External"/><Relationship Id="rId173" Type="http://schemas.openxmlformats.org/officeDocument/2006/relationships/hyperlink" Target="http://vestitambov.ru/?new_id=39859" TargetMode="External"/><Relationship Id="rId194" Type="http://schemas.openxmlformats.org/officeDocument/2006/relationships/hyperlink" Target="http://sdtech.ru/store/pribor/laboratornie-pribori-dlya-ispitaniya-asfal-tobetona/uk1.html" TargetMode="External"/><Relationship Id="rId199" Type="http://schemas.openxmlformats.org/officeDocument/2006/relationships/hyperlink" Target="http://www.avtodorogi-magazine.ru/item/546-metody-otsenki-kolejnosti.html" TargetMode="External"/><Relationship Id="rId203" Type="http://schemas.openxmlformats.org/officeDocument/2006/relationships/hyperlink" Target="http://elibrary.ru/item.asp?id=24230687" TargetMode="External"/><Relationship Id="rId208" Type="http://schemas.openxmlformats.org/officeDocument/2006/relationships/hyperlink" Target="http://elibrary.ru/item.asp?id=9279520" TargetMode="External"/><Relationship Id="rId229" Type="http://schemas.openxmlformats.org/officeDocument/2006/relationships/hyperlink" Target="http://elibrary.ru/author_items.asp?refid=291977430&amp;fam=%D0%9A%D0%B0%D1%82%D1%83%D0%BD%D0%B8%D0%BD&amp;init=%D0%90+%D0%90" TargetMode="External"/><Relationship Id="rId19" Type="http://schemas.openxmlformats.org/officeDocument/2006/relationships/hyperlink" Target="http://elibrary.ru/item.asp?id=22758133" TargetMode="External"/><Relationship Id="rId224" Type="http://schemas.openxmlformats.org/officeDocument/2006/relationships/hyperlink" Target="http://elibrary.ru/author_items.asp?refid=276691730&amp;fam=%D0%91%D0%B0%D1%80%D0%B0%D0%BD%D0%BE%D0%B2&amp;init=%D0%AE+%D0%9D" TargetMode="External"/><Relationship Id="rId240" Type="http://schemas.openxmlformats.org/officeDocument/2006/relationships/hyperlink" Target="http://elibrary.ru/author_items.asp?refid=295228027&amp;fam=%D0%9D%D0%BE%D0%B2%D0%B8%D0%BA%D0%BE%D0%B2&amp;init=%D0%90+%D0%9D" TargetMode="External"/><Relationship Id="rId245" Type="http://schemas.openxmlformats.org/officeDocument/2006/relationships/hyperlink" Target="http://elibrary.ru/contents.asp?titleid=25782" TargetMode="External"/><Relationship Id="rId261" Type="http://schemas.openxmlformats.org/officeDocument/2006/relationships/hyperlink" Target="http://elibrary.ru/contents.asp?issueid=425392&amp;selid=9196711" TargetMode="External"/><Relationship Id="rId266" Type="http://schemas.openxmlformats.org/officeDocument/2006/relationships/hyperlink" Target="http://elibrary.ru/contents.asp?issueid=1556476" TargetMode="External"/><Relationship Id="rId287" Type="http://schemas.openxmlformats.org/officeDocument/2006/relationships/header" Target="header11.xml"/><Relationship Id="rId14" Type="http://schemas.openxmlformats.org/officeDocument/2006/relationships/hyperlink" Target="http://aej.spbgasu.ru/index.php/AE/article/view/30" TargetMode="External"/><Relationship Id="rId30" Type="http://schemas.openxmlformats.org/officeDocument/2006/relationships/hyperlink" Target="http://elibrary.ru/contents.asp?issueid=1277173&amp;selid=21694618" TargetMode="External"/><Relationship Id="rId35" Type="http://schemas.openxmlformats.org/officeDocument/2006/relationships/hyperlink" Target="http://elibrary.ru/contents.asp?issueid=1443796" TargetMode="External"/><Relationship Id="rId56" Type="http://schemas.openxmlformats.org/officeDocument/2006/relationships/hyperlink" Target="http://elibrary.ru/item.asp?id=25831822" TargetMode="External"/><Relationship Id="rId77" Type="http://schemas.openxmlformats.org/officeDocument/2006/relationships/hyperlink" Target="http://elibrary.ru/contents.asp?issueid=1549569&amp;selid=25317091" TargetMode="External"/><Relationship Id="rId100" Type="http://schemas.openxmlformats.org/officeDocument/2006/relationships/hyperlink" Target="http://elibrary.ru/contents.asp?issueid=1236005" TargetMode="External"/><Relationship Id="rId105" Type="http://schemas.openxmlformats.org/officeDocument/2006/relationships/header" Target="header4.xml"/><Relationship Id="rId126" Type="http://schemas.openxmlformats.org/officeDocument/2006/relationships/hyperlink" Target="http://elibrary.ru/contents.asp?issueid=1439396" TargetMode="External"/><Relationship Id="rId147" Type="http://schemas.openxmlformats.org/officeDocument/2006/relationships/hyperlink" Target="http://elibrary.ru/author_items.asp?refid=277500249&amp;fam=%D0%9D%D0%BE%D0%B2%D0%B8%D0%BA%D0%BE%D0%B2&amp;init=%D0%90+%D0%9D" TargetMode="External"/><Relationship Id="rId168" Type="http://schemas.openxmlformats.org/officeDocument/2006/relationships/hyperlink" Target="http://elibrary.ru/contents.asp?titleid=31836" TargetMode="External"/><Relationship Id="rId282" Type="http://schemas.openxmlformats.org/officeDocument/2006/relationships/header" Target="header10.xml"/><Relationship Id="rId8" Type="http://schemas.openxmlformats.org/officeDocument/2006/relationships/image" Target="media/image5.jpeg"/><Relationship Id="rId51" Type="http://schemas.openxmlformats.org/officeDocument/2006/relationships/hyperlink" Target="mailto:hazikus@mail.ru" TargetMode="External"/><Relationship Id="rId72" Type="http://schemas.openxmlformats.org/officeDocument/2006/relationships/hyperlink" Target="http://elibrary.ru/item.asp?id=25401401" TargetMode="External"/><Relationship Id="rId93" Type="http://schemas.openxmlformats.org/officeDocument/2006/relationships/hyperlink" Target="http://elibrary.ru/item.asp?id=22294236" TargetMode="External"/><Relationship Id="rId98" Type="http://schemas.openxmlformats.org/officeDocument/2006/relationships/hyperlink" Target="http://elibrary.ru/contents.asp?issueid=1385572&amp;selid=23326018" TargetMode="External"/><Relationship Id="rId121" Type="http://schemas.openxmlformats.org/officeDocument/2006/relationships/hyperlink" Target="http://elibrary.ru/item.asp?id=26296795" TargetMode="External"/><Relationship Id="rId142" Type="http://schemas.openxmlformats.org/officeDocument/2006/relationships/hyperlink" Target="mailto:fordka1.3@yandex.ru" TargetMode="External"/><Relationship Id="rId163" Type="http://schemas.openxmlformats.org/officeDocument/2006/relationships/hyperlink" Target="http://elibrary.ru/contents.asp?issueid=1592647&amp;selid=26366427" TargetMode="External"/><Relationship Id="rId184" Type="http://schemas.openxmlformats.org/officeDocument/2006/relationships/hyperlink" Target="http://www.scientific.net/AMR.1020.66" TargetMode="External"/><Relationship Id="rId189" Type="http://schemas.openxmlformats.org/officeDocument/2006/relationships/hyperlink" Target="mailto:ese-89@yandex.ru" TargetMode="External"/><Relationship Id="rId219" Type="http://schemas.openxmlformats.org/officeDocument/2006/relationships/hyperlink" Target="http://elibrary.ru/contents.asp?issueid=1350497" TargetMode="External"/><Relationship Id="rId3" Type="http://schemas.openxmlformats.org/officeDocument/2006/relationships/styles" Target="styles.xml"/><Relationship Id="rId214" Type="http://schemas.openxmlformats.org/officeDocument/2006/relationships/header" Target="header7.xml"/><Relationship Id="rId230" Type="http://schemas.openxmlformats.org/officeDocument/2006/relationships/hyperlink" Target="http://elibrary.ru/author_items.asp?refid=291977430&amp;fam=%D0%9A%D1%83%D0%BB%D0%B5%D0%B2&amp;init=%D0%90+%D0%92" TargetMode="External"/><Relationship Id="rId235" Type="http://schemas.openxmlformats.org/officeDocument/2006/relationships/hyperlink" Target="http://elibrary.ru/author_items.asp?refid=295228027&amp;fam=%D0%9A%D0%B0%D1%82%D1%83%D0%BD%D0%B8%D0%BD&amp;init=%D0%90+%D0%90" TargetMode="External"/><Relationship Id="rId251" Type="http://schemas.openxmlformats.org/officeDocument/2006/relationships/hyperlink" Target="http://elibrary.ru/contents.asp?titleid=25782" TargetMode="External"/><Relationship Id="rId256" Type="http://schemas.openxmlformats.org/officeDocument/2006/relationships/hyperlink" Target="http://elibrary.ru/item.asp?id=24371325" TargetMode="External"/><Relationship Id="rId277" Type="http://schemas.openxmlformats.org/officeDocument/2006/relationships/hyperlink" Target="http://elibrary.ru/contents.asp?issueid=1361381&amp;selid=22822559" TargetMode="External"/><Relationship Id="rId25" Type="http://schemas.openxmlformats.org/officeDocument/2006/relationships/hyperlink" Target="http://elibrary.ru/item.asp?id=17489730" TargetMode="External"/><Relationship Id="rId46" Type="http://schemas.openxmlformats.org/officeDocument/2006/relationships/hyperlink" Target="mailto:gasanov%20bg@gmail.com" TargetMode="External"/><Relationship Id="rId67" Type="http://schemas.openxmlformats.org/officeDocument/2006/relationships/hyperlink" Target="http://journals.sagepub.com/author/Jayaramudu%2C+J" TargetMode="External"/><Relationship Id="rId116" Type="http://schemas.openxmlformats.org/officeDocument/2006/relationships/hyperlink" Target="http://www.gibdd.ru/stat/" TargetMode="External"/><Relationship Id="rId137" Type="http://schemas.openxmlformats.org/officeDocument/2006/relationships/hyperlink" Target="http://elibrary.ru/contents.asp?issueid=1570438&amp;selid=25845702" TargetMode="External"/><Relationship Id="rId158" Type="http://schemas.openxmlformats.org/officeDocument/2006/relationships/hyperlink" Target="http://elibrary.ru/contents.asp?titleid=31836" TargetMode="External"/><Relationship Id="rId272" Type="http://schemas.openxmlformats.org/officeDocument/2006/relationships/hyperlink" Target="mailto:craek_dm@mail.ru" TargetMode="External"/><Relationship Id="rId293" Type="http://schemas.openxmlformats.org/officeDocument/2006/relationships/fontTable" Target="fontTable.xml"/><Relationship Id="rId20" Type="http://schemas.openxmlformats.org/officeDocument/2006/relationships/hyperlink" Target="http://elibrary.ru/contents.asp?issueid=1358469" TargetMode="External"/><Relationship Id="rId41" Type="http://schemas.openxmlformats.org/officeDocument/2006/relationships/hyperlink" Target="http://elibrary.ru/contents.asp?issueid=1105411&amp;selid=18759615" TargetMode="External"/><Relationship Id="rId62" Type="http://schemas.openxmlformats.org/officeDocument/2006/relationships/hyperlink" Target="https://e.lanbook.com/journal/2070" TargetMode="External"/><Relationship Id="rId83" Type="http://schemas.openxmlformats.org/officeDocument/2006/relationships/hyperlink" Target="http://elibrary.ru/contents.asp?issueid=1529645&amp;selid=25134968" TargetMode="External"/><Relationship Id="rId88" Type="http://schemas.openxmlformats.org/officeDocument/2006/relationships/hyperlink" Target="http://elibrary.ru/contents.asp?issueid=1607190" TargetMode="External"/><Relationship Id="rId111" Type="http://schemas.openxmlformats.org/officeDocument/2006/relationships/hyperlink" Target="mailto:adya2435@gmail.com" TargetMode="External"/><Relationship Id="rId132" Type="http://schemas.openxmlformats.org/officeDocument/2006/relationships/hyperlink" Target="http://elibrary.ru/contents.asp?issueid=1241092" TargetMode="External"/><Relationship Id="rId153" Type="http://schemas.openxmlformats.org/officeDocument/2006/relationships/hyperlink" Target="http://elibrary.ru/author_items.asp?refid=343063636&amp;fam=%D0%A1%D0%B5%D0%B2%D0%BE%D1%81%D1%82%D1%8C%D1%8F%D0%BD%D0%BE%D0%B2&amp;init=%D0%90+%D0%9B" TargetMode="External"/><Relationship Id="rId174" Type="http://schemas.openxmlformats.org/officeDocument/2006/relationships/hyperlink" Target="http://www.taminfo.ru/trouble/gibdd/11240-likvidaciya-mest-koncentracii-dtp.html" TargetMode="External"/><Relationship Id="rId179" Type="http://schemas.openxmlformats.org/officeDocument/2006/relationships/hyperlink" Target="mailto:avto@mail.tambov.ru" TargetMode="External"/><Relationship Id="rId195" Type="http://schemas.openxmlformats.org/officeDocument/2006/relationships/hyperlink" Target="https://www.nzta.govt.nz/assets/%20resources/research/reports/498/docs/498.pdf" TargetMode="External"/><Relationship Id="rId209" Type="http://schemas.openxmlformats.org/officeDocument/2006/relationships/hyperlink" Target="http://elibrary.ru/contents.asp?issueid=428772" TargetMode="External"/><Relationship Id="rId190" Type="http://schemas.openxmlformats.org/officeDocument/2006/relationships/hyperlink" Target="mailto:elvl_86@mail.ru" TargetMode="External"/><Relationship Id="rId204" Type="http://schemas.openxmlformats.org/officeDocument/2006/relationships/hyperlink" Target="mailto:srmostu@mail.ru" TargetMode="External"/><Relationship Id="rId220" Type="http://schemas.openxmlformats.org/officeDocument/2006/relationships/hyperlink" Target="http://elibrary.ru/contents.asp?issueid=1350497&amp;selid=22558663" TargetMode="External"/><Relationship Id="rId225" Type="http://schemas.openxmlformats.org/officeDocument/2006/relationships/hyperlink" Target="http://elibrary.ru/author_items.asp?refid=276691730&amp;fam=%D0%9C%D0%B0%D1%82%D0%BD%D0%B0%D0%B7%D0%B0%D1%80%D0%BE%D0%B2&amp;init=%D0%94+%D0%94" TargetMode="External"/><Relationship Id="rId241" Type="http://schemas.openxmlformats.org/officeDocument/2006/relationships/hyperlink" Target="http://elibrary.ru/author_items.asp?refid=295228027&amp;fam=%D0%93%D0%BE%D0%BB%D0%B5%D0%BD%D0%BA%D0%BE%D0%B2&amp;init=%D0%92+%D0%90" TargetMode="External"/><Relationship Id="rId246" Type="http://schemas.openxmlformats.org/officeDocument/2006/relationships/hyperlink" Target="http://elibrary.ru/author_items.asp?refid=313740771&amp;fam=%D0%9D%D0%BE%D0%B2%D0%B8%D0%BA%D0%BE%D0%B2&amp;init=%D0%90+%D0%9D" TargetMode="External"/><Relationship Id="rId267" Type="http://schemas.openxmlformats.org/officeDocument/2006/relationships/hyperlink" Target="http://elibrary.ru/contents.asp?issueid=1556476&amp;selid=25509766" TargetMode="External"/><Relationship Id="rId288" Type="http://schemas.openxmlformats.org/officeDocument/2006/relationships/hyperlink" Target="mailto:nmu@ostu.ru" TargetMode="External"/><Relationship Id="rId15" Type="http://schemas.openxmlformats.org/officeDocument/2006/relationships/hyperlink" Target="http://www.scientific.net/AMR.1020.66" TargetMode="External"/><Relationship Id="rId36" Type="http://schemas.openxmlformats.org/officeDocument/2006/relationships/hyperlink" Target="http://elibrary.ru/item.asp?id=18956318" TargetMode="External"/><Relationship Id="rId57" Type="http://schemas.openxmlformats.org/officeDocument/2006/relationships/hyperlink" Target="http://www.fundamental-research.ru/ru/article/view?id=34554" TargetMode="External"/><Relationship Id="rId106" Type="http://schemas.openxmlformats.org/officeDocument/2006/relationships/footer" Target="footer3.xml"/><Relationship Id="rId127" Type="http://schemas.openxmlformats.org/officeDocument/2006/relationships/hyperlink" Target="http://elibrary.ru/contents.asp?issueid=1439396&amp;selid=24247080" TargetMode="External"/><Relationship Id="rId262" Type="http://schemas.openxmlformats.org/officeDocument/2006/relationships/hyperlink" Target="http://elibrary.ru/item.asp?id=19680325" TargetMode="External"/><Relationship Id="rId283" Type="http://schemas.openxmlformats.org/officeDocument/2006/relationships/footer" Target="footer5.xml"/><Relationship Id="rId10" Type="http://schemas.openxmlformats.org/officeDocument/2006/relationships/footer" Target="footer1.xml"/><Relationship Id="rId31" Type="http://schemas.openxmlformats.org/officeDocument/2006/relationships/hyperlink" Target="http://elibrary.ru/item.asp?id=18274586" TargetMode="External"/><Relationship Id="rId52" Type="http://schemas.openxmlformats.org/officeDocument/2006/relationships/hyperlink" Target="http://atb-msk.ru" TargetMode="External"/><Relationship Id="rId73" Type="http://schemas.openxmlformats.org/officeDocument/2006/relationships/hyperlink" Target="http://elibrary.ru/contents.asp?issueid=1552190" TargetMode="External"/><Relationship Id="rId78" Type="http://schemas.openxmlformats.org/officeDocument/2006/relationships/hyperlink" Target="http://elibrary.ru/item.asp?id=25509755" TargetMode="External"/><Relationship Id="rId94" Type="http://schemas.openxmlformats.org/officeDocument/2006/relationships/hyperlink" Target="http://elibrary.ru/contents.asp?issueid=1342667" TargetMode="External"/><Relationship Id="rId99" Type="http://schemas.openxmlformats.org/officeDocument/2006/relationships/hyperlink" Target="http://elibrary.ru/item.asp?id=21053706" TargetMode="External"/><Relationship Id="rId101" Type="http://schemas.openxmlformats.org/officeDocument/2006/relationships/hyperlink" Target="http://elibrary.ru/contents.asp?issueid=1236005&amp;selid=21053706" TargetMode="External"/><Relationship Id="rId122" Type="http://schemas.openxmlformats.org/officeDocument/2006/relationships/hyperlink" Target="http://elibrary.ru/item.asp?id=26296789" TargetMode="External"/><Relationship Id="rId143" Type="http://schemas.openxmlformats.org/officeDocument/2006/relationships/hyperlink" Target="mailto:am_lukyanov@mail.ru" TargetMode="External"/><Relationship Id="rId148" Type="http://schemas.openxmlformats.org/officeDocument/2006/relationships/hyperlink" Target="http://elibrary.ru/author_items.asp?refid=277500249&amp;fam=%D0%A1%D0%B5%D0%B2%D0%BE%D1%81%D1%82%D1%8C%D1%8F%D0%BD%D0%BE%D0%B2&amp;init=%D0%90+%D0%9B" TargetMode="External"/><Relationship Id="rId164" Type="http://schemas.openxmlformats.org/officeDocument/2006/relationships/hyperlink" Target="http://elibrary.ru/author_items.asp?refid=343063635&amp;fam=%D0%9D%D0%BE%D0%B2%D0%B8%D0%BA%D0%BE%D0%B2&amp;init=%D0%90+%D0%9D" TargetMode="External"/><Relationship Id="rId169" Type="http://schemas.openxmlformats.org/officeDocument/2006/relationships/hyperlink" Target="mailto:bodrov57@gmail.com" TargetMode="External"/><Relationship Id="rId185" Type="http://schemas.openxmlformats.org/officeDocument/2006/relationships/hyperlink" Target="http://elibrary.ru/item.asp?id=25149565" TargetMode="Externa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yperlink" Target="mailto:avto@mail.tambov.ru" TargetMode="External"/><Relationship Id="rId210" Type="http://schemas.openxmlformats.org/officeDocument/2006/relationships/hyperlink" Target="http://elibrary.ru/contents.asp?issueid=428772&amp;selid=9279520" TargetMode="External"/><Relationship Id="rId215" Type="http://schemas.openxmlformats.org/officeDocument/2006/relationships/hyperlink" Target="http://elibrary.ru/item.asp?id=21389869" TargetMode="External"/><Relationship Id="rId236" Type="http://schemas.openxmlformats.org/officeDocument/2006/relationships/hyperlink" Target="http://elibrary.ru/author_items.asp?refid=295228027&amp;fam=%D0%91%D0%BE%D0%B4%D1%80%D0%BE%D0%B2&amp;init=%D0%90+%D0%A1" TargetMode="External"/><Relationship Id="rId257" Type="http://schemas.openxmlformats.org/officeDocument/2006/relationships/hyperlink" Target="http://elibrary.ru/item.asp?id=24230842" TargetMode="External"/><Relationship Id="rId278" Type="http://schemas.openxmlformats.org/officeDocument/2006/relationships/hyperlink" Target="mailto:nvatdo@gmail.com" TargetMode="External"/><Relationship Id="rId26" Type="http://schemas.openxmlformats.org/officeDocument/2006/relationships/hyperlink" Target="mailto:korenev-vlad@list.ru" TargetMode="External"/><Relationship Id="rId231" Type="http://schemas.openxmlformats.org/officeDocument/2006/relationships/hyperlink" Target="http://elibrary.ru/contents.asp?titleid=31836" TargetMode="External"/><Relationship Id="rId252" Type="http://schemas.openxmlformats.org/officeDocument/2006/relationships/hyperlink" Target="http://elibrary.ru/author_items.asp?refid=291977427&amp;fam=%D0%9F%D0%BB%D0%BE%D1%82%D0%BD%D0%B8%D0%BA%D0%BE%D0%B2&amp;init=%D0%90+%D0%9C" TargetMode="External"/><Relationship Id="rId273" Type="http://schemas.openxmlformats.org/officeDocument/2006/relationships/hyperlink" Target="mailto:Kozhin_Dmitrii@mail.ru" TargetMode="External"/><Relationship Id="rId294" Type="http://schemas.openxmlformats.org/officeDocument/2006/relationships/theme" Target="theme/theme1.xml"/><Relationship Id="rId47" Type="http://schemas.openxmlformats.org/officeDocument/2006/relationships/hyperlink" Target="mailto:rektorat@npi-tu.ru" TargetMode="External"/><Relationship Id="rId68" Type="http://schemas.openxmlformats.org/officeDocument/2006/relationships/hyperlink" Target="http://elibrary.ru/item.asp?id=25044036" TargetMode="External"/><Relationship Id="rId89" Type="http://schemas.openxmlformats.org/officeDocument/2006/relationships/hyperlink" Target="http://elibrary.ru/contents.asp?issueid=1607190&amp;selid=26690176" TargetMode="External"/><Relationship Id="rId112" Type="http://schemas.openxmlformats.org/officeDocument/2006/relationships/hyperlink" Target="http://elibrary.ru/item.asp?id=18767070" TargetMode="External"/><Relationship Id="rId133" Type="http://schemas.openxmlformats.org/officeDocument/2006/relationships/hyperlink" Target="http://elibrary.ru/contents.asp?issueid=1241092&amp;selid=21151550" TargetMode="External"/><Relationship Id="rId154" Type="http://schemas.openxmlformats.org/officeDocument/2006/relationships/hyperlink" Target="http://elibrary.ru/author_items.asp?refid=343063636&amp;fam=%D0%9A%D0%B0%D1%82%D1%83%D0%BD%D0%B8%D0%BD&amp;init=%D0%90+%D0%90" TargetMode="External"/><Relationship Id="rId175" Type="http://schemas.openxmlformats.org/officeDocument/2006/relationships/hyperlink" Target="http://elibrary.ru/item.asp?id=20583377" TargetMode="External"/><Relationship Id="rId196" Type="http://schemas.openxmlformats.org/officeDocument/2006/relationships/hyperlink" Target="http://http:%20//%20www.oecd.org/officialdocuments/publicdisplaydocumentpdf/?cote=DSTI/DOT/RTR/IR6(98)1/FINAL&amp;docLangua-ge=En" TargetMode="External"/><Relationship Id="rId200" Type="http://schemas.openxmlformats.org/officeDocument/2006/relationships/hyperlink" Target="mailto:mika_1984_@mail.ru" TargetMode="External"/><Relationship Id="rId16" Type="http://schemas.openxmlformats.org/officeDocument/2006/relationships/hyperlink" Target="http://www.science-education.ru/113-10750" TargetMode="External"/><Relationship Id="rId221" Type="http://schemas.openxmlformats.org/officeDocument/2006/relationships/hyperlink" Target="http://elibrary.ru/author_items.asp?refid=276691730&amp;fam=%D0%9D%D0%BE%D0%B2%D0%B8%D0%BA%D0%BE%D0%B2&amp;init=%D0%90+%D0%9D" TargetMode="External"/><Relationship Id="rId242" Type="http://schemas.openxmlformats.org/officeDocument/2006/relationships/hyperlink" Target="http://elibrary.ru/author_items.asp?refid=295228027&amp;fam=%D0%91%D0%B0%D1%80%D0%B0%D0%BD%D0%BE%D0%B2&amp;init=%D0%AE+%D0%9D" TargetMode="External"/><Relationship Id="rId263" Type="http://schemas.openxmlformats.org/officeDocument/2006/relationships/hyperlink" Target="http://elibrary.ru/contents.asp?issueid=1132207" TargetMode="External"/><Relationship Id="rId284" Type="http://schemas.openxmlformats.org/officeDocument/2006/relationships/hyperlink" Target="http://elibrary.ru/item.asp?id=24230842" TargetMode="External"/><Relationship Id="rId37" Type="http://schemas.openxmlformats.org/officeDocument/2006/relationships/hyperlink" Target="http://elibrary.ru/contents.asp?issueid=1116046" TargetMode="External"/><Relationship Id="rId58" Type="http://schemas.openxmlformats.org/officeDocument/2006/relationships/hyperlink" Target="http://komponent.com.ua/index.php?id=3&amp;cs=all&amp;ch_id=18" TargetMode="External"/><Relationship Id="rId79" Type="http://schemas.openxmlformats.org/officeDocument/2006/relationships/hyperlink" Target="http://elibrary.ru/contents.asp?issueid=1556476" TargetMode="External"/><Relationship Id="rId102" Type="http://schemas.openxmlformats.org/officeDocument/2006/relationships/hyperlink" Target="mailto:ageev_ev@mail.ru" TargetMode="External"/><Relationship Id="rId123" Type="http://schemas.openxmlformats.org/officeDocument/2006/relationships/hyperlink" Target="http://elibrary.ru/item.asp?id=26296844" TargetMode="External"/><Relationship Id="rId144" Type="http://schemas.openxmlformats.org/officeDocument/2006/relationships/hyperlink" Target="mailto:evgeny95@inbox.ru" TargetMode="External"/><Relationship Id="rId90" Type="http://schemas.openxmlformats.org/officeDocument/2006/relationships/hyperlink" Target="http://elibrary.ru/item.asp?id=21996991" TargetMode="External"/><Relationship Id="rId165" Type="http://schemas.openxmlformats.org/officeDocument/2006/relationships/hyperlink" Target="http://elibrary.ru/author_items.asp?refid=343063635&amp;fam=%D0%9A%D1%83%D0%BB%D0%B5%D0%B2&amp;init=%D0%90+%D0%92" TargetMode="External"/><Relationship Id="rId186" Type="http://schemas.openxmlformats.org/officeDocument/2006/relationships/hyperlink" Target="http://elibrary.ru/contents.asp?issueid=1530619" TargetMode="External"/><Relationship Id="rId211" Type="http://schemas.openxmlformats.org/officeDocument/2006/relationships/hyperlink" Target="mailto:katren_051@mail.ru" TargetMode="External"/><Relationship Id="rId232" Type="http://schemas.openxmlformats.org/officeDocument/2006/relationships/hyperlink" Target="http://elibrary.ru/author_items.asp?refid=295228027&amp;fam=%D0%9D%D0%BE%D0%B2%D0%B8%D0%BA%D0%BE%D0%B2&amp;init=%D0%90+%D0%9D" TargetMode="External"/><Relationship Id="rId253" Type="http://schemas.openxmlformats.org/officeDocument/2006/relationships/hyperlink" Target="http://elibrary.ru/author_items.asp?refid=291977427&amp;fam=%D0%93%D1%80%D0%B8%D0%B3%D0%BE%D1%80%D1%8C%D0%B5%D0%B2%D0%B0&amp;init=%D0%92+%D0%A1" TargetMode="External"/><Relationship Id="rId274" Type="http://schemas.openxmlformats.org/officeDocument/2006/relationships/header" Target="header8.xml"/><Relationship Id="rId27" Type="http://schemas.openxmlformats.org/officeDocument/2006/relationships/hyperlink" Target="mailto:kolom_sasha@inbox.ru" TargetMode="External"/><Relationship Id="rId48" Type="http://schemas.openxmlformats.org/officeDocument/2006/relationships/hyperlink" Target="mailto:hazikus@mail.ru" TargetMode="External"/><Relationship Id="rId69" Type="http://schemas.openxmlformats.org/officeDocument/2006/relationships/hyperlink" Target="mailto:boris0808@yandex.ru" TargetMode="External"/><Relationship Id="rId113" Type="http://schemas.openxmlformats.org/officeDocument/2006/relationships/hyperlink" Target="http://elibrary.ru/contents.asp?issueid=1105852" TargetMode="External"/><Relationship Id="rId134" Type="http://schemas.openxmlformats.org/officeDocument/2006/relationships/hyperlink" Target="http://elibrary.ru/item.asp?id=25961812" TargetMode="External"/><Relationship Id="rId80" Type="http://schemas.openxmlformats.org/officeDocument/2006/relationships/hyperlink" Target="http://elibrary.ru/contents.asp?issueid=1556476&amp;selid=25509755" TargetMode="External"/><Relationship Id="rId155" Type="http://schemas.openxmlformats.org/officeDocument/2006/relationships/hyperlink" Target="http://elibrary.ru/author_items.asp?refid=343063636&amp;fam=%D0%9A%D1%83%D0%BB%D0%B5%D0%B2&amp;init=%D0%9C+%D0%92" TargetMode="External"/><Relationship Id="rId176" Type="http://schemas.openxmlformats.org/officeDocument/2006/relationships/hyperlink" Target="http://elibrary.ru/contents.asp?issueid=1181559" TargetMode="External"/><Relationship Id="rId197" Type="http://schemas.openxmlformats.org/officeDocument/2006/relationships/hyperlink" Target="mailto:-" TargetMode="External"/><Relationship Id="rId201" Type="http://schemas.openxmlformats.org/officeDocument/2006/relationships/hyperlink" Target="mailto:bikovski92@mail.ru" TargetMode="External"/><Relationship Id="rId222" Type="http://schemas.openxmlformats.org/officeDocument/2006/relationships/hyperlink" Target="http://elibrary.ru/author_items.asp?refid=276691730&amp;fam=%D0%93%D0%BE%D0%BB%D0%B5%D0%BD%D0%BA%D0%BE%D0%B2&amp;init=%D0%92+%D0%90" TargetMode="External"/><Relationship Id="rId243" Type="http://schemas.openxmlformats.org/officeDocument/2006/relationships/hyperlink" Target="http://elibrary.ru/author_items.asp?refid=295228027&amp;fam=%D0%9A%D0%B0%D1%82%D1%83%D0%BD%D0%B8%D0%BD&amp;init=%D0%90+%D0%90" TargetMode="External"/><Relationship Id="rId264" Type="http://schemas.openxmlformats.org/officeDocument/2006/relationships/hyperlink" Target="http://elibrary.ru/contents.asp?issueid=1132207&amp;selid=19680325" TargetMode="External"/><Relationship Id="rId285" Type="http://schemas.openxmlformats.org/officeDocument/2006/relationships/hyperlink" Target="http://elibrary.ru/item.asp?id=24230687" TargetMode="External"/><Relationship Id="rId17" Type="http://schemas.openxmlformats.org/officeDocument/2006/relationships/hyperlink" Target="http://www.scientific.net/AMR.1020.66" TargetMode="External"/><Relationship Id="rId38" Type="http://schemas.openxmlformats.org/officeDocument/2006/relationships/hyperlink" Target="http://elibrary.ru/contents.asp?issueid=1116046&amp;selid=18956318" TargetMode="External"/><Relationship Id="rId59" Type="http://schemas.openxmlformats.org/officeDocument/2006/relationships/hyperlink" Target="http://elibrary.ru/item.asp?id=24028381" TargetMode="External"/><Relationship Id="rId103" Type="http://schemas.openxmlformats.org/officeDocument/2006/relationships/hyperlink" Target="mailto:ageev_ev@mail.ru" TargetMode="External"/><Relationship Id="rId124" Type="http://schemas.openxmlformats.org/officeDocument/2006/relationships/hyperlink" Target="http://elibrary.ru/item.asp?id=26296789" TargetMode="External"/><Relationship Id="rId70" Type="http://schemas.openxmlformats.org/officeDocument/2006/relationships/hyperlink" Target="mailto:tatiana.tikhonova.94@mail.ru" TargetMode="External"/><Relationship Id="rId91" Type="http://schemas.openxmlformats.org/officeDocument/2006/relationships/hyperlink" Target="http://elibrary.ru/contents.asp?issueid=1301551" TargetMode="External"/><Relationship Id="rId145" Type="http://schemas.openxmlformats.org/officeDocument/2006/relationships/hyperlink" Target="http://elibrary.ru/item.asp?id=24367153" TargetMode="External"/><Relationship Id="rId166" Type="http://schemas.openxmlformats.org/officeDocument/2006/relationships/hyperlink" Target="http://elibrary.ru/author_items.asp?refid=343063635&amp;fam=%D0%9A%D1%83%D0%BB%D0%B5%D0%B2&amp;init=%D0%9C+%D0%92" TargetMode="External"/><Relationship Id="rId187" Type="http://schemas.openxmlformats.org/officeDocument/2006/relationships/hyperlink" Target="http://elibrary.ru/contents.asp?issueid=1530619&amp;selid=25149565" TargetMode="External"/><Relationship Id="rId1" Type="http://schemas.openxmlformats.org/officeDocument/2006/relationships/customXml" Target="../customXml/item1.xml"/><Relationship Id="rId212" Type="http://schemas.openxmlformats.org/officeDocument/2006/relationships/hyperlink" Target="mailto:o051nm@yandex.ru" TargetMode="External"/><Relationship Id="rId233" Type="http://schemas.openxmlformats.org/officeDocument/2006/relationships/hyperlink" Target="http://elibrary.ru/author_items.asp?refid=295228027&amp;fam=%D0%93%D0%BE%D0%BB%D0%B5%D0%BD%D0%BA%D0%BE%D0%B2&amp;init=%D0%92+%D0%90" TargetMode="External"/><Relationship Id="rId254" Type="http://schemas.openxmlformats.org/officeDocument/2006/relationships/hyperlink" Target="http://elibrary.ru/contents.asp?titleid=8902" TargetMode="External"/><Relationship Id="rId28" Type="http://schemas.openxmlformats.org/officeDocument/2006/relationships/hyperlink" Target="http://elibrary.ru/item.asp?id=21694618" TargetMode="External"/><Relationship Id="rId49" Type="http://schemas.openxmlformats.org/officeDocument/2006/relationships/hyperlink" Target="mailto:gasanov%20bg@gmail.com" TargetMode="External"/><Relationship Id="rId114" Type="http://schemas.openxmlformats.org/officeDocument/2006/relationships/hyperlink" Target="http://elibrary.ru/contents.asp?issueid=1105852&amp;selid=18767070" TargetMode="External"/><Relationship Id="rId275" Type="http://schemas.openxmlformats.org/officeDocument/2006/relationships/hyperlink" Target="http://elibrary.ru/item.asp?id=22822559" TargetMode="External"/><Relationship Id="rId60" Type="http://schemas.openxmlformats.org/officeDocument/2006/relationships/hyperlink" Target="http://elibrary.ru/contents.asp?issueid=1433402" TargetMode="External"/><Relationship Id="rId81" Type="http://schemas.openxmlformats.org/officeDocument/2006/relationships/hyperlink" Target="http://elibrary.ru/item.asp?id=25134968" TargetMode="External"/><Relationship Id="rId135" Type="http://schemas.openxmlformats.org/officeDocument/2006/relationships/hyperlink" Target="http://elibrary.ru/item.asp?id=25845702" TargetMode="External"/><Relationship Id="rId156" Type="http://schemas.openxmlformats.org/officeDocument/2006/relationships/hyperlink" Target="http://elibrary.ru/author_items.asp?refid=343063636&amp;fam=%D0%9A%D1%83%D0%BB%D0%B5%D0%B2&amp;init=%D0%90+%D0%92" TargetMode="External"/><Relationship Id="rId177" Type="http://schemas.openxmlformats.org/officeDocument/2006/relationships/hyperlink" Target="http://elibrary.ru/contents.asp?issueid=1181559&amp;selid=20583377" TargetMode="External"/><Relationship Id="rId198" Type="http://schemas.openxmlformats.org/officeDocument/2006/relationships/hyperlink" Target="http://lib.sfi.komi" TargetMode="External"/><Relationship Id="rId202" Type="http://schemas.openxmlformats.org/officeDocument/2006/relationships/hyperlink" Target="http://elibrary.ru/item.asp?id=24230842" TargetMode="External"/><Relationship Id="rId223" Type="http://schemas.openxmlformats.org/officeDocument/2006/relationships/hyperlink" Target="http://elibrary.ru/author_items.asp?refid=276691730&amp;fam=%D0%9A%D0%B0%D1%82%D1%83%D0%BD%D0%B8%D0%BD&amp;init=%D0%90+%D0%90" TargetMode="External"/><Relationship Id="rId244" Type="http://schemas.openxmlformats.org/officeDocument/2006/relationships/hyperlink" Target="http://elibrary.ru/author_items.asp?refid=295228027&amp;fam=%D0%91%D0%BE%D0%B4%D1%80%D0%BE%D0%B2&amp;init=%D0%90+%D0%A1" TargetMode="External"/><Relationship Id="rId18" Type="http://schemas.openxmlformats.org/officeDocument/2006/relationships/hyperlink" Target="http://www.scientific.net/AMR.1020.66" TargetMode="External"/><Relationship Id="rId39" Type="http://schemas.openxmlformats.org/officeDocument/2006/relationships/hyperlink" Target="http://elibrary.ru/item.asp?id=18759615" TargetMode="External"/><Relationship Id="rId265" Type="http://schemas.openxmlformats.org/officeDocument/2006/relationships/hyperlink" Target="http://elibrary.ru/item.asp?id=25509766" TargetMode="External"/><Relationship Id="rId286" Type="http://schemas.openxmlformats.org/officeDocument/2006/relationships/hyperlink" Target="http://xn-----glcefcth4apebfoinmcf9c.xn--p1ai/50/6615/4317"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wmf"/><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431DC-FB1E-41FD-88FE-70F3CBBEA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72</Pages>
  <Words>42446</Words>
  <Characters>241948</Characters>
  <Application>Microsoft Office Word</Application>
  <DocSecurity>0</DocSecurity>
  <Lines>2016</Lines>
  <Paragraphs>567</Paragraphs>
  <ScaleCrop>false</ScaleCrop>
  <HeadingPairs>
    <vt:vector size="2" baseType="variant">
      <vt:variant>
        <vt:lpstr>Название</vt:lpstr>
      </vt:variant>
      <vt:variant>
        <vt:i4>1</vt:i4>
      </vt:variant>
    </vt:vector>
  </HeadingPairs>
  <TitlesOfParts>
    <vt:vector size="1" baseType="lpstr">
      <vt:lpstr>ЭКСПЛУАТАЦИЯ, РЕМОНТ, ВОССТАНОВЛЕНИЕ</vt:lpstr>
    </vt:vector>
  </TitlesOfParts>
  <Company>Microsoft</Company>
  <LinksUpToDate>false</LinksUpToDate>
  <CharactersWithSpaces>283827</CharactersWithSpaces>
  <SharedDoc>false</SharedDoc>
  <HLinks>
    <vt:vector size="1200" baseType="variant">
      <vt:variant>
        <vt:i4>3735571</vt:i4>
      </vt:variant>
      <vt:variant>
        <vt:i4>1226</vt:i4>
      </vt:variant>
      <vt:variant>
        <vt:i4>0</vt:i4>
      </vt:variant>
      <vt:variant>
        <vt:i4>5</vt:i4>
      </vt:variant>
      <vt:variant>
        <vt:lpwstr>mailto:nmu@ostu.ru</vt:lpwstr>
      </vt:variant>
      <vt:variant>
        <vt:lpwstr/>
      </vt:variant>
      <vt:variant>
        <vt:i4>4194349</vt:i4>
      </vt:variant>
      <vt:variant>
        <vt:i4>1223</vt:i4>
      </vt:variant>
      <vt:variant>
        <vt:i4>0</vt:i4>
      </vt:variant>
      <vt:variant>
        <vt:i4>5</vt:i4>
      </vt:variant>
      <vt:variant>
        <vt:lpwstr>http://где-пройти-техосмотр.рф/50/6615/4317</vt:lpwstr>
      </vt:variant>
      <vt:variant>
        <vt:lpwstr/>
      </vt:variant>
      <vt:variant>
        <vt:i4>5046397</vt:i4>
      </vt:variant>
      <vt:variant>
        <vt:i4>1142</vt:i4>
      </vt:variant>
      <vt:variant>
        <vt:i4>0</vt:i4>
      </vt:variant>
      <vt:variant>
        <vt:i4>5</vt:i4>
      </vt:variant>
      <vt:variant>
        <vt:lpwstr>mailto:dsvvrn@yandex.ru</vt:lpwstr>
      </vt:variant>
      <vt:variant>
        <vt:lpwstr/>
      </vt:variant>
      <vt:variant>
        <vt:i4>589827</vt:i4>
      </vt:variant>
      <vt:variant>
        <vt:i4>1139</vt:i4>
      </vt:variant>
      <vt:variant>
        <vt:i4>0</vt:i4>
      </vt:variant>
      <vt:variant>
        <vt:i4>5</vt:i4>
      </vt:variant>
      <vt:variant>
        <vt:lpwstr>mailto:%20novikova_tp.vglta@mail.ru</vt:lpwstr>
      </vt:variant>
      <vt:variant>
        <vt:lpwstr/>
      </vt:variant>
      <vt:variant>
        <vt:i4>786478</vt:i4>
      </vt:variant>
      <vt:variant>
        <vt:i4>1136</vt:i4>
      </vt:variant>
      <vt:variant>
        <vt:i4>0</vt:i4>
      </vt:variant>
      <vt:variant>
        <vt:i4>5</vt:i4>
      </vt:variant>
      <vt:variant>
        <vt:lpwstr>mailto:nvatdo@gmail.com</vt:lpwstr>
      </vt:variant>
      <vt:variant>
        <vt:lpwstr/>
      </vt:variant>
      <vt:variant>
        <vt:i4>655391</vt:i4>
      </vt:variant>
      <vt:variant>
        <vt:i4>1114</vt:i4>
      </vt:variant>
      <vt:variant>
        <vt:i4>0</vt:i4>
      </vt:variant>
      <vt:variant>
        <vt:i4>5</vt:i4>
      </vt:variant>
      <vt:variant>
        <vt:lpwstr>mailto:Kozhin_Dmitrii@mail.ru</vt:lpwstr>
      </vt:variant>
      <vt:variant>
        <vt:lpwstr/>
      </vt:variant>
      <vt:variant>
        <vt:i4>5242949</vt:i4>
      </vt:variant>
      <vt:variant>
        <vt:i4>1111</vt:i4>
      </vt:variant>
      <vt:variant>
        <vt:i4>0</vt:i4>
      </vt:variant>
      <vt:variant>
        <vt:i4>5</vt:i4>
      </vt:variant>
      <vt:variant>
        <vt:lpwstr>mailto:craek_dm@mail.ru</vt:lpwstr>
      </vt:variant>
      <vt:variant>
        <vt:lpwstr/>
      </vt:variant>
      <vt:variant>
        <vt:i4>655391</vt:i4>
      </vt:variant>
      <vt:variant>
        <vt:i4>1108</vt:i4>
      </vt:variant>
      <vt:variant>
        <vt:i4>0</vt:i4>
      </vt:variant>
      <vt:variant>
        <vt:i4>5</vt:i4>
      </vt:variant>
      <vt:variant>
        <vt:lpwstr>mailto:Kozhin_Dmitrii@mail.ru</vt:lpwstr>
      </vt:variant>
      <vt:variant>
        <vt:lpwstr/>
      </vt:variant>
      <vt:variant>
        <vt:i4>3014663</vt:i4>
      </vt:variant>
      <vt:variant>
        <vt:i4>1105</vt:i4>
      </vt:variant>
      <vt:variant>
        <vt:i4>0</vt:i4>
      </vt:variant>
      <vt:variant>
        <vt:i4>5</vt:i4>
      </vt:variant>
      <vt:variant>
        <vt:lpwstr>mailto:katunin57@gmail.com</vt:lpwstr>
      </vt:variant>
      <vt:variant>
        <vt:lpwstr/>
      </vt:variant>
      <vt:variant>
        <vt:i4>7471207</vt:i4>
      </vt:variant>
      <vt:variant>
        <vt:i4>1102</vt:i4>
      </vt:variant>
      <vt:variant>
        <vt:i4>0</vt:i4>
      </vt:variant>
      <vt:variant>
        <vt:i4>5</vt:i4>
      </vt:variant>
      <vt:variant>
        <vt:lpwstr>http://oreluniver.ru/chair/sirm</vt:lpwstr>
      </vt:variant>
      <vt:variant>
        <vt:lpwstr/>
      </vt:variant>
      <vt:variant>
        <vt:i4>7471207</vt:i4>
      </vt:variant>
      <vt:variant>
        <vt:i4>1099</vt:i4>
      </vt:variant>
      <vt:variant>
        <vt:i4>0</vt:i4>
      </vt:variant>
      <vt:variant>
        <vt:i4>5</vt:i4>
      </vt:variant>
      <vt:variant>
        <vt:lpwstr>http://oreluniver.ru/chair/sirm</vt:lpwstr>
      </vt:variant>
      <vt:variant>
        <vt:lpwstr/>
      </vt:variant>
      <vt:variant>
        <vt:i4>7602222</vt:i4>
      </vt:variant>
      <vt:variant>
        <vt:i4>1096</vt:i4>
      </vt:variant>
      <vt:variant>
        <vt:i4>0</vt:i4>
      </vt:variant>
      <vt:variant>
        <vt:i4>5</vt:i4>
      </vt:variant>
      <vt:variant>
        <vt:lpwstr>http://elibrary.ru/item.asp?id=24371325</vt:lpwstr>
      </vt:variant>
      <vt:variant>
        <vt:lpwstr/>
      </vt:variant>
      <vt:variant>
        <vt:i4>7471144</vt:i4>
      </vt:variant>
      <vt:variant>
        <vt:i4>1093</vt:i4>
      </vt:variant>
      <vt:variant>
        <vt:i4>0</vt:i4>
      </vt:variant>
      <vt:variant>
        <vt:i4>5</vt:i4>
      </vt:variant>
      <vt:variant>
        <vt:lpwstr>http://elibrary.ru/item.asp?id=24644642</vt:lpwstr>
      </vt:variant>
      <vt:variant>
        <vt:lpwstr/>
      </vt:variant>
      <vt:variant>
        <vt:i4>5767260</vt:i4>
      </vt:variant>
      <vt:variant>
        <vt:i4>1090</vt:i4>
      </vt:variant>
      <vt:variant>
        <vt:i4>0</vt:i4>
      </vt:variant>
      <vt:variant>
        <vt:i4>5</vt:i4>
      </vt:variant>
      <vt:variant>
        <vt:lpwstr>http://elibrary.ru/contents.asp?titleid=8902</vt:lpwstr>
      </vt:variant>
      <vt:variant>
        <vt:lpwstr/>
      </vt:variant>
      <vt:variant>
        <vt:i4>6226037</vt:i4>
      </vt:variant>
      <vt:variant>
        <vt:i4>1087</vt:i4>
      </vt:variant>
      <vt:variant>
        <vt:i4>0</vt:i4>
      </vt:variant>
      <vt:variant>
        <vt:i4>5</vt:i4>
      </vt:variant>
      <vt:variant>
        <vt:lpwstr>http://elibrary.ru/author_items.asp?refid=291977427&amp;fam=%D0%93%D1%80%D0%B8%D0%B3%D0%BE%D1%80%D1%8C%D0%B5%D0%B2%D0%B0&amp;init=%D0%92+%D0%A1</vt:lpwstr>
      </vt:variant>
      <vt:variant>
        <vt:lpwstr/>
      </vt:variant>
      <vt:variant>
        <vt:i4>7602178</vt:i4>
      </vt:variant>
      <vt:variant>
        <vt:i4>1084</vt:i4>
      </vt:variant>
      <vt:variant>
        <vt:i4>0</vt:i4>
      </vt:variant>
      <vt:variant>
        <vt:i4>5</vt:i4>
      </vt:variant>
      <vt:variant>
        <vt:lpwstr>http://elibrary.ru/author_items.asp?refid=291977427&amp;fam=%D0%9F%D0%BB%D0%BE%D1%82%D0%BD%D0%B8%D0%BA%D0%BE%D0%B2&amp;init=%D0%90+%D0%9C</vt:lpwstr>
      </vt:variant>
      <vt:variant>
        <vt:lpwstr/>
      </vt:variant>
      <vt:variant>
        <vt:i4>6160465</vt:i4>
      </vt:variant>
      <vt:variant>
        <vt:i4>1081</vt:i4>
      </vt:variant>
      <vt:variant>
        <vt:i4>0</vt:i4>
      </vt:variant>
      <vt:variant>
        <vt:i4>5</vt:i4>
      </vt:variant>
      <vt:variant>
        <vt:lpwstr>http://elibrary.ru/contents.asp?titleid=25782</vt:lpwstr>
      </vt:variant>
      <vt:variant>
        <vt:lpwstr/>
      </vt:variant>
      <vt:variant>
        <vt:i4>852084</vt:i4>
      </vt:variant>
      <vt:variant>
        <vt:i4>1078</vt:i4>
      </vt:variant>
      <vt:variant>
        <vt:i4>0</vt:i4>
      </vt:variant>
      <vt:variant>
        <vt:i4>5</vt:i4>
      </vt:variant>
      <vt:variant>
        <vt:lpwstr>http://elibrary.ru/author_items.asp?refid=291977426&amp;fam=%D0%9F%D1%8B%D1%88%D0%BD%D1%8B%D0%B9&amp;init=%D0%92+%D0%90</vt:lpwstr>
      </vt:variant>
      <vt:variant>
        <vt:lpwstr/>
      </vt:variant>
      <vt:variant>
        <vt:i4>7798872</vt:i4>
      </vt:variant>
      <vt:variant>
        <vt:i4>1075</vt:i4>
      </vt:variant>
      <vt:variant>
        <vt:i4>0</vt:i4>
      </vt:variant>
      <vt:variant>
        <vt:i4>5</vt:i4>
      </vt:variant>
      <vt:variant>
        <vt:lpwstr>http://elibrary.ru/author_items.asp?refid=291977426&amp;fam=%D0%90%D0%B3%D1%83%D1%80%D0%B5%D0%B5%D0%B2&amp;init=%D0%98+%D0%95</vt:lpwstr>
      </vt:variant>
      <vt:variant>
        <vt:lpwstr/>
      </vt:variant>
      <vt:variant>
        <vt:i4>7995436</vt:i4>
      </vt:variant>
      <vt:variant>
        <vt:i4>1072</vt:i4>
      </vt:variant>
      <vt:variant>
        <vt:i4>0</vt:i4>
      </vt:variant>
      <vt:variant>
        <vt:i4>5</vt:i4>
      </vt:variant>
      <vt:variant>
        <vt:lpwstr>http://elibrary.ru/item.asp?id=24951366</vt:lpwstr>
      </vt:variant>
      <vt:variant>
        <vt:lpwstr/>
      </vt:variant>
      <vt:variant>
        <vt:i4>720929</vt:i4>
      </vt:variant>
      <vt:variant>
        <vt:i4>1069</vt:i4>
      </vt:variant>
      <vt:variant>
        <vt:i4>0</vt:i4>
      </vt:variant>
      <vt:variant>
        <vt:i4>5</vt:i4>
      </vt:variant>
      <vt:variant>
        <vt:lpwstr>http://elibrary.ru/author_items.asp?refid=336865931&amp;fam=%D0%97%D0%B0%D0%B3%D0%B8%D0%B4%D1%83%D0%BB%D0%BB%D0%B8%D0%BD&amp;init=%D0%A0+%D0%A0</vt:lpwstr>
      </vt:variant>
      <vt:variant>
        <vt:lpwstr/>
      </vt:variant>
      <vt:variant>
        <vt:i4>5374074</vt:i4>
      </vt:variant>
      <vt:variant>
        <vt:i4>1066</vt:i4>
      </vt:variant>
      <vt:variant>
        <vt:i4>0</vt:i4>
      </vt:variant>
      <vt:variant>
        <vt:i4>5</vt:i4>
      </vt:variant>
      <vt:variant>
        <vt:lpwstr>http://elibrary.ru/author_items.asp?refid=336865931&amp;fam=%D0%94%D0%B0%D1%83%D1%82%D0%BE%D0%B2&amp;init=%D0%A4+%D0%9C</vt:lpwstr>
      </vt:variant>
      <vt:variant>
        <vt:lpwstr/>
      </vt:variant>
      <vt:variant>
        <vt:i4>5374074</vt:i4>
      </vt:variant>
      <vt:variant>
        <vt:i4>1063</vt:i4>
      </vt:variant>
      <vt:variant>
        <vt:i4>0</vt:i4>
      </vt:variant>
      <vt:variant>
        <vt:i4>5</vt:i4>
      </vt:variant>
      <vt:variant>
        <vt:lpwstr>http://elibrary.ru/author_items.asp?refid=336865931&amp;fam=%D0%94%D0%B0%D1%83%D1%82%D0%BE%D0%B2&amp;init=%D0%A4+%D0%9C</vt:lpwstr>
      </vt:variant>
      <vt:variant>
        <vt:lpwstr/>
      </vt:variant>
      <vt:variant>
        <vt:i4>7602265</vt:i4>
      </vt:variant>
      <vt:variant>
        <vt:i4>1060</vt:i4>
      </vt:variant>
      <vt:variant>
        <vt:i4>0</vt:i4>
      </vt:variant>
      <vt:variant>
        <vt:i4>5</vt:i4>
      </vt:variant>
      <vt:variant>
        <vt:lpwstr>http://elibrary.ru/author_items.asp?refid=313740774&amp;fam=%D0%9D%D0%BE%D0%B2%D0%B8%D0%BA%D0%BE%D0%B2&amp;init=%D0%90+%D0%9D</vt:lpwstr>
      </vt:variant>
      <vt:variant>
        <vt:lpwstr/>
      </vt:variant>
      <vt:variant>
        <vt:i4>7602268</vt:i4>
      </vt:variant>
      <vt:variant>
        <vt:i4>1057</vt:i4>
      </vt:variant>
      <vt:variant>
        <vt:i4>0</vt:i4>
      </vt:variant>
      <vt:variant>
        <vt:i4>5</vt:i4>
      </vt:variant>
      <vt:variant>
        <vt:lpwstr>http://elibrary.ru/author_items.asp?refid=313740771&amp;fam=%D0%9D%D0%BE%D0%B2%D0%B8%D0%BA%D0%BE%D0%B2&amp;init=%D0%90+%D0%9D</vt:lpwstr>
      </vt:variant>
      <vt:variant>
        <vt:lpwstr/>
      </vt:variant>
      <vt:variant>
        <vt:i4>6160465</vt:i4>
      </vt:variant>
      <vt:variant>
        <vt:i4>1054</vt:i4>
      </vt:variant>
      <vt:variant>
        <vt:i4>0</vt:i4>
      </vt:variant>
      <vt:variant>
        <vt:i4>5</vt:i4>
      </vt:variant>
      <vt:variant>
        <vt:lpwstr>http://elibrary.ru/contents.asp?titleid=25782</vt:lpwstr>
      </vt:variant>
      <vt:variant>
        <vt:lpwstr/>
      </vt:variant>
      <vt:variant>
        <vt:i4>5701744</vt:i4>
      </vt:variant>
      <vt:variant>
        <vt:i4>1051</vt:i4>
      </vt:variant>
      <vt:variant>
        <vt:i4>0</vt:i4>
      </vt:variant>
      <vt:variant>
        <vt:i4>5</vt:i4>
      </vt:variant>
      <vt:variant>
        <vt:lpwstr>http://elibrary.ru/author_items.asp?refid=295228027&amp;fam=%D0%91%D0%BE%D0%B4%D1%80%D0%BE%D0%B2&amp;init=%D0%90+%D0%A1</vt:lpwstr>
      </vt:variant>
      <vt:variant>
        <vt:lpwstr/>
      </vt:variant>
      <vt:variant>
        <vt:i4>2162780</vt:i4>
      </vt:variant>
      <vt:variant>
        <vt:i4>1048</vt:i4>
      </vt:variant>
      <vt:variant>
        <vt:i4>0</vt:i4>
      </vt:variant>
      <vt:variant>
        <vt:i4>5</vt:i4>
      </vt:variant>
      <vt:variant>
        <vt:lpwstr>http://elibrary.ru/author_items.asp?refid=295228027&amp;fam=%D0%9A%D0%B0%D1%82%D1%83%D0%BD%D0%B8%D0%BD&amp;init=%D0%90+%D0%90</vt:lpwstr>
      </vt:variant>
      <vt:variant>
        <vt:lpwstr/>
      </vt:variant>
      <vt:variant>
        <vt:i4>3014751</vt:i4>
      </vt:variant>
      <vt:variant>
        <vt:i4>1045</vt:i4>
      </vt:variant>
      <vt:variant>
        <vt:i4>0</vt:i4>
      </vt:variant>
      <vt:variant>
        <vt:i4>5</vt:i4>
      </vt:variant>
      <vt:variant>
        <vt:lpwstr>http://elibrary.ru/author_items.asp?refid=295228027&amp;fam=%D0%91%D0%B0%D1%80%D0%B0%D0%BD%D0%BE%D0%B2&amp;init=%D0%AE+%D0%9D</vt:lpwstr>
      </vt:variant>
      <vt:variant>
        <vt:lpwstr/>
      </vt:variant>
      <vt:variant>
        <vt:i4>5832747</vt:i4>
      </vt:variant>
      <vt:variant>
        <vt:i4>1042</vt:i4>
      </vt:variant>
      <vt:variant>
        <vt:i4>0</vt:i4>
      </vt:variant>
      <vt:variant>
        <vt:i4>5</vt:i4>
      </vt:variant>
      <vt:variant>
        <vt:lpwstr>http://elibrary.ru/author_items.asp?refid=295228027&amp;fam=%D0%93%D0%BE%D0%BB%D0%B5%D0%BD%D0%BA%D0%BE%D0%B2&amp;init=%D0%92+%D0%90</vt:lpwstr>
      </vt:variant>
      <vt:variant>
        <vt:lpwstr/>
      </vt:variant>
      <vt:variant>
        <vt:i4>7602268</vt:i4>
      </vt:variant>
      <vt:variant>
        <vt:i4>1039</vt:i4>
      </vt:variant>
      <vt:variant>
        <vt:i4>0</vt:i4>
      </vt:variant>
      <vt:variant>
        <vt:i4>5</vt:i4>
      </vt:variant>
      <vt:variant>
        <vt:lpwstr>http://elibrary.ru/author_items.asp?refid=295228027&amp;fam=%D0%9D%D0%BE%D0%B2%D0%B8%D0%BA%D0%BE%D0%B2&amp;init=%D0%90+%D0%9D</vt:lpwstr>
      </vt:variant>
      <vt:variant>
        <vt:lpwstr/>
      </vt:variant>
      <vt:variant>
        <vt:i4>7602271</vt:i4>
      </vt:variant>
      <vt:variant>
        <vt:i4>1036</vt:i4>
      </vt:variant>
      <vt:variant>
        <vt:i4>0</vt:i4>
      </vt:variant>
      <vt:variant>
        <vt:i4>5</vt:i4>
      </vt:variant>
      <vt:variant>
        <vt:lpwstr>http://elibrary.ru/author_items.asp?refid=250532212&amp;fam=%D0%92%D0%B0%D1%81%D0%B8%D0%BB%D1%8C%D0%B5%D0%B2%D0%B0&amp;init=%D0%92+%D0%92</vt:lpwstr>
      </vt:variant>
      <vt:variant>
        <vt:lpwstr/>
      </vt:variant>
      <vt:variant>
        <vt:i4>7602268</vt:i4>
      </vt:variant>
      <vt:variant>
        <vt:i4>1033</vt:i4>
      </vt:variant>
      <vt:variant>
        <vt:i4>0</vt:i4>
      </vt:variant>
      <vt:variant>
        <vt:i4>5</vt:i4>
      </vt:variant>
      <vt:variant>
        <vt:lpwstr>http://elibrary.ru/author_items.asp?refid=250532211&amp;fam=%D0%92%D0%B0%D1%81%D0%B8%D0%BB%D1%8C%D0%B5%D0%B2%D0%B0&amp;init=%D0%92+%D0%92</vt:lpwstr>
      </vt:variant>
      <vt:variant>
        <vt:lpwstr/>
      </vt:variant>
      <vt:variant>
        <vt:i4>6160465</vt:i4>
      </vt:variant>
      <vt:variant>
        <vt:i4>1030</vt:i4>
      </vt:variant>
      <vt:variant>
        <vt:i4>0</vt:i4>
      </vt:variant>
      <vt:variant>
        <vt:i4>5</vt:i4>
      </vt:variant>
      <vt:variant>
        <vt:lpwstr>http://elibrary.ru/contents.asp?titleid=25782</vt:lpwstr>
      </vt:variant>
      <vt:variant>
        <vt:lpwstr/>
      </vt:variant>
      <vt:variant>
        <vt:i4>5701744</vt:i4>
      </vt:variant>
      <vt:variant>
        <vt:i4>1027</vt:i4>
      </vt:variant>
      <vt:variant>
        <vt:i4>0</vt:i4>
      </vt:variant>
      <vt:variant>
        <vt:i4>5</vt:i4>
      </vt:variant>
      <vt:variant>
        <vt:lpwstr>http://elibrary.ru/author_items.asp?refid=295228027&amp;fam=%D0%91%D0%BE%D0%B4%D1%80%D0%BE%D0%B2&amp;init=%D0%90+%D0%A1</vt:lpwstr>
      </vt:variant>
      <vt:variant>
        <vt:lpwstr/>
      </vt:variant>
      <vt:variant>
        <vt:i4>2162780</vt:i4>
      </vt:variant>
      <vt:variant>
        <vt:i4>1024</vt:i4>
      </vt:variant>
      <vt:variant>
        <vt:i4>0</vt:i4>
      </vt:variant>
      <vt:variant>
        <vt:i4>5</vt:i4>
      </vt:variant>
      <vt:variant>
        <vt:lpwstr>http://elibrary.ru/author_items.asp?refid=295228027&amp;fam=%D0%9A%D0%B0%D1%82%D1%83%D0%BD%D0%B8%D0%BD&amp;init=%D0%90+%D0%90</vt:lpwstr>
      </vt:variant>
      <vt:variant>
        <vt:lpwstr/>
      </vt:variant>
      <vt:variant>
        <vt:i4>3014751</vt:i4>
      </vt:variant>
      <vt:variant>
        <vt:i4>1021</vt:i4>
      </vt:variant>
      <vt:variant>
        <vt:i4>0</vt:i4>
      </vt:variant>
      <vt:variant>
        <vt:i4>5</vt:i4>
      </vt:variant>
      <vt:variant>
        <vt:lpwstr>http://elibrary.ru/author_items.asp?refid=295228027&amp;fam=%D0%91%D0%B0%D1%80%D0%B0%D0%BD%D0%BE%D0%B2&amp;init=%D0%AE+%D0%9D</vt:lpwstr>
      </vt:variant>
      <vt:variant>
        <vt:lpwstr/>
      </vt:variant>
      <vt:variant>
        <vt:i4>5832747</vt:i4>
      </vt:variant>
      <vt:variant>
        <vt:i4>1018</vt:i4>
      </vt:variant>
      <vt:variant>
        <vt:i4>0</vt:i4>
      </vt:variant>
      <vt:variant>
        <vt:i4>5</vt:i4>
      </vt:variant>
      <vt:variant>
        <vt:lpwstr>http://elibrary.ru/author_items.asp?refid=295228027&amp;fam=%D0%93%D0%BE%D0%BB%D0%B5%D0%BD%D0%BA%D0%BE%D0%B2&amp;init=%D0%92+%D0%90</vt:lpwstr>
      </vt:variant>
      <vt:variant>
        <vt:lpwstr/>
      </vt:variant>
      <vt:variant>
        <vt:i4>7602268</vt:i4>
      </vt:variant>
      <vt:variant>
        <vt:i4>1015</vt:i4>
      </vt:variant>
      <vt:variant>
        <vt:i4>0</vt:i4>
      </vt:variant>
      <vt:variant>
        <vt:i4>5</vt:i4>
      </vt:variant>
      <vt:variant>
        <vt:lpwstr>http://elibrary.ru/author_items.asp?refid=295228027&amp;fam=%D0%9D%D0%BE%D0%B2%D0%B8%D0%BA%D0%BE%D0%B2&amp;init=%D0%90+%D0%9D</vt:lpwstr>
      </vt:variant>
      <vt:variant>
        <vt:lpwstr/>
      </vt:variant>
      <vt:variant>
        <vt:i4>5308511</vt:i4>
      </vt:variant>
      <vt:variant>
        <vt:i4>1012</vt:i4>
      </vt:variant>
      <vt:variant>
        <vt:i4>0</vt:i4>
      </vt:variant>
      <vt:variant>
        <vt:i4>5</vt:i4>
      </vt:variant>
      <vt:variant>
        <vt:lpwstr>http://elibrary.ru/contents.asp?titleid=31836</vt:lpwstr>
      </vt:variant>
      <vt:variant>
        <vt:lpwstr/>
      </vt:variant>
      <vt:variant>
        <vt:i4>8060933</vt:i4>
      </vt:variant>
      <vt:variant>
        <vt:i4>1009</vt:i4>
      </vt:variant>
      <vt:variant>
        <vt:i4>0</vt:i4>
      </vt:variant>
      <vt:variant>
        <vt:i4>5</vt:i4>
      </vt:variant>
      <vt:variant>
        <vt:lpwstr>http://elibrary.ru/author_items.asp?refid=291977430&amp;fam=%D0%9A%D1%83%D0%BB%D0%B5%D0%B2&amp;init=%D0%90+%D0%92</vt:lpwstr>
      </vt:variant>
      <vt:variant>
        <vt:lpwstr/>
      </vt:variant>
      <vt:variant>
        <vt:i4>2359390</vt:i4>
      </vt:variant>
      <vt:variant>
        <vt:i4>1006</vt:i4>
      </vt:variant>
      <vt:variant>
        <vt:i4>0</vt:i4>
      </vt:variant>
      <vt:variant>
        <vt:i4>5</vt:i4>
      </vt:variant>
      <vt:variant>
        <vt:lpwstr>http://elibrary.ru/author_items.asp?refid=291977430&amp;fam=%D0%9A%D0%B0%D1%82%D1%83%D0%BD%D0%B8%D0%BD&amp;init=%D0%90+%D0%90</vt:lpwstr>
      </vt:variant>
      <vt:variant>
        <vt:lpwstr/>
      </vt:variant>
      <vt:variant>
        <vt:i4>2752518</vt:i4>
      </vt:variant>
      <vt:variant>
        <vt:i4>1003</vt:i4>
      </vt:variant>
      <vt:variant>
        <vt:i4>0</vt:i4>
      </vt:variant>
      <vt:variant>
        <vt:i4>5</vt:i4>
      </vt:variant>
      <vt:variant>
        <vt:lpwstr>http://elibrary.ru/author_items.asp?refid=291977430&amp;fam=%D0%A1%D0%B5%D0%B2%D0%BE%D1%81%D1%82%D1%8C%D1%8F%D0%BD%D0%BE%D0%B2&amp;init=%D0%90+%D0%9B</vt:lpwstr>
      </vt:variant>
      <vt:variant>
        <vt:lpwstr/>
      </vt:variant>
      <vt:variant>
        <vt:i4>7405662</vt:i4>
      </vt:variant>
      <vt:variant>
        <vt:i4>1000</vt:i4>
      </vt:variant>
      <vt:variant>
        <vt:i4>0</vt:i4>
      </vt:variant>
      <vt:variant>
        <vt:i4>5</vt:i4>
      </vt:variant>
      <vt:variant>
        <vt:lpwstr>http://elibrary.ru/author_items.asp?refid=291977430&amp;fam=%D0%9D%D0%BE%D0%B2%D0%B8%D0%BA%D0%BE%D0%B2&amp;init=%D0%90+%D0%9D</vt:lpwstr>
      </vt:variant>
      <vt:variant>
        <vt:lpwstr/>
      </vt:variant>
      <vt:variant>
        <vt:i4>5308511</vt:i4>
      </vt:variant>
      <vt:variant>
        <vt:i4>997</vt:i4>
      </vt:variant>
      <vt:variant>
        <vt:i4>0</vt:i4>
      </vt:variant>
      <vt:variant>
        <vt:i4>5</vt:i4>
      </vt:variant>
      <vt:variant>
        <vt:lpwstr>http://elibrary.ru/contents.asp?titleid=31836</vt:lpwstr>
      </vt:variant>
      <vt:variant>
        <vt:lpwstr/>
      </vt:variant>
      <vt:variant>
        <vt:i4>5963811</vt:i4>
      </vt:variant>
      <vt:variant>
        <vt:i4>994</vt:i4>
      </vt:variant>
      <vt:variant>
        <vt:i4>0</vt:i4>
      </vt:variant>
      <vt:variant>
        <vt:i4>5</vt:i4>
      </vt:variant>
      <vt:variant>
        <vt:lpwstr>http://elibrary.ru/author_items.asp?refid=276691730&amp;fam=%D0%9C%D0%B0%D1%82%D0%BD%D0%B0%D0%B7%D0%B0%D1%80%D0%BE%D0%B2&amp;init=%D0%94+%D0%94</vt:lpwstr>
      </vt:variant>
      <vt:variant>
        <vt:lpwstr/>
      </vt:variant>
      <vt:variant>
        <vt:i4>2883671</vt:i4>
      </vt:variant>
      <vt:variant>
        <vt:i4>991</vt:i4>
      </vt:variant>
      <vt:variant>
        <vt:i4>0</vt:i4>
      </vt:variant>
      <vt:variant>
        <vt:i4>5</vt:i4>
      </vt:variant>
      <vt:variant>
        <vt:lpwstr>http://elibrary.ru/author_items.asp?refid=276691730&amp;fam=%D0%91%D0%B0%D1%80%D0%B0%D0%BD%D0%BE%D0%B2&amp;init=%D0%AE+%D0%9D</vt:lpwstr>
      </vt:variant>
      <vt:variant>
        <vt:lpwstr/>
      </vt:variant>
      <vt:variant>
        <vt:i4>2293844</vt:i4>
      </vt:variant>
      <vt:variant>
        <vt:i4>988</vt:i4>
      </vt:variant>
      <vt:variant>
        <vt:i4>0</vt:i4>
      </vt:variant>
      <vt:variant>
        <vt:i4>5</vt:i4>
      </vt:variant>
      <vt:variant>
        <vt:lpwstr>http://elibrary.ru/author_items.asp?refid=276691730&amp;fam=%D0%9A%D0%B0%D1%82%D1%83%D0%BD%D0%B8%D0%BD&amp;init=%D0%90+%D0%90</vt:lpwstr>
      </vt:variant>
      <vt:variant>
        <vt:lpwstr/>
      </vt:variant>
      <vt:variant>
        <vt:i4>5963811</vt:i4>
      </vt:variant>
      <vt:variant>
        <vt:i4>985</vt:i4>
      </vt:variant>
      <vt:variant>
        <vt:i4>0</vt:i4>
      </vt:variant>
      <vt:variant>
        <vt:i4>5</vt:i4>
      </vt:variant>
      <vt:variant>
        <vt:lpwstr>http://elibrary.ru/author_items.asp?refid=276691730&amp;fam=%D0%93%D0%BE%D0%BB%D0%B5%D0%BD%D0%BA%D0%BE%D0%B2&amp;init=%D0%92+%D0%90</vt:lpwstr>
      </vt:variant>
      <vt:variant>
        <vt:lpwstr/>
      </vt:variant>
      <vt:variant>
        <vt:i4>7733332</vt:i4>
      </vt:variant>
      <vt:variant>
        <vt:i4>982</vt:i4>
      </vt:variant>
      <vt:variant>
        <vt:i4>0</vt:i4>
      </vt:variant>
      <vt:variant>
        <vt:i4>5</vt:i4>
      </vt:variant>
      <vt:variant>
        <vt:lpwstr>http://elibrary.ru/author_items.asp?refid=276691730&amp;fam=%D0%9D%D0%BE%D0%B2%D0%B8%D0%BA%D0%BE%D0%B2&amp;init=%D0%90+%D0%9D</vt:lpwstr>
      </vt:variant>
      <vt:variant>
        <vt:lpwstr/>
      </vt:variant>
      <vt:variant>
        <vt:i4>8323131</vt:i4>
      </vt:variant>
      <vt:variant>
        <vt:i4>979</vt:i4>
      </vt:variant>
      <vt:variant>
        <vt:i4>0</vt:i4>
      </vt:variant>
      <vt:variant>
        <vt:i4>5</vt:i4>
      </vt:variant>
      <vt:variant>
        <vt:lpwstr>http://elibrary.ru/contents.asp?issueid=1350497&amp;selid=22558663</vt:lpwstr>
      </vt:variant>
      <vt:variant>
        <vt:lpwstr/>
      </vt:variant>
      <vt:variant>
        <vt:i4>6946942</vt:i4>
      </vt:variant>
      <vt:variant>
        <vt:i4>976</vt:i4>
      </vt:variant>
      <vt:variant>
        <vt:i4>0</vt:i4>
      </vt:variant>
      <vt:variant>
        <vt:i4>5</vt:i4>
      </vt:variant>
      <vt:variant>
        <vt:lpwstr>http://elibrary.ru/contents.asp?issueid=1350497</vt:lpwstr>
      </vt:variant>
      <vt:variant>
        <vt:lpwstr/>
      </vt:variant>
      <vt:variant>
        <vt:i4>8323119</vt:i4>
      </vt:variant>
      <vt:variant>
        <vt:i4>973</vt:i4>
      </vt:variant>
      <vt:variant>
        <vt:i4>0</vt:i4>
      </vt:variant>
      <vt:variant>
        <vt:i4>5</vt:i4>
      </vt:variant>
      <vt:variant>
        <vt:lpwstr>http://elibrary.ru/item.asp?id=22558663</vt:lpwstr>
      </vt:variant>
      <vt:variant>
        <vt:lpwstr/>
      </vt:variant>
      <vt:variant>
        <vt:i4>5767248</vt:i4>
      </vt:variant>
      <vt:variant>
        <vt:i4>970</vt:i4>
      </vt:variant>
      <vt:variant>
        <vt:i4>0</vt:i4>
      </vt:variant>
      <vt:variant>
        <vt:i4>5</vt:i4>
      </vt:variant>
      <vt:variant>
        <vt:lpwstr>http://elibrary.ru/contents.asp?titleid=53187</vt:lpwstr>
      </vt:variant>
      <vt:variant>
        <vt:lpwstr/>
      </vt:variant>
      <vt:variant>
        <vt:i4>2752528</vt:i4>
      </vt:variant>
      <vt:variant>
        <vt:i4>967</vt:i4>
      </vt:variant>
      <vt:variant>
        <vt:i4>0</vt:i4>
      </vt:variant>
      <vt:variant>
        <vt:i4>5</vt:i4>
      </vt:variant>
      <vt:variant>
        <vt:lpwstr>http://elibrary.ru/author_items.asp?refid=241087797&amp;fam=Alekminskii&amp;init=D+E</vt:lpwstr>
      </vt:variant>
      <vt:variant>
        <vt:lpwstr/>
      </vt:variant>
      <vt:variant>
        <vt:i4>4259952</vt:i4>
      </vt:variant>
      <vt:variant>
        <vt:i4>964</vt:i4>
      </vt:variant>
      <vt:variant>
        <vt:i4>0</vt:i4>
      </vt:variant>
      <vt:variant>
        <vt:i4>5</vt:i4>
      </vt:variant>
      <vt:variant>
        <vt:lpwstr>http://elibrary.ru/author_items.asp?refid=241087797&amp;fam=Evgrashin&amp;init=V+V</vt:lpwstr>
      </vt:variant>
      <vt:variant>
        <vt:lpwstr/>
      </vt:variant>
      <vt:variant>
        <vt:i4>1835043</vt:i4>
      </vt:variant>
      <vt:variant>
        <vt:i4>961</vt:i4>
      </vt:variant>
      <vt:variant>
        <vt:i4>0</vt:i4>
      </vt:variant>
      <vt:variant>
        <vt:i4>5</vt:i4>
      </vt:variant>
      <vt:variant>
        <vt:lpwstr>http://elibrary.ru/author_items.asp?refid=241087797&amp;fam=Kozhin&amp;init=D+O</vt:lpwstr>
      </vt:variant>
      <vt:variant>
        <vt:lpwstr/>
      </vt:variant>
      <vt:variant>
        <vt:i4>2555933</vt:i4>
      </vt:variant>
      <vt:variant>
        <vt:i4>958</vt:i4>
      </vt:variant>
      <vt:variant>
        <vt:i4>0</vt:i4>
      </vt:variant>
      <vt:variant>
        <vt:i4>5</vt:i4>
      </vt:variant>
      <vt:variant>
        <vt:lpwstr>http://elibrary.ru/author_items.asp?refid=241087797&amp;fam=Baranov&amp;init=Y+N</vt:lpwstr>
      </vt:variant>
      <vt:variant>
        <vt:lpwstr/>
      </vt:variant>
      <vt:variant>
        <vt:i4>7405620</vt:i4>
      </vt:variant>
      <vt:variant>
        <vt:i4>955</vt:i4>
      </vt:variant>
      <vt:variant>
        <vt:i4>0</vt:i4>
      </vt:variant>
      <vt:variant>
        <vt:i4>5</vt:i4>
      </vt:variant>
      <vt:variant>
        <vt:lpwstr>http://elibrary.ru/contents.asp?issueid=1360564&amp;selid=22804190</vt:lpwstr>
      </vt:variant>
      <vt:variant>
        <vt:lpwstr/>
      </vt:variant>
      <vt:variant>
        <vt:i4>6619260</vt:i4>
      </vt:variant>
      <vt:variant>
        <vt:i4>952</vt:i4>
      </vt:variant>
      <vt:variant>
        <vt:i4>0</vt:i4>
      </vt:variant>
      <vt:variant>
        <vt:i4>5</vt:i4>
      </vt:variant>
      <vt:variant>
        <vt:lpwstr>http://elibrary.ru/contents.asp?issueid=1360564</vt:lpwstr>
      </vt:variant>
      <vt:variant>
        <vt:lpwstr/>
      </vt:variant>
      <vt:variant>
        <vt:i4>7405613</vt:i4>
      </vt:variant>
      <vt:variant>
        <vt:i4>949</vt:i4>
      </vt:variant>
      <vt:variant>
        <vt:i4>0</vt:i4>
      </vt:variant>
      <vt:variant>
        <vt:i4>5</vt:i4>
      </vt:variant>
      <vt:variant>
        <vt:lpwstr>http://elibrary.ru/item.asp?id=22804190</vt:lpwstr>
      </vt:variant>
      <vt:variant>
        <vt:lpwstr/>
      </vt:variant>
      <vt:variant>
        <vt:i4>8126522</vt:i4>
      </vt:variant>
      <vt:variant>
        <vt:i4>946</vt:i4>
      </vt:variant>
      <vt:variant>
        <vt:i4>0</vt:i4>
      </vt:variant>
      <vt:variant>
        <vt:i4>5</vt:i4>
      </vt:variant>
      <vt:variant>
        <vt:lpwstr>http://elibrary.ru/contents.asp?issueid=1257461&amp;selid=21389869</vt:lpwstr>
      </vt:variant>
      <vt:variant>
        <vt:lpwstr/>
      </vt:variant>
      <vt:variant>
        <vt:i4>6488190</vt:i4>
      </vt:variant>
      <vt:variant>
        <vt:i4>943</vt:i4>
      </vt:variant>
      <vt:variant>
        <vt:i4>0</vt:i4>
      </vt:variant>
      <vt:variant>
        <vt:i4>5</vt:i4>
      </vt:variant>
      <vt:variant>
        <vt:lpwstr>http://elibrary.ru/contents.asp?issueid=1257461</vt:lpwstr>
      </vt:variant>
      <vt:variant>
        <vt:lpwstr/>
      </vt:variant>
      <vt:variant>
        <vt:i4>7864367</vt:i4>
      </vt:variant>
      <vt:variant>
        <vt:i4>940</vt:i4>
      </vt:variant>
      <vt:variant>
        <vt:i4>0</vt:i4>
      </vt:variant>
      <vt:variant>
        <vt:i4>5</vt:i4>
      </vt:variant>
      <vt:variant>
        <vt:lpwstr>http://elibrary.ru/item.asp?id=21389869</vt:lpwstr>
      </vt:variant>
      <vt:variant>
        <vt:lpwstr/>
      </vt:variant>
      <vt:variant>
        <vt:i4>1638522</vt:i4>
      </vt:variant>
      <vt:variant>
        <vt:i4>915</vt:i4>
      </vt:variant>
      <vt:variant>
        <vt:i4>0</vt:i4>
      </vt:variant>
      <vt:variant>
        <vt:i4>5</vt:i4>
      </vt:variant>
      <vt:variant>
        <vt:lpwstr>mailto:o051nm@yandex.ru</vt:lpwstr>
      </vt:variant>
      <vt:variant>
        <vt:lpwstr/>
      </vt:variant>
      <vt:variant>
        <vt:i4>5046300</vt:i4>
      </vt:variant>
      <vt:variant>
        <vt:i4>912</vt:i4>
      </vt:variant>
      <vt:variant>
        <vt:i4>0</vt:i4>
      </vt:variant>
      <vt:variant>
        <vt:i4>5</vt:i4>
      </vt:variant>
      <vt:variant>
        <vt:lpwstr>mailto:katren_051@mail.ru</vt:lpwstr>
      </vt:variant>
      <vt:variant>
        <vt:lpwstr/>
      </vt:variant>
      <vt:variant>
        <vt:i4>6750310</vt:i4>
      </vt:variant>
      <vt:variant>
        <vt:i4>909</vt:i4>
      </vt:variant>
      <vt:variant>
        <vt:i4>0</vt:i4>
      </vt:variant>
      <vt:variant>
        <vt:i4>5</vt:i4>
      </vt:variant>
      <vt:variant>
        <vt:lpwstr>http://idosi.org/wasj/</vt:lpwstr>
      </vt:variant>
      <vt:variant>
        <vt:lpwstr/>
      </vt:variant>
      <vt:variant>
        <vt:i4>2424860</vt:i4>
      </vt:variant>
      <vt:variant>
        <vt:i4>906</vt:i4>
      </vt:variant>
      <vt:variant>
        <vt:i4>0</vt:i4>
      </vt:variant>
      <vt:variant>
        <vt:i4>5</vt:i4>
      </vt:variant>
      <vt:variant>
        <vt:lpwstr>mailto:srmostu@mail.ru</vt:lpwstr>
      </vt:variant>
      <vt:variant>
        <vt:lpwstr/>
      </vt:variant>
      <vt:variant>
        <vt:i4>7340110</vt:i4>
      </vt:variant>
      <vt:variant>
        <vt:i4>903</vt:i4>
      </vt:variant>
      <vt:variant>
        <vt:i4>0</vt:i4>
      </vt:variant>
      <vt:variant>
        <vt:i4>5</vt:i4>
      </vt:variant>
      <vt:variant>
        <vt:lpwstr>mailto:bikovski92@mail.ru</vt:lpwstr>
      </vt:variant>
      <vt:variant>
        <vt:lpwstr/>
      </vt:variant>
      <vt:variant>
        <vt:i4>589886</vt:i4>
      </vt:variant>
      <vt:variant>
        <vt:i4>900</vt:i4>
      </vt:variant>
      <vt:variant>
        <vt:i4>0</vt:i4>
      </vt:variant>
      <vt:variant>
        <vt:i4>5</vt:i4>
      </vt:variant>
      <vt:variant>
        <vt:lpwstr>mailto:mika_1984_@mail.ru</vt:lpwstr>
      </vt:variant>
      <vt:variant>
        <vt:lpwstr/>
      </vt:variant>
      <vt:variant>
        <vt:i4>5570587</vt:i4>
      </vt:variant>
      <vt:variant>
        <vt:i4>897</vt:i4>
      </vt:variant>
      <vt:variant>
        <vt:i4>0</vt:i4>
      </vt:variant>
      <vt:variant>
        <vt:i4>5</vt:i4>
      </vt:variant>
      <vt:variant>
        <vt:lpwstr>http://www.avtodorogi-magazine.ru/item/546-metody-otsenki-kolejnosti.html</vt:lpwstr>
      </vt:variant>
      <vt:variant>
        <vt:lpwstr/>
      </vt:variant>
      <vt:variant>
        <vt:i4>1441792</vt:i4>
      </vt:variant>
      <vt:variant>
        <vt:i4>894</vt:i4>
      </vt:variant>
      <vt:variant>
        <vt:i4>0</vt:i4>
      </vt:variant>
      <vt:variant>
        <vt:i4>5</vt:i4>
      </vt:variant>
      <vt:variant>
        <vt:lpwstr>http://lib.sfi.komi/</vt:lpwstr>
      </vt:variant>
      <vt:variant>
        <vt:lpwstr/>
      </vt:variant>
      <vt:variant>
        <vt:i4>5177418</vt:i4>
      </vt:variant>
      <vt:variant>
        <vt:i4>891</vt:i4>
      </vt:variant>
      <vt:variant>
        <vt:i4>0</vt:i4>
      </vt:variant>
      <vt:variant>
        <vt:i4>5</vt:i4>
      </vt:variant>
      <vt:variant>
        <vt:lpwstr>mailto:-</vt:lpwstr>
      </vt:variant>
      <vt:variant>
        <vt:lpwstr/>
      </vt:variant>
      <vt:variant>
        <vt:i4>2883632</vt:i4>
      </vt:variant>
      <vt:variant>
        <vt:i4>888</vt:i4>
      </vt:variant>
      <vt:variant>
        <vt:i4>0</vt:i4>
      </vt:variant>
      <vt:variant>
        <vt:i4>5</vt:i4>
      </vt:variant>
      <vt:variant>
        <vt:lpwstr>http://www.oecd.org/officialdocuments/publicdisplaydocumentpdf/?cote=DSTI/DOT/RTR/IR6(98)1/FINAL&amp;docLanguage=En</vt:lpwstr>
      </vt:variant>
      <vt:variant>
        <vt:lpwstr/>
      </vt:variant>
      <vt:variant>
        <vt:i4>5636119</vt:i4>
      </vt:variant>
      <vt:variant>
        <vt:i4>885</vt:i4>
      </vt:variant>
      <vt:variant>
        <vt:i4>0</vt:i4>
      </vt:variant>
      <vt:variant>
        <vt:i4>5</vt:i4>
      </vt:variant>
      <vt:variant>
        <vt:lpwstr>https://www.nzta.govt.nz/assets/ resources/research/reports/498/docs/498.pdf</vt:lpwstr>
      </vt:variant>
      <vt:variant>
        <vt:lpwstr/>
      </vt:variant>
      <vt:variant>
        <vt:i4>7733287</vt:i4>
      </vt:variant>
      <vt:variant>
        <vt:i4>882</vt:i4>
      </vt:variant>
      <vt:variant>
        <vt:i4>0</vt:i4>
      </vt:variant>
      <vt:variant>
        <vt:i4>5</vt:i4>
      </vt:variant>
      <vt:variant>
        <vt:lpwstr>http://sdtech.ru/store/pribor/laboratornie-pribori-dlya-ispitaniya-asfal-tobetona/uk1.html</vt:lpwstr>
      </vt:variant>
      <vt:variant>
        <vt:lpwstr/>
      </vt:variant>
      <vt:variant>
        <vt:i4>7536674</vt:i4>
      </vt:variant>
      <vt:variant>
        <vt:i4>879</vt:i4>
      </vt:variant>
      <vt:variant>
        <vt:i4>0</vt:i4>
      </vt:variant>
      <vt:variant>
        <vt:i4>5</vt:i4>
      </vt:variant>
      <vt:variant>
        <vt:lpwstr>http://www.ckp-rf.ru/ckp/equipped/?SECTION%20_ID=3564&amp;ELEMENT_ID=310210</vt:lpwstr>
      </vt:variant>
      <vt:variant>
        <vt:lpwstr/>
      </vt:variant>
      <vt:variant>
        <vt:i4>2228340</vt:i4>
      </vt:variant>
      <vt:variant>
        <vt:i4>876</vt:i4>
      </vt:variant>
      <vt:variant>
        <vt:i4>0</vt:i4>
      </vt:variant>
      <vt:variant>
        <vt:i4>5</vt:i4>
      </vt:variant>
      <vt:variant>
        <vt:lpwstr>http://territoryengineering.ru/bez-rubriki/dorogi-kotorye-my-vybiraem/</vt:lpwstr>
      </vt:variant>
      <vt:variant>
        <vt:lpwstr/>
      </vt:variant>
      <vt:variant>
        <vt:i4>4653133</vt:i4>
      </vt:variant>
      <vt:variant>
        <vt:i4>868</vt:i4>
      </vt:variant>
      <vt:variant>
        <vt:i4>0</vt:i4>
      </vt:variant>
      <vt:variant>
        <vt:i4>5</vt:i4>
      </vt:variant>
      <vt:variant>
        <vt:lpwstr>mailto:elvl_86@mail.ru</vt:lpwstr>
      </vt:variant>
      <vt:variant>
        <vt:lpwstr/>
      </vt:variant>
      <vt:variant>
        <vt:i4>4653133</vt:i4>
      </vt:variant>
      <vt:variant>
        <vt:i4>865</vt:i4>
      </vt:variant>
      <vt:variant>
        <vt:i4>0</vt:i4>
      </vt:variant>
      <vt:variant>
        <vt:i4>5</vt:i4>
      </vt:variant>
      <vt:variant>
        <vt:lpwstr>mailto:elvl_86@mail.ru</vt:lpwstr>
      </vt:variant>
      <vt:variant>
        <vt:lpwstr/>
      </vt:variant>
      <vt:variant>
        <vt:i4>1376369</vt:i4>
      </vt:variant>
      <vt:variant>
        <vt:i4>862</vt:i4>
      </vt:variant>
      <vt:variant>
        <vt:i4>0</vt:i4>
      </vt:variant>
      <vt:variant>
        <vt:i4>5</vt:i4>
      </vt:variant>
      <vt:variant>
        <vt:lpwstr>mailto:ese-89@yandex.ru</vt:lpwstr>
      </vt:variant>
      <vt:variant>
        <vt:lpwstr/>
      </vt:variant>
      <vt:variant>
        <vt:i4>1376373</vt:i4>
      </vt:variant>
      <vt:variant>
        <vt:i4>859</vt:i4>
      </vt:variant>
      <vt:variant>
        <vt:i4>0</vt:i4>
      </vt:variant>
      <vt:variant>
        <vt:i4>5</vt:i4>
      </vt:variant>
      <vt:variant>
        <vt:lpwstr>mailto:viktor.dobromirov@mail.ru</vt:lpwstr>
      </vt:variant>
      <vt:variant>
        <vt:lpwstr/>
      </vt:variant>
      <vt:variant>
        <vt:i4>5111811</vt:i4>
      </vt:variant>
      <vt:variant>
        <vt:i4>856</vt:i4>
      </vt:variant>
      <vt:variant>
        <vt:i4>0</vt:i4>
      </vt:variant>
      <vt:variant>
        <vt:i4>5</vt:i4>
      </vt:variant>
      <vt:variant>
        <vt:lpwstr>http://www.scientific.net/AMR.1020.66</vt:lpwstr>
      </vt:variant>
      <vt:variant>
        <vt:lpwstr/>
      </vt:variant>
      <vt:variant>
        <vt:i4>5111811</vt:i4>
      </vt:variant>
      <vt:variant>
        <vt:i4>853</vt:i4>
      </vt:variant>
      <vt:variant>
        <vt:i4>0</vt:i4>
      </vt:variant>
      <vt:variant>
        <vt:i4>5</vt:i4>
      </vt:variant>
      <vt:variant>
        <vt:lpwstr>http://www.scientific.net/AMR.1020.66</vt:lpwstr>
      </vt:variant>
      <vt:variant>
        <vt:lpwstr/>
      </vt:variant>
      <vt:variant>
        <vt:i4>655383</vt:i4>
      </vt:variant>
      <vt:variant>
        <vt:i4>850</vt:i4>
      </vt:variant>
      <vt:variant>
        <vt:i4>0</vt:i4>
      </vt:variant>
      <vt:variant>
        <vt:i4>5</vt:i4>
      </vt:variant>
      <vt:variant>
        <vt:lpwstr>http://www.science-education.ru/ru/article/view?id=13246</vt:lpwstr>
      </vt:variant>
      <vt:variant>
        <vt:lpwstr/>
      </vt:variant>
      <vt:variant>
        <vt:i4>1900560</vt:i4>
      </vt:variant>
      <vt:variant>
        <vt:i4>847</vt:i4>
      </vt:variant>
      <vt:variant>
        <vt:i4>0</vt:i4>
      </vt:variant>
      <vt:variant>
        <vt:i4>5</vt:i4>
      </vt:variant>
      <vt:variant>
        <vt:lpwstr>: http://www.science-education.ru/111-r10273</vt:lpwstr>
      </vt:variant>
      <vt:variant>
        <vt:lpwstr/>
      </vt:variant>
      <vt:variant>
        <vt:i4>1507454</vt:i4>
      </vt:variant>
      <vt:variant>
        <vt:i4>844</vt:i4>
      </vt:variant>
      <vt:variant>
        <vt:i4>0</vt:i4>
      </vt:variant>
      <vt:variant>
        <vt:i4>5</vt:i4>
      </vt:variant>
      <vt:variant>
        <vt:lpwstr>mailto:avto@mail.tambov.ru</vt:lpwstr>
      </vt:variant>
      <vt:variant>
        <vt:lpwstr/>
      </vt:variant>
      <vt:variant>
        <vt:i4>1507454</vt:i4>
      </vt:variant>
      <vt:variant>
        <vt:i4>841</vt:i4>
      </vt:variant>
      <vt:variant>
        <vt:i4>0</vt:i4>
      </vt:variant>
      <vt:variant>
        <vt:i4>5</vt:i4>
      </vt:variant>
      <vt:variant>
        <vt:lpwstr>mailto:avto@mail.tambov.ru</vt:lpwstr>
      </vt:variant>
      <vt:variant>
        <vt:lpwstr/>
      </vt:variant>
      <vt:variant>
        <vt:i4>917524</vt:i4>
      </vt:variant>
      <vt:variant>
        <vt:i4>838</vt:i4>
      </vt:variant>
      <vt:variant>
        <vt:i4>0</vt:i4>
      </vt:variant>
      <vt:variant>
        <vt:i4>5</vt:i4>
      </vt:variant>
      <vt:variant>
        <vt:lpwstr>http://www.taminfo.ru/trouble/gibdd/11240-likvidaciya-mest-koncentracii-dtp.html</vt:lpwstr>
      </vt:variant>
      <vt:variant>
        <vt:lpwstr/>
      </vt:variant>
      <vt:variant>
        <vt:i4>3014751</vt:i4>
      </vt:variant>
      <vt:variant>
        <vt:i4>835</vt:i4>
      </vt:variant>
      <vt:variant>
        <vt:i4>0</vt:i4>
      </vt:variant>
      <vt:variant>
        <vt:i4>5</vt:i4>
      </vt:variant>
      <vt:variant>
        <vt:lpwstr>http://vestitambov.ru/?new_id=39859</vt:lpwstr>
      </vt:variant>
      <vt:variant>
        <vt:lpwstr/>
      </vt:variant>
      <vt:variant>
        <vt:i4>2949140</vt:i4>
      </vt:variant>
      <vt:variant>
        <vt:i4>832</vt:i4>
      </vt:variant>
      <vt:variant>
        <vt:i4>0</vt:i4>
      </vt:variant>
      <vt:variant>
        <vt:i4>5</vt:i4>
      </vt:variant>
      <vt:variant>
        <vt:lpwstr>mailto:evgeny95@inbox.ru</vt:lpwstr>
      </vt:variant>
      <vt:variant>
        <vt:lpwstr/>
      </vt:variant>
      <vt:variant>
        <vt:i4>1507345</vt:i4>
      </vt:variant>
      <vt:variant>
        <vt:i4>829</vt:i4>
      </vt:variant>
      <vt:variant>
        <vt:i4>0</vt:i4>
      </vt:variant>
      <vt:variant>
        <vt:i4>5</vt:i4>
      </vt:variant>
      <vt:variant>
        <vt:lpwstr>mailto:am_lukyanov@mail.ru</vt:lpwstr>
      </vt:variant>
      <vt:variant>
        <vt:lpwstr/>
      </vt:variant>
      <vt:variant>
        <vt:i4>3539009</vt:i4>
      </vt:variant>
      <vt:variant>
        <vt:i4>826</vt:i4>
      </vt:variant>
      <vt:variant>
        <vt:i4>0</vt:i4>
      </vt:variant>
      <vt:variant>
        <vt:i4>5</vt:i4>
      </vt:variant>
      <vt:variant>
        <vt:lpwstr>mailto:fordka1.3@yandex.ru</vt:lpwstr>
      </vt:variant>
      <vt:variant>
        <vt:lpwstr/>
      </vt:variant>
      <vt:variant>
        <vt:i4>7012422</vt:i4>
      </vt:variant>
      <vt:variant>
        <vt:i4>823</vt:i4>
      </vt:variant>
      <vt:variant>
        <vt:i4>0</vt:i4>
      </vt:variant>
      <vt:variant>
        <vt:i4>5</vt:i4>
      </vt:variant>
      <vt:variant>
        <vt:lpwstr>mailto:vlad96haruzin@yandex.ru</vt:lpwstr>
      </vt:variant>
      <vt:variant>
        <vt:lpwstr/>
      </vt:variant>
      <vt:variant>
        <vt:i4>2949140</vt:i4>
      </vt:variant>
      <vt:variant>
        <vt:i4>820</vt:i4>
      </vt:variant>
      <vt:variant>
        <vt:i4>0</vt:i4>
      </vt:variant>
      <vt:variant>
        <vt:i4>5</vt:i4>
      </vt:variant>
      <vt:variant>
        <vt:lpwstr>mailto:evgeny95@inbox.ru</vt:lpwstr>
      </vt:variant>
      <vt:variant>
        <vt:lpwstr/>
      </vt:variant>
      <vt:variant>
        <vt:i4>7733331</vt:i4>
      </vt:variant>
      <vt:variant>
        <vt:i4>817</vt:i4>
      </vt:variant>
      <vt:variant>
        <vt:i4>0</vt:i4>
      </vt:variant>
      <vt:variant>
        <vt:i4>5</vt:i4>
      </vt:variant>
      <vt:variant>
        <vt:lpwstr>mailto:a.e.borovskoy@gmail.com</vt:lpwstr>
      </vt:variant>
      <vt:variant>
        <vt:lpwstr/>
      </vt:variant>
      <vt:variant>
        <vt:i4>1507345</vt:i4>
      </vt:variant>
      <vt:variant>
        <vt:i4>814</vt:i4>
      </vt:variant>
      <vt:variant>
        <vt:i4>0</vt:i4>
      </vt:variant>
      <vt:variant>
        <vt:i4>5</vt:i4>
      </vt:variant>
      <vt:variant>
        <vt:lpwstr>mailto:am_lukyanov@mail.ru</vt:lpwstr>
      </vt:variant>
      <vt:variant>
        <vt:lpwstr/>
      </vt:variant>
      <vt:variant>
        <vt:i4>8192037</vt:i4>
      </vt:variant>
      <vt:variant>
        <vt:i4>811</vt:i4>
      </vt:variant>
      <vt:variant>
        <vt:i4>0</vt:i4>
      </vt:variant>
      <vt:variant>
        <vt:i4>5</vt:i4>
      </vt:variant>
      <vt:variant>
        <vt:lpwstr>http://elibrary.ru/item.asp?id=25961812</vt:lpwstr>
      </vt:variant>
      <vt:variant>
        <vt:lpwstr/>
      </vt:variant>
      <vt:variant>
        <vt:i4>8126517</vt:i4>
      </vt:variant>
      <vt:variant>
        <vt:i4>808</vt:i4>
      </vt:variant>
      <vt:variant>
        <vt:i4>0</vt:i4>
      </vt:variant>
      <vt:variant>
        <vt:i4>5</vt:i4>
      </vt:variant>
      <vt:variant>
        <vt:lpwstr>http://elibrary.ru/contents.asp?issueid=1241092&amp;selid=21151550</vt:lpwstr>
      </vt:variant>
      <vt:variant>
        <vt:lpwstr/>
      </vt:variant>
      <vt:variant>
        <vt:i4>6946939</vt:i4>
      </vt:variant>
      <vt:variant>
        <vt:i4>805</vt:i4>
      </vt:variant>
      <vt:variant>
        <vt:i4>0</vt:i4>
      </vt:variant>
      <vt:variant>
        <vt:i4>5</vt:i4>
      </vt:variant>
      <vt:variant>
        <vt:lpwstr>http://elibrary.ru/contents.asp?issueid=1241092</vt:lpwstr>
      </vt:variant>
      <vt:variant>
        <vt:lpwstr/>
      </vt:variant>
      <vt:variant>
        <vt:i4>6750235</vt:i4>
      </vt:variant>
      <vt:variant>
        <vt:i4>802</vt:i4>
      </vt:variant>
      <vt:variant>
        <vt:i4>0</vt:i4>
      </vt:variant>
      <vt:variant>
        <vt:i4>5</vt:i4>
      </vt:variant>
      <vt:variant>
        <vt:lpwstr>mailto:shevcova-anastasiya@mail.ru</vt:lpwstr>
      </vt:variant>
      <vt:variant>
        <vt:lpwstr/>
      </vt:variant>
      <vt:variant>
        <vt:i4>7536701</vt:i4>
      </vt:variant>
      <vt:variant>
        <vt:i4>799</vt:i4>
      </vt:variant>
      <vt:variant>
        <vt:i4>0</vt:i4>
      </vt:variant>
      <vt:variant>
        <vt:i4>5</vt:i4>
      </vt:variant>
      <vt:variant>
        <vt:lpwstr>http://elibrary.ru/contents.asp?issueid=1439396&amp;selid=24247080</vt:lpwstr>
      </vt:variant>
      <vt:variant>
        <vt:lpwstr/>
      </vt:variant>
      <vt:variant>
        <vt:i4>6553727</vt:i4>
      </vt:variant>
      <vt:variant>
        <vt:i4>796</vt:i4>
      </vt:variant>
      <vt:variant>
        <vt:i4>0</vt:i4>
      </vt:variant>
      <vt:variant>
        <vt:i4>5</vt:i4>
      </vt:variant>
      <vt:variant>
        <vt:lpwstr>http://elibrary.ru/contents.asp?issueid=1439396</vt:lpwstr>
      </vt:variant>
      <vt:variant>
        <vt:lpwstr/>
      </vt:variant>
      <vt:variant>
        <vt:i4>7929902</vt:i4>
      </vt:variant>
      <vt:variant>
        <vt:i4>793</vt:i4>
      </vt:variant>
      <vt:variant>
        <vt:i4>0</vt:i4>
      </vt:variant>
      <vt:variant>
        <vt:i4>5</vt:i4>
      </vt:variant>
      <vt:variant>
        <vt:lpwstr>http://elibrary.ru/item.asp?id=24247080</vt:lpwstr>
      </vt:variant>
      <vt:variant>
        <vt:lpwstr/>
      </vt:variant>
      <vt:variant>
        <vt:i4>7864358</vt:i4>
      </vt:variant>
      <vt:variant>
        <vt:i4>790</vt:i4>
      </vt:variant>
      <vt:variant>
        <vt:i4>0</vt:i4>
      </vt:variant>
      <vt:variant>
        <vt:i4>5</vt:i4>
      </vt:variant>
      <vt:variant>
        <vt:lpwstr>http://elibrary.ru/item.asp?id=26296789</vt:lpwstr>
      </vt:variant>
      <vt:variant>
        <vt:lpwstr/>
      </vt:variant>
      <vt:variant>
        <vt:i4>7602217</vt:i4>
      </vt:variant>
      <vt:variant>
        <vt:i4>787</vt:i4>
      </vt:variant>
      <vt:variant>
        <vt:i4>0</vt:i4>
      </vt:variant>
      <vt:variant>
        <vt:i4>5</vt:i4>
      </vt:variant>
      <vt:variant>
        <vt:lpwstr>http://elibrary.ru/item.asp?id=26296844</vt:lpwstr>
      </vt:variant>
      <vt:variant>
        <vt:lpwstr/>
      </vt:variant>
      <vt:variant>
        <vt:i4>7864358</vt:i4>
      </vt:variant>
      <vt:variant>
        <vt:i4>784</vt:i4>
      </vt:variant>
      <vt:variant>
        <vt:i4>0</vt:i4>
      </vt:variant>
      <vt:variant>
        <vt:i4>5</vt:i4>
      </vt:variant>
      <vt:variant>
        <vt:lpwstr>http://elibrary.ru/item.asp?id=26296789</vt:lpwstr>
      </vt:variant>
      <vt:variant>
        <vt:lpwstr/>
      </vt:variant>
      <vt:variant>
        <vt:i4>7929894</vt:i4>
      </vt:variant>
      <vt:variant>
        <vt:i4>781</vt:i4>
      </vt:variant>
      <vt:variant>
        <vt:i4>0</vt:i4>
      </vt:variant>
      <vt:variant>
        <vt:i4>5</vt:i4>
      </vt:variant>
      <vt:variant>
        <vt:lpwstr>http://elibrary.ru/item.asp?id=26296795</vt:lpwstr>
      </vt:variant>
      <vt:variant>
        <vt:lpwstr/>
      </vt:variant>
      <vt:variant>
        <vt:i4>7471152</vt:i4>
      </vt:variant>
      <vt:variant>
        <vt:i4>778</vt:i4>
      </vt:variant>
      <vt:variant>
        <vt:i4>0</vt:i4>
      </vt:variant>
      <vt:variant>
        <vt:i4>5</vt:i4>
      </vt:variant>
      <vt:variant>
        <vt:lpwstr>http://elibrary.ru/contents.asp?issueid=1528911&amp;selid=25115984</vt:lpwstr>
      </vt:variant>
      <vt:variant>
        <vt:lpwstr/>
      </vt:variant>
      <vt:variant>
        <vt:i4>7078004</vt:i4>
      </vt:variant>
      <vt:variant>
        <vt:i4>775</vt:i4>
      </vt:variant>
      <vt:variant>
        <vt:i4>0</vt:i4>
      </vt:variant>
      <vt:variant>
        <vt:i4>5</vt:i4>
      </vt:variant>
      <vt:variant>
        <vt:lpwstr>http://elibrary.ru/contents.asp?issueid=1528911</vt:lpwstr>
      </vt:variant>
      <vt:variant>
        <vt:lpwstr/>
      </vt:variant>
      <vt:variant>
        <vt:i4>7864355</vt:i4>
      </vt:variant>
      <vt:variant>
        <vt:i4>772</vt:i4>
      </vt:variant>
      <vt:variant>
        <vt:i4>0</vt:i4>
      </vt:variant>
      <vt:variant>
        <vt:i4>5</vt:i4>
      </vt:variant>
      <vt:variant>
        <vt:lpwstr>http://elibrary.ru/item.asp?id=25115984</vt:lpwstr>
      </vt:variant>
      <vt:variant>
        <vt:lpwstr/>
      </vt:variant>
      <vt:variant>
        <vt:i4>7143486</vt:i4>
      </vt:variant>
      <vt:variant>
        <vt:i4>769</vt:i4>
      </vt:variant>
      <vt:variant>
        <vt:i4>0</vt:i4>
      </vt:variant>
      <vt:variant>
        <vt:i4>5</vt:i4>
      </vt:variant>
      <vt:variant>
        <vt:lpwstr>http://fcp.economy.gov.ru/</vt:lpwstr>
      </vt:variant>
      <vt:variant>
        <vt:lpwstr/>
      </vt:variant>
      <vt:variant>
        <vt:i4>1507348</vt:i4>
      </vt:variant>
      <vt:variant>
        <vt:i4>766</vt:i4>
      </vt:variant>
      <vt:variant>
        <vt:i4>0</vt:i4>
      </vt:variant>
      <vt:variant>
        <vt:i4>5</vt:i4>
      </vt:variant>
      <vt:variant>
        <vt:lpwstr>http://www.gibdd.ru/stat/</vt:lpwstr>
      </vt:variant>
      <vt:variant>
        <vt:lpwstr/>
      </vt:variant>
      <vt:variant>
        <vt:i4>5767205</vt:i4>
      </vt:variant>
      <vt:variant>
        <vt:i4>742</vt:i4>
      </vt:variant>
      <vt:variant>
        <vt:i4>0</vt:i4>
      </vt:variant>
      <vt:variant>
        <vt:i4>5</vt:i4>
      </vt:variant>
      <vt:variant>
        <vt:lpwstr>mailto:misha.zhilin@mail.ru</vt:lpwstr>
      </vt:variant>
      <vt:variant>
        <vt:lpwstr/>
      </vt:variant>
      <vt:variant>
        <vt:i4>5767205</vt:i4>
      </vt:variant>
      <vt:variant>
        <vt:i4>739</vt:i4>
      </vt:variant>
      <vt:variant>
        <vt:i4>0</vt:i4>
      </vt:variant>
      <vt:variant>
        <vt:i4>5</vt:i4>
      </vt:variant>
      <vt:variant>
        <vt:lpwstr>mailto:misha.zhilin@mail.ru</vt:lpwstr>
      </vt:variant>
      <vt:variant>
        <vt:lpwstr/>
      </vt:variant>
      <vt:variant>
        <vt:i4>3473427</vt:i4>
      </vt:variant>
      <vt:variant>
        <vt:i4>736</vt:i4>
      </vt:variant>
      <vt:variant>
        <vt:i4>0</vt:i4>
      </vt:variant>
      <vt:variant>
        <vt:i4>5</vt:i4>
      </vt:variant>
      <vt:variant>
        <vt:lpwstr>mailto:abozhanov@yandex.ru</vt:lpwstr>
      </vt:variant>
      <vt:variant>
        <vt:lpwstr/>
      </vt:variant>
      <vt:variant>
        <vt:i4>3342385</vt:i4>
      </vt:variant>
      <vt:variant>
        <vt:i4>733</vt:i4>
      </vt:variant>
      <vt:variant>
        <vt:i4>0</vt:i4>
      </vt:variant>
      <vt:variant>
        <vt:i4>5</vt:i4>
      </vt:variant>
      <vt:variant>
        <vt:lpwstr>https://auto-fleet.ru/encyclopedia/katok-tandemnyy/</vt:lpwstr>
      </vt:variant>
      <vt:variant>
        <vt:lpwstr/>
      </vt:variant>
      <vt:variant>
        <vt:i4>4718657</vt:i4>
      </vt:variant>
      <vt:variant>
        <vt:i4>730</vt:i4>
      </vt:variant>
      <vt:variant>
        <vt:i4>0</vt:i4>
      </vt:variant>
      <vt:variant>
        <vt:i4>5</vt:i4>
      </vt:variant>
      <vt:variant>
        <vt:lpwstr>http://www.cdminfo.ru/spetstehnika/dorozhnaya-tehnika/8.4.-katki-tandemnyie.html</vt:lpwstr>
      </vt:variant>
      <vt:variant>
        <vt:lpwstr/>
      </vt:variant>
      <vt:variant>
        <vt:i4>3866629</vt:i4>
      </vt:variant>
      <vt:variant>
        <vt:i4>727</vt:i4>
      </vt:variant>
      <vt:variant>
        <vt:i4>0</vt:i4>
      </vt:variant>
      <vt:variant>
        <vt:i4>5</vt:i4>
      </vt:variant>
      <vt:variant>
        <vt:lpwstr>http://www.solum.com.ua/ru/articles/Kak_vibirat_vibratsionniy_katok/</vt:lpwstr>
      </vt:variant>
      <vt:variant>
        <vt:lpwstr/>
      </vt:variant>
      <vt:variant>
        <vt:i4>65594</vt:i4>
      </vt:variant>
      <vt:variant>
        <vt:i4>724</vt:i4>
      </vt:variant>
      <vt:variant>
        <vt:i4>0</vt:i4>
      </vt:variant>
      <vt:variant>
        <vt:i4>5</vt:i4>
      </vt:variant>
      <vt:variant>
        <vt:lpwstr>mailto:qaz.7@mail.ru</vt:lpwstr>
      </vt:variant>
      <vt:variant>
        <vt:lpwstr/>
      </vt:variant>
      <vt:variant>
        <vt:i4>5570626</vt:i4>
      </vt:variant>
      <vt:variant>
        <vt:i4>699</vt:i4>
      </vt:variant>
      <vt:variant>
        <vt:i4>0</vt:i4>
      </vt:variant>
      <vt:variant>
        <vt:i4>5</vt:i4>
      </vt:variant>
      <vt:variant>
        <vt:lpwstr>mailto:poteryaev_ik@mail.ru</vt:lpwstr>
      </vt:variant>
      <vt:variant>
        <vt:lpwstr/>
      </vt:variant>
      <vt:variant>
        <vt:i4>4849739</vt:i4>
      </vt:variant>
      <vt:variant>
        <vt:i4>696</vt:i4>
      </vt:variant>
      <vt:variant>
        <vt:i4>0</vt:i4>
      </vt:variant>
      <vt:variant>
        <vt:i4>5</vt:i4>
      </vt:variant>
      <vt:variant>
        <vt:lpwstr>mailto:ageev_ev@mail.ru</vt:lpwstr>
      </vt:variant>
      <vt:variant>
        <vt:lpwstr/>
      </vt:variant>
      <vt:variant>
        <vt:i4>4849739</vt:i4>
      </vt:variant>
      <vt:variant>
        <vt:i4>693</vt:i4>
      </vt:variant>
      <vt:variant>
        <vt:i4>0</vt:i4>
      </vt:variant>
      <vt:variant>
        <vt:i4>5</vt:i4>
      </vt:variant>
      <vt:variant>
        <vt:lpwstr>mailto:ageev_ev@mail.ru</vt:lpwstr>
      </vt:variant>
      <vt:variant>
        <vt:lpwstr/>
      </vt:variant>
      <vt:variant>
        <vt:i4>7733299</vt:i4>
      </vt:variant>
      <vt:variant>
        <vt:i4>690</vt:i4>
      </vt:variant>
      <vt:variant>
        <vt:i4>0</vt:i4>
      </vt:variant>
      <vt:variant>
        <vt:i4>5</vt:i4>
      </vt:variant>
      <vt:variant>
        <vt:lpwstr>http://elibrary.ru/contents.asp?issueid=1236005&amp;selid=21053706</vt:lpwstr>
      </vt:variant>
      <vt:variant>
        <vt:lpwstr/>
      </vt:variant>
      <vt:variant>
        <vt:i4>6553724</vt:i4>
      </vt:variant>
      <vt:variant>
        <vt:i4>687</vt:i4>
      </vt:variant>
      <vt:variant>
        <vt:i4>0</vt:i4>
      </vt:variant>
      <vt:variant>
        <vt:i4>5</vt:i4>
      </vt:variant>
      <vt:variant>
        <vt:lpwstr>http://elibrary.ru/contents.asp?issueid=1236005</vt:lpwstr>
      </vt:variant>
      <vt:variant>
        <vt:lpwstr/>
      </vt:variant>
      <vt:variant>
        <vt:i4>7798829</vt:i4>
      </vt:variant>
      <vt:variant>
        <vt:i4>684</vt:i4>
      </vt:variant>
      <vt:variant>
        <vt:i4>0</vt:i4>
      </vt:variant>
      <vt:variant>
        <vt:i4>5</vt:i4>
      </vt:variant>
      <vt:variant>
        <vt:lpwstr>http://elibrary.ru/item.asp?id=21053706</vt:lpwstr>
      </vt:variant>
      <vt:variant>
        <vt:lpwstr/>
      </vt:variant>
      <vt:variant>
        <vt:i4>8323133</vt:i4>
      </vt:variant>
      <vt:variant>
        <vt:i4>681</vt:i4>
      </vt:variant>
      <vt:variant>
        <vt:i4>0</vt:i4>
      </vt:variant>
      <vt:variant>
        <vt:i4>5</vt:i4>
      </vt:variant>
      <vt:variant>
        <vt:lpwstr>http://elibrary.ru/contents.asp?issueid=1385572&amp;selid=23326018</vt:lpwstr>
      </vt:variant>
      <vt:variant>
        <vt:lpwstr/>
      </vt:variant>
      <vt:variant>
        <vt:i4>6357106</vt:i4>
      </vt:variant>
      <vt:variant>
        <vt:i4>678</vt:i4>
      </vt:variant>
      <vt:variant>
        <vt:i4>0</vt:i4>
      </vt:variant>
      <vt:variant>
        <vt:i4>5</vt:i4>
      </vt:variant>
      <vt:variant>
        <vt:lpwstr>http://elibrary.ru/contents.asp?issueid=1385572</vt:lpwstr>
      </vt:variant>
      <vt:variant>
        <vt:lpwstr/>
      </vt:variant>
      <vt:variant>
        <vt:i4>7340079</vt:i4>
      </vt:variant>
      <vt:variant>
        <vt:i4>675</vt:i4>
      </vt:variant>
      <vt:variant>
        <vt:i4>0</vt:i4>
      </vt:variant>
      <vt:variant>
        <vt:i4>5</vt:i4>
      </vt:variant>
      <vt:variant>
        <vt:lpwstr>http://elibrary.ru/item.asp?id=23326018</vt:lpwstr>
      </vt:variant>
      <vt:variant>
        <vt:lpwstr/>
      </vt:variant>
      <vt:variant>
        <vt:i4>8323126</vt:i4>
      </vt:variant>
      <vt:variant>
        <vt:i4>672</vt:i4>
      </vt:variant>
      <vt:variant>
        <vt:i4>0</vt:i4>
      </vt:variant>
      <vt:variant>
        <vt:i4>5</vt:i4>
      </vt:variant>
      <vt:variant>
        <vt:lpwstr>http://elibrary.ru/contents.asp?issueid=1342667&amp;selid=22294236</vt:lpwstr>
      </vt:variant>
      <vt:variant>
        <vt:lpwstr/>
      </vt:variant>
      <vt:variant>
        <vt:i4>6750333</vt:i4>
      </vt:variant>
      <vt:variant>
        <vt:i4>669</vt:i4>
      </vt:variant>
      <vt:variant>
        <vt:i4>0</vt:i4>
      </vt:variant>
      <vt:variant>
        <vt:i4>5</vt:i4>
      </vt:variant>
      <vt:variant>
        <vt:lpwstr>http://elibrary.ru/contents.asp?issueid=1342667</vt:lpwstr>
      </vt:variant>
      <vt:variant>
        <vt:lpwstr/>
      </vt:variant>
      <vt:variant>
        <vt:i4>7405607</vt:i4>
      </vt:variant>
      <vt:variant>
        <vt:i4>666</vt:i4>
      </vt:variant>
      <vt:variant>
        <vt:i4>0</vt:i4>
      </vt:variant>
      <vt:variant>
        <vt:i4>5</vt:i4>
      </vt:variant>
      <vt:variant>
        <vt:lpwstr>http://elibrary.ru/item.asp?id=22294236</vt:lpwstr>
      </vt:variant>
      <vt:variant>
        <vt:lpwstr/>
      </vt:variant>
      <vt:variant>
        <vt:i4>7340084</vt:i4>
      </vt:variant>
      <vt:variant>
        <vt:i4>663</vt:i4>
      </vt:variant>
      <vt:variant>
        <vt:i4>0</vt:i4>
      </vt:variant>
      <vt:variant>
        <vt:i4>5</vt:i4>
      </vt:variant>
      <vt:variant>
        <vt:lpwstr>http://elibrary.ru/contents.asp?issueid=1301551&amp;selid=21996991</vt:lpwstr>
      </vt:variant>
      <vt:variant>
        <vt:lpwstr/>
      </vt:variant>
      <vt:variant>
        <vt:i4>6750330</vt:i4>
      </vt:variant>
      <vt:variant>
        <vt:i4>660</vt:i4>
      </vt:variant>
      <vt:variant>
        <vt:i4>0</vt:i4>
      </vt:variant>
      <vt:variant>
        <vt:i4>5</vt:i4>
      </vt:variant>
      <vt:variant>
        <vt:lpwstr>http://elibrary.ru/contents.asp?issueid=1301551</vt:lpwstr>
      </vt:variant>
      <vt:variant>
        <vt:lpwstr/>
      </vt:variant>
      <vt:variant>
        <vt:i4>7471151</vt:i4>
      </vt:variant>
      <vt:variant>
        <vt:i4>657</vt:i4>
      </vt:variant>
      <vt:variant>
        <vt:i4>0</vt:i4>
      </vt:variant>
      <vt:variant>
        <vt:i4>5</vt:i4>
      </vt:variant>
      <vt:variant>
        <vt:lpwstr>http://elibrary.ru/item.asp?id=21996991</vt:lpwstr>
      </vt:variant>
      <vt:variant>
        <vt:lpwstr/>
      </vt:variant>
      <vt:variant>
        <vt:i4>7798838</vt:i4>
      </vt:variant>
      <vt:variant>
        <vt:i4>654</vt:i4>
      </vt:variant>
      <vt:variant>
        <vt:i4>0</vt:i4>
      </vt:variant>
      <vt:variant>
        <vt:i4>5</vt:i4>
      </vt:variant>
      <vt:variant>
        <vt:lpwstr>http://elibrary.ru/contents.asp?issueid=1607190&amp;selid=26690176</vt:lpwstr>
      </vt:variant>
      <vt:variant>
        <vt:lpwstr/>
      </vt:variant>
      <vt:variant>
        <vt:i4>6815870</vt:i4>
      </vt:variant>
      <vt:variant>
        <vt:i4>651</vt:i4>
      </vt:variant>
      <vt:variant>
        <vt:i4>0</vt:i4>
      </vt:variant>
      <vt:variant>
        <vt:i4>5</vt:i4>
      </vt:variant>
      <vt:variant>
        <vt:lpwstr>http://elibrary.ru/contents.asp?issueid=1607190</vt:lpwstr>
      </vt:variant>
      <vt:variant>
        <vt:lpwstr/>
      </vt:variant>
      <vt:variant>
        <vt:i4>7667744</vt:i4>
      </vt:variant>
      <vt:variant>
        <vt:i4>648</vt:i4>
      </vt:variant>
      <vt:variant>
        <vt:i4>0</vt:i4>
      </vt:variant>
      <vt:variant>
        <vt:i4>5</vt:i4>
      </vt:variant>
      <vt:variant>
        <vt:lpwstr>http://elibrary.ru/item.asp?id=26690176</vt:lpwstr>
      </vt:variant>
      <vt:variant>
        <vt:lpwstr/>
      </vt:variant>
      <vt:variant>
        <vt:i4>7798847</vt:i4>
      </vt:variant>
      <vt:variant>
        <vt:i4>645</vt:i4>
      </vt:variant>
      <vt:variant>
        <vt:i4>0</vt:i4>
      </vt:variant>
      <vt:variant>
        <vt:i4>5</vt:i4>
      </vt:variant>
      <vt:variant>
        <vt:lpwstr>http://elibrary.ru/contents.asp?issueid=1591344&amp;selid=26342361</vt:lpwstr>
      </vt:variant>
      <vt:variant>
        <vt:lpwstr/>
      </vt:variant>
      <vt:variant>
        <vt:i4>6291573</vt:i4>
      </vt:variant>
      <vt:variant>
        <vt:i4>642</vt:i4>
      </vt:variant>
      <vt:variant>
        <vt:i4>0</vt:i4>
      </vt:variant>
      <vt:variant>
        <vt:i4>5</vt:i4>
      </vt:variant>
      <vt:variant>
        <vt:lpwstr>http://elibrary.ru/contents.asp?issueid=1591344</vt:lpwstr>
      </vt:variant>
      <vt:variant>
        <vt:lpwstr/>
      </vt:variant>
      <vt:variant>
        <vt:i4>7536687</vt:i4>
      </vt:variant>
      <vt:variant>
        <vt:i4>639</vt:i4>
      </vt:variant>
      <vt:variant>
        <vt:i4>0</vt:i4>
      </vt:variant>
      <vt:variant>
        <vt:i4>5</vt:i4>
      </vt:variant>
      <vt:variant>
        <vt:lpwstr>http://elibrary.ru/item.asp?id=26342361</vt:lpwstr>
      </vt:variant>
      <vt:variant>
        <vt:lpwstr/>
      </vt:variant>
      <vt:variant>
        <vt:i4>7864372</vt:i4>
      </vt:variant>
      <vt:variant>
        <vt:i4>636</vt:i4>
      </vt:variant>
      <vt:variant>
        <vt:i4>0</vt:i4>
      </vt:variant>
      <vt:variant>
        <vt:i4>5</vt:i4>
      </vt:variant>
      <vt:variant>
        <vt:lpwstr>http://elibrary.ru/contents.asp?issueid=1529645&amp;selid=25134968</vt:lpwstr>
      </vt:variant>
      <vt:variant>
        <vt:lpwstr/>
      </vt:variant>
      <vt:variant>
        <vt:i4>6815867</vt:i4>
      </vt:variant>
      <vt:variant>
        <vt:i4>633</vt:i4>
      </vt:variant>
      <vt:variant>
        <vt:i4>0</vt:i4>
      </vt:variant>
      <vt:variant>
        <vt:i4>5</vt:i4>
      </vt:variant>
      <vt:variant>
        <vt:lpwstr>http://elibrary.ru/contents.asp?issueid=1529645</vt:lpwstr>
      </vt:variant>
      <vt:variant>
        <vt:lpwstr/>
      </vt:variant>
      <vt:variant>
        <vt:i4>7798817</vt:i4>
      </vt:variant>
      <vt:variant>
        <vt:i4>630</vt:i4>
      </vt:variant>
      <vt:variant>
        <vt:i4>0</vt:i4>
      </vt:variant>
      <vt:variant>
        <vt:i4>5</vt:i4>
      </vt:variant>
      <vt:variant>
        <vt:lpwstr>http://elibrary.ru/item.asp?id=25134968</vt:lpwstr>
      </vt:variant>
      <vt:variant>
        <vt:lpwstr/>
      </vt:variant>
      <vt:variant>
        <vt:i4>7602232</vt:i4>
      </vt:variant>
      <vt:variant>
        <vt:i4>627</vt:i4>
      </vt:variant>
      <vt:variant>
        <vt:i4>0</vt:i4>
      </vt:variant>
      <vt:variant>
        <vt:i4>5</vt:i4>
      </vt:variant>
      <vt:variant>
        <vt:lpwstr>http://elibrary.ru/contents.asp?issueid=1556476&amp;selid=25509755</vt:lpwstr>
      </vt:variant>
      <vt:variant>
        <vt:lpwstr/>
      </vt:variant>
      <vt:variant>
        <vt:i4>6553726</vt:i4>
      </vt:variant>
      <vt:variant>
        <vt:i4>624</vt:i4>
      </vt:variant>
      <vt:variant>
        <vt:i4>0</vt:i4>
      </vt:variant>
      <vt:variant>
        <vt:i4>5</vt:i4>
      </vt:variant>
      <vt:variant>
        <vt:lpwstr>http://elibrary.ru/contents.asp?issueid=1556476</vt:lpwstr>
      </vt:variant>
      <vt:variant>
        <vt:lpwstr/>
      </vt:variant>
      <vt:variant>
        <vt:i4>8192044</vt:i4>
      </vt:variant>
      <vt:variant>
        <vt:i4>621</vt:i4>
      </vt:variant>
      <vt:variant>
        <vt:i4>0</vt:i4>
      </vt:variant>
      <vt:variant>
        <vt:i4>5</vt:i4>
      </vt:variant>
      <vt:variant>
        <vt:lpwstr>http://elibrary.ru/item.asp?id=25509755</vt:lpwstr>
      </vt:variant>
      <vt:variant>
        <vt:lpwstr/>
      </vt:variant>
      <vt:variant>
        <vt:i4>7864371</vt:i4>
      </vt:variant>
      <vt:variant>
        <vt:i4>618</vt:i4>
      </vt:variant>
      <vt:variant>
        <vt:i4>0</vt:i4>
      </vt:variant>
      <vt:variant>
        <vt:i4>5</vt:i4>
      </vt:variant>
      <vt:variant>
        <vt:lpwstr>http://elibrary.ru/contents.asp?issueid=1549569&amp;selid=25317091</vt:lpwstr>
      </vt:variant>
      <vt:variant>
        <vt:lpwstr/>
      </vt:variant>
      <vt:variant>
        <vt:i4>6946942</vt:i4>
      </vt:variant>
      <vt:variant>
        <vt:i4>615</vt:i4>
      </vt:variant>
      <vt:variant>
        <vt:i4>0</vt:i4>
      </vt:variant>
      <vt:variant>
        <vt:i4>5</vt:i4>
      </vt:variant>
      <vt:variant>
        <vt:lpwstr>http://elibrary.ru/contents.asp?issueid=1549569</vt:lpwstr>
      </vt:variant>
      <vt:variant>
        <vt:lpwstr/>
      </vt:variant>
      <vt:variant>
        <vt:i4>7929898</vt:i4>
      </vt:variant>
      <vt:variant>
        <vt:i4>612</vt:i4>
      </vt:variant>
      <vt:variant>
        <vt:i4>0</vt:i4>
      </vt:variant>
      <vt:variant>
        <vt:i4>5</vt:i4>
      </vt:variant>
      <vt:variant>
        <vt:lpwstr>http://elibrary.ru/item.asp?id=25317091</vt:lpwstr>
      </vt:variant>
      <vt:variant>
        <vt:lpwstr/>
      </vt:variant>
      <vt:variant>
        <vt:i4>7929911</vt:i4>
      </vt:variant>
      <vt:variant>
        <vt:i4>609</vt:i4>
      </vt:variant>
      <vt:variant>
        <vt:i4>0</vt:i4>
      </vt:variant>
      <vt:variant>
        <vt:i4>5</vt:i4>
      </vt:variant>
      <vt:variant>
        <vt:lpwstr>http://elibrary.ru/contents.asp?issueid=1552190&amp;selid=25401401</vt:lpwstr>
      </vt:variant>
      <vt:variant>
        <vt:lpwstr/>
      </vt:variant>
      <vt:variant>
        <vt:i4>7209083</vt:i4>
      </vt:variant>
      <vt:variant>
        <vt:i4>606</vt:i4>
      </vt:variant>
      <vt:variant>
        <vt:i4>0</vt:i4>
      </vt:variant>
      <vt:variant>
        <vt:i4>5</vt:i4>
      </vt:variant>
      <vt:variant>
        <vt:lpwstr>http://elibrary.ru/contents.asp?issueid=1552190</vt:lpwstr>
      </vt:variant>
      <vt:variant>
        <vt:lpwstr/>
      </vt:variant>
      <vt:variant>
        <vt:i4>7405615</vt:i4>
      </vt:variant>
      <vt:variant>
        <vt:i4>603</vt:i4>
      </vt:variant>
      <vt:variant>
        <vt:i4>0</vt:i4>
      </vt:variant>
      <vt:variant>
        <vt:i4>5</vt:i4>
      </vt:variant>
      <vt:variant>
        <vt:lpwstr>http://elibrary.ru/item.asp?id=25401401</vt:lpwstr>
      </vt:variant>
      <vt:variant>
        <vt:lpwstr/>
      </vt:variant>
      <vt:variant>
        <vt:i4>1703979</vt:i4>
      </vt:variant>
      <vt:variant>
        <vt:i4>579</vt:i4>
      </vt:variant>
      <vt:variant>
        <vt:i4>0</vt:i4>
      </vt:variant>
      <vt:variant>
        <vt:i4>5</vt:i4>
      </vt:variant>
      <vt:variant>
        <vt:lpwstr>mailto:tatiana.tikhonova.94@mail.ru</vt:lpwstr>
      </vt:variant>
      <vt:variant>
        <vt:lpwstr/>
      </vt:variant>
      <vt:variant>
        <vt:i4>1703979</vt:i4>
      </vt:variant>
      <vt:variant>
        <vt:i4>576</vt:i4>
      </vt:variant>
      <vt:variant>
        <vt:i4>0</vt:i4>
      </vt:variant>
      <vt:variant>
        <vt:i4>5</vt:i4>
      </vt:variant>
      <vt:variant>
        <vt:lpwstr>mailto:tatiana.tikhonova.94@mail.ru</vt:lpwstr>
      </vt:variant>
      <vt:variant>
        <vt:lpwstr/>
      </vt:variant>
      <vt:variant>
        <vt:i4>2621443</vt:i4>
      </vt:variant>
      <vt:variant>
        <vt:i4>573</vt:i4>
      </vt:variant>
      <vt:variant>
        <vt:i4>0</vt:i4>
      </vt:variant>
      <vt:variant>
        <vt:i4>5</vt:i4>
      </vt:variant>
      <vt:variant>
        <vt:lpwstr>mailto:boris0808@yandex.ru</vt:lpwstr>
      </vt:variant>
      <vt:variant>
        <vt:lpwstr/>
      </vt:variant>
      <vt:variant>
        <vt:i4>2883619</vt:i4>
      </vt:variant>
      <vt:variant>
        <vt:i4>570</vt:i4>
      </vt:variant>
      <vt:variant>
        <vt:i4>0</vt:i4>
      </vt:variant>
      <vt:variant>
        <vt:i4>5</vt:i4>
      </vt:variant>
      <vt:variant>
        <vt:lpwstr>http://journals.sagepub.com/author/Jayaramudu%2C+J</vt:lpwstr>
      </vt:variant>
      <vt:variant>
        <vt:lpwstr/>
      </vt:variant>
      <vt:variant>
        <vt:i4>2097215</vt:i4>
      </vt:variant>
      <vt:variant>
        <vt:i4>567</vt:i4>
      </vt:variant>
      <vt:variant>
        <vt:i4>0</vt:i4>
      </vt:variant>
      <vt:variant>
        <vt:i4>5</vt:i4>
      </vt:variant>
      <vt:variant>
        <vt:lpwstr>http://journals.sagepub.com/author/Sadiku%2C+R</vt:lpwstr>
      </vt:variant>
      <vt:variant>
        <vt:lpwstr/>
      </vt:variant>
      <vt:variant>
        <vt:i4>983065</vt:i4>
      </vt:variant>
      <vt:variant>
        <vt:i4>564</vt:i4>
      </vt:variant>
      <vt:variant>
        <vt:i4>0</vt:i4>
      </vt:variant>
      <vt:variant>
        <vt:i4>5</vt:i4>
      </vt:variant>
      <vt:variant>
        <vt:lpwstr>http://journals.sagepub.com/author/Desai%2C+D</vt:lpwstr>
      </vt:variant>
      <vt:variant>
        <vt:lpwstr/>
      </vt:variant>
      <vt:variant>
        <vt:i4>1966086</vt:i4>
      </vt:variant>
      <vt:variant>
        <vt:i4>561</vt:i4>
      </vt:variant>
      <vt:variant>
        <vt:i4>0</vt:i4>
      </vt:variant>
      <vt:variant>
        <vt:i4>5</vt:i4>
      </vt:variant>
      <vt:variant>
        <vt:lpwstr>http://journals.sagepub.com/author/Dunne%2C+R</vt:lpwstr>
      </vt:variant>
      <vt:variant>
        <vt:lpwstr/>
      </vt:variant>
      <vt:variant>
        <vt:i4>1966086</vt:i4>
      </vt:variant>
      <vt:variant>
        <vt:i4>558</vt:i4>
      </vt:variant>
      <vt:variant>
        <vt:i4>0</vt:i4>
      </vt:variant>
      <vt:variant>
        <vt:i4>5</vt:i4>
      </vt:variant>
      <vt:variant>
        <vt:lpwstr>http://journals.sagepub.com/author/Dunne%2C+R</vt:lpwstr>
      </vt:variant>
      <vt:variant>
        <vt:lpwstr/>
      </vt:variant>
      <vt:variant>
        <vt:i4>7209013</vt:i4>
      </vt:variant>
      <vt:variant>
        <vt:i4>555</vt:i4>
      </vt:variant>
      <vt:variant>
        <vt:i4>0</vt:i4>
      </vt:variant>
      <vt:variant>
        <vt:i4>5</vt:i4>
      </vt:variant>
      <vt:variant>
        <vt:lpwstr>https://e.lanbook.com/journal/2070</vt:lpwstr>
      </vt:variant>
      <vt:variant>
        <vt:lpwstr/>
      </vt:variant>
      <vt:variant>
        <vt:i4>7602227</vt:i4>
      </vt:variant>
      <vt:variant>
        <vt:i4>552</vt:i4>
      </vt:variant>
      <vt:variant>
        <vt:i4>0</vt:i4>
      </vt:variant>
      <vt:variant>
        <vt:i4>5</vt:i4>
      </vt:variant>
      <vt:variant>
        <vt:lpwstr>http://elibrary.ru/contents.asp?issueid=1433402&amp;selid=24028381</vt:lpwstr>
      </vt:variant>
      <vt:variant>
        <vt:lpwstr/>
      </vt:variant>
      <vt:variant>
        <vt:i4>6750328</vt:i4>
      </vt:variant>
      <vt:variant>
        <vt:i4>549</vt:i4>
      </vt:variant>
      <vt:variant>
        <vt:i4>0</vt:i4>
      </vt:variant>
      <vt:variant>
        <vt:i4>5</vt:i4>
      </vt:variant>
      <vt:variant>
        <vt:lpwstr>http://elibrary.ru/contents.asp?issueid=1433402</vt:lpwstr>
      </vt:variant>
      <vt:variant>
        <vt:lpwstr/>
      </vt:variant>
      <vt:variant>
        <vt:i4>7602219</vt:i4>
      </vt:variant>
      <vt:variant>
        <vt:i4>546</vt:i4>
      </vt:variant>
      <vt:variant>
        <vt:i4>0</vt:i4>
      </vt:variant>
      <vt:variant>
        <vt:i4>5</vt:i4>
      </vt:variant>
      <vt:variant>
        <vt:lpwstr>http://elibrary.ru/item.asp?id=24028381</vt:lpwstr>
      </vt:variant>
      <vt:variant>
        <vt:lpwstr/>
      </vt:variant>
      <vt:variant>
        <vt:i4>6094972</vt:i4>
      </vt:variant>
      <vt:variant>
        <vt:i4>543</vt:i4>
      </vt:variant>
      <vt:variant>
        <vt:i4>0</vt:i4>
      </vt:variant>
      <vt:variant>
        <vt:i4>5</vt:i4>
      </vt:variant>
      <vt:variant>
        <vt:lpwstr>http://komponent.com.ua/index.php?id=3&amp;cs=all&amp;ch_id=18</vt:lpwstr>
      </vt:variant>
      <vt:variant>
        <vt:lpwstr>top</vt:lpwstr>
      </vt:variant>
      <vt:variant>
        <vt:i4>2687073</vt:i4>
      </vt:variant>
      <vt:variant>
        <vt:i4>540</vt:i4>
      </vt:variant>
      <vt:variant>
        <vt:i4>0</vt:i4>
      </vt:variant>
      <vt:variant>
        <vt:i4>5</vt:i4>
      </vt:variant>
      <vt:variant>
        <vt:lpwstr>http://www.fundamental-research.ru/ru/article/view?id=34554</vt:lpwstr>
      </vt:variant>
      <vt:variant>
        <vt:lpwstr/>
      </vt:variant>
      <vt:variant>
        <vt:i4>8323104</vt:i4>
      </vt:variant>
      <vt:variant>
        <vt:i4>537</vt:i4>
      </vt:variant>
      <vt:variant>
        <vt:i4>0</vt:i4>
      </vt:variant>
      <vt:variant>
        <vt:i4>5</vt:i4>
      </vt:variant>
      <vt:variant>
        <vt:lpwstr>http://elibrary.ru/item.asp?id=25831822</vt:lpwstr>
      </vt:variant>
      <vt:variant>
        <vt:lpwstr/>
      </vt:variant>
      <vt:variant>
        <vt:i4>7733288</vt:i4>
      </vt:variant>
      <vt:variant>
        <vt:i4>534</vt:i4>
      </vt:variant>
      <vt:variant>
        <vt:i4>0</vt:i4>
      </vt:variant>
      <vt:variant>
        <vt:i4>5</vt:i4>
      </vt:variant>
      <vt:variant>
        <vt:lpwstr>http://elibrary.ru/item.asp?id=25832083</vt:lpwstr>
      </vt:variant>
      <vt:variant>
        <vt:lpwstr/>
      </vt:variant>
      <vt:variant>
        <vt:i4>2228335</vt:i4>
      </vt:variant>
      <vt:variant>
        <vt:i4>531</vt:i4>
      </vt:variant>
      <vt:variant>
        <vt:i4>0</vt:i4>
      </vt:variant>
      <vt:variant>
        <vt:i4>5</vt:i4>
      </vt:variant>
      <vt:variant>
        <vt:lpwstr>http://fb.ru/article/255252/uborochnyie-mashinyi-vidyi-harakteristiki-naznachenie-kommunalnaya-tehnika</vt:lpwstr>
      </vt:variant>
      <vt:variant>
        <vt:lpwstr/>
      </vt:variant>
      <vt:variant>
        <vt:i4>3407955</vt:i4>
      </vt:variant>
      <vt:variant>
        <vt:i4>527</vt:i4>
      </vt:variant>
      <vt:variant>
        <vt:i4>0</vt:i4>
      </vt:variant>
      <vt:variant>
        <vt:i4>5</vt:i4>
      </vt:variant>
      <vt:variant>
        <vt:lpwstr>http://www.chisto.ru/catalog/02/kommunalnaya_technika/1.442-220.2/</vt:lpwstr>
      </vt:variant>
      <vt:variant>
        <vt:lpwstr/>
      </vt:variant>
      <vt:variant>
        <vt:i4>7536760</vt:i4>
      </vt:variant>
      <vt:variant>
        <vt:i4>525</vt:i4>
      </vt:variant>
      <vt:variant>
        <vt:i4>0</vt:i4>
      </vt:variant>
      <vt:variant>
        <vt:i4>5</vt:i4>
      </vt:variant>
      <vt:variant>
        <vt:lpwstr>http://atb-msk.ru/</vt:lpwstr>
      </vt:variant>
      <vt:variant>
        <vt:lpwstr/>
      </vt:variant>
      <vt:variant>
        <vt:i4>3604488</vt:i4>
      </vt:variant>
      <vt:variant>
        <vt:i4>522</vt:i4>
      </vt:variant>
      <vt:variant>
        <vt:i4>0</vt:i4>
      </vt:variant>
      <vt:variant>
        <vt:i4>5</vt:i4>
      </vt:variant>
      <vt:variant>
        <vt:lpwstr>mailto:hazikus@mail.ru</vt:lpwstr>
      </vt:variant>
      <vt:variant>
        <vt:lpwstr/>
      </vt:variant>
      <vt:variant>
        <vt:i4>7274496</vt:i4>
      </vt:variant>
      <vt:variant>
        <vt:i4>519</vt:i4>
      </vt:variant>
      <vt:variant>
        <vt:i4>0</vt:i4>
      </vt:variant>
      <vt:variant>
        <vt:i4>5</vt:i4>
      </vt:variant>
      <vt:variant>
        <vt:lpwstr>mailto:rektorat@npi-tu.ru</vt:lpwstr>
      </vt:variant>
      <vt:variant>
        <vt:lpwstr/>
      </vt:variant>
      <vt:variant>
        <vt:i4>3866718</vt:i4>
      </vt:variant>
      <vt:variant>
        <vt:i4>516</vt:i4>
      </vt:variant>
      <vt:variant>
        <vt:i4>0</vt:i4>
      </vt:variant>
      <vt:variant>
        <vt:i4>5</vt:i4>
      </vt:variant>
      <vt:variant>
        <vt:lpwstr>mailto:gasanov%20bg@gmail.com</vt:lpwstr>
      </vt:variant>
      <vt:variant>
        <vt:lpwstr/>
      </vt:variant>
      <vt:variant>
        <vt:i4>3604488</vt:i4>
      </vt:variant>
      <vt:variant>
        <vt:i4>513</vt:i4>
      </vt:variant>
      <vt:variant>
        <vt:i4>0</vt:i4>
      </vt:variant>
      <vt:variant>
        <vt:i4>5</vt:i4>
      </vt:variant>
      <vt:variant>
        <vt:lpwstr>mailto:hazikus@mail.ru</vt:lpwstr>
      </vt:variant>
      <vt:variant>
        <vt:lpwstr/>
      </vt:variant>
      <vt:variant>
        <vt:i4>7274496</vt:i4>
      </vt:variant>
      <vt:variant>
        <vt:i4>510</vt:i4>
      </vt:variant>
      <vt:variant>
        <vt:i4>0</vt:i4>
      </vt:variant>
      <vt:variant>
        <vt:i4>5</vt:i4>
      </vt:variant>
      <vt:variant>
        <vt:lpwstr>mailto:rektorat@npi-tu.ru</vt:lpwstr>
      </vt:variant>
      <vt:variant>
        <vt:lpwstr/>
      </vt:variant>
      <vt:variant>
        <vt:i4>3866718</vt:i4>
      </vt:variant>
      <vt:variant>
        <vt:i4>507</vt:i4>
      </vt:variant>
      <vt:variant>
        <vt:i4>0</vt:i4>
      </vt:variant>
      <vt:variant>
        <vt:i4>5</vt:i4>
      </vt:variant>
      <vt:variant>
        <vt:lpwstr>mailto:gasanov%20bg@gmail.com</vt:lpwstr>
      </vt:variant>
      <vt:variant>
        <vt:lpwstr/>
      </vt:variant>
      <vt:variant>
        <vt:i4>7274621</vt:i4>
      </vt:variant>
      <vt:variant>
        <vt:i4>504</vt:i4>
      </vt:variant>
      <vt:variant>
        <vt:i4>0</vt:i4>
      </vt:variant>
      <vt:variant>
        <vt:i4>5</vt:i4>
      </vt:variant>
      <vt:variant>
        <vt:lpwstr>http://www.tribo.ru/new/about.html</vt:lpwstr>
      </vt:variant>
      <vt:variant>
        <vt:lpwstr/>
      </vt:variant>
      <vt:variant>
        <vt:i4>7471164</vt:i4>
      </vt:variant>
      <vt:variant>
        <vt:i4>126</vt:i4>
      </vt:variant>
      <vt:variant>
        <vt:i4>0</vt:i4>
      </vt:variant>
      <vt:variant>
        <vt:i4>5</vt:i4>
      </vt:variant>
      <vt:variant>
        <vt:lpwstr>http://elibrary.ru/contents.asp?issueid=1116046&amp;selid=18956318</vt:lpwstr>
      </vt:variant>
      <vt:variant>
        <vt:lpwstr/>
      </vt:variant>
      <vt:variant>
        <vt:i4>6488190</vt:i4>
      </vt:variant>
      <vt:variant>
        <vt:i4>123</vt:i4>
      </vt:variant>
      <vt:variant>
        <vt:i4>0</vt:i4>
      </vt:variant>
      <vt:variant>
        <vt:i4>5</vt:i4>
      </vt:variant>
      <vt:variant>
        <vt:lpwstr>http://elibrary.ru/contents.asp?issueid=1116046</vt:lpwstr>
      </vt:variant>
      <vt:variant>
        <vt:lpwstr/>
      </vt:variant>
      <vt:variant>
        <vt:i4>7929888</vt:i4>
      </vt:variant>
      <vt:variant>
        <vt:i4>120</vt:i4>
      </vt:variant>
      <vt:variant>
        <vt:i4>0</vt:i4>
      </vt:variant>
      <vt:variant>
        <vt:i4>5</vt:i4>
      </vt:variant>
      <vt:variant>
        <vt:lpwstr>http://elibrary.ru/item.asp?id=18956318</vt:lpwstr>
      </vt:variant>
      <vt:variant>
        <vt:lpwstr/>
      </vt:variant>
      <vt:variant>
        <vt:i4>7209084</vt:i4>
      </vt:variant>
      <vt:variant>
        <vt:i4>117</vt:i4>
      </vt:variant>
      <vt:variant>
        <vt:i4>0</vt:i4>
      </vt:variant>
      <vt:variant>
        <vt:i4>5</vt:i4>
      </vt:variant>
      <vt:variant>
        <vt:lpwstr>http://elibrary.ru/contents.asp?issueid=1443796</vt:lpwstr>
      </vt:variant>
      <vt:variant>
        <vt:lpwstr/>
      </vt:variant>
      <vt:variant>
        <vt:i4>7405606</vt:i4>
      </vt:variant>
      <vt:variant>
        <vt:i4>114</vt:i4>
      </vt:variant>
      <vt:variant>
        <vt:i4>0</vt:i4>
      </vt:variant>
      <vt:variant>
        <vt:i4>5</vt:i4>
      </vt:variant>
      <vt:variant>
        <vt:lpwstr>http://elibrary.ru/item.asp?id=24345830</vt:lpwstr>
      </vt:variant>
      <vt:variant>
        <vt:lpwstr/>
      </vt:variant>
      <vt:variant>
        <vt:i4>7733306</vt:i4>
      </vt:variant>
      <vt:variant>
        <vt:i4>111</vt:i4>
      </vt:variant>
      <vt:variant>
        <vt:i4>0</vt:i4>
      </vt:variant>
      <vt:variant>
        <vt:i4>5</vt:i4>
      </vt:variant>
      <vt:variant>
        <vt:lpwstr>http://elibrary.ru/contents.asp?issueid=1078254&amp;selid=18274586</vt:lpwstr>
      </vt:variant>
      <vt:variant>
        <vt:lpwstr/>
      </vt:variant>
      <vt:variant>
        <vt:i4>7143546</vt:i4>
      </vt:variant>
      <vt:variant>
        <vt:i4>108</vt:i4>
      </vt:variant>
      <vt:variant>
        <vt:i4>0</vt:i4>
      </vt:variant>
      <vt:variant>
        <vt:i4>5</vt:i4>
      </vt:variant>
      <vt:variant>
        <vt:lpwstr>http://elibrary.ru/contents.asp?issueid=1078254</vt:lpwstr>
      </vt:variant>
      <vt:variant>
        <vt:lpwstr/>
      </vt:variant>
      <vt:variant>
        <vt:i4>7929892</vt:i4>
      </vt:variant>
      <vt:variant>
        <vt:i4>105</vt:i4>
      </vt:variant>
      <vt:variant>
        <vt:i4>0</vt:i4>
      </vt:variant>
      <vt:variant>
        <vt:i4>5</vt:i4>
      </vt:variant>
      <vt:variant>
        <vt:lpwstr>http://elibrary.ru/item.asp?id=18274586</vt:lpwstr>
      </vt:variant>
      <vt:variant>
        <vt:lpwstr/>
      </vt:variant>
      <vt:variant>
        <vt:i4>7536688</vt:i4>
      </vt:variant>
      <vt:variant>
        <vt:i4>102</vt:i4>
      </vt:variant>
      <vt:variant>
        <vt:i4>0</vt:i4>
      </vt:variant>
      <vt:variant>
        <vt:i4>5</vt:i4>
      </vt:variant>
      <vt:variant>
        <vt:lpwstr>http://elibrary.ru/contents.asp?issueid=1277173&amp;selid=21694618</vt:lpwstr>
      </vt:variant>
      <vt:variant>
        <vt:lpwstr/>
      </vt:variant>
      <vt:variant>
        <vt:i4>6422649</vt:i4>
      </vt:variant>
      <vt:variant>
        <vt:i4>99</vt:i4>
      </vt:variant>
      <vt:variant>
        <vt:i4>0</vt:i4>
      </vt:variant>
      <vt:variant>
        <vt:i4>5</vt:i4>
      </vt:variant>
      <vt:variant>
        <vt:lpwstr>http://elibrary.ru/contents.asp?issueid=1277173</vt:lpwstr>
      </vt:variant>
      <vt:variant>
        <vt:lpwstr/>
      </vt:variant>
      <vt:variant>
        <vt:i4>7798816</vt:i4>
      </vt:variant>
      <vt:variant>
        <vt:i4>96</vt:i4>
      </vt:variant>
      <vt:variant>
        <vt:i4>0</vt:i4>
      </vt:variant>
      <vt:variant>
        <vt:i4>5</vt:i4>
      </vt:variant>
      <vt:variant>
        <vt:lpwstr>http://elibrary.ru/item.asp?id=21694618</vt:lpwstr>
      </vt:variant>
      <vt:variant>
        <vt:lpwstr/>
      </vt:variant>
      <vt:variant>
        <vt:i4>6815859</vt:i4>
      </vt:variant>
      <vt:variant>
        <vt:i4>78</vt:i4>
      </vt:variant>
      <vt:variant>
        <vt:i4>0</vt:i4>
      </vt:variant>
      <vt:variant>
        <vt:i4>5</vt:i4>
      </vt:variant>
      <vt:variant>
        <vt:lpwstr>mailto:kolom_sasha@inbox.ru</vt:lpwstr>
      </vt:variant>
      <vt:variant>
        <vt:lpwstr/>
      </vt:variant>
      <vt:variant>
        <vt:i4>5963825</vt:i4>
      </vt:variant>
      <vt:variant>
        <vt:i4>75</vt:i4>
      </vt:variant>
      <vt:variant>
        <vt:i4>0</vt:i4>
      </vt:variant>
      <vt:variant>
        <vt:i4>5</vt:i4>
      </vt:variant>
      <vt:variant>
        <vt:lpwstr>mailto:korenev-vlad@list.ru</vt:lpwstr>
      </vt:variant>
      <vt:variant>
        <vt:lpwstr/>
      </vt:variant>
      <vt:variant>
        <vt:i4>7733279</vt:i4>
      </vt:variant>
      <vt:variant>
        <vt:i4>72</vt:i4>
      </vt:variant>
      <vt:variant>
        <vt:i4>0</vt:i4>
      </vt:variant>
      <vt:variant>
        <vt:i4>5</vt:i4>
      </vt:variant>
      <vt:variant>
        <vt:lpwstr>mailto:terentich1@rambler.ru</vt:lpwstr>
      </vt:variant>
      <vt:variant>
        <vt:lpwstr/>
      </vt:variant>
      <vt:variant>
        <vt:i4>4063235</vt:i4>
      </vt:variant>
      <vt:variant>
        <vt:i4>69</vt:i4>
      </vt:variant>
      <vt:variant>
        <vt:i4>0</vt:i4>
      </vt:variant>
      <vt:variant>
        <vt:i4>5</vt:i4>
      </vt:variant>
      <vt:variant>
        <vt:lpwstr>mailto:s.a.evt@mail.ru</vt:lpwstr>
      </vt:variant>
      <vt:variant>
        <vt:lpwstr/>
      </vt:variant>
      <vt:variant>
        <vt:i4>5111811</vt:i4>
      </vt:variant>
      <vt:variant>
        <vt:i4>66</vt:i4>
      </vt:variant>
      <vt:variant>
        <vt:i4>0</vt:i4>
      </vt:variant>
      <vt:variant>
        <vt:i4>5</vt:i4>
      </vt:variant>
      <vt:variant>
        <vt:lpwstr>http://www.scientific.net/AMR.1020.66</vt:lpwstr>
      </vt:variant>
      <vt:variant>
        <vt:lpwstr/>
      </vt:variant>
      <vt:variant>
        <vt:i4>5111811</vt:i4>
      </vt:variant>
      <vt:variant>
        <vt:i4>63</vt:i4>
      </vt:variant>
      <vt:variant>
        <vt:i4>0</vt:i4>
      </vt:variant>
      <vt:variant>
        <vt:i4>5</vt:i4>
      </vt:variant>
      <vt:variant>
        <vt:lpwstr>http://www.scientific.net/AMR.1020.66</vt:lpwstr>
      </vt:variant>
      <vt:variant>
        <vt:lpwstr/>
      </vt:variant>
      <vt:variant>
        <vt:i4>524379</vt:i4>
      </vt:variant>
      <vt:variant>
        <vt:i4>60</vt:i4>
      </vt:variant>
      <vt:variant>
        <vt:i4>0</vt:i4>
      </vt:variant>
      <vt:variant>
        <vt:i4>5</vt:i4>
      </vt:variant>
      <vt:variant>
        <vt:lpwstr>http://www.science-education.ru/113-10750</vt:lpwstr>
      </vt:variant>
      <vt:variant>
        <vt:lpwstr/>
      </vt:variant>
      <vt:variant>
        <vt:i4>5111811</vt:i4>
      </vt:variant>
      <vt:variant>
        <vt:i4>57</vt:i4>
      </vt:variant>
      <vt:variant>
        <vt:i4>0</vt:i4>
      </vt:variant>
      <vt:variant>
        <vt:i4>5</vt:i4>
      </vt:variant>
      <vt:variant>
        <vt:lpwstr>http://www.scientific.net/AMR.1020.66</vt:lpwstr>
      </vt:variant>
      <vt:variant>
        <vt:lpwstr/>
      </vt:variant>
      <vt:variant>
        <vt:i4>6291507</vt:i4>
      </vt:variant>
      <vt:variant>
        <vt:i4>54</vt:i4>
      </vt:variant>
      <vt:variant>
        <vt:i4>0</vt:i4>
      </vt:variant>
      <vt:variant>
        <vt:i4>5</vt:i4>
      </vt:variant>
      <vt:variant>
        <vt:lpwstr>http://aej.spbgasu.ru/index.php/AE/article/view/30</vt:lpwstr>
      </vt:variant>
      <vt:variant>
        <vt:lpwstr/>
      </vt:variant>
      <vt:variant>
        <vt:i4>393216</vt:i4>
      </vt:variant>
      <vt:variant>
        <vt:i4>51</vt:i4>
      </vt:variant>
      <vt:variant>
        <vt:i4>0</vt:i4>
      </vt:variant>
      <vt:variant>
        <vt:i4>5</vt:i4>
      </vt:variant>
      <vt:variant>
        <vt:lpwstr>https://mail.rambler.ru/m/redirect?url=http%3A//www.science-education.ru/125-19863&amp;hash=e0a14e01bcd0e9d4639d35f9675c7c93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ЭКСПЛУАТАЦИЯ, РЕМОНТ, ВОССТАНОВЛЕНИЕ</dc:title>
  <dc:creator>СиРМ</dc:creator>
  <cp:lastModifiedBy>Irina</cp:lastModifiedBy>
  <cp:revision>3</cp:revision>
  <cp:lastPrinted>2017-03-23T06:38:00Z</cp:lastPrinted>
  <dcterms:created xsi:type="dcterms:W3CDTF">2017-03-28T13:54:00Z</dcterms:created>
  <dcterms:modified xsi:type="dcterms:W3CDTF">2017-03-28T14:00:00Z</dcterms:modified>
</cp:coreProperties>
</file>