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95D" w:rsidRPr="000224C7" w:rsidRDefault="00FC395D" w:rsidP="00022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4C7">
        <w:rPr>
          <w:rFonts w:ascii="Times New Roman" w:hAnsi="Times New Roman" w:cs="Times New Roman"/>
          <w:sz w:val="24"/>
          <w:szCs w:val="24"/>
        </w:rPr>
        <w:t>УДК 658.28: 623.315</w:t>
      </w:r>
    </w:p>
    <w:p w:rsidR="00E10754" w:rsidRPr="000224C7" w:rsidRDefault="007469A6" w:rsidP="00D317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4C7">
        <w:rPr>
          <w:rFonts w:ascii="Times New Roman" w:hAnsi="Times New Roman" w:cs="Times New Roman"/>
          <w:b/>
          <w:sz w:val="24"/>
          <w:szCs w:val="24"/>
        </w:rPr>
        <w:t>И</w:t>
      </w:r>
      <w:r w:rsidR="00FC395D" w:rsidRPr="000224C7">
        <w:rPr>
          <w:rFonts w:ascii="Times New Roman" w:hAnsi="Times New Roman" w:cs="Times New Roman"/>
          <w:b/>
          <w:sz w:val="24"/>
          <w:szCs w:val="24"/>
        </w:rPr>
        <w:t>ССЛЕДОВАНИЕ РАСПРЕДЕЛЕНИЯ ОСНОВНЫХ ПАРАМЕТРОВ ТЕПЛОВЫХ ПОЛЕЙ В СИСТЕМЕ «</w:t>
      </w:r>
      <w:r w:rsidR="00B117B1" w:rsidRPr="000224C7">
        <w:rPr>
          <w:rFonts w:ascii="Times New Roman" w:hAnsi="Times New Roman" w:cs="Times New Roman"/>
          <w:b/>
          <w:sz w:val="24"/>
          <w:szCs w:val="24"/>
        </w:rPr>
        <w:t xml:space="preserve">ПРИМЫКАЮЩИЙ ИНДУКТОР – ПЛОСКАЯ ЗАГРУЗКА» С ИСПОЛЬЗОВАНИЕМ ПРОГРАММЫ </w:t>
      </w:r>
      <w:r w:rsidR="00FC395D" w:rsidRPr="00022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7B1" w:rsidRPr="000224C7">
        <w:rPr>
          <w:rFonts w:ascii="Times New Roman" w:hAnsi="Times New Roman" w:cs="Times New Roman"/>
          <w:b/>
          <w:sz w:val="24"/>
          <w:szCs w:val="24"/>
        </w:rPr>
        <w:t>«</w:t>
      </w:r>
      <w:r w:rsidR="00D31761" w:rsidRPr="000224C7">
        <w:rPr>
          <w:rFonts w:ascii="Times New Roman" w:hAnsi="Times New Roman" w:cs="Times New Roman"/>
          <w:b/>
          <w:sz w:val="24"/>
          <w:szCs w:val="24"/>
          <w:lang w:val="en-US"/>
        </w:rPr>
        <w:t>ELCUT</w:t>
      </w:r>
      <w:r w:rsidR="00B117B1" w:rsidRPr="000224C7">
        <w:rPr>
          <w:rFonts w:ascii="Times New Roman" w:hAnsi="Times New Roman" w:cs="Times New Roman"/>
          <w:b/>
          <w:sz w:val="24"/>
          <w:szCs w:val="24"/>
        </w:rPr>
        <w:t>»</w:t>
      </w:r>
    </w:p>
    <w:p w:rsidR="00B17199" w:rsidRPr="000224C7" w:rsidRDefault="00B17199" w:rsidP="0031059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24C7">
        <w:rPr>
          <w:rFonts w:ascii="Times New Roman" w:hAnsi="Times New Roman" w:cs="Times New Roman"/>
          <w:b/>
          <w:sz w:val="24"/>
          <w:szCs w:val="24"/>
        </w:rPr>
        <w:t xml:space="preserve">Качанов А.Н., Гладышев А.В., </w:t>
      </w:r>
      <w:r w:rsidR="00310597" w:rsidRPr="000224C7">
        <w:rPr>
          <w:rFonts w:ascii="Times New Roman" w:hAnsi="Times New Roman" w:cs="Times New Roman"/>
          <w:b/>
          <w:sz w:val="24"/>
          <w:szCs w:val="24"/>
        </w:rPr>
        <w:t>Шалимов М.А</w:t>
      </w:r>
    </w:p>
    <w:p w:rsidR="00310597" w:rsidRPr="003E7590" w:rsidRDefault="00310597" w:rsidP="0031059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E7590">
        <w:rPr>
          <w:rFonts w:ascii="Times New Roman" w:hAnsi="Times New Roman" w:cs="Times New Roman"/>
          <w:i/>
          <w:sz w:val="24"/>
          <w:szCs w:val="24"/>
        </w:rPr>
        <w:t>Россия, ФГБОУ ВПО «Госуниверситет-УНПК»</w:t>
      </w:r>
    </w:p>
    <w:p w:rsidR="00310597" w:rsidRPr="00B117B1" w:rsidRDefault="00310597" w:rsidP="0031059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10597" w:rsidRPr="00B117B1" w:rsidRDefault="00310597" w:rsidP="003E75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117B1">
        <w:rPr>
          <w:rFonts w:ascii="Times New Roman" w:hAnsi="Times New Roman" w:cs="Times New Roman"/>
          <w:i/>
          <w:sz w:val="20"/>
          <w:szCs w:val="20"/>
        </w:rPr>
        <w:t xml:space="preserve">В работе приведены результаты исследования распределения электромагнитных и тепловых полей в системе «примыкающий индуктор – плоская загрузка» с использованием компьютерного моделирования </w:t>
      </w:r>
      <w:r w:rsidR="000D60F1" w:rsidRPr="00B117B1">
        <w:rPr>
          <w:rFonts w:ascii="Times New Roman" w:hAnsi="Times New Roman" w:cs="Times New Roman"/>
          <w:i/>
          <w:sz w:val="20"/>
          <w:szCs w:val="20"/>
        </w:rPr>
        <w:t>с применением программы «</w:t>
      </w:r>
      <w:r w:rsidR="000D60F1" w:rsidRPr="00B117B1">
        <w:rPr>
          <w:rFonts w:ascii="Times New Roman" w:hAnsi="Times New Roman" w:cs="Times New Roman"/>
          <w:i/>
          <w:sz w:val="20"/>
          <w:szCs w:val="20"/>
          <w:lang w:val="en-US"/>
        </w:rPr>
        <w:t>ELCUT</w:t>
      </w:r>
      <w:r w:rsidR="000D60F1" w:rsidRPr="00B117B1">
        <w:rPr>
          <w:rFonts w:ascii="Times New Roman" w:hAnsi="Times New Roman" w:cs="Times New Roman"/>
          <w:i/>
          <w:sz w:val="20"/>
          <w:szCs w:val="20"/>
        </w:rPr>
        <w:t>»</w:t>
      </w:r>
      <w:r w:rsidR="000224C7">
        <w:rPr>
          <w:rFonts w:ascii="Times New Roman" w:hAnsi="Times New Roman" w:cs="Times New Roman"/>
          <w:i/>
          <w:sz w:val="20"/>
          <w:szCs w:val="20"/>
        </w:rPr>
        <w:t>.</w:t>
      </w:r>
    </w:p>
    <w:p w:rsidR="000224C7" w:rsidRDefault="00B117B1" w:rsidP="003E75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117B1">
        <w:rPr>
          <w:rFonts w:ascii="Times New Roman" w:hAnsi="Times New Roman" w:cs="Times New Roman"/>
          <w:i/>
          <w:sz w:val="20"/>
          <w:szCs w:val="20"/>
        </w:rPr>
        <w:t>Ключевые слова: электромагнитные и тепловые поля, примыкающий индуктор, плоская металлическая загрузка, программа «</w:t>
      </w:r>
      <w:r w:rsidRPr="00B117B1">
        <w:rPr>
          <w:rFonts w:ascii="Times New Roman" w:hAnsi="Times New Roman" w:cs="Times New Roman"/>
          <w:i/>
          <w:sz w:val="20"/>
          <w:szCs w:val="20"/>
          <w:lang w:val="en-US"/>
        </w:rPr>
        <w:t>ELCUT</w:t>
      </w:r>
      <w:r w:rsidRPr="00B117B1">
        <w:rPr>
          <w:rFonts w:ascii="Times New Roman" w:hAnsi="Times New Roman" w:cs="Times New Roman"/>
          <w:i/>
          <w:sz w:val="20"/>
          <w:szCs w:val="20"/>
        </w:rPr>
        <w:t>»</w:t>
      </w:r>
      <w:r w:rsidR="000224C7">
        <w:rPr>
          <w:rFonts w:ascii="Times New Roman" w:hAnsi="Times New Roman" w:cs="Times New Roman"/>
          <w:i/>
          <w:sz w:val="20"/>
          <w:szCs w:val="20"/>
        </w:rPr>
        <w:t>.</w:t>
      </w:r>
    </w:p>
    <w:p w:rsidR="000224C7" w:rsidRDefault="000224C7" w:rsidP="003E75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224C7" w:rsidRPr="00AE2540" w:rsidRDefault="00AE2540" w:rsidP="003E75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AE2540">
        <w:rPr>
          <w:rFonts w:ascii="Times New Roman" w:hAnsi="Times New Roman" w:cs="Times New Roman"/>
          <w:i/>
          <w:sz w:val="20"/>
          <w:szCs w:val="20"/>
          <w:lang w:val="en-US"/>
        </w:rPr>
        <w:t>The paper presents the results of a study of the distribution of the electromagn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etic and thermal fields in the </w:t>
      </w:r>
      <w:r w:rsidRPr="00AE2540">
        <w:rPr>
          <w:rFonts w:ascii="Times New Roman" w:hAnsi="Times New Roman" w:cs="Times New Roman"/>
          <w:i/>
          <w:sz w:val="20"/>
          <w:szCs w:val="20"/>
          <w:lang w:val="en-US"/>
        </w:rPr>
        <w:t>«ad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jacent inductor – flat download</w:t>
      </w:r>
      <w:r w:rsidRPr="00AE2540">
        <w:rPr>
          <w:rFonts w:ascii="Times New Roman" w:hAnsi="Times New Roman" w:cs="Times New Roman"/>
          <w:i/>
          <w:sz w:val="20"/>
          <w:szCs w:val="20"/>
          <w:lang w:val="en-US"/>
        </w:rPr>
        <w:t>» using computer simulation using program «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ELCUT</w:t>
      </w:r>
      <w:r w:rsidRPr="00AE2540">
        <w:rPr>
          <w:rFonts w:ascii="Times New Roman" w:hAnsi="Times New Roman" w:cs="Times New Roman"/>
          <w:i/>
          <w:sz w:val="20"/>
          <w:szCs w:val="20"/>
          <w:lang w:val="en-US"/>
        </w:rPr>
        <w:t>».</w:t>
      </w:r>
    </w:p>
    <w:p w:rsidR="00AE2540" w:rsidRPr="00AE2540" w:rsidRDefault="00AE2540" w:rsidP="003E75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AE2540">
        <w:rPr>
          <w:rFonts w:ascii="Times New Roman" w:hAnsi="Times New Roman" w:cs="Times New Roman"/>
          <w:i/>
          <w:sz w:val="20"/>
          <w:szCs w:val="20"/>
          <w:lang w:val="en-US"/>
        </w:rPr>
        <w:t>Keywords: electromagnetic and thermal field, adjacent inductor, flat metal download, program «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ELCUT</w:t>
      </w:r>
      <w:r w:rsidRPr="00AE2540">
        <w:rPr>
          <w:rFonts w:ascii="Times New Roman" w:hAnsi="Times New Roman" w:cs="Times New Roman"/>
          <w:i/>
          <w:sz w:val="20"/>
          <w:szCs w:val="20"/>
          <w:lang w:val="en-US"/>
        </w:rPr>
        <w:t>».</w:t>
      </w:r>
    </w:p>
    <w:p w:rsidR="00FC395D" w:rsidRPr="00AE2540" w:rsidRDefault="00FC395D" w:rsidP="00310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69A6" w:rsidRDefault="00D31761" w:rsidP="00D31761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24C7">
        <w:rPr>
          <w:rFonts w:ascii="Times New Roman" w:hAnsi="Times New Roman" w:cs="Times New Roman"/>
          <w:sz w:val="24"/>
          <w:szCs w:val="24"/>
        </w:rPr>
        <w:t xml:space="preserve">При проведении различных технологических процессов требуется обеспечение равномерного нагрева по </w:t>
      </w:r>
      <w:r w:rsidR="009D7058" w:rsidRPr="000224C7">
        <w:rPr>
          <w:rFonts w:ascii="Times New Roman" w:hAnsi="Times New Roman" w:cs="Times New Roman"/>
          <w:sz w:val="24"/>
          <w:szCs w:val="24"/>
        </w:rPr>
        <w:t xml:space="preserve">поверхности и </w:t>
      </w:r>
      <w:r w:rsidRPr="000224C7">
        <w:rPr>
          <w:rFonts w:ascii="Times New Roman" w:hAnsi="Times New Roman" w:cs="Times New Roman"/>
          <w:sz w:val="24"/>
          <w:szCs w:val="24"/>
        </w:rPr>
        <w:t>объему обрабатываемого металлического изделия. Одним из вариантов решения данной задачи может быть использование примыкающих индукторов, которые благодаря просто</w:t>
      </w:r>
      <w:r w:rsidR="009D7058" w:rsidRPr="000224C7">
        <w:rPr>
          <w:rFonts w:ascii="Times New Roman" w:hAnsi="Times New Roman" w:cs="Times New Roman"/>
          <w:sz w:val="24"/>
          <w:szCs w:val="24"/>
        </w:rPr>
        <w:t xml:space="preserve">те их </w:t>
      </w:r>
      <w:r w:rsidRPr="000224C7">
        <w:rPr>
          <w:rFonts w:ascii="Times New Roman" w:hAnsi="Times New Roman" w:cs="Times New Roman"/>
          <w:sz w:val="24"/>
          <w:szCs w:val="24"/>
        </w:rPr>
        <w:t xml:space="preserve">конструкции и небольшим </w:t>
      </w:r>
      <w:r w:rsidR="009D7058" w:rsidRPr="000224C7">
        <w:rPr>
          <w:rFonts w:ascii="Times New Roman" w:hAnsi="Times New Roman" w:cs="Times New Roman"/>
          <w:sz w:val="24"/>
          <w:szCs w:val="24"/>
        </w:rPr>
        <w:t xml:space="preserve">геометрическим </w:t>
      </w:r>
      <w:r w:rsidRPr="000224C7">
        <w:rPr>
          <w:rFonts w:ascii="Times New Roman" w:hAnsi="Times New Roman" w:cs="Times New Roman"/>
          <w:sz w:val="24"/>
          <w:szCs w:val="24"/>
        </w:rPr>
        <w:t>размерам хорошо вписываются  в существующие технологические линии. На рисунке 1 представлены варианты системы «примыкающий индуктор – плоская загрузка»</w:t>
      </w:r>
      <w:r w:rsidR="005767B9" w:rsidRPr="000224C7">
        <w:rPr>
          <w:rFonts w:ascii="Times New Roman" w:hAnsi="Times New Roman" w:cs="Times New Roman"/>
          <w:sz w:val="24"/>
          <w:szCs w:val="24"/>
        </w:rPr>
        <w:t xml:space="preserve"> [1,2]</w:t>
      </w:r>
      <w:r w:rsidRPr="000224C7">
        <w:rPr>
          <w:rFonts w:ascii="Times New Roman" w:hAnsi="Times New Roman" w:cs="Times New Roman"/>
          <w:sz w:val="24"/>
          <w:szCs w:val="24"/>
        </w:rPr>
        <w:t>.</w:t>
      </w:r>
    </w:p>
    <w:p w:rsidR="003E7590" w:rsidRPr="000224C7" w:rsidRDefault="003E7590" w:rsidP="00D31761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98D64F5" wp14:editId="547603FD">
            <wp:extent cx="4976279" cy="214349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7858" t="42722" r="17477" b="12715"/>
                    <a:stretch/>
                  </pic:blipFill>
                  <pic:spPr bwMode="auto">
                    <a:xfrm>
                      <a:off x="0" y="0"/>
                      <a:ext cx="4985585" cy="21475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7058" w:rsidRPr="000224C7" w:rsidRDefault="00D31761" w:rsidP="000224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24C7">
        <w:rPr>
          <w:rFonts w:ascii="Times New Roman" w:hAnsi="Times New Roman" w:cs="Times New Roman"/>
          <w:b/>
          <w:i/>
          <w:sz w:val="24"/>
          <w:szCs w:val="24"/>
        </w:rPr>
        <w:t>Рис</w:t>
      </w:r>
      <w:r w:rsidR="000224C7" w:rsidRPr="000224C7">
        <w:rPr>
          <w:rFonts w:ascii="Times New Roman" w:hAnsi="Times New Roman" w:cs="Times New Roman"/>
          <w:b/>
          <w:i/>
          <w:sz w:val="24"/>
          <w:szCs w:val="24"/>
        </w:rPr>
        <w:t xml:space="preserve">унок 1 </w:t>
      </w:r>
      <w:r w:rsidR="000224C7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0224C7" w:rsidRPr="000224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224C7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0224C7">
        <w:rPr>
          <w:rFonts w:ascii="Times New Roman" w:hAnsi="Times New Roman" w:cs="Times New Roman"/>
          <w:b/>
          <w:i/>
          <w:sz w:val="24"/>
          <w:szCs w:val="24"/>
        </w:rPr>
        <w:t>арианты размещения примыкающих индукторов относительно поверхности плоского нагреваемого металлического объекта:</w:t>
      </w:r>
    </w:p>
    <w:p w:rsidR="00D31761" w:rsidRPr="000224C7" w:rsidRDefault="00D31761" w:rsidP="00D3176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739A">
        <w:rPr>
          <w:rFonts w:ascii="Times New Roman" w:hAnsi="Times New Roman" w:cs="Times New Roman"/>
          <w:sz w:val="24"/>
          <w:szCs w:val="24"/>
        </w:rPr>
        <w:t xml:space="preserve"> </w:t>
      </w:r>
      <w:r w:rsidRPr="000224C7">
        <w:rPr>
          <w:rFonts w:ascii="Times New Roman" w:hAnsi="Times New Roman" w:cs="Times New Roman"/>
          <w:i/>
          <w:sz w:val="24"/>
          <w:szCs w:val="24"/>
        </w:rPr>
        <w:t>а – односторонний нагрев; б – двусторонний нагрев согласно текущими вихревыми токами;  в – двусторонний нагрев встречно текущими вихревыми токами</w:t>
      </w:r>
      <w:r w:rsidR="008D739A" w:rsidRPr="000224C7">
        <w:rPr>
          <w:rFonts w:ascii="Times New Roman" w:hAnsi="Times New Roman" w:cs="Times New Roman"/>
          <w:i/>
          <w:sz w:val="24"/>
          <w:szCs w:val="24"/>
        </w:rPr>
        <w:t>;</w:t>
      </w:r>
      <w:r w:rsidR="009D7058" w:rsidRPr="000224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224C7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0224C7">
        <w:rPr>
          <w:rFonts w:ascii="Times New Roman" w:hAnsi="Times New Roman" w:cs="Times New Roman"/>
          <w:i/>
          <w:sz w:val="24"/>
          <w:szCs w:val="24"/>
        </w:rPr>
        <w:t xml:space="preserve"> – двусторонний нагрев при горизонтальном смещении индукторов.</w:t>
      </w:r>
    </w:p>
    <w:p w:rsidR="00D346DE" w:rsidRPr="000224C7" w:rsidRDefault="008D739A" w:rsidP="003E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C7">
        <w:rPr>
          <w:rFonts w:ascii="Times New Roman" w:hAnsi="Times New Roman" w:cs="Times New Roman"/>
          <w:sz w:val="24"/>
          <w:szCs w:val="24"/>
        </w:rPr>
        <w:t>Как видно из рисунка 1</w:t>
      </w:r>
      <w:r w:rsidR="001D6B98" w:rsidRPr="000224C7">
        <w:rPr>
          <w:rFonts w:ascii="Times New Roman" w:hAnsi="Times New Roman" w:cs="Times New Roman"/>
          <w:sz w:val="24"/>
          <w:szCs w:val="24"/>
        </w:rPr>
        <w:t>,</w:t>
      </w:r>
      <w:r w:rsidR="005767B9" w:rsidRPr="000224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4C7">
        <w:rPr>
          <w:rFonts w:ascii="Times New Roman" w:hAnsi="Times New Roman" w:cs="Times New Roman"/>
          <w:sz w:val="24"/>
          <w:szCs w:val="24"/>
        </w:rPr>
        <w:t>используя различные варианты размещения примыкающих индукторов относительно друг друга</w:t>
      </w:r>
      <w:proofErr w:type="gramEnd"/>
      <w:r w:rsidRPr="000224C7">
        <w:rPr>
          <w:rFonts w:ascii="Times New Roman" w:hAnsi="Times New Roman" w:cs="Times New Roman"/>
          <w:sz w:val="24"/>
          <w:szCs w:val="24"/>
        </w:rPr>
        <w:t xml:space="preserve"> и нагреваемого объекта, а также варьируя количеством индукторов и направлением токов в их обмотках</w:t>
      </w:r>
      <w:r w:rsidR="001D6B98" w:rsidRPr="000224C7">
        <w:rPr>
          <w:rFonts w:ascii="Times New Roman" w:hAnsi="Times New Roman" w:cs="Times New Roman"/>
          <w:sz w:val="24"/>
          <w:szCs w:val="24"/>
        </w:rPr>
        <w:t>,</w:t>
      </w:r>
      <w:r w:rsidRPr="000224C7">
        <w:rPr>
          <w:rFonts w:ascii="Times New Roman" w:hAnsi="Times New Roman" w:cs="Times New Roman"/>
          <w:sz w:val="24"/>
          <w:szCs w:val="24"/>
        </w:rPr>
        <w:t xml:space="preserve"> можно получить электромагнитные поля требуемой конфигурации и добиться равномерного распределения внутренних источников тепла. Вместе с тем для получения равномерного </w:t>
      </w:r>
      <w:r w:rsidR="005767B9" w:rsidRPr="000224C7">
        <w:rPr>
          <w:rFonts w:ascii="Times New Roman" w:hAnsi="Times New Roman" w:cs="Times New Roman"/>
          <w:sz w:val="24"/>
          <w:szCs w:val="24"/>
        </w:rPr>
        <w:t xml:space="preserve">объемного </w:t>
      </w:r>
      <w:r w:rsidRPr="000224C7">
        <w:rPr>
          <w:rFonts w:ascii="Times New Roman" w:hAnsi="Times New Roman" w:cs="Times New Roman"/>
          <w:sz w:val="24"/>
          <w:szCs w:val="24"/>
        </w:rPr>
        <w:t xml:space="preserve">нагрева требуется проведение </w:t>
      </w:r>
      <w:r w:rsidR="00AC3E82" w:rsidRPr="000224C7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Pr="000224C7">
        <w:rPr>
          <w:rFonts w:ascii="Times New Roman" w:hAnsi="Times New Roman" w:cs="Times New Roman"/>
          <w:sz w:val="24"/>
          <w:szCs w:val="24"/>
        </w:rPr>
        <w:t>экспериментальн</w:t>
      </w:r>
      <w:r w:rsidR="00D346DE" w:rsidRPr="000224C7">
        <w:rPr>
          <w:rFonts w:ascii="Times New Roman" w:hAnsi="Times New Roman" w:cs="Times New Roman"/>
          <w:sz w:val="24"/>
          <w:szCs w:val="24"/>
        </w:rPr>
        <w:t xml:space="preserve">ых и теоретических исследований, направленных на изучение </w:t>
      </w:r>
      <w:r w:rsidR="00AC3E82" w:rsidRPr="000224C7">
        <w:rPr>
          <w:rFonts w:ascii="Times New Roman" w:hAnsi="Times New Roman" w:cs="Times New Roman"/>
          <w:sz w:val="24"/>
          <w:szCs w:val="24"/>
        </w:rPr>
        <w:t xml:space="preserve">распределение </w:t>
      </w:r>
      <w:r w:rsidR="00D346DE" w:rsidRPr="000224C7">
        <w:rPr>
          <w:rFonts w:ascii="Times New Roman" w:hAnsi="Times New Roman" w:cs="Times New Roman"/>
          <w:sz w:val="24"/>
          <w:szCs w:val="24"/>
        </w:rPr>
        <w:t>электромагнитных и тепловых полей в системе «примыкающий индуктор – плоская загрузка»</w:t>
      </w:r>
      <w:r w:rsidR="00AC3E82" w:rsidRPr="000224C7">
        <w:rPr>
          <w:rFonts w:ascii="Times New Roman" w:hAnsi="Times New Roman" w:cs="Times New Roman"/>
          <w:sz w:val="24"/>
          <w:szCs w:val="24"/>
        </w:rPr>
        <w:t>.</w:t>
      </w:r>
    </w:p>
    <w:p w:rsidR="00AC3E82" w:rsidRPr="000224C7" w:rsidRDefault="00D346DE" w:rsidP="003E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C7">
        <w:rPr>
          <w:rFonts w:ascii="Times New Roman" w:hAnsi="Times New Roman" w:cs="Times New Roman"/>
          <w:sz w:val="24"/>
          <w:szCs w:val="24"/>
        </w:rPr>
        <w:t xml:space="preserve">Для моделирования электромагнитных и тепловых полей в системе </w:t>
      </w:r>
      <w:r w:rsidR="00AC3E82" w:rsidRPr="000224C7">
        <w:rPr>
          <w:rFonts w:ascii="Times New Roman" w:hAnsi="Times New Roman" w:cs="Times New Roman"/>
          <w:sz w:val="24"/>
          <w:szCs w:val="24"/>
        </w:rPr>
        <w:t xml:space="preserve">«примыкающий индуктор – плоский металлический объект» </w:t>
      </w:r>
      <w:r w:rsidRPr="000224C7">
        <w:rPr>
          <w:rFonts w:ascii="Times New Roman" w:hAnsi="Times New Roman" w:cs="Times New Roman"/>
          <w:sz w:val="24"/>
          <w:szCs w:val="24"/>
        </w:rPr>
        <w:t xml:space="preserve">был использован программный продукт </w:t>
      </w:r>
      <w:r w:rsidR="00384E41">
        <w:rPr>
          <w:rFonts w:ascii="Times New Roman" w:hAnsi="Times New Roman" w:cs="Times New Roman"/>
          <w:sz w:val="24"/>
          <w:szCs w:val="24"/>
        </w:rPr>
        <w:t>«</w:t>
      </w:r>
      <w:r w:rsidRPr="000224C7">
        <w:rPr>
          <w:rFonts w:ascii="Times New Roman" w:hAnsi="Times New Roman" w:cs="Times New Roman"/>
          <w:sz w:val="24"/>
          <w:szCs w:val="24"/>
          <w:lang w:val="en-US"/>
        </w:rPr>
        <w:t>ELCUT</w:t>
      </w:r>
      <w:r w:rsidR="00384E41">
        <w:rPr>
          <w:rFonts w:ascii="Times New Roman" w:hAnsi="Times New Roman" w:cs="Times New Roman"/>
          <w:sz w:val="24"/>
          <w:szCs w:val="24"/>
        </w:rPr>
        <w:t>»</w:t>
      </w:r>
      <w:r w:rsidRPr="000224C7">
        <w:rPr>
          <w:rFonts w:ascii="Times New Roman" w:hAnsi="Times New Roman" w:cs="Times New Roman"/>
          <w:sz w:val="24"/>
          <w:szCs w:val="24"/>
        </w:rPr>
        <w:t xml:space="preserve">, позволяющий </w:t>
      </w:r>
      <w:r w:rsidR="00AC3E82" w:rsidRPr="000224C7">
        <w:rPr>
          <w:rFonts w:ascii="Times New Roman" w:hAnsi="Times New Roman" w:cs="Times New Roman"/>
          <w:sz w:val="24"/>
          <w:szCs w:val="24"/>
        </w:rPr>
        <w:t xml:space="preserve">исследовать характер распределения основных параметров </w:t>
      </w:r>
      <w:r w:rsidR="00AC3E82" w:rsidRPr="000224C7">
        <w:rPr>
          <w:rFonts w:ascii="Times New Roman" w:hAnsi="Times New Roman" w:cs="Times New Roman"/>
          <w:sz w:val="24"/>
          <w:szCs w:val="24"/>
        </w:rPr>
        <w:lastRenderedPageBreak/>
        <w:t xml:space="preserve">указанных полей с </w:t>
      </w:r>
      <w:r w:rsidRPr="000224C7">
        <w:rPr>
          <w:rFonts w:ascii="Times New Roman" w:hAnsi="Times New Roman" w:cs="Times New Roman"/>
          <w:sz w:val="24"/>
          <w:szCs w:val="24"/>
        </w:rPr>
        <w:t>уче</w:t>
      </w:r>
      <w:r w:rsidR="00AC3E82" w:rsidRPr="000224C7">
        <w:rPr>
          <w:rFonts w:ascii="Times New Roman" w:hAnsi="Times New Roman" w:cs="Times New Roman"/>
          <w:sz w:val="24"/>
          <w:szCs w:val="24"/>
        </w:rPr>
        <w:t>том</w:t>
      </w:r>
      <w:r w:rsidRPr="000224C7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AC3E82" w:rsidRPr="000224C7">
        <w:rPr>
          <w:rFonts w:ascii="Times New Roman" w:hAnsi="Times New Roman" w:cs="Times New Roman"/>
          <w:sz w:val="24"/>
          <w:szCs w:val="24"/>
        </w:rPr>
        <w:t>я</w:t>
      </w:r>
      <w:r w:rsidRPr="000224C7">
        <w:rPr>
          <w:rFonts w:ascii="Times New Roman" w:hAnsi="Times New Roman" w:cs="Times New Roman"/>
          <w:sz w:val="24"/>
          <w:szCs w:val="24"/>
        </w:rPr>
        <w:t xml:space="preserve"> электро</w:t>
      </w:r>
      <w:r w:rsidR="00384E41">
        <w:rPr>
          <w:rFonts w:ascii="Times New Roman" w:hAnsi="Times New Roman" w:cs="Times New Roman"/>
          <w:sz w:val="24"/>
          <w:szCs w:val="24"/>
        </w:rPr>
        <w:t xml:space="preserve"> </w:t>
      </w:r>
      <w:r w:rsidR="00CF5D50" w:rsidRPr="000224C7">
        <w:rPr>
          <w:rFonts w:ascii="Times New Roman" w:hAnsi="Times New Roman" w:cs="Times New Roman"/>
          <w:sz w:val="24"/>
          <w:szCs w:val="24"/>
        </w:rPr>
        <w:t xml:space="preserve">- и </w:t>
      </w:r>
      <w:r w:rsidRPr="000224C7">
        <w:rPr>
          <w:rFonts w:ascii="Times New Roman" w:hAnsi="Times New Roman" w:cs="Times New Roman"/>
          <w:sz w:val="24"/>
          <w:szCs w:val="24"/>
        </w:rPr>
        <w:t>теплофизических свойств нагреваем</w:t>
      </w:r>
      <w:r w:rsidR="00AC3E82" w:rsidRPr="000224C7">
        <w:rPr>
          <w:rFonts w:ascii="Times New Roman" w:hAnsi="Times New Roman" w:cs="Times New Roman"/>
          <w:sz w:val="24"/>
          <w:szCs w:val="24"/>
        </w:rPr>
        <w:t>ого</w:t>
      </w:r>
      <w:r w:rsidRPr="000224C7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AC3E82" w:rsidRPr="000224C7">
        <w:rPr>
          <w:rFonts w:ascii="Times New Roman" w:hAnsi="Times New Roman" w:cs="Times New Roman"/>
          <w:sz w:val="24"/>
          <w:szCs w:val="24"/>
        </w:rPr>
        <w:t>а.</w:t>
      </w:r>
    </w:p>
    <w:p w:rsidR="002A2D3D" w:rsidRPr="000224C7" w:rsidRDefault="001D6B98" w:rsidP="003E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C7">
        <w:rPr>
          <w:rFonts w:ascii="Times New Roman" w:hAnsi="Times New Roman" w:cs="Times New Roman"/>
          <w:sz w:val="24"/>
          <w:szCs w:val="24"/>
        </w:rPr>
        <w:t xml:space="preserve">В программе </w:t>
      </w:r>
      <w:r w:rsidR="00384E41">
        <w:rPr>
          <w:rFonts w:ascii="Times New Roman" w:hAnsi="Times New Roman" w:cs="Times New Roman"/>
          <w:sz w:val="24"/>
          <w:szCs w:val="24"/>
        </w:rPr>
        <w:t>«</w:t>
      </w:r>
      <w:r w:rsidRPr="000224C7">
        <w:rPr>
          <w:rFonts w:ascii="Times New Roman" w:hAnsi="Times New Roman" w:cs="Times New Roman"/>
          <w:sz w:val="24"/>
          <w:szCs w:val="24"/>
          <w:lang w:val="en-US"/>
        </w:rPr>
        <w:t>ELCUT</w:t>
      </w:r>
      <w:r w:rsidR="00384E41">
        <w:rPr>
          <w:rFonts w:ascii="Times New Roman" w:hAnsi="Times New Roman" w:cs="Times New Roman"/>
          <w:sz w:val="24"/>
          <w:szCs w:val="24"/>
        </w:rPr>
        <w:t>»</w:t>
      </w:r>
      <w:r w:rsidR="00CF5D50" w:rsidRPr="000224C7">
        <w:rPr>
          <w:rFonts w:ascii="Times New Roman" w:hAnsi="Times New Roman" w:cs="Times New Roman"/>
          <w:sz w:val="24"/>
          <w:szCs w:val="24"/>
        </w:rPr>
        <w:t xml:space="preserve"> </w:t>
      </w:r>
      <w:r w:rsidRPr="000224C7">
        <w:rPr>
          <w:rFonts w:ascii="Times New Roman" w:hAnsi="Times New Roman" w:cs="Times New Roman"/>
          <w:sz w:val="24"/>
          <w:szCs w:val="24"/>
        </w:rPr>
        <w:t xml:space="preserve">были созданы 4 варианта системы, представленных на рисунке 1, и решены задачи магнитного поля переменного тока и нестационарная теплопередача. </w:t>
      </w:r>
      <w:r w:rsidR="002A2D3D" w:rsidRPr="000224C7">
        <w:rPr>
          <w:rFonts w:ascii="Times New Roman" w:hAnsi="Times New Roman" w:cs="Times New Roman"/>
          <w:sz w:val="24"/>
          <w:szCs w:val="24"/>
        </w:rPr>
        <w:t xml:space="preserve">Результаты решения </w:t>
      </w:r>
      <w:r w:rsidR="00CF5D50" w:rsidRPr="000224C7">
        <w:rPr>
          <w:rFonts w:ascii="Times New Roman" w:hAnsi="Times New Roman" w:cs="Times New Roman"/>
          <w:sz w:val="24"/>
          <w:szCs w:val="24"/>
        </w:rPr>
        <w:t xml:space="preserve">поставленной </w:t>
      </w:r>
      <w:r w:rsidR="002A2D3D" w:rsidRPr="000224C7">
        <w:rPr>
          <w:rFonts w:ascii="Times New Roman" w:hAnsi="Times New Roman" w:cs="Times New Roman"/>
          <w:sz w:val="24"/>
          <w:szCs w:val="24"/>
        </w:rPr>
        <w:t>задачи</w:t>
      </w:r>
      <w:r w:rsidR="00CF5D50" w:rsidRPr="000224C7">
        <w:rPr>
          <w:rFonts w:ascii="Times New Roman" w:hAnsi="Times New Roman" w:cs="Times New Roman"/>
          <w:sz w:val="24"/>
          <w:szCs w:val="24"/>
        </w:rPr>
        <w:t xml:space="preserve"> для четырех вариантов размещения примыкающих индукторов относительно нагреваемого плоского металлического объекта (рис. 1) пр</w:t>
      </w:r>
      <w:r w:rsidR="002A2D3D" w:rsidRPr="000224C7">
        <w:rPr>
          <w:rFonts w:ascii="Times New Roman" w:hAnsi="Times New Roman" w:cs="Times New Roman"/>
          <w:sz w:val="24"/>
          <w:szCs w:val="24"/>
        </w:rPr>
        <w:t>едставлены на рисунках 2</w:t>
      </w:r>
      <w:r w:rsidR="000224C7" w:rsidRPr="000224C7">
        <w:rPr>
          <w:rFonts w:ascii="Times New Roman" w:hAnsi="Times New Roman" w:cs="Times New Roman"/>
          <w:sz w:val="24"/>
          <w:szCs w:val="24"/>
        </w:rPr>
        <w:t xml:space="preserve"> – </w:t>
      </w:r>
      <w:r w:rsidR="002A2D3D" w:rsidRPr="000224C7">
        <w:rPr>
          <w:rFonts w:ascii="Times New Roman" w:hAnsi="Times New Roman" w:cs="Times New Roman"/>
          <w:sz w:val="24"/>
          <w:szCs w:val="24"/>
        </w:rPr>
        <w:t>3.</w:t>
      </w:r>
    </w:p>
    <w:p w:rsidR="00A54AB0" w:rsidRDefault="00A54AB0" w:rsidP="00AC3E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74366" w:rsidRDefault="00A77D87" w:rsidP="007743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121">
        <w:rPr>
          <w:noProof/>
          <w:lang w:eastAsia="ru-RU"/>
        </w:rPr>
        <w:drawing>
          <wp:inline distT="0" distB="0" distL="0" distR="0">
            <wp:extent cx="2990850" cy="1876750"/>
            <wp:effectExtent l="0" t="0" r="0" b="9525"/>
            <wp:docPr id="909" name="Рисунок 909" descr="C:\Users\АЛЕКС\Downloads\Attachments_hgf0012@gmail.com_2015-06-05_23-55-09\Рисунок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C:\Users\АЛЕКС\Downloads\Attachments_hgf0012@gmail.com_2015-06-05_23-55-09\Рисунок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65" t="14278" b="4347"/>
                    <a:stretch/>
                  </pic:blipFill>
                  <pic:spPr bwMode="auto">
                    <a:xfrm>
                      <a:off x="0" y="0"/>
                      <a:ext cx="3004680" cy="1885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5227B">
        <w:rPr>
          <w:noProof/>
          <w:lang w:eastAsia="ru-RU"/>
        </w:rPr>
        <w:drawing>
          <wp:inline distT="0" distB="0" distL="0" distR="0">
            <wp:extent cx="3018824" cy="1815235"/>
            <wp:effectExtent l="0" t="0" r="0" b="0"/>
            <wp:docPr id="26" name="Рисунок 26" descr="C:\Users\АЛЕКС\Downloads\Attachments_hgf0012@gmail.com_2015-06-05_23-55-09\Рисунок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" descr="C:\Users\АЛЕКС\Downloads\Attachments_hgf0012@gmail.com_2015-06-05_23-55-09\Рисунок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5" t="4173" b="3247"/>
                    <a:stretch/>
                  </pic:blipFill>
                  <pic:spPr bwMode="auto">
                    <a:xfrm>
                      <a:off x="0" y="0"/>
                      <a:ext cx="3021315" cy="1816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7D87" w:rsidRPr="000224C7" w:rsidRDefault="00A77D87" w:rsidP="00A54AB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24C7">
        <w:rPr>
          <w:rFonts w:ascii="Times New Roman" w:hAnsi="Times New Roman" w:cs="Times New Roman"/>
          <w:i/>
          <w:sz w:val="24"/>
          <w:szCs w:val="24"/>
        </w:rPr>
        <w:t>а</w:t>
      </w:r>
      <w:r w:rsidR="00AE2540">
        <w:rPr>
          <w:rFonts w:ascii="Times New Roman" w:hAnsi="Times New Roman" w:cs="Times New Roman"/>
          <w:i/>
          <w:sz w:val="24"/>
          <w:szCs w:val="24"/>
        </w:rPr>
        <w:t>)</w:t>
      </w:r>
      <w:r w:rsidRPr="000224C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AE2540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0224C7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AE2540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0224C7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="00AE2540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0224C7">
        <w:rPr>
          <w:rFonts w:ascii="Times New Roman" w:hAnsi="Times New Roman" w:cs="Times New Roman"/>
          <w:i/>
          <w:sz w:val="24"/>
          <w:szCs w:val="24"/>
        </w:rPr>
        <w:t xml:space="preserve">  б</w:t>
      </w:r>
      <w:r w:rsidR="00AE2540">
        <w:rPr>
          <w:rFonts w:ascii="Times New Roman" w:hAnsi="Times New Roman" w:cs="Times New Roman"/>
          <w:i/>
          <w:sz w:val="24"/>
          <w:szCs w:val="24"/>
        </w:rPr>
        <w:t>)</w:t>
      </w:r>
    </w:p>
    <w:p w:rsidR="00AE46BD" w:rsidRDefault="00AE46BD" w:rsidP="007743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40C">
        <w:rPr>
          <w:noProof/>
          <w:lang w:eastAsia="ru-RU"/>
        </w:rPr>
        <w:drawing>
          <wp:inline distT="0" distB="0" distL="0" distR="0">
            <wp:extent cx="2990850" cy="1770690"/>
            <wp:effectExtent l="0" t="0" r="0" b="1270"/>
            <wp:docPr id="915" name="Рисунок 915" descr="C:\Users\АЛЕКС\Downloads\Attachments_hgf0012@gmail.com_2015-06-05_23-55-09\Рисунок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" descr="C:\Users\АЛЕКС\Downloads\Attachments_hgf0012@gmail.com_2015-06-05_23-55-09\Рисунок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2" t="2870" b="4277"/>
                    <a:stretch/>
                  </pic:blipFill>
                  <pic:spPr bwMode="auto">
                    <a:xfrm>
                      <a:off x="0" y="0"/>
                      <a:ext cx="3015253" cy="178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92ADB">
        <w:rPr>
          <w:noProof/>
          <w:lang w:eastAsia="ru-RU"/>
        </w:rPr>
        <w:drawing>
          <wp:inline distT="0" distB="0" distL="0" distR="0">
            <wp:extent cx="2949894" cy="1731478"/>
            <wp:effectExtent l="0" t="0" r="3175" b="2540"/>
            <wp:docPr id="922" name="Рисунок 922" descr="C:\Users\АЛЕКС\Downloads\Attachments_hgf0012@gmail.com_2015-06-05_23-55-09\Рисунок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" descr="C:\Users\АЛЕКС\Downloads\Attachments_hgf0012@gmail.com_2015-06-05_23-55-09\Рисунок-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60" t="4161" b="4804"/>
                    <a:stretch/>
                  </pic:blipFill>
                  <pic:spPr bwMode="auto">
                    <a:xfrm>
                      <a:off x="0" y="0"/>
                      <a:ext cx="2960841" cy="173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46BD" w:rsidRPr="000224C7" w:rsidRDefault="00AE46BD" w:rsidP="00AE254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24C7">
        <w:rPr>
          <w:rFonts w:ascii="Times New Roman" w:hAnsi="Times New Roman" w:cs="Times New Roman"/>
          <w:i/>
          <w:sz w:val="24"/>
          <w:szCs w:val="24"/>
        </w:rPr>
        <w:t>в</w:t>
      </w:r>
      <w:r w:rsidR="00AE2540">
        <w:rPr>
          <w:rFonts w:ascii="Times New Roman" w:hAnsi="Times New Roman" w:cs="Times New Roman"/>
          <w:i/>
          <w:sz w:val="24"/>
          <w:szCs w:val="24"/>
        </w:rPr>
        <w:t>)</w:t>
      </w:r>
      <w:r w:rsidRPr="000224C7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A54AB0" w:rsidRPr="000224C7">
        <w:rPr>
          <w:rFonts w:ascii="Times New Roman" w:hAnsi="Times New Roman" w:cs="Times New Roman"/>
          <w:i/>
          <w:sz w:val="24"/>
          <w:szCs w:val="24"/>
        </w:rPr>
        <w:tab/>
      </w:r>
      <w:r w:rsidR="00A54AB0" w:rsidRPr="000224C7">
        <w:rPr>
          <w:rFonts w:ascii="Times New Roman" w:hAnsi="Times New Roman" w:cs="Times New Roman"/>
          <w:i/>
          <w:sz w:val="24"/>
          <w:szCs w:val="24"/>
        </w:rPr>
        <w:tab/>
      </w:r>
      <w:r w:rsidR="00A54AB0" w:rsidRPr="000224C7">
        <w:rPr>
          <w:rFonts w:ascii="Times New Roman" w:hAnsi="Times New Roman" w:cs="Times New Roman"/>
          <w:i/>
          <w:sz w:val="24"/>
          <w:szCs w:val="24"/>
        </w:rPr>
        <w:tab/>
      </w:r>
      <w:r w:rsidRPr="000224C7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AE2540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Pr="000224C7">
        <w:rPr>
          <w:rFonts w:ascii="Times New Roman" w:hAnsi="Times New Roman" w:cs="Times New Roman"/>
          <w:i/>
          <w:sz w:val="24"/>
          <w:szCs w:val="24"/>
        </w:rPr>
        <w:t xml:space="preserve">              г</w:t>
      </w:r>
      <w:r w:rsidR="00AE2540">
        <w:rPr>
          <w:rFonts w:ascii="Times New Roman" w:hAnsi="Times New Roman" w:cs="Times New Roman"/>
          <w:i/>
          <w:sz w:val="24"/>
          <w:szCs w:val="24"/>
        </w:rPr>
        <w:t>)</w:t>
      </w:r>
    </w:p>
    <w:p w:rsidR="00A54AB0" w:rsidRPr="000224C7" w:rsidRDefault="002A2D3D" w:rsidP="000224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24C7">
        <w:rPr>
          <w:rFonts w:ascii="Times New Roman" w:hAnsi="Times New Roman" w:cs="Times New Roman"/>
          <w:b/>
          <w:i/>
          <w:sz w:val="24"/>
          <w:szCs w:val="24"/>
        </w:rPr>
        <w:t>Ри</w:t>
      </w:r>
      <w:r w:rsidR="000224C7">
        <w:rPr>
          <w:rFonts w:ascii="Times New Roman" w:hAnsi="Times New Roman" w:cs="Times New Roman"/>
          <w:b/>
          <w:i/>
          <w:sz w:val="24"/>
          <w:szCs w:val="24"/>
        </w:rPr>
        <w:t xml:space="preserve">сунок 2 – </w:t>
      </w:r>
      <w:r w:rsidR="00A54AB0" w:rsidRPr="000224C7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0224C7">
        <w:rPr>
          <w:rFonts w:ascii="Times New Roman" w:hAnsi="Times New Roman" w:cs="Times New Roman"/>
          <w:b/>
          <w:i/>
          <w:sz w:val="24"/>
          <w:szCs w:val="24"/>
        </w:rPr>
        <w:t>аспределени</w:t>
      </w:r>
      <w:r w:rsidR="00A54AB0" w:rsidRPr="000224C7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0224C7">
        <w:rPr>
          <w:rFonts w:ascii="Times New Roman" w:hAnsi="Times New Roman" w:cs="Times New Roman"/>
          <w:b/>
          <w:i/>
          <w:sz w:val="24"/>
          <w:szCs w:val="24"/>
        </w:rPr>
        <w:t xml:space="preserve"> температур</w:t>
      </w:r>
      <w:r w:rsidR="00A54AB0" w:rsidRPr="000224C7">
        <w:rPr>
          <w:rFonts w:ascii="Times New Roman" w:hAnsi="Times New Roman" w:cs="Times New Roman"/>
          <w:b/>
          <w:i/>
          <w:sz w:val="24"/>
          <w:szCs w:val="24"/>
        </w:rPr>
        <w:t xml:space="preserve">ного поля </w:t>
      </w:r>
      <w:r w:rsidRPr="000224C7">
        <w:rPr>
          <w:rFonts w:ascii="Times New Roman" w:hAnsi="Times New Roman" w:cs="Times New Roman"/>
          <w:b/>
          <w:i/>
          <w:sz w:val="24"/>
          <w:szCs w:val="24"/>
        </w:rPr>
        <w:t>в системе «примыкающий индуктор – плоская загрузка»</w:t>
      </w:r>
      <w:r w:rsidR="00774366" w:rsidRPr="000224C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A2D3D" w:rsidRPr="000224C7" w:rsidRDefault="00774366" w:rsidP="0077436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24C7">
        <w:rPr>
          <w:rFonts w:ascii="Times New Roman" w:hAnsi="Times New Roman" w:cs="Times New Roman"/>
          <w:i/>
          <w:sz w:val="24"/>
          <w:szCs w:val="24"/>
        </w:rPr>
        <w:t xml:space="preserve">а – односторонний нагрев; б – двусторонний нагрев согласно включенными обмотками индукторов; в - двусторонний нагрев встречно включенными обмотками индукторов; </w:t>
      </w:r>
      <w:r w:rsidR="000224C7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proofErr w:type="gramStart"/>
      <w:r w:rsidRPr="000224C7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="000224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224C7">
        <w:rPr>
          <w:rFonts w:ascii="Times New Roman" w:hAnsi="Times New Roman" w:cs="Times New Roman"/>
          <w:i/>
          <w:sz w:val="24"/>
          <w:szCs w:val="24"/>
        </w:rPr>
        <w:t>– двусторонний нагрев при горизонтальном смещении индукторов.</w:t>
      </w:r>
    </w:p>
    <w:p w:rsidR="00B17199" w:rsidRDefault="00B17199" w:rsidP="003E75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C7">
        <w:rPr>
          <w:rFonts w:ascii="Times New Roman" w:hAnsi="Times New Roman" w:cs="Times New Roman"/>
          <w:sz w:val="24"/>
          <w:szCs w:val="24"/>
        </w:rPr>
        <w:t>Как видно из графиков и картин распределения температурного поля при одностороннем нагреве наибольшая температура наблюдается в центре загрузки, а к полюсам магнитопровода она уменьшается. В частности, перепад  температур областей нагреваемого объекта, находящихся соответственно в центре межполюсного пространства и под полюсами магнитопровода примыкающего индуктора составила 71</w:t>
      </w:r>
      <w:r w:rsidR="00E0384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224C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224C7">
        <w:rPr>
          <w:rFonts w:ascii="Times New Roman" w:hAnsi="Times New Roman" w:cs="Times New Roman"/>
          <w:sz w:val="24"/>
          <w:szCs w:val="24"/>
        </w:rPr>
        <w:t>С. При двустороннем нагреве для варианта согласного включения обмоток индукторов температура нагрева возрастает в 3 – 3,5 раза, что приводит к перегреву центральной части нагреваемого объекта до 172</w:t>
      </w:r>
      <w:r w:rsidR="00E0384F">
        <w:rPr>
          <w:rFonts w:ascii="Times New Roman" w:hAnsi="Times New Roman" w:cs="Times New Roman"/>
          <w:sz w:val="24"/>
          <w:szCs w:val="24"/>
        </w:rPr>
        <w:t xml:space="preserve"> </w:t>
      </w:r>
      <w:r w:rsidRPr="000224C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224C7">
        <w:rPr>
          <w:rFonts w:ascii="Times New Roman" w:hAnsi="Times New Roman" w:cs="Times New Roman"/>
          <w:sz w:val="24"/>
          <w:szCs w:val="24"/>
        </w:rPr>
        <w:t xml:space="preserve">С относительно зон находящихся под полюсами магнитопровода. При двустороннем нагреве для варианта встречного включения обмоток индуктора температура поверхности также возрастает в 2–2,5 раза, однако разница температур остается фактически такой же, как </w:t>
      </w:r>
      <w:r w:rsidR="00384E41">
        <w:rPr>
          <w:rFonts w:ascii="Times New Roman" w:hAnsi="Times New Roman" w:cs="Times New Roman"/>
          <w:sz w:val="24"/>
          <w:szCs w:val="24"/>
        </w:rPr>
        <w:t>и при одностороннем нагреве (80</w:t>
      </w:r>
      <w:r w:rsidR="00E0384F">
        <w:rPr>
          <w:rFonts w:ascii="Times New Roman" w:hAnsi="Times New Roman" w:cs="Times New Roman"/>
          <w:sz w:val="24"/>
          <w:szCs w:val="24"/>
        </w:rPr>
        <w:t xml:space="preserve"> </w:t>
      </w:r>
      <w:r w:rsidRPr="000224C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224C7">
        <w:rPr>
          <w:rFonts w:ascii="Times New Roman" w:hAnsi="Times New Roman" w:cs="Times New Roman"/>
          <w:sz w:val="24"/>
          <w:szCs w:val="24"/>
        </w:rPr>
        <w:t>С). Применение двустороннего нагрева с горизонтальным смещением индукторов позволяет добиться равномерного распределения температуры по объему загрузки. Разница температур в пространстве между</w:t>
      </w:r>
      <w:r w:rsidR="00384E41">
        <w:rPr>
          <w:rFonts w:ascii="Times New Roman" w:hAnsi="Times New Roman" w:cs="Times New Roman"/>
          <w:sz w:val="24"/>
          <w:szCs w:val="24"/>
        </w:rPr>
        <w:t xml:space="preserve"> индукторами </w:t>
      </w:r>
      <w:r w:rsidR="00384E41">
        <w:rPr>
          <w:rFonts w:ascii="Times New Roman" w:hAnsi="Times New Roman" w:cs="Times New Roman"/>
          <w:sz w:val="24"/>
          <w:szCs w:val="24"/>
        </w:rPr>
        <w:lastRenderedPageBreak/>
        <w:t>составляет 13</w:t>
      </w:r>
      <w:r w:rsidRPr="000224C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224C7">
        <w:rPr>
          <w:rFonts w:ascii="Times New Roman" w:hAnsi="Times New Roman" w:cs="Times New Roman"/>
          <w:sz w:val="24"/>
          <w:szCs w:val="24"/>
        </w:rPr>
        <w:t>С. Таким образом, варьируя вариантами размещения примыкающих индукторов относительно поверхности нагреваемых плоских металлических объектов можно добиться их равномерного нагрева.</w:t>
      </w:r>
    </w:p>
    <w:p w:rsidR="002A2D3D" w:rsidRDefault="00AE46BD" w:rsidP="003E75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306290" cy="32810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16850" cy="3287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590" w:rsidRDefault="00AE46BD" w:rsidP="003E759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E2540">
        <w:rPr>
          <w:rFonts w:ascii="Times New Roman" w:hAnsi="Times New Roman" w:cs="Times New Roman"/>
          <w:i/>
          <w:sz w:val="24"/>
          <w:szCs w:val="24"/>
        </w:rPr>
        <w:t>а</w:t>
      </w:r>
      <w:r w:rsidR="00AE2540">
        <w:rPr>
          <w:rFonts w:ascii="Times New Roman" w:hAnsi="Times New Roman" w:cs="Times New Roman"/>
          <w:i/>
          <w:sz w:val="24"/>
          <w:szCs w:val="24"/>
        </w:rPr>
        <w:t>)</w:t>
      </w:r>
    </w:p>
    <w:p w:rsidR="003E7590" w:rsidRDefault="003E7590" w:rsidP="003E759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3998">
        <w:rPr>
          <w:noProof/>
          <w:lang w:eastAsia="ru-RU"/>
        </w:rPr>
        <w:drawing>
          <wp:inline distT="0" distB="0" distL="0" distR="0" wp14:anchorId="4CC5AB3B" wp14:editId="5646C196">
            <wp:extent cx="4905955" cy="3216274"/>
            <wp:effectExtent l="0" t="0" r="0" b="0"/>
            <wp:docPr id="1126" name="Рисунок 1126" descr="K:\темп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K:\темп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296" cy="324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6BD" w:rsidRPr="00AE2540" w:rsidRDefault="00AE46BD" w:rsidP="003E759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E2540">
        <w:rPr>
          <w:rFonts w:ascii="Times New Roman" w:hAnsi="Times New Roman" w:cs="Times New Roman"/>
          <w:i/>
          <w:sz w:val="24"/>
          <w:szCs w:val="24"/>
        </w:rPr>
        <w:t>б</w:t>
      </w:r>
      <w:r w:rsidR="00AE2540">
        <w:rPr>
          <w:rFonts w:ascii="Times New Roman" w:hAnsi="Times New Roman" w:cs="Times New Roman"/>
          <w:i/>
          <w:sz w:val="24"/>
          <w:szCs w:val="24"/>
        </w:rPr>
        <w:t>)</w:t>
      </w:r>
    </w:p>
    <w:p w:rsidR="00B17199" w:rsidRPr="000224C7" w:rsidRDefault="002A2D3D" w:rsidP="000224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24C7">
        <w:rPr>
          <w:rFonts w:ascii="Times New Roman" w:hAnsi="Times New Roman" w:cs="Times New Roman"/>
          <w:b/>
          <w:i/>
          <w:sz w:val="24"/>
          <w:szCs w:val="24"/>
        </w:rPr>
        <w:t>Рис</w:t>
      </w:r>
      <w:r w:rsidR="000224C7" w:rsidRPr="000224C7">
        <w:rPr>
          <w:rFonts w:ascii="Times New Roman" w:hAnsi="Times New Roman" w:cs="Times New Roman"/>
          <w:b/>
          <w:i/>
          <w:sz w:val="24"/>
          <w:szCs w:val="24"/>
        </w:rPr>
        <w:t>унок 3 –</w:t>
      </w:r>
      <w:r w:rsidRPr="000224C7">
        <w:rPr>
          <w:rFonts w:ascii="Times New Roman" w:hAnsi="Times New Roman" w:cs="Times New Roman"/>
          <w:b/>
          <w:i/>
          <w:sz w:val="24"/>
          <w:szCs w:val="24"/>
        </w:rPr>
        <w:t xml:space="preserve"> Графики распределения температуры по длине загрузки на глубине 5 мм</w:t>
      </w:r>
      <w:r w:rsidR="00E55E37" w:rsidRPr="000224C7">
        <w:rPr>
          <w:rFonts w:ascii="Times New Roman" w:hAnsi="Times New Roman" w:cs="Times New Roman"/>
          <w:b/>
          <w:i/>
          <w:sz w:val="24"/>
          <w:szCs w:val="24"/>
        </w:rPr>
        <w:t xml:space="preserve">:  </w:t>
      </w:r>
    </w:p>
    <w:p w:rsidR="00E55E37" w:rsidRDefault="00E55E37" w:rsidP="00022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1 – односторонний нагрев; 2 – двусторонний нагрев согласно включенными обмотками индукторов; 3 - двусторонний нагрев встречно включенными обмотками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индукторов; </w:t>
      </w:r>
      <w:r w:rsidR="00AE46BD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895D28">
        <w:rPr>
          <w:rFonts w:ascii="Times New Roman" w:hAnsi="Times New Roman" w:cs="Times New Roman"/>
          <w:sz w:val="24"/>
          <w:szCs w:val="24"/>
        </w:rPr>
        <w:t xml:space="preserve"> – двусторонний нагрев при горизонтальном смещении индукторов.</w:t>
      </w:r>
    </w:p>
    <w:p w:rsidR="000224C7" w:rsidRPr="00E55E37" w:rsidRDefault="000224C7" w:rsidP="00022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351B" w:rsidRPr="000224C7" w:rsidRDefault="0002351B" w:rsidP="003E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C7">
        <w:rPr>
          <w:rFonts w:ascii="Times New Roman" w:hAnsi="Times New Roman" w:cs="Times New Roman"/>
          <w:sz w:val="24"/>
          <w:szCs w:val="24"/>
        </w:rPr>
        <w:lastRenderedPageBreak/>
        <w:t xml:space="preserve">Достоверность результатов исследований, полученных с помощью программного пакета </w:t>
      </w:r>
      <w:r w:rsidR="00384E41">
        <w:rPr>
          <w:rFonts w:ascii="Times New Roman" w:hAnsi="Times New Roman" w:cs="Times New Roman"/>
          <w:sz w:val="24"/>
          <w:szCs w:val="24"/>
        </w:rPr>
        <w:t>«</w:t>
      </w:r>
      <w:r w:rsidRPr="000224C7">
        <w:rPr>
          <w:rFonts w:ascii="Times New Roman" w:hAnsi="Times New Roman" w:cs="Times New Roman"/>
          <w:sz w:val="24"/>
          <w:szCs w:val="24"/>
        </w:rPr>
        <w:t>ELCUT</w:t>
      </w:r>
      <w:r w:rsidR="00384E41">
        <w:rPr>
          <w:rFonts w:ascii="Times New Roman" w:hAnsi="Times New Roman" w:cs="Times New Roman"/>
          <w:sz w:val="24"/>
          <w:szCs w:val="24"/>
        </w:rPr>
        <w:t>»</w:t>
      </w:r>
      <w:r w:rsidRPr="000224C7">
        <w:rPr>
          <w:rFonts w:ascii="Times New Roman" w:hAnsi="Times New Roman" w:cs="Times New Roman"/>
          <w:sz w:val="24"/>
          <w:szCs w:val="24"/>
        </w:rPr>
        <w:t xml:space="preserve">, подтверждена их хорошей сходимостью с данными, полученными экспериментальным путем на физической модели. </w:t>
      </w:r>
    </w:p>
    <w:p w:rsidR="0002351B" w:rsidRPr="000224C7" w:rsidRDefault="0002351B" w:rsidP="003E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C7">
        <w:rPr>
          <w:rFonts w:ascii="Times New Roman" w:hAnsi="Times New Roman" w:cs="Times New Roman"/>
          <w:sz w:val="24"/>
          <w:szCs w:val="24"/>
        </w:rPr>
        <w:t xml:space="preserve">Таким образом, варьируя размещением индукторов и включением обмоток, можно добиться равномерного распределения внутренних источников тепла по объему загрузки. Применение программы </w:t>
      </w:r>
      <w:r w:rsidR="00384E41">
        <w:rPr>
          <w:rFonts w:ascii="Times New Roman" w:hAnsi="Times New Roman" w:cs="Times New Roman"/>
          <w:sz w:val="24"/>
          <w:szCs w:val="24"/>
        </w:rPr>
        <w:t>«</w:t>
      </w:r>
      <w:r w:rsidRPr="000224C7">
        <w:rPr>
          <w:rFonts w:ascii="Times New Roman" w:hAnsi="Times New Roman" w:cs="Times New Roman"/>
          <w:sz w:val="24"/>
          <w:szCs w:val="24"/>
          <w:lang w:val="en-US"/>
        </w:rPr>
        <w:t>ELCUT</w:t>
      </w:r>
      <w:r w:rsidR="00384E41">
        <w:rPr>
          <w:rFonts w:ascii="Times New Roman" w:hAnsi="Times New Roman" w:cs="Times New Roman"/>
          <w:sz w:val="24"/>
          <w:szCs w:val="24"/>
        </w:rPr>
        <w:t>»</w:t>
      </w:r>
      <w:r w:rsidR="00B17199" w:rsidRPr="000224C7">
        <w:rPr>
          <w:rFonts w:ascii="Times New Roman" w:hAnsi="Times New Roman" w:cs="Times New Roman"/>
          <w:sz w:val="24"/>
          <w:szCs w:val="24"/>
        </w:rPr>
        <w:t xml:space="preserve"> </w:t>
      </w:r>
      <w:r w:rsidRPr="000224C7">
        <w:rPr>
          <w:rFonts w:ascii="Times New Roman" w:hAnsi="Times New Roman" w:cs="Times New Roman"/>
          <w:sz w:val="24"/>
          <w:szCs w:val="24"/>
        </w:rPr>
        <w:t>позволяет сократить время вычислений, а также определить расположение примыкающих индукторов на нагреваемом объекте, позволяющие получить наиболее равномерный нагрев</w:t>
      </w:r>
      <w:r w:rsidR="00E55E37" w:rsidRPr="000224C7">
        <w:rPr>
          <w:rFonts w:ascii="Times New Roman" w:hAnsi="Times New Roman" w:cs="Times New Roman"/>
          <w:sz w:val="24"/>
          <w:szCs w:val="24"/>
        </w:rPr>
        <w:t xml:space="preserve"> по объему металлического изделия.</w:t>
      </w:r>
    </w:p>
    <w:p w:rsidR="00384E41" w:rsidRDefault="00384E41" w:rsidP="00F5711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2351B" w:rsidRDefault="000224C7" w:rsidP="00384E4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2540">
        <w:rPr>
          <w:rFonts w:ascii="Times New Roman" w:hAnsi="Times New Roman" w:cs="Times New Roman"/>
        </w:rPr>
        <w:t>Список литературы</w:t>
      </w:r>
    </w:p>
    <w:p w:rsidR="00384E41" w:rsidRPr="00AE2540" w:rsidRDefault="00384E41" w:rsidP="00F57111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</w:p>
    <w:p w:rsidR="005767B9" w:rsidRPr="00F57111" w:rsidRDefault="005767B9" w:rsidP="00F57111">
      <w:pPr>
        <w:pStyle w:val="a5"/>
        <w:numPr>
          <w:ilvl w:val="0"/>
          <w:numId w:val="3"/>
        </w:numPr>
        <w:tabs>
          <w:tab w:val="left" w:pos="993"/>
        </w:tabs>
        <w:snapToGrid w:val="0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AE2540">
        <w:rPr>
          <w:rFonts w:ascii="Times New Roman" w:hAnsi="Times New Roman" w:cs="Times New Roman"/>
        </w:rPr>
        <w:t>Качанов</w:t>
      </w:r>
      <w:r w:rsidR="00F57111">
        <w:rPr>
          <w:rFonts w:ascii="Times New Roman" w:hAnsi="Times New Roman" w:cs="Times New Roman"/>
        </w:rPr>
        <w:t>,</w:t>
      </w:r>
      <w:r w:rsidRPr="00AE2540">
        <w:rPr>
          <w:rFonts w:ascii="Times New Roman" w:hAnsi="Times New Roman" w:cs="Times New Roman"/>
        </w:rPr>
        <w:t xml:space="preserve"> А.Н.</w:t>
      </w:r>
      <w:r w:rsidR="00384E41">
        <w:rPr>
          <w:rFonts w:ascii="Times New Roman" w:hAnsi="Times New Roman" w:cs="Times New Roman"/>
        </w:rPr>
        <w:t xml:space="preserve"> </w:t>
      </w:r>
      <w:r w:rsidRPr="00AE2540">
        <w:rPr>
          <w:rFonts w:ascii="Times New Roman" w:hAnsi="Times New Roman" w:cs="Times New Roman"/>
        </w:rPr>
        <w:t>Двусторонний нагрев металлической пластины согласно текущими вихревыми токами</w:t>
      </w:r>
      <w:r w:rsidR="00F57111">
        <w:rPr>
          <w:rFonts w:ascii="Times New Roman" w:hAnsi="Times New Roman" w:cs="Times New Roman"/>
        </w:rPr>
        <w:t xml:space="preserve"> </w:t>
      </w:r>
      <w:r w:rsidR="00F57111" w:rsidRPr="00F57111">
        <w:rPr>
          <w:rFonts w:ascii="Times New Roman" w:hAnsi="Times New Roman" w:cs="Times New Roman"/>
        </w:rPr>
        <w:t>[</w:t>
      </w:r>
      <w:r w:rsidR="00F57111">
        <w:rPr>
          <w:rFonts w:ascii="Times New Roman" w:hAnsi="Times New Roman" w:cs="Times New Roman"/>
        </w:rPr>
        <w:t>Текст</w:t>
      </w:r>
      <w:r w:rsidR="00F57111" w:rsidRPr="00F57111">
        <w:rPr>
          <w:rFonts w:ascii="Times New Roman" w:hAnsi="Times New Roman" w:cs="Times New Roman"/>
        </w:rPr>
        <w:t>]</w:t>
      </w:r>
      <w:r w:rsidR="00F57111">
        <w:rPr>
          <w:rFonts w:ascii="Times New Roman" w:hAnsi="Times New Roman" w:cs="Times New Roman"/>
        </w:rPr>
        <w:t xml:space="preserve"> / А.Н. Качанов</w:t>
      </w:r>
      <w:r w:rsidR="00F57111" w:rsidRPr="00AE2540">
        <w:rPr>
          <w:rFonts w:ascii="Times New Roman" w:hAnsi="Times New Roman" w:cs="Times New Roman"/>
        </w:rPr>
        <w:t xml:space="preserve">, </w:t>
      </w:r>
      <w:r w:rsidR="00F57111">
        <w:rPr>
          <w:rFonts w:ascii="Times New Roman" w:hAnsi="Times New Roman" w:cs="Times New Roman"/>
        </w:rPr>
        <w:t>Т.Г. Королева,</w:t>
      </w:r>
      <w:r w:rsidR="00F57111" w:rsidRPr="00AE2540">
        <w:rPr>
          <w:rFonts w:ascii="Times New Roman" w:hAnsi="Times New Roman" w:cs="Times New Roman"/>
        </w:rPr>
        <w:t xml:space="preserve"> </w:t>
      </w:r>
      <w:r w:rsidR="00F57111">
        <w:rPr>
          <w:rFonts w:ascii="Times New Roman" w:hAnsi="Times New Roman" w:cs="Times New Roman"/>
        </w:rPr>
        <w:t>Н.А. Качанов /</w:t>
      </w:r>
      <w:r w:rsidRPr="00AE2540">
        <w:rPr>
          <w:rFonts w:ascii="Times New Roman" w:hAnsi="Times New Roman" w:cs="Times New Roman"/>
        </w:rPr>
        <w:t xml:space="preserve">/ В сб.: Электрофизика, электроснабжение, электрооборудование, автоматика и экология промышленных предприятий </w:t>
      </w:r>
      <w:r w:rsidR="003E7590">
        <w:rPr>
          <w:rFonts w:ascii="Times New Roman" w:hAnsi="Times New Roman" w:cs="Times New Roman"/>
        </w:rPr>
        <w:t xml:space="preserve">и речных судов. </w:t>
      </w:r>
      <w:r w:rsidR="00F57111">
        <w:rPr>
          <w:rFonts w:ascii="Times New Roman" w:hAnsi="Times New Roman" w:cs="Times New Roman"/>
        </w:rPr>
        <w:t xml:space="preserve">Научные труды. – Новосибирск: </w:t>
      </w:r>
      <w:r w:rsidRPr="00AE2540">
        <w:rPr>
          <w:rFonts w:ascii="Times New Roman" w:hAnsi="Times New Roman" w:cs="Times New Roman"/>
        </w:rPr>
        <w:t>Изд-во Новосибирской государствен</w:t>
      </w:r>
      <w:r w:rsidR="003E7590">
        <w:rPr>
          <w:rFonts w:ascii="Times New Roman" w:hAnsi="Times New Roman" w:cs="Times New Roman"/>
        </w:rPr>
        <w:t xml:space="preserve">ной академии водного транспорта. </w:t>
      </w:r>
      <w:r w:rsidR="003E7590">
        <w:rPr>
          <w:rFonts w:ascii="Times New Roman" w:hAnsi="Times New Roman" w:cs="Times New Roman"/>
        </w:rPr>
        <w:t>–</w:t>
      </w:r>
      <w:r w:rsidR="00F57111">
        <w:rPr>
          <w:rFonts w:ascii="Times New Roman" w:hAnsi="Times New Roman" w:cs="Times New Roman"/>
        </w:rPr>
        <w:t xml:space="preserve"> 1998. –  С</w:t>
      </w:r>
      <w:r w:rsidRPr="00F57111">
        <w:rPr>
          <w:rFonts w:ascii="Times New Roman" w:hAnsi="Times New Roman" w:cs="Times New Roman"/>
        </w:rPr>
        <w:t>. 44 – 51</w:t>
      </w:r>
      <w:r w:rsidR="00384E41">
        <w:rPr>
          <w:rFonts w:ascii="Times New Roman" w:hAnsi="Times New Roman" w:cs="Times New Roman"/>
        </w:rPr>
        <w:t>.</w:t>
      </w:r>
    </w:p>
    <w:p w:rsidR="005767B9" w:rsidRPr="00384E41" w:rsidRDefault="00F57111" w:rsidP="00384E41">
      <w:pPr>
        <w:pStyle w:val="a5"/>
        <w:numPr>
          <w:ilvl w:val="0"/>
          <w:numId w:val="3"/>
        </w:numPr>
        <w:tabs>
          <w:tab w:val="left" w:pos="993"/>
        </w:tabs>
        <w:snapToGrid w:val="0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E2540">
        <w:rPr>
          <w:rFonts w:ascii="Times New Roman" w:hAnsi="Times New Roman" w:cs="Times New Roman"/>
        </w:rPr>
        <w:t>Качанов</w:t>
      </w:r>
      <w:r>
        <w:rPr>
          <w:rFonts w:ascii="Times New Roman" w:hAnsi="Times New Roman" w:cs="Times New Roman"/>
        </w:rPr>
        <w:t>,</w:t>
      </w:r>
      <w:r w:rsidRPr="00AE2540">
        <w:rPr>
          <w:rFonts w:ascii="Times New Roman" w:hAnsi="Times New Roman" w:cs="Times New Roman"/>
        </w:rPr>
        <w:t xml:space="preserve"> А.Н.</w:t>
      </w:r>
      <w:r>
        <w:rPr>
          <w:rFonts w:ascii="Times New Roman" w:hAnsi="Times New Roman" w:cs="Times New Roman"/>
        </w:rPr>
        <w:t xml:space="preserve"> </w:t>
      </w:r>
      <w:r w:rsidRPr="00AE2540">
        <w:rPr>
          <w:rFonts w:ascii="Times New Roman" w:hAnsi="Times New Roman" w:cs="Times New Roman"/>
        </w:rPr>
        <w:t xml:space="preserve"> </w:t>
      </w:r>
      <w:r w:rsidR="00384E41">
        <w:rPr>
          <w:rFonts w:ascii="Times New Roman" w:hAnsi="Times New Roman" w:cs="Times New Roman"/>
        </w:rPr>
        <w:t>Д</w:t>
      </w:r>
      <w:r w:rsidR="005767B9" w:rsidRPr="00AE2540">
        <w:rPr>
          <w:rFonts w:ascii="Times New Roman" w:hAnsi="Times New Roman" w:cs="Times New Roman"/>
        </w:rPr>
        <w:t>вусторонний нагрев металлической пластины встр</w:t>
      </w:r>
      <w:r w:rsidR="00384E41">
        <w:rPr>
          <w:rFonts w:ascii="Times New Roman" w:hAnsi="Times New Roman" w:cs="Times New Roman"/>
        </w:rPr>
        <w:t xml:space="preserve">ечно текущими вихревыми токами </w:t>
      </w:r>
      <w:r w:rsidR="00384E41" w:rsidRPr="00384E41">
        <w:rPr>
          <w:rFonts w:ascii="Times New Roman" w:hAnsi="Times New Roman" w:cs="Times New Roman"/>
        </w:rPr>
        <w:t>[</w:t>
      </w:r>
      <w:r w:rsidR="00384E41">
        <w:rPr>
          <w:rFonts w:ascii="Times New Roman" w:hAnsi="Times New Roman" w:cs="Times New Roman"/>
        </w:rPr>
        <w:t>Текст</w:t>
      </w:r>
      <w:r w:rsidR="00384E41" w:rsidRPr="00384E41">
        <w:rPr>
          <w:rFonts w:ascii="Times New Roman" w:hAnsi="Times New Roman" w:cs="Times New Roman"/>
        </w:rPr>
        <w:t xml:space="preserve">] / </w:t>
      </w:r>
      <w:r w:rsidR="00384E41">
        <w:rPr>
          <w:rFonts w:ascii="Times New Roman" w:hAnsi="Times New Roman" w:cs="Times New Roman"/>
        </w:rPr>
        <w:t>А.Н. Качанов</w:t>
      </w:r>
      <w:r w:rsidR="00384E41" w:rsidRPr="00AE2540">
        <w:rPr>
          <w:rFonts w:ascii="Times New Roman" w:hAnsi="Times New Roman" w:cs="Times New Roman"/>
        </w:rPr>
        <w:t xml:space="preserve">, </w:t>
      </w:r>
      <w:r w:rsidR="00384E41">
        <w:rPr>
          <w:rFonts w:ascii="Times New Roman" w:hAnsi="Times New Roman" w:cs="Times New Roman"/>
        </w:rPr>
        <w:t>Т.Г. Королева,</w:t>
      </w:r>
      <w:r w:rsidR="00384E41" w:rsidRPr="00AE2540">
        <w:rPr>
          <w:rFonts w:ascii="Times New Roman" w:hAnsi="Times New Roman" w:cs="Times New Roman"/>
        </w:rPr>
        <w:t xml:space="preserve"> </w:t>
      </w:r>
      <w:r w:rsidR="00384E41">
        <w:rPr>
          <w:rFonts w:ascii="Times New Roman" w:hAnsi="Times New Roman" w:cs="Times New Roman"/>
        </w:rPr>
        <w:t>Н.А. Качанов</w:t>
      </w:r>
      <w:r w:rsidR="00384E41" w:rsidRPr="00384E41">
        <w:rPr>
          <w:rFonts w:ascii="Times New Roman" w:hAnsi="Times New Roman" w:cs="Times New Roman"/>
        </w:rPr>
        <w:t xml:space="preserve"> //</w:t>
      </w:r>
      <w:r w:rsidR="005767B9" w:rsidRPr="00AE2540">
        <w:rPr>
          <w:rFonts w:ascii="Times New Roman" w:hAnsi="Times New Roman" w:cs="Times New Roman"/>
        </w:rPr>
        <w:t xml:space="preserve"> В сб.: Электрофизика, электроснабжение, электрооборудование, автоматика и экология промышленных предприятий и речных суд</w:t>
      </w:r>
      <w:r w:rsidR="003E7590">
        <w:rPr>
          <w:rFonts w:ascii="Times New Roman" w:hAnsi="Times New Roman" w:cs="Times New Roman"/>
        </w:rPr>
        <w:t xml:space="preserve">ов. </w:t>
      </w:r>
      <w:r w:rsidR="005767B9" w:rsidRPr="00AE2540">
        <w:rPr>
          <w:rFonts w:ascii="Times New Roman" w:hAnsi="Times New Roman" w:cs="Times New Roman"/>
        </w:rPr>
        <w:t xml:space="preserve">Научные труды. </w:t>
      </w:r>
      <w:r w:rsidR="00384E41" w:rsidRPr="00384E41">
        <w:rPr>
          <w:rFonts w:ascii="Times New Roman" w:hAnsi="Times New Roman" w:cs="Times New Roman"/>
        </w:rPr>
        <w:t xml:space="preserve">– </w:t>
      </w:r>
      <w:r w:rsidR="00384E41">
        <w:rPr>
          <w:rFonts w:ascii="Times New Roman" w:hAnsi="Times New Roman" w:cs="Times New Roman"/>
        </w:rPr>
        <w:t xml:space="preserve">Новосибирск: </w:t>
      </w:r>
      <w:r w:rsidR="005767B9" w:rsidRPr="00AE2540">
        <w:rPr>
          <w:rFonts w:ascii="Times New Roman" w:hAnsi="Times New Roman" w:cs="Times New Roman"/>
        </w:rPr>
        <w:t>Изд-во Новосибирской государственной академии водного транспорта</w:t>
      </w:r>
      <w:r w:rsidR="003E7590">
        <w:rPr>
          <w:rFonts w:ascii="Times New Roman" w:hAnsi="Times New Roman" w:cs="Times New Roman"/>
        </w:rPr>
        <w:t xml:space="preserve">. </w:t>
      </w:r>
      <w:r w:rsidR="003E7590">
        <w:rPr>
          <w:rFonts w:ascii="Times New Roman" w:hAnsi="Times New Roman" w:cs="Times New Roman"/>
        </w:rPr>
        <w:t>–</w:t>
      </w:r>
      <w:r w:rsidR="00384E41">
        <w:rPr>
          <w:rFonts w:ascii="Times New Roman" w:hAnsi="Times New Roman" w:cs="Times New Roman"/>
        </w:rPr>
        <w:t xml:space="preserve"> 1998. –  С</w:t>
      </w:r>
      <w:r w:rsidR="005767B9" w:rsidRPr="00384E41">
        <w:rPr>
          <w:rFonts w:ascii="Times New Roman" w:hAnsi="Times New Roman" w:cs="Times New Roman"/>
        </w:rPr>
        <w:t xml:space="preserve">. 52 </w:t>
      </w:r>
      <w:r w:rsidR="00384E41">
        <w:rPr>
          <w:rFonts w:ascii="Times New Roman" w:hAnsi="Times New Roman" w:cs="Times New Roman"/>
        </w:rPr>
        <w:t>–</w:t>
      </w:r>
      <w:r w:rsidR="005767B9" w:rsidRPr="00384E41">
        <w:rPr>
          <w:rFonts w:ascii="Times New Roman" w:hAnsi="Times New Roman" w:cs="Times New Roman"/>
        </w:rPr>
        <w:t xml:space="preserve"> 57</w:t>
      </w:r>
      <w:r w:rsidR="00384E41">
        <w:rPr>
          <w:rFonts w:ascii="Times New Roman" w:hAnsi="Times New Roman" w:cs="Times New Roman"/>
        </w:rPr>
        <w:t>.</w:t>
      </w:r>
    </w:p>
    <w:p w:rsidR="005767B9" w:rsidRDefault="005767B9" w:rsidP="00F571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266BC" w:rsidRPr="00AE2540" w:rsidRDefault="002266BC" w:rsidP="002266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2540">
        <w:rPr>
          <w:rFonts w:ascii="Times New Roman" w:hAnsi="Times New Roman" w:cs="Times New Roman"/>
          <w:b/>
        </w:rPr>
        <w:t>Качанов Александр Николаевич</w:t>
      </w:r>
      <w:r w:rsidR="00384E41">
        <w:rPr>
          <w:rFonts w:ascii="Times New Roman" w:hAnsi="Times New Roman" w:cs="Times New Roman"/>
        </w:rPr>
        <w:t xml:space="preserve"> –</w:t>
      </w:r>
      <w:r w:rsidRPr="00AE2540">
        <w:rPr>
          <w:rFonts w:ascii="Times New Roman" w:hAnsi="Times New Roman" w:cs="Times New Roman"/>
        </w:rPr>
        <w:t xml:space="preserve"> д</w:t>
      </w:r>
      <w:r w:rsidR="003E7590">
        <w:rPr>
          <w:rFonts w:ascii="Times New Roman" w:hAnsi="Times New Roman" w:cs="Times New Roman"/>
        </w:rPr>
        <w:t>-</w:t>
      </w:r>
      <w:r w:rsidR="00384E41">
        <w:rPr>
          <w:rFonts w:ascii="Times New Roman" w:hAnsi="Times New Roman" w:cs="Times New Roman"/>
        </w:rPr>
        <w:t xml:space="preserve">р </w:t>
      </w:r>
      <w:r w:rsidRPr="00AE2540">
        <w:rPr>
          <w:rFonts w:ascii="Times New Roman" w:hAnsi="Times New Roman" w:cs="Times New Roman"/>
        </w:rPr>
        <w:t>т</w:t>
      </w:r>
      <w:r w:rsidR="00384E41">
        <w:rPr>
          <w:rFonts w:ascii="Times New Roman" w:hAnsi="Times New Roman" w:cs="Times New Roman"/>
        </w:rPr>
        <w:t>ехн. наук</w:t>
      </w:r>
      <w:r w:rsidRPr="00AE2540">
        <w:rPr>
          <w:rFonts w:ascii="Times New Roman" w:hAnsi="Times New Roman" w:cs="Times New Roman"/>
        </w:rPr>
        <w:t xml:space="preserve">, профессор, зав. каф. «Электрооборудование и энергосбережение» ФГБОУ ВПО </w:t>
      </w:r>
      <w:r w:rsidR="00E0384F">
        <w:rPr>
          <w:rFonts w:ascii="Times New Roman" w:hAnsi="Times New Roman" w:cs="Times New Roman"/>
        </w:rPr>
        <w:t>«Госуниверситет – УНПК», т</w:t>
      </w:r>
      <w:r w:rsidRPr="00AE2540">
        <w:rPr>
          <w:rFonts w:ascii="Times New Roman" w:hAnsi="Times New Roman" w:cs="Times New Roman"/>
        </w:rPr>
        <w:t>ел.</w:t>
      </w:r>
      <w:r w:rsidR="00E0384F">
        <w:rPr>
          <w:rFonts w:ascii="Times New Roman" w:hAnsi="Times New Roman" w:cs="Times New Roman"/>
        </w:rPr>
        <w:t xml:space="preserve">: 8 </w:t>
      </w:r>
      <w:r w:rsidRPr="00AE2540">
        <w:rPr>
          <w:rFonts w:ascii="Times New Roman" w:hAnsi="Times New Roman" w:cs="Times New Roman"/>
        </w:rPr>
        <w:t>(4862) 41 98 53</w:t>
      </w:r>
    </w:p>
    <w:p w:rsidR="005767B9" w:rsidRPr="00384E41" w:rsidRDefault="002266BC" w:rsidP="002266B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E2540">
        <w:rPr>
          <w:rFonts w:ascii="Times New Roman" w:hAnsi="Times New Roman" w:cs="Times New Roman"/>
          <w:b/>
        </w:rPr>
        <w:t>Гладышев Алексей Викторович</w:t>
      </w:r>
      <w:r w:rsidR="00384E41">
        <w:rPr>
          <w:rFonts w:ascii="Times New Roman" w:hAnsi="Times New Roman" w:cs="Times New Roman"/>
          <w:b/>
        </w:rPr>
        <w:t xml:space="preserve"> –</w:t>
      </w:r>
      <w:r w:rsidRPr="00AE2540">
        <w:rPr>
          <w:rFonts w:ascii="Times New Roman" w:hAnsi="Times New Roman" w:cs="Times New Roman"/>
          <w:b/>
        </w:rPr>
        <w:t xml:space="preserve"> </w:t>
      </w:r>
      <w:r w:rsidRPr="00AE2540">
        <w:rPr>
          <w:rFonts w:ascii="Times New Roman" w:hAnsi="Times New Roman" w:cs="Times New Roman"/>
        </w:rPr>
        <w:t>студент гр. 41-ЭО</w:t>
      </w:r>
      <w:r w:rsidRPr="00E0384F">
        <w:rPr>
          <w:rFonts w:ascii="Times New Roman" w:hAnsi="Times New Roman" w:cs="Times New Roman"/>
        </w:rPr>
        <w:t>,</w:t>
      </w:r>
      <w:r w:rsidRPr="00AE2540">
        <w:rPr>
          <w:rFonts w:ascii="Times New Roman" w:hAnsi="Times New Roman" w:cs="Times New Roman"/>
        </w:rPr>
        <w:t xml:space="preserve"> ФГБОУ ВПО «Госуниверситет – УНПК»</w:t>
      </w:r>
    </w:p>
    <w:p w:rsidR="002266BC" w:rsidRPr="00AE2540" w:rsidRDefault="00384E41" w:rsidP="002266B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Шалимов Максим Анатольевич –</w:t>
      </w:r>
      <w:r w:rsidR="002266BC" w:rsidRPr="00AE2540">
        <w:rPr>
          <w:rFonts w:ascii="Times New Roman" w:hAnsi="Times New Roman" w:cs="Times New Roman"/>
          <w:b/>
        </w:rPr>
        <w:t xml:space="preserve"> </w:t>
      </w:r>
      <w:r w:rsidR="002266BC" w:rsidRPr="00AE2540">
        <w:rPr>
          <w:rFonts w:ascii="Times New Roman" w:hAnsi="Times New Roman" w:cs="Times New Roman"/>
        </w:rPr>
        <w:t>магистрант каф.</w:t>
      </w:r>
      <w:r w:rsidR="002266BC" w:rsidRPr="00AE2540">
        <w:rPr>
          <w:rFonts w:ascii="Times New Roman" w:hAnsi="Times New Roman" w:cs="Times New Roman"/>
          <w:b/>
        </w:rPr>
        <w:t xml:space="preserve"> </w:t>
      </w:r>
      <w:r w:rsidR="002266BC" w:rsidRPr="00AE2540">
        <w:rPr>
          <w:rFonts w:ascii="Times New Roman" w:hAnsi="Times New Roman" w:cs="Times New Roman"/>
        </w:rPr>
        <w:t>«Электрооборудование и энергосбережение» ФГБОУ ВПО «Госуниверситет – УНПК».</w:t>
      </w:r>
    </w:p>
    <w:sectPr w:rsidR="002266BC" w:rsidRPr="00AE2540" w:rsidSect="000224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07AB1"/>
    <w:multiLevelType w:val="hybridMultilevel"/>
    <w:tmpl w:val="87A40496"/>
    <w:lvl w:ilvl="0" w:tplc="C44AD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85120"/>
    <w:multiLevelType w:val="hybridMultilevel"/>
    <w:tmpl w:val="A2E4A30C"/>
    <w:lvl w:ilvl="0" w:tplc="B9B26D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02E5882"/>
    <w:multiLevelType w:val="hybridMultilevel"/>
    <w:tmpl w:val="75B87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27829"/>
    <w:multiLevelType w:val="hybridMultilevel"/>
    <w:tmpl w:val="72AA83C6"/>
    <w:lvl w:ilvl="0" w:tplc="CCA68E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77B"/>
    <w:rsid w:val="000224C7"/>
    <w:rsid w:val="0002351B"/>
    <w:rsid w:val="000D60F1"/>
    <w:rsid w:val="001D6B98"/>
    <w:rsid w:val="002266BC"/>
    <w:rsid w:val="002A2D3D"/>
    <w:rsid w:val="00310597"/>
    <w:rsid w:val="00384E41"/>
    <w:rsid w:val="003E7590"/>
    <w:rsid w:val="004E2F18"/>
    <w:rsid w:val="005767B9"/>
    <w:rsid w:val="006753E1"/>
    <w:rsid w:val="007469A6"/>
    <w:rsid w:val="00774366"/>
    <w:rsid w:val="00850D4A"/>
    <w:rsid w:val="00895D28"/>
    <w:rsid w:val="008D739A"/>
    <w:rsid w:val="008F62B6"/>
    <w:rsid w:val="009D7058"/>
    <w:rsid w:val="00A54AB0"/>
    <w:rsid w:val="00A77D87"/>
    <w:rsid w:val="00AC3E82"/>
    <w:rsid w:val="00AE2540"/>
    <w:rsid w:val="00AE46BD"/>
    <w:rsid w:val="00B117B1"/>
    <w:rsid w:val="00B17199"/>
    <w:rsid w:val="00B52A80"/>
    <w:rsid w:val="00BC577B"/>
    <w:rsid w:val="00C54F44"/>
    <w:rsid w:val="00CF5D50"/>
    <w:rsid w:val="00D31761"/>
    <w:rsid w:val="00D346DE"/>
    <w:rsid w:val="00E0384F"/>
    <w:rsid w:val="00E55E37"/>
    <w:rsid w:val="00F57111"/>
    <w:rsid w:val="00FC3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7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5E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7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5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085BE-E9C8-4C5B-88F1-426204259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9</cp:revision>
  <cp:lastPrinted>2015-07-07T07:15:00Z</cp:lastPrinted>
  <dcterms:created xsi:type="dcterms:W3CDTF">2015-06-29T12:44:00Z</dcterms:created>
  <dcterms:modified xsi:type="dcterms:W3CDTF">2015-07-07T08:55:00Z</dcterms:modified>
</cp:coreProperties>
</file>