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AF" w:rsidRPr="008F4830" w:rsidRDefault="00C12CAF" w:rsidP="002F2CBC">
      <w:pPr>
        <w:spacing w:after="0" w:line="240" w:lineRule="auto"/>
        <w:jc w:val="both"/>
        <w:rPr>
          <w:sz w:val="24"/>
          <w:szCs w:val="24"/>
        </w:rPr>
      </w:pPr>
      <w:r w:rsidRPr="008F4830">
        <w:rPr>
          <w:sz w:val="24"/>
          <w:szCs w:val="24"/>
        </w:rPr>
        <w:t>УДК 621.9</w:t>
      </w:r>
    </w:p>
    <w:p w:rsidR="00C12CAF" w:rsidRPr="008F4830" w:rsidRDefault="008F4830" w:rsidP="002F2CB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F4830">
        <w:rPr>
          <w:rFonts w:eastAsia="Times New Roman"/>
          <w:b/>
          <w:sz w:val="24"/>
          <w:szCs w:val="24"/>
          <w:lang w:eastAsia="ru-RU"/>
        </w:rPr>
        <w:t>ПЕРСПЕКТИВЫ ИСПОЛЬЗОВАНИЯ НАНОДОБАВОК ДЛЯ МОДИФИКАЦИИ МАТЕРИАЛОВ, ИСПОЛЬЗУЮЩИХСЯ В СРЕДСТВАХ БРОНЕЗАЩИТЫ</w:t>
      </w:r>
    </w:p>
    <w:p w:rsidR="00C12CAF" w:rsidRPr="008F4830" w:rsidRDefault="00C12CAF" w:rsidP="002F2CBC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</w:p>
    <w:p w:rsidR="008F4830" w:rsidRPr="008F4830" w:rsidRDefault="00C12CAF" w:rsidP="00502713">
      <w:pPr>
        <w:spacing w:after="0" w:line="240" w:lineRule="auto"/>
        <w:jc w:val="right"/>
        <w:rPr>
          <w:b/>
          <w:sz w:val="24"/>
          <w:szCs w:val="24"/>
        </w:rPr>
      </w:pPr>
      <w:r w:rsidRPr="008F4830">
        <w:rPr>
          <w:b/>
          <w:sz w:val="24"/>
          <w:szCs w:val="24"/>
        </w:rPr>
        <w:t>Судник</w:t>
      </w:r>
      <w:r w:rsidR="00502713" w:rsidRPr="00502713">
        <w:rPr>
          <w:b/>
          <w:sz w:val="24"/>
          <w:szCs w:val="24"/>
        </w:rPr>
        <w:t xml:space="preserve"> </w:t>
      </w:r>
      <w:r w:rsidR="00502713" w:rsidRPr="008F4830">
        <w:rPr>
          <w:b/>
          <w:sz w:val="24"/>
          <w:szCs w:val="24"/>
        </w:rPr>
        <w:t>Л.В.</w:t>
      </w:r>
      <w:r w:rsidR="00502713">
        <w:rPr>
          <w:b/>
          <w:sz w:val="24"/>
          <w:szCs w:val="24"/>
        </w:rPr>
        <w:t xml:space="preserve">, </w:t>
      </w:r>
      <w:r w:rsidRPr="008F4830">
        <w:rPr>
          <w:b/>
          <w:sz w:val="24"/>
          <w:szCs w:val="24"/>
        </w:rPr>
        <w:t>Абашин</w:t>
      </w:r>
      <w:r w:rsidR="00502713" w:rsidRPr="00502713">
        <w:rPr>
          <w:b/>
          <w:sz w:val="24"/>
          <w:szCs w:val="24"/>
        </w:rPr>
        <w:t xml:space="preserve"> </w:t>
      </w:r>
      <w:r w:rsidR="00502713" w:rsidRPr="008F4830">
        <w:rPr>
          <w:b/>
          <w:sz w:val="24"/>
          <w:szCs w:val="24"/>
        </w:rPr>
        <w:t>М.И.</w:t>
      </w:r>
      <w:r w:rsidRPr="008F4830">
        <w:rPr>
          <w:b/>
          <w:sz w:val="24"/>
          <w:szCs w:val="24"/>
        </w:rPr>
        <w:t>, Галиновский</w:t>
      </w:r>
      <w:r w:rsidR="00502713" w:rsidRPr="00502713">
        <w:rPr>
          <w:b/>
          <w:sz w:val="24"/>
          <w:szCs w:val="24"/>
        </w:rPr>
        <w:t xml:space="preserve"> </w:t>
      </w:r>
      <w:r w:rsidR="00502713" w:rsidRPr="008F4830">
        <w:rPr>
          <w:b/>
          <w:sz w:val="24"/>
          <w:szCs w:val="24"/>
        </w:rPr>
        <w:t>А.Л.</w:t>
      </w:r>
      <w:r w:rsidRPr="008F4830">
        <w:rPr>
          <w:b/>
          <w:sz w:val="24"/>
          <w:szCs w:val="24"/>
        </w:rPr>
        <w:t>, Хафизов</w:t>
      </w:r>
      <w:r w:rsidR="00502713" w:rsidRPr="00502713">
        <w:rPr>
          <w:b/>
          <w:sz w:val="24"/>
          <w:szCs w:val="24"/>
        </w:rPr>
        <w:t xml:space="preserve"> </w:t>
      </w:r>
      <w:r w:rsidR="00502713" w:rsidRPr="008F4830">
        <w:rPr>
          <w:b/>
          <w:sz w:val="24"/>
          <w:szCs w:val="24"/>
        </w:rPr>
        <w:t>М.В.</w:t>
      </w:r>
      <w:r w:rsidR="00502713" w:rsidRPr="008F4830">
        <w:rPr>
          <w:b/>
          <w:sz w:val="24"/>
          <w:szCs w:val="24"/>
          <w:lang w:val="en-US"/>
        </w:rPr>
        <w:t> </w:t>
      </w:r>
    </w:p>
    <w:p w:rsidR="002F2CBC" w:rsidRPr="00502713" w:rsidRDefault="008F4830" w:rsidP="002F2CBC">
      <w:pPr>
        <w:spacing w:after="0" w:line="240" w:lineRule="auto"/>
        <w:ind w:firstLine="539"/>
        <w:jc w:val="right"/>
        <w:rPr>
          <w:i/>
          <w:sz w:val="24"/>
          <w:szCs w:val="24"/>
        </w:rPr>
      </w:pPr>
      <w:r w:rsidRPr="00502713">
        <w:rPr>
          <w:i/>
          <w:sz w:val="24"/>
          <w:szCs w:val="24"/>
        </w:rPr>
        <w:t>Бел</w:t>
      </w:r>
      <w:r w:rsidR="002F2CBC" w:rsidRPr="00502713">
        <w:rPr>
          <w:i/>
          <w:sz w:val="24"/>
          <w:szCs w:val="24"/>
        </w:rPr>
        <w:t xml:space="preserve">арусь, Минск, НИИ ИП </w:t>
      </w:r>
      <w:proofErr w:type="gramStart"/>
      <w:r w:rsidR="002F2CBC" w:rsidRPr="00502713">
        <w:rPr>
          <w:i/>
          <w:sz w:val="24"/>
          <w:szCs w:val="24"/>
        </w:rPr>
        <w:t>с</w:t>
      </w:r>
      <w:proofErr w:type="gramEnd"/>
      <w:r w:rsidR="002F2CBC" w:rsidRPr="00502713">
        <w:rPr>
          <w:i/>
          <w:sz w:val="24"/>
          <w:szCs w:val="24"/>
        </w:rPr>
        <w:t xml:space="preserve"> ОП</w:t>
      </w:r>
      <w:r w:rsidR="00502713" w:rsidRPr="00502713">
        <w:rPr>
          <w:i/>
          <w:sz w:val="24"/>
          <w:szCs w:val="24"/>
        </w:rPr>
        <w:t xml:space="preserve">; </w:t>
      </w:r>
      <w:r w:rsidR="002F2CBC" w:rsidRPr="00502713">
        <w:rPr>
          <w:i/>
          <w:sz w:val="24"/>
          <w:szCs w:val="24"/>
        </w:rPr>
        <w:t xml:space="preserve"> </w:t>
      </w:r>
      <w:proofErr w:type="gramStart"/>
      <w:r w:rsidR="002F2CBC" w:rsidRPr="00502713">
        <w:rPr>
          <w:i/>
          <w:sz w:val="24"/>
          <w:szCs w:val="24"/>
        </w:rPr>
        <w:t>Россия</w:t>
      </w:r>
      <w:proofErr w:type="gramEnd"/>
      <w:r w:rsidR="002F2CBC" w:rsidRPr="00502713">
        <w:rPr>
          <w:i/>
          <w:sz w:val="24"/>
          <w:szCs w:val="24"/>
        </w:rPr>
        <w:t>, Москва, МГТУ им. Н.Э. Баумана</w:t>
      </w:r>
    </w:p>
    <w:p w:rsidR="002F2CBC" w:rsidRDefault="002F2CBC" w:rsidP="002F2CBC">
      <w:pPr>
        <w:spacing w:after="0" w:line="240" w:lineRule="auto"/>
        <w:ind w:firstLine="539"/>
        <w:jc w:val="both"/>
        <w:rPr>
          <w:sz w:val="24"/>
          <w:szCs w:val="24"/>
        </w:rPr>
      </w:pPr>
    </w:p>
    <w:p w:rsidR="00C12CAF" w:rsidRPr="00502713" w:rsidRDefault="00C12CAF" w:rsidP="002F2CBC">
      <w:pPr>
        <w:spacing w:after="0" w:line="240" w:lineRule="auto"/>
        <w:jc w:val="both"/>
        <w:rPr>
          <w:i/>
          <w:sz w:val="20"/>
          <w:szCs w:val="20"/>
        </w:rPr>
      </w:pPr>
      <w:r w:rsidRPr="00502713">
        <w:rPr>
          <w:i/>
          <w:sz w:val="20"/>
          <w:szCs w:val="20"/>
        </w:rPr>
        <w:t>В статье рассматривается задача получения новых наноструктурированных материалов содержащих ультрамелкодисперсные порошки на основе бемита. Данные порошки обладают большей, в сравнении с обычными порошками, адгезионной активностью и, как показали исследования, могут изменять ряд функционально-эксплуатационных характеристик композиционной конструкционной керамики</w:t>
      </w:r>
      <w:r w:rsidR="00AB3E67" w:rsidRPr="00502713">
        <w:rPr>
          <w:i/>
          <w:sz w:val="20"/>
          <w:szCs w:val="20"/>
        </w:rPr>
        <w:t xml:space="preserve"> (ККК)</w:t>
      </w:r>
      <w:r w:rsidRPr="00502713">
        <w:rPr>
          <w:i/>
          <w:sz w:val="20"/>
          <w:szCs w:val="20"/>
        </w:rPr>
        <w:t xml:space="preserve"> и высокомолекулярного полиэтилена</w:t>
      </w:r>
      <w:r w:rsidR="00AB3E67" w:rsidRPr="00502713">
        <w:rPr>
          <w:i/>
          <w:sz w:val="20"/>
          <w:szCs w:val="20"/>
        </w:rPr>
        <w:t xml:space="preserve"> (ВМП)</w:t>
      </w:r>
      <w:r w:rsidRPr="00502713">
        <w:rPr>
          <w:i/>
          <w:sz w:val="20"/>
          <w:szCs w:val="20"/>
        </w:rPr>
        <w:t xml:space="preserve">. В статье делаются выводы, что тандемное применение данных материалов в слоистых конструкциях средств индивидуальной бронезащиты позволит повысить ее эффективность. </w:t>
      </w:r>
    </w:p>
    <w:p w:rsidR="00502713" w:rsidRPr="00502713" w:rsidRDefault="00502713" w:rsidP="00502713">
      <w:pPr>
        <w:spacing w:after="0" w:line="240" w:lineRule="auto"/>
        <w:jc w:val="both"/>
        <w:rPr>
          <w:rFonts w:eastAsia="Calibri"/>
          <w:i/>
          <w:color w:val="000000"/>
          <w:sz w:val="20"/>
          <w:szCs w:val="20"/>
        </w:rPr>
      </w:pPr>
      <w:r w:rsidRPr="00502713">
        <w:rPr>
          <w:rFonts w:eastAsia="Calibri"/>
          <w:i/>
          <w:color w:val="000000"/>
          <w:sz w:val="20"/>
          <w:szCs w:val="20"/>
        </w:rPr>
        <w:t>Ключевые слова:</w:t>
      </w:r>
      <w:r w:rsidRPr="00502713">
        <w:rPr>
          <w:rFonts w:eastAsia="Calibri"/>
          <w:b/>
          <w:i/>
          <w:color w:val="000000"/>
          <w:sz w:val="20"/>
          <w:szCs w:val="20"/>
        </w:rPr>
        <w:t xml:space="preserve"> </w:t>
      </w:r>
      <w:r w:rsidRPr="00502713">
        <w:rPr>
          <w:rFonts w:eastAsia="Calibri"/>
          <w:i/>
          <w:color w:val="000000"/>
          <w:sz w:val="20"/>
          <w:szCs w:val="20"/>
        </w:rPr>
        <w:t>нанопорошок, бемит, высокомолекулярный полиэтилен, композитная керамика, прочность, бронеэлемент</w:t>
      </w:r>
    </w:p>
    <w:p w:rsidR="002F2CBC" w:rsidRDefault="002F2CBC" w:rsidP="00502713">
      <w:pPr>
        <w:spacing w:after="0" w:line="240" w:lineRule="auto"/>
        <w:jc w:val="both"/>
        <w:rPr>
          <w:sz w:val="24"/>
          <w:szCs w:val="24"/>
        </w:rPr>
      </w:pPr>
    </w:p>
    <w:p w:rsidR="002F2CBC" w:rsidRPr="00502713" w:rsidRDefault="00C12CAF" w:rsidP="002F2CBC">
      <w:pPr>
        <w:spacing w:after="0" w:line="240" w:lineRule="auto"/>
        <w:jc w:val="both"/>
        <w:rPr>
          <w:i/>
          <w:sz w:val="20"/>
          <w:szCs w:val="20"/>
          <w:lang w:val="en-US"/>
        </w:rPr>
      </w:pPr>
      <w:r w:rsidRPr="00502713">
        <w:rPr>
          <w:i/>
          <w:sz w:val="20"/>
          <w:szCs w:val="20"/>
          <w:lang w:val="en-US"/>
        </w:rPr>
        <w:t xml:space="preserve">In the article </w:t>
      </w:r>
      <w:r w:rsidR="004B6D07" w:rsidRPr="00502713">
        <w:rPr>
          <w:i/>
          <w:sz w:val="20"/>
          <w:szCs w:val="20"/>
          <w:lang w:val="en-US"/>
        </w:rPr>
        <w:t xml:space="preserve">is considered </w:t>
      </w:r>
      <w:r w:rsidRPr="00502713">
        <w:rPr>
          <w:i/>
          <w:sz w:val="20"/>
          <w:szCs w:val="20"/>
          <w:lang w:val="en-US"/>
        </w:rPr>
        <w:t>the problem of a new nanostructured materials creation whic</w:t>
      </w:r>
      <w:r w:rsidR="00E40578" w:rsidRPr="00502713">
        <w:rPr>
          <w:i/>
          <w:sz w:val="20"/>
          <w:szCs w:val="20"/>
          <w:lang w:val="en-US"/>
        </w:rPr>
        <w:t xml:space="preserve">h containing ultrafine powders </w:t>
      </w:r>
      <w:r w:rsidRPr="00502713">
        <w:rPr>
          <w:i/>
          <w:sz w:val="20"/>
          <w:szCs w:val="20"/>
          <w:lang w:val="en-US"/>
        </w:rPr>
        <w:t xml:space="preserve">on a basis of boehmite. These powders possess bigger adhesive activity, in comparison with usual powders, and as showed researches, can change a number of functional and operational characteristics of composite constructional ceramics and high-molecular polyethylene. In the article conclusions are drawn that tandem application of these materials in layered designs of means of an individual armored protection will allow </w:t>
      </w:r>
      <w:r w:rsidR="004B6D07" w:rsidRPr="00502713">
        <w:rPr>
          <w:i/>
          <w:sz w:val="20"/>
          <w:szCs w:val="20"/>
          <w:lang w:val="en-US"/>
        </w:rPr>
        <w:t>increasing</w:t>
      </w:r>
      <w:r w:rsidRPr="00502713">
        <w:rPr>
          <w:i/>
          <w:sz w:val="20"/>
          <w:szCs w:val="20"/>
          <w:lang w:val="en-US"/>
        </w:rPr>
        <w:t xml:space="preserve"> its efficiency.</w:t>
      </w:r>
    </w:p>
    <w:p w:rsidR="00C12CAF" w:rsidRPr="00502713" w:rsidRDefault="00C12CAF" w:rsidP="00502713">
      <w:pPr>
        <w:spacing w:after="0" w:line="240" w:lineRule="auto"/>
        <w:jc w:val="both"/>
        <w:rPr>
          <w:i/>
          <w:color w:val="000000"/>
          <w:sz w:val="20"/>
          <w:szCs w:val="20"/>
          <w:lang w:val="en-US"/>
        </w:rPr>
      </w:pPr>
      <w:r w:rsidRPr="00502713">
        <w:rPr>
          <w:rFonts w:eastAsia="Calibri"/>
          <w:i/>
          <w:color w:val="000000"/>
          <w:sz w:val="20"/>
          <w:szCs w:val="20"/>
          <w:lang w:val="en-US"/>
        </w:rPr>
        <w:t>Keywords:</w:t>
      </w:r>
      <w:r w:rsidR="00E40578" w:rsidRPr="00502713">
        <w:rPr>
          <w:rFonts w:eastAsia="Calibri"/>
          <w:b/>
          <w:i/>
          <w:color w:val="000000"/>
          <w:sz w:val="20"/>
          <w:szCs w:val="20"/>
          <w:lang w:val="en-US"/>
        </w:rPr>
        <w:t xml:space="preserve"> </w:t>
      </w:r>
      <w:r w:rsidR="00361A5B" w:rsidRPr="00502713">
        <w:rPr>
          <w:rFonts w:eastAsia="Calibri"/>
          <w:i/>
          <w:color w:val="000000"/>
          <w:sz w:val="20"/>
          <w:szCs w:val="20"/>
          <w:lang w:val="en-US"/>
        </w:rPr>
        <w:t>nanopowder</w:t>
      </w:r>
      <w:r w:rsidRPr="00502713">
        <w:rPr>
          <w:rFonts w:eastAsia="Calibri"/>
          <w:i/>
          <w:color w:val="000000"/>
          <w:sz w:val="20"/>
          <w:szCs w:val="20"/>
          <w:lang w:val="en-US"/>
        </w:rPr>
        <w:t>, boehmite, high-molecular polyethylene,</w:t>
      </w:r>
      <w:r w:rsidR="004B6D07" w:rsidRPr="00502713">
        <w:rPr>
          <w:rFonts w:eastAsia="Calibri"/>
          <w:i/>
          <w:color w:val="000000"/>
          <w:sz w:val="20"/>
          <w:szCs w:val="20"/>
          <w:lang w:val="en-US"/>
        </w:rPr>
        <w:t xml:space="preserve"> composite ceramic,</w:t>
      </w:r>
      <w:r w:rsidRPr="00502713">
        <w:rPr>
          <w:rFonts w:eastAsia="Calibri"/>
          <w:i/>
          <w:color w:val="000000"/>
          <w:sz w:val="20"/>
          <w:szCs w:val="20"/>
          <w:lang w:val="en-US"/>
        </w:rPr>
        <w:t xml:space="preserve"> </w:t>
      </w:r>
      <w:r w:rsidRPr="00502713">
        <w:rPr>
          <w:i/>
          <w:sz w:val="20"/>
          <w:szCs w:val="20"/>
          <w:lang w:val="en-US"/>
        </w:rPr>
        <w:t xml:space="preserve">strength, </w:t>
      </w:r>
      <w:r w:rsidRPr="00502713">
        <w:rPr>
          <w:i/>
          <w:color w:val="000000"/>
          <w:sz w:val="20"/>
          <w:szCs w:val="20"/>
          <w:lang w:val="en-US"/>
        </w:rPr>
        <w:t>hard plate</w:t>
      </w:r>
    </w:p>
    <w:p w:rsidR="00C12CAF" w:rsidRPr="008F4830" w:rsidRDefault="00C12CAF" w:rsidP="002F2CBC">
      <w:pPr>
        <w:spacing w:after="0" w:line="240" w:lineRule="auto"/>
        <w:ind w:firstLine="539"/>
        <w:jc w:val="both"/>
        <w:rPr>
          <w:sz w:val="24"/>
          <w:szCs w:val="24"/>
          <w:lang w:val="en-US"/>
        </w:rPr>
      </w:pPr>
    </w:p>
    <w:p w:rsidR="00DF3CEF" w:rsidRPr="008F4830" w:rsidRDefault="008A2EA6" w:rsidP="004B6D07">
      <w:pPr>
        <w:spacing w:after="0" w:line="240" w:lineRule="auto"/>
        <w:ind w:firstLine="720"/>
        <w:jc w:val="both"/>
        <w:rPr>
          <w:sz w:val="24"/>
          <w:szCs w:val="24"/>
        </w:rPr>
      </w:pPr>
      <w:r w:rsidRPr="008F4830">
        <w:rPr>
          <w:sz w:val="24"/>
          <w:szCs w:val="24"/>
        </w:rPr>
        <w:t>Высокомолекулярный полиэтилен</w:t>
      </w:r>
      <w:r w:rsidR="00352971" w:rsidRPr="008F4830">
        <w:rPr>
          <w:sz w:val="24"/>
          <w:szCs w:val="24"/>
        </w:rPr>
        <w:t xml:space="preserve"> (ВМП)</w:t>
      </w:r>
      <w:r w:rsidRPr="008F4830">
        <w:rPr>
          <w:sz w:val="24"/>
          <w:szCs w:val="24"/>
        </w:rPr>
        <w:t xml:space="preserve"> занимает свою ниш</w:t>
      </w:r>
      <w:r w:rsidR="0013140A" w:rsidRPr="008F4830">
        <w:rPr>
          <w:sz w:val="24"/>
          <w:szCs w:val="24"/>
        </w:rPr>
        <w:t>у</w:t>
      </w:r>
      <w:r w:rsidR="004B6D07">
        <w:rPr>
          <w:sz w:val="24"/>
          <w:szCs w:val="24"/>
        </w:rPr>
        <w:t xml:space="preserve"> </w:t>
      </w:r>
      <w:r w:rsidR="0013140A" w:rsidRPr="008F4830">
        <w:rPr>
          <w:sz w:val="24"/>
          <w:szCs w:val="24"/>
        </w:rPr>
        <w:t>в производстве изделий</w:t>
      </w:r>
      <w:r w:rsidRPr="008F4830">
        <w:rPr>
          <w:sz w:val="24"/>
          <w:szCs w:val="24"/>
        </w:rPr>
        <w:t xml:space="preserve"> машиностроения. </w:t>
      </w:r>
      <w:r w:rsidR="0013140A" w:rsidRPr="008F4830">
        <w:rPr>
          <w:sz w:val="24"/>
          <w:szCs w:val="24"/>
        </w:rPr>
        <w:t>Учитывая</w:t>
      </w:r>
      <w:r w:rsidR="00352971" w:rsidRPr="008F4830">
        <w:rPr>
          <w:sz w:val="24"/>
          <w:szCs w:val="24"/>
        </w:rPr>
        <w:t xml:space="preserve"> его</w:t>
      </w:r>
      <w:r w:rsidR="0013140A" w:rsidRPr="008F4830">
        <w:rPr>
          <w:sz w:val="24"/>
          <w:szCs w:val="24"/>
        </w:rPr>
        <w:t xml:space="preserve"> высокие прочностные характеристики </w:t>
      </w:r>
      <w:r w:rsidR="00352971" w:rsidRPr="008F4830">
        <w:rPr>
          <w:sz w:val="24"/>
          <w:szCs w:val="24"/>
        </w:rPr>
        <w:t>и</w:t>
      </w:r>
      <w:r w:rsidR="0013140A" w:rsidRPr="008F4830">
        <w:rPr>
          <w:sz w:val="24"/>
          <w:szCs w:val="24"/>
        </w:rPr>
        <w:t xml:space="preserve"> малый вес</w:t>
      </w:r>
      <w:r w:rsidR="00352971" w:rsidRPr="008F4830">
        <w:rPr>
          <w:sz w:val="24"/>
          <w:szCs w:val="24"/>
        </w:rPr>
        <w:t>,</w:t>
      </w:r>
      <w:r w:rsidR="00962C30" w:rsidRPr="008F4830">
        <w:rPr>
          <w:sz w:val="24"/>
          <w:szCs w:val="24"/>
        </w:rPr>
        <w:t xml:space="preserve"> </w:t>
      </w:r>
      <w:r w:rsidR="00A446CD" w:rsidRPr="008F4830">
        <w:rPr>
          <w:sz w:val="24"/>
          <w:szCs w:val="24"/>
        </w:rPr>
        <w:t xml:space="preserve">этот материал </w:t>
      </w:r>
      <w:r w:rsidR="003C0FAA" w:rsidRPr="008F4830">
        <w:rPr>
          <w:sz w:val="24"/>
          <w:szCs w:val="24"/>
        </w:rPr>
        <w:t>широко используется</w:t>
      </w:r>
      <w:r w:rsidR="00A446CD" w:rsidRPr="008F4830">
        <w:rPr>
          <w:sz w:val="24"/>
          <w:szCs w:val="24"/>
        </w:rPr>
        <w:t xml:space="preserve"> для</w:t>
      </w:r>
      <w:r w:rsidR="00FF0246" w:rsidRPr="008F4830">
        <w:rPr>
          <w:sz w:val="24"/>
          <w:szCs w:val="24"/>
        </w:rPr>
        <w:t xml:space="preserve"> изготовления панелей обладающих бронезащитными свойствами</w:t>
      </w:r>
      <w:r w:rsidR="00806272">
        <w:rPr>
          <w:sz w:val="24"/>
          <w:szCs w:val="24"/>
        </w:rPr>
        <w:t xml:space="preserve"> </w:t>
      </w:r>
      <w:r w:rsidR="00806272" w:rsidRPr="008F4830">
        <w:rPr>
          <w:sz w:val="24"/>
          <w:szCs w:val="24"/>
        </w:rPr>
        <w:t>[1]</w:t>
      </w:r>
      <w:r w:rsidR="00A446CD" w:rsidRPr="008F4830">
        <w:rPr>
          <w:sz w:val="24"/>
          <w:szCs w:val="24"/>
        </w:rPr>
        <w:t>.</w:t>
      </w:r>
      <w:r w:rsidR="00E40578" w:rsidRPr="008F4830">
        <w:rPr>
          <w:sz w:val="24"/>
          <w:szCs w:val="24"/>
        </w:rPr>
        <w:t xml:space="preserve"> </w:t>
      </w:r>
      <w:r w:rsidR="00DF3CEF" w:rsidRPr="008F4830">
        <w:rPr>
          <w:sz w:val="24"/>
          <w:szCs w:val="24"/>
        </w:rPr>
        <w:t>Опыт совместных исследований</w:t>
      </w:r>
      <w:r w:rsidR="00C516EF" w:rsidRPr="008F4830">
        <w:rPr>
          <w:sz w:val="24"/>
          <w:szCs w:val="24"/>
        </w:rPr>
        <w:t xml:space="preserve"> МГТУ им. Н.Э. Баумана</w:t>
      </w:r>
      <w:r w:rsidR="00E40578" w:rsidRPr="008F4830">
        <w:rPr>
          <w:sz w:val="24"/>
          <w:szCs w:val="24"/>
        </w:rPr>
        <w:t xml:space="preserve"> </w:t>
      </w:r>
      <w:r w:rsidR="00C516EF" w:rsidRPr="008F4830">
        <w:rPr>
          <w:sz w:val="24"/>
          <w:szCs w:val="24"/>
        </w:rPr>
        <w:t>(</w:t>
      </w:r>
      <w:r w:rsidR="00BF7AD1" w:rsidRPr="008F4830">
        <w:rPr>
          <w:sz w:val="24"/>
          <w:szCs w:val="24"/>
        </w:rPr>
        <w:t>Россия</w:t>
      </w:r>
      <w:r w:rsidR="00C516EF" w:rsidRPr="008F4830">
        <w:rPr>
          <w:sz w:val="24"/>
          <w:szCs w:val="24"/>
        </w:rPr>
        <w:t>)</w:t>
      </w:r>
      <w:r w:rsidR="00BF7AD1" w:rsidRPr="008F4830">
        <w:rPr>
          <w:sz w:val="24"/>
          <w:szCs w:val="24"/>
        </w:rPr>
        <w:t xml:space="preserve"> и НИИ </w:t>
      </w:r>
      <w:r w:rsidR="00806272">
        <w:rPr>
          <w:sz w:val="24"/>
          <w:szCs w:val="24"/>
        </w:rPr>
        <w:t>ИП</w:t>
      </w:r>
      <w:r w:rsidR="00962C30" w:rsidRPr="008F4830">
        <w:rPr>
          <w:sz w:val="24"/>
          <w:szCs w:val="24"/>
        </w:rPr>
        <w:t xml:space="preserve"> </w:t>
      </w:r>
      <w:proofErr w:type="gramStart"/>
      <w:r w:rsidR="00962C30" w:rsidRPr="008F4830">
        <w:rPr>
          <w:sz w:val="24"/>
          <w:szCs w:val="24"/>
        </w:rPr>
        <w:t>с</w:t>
      </w:r>
      <w:proofErr w:type="gramEnd"/>
      <w:r w:rsidR="00962C30" w:rsidRPr="008F4830">
        <w:rPr>
          <w:sz w:val="24"/>
          <w:szCs w:val="24"/>
        </w:rPr>
        <w:t xml:space="preserve"> </w:t>
      </w:r>
      <w:r w:rsidR="00BF7AD1" w:rsidRPr="008F4830">
        <w:rPr>
          <w:sz w:val="24"/>
          <w:szCs w:val="24"/>
        </w:rPr>
        <w:t xml:space="preserve">ОП </w:t>
      </w:r>
      <w:r w:rsidR="00C516EF" w:rsidRPr="008F4830">
        <w:rPr>
          <w:sz w:val="24"/>
          <w:szCs w:val="24"/>
        </w:rPr>
        <w:t>(</w:t>
      </w:r>
      <w:proofErr w:type="gramStart"/>
      <w:r w:rsidR="00BF7AD1" w:rsidRPr="008F4830">
        <w:rPr>
          <w:sz w:val="24"/>
          <w:szCs w:val="24"/>
        </w:rPr>
        <w:t>Республика</w:t>
      </w:r>
      <w:proofErr w:type="gramEnd"/>
      <w:r w:rsidR="00BF7AD1" w:rsidRPr="008F4830">
        <w:rPr>
          <w:sz w:val="24"/>
          <w:szCs w:val="24"/>
        </w:rPr>
        <w:t xml:space="preserve"> Беларусь</w:t>
      </w:r>
      <w:r w:rsidR="00C516EF" w:rsidRPr="008F4830">
        <w:rPr>
          <w:sz w:val="24"/>
          <w:szCs w:val="24"/>
        </w:rPr>
        <w:t>)</w:t>
      </w:r>
      <w:r w:rsidR="00BF7AD1" w:rsidRPr="008F4830">
        <w:rPr>
          <w:sz w:val="24"/>
          <w:szCs w:val="24"/>
        </w:rPr>
        <w:t xml:space="preserve"> показали, что применение нанопорошков</w:t>
      </w:r>
      <w:r w:rsidR="00BA7B55" w:rsidRPr="008F4830">
        <w:rPr>
          <w:sz w:val="24"/>
          <w:szCs w:val="24"/>
        </w:rPr>
        <w:t xml:space="preserve"> бемита </w:t>
      </w:r>
      <w:r w:rsidR="00C516EF" w:rsidRPr="008F4830">
        <w:rPr>
          <w:sz w:val="24"/>
          <w:szCs w:val="24"/>
        </w:rPr>
        <w:t>(γ-AlO(OH))</w:t>
      </w:r>
      <w:r w:rsidR="00BF7AD1" w:rsidRPr="008F4830">
        <w:rPr>
          <w:sz w:val="24"/>
          <w:szCs w:val="24"/>
        </w:rPr>
        <w:t xml:space="preserve"> может значительно ул</w:t>
      </w:r>
      <w:r w:rsidR="008867C6" w:rsidRPr="008F4830">
        <w:rPr>
          <w:sz w:val="24"/>
          <w:szCs w:val="24"/>
        </w:rPr>
        <w:t>учшить эксплуатационные свойства</w:t>
      </w:r>
      <w:r w:rsidR="00D72755" w:rsidRPr="008F4830">
        <w:rPr>
          <w:sz w:val="24"/>
          <w:szCs w:val="24"/>
        </w:rPr>
        <w:t xml:space="preserve"> </w:t>
      </w:r>
      <w:r w:rsidR="00806272" w:rsidRPr="008F4830">
        <w:rPr>
          <w:sz w:val="24"/>
          <w:szCs w:val="24"/>
        </w:rPr>
        <w:t>композиционной конструкционной керамики (ККК)</w:t>
      </w:r>
      <w:r w:rsidR="00BF7AD1" w:rsidRPr="008F4830">
        <w:rPr>
          <w:sz w:val="24"/>
          <w:szCs w:val="24"/>
        </w:rPr>
        <w:t>, и, прежде всего,</w:t>
      </w:r>
      <w:r w:rsidR="00C516EF" w:rsidRPr="008F4830">
        <w:rPr>
          <w:sz w:val="24"/>
          <w:szCs w:val="24"/>
        </w:rPr>
        <w:t xml:space="preserve"> е</w:t>
      </w:r>
      <w:r w:rsidR="00806272">
        <w:rPr>
          <w:sz w:val="24"/>
          <w:szCs w:val="24"/>
        </w:rPr>
        <w:t>е</w:t>
      </w:r>
      <w:r w:rsidR="00BF7AD1" w:rsidRPr="008F4830">
        <w:rPr>
          <w:sz w:val="24"/>
          <w:szCs w:val="24"/>
        </w:rPr>
        <w:t xml:space="preserve"> динамические </w:t>
      </w:r>
      <w:r w:rsidR="00BA7B55" w:rsidRPr="008F4830">
        <w:rPr>
          <w:sz w:val="24"/>
          <w:szCs w:val="24"/>
        </w:rPr>
        <w:t>характеристики</w:t>
      </w:r>
      <w:r w:rsidR="003D2933" w:rsidRPr="008F4830">
        <w:rPr>
          <w:sz w:val="24"/>
          <w:szCs w:val="24"/>
        </w:rPr>
        <w:t xml:space="preserve"> [2</w:t>
      </w:r>
      <w:r w:rsidR="00806272">
        <w:rPr>
          <w:sz w:val="24"/>
          <w:szCs w:val="24"/>
        </w:rPr>
        <w:t>, 3</w:t>
      </w:r>
      <w:r w:rsidR="003D2933" w:rsidRPr="008F4830">
        <w:rPr>
          <w:sz w:val="24"/>
          <w:szCs w:val="24"/>
        </w:rPr>
        <w:t>]</w:t>
      </w:r>
      <w:r w:rsidR="00BF7AD1" w:rsidRPr="008F4830">
        <w:rPr>
          <w:sz w:val="24"/>
          <w:szCs w:val="24"/>
        </w:rPr>
        <w:t xml:space="preserve">. </w:t>
      </w:r>
      <w:r w:rsidR="00750841" w:rsidRPr="008F4830">
        <w:rPr>
          <w:sz w:val="24"/>
          <w:szCs w:val="24"/>
        </w:rPr>
        <w:t xml:space="preserve">При этом морфология исходных частиц </w:t>
      </w:r>
      <w:r w:rsidR="00A8363A" w:rsidRPr="008F4830">
        <w:rPr>
          <w:sz w:val="24"/>
          <w:szCs w:val="24"/>
        </w:rPr>
        <w:t xml:space="preserve">бемита </w:t>
      </w:r>
      <w:r w:rsidR="00750841" w:rsidRPr="008F4830">
        <w:rPr>
          <w:sz w:val="24"/>
          <w:szCs w:val="24"/>
        </w:rPr>
        <w:t>регулируется параметрами синтеза</w:t>
      </w:r>
      <w:r w:rsidR="00A8363A" w:rsidRPr="008F4830">
        <w:rPr>
          <w:sz w:val="24"/>
          <w:szCs w:val="24"/>
        </w:rPr>
        <w:t>, что позволяет в достаточно широком диапазоне варьировать морфологию исходного материала и его свойства</w:t>
      </w:r>
      <w:r w:rsidR="00A8363A" w:rsidRPr="008F4830">
        <w:rPr>
          <w:bCs/>
          <w:sz w:val="24"/>
          <w:szCs w:val="24"/>
        </w:rPr>
        <w:t xml:space="preserve"> [</w:t>
      </w:r>
      <w:r w:rsidR="00806272">
        <w:rPr>
          <w:bCs/>
          <w:sz w:val="24"/>
          <w:szCs w:val="24"/>
        </w:rPr>
        <w:t>2, 4</w:t>
      </w:r>
      <w:r w:rsidR="00A8363A" w:rsidRPr="008F4830">
        <w:rPr>
          <w:bCs/>
          <w:sz w:val="24"/>
          <w:szCs w:val="24"/>
        </w:rPr>
        <w:t>].</w:t>
      </w:r>
      <w:r w:rsidR="00806272">
        <w:rPr>
          <w:bCs/>
          <w:sz w:val="24"/>
          <w:szCs w:val="24"/>
        </w:rPr>
        <w:t xml:space="preserve"> </w:t>
      </w:r>
      <w:r w:rsidR="00BF7AD1" w:rsidRPr="008F4830">
        <w:rPr>
          <w:sz w:val="24"/>
          <w:szCs w:val="24"/>
        </w:rPr>
        <w:t xml:space="preserve">Однако до сих пор </w:t>
      </w:r>
      <w:r w:rsidR="00C516EF" w:rsidRPr="008F4830">
        <w:rPr>
          <w:sz w:val="24"/>
          <w:szCs w:val="24"/>
        </w:rPr>
        <w:t>бемит</w:t>
      </w:r>
      <w:r w:rsidR="00BF7AD1" w:rsidRPr="008F4830">
        <w:rPr>
          <w:sz w:val="24"/>
          <w:szCs w:val="24"/>
        </w:rPr>
        <w:t xml:space="preserve"> не применялся при изготовлении </w:t>
      </w:r>
      <w:r w:rsidR="008867C6" w:rsidRPr="008F4830">
        <w:rPr>
          <w:sz w:val="24"/>
          <w:szCs w:val="24"/>
        </w:rPr>
        <w:t>ВМП</w:t>
      </w:r>
      <w:r w:rsidR="00BF7AD1" w:rsidRPr="008F4830">
        <w:rPr>
          <w:sz w:val="24"/>
          <w:szCs w:val="24"/>
        </w:rPr>
        <w:t xml:space="preserve">. Учитывая невозможность теоретически оценить выходные эксплуатационные </w:t>
      </w:r>
      <w:r w:rsidR="00696923" w:rsidRPr="008F4830">
        <w:rPr>
          <w:sz w:val="24"/>
          <w:szCs w:val="24"/>
        </w:rPr>
        <w:t>характеристики</w:t>
      </w:r>
      <w:r w:rsidR="00BF7AD1" w:rsidRPr="008F4830">
        <w:rPr>
          <w:sz w:val="24"/>
          <w:szCs w:val="24"/>
        </w:rPr>
        <w:t xml:space="preserve"> такого материала</w:t>
      </w:r>
      <w:r w:rsidR="00D72755" w:rsidRPr="008F4830">
        <w:rPr>
          <w:sz w:val="24"/>
          <w:szCs w:val="24"/>
        </w:rPr>
        <w:t>,</w:t>
      </w:r>
      <w:r w:rsidR="00BF7AD1" w:rsidRPr="008F4830">
        <w:rPr>
          <w:sz w:val="24"/>
          <w:szCs w:val="24"/>
        </w:rPr>
        <w:t xml:space="preserve"> в основе исследования была </w:t>
      </w:r>
      <w:r w:rsidR="00696923" w:rsidRPr="008F4830">
        <w:rPr>
          <w:sz w:val="24"/>
          <w:szCs w:val="24"/>
        </w:rPr>
        <w:t>заложена</w:t>
      </w:r>
      <w:r w:rsidR="00BF7AD1" w:rsidRPr="008F4830">
        <w:rPr>
          <w:sz w:val="24"/>
          <w:szCs w:val="24"/>
        </w:rPr>
        <w:t xml:space="preserve"> экспериментальная отработка технологии его изготовления и контроля. </w:t>
      </w:r>
    </w:p>
    <w:p w:rsidR="001B1656" w:rsidRDefault="00BF7AD1" w:rsidP="004B6D07">
      <w:pPr>
        <w:spacing w:after="0" w:line="240" w:lineRule="auto"/>
        <w:ind w:firstLine="720"/>
        <w:jc w:val="both"/>
        <w:rPr>
          <w:sz w:val="24"/>
          <w:szCs w:val="24"/>
        </w:rPr>
      </w:pPr>
      <w:r w:rsidRPr="008F4830">
        <w:rPr>
          <w:sz w:val="24"/>
          <w:szCs w:val="24"/>
        </w:rPr>
        <w:t>На первом этапе была поставлена задача изготов</w:t>
      </w:r>
      <w:r w:rsidR="00D72755" w:rsidRPr="008F4830">
        <w:rPr>
          <w:sz w:val="24"/>
          <w:szCs w:val="24"/>
        </w:rPr>
        <w:t>ления</w:t>
      </w:r>
      <w:r w:rsidRPr="008F4830">
        <w:rPr>
          <w:sz w:val="24"/>
          <w:szCs w:val="24"/>
        </w:rPr>
        <w:t xml:space="preserve"> парти</w:t>
      </w:r>
      <w:r w:rsidR="00D72755" w:rsidRPr="008F4830">
        <w:rPr>
          <w:sz w:val="24"/>
          <w:szCs w:val="24"/>
        </w:rPr>
        <w:t>и</w:t>
      </w:r>
      <w:r w:rsidRPr="008F4830">
        <w:rPr>
          <w:sz w:val="24"/>
          <w:szCs w:val="24"/>
        </w:rPr>
        <w:t xml:space="preserve"> экспериментальных образцов</w:t>
      </w:r>
      <w:r w:rsidR="00D72755" w:rsidRPr="008F4830">
        <w:rPr>
          <w:sz w:val="24"/>
          <w:szCs w:val="24"/>
        </w:rPr>
        <w:t xml:space="preserve"> ВМП с добавками нанопорошка бемита</w:t>
      </w:r>
      <w:r w:rsidRPr="008F4830">
        <w:rPr>
          <w:sz w:val="24"/>
          <w:szCs w:val="24"/>
        </w:rPr>
        <w:t>.</w:t>
      </w:r>
      <w:r w:rsidR="00D03E40" w:rsidRPr="008F4830">
        <w:rPr>
          <w:sz w:val="24"/>
          <w:szCs w:val="24"/>
        </w:rPr>
        <w:t xml:space="preserve"> Известны</w:t>
      </w:r>
      <w:r w:rsidR="00D72755" w:rsidRPr="008F4830">
        <w:rPr>
          <w:sz w:val="24"/>
          <w:szCs w:val="24"/>
        </w:rPr>
        <w:t>й факт</w:t>
      </w:r>
      <w:r w:rsidR="00D03E40" w:rsidRPr="008F4830">
        <w:rPr>
          <w:sz w:val="24"/>
          <w:szCs w:val="24"/>
        </w:rPr>
        <w:t xml:space="preserve"> существовани</w:t>
      </w:r>
      <w:r w:rsidR="00D72755" w:rsidRPr="008F4830">
        <w:rPr>
          <w:sz w:val="24"/>
          <w:szCs w:val="24"/>
        </w:rPr>
        <w:t>я</w:t>
      </w:r>
      <w:r w:rsidR="00D03E40" w:rsidRPr="008F4830">
        <w:rPr>
          <w:sz w:val="24"/>
          <w:szCs w:val="24"/>
        </w:rPr>
        <w:t xml:space="preserve"> оптимальной</w:t>
      </w:r>
      <w:r w:rsidR="00D72755" w:rsidRPr="008F4830">
        <w:rPr>
          <w:sz w:val="24"/>
          <w:szCs w:val="24"/>
        </w:rPr>
        <w:t xml:space="preserve"> (с точки зрения динамических характеристик материала)</w:t>
      </w:r>
      <w:r w:rsidR="00D03E40" w:rsidRPr="008F4830">
        <w:rPr>
          <w:sz w:val="24"/>
          <w:szCs w:val="24"/>
        </w:rPr>
        <w:t xml:space="preserve"> концентрации нанопоро</w:t>
      </w:r>
      <w:r w:rsidR="00D72755" w:rsidRPr="008F4830">
        <w:rPr>
          <w:sz w:val="24"/>
          <w:szCs w:val="24"/>
        </w:rPr>
        <w:t>ш</w:t>
      </w:r>
      <w:r w:rsidR="00D03E40" w:rsidRPr="008F4830">
        <w:rPr>
          <w:sz w:val="24"/>
          <w:szCs w:val="24"/>
        </w:rPr>
        <w:t>ка, полученны</w:t>
      </w:r>
      <w:r w:rsidR="00D72755" w:rsidRPr="008F4830">
        <w:rPr>
          <w:sz w:val="24"/>
          <w:szCs w:val="24"/>
        </w:rPr>
        <w:t>й</w:t>
      </w:r>
      <w:r w:rsidR="00D03E40" w:rsidRPr="008F4830">
        <w:rPr>
          <w:sz w:val="24"/>
          <w:szCs w:val="24"/>
        </w:rPr>
        <w:t xml:space="preserve"> на образцах из </w:t>
      </w:r>
      <w:r w:rsidR="006A11F0" w:rsidRPr="008F4830">
        <w:rPr>
          <w:sz w:val="24"/>
          <w:szCs w:val="24"/>
        </w:rPr>
        <w:t>ККК</w:t>
      </w:r>
      <w:r w:rsidR="00D72755" w:rsidRPr="008F4830">
        <w:rPr>
          <w:sz w:val="24"/>
          <w:szCs w:val="24"/>
        </w:rPr>
        <w:t>, позволил</w:t>
      </w:r>
      <w:r w:rsidR="00D03E40" w:rsidRPr="008F4830">
        <w:rPr>
          <w:sz w:val="24"/>
          <w:szCs w:val="24"/>
        </w:rPr>
        <w:t xml:space="preserve"> сформировать гипотезу о</w:t>
      </w:r>
      <w:r w:rsidR="00D72755" w:rsidRPr="008F4830">
        <w:rPr>
          <w:sz w:val="24"/>
          <w:szCs w:val="24"/>
        </w:rPr>
        <w:t xml:space="preserve"> наличии аналогичного оптимума значения концентрации</w:t>
      </w:r>
      <w:r w:rsidR="00CA4A95" w:rsidRPr="008F4830">
        <w:rPr>
          <w:sz w:val="24"/>
          <w:szCs w:val="24"/>
        </w:rPr>
        <w:t xml:space="preserve"> </w:t>
      </w:r>
      <w:r w:rsidR="00D72755" w:rsidRPr="008F4830">
        <w:rPr>
          <w:sz w:val="24"/>
          <w:szCs w:val="24"/>
        </w:rPr>
        <w:t>бемита</w:t>
      </w:r>
      <w:r w:rsidR="00D03E40" w:rsidRPr="008F4830">
        <w:rPr>
          <w:sz w:val="24"/>
          <w:szCs w:val="24"/>
        </w:rPr>
        <w:t xml:space="preserve"> в </w:t>
      </w:r>
      <w:r w:rsidR="00D72755" w:rsidRPr="008F4830">
        <w:rPr>
          <w:sz w:val="24"/>
          <w:szCs w:val="24"/>
        </w:rPr>
        <w:t>ВМП</w:t>
      </w:r>
      <w:r w:rsidR="00D03E40" w:rsidRPr="008F4830">
        <w:rPr>
          <w:sz w:val="24"/>
          <w:szCs w:val="24"/>
        </w:rPr>
        <w:t>. Отсутствие данных и невозможность получить их теоретически</w:t>
      </w:r>
      <w:r w:rsidR="00CA4A95" w:rsidRPr="008F4830">
        <w:rPr>
          <w:sz w:val="24"/>
          <w:szCs w:val="24"/>
        </w:rPr>
        <w:t xml:space="preserve"> </w:t>
      </w:r>
      <w:r w:rsidR="0007485B" w:rsidRPr="008F4830">
        <w:rPr>
          <w:sz w:val="24"/>
          <w:szCs w:val="24"/>
        </w:rPr>
        <w:t>стали предпосылками для создания парти</w:t>
      </w:r>
      <w:r w:rsidR="00BF2A92" w:rsidRPr="008F4830">
        <w:rPr>
          <w:sz w:val="24"/>
          <w:szCs w:val="24"/>
        </w:rPr>
        <w:t>и</w:t>
      </w:r>
      <w:r w:rsidR="0007485B" w:rsidRPr="008F4830">
        <w:rPr>
          <w:sz w:val="24"/>
          <w:szCs w:val="24"/>
        </w:rPr>
        <w:t xml:space="preserve"> образцов</w:t>
      </w:r>
      <w:r w:rsidR="00BF2A92" w:rsidRPr="008F4830">
        <w:rPr>
          <w:sz w:val="24"/>
          <w:szCs w:val="24"/>
        </w:rPr>
        <w:t>,</w:t>
      </w:r>
      <w:r w:rsidR="0007485B" w:rsidRPr="008F4830">
        <w:rPr>
          <w:sz w:val="24"/>
          <w:szCs w:val="24"/>
        </w:rPr>
        <w:t xml:space="preserve"> один из которых </w:t>
      </w:r>
      <w:r w:rsidR="00BF2A92" w:rsidRPr="008F4830">
        <w:rPr>
          <w:sz w:val="24"/>
          <w:szCs w:val="24"/>
        </w:rPr>
        <w:t>представлял собой чистый ВМП</w:t>
      </w:r>
      <w:r w:rsidR="0007485B" w:rsidRPr="008F4830">
        <w:rPr>
          <w:sz w:val="24"/>
          <w:szCs w:val="24"/>
        </w:rPr>
        <w:t>,</w:t>
      </w:r>
      <w:r w:rsidR="00BF2A92" w:rsidRPr="008F4830">
        <w:rPr>
          <w:sz w:val="24"/>
          <w:szCs w:val="24"/>
        </w:rPr>
        <w:t xml:space="preserve"> а</w:t>
      </w:r>
      <w:r w:rsidR="0007485B" w:rsidRPr="008F4830">
        <w:rPr>
          <w:sz w:val="24"/>
          <w:szCs w:val="24"/>
        </w:rPr>
        <w:t xml:space="preserve"> оста</w:t>
      </w:r>
      <w:r w:rsidR="00BF2A92" w:rsidRPr="008F4830">
        <w:rPr>
          <w:sz w:val="24"/>
          <w:szCs w:val="24"/>
        </w:rPr>
        <w:t xml:space="preserve">льные содержали бемит в разной </w:t>
      </w:r>
      <w:proofErr w:type="gramStart"/>
      <w:r w:rsidR="0007485B" w:rsidRPr="008F4830">
        <w:rPr>
          <w:sz w:val="24"/>
          <w:szCs w:val="24"/>
        </w:rPr>
        <w:t>к</w:t>
      </w:r>
      <w:r w:rsidR="00CA4A95" w:rsidRPr="008F4830">
        <w:rPr>
          <w:sz w:val="24"/>
          <w:szCs w:val="24"/>
        </w:rPr>
        <w:t>онцентрации</w:t>
      </w:r>
      <w:proofErr w:type="gramEnd"/>
      <w:r w:rsidR="00BF2A92" w:rsidRPr="008F4830">
        <w:rPr>
          <w:sz w:val="24"/>
          <w:szCs w:val="24"/>
        </w:rPr>
        <w:t xml:space="preserve"> сог</w:t>
      </w:r>
      <w:r w:rsidR="0007485B" w:rsidRPr="008F4830">
        <w:rPr>
          <w:sz w:val="24"/>
          <w:szCs w:val="24"/>
        </w:rPr>
        <w:t>ласно установленному шагу.</w:t>
      </w:r>
    </w:p>
    <w:p w:rsidR="004B6D07" w:rsidRDefault="004B6D07" w:rsidP="00806272">
      <w:pPr>
        <w:spacing w:after="0" w:line="240" w:lineRule="auto"/>
        <w:ind w:firstLine="720"/>
        <w:jc w:val="both"/>
        <w:rPr>
          <w:sz w:val="24"/>
          <w:szCs w:val="24"/>
        </w:rPr>
      </w:pPr>
      <w:r w:rsidRPr="008F4830">
        <w:rPr>
          <w:sz w:val="24"/>
          <w:szCs w:val="24"/>
        </w:rPr>
        <w:t xml:space="preserve">Изучение морфологии образцов показало равномерное сеточное распределение бемита в образцах с рациональными значениями концентрации, а также наличие крупных конгломератов нанопорошка в образцах с высоким содержанием бемита (рис. </w:t>
      </w:r>
      <w:r w:rsidR="00806272">
        <w:rPr>
          <w:sz w:val="24"/>
          <w:szCs w:val="24"/>
        </w:rPr>
        <w:t>1г</w:t>
      </w:r>
      <w:r w:rsidRPr="008F4830">
        <w:rPr>
          <w:sz w:val="24"/>
          <w:szCs w:val="24"/>
        </w:rPr>
        <w:t>). Очевидно, при взаимодействии с ударником именно в данных конгломератах происходит зарождение и распространение трещин, что и приводит к хрупкому разрушению образца.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8"/>
        <w:gridCol w:w="2301"/>
        <w:gridCol w:w="2329"/>
        <w:gridCol w:w="2329"/>
      </w:tblGrid>
      <w:tr w:rsidR="004B6D07" w:rsidRPr="004B6D07" w:rsidTr="00462F61">
        <w:tc>
          <w:tcPr>
            <w:tcW w:w="2328" w:type="dxa"/>
            <w:shd w:val="clear" w:color="auto" w:fill="auto"/>
            <w:vAlign w:val="center"/>
          </w:tcPr>
          <w:p w:rsidR="004B6D07" w:rsidRPr="004B6D07" w:rsidRDefault="004B6D07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  <w:lang w:val="en-US"/>
              </w:rPr>
            </w:pPr>
            <w:r>
              <w:rPr>
                <w:rFonts w:ascii="Times" w:eastAsia="Times New Roman" w:hAnsi="Times"/>
                <w:noProof/>
                <w:sz w:val="22"/>
                <w:lang w:eastAsia="ru-RU"/>
              </w:rPr>
              <w:lastRenderedPageBreak/>
              <w:drawing>
                <wp:inline distT="0" distB="0" distL="0" distR="0" wp14:anchorId="40FA224E" wp14:editId="5702E992">
                  <wp:extent cx="1419225" cy="14287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820"/>
                          <a:stretch/>
                        </pic:blipFill>
                        <pic:spPr bwMode="auto">
                          <a:xfrm>
                            <a:off x="0" y="0"/>
                            <a:ext cx="14192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B6D07" w:rsidRPr="004B6D07" w:rsidRDefault="004B6D07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  <w:lang w:val="en-US"/>
              </w:rPr>
            </w:pPr>
            <w:r>
              <w:rPr>
                <w:rFonts w:ascii="Times" w:eastAsia="Times New Roman" w:hAnsi="Times"/>
                <w:noProof/>
                <w:sz w:val="22"/>
                <w:lang w:eastAsia="ru-RU"/>
              </w:rPr>
              <w:drawing>
                <wp:inline distT="0" distB="0" distL="0" distR="0" wp14:anchorId="25C75AB6" wp14:editId="6BEFB555">
                  <wp:extent cx="1409700" cy="141922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21" b="46205"/>
                          <a:stretch/>
                        </pic:blipFill>
                        <pic:spPr bwMode="auto">
                          <a:xfrm>
                            <a:off x="0" y="0"/>
                            <a:ext cx="14097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4B6D07" w:rsidRPr="004B6D07" w:rsidRDefault="004B6D07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  <w:lang w:val="en-US"/>
              </w:rPr>
            </w:pPr>
            <w:r>
              <w:rPr>
                <w:rFonts w:ascii="Times" w:eastAsia="Times New Roman" w:hAnsi="Times"/>
                <w:noProof/>
                <w:sz w:val="22"/>
                <w:lang w:eastAsia="ru-RU"/>
              </w:rPr>
              <w:drawing>
                <wp:inline distT="0" distB="0" distL="0" distR="0" wp14:anchorId="660C6714" wp14:editId="04DB4502">
                  <wp:extent cx="1419225" cy="14382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492"/>
                          <a:stretch/>
                        </pic:blipFill>
                        <pic:spPr bwMode="auto">
                          <a:xfrm>
                            <a:off x="0" y="0"/>
                            <a:ext cx="14192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4B6D07" w:rsidRPr="004B6D07" w:rsidRDefault="004B6D07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  <w:lang w:val="en-US"/>
              </w:rPr>
            </w:pPr>
            <w:r>
              <w:rPr>
                <w:rFonts w:ascii="Times" w:eastAsia="Times New Roman" w:hAnsi="Times"/>
                <w:noProof/>
                <w:sz w:val="22"/>
                <w:lang w:eastAsia="ru-RU"/>
              </w:rPr>
              <w:drawing>
                <wp:inline distT="0" distB="0" distL="0" distR="0" wp14:anchorId="6AF30FED" wp14:editId="09B6EBC4">
                  <wp:extent cx="1419225" cy="14192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148" b="-1"/>
                          <a:stretch/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D07" w:rsidRPr="004B6D07" w:rsidTr="00462F61">
        <w:tc>
          <w:tcPr>
            <w:tcW w:w="2328" w:type="dxa"/>
            <w:shd w:val="clear" w:color="auto" w:fill="auto"/>
            <w:vAlign w:val="center"/>
          </w:tcPr>
          <w:p w:rsidR="004B6D07" w:rsidRPr="004B6D07" w:rsidRDefault="00806272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  <w:lang w:val="en-US"/>
              </w:rPr>
            </w:pPr>
            <w:r>
              <w:rPr>
                <w:rFonts w:ascii="Times" w:eastAsia="Times New Roman" w:hAnsi="Times"/>
                <w:sz w:val="22"/>
              </w:rPr>
              <w:t>а</w:t>
            </w:r>
            <w:r w:rsidR="004B6D07" w:rsidRPr="004B6D07">
              <w:rPr>
                <w:rFonts w:ascii="Times" w:eastAsia="Times New Roman" w:hAnsi="Times"/>
                <w:sz w:val="22"/>
                <w:lang w:val="en-US"/>
              </w:rPr>
              <w:t>)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B6D07" w:rsidRPr="004B6D07" w:rsidRDefault="00806272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  <w:lang w:val="en-US"/>
              </w:rPr>
            </w:pPr>
            <w:r>
              <w:rPr>
                <w:rFonts w:ascii="Times" w:eastAsia="Times New Roman" w:hAnsi="Times"/>
                <w:sz w:val="22"/>
              </w:rPr>
              <w:t>б</w:t>
            </w:r>
            <w:r w:rsidR="004B6D07" w:rsidRPr="004B6D07">
              <w:rPr>
                <w:rFonts w:ascii="Times" w:eastAsia="Times New Roman" w:hAnsi="Times"/>
                <w:sz w:val="22"/>
                <w:lang w:val="en-US"/>
              </w:rPr>
              <w:t>)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4B6D07" w:rsidRPr="004B6D07" w:rsidRDefault="00806272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  <w:lang w:val="en-US"/>
              </w:rPr>
            </w:pPr>
            <w:r>
              <w:rPr>
                <w:rFonts w:ascii="Times" w:eastAsia="Times New Roman" w:hAnsi="Times"/>
                <w:sz w:val="22"/>
              </w:rPr>
              <w:t>в</w:t>
            </w:r>
            <w:r w:rsidR="004B6D07" w:rsidRPr="004B6D07">
              <w:rPr>
                <w:rFonts w:ascii="Times" w:eastAsia="Times New Roman" w:hAnsi="Times"/>
                <w:sz w:val="22"/>
                <w:lang w:val="en-US"/>
              </w:rPr>
              <w:t>)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4B6D07" w:rsidRPr="004B6D07" w:rsidRDefault="00806272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  <w:lang w:val="en-US"/>
              </w:rPr>
            </w:pPr>
            <w:r>
              <w:rPr>
                <w:rFonts w:ascii="Times" w:eastAsia="Times New Roman" w:hAnsi="Times"/>
                <w:sz w:val="22"/>
              </w:rPr>
              <w:t>г</w:t>
            </w:r>
            <w:r w:rsidR="004B6D07" w:rsidRPr="004B6D07">
              <w:rPr>
                <w:rFonts w:ascii="Times" w:eastAsia="Times New Roman" w:hAnsi="Times"/>
                <w:sz w:val="22"/>
                <w:lang w:val="en-US"/>
              </w:rPr>
              <w:t>)</w:t>
            </w:r>
          </w:p>
        </w:tc>
      </w:tr>
      <w:tr w:rsidR="004B6D07" w:rsidRPr="004B6D07" w:rsidTr="00462F61">
        <w:tc>
          <w:tcPr>
            <w:tcW w:w="9287" w:type="dxa"/>
            <w:gridSpan w:val="4"/>
            <w:shd w:val="clear" w:color="auto" w:fill="auto"/>
            <w:vAlign w:val="center"/>
          </w:tcPr>
          <w:p w:rsidR="004B6D07" w:rsidRPr="009232A4" w:rsidRDefault="00806272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</w:rPr>
            </w:pPr>
            <w:r>
              <w:rPr>
                <w:rFonts w:ascii="Times" w:eastAsia="Times New Roman" w:hAnsi="Times"/>
                <w:sz w:val="22"/>
              </w:rPr>
              <w:t>Рисунок</w:t>
            </w:r>
            <w:r w:rsidRPr="009232A4">
              <w:rPr>
                <w:rFonts w:ascii="Times" w:eastAsia="Times New Roman" w:hAnsi="Times"/>
                <w:sz w:val="22"/>
              </w:rPr>
              <w:t xml:space="preserve"> 1 – </w:t>
            </w:r>
            <w:r>
              <w:rPr>
                <w:rFonts w:ascii="Times" w:eastAsia="Times New Roman" w:hAnsi="Times"/>
                <w:sz w:val="22"/>
              </w:rPr>
              <w:t>сравнение</w:t>
            </w:r>
            <w:r w:rsidRPr="009232A4">
              <w:rPr>
                <w:rFonts w:ascii="Times" w:eastAsia="Times New Roman" w:hAnsi="Times"/>
                <w:sz w:val="22"/>
              </w:rPr>
              <w:t xml:space="preserve"> </w:t>
            </w:r>
            <w:r>
              <w:rPr>
                <w:rFonts w:ascii="Times" w:eastAsia="Times New Roman" w:hAnsi="Times"/>
                <w:sz w:val="22"/>
              </w:rPr>
              <w:t>морфологии</w:t>
            </w:r>
            <w:r w:rsidRPr="009232A4">
              <w:rPr>
                <w:rFonts w:ascii="Times" w:eastAsia="Times New Roman" w:hAnsi="Times"/>
                <w:sz w:val="22"/>
              </w:rPr>
              <w:t xml:space="preserve"> </w:t>
            </w:r>
            <w:r>
              <w:rPr>
                <w:rFonts w:ascii="Times" w:eastAsia="Times New Roman" w:hAnsi="Times"/>
                <w:sz w:val="22"/>
              </w:rPr>
              <w:t>образцов</w:t>
            </w:r>
            <w:r w:rsidR="004B6D07" w:rsidRPr="009232A4">
              <w:rPr>
                <w:rFonts w:ascii="Times" w:eastAsia="Times New Roman" w:hAnsi="Times"/>
                <w:sz w:val="22"/>
              </w:rPr>
              <w:t>:</w:t>
            </w:r>
          </w:p>
          <w:p w:rsidR="004B6D07" w:rsidRPr="004B6D07" w:rsidRDefault="00806272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</w:rPr>
            </w:pPr>
            <w:r>
              <w:rPr>
                <w:rFonts w:ascii="Times" w:eastAsia="Times New Roman" w:hAnsi="Times"/>
                <w:sz w:val="22"/>
              </w:rPr>
              <w:t>Чистый</w:t>
            </w:r>
            <w:r w:rsidRPr="00806272">
              <w:rPr>
                <w:rFonts w:ascii="Times" w:eastAsia="Times New Roman" w:hAnsi="Times"/>
                <w:sz w:val="22"/>
              </w:rPr>
              <w:t xml:space="preserve"> </w:t>
            </w:r>
            <w:r>
              <w:rPr>
                <w:rFonts w:ascii="Times" w:eastAsia="Times New Roman" w:hAnsi="Times"/>
                <w:sz w:val="22"/>
              </w:rPr>
              <w:t>ВМП</w:t>
            </w:r>
            <w:r w:rsidR="004B6D07" w:rsidRPr="004B6D07">
              <w:rPr>
                <w:rFonts w:ascii="Times" w:eastAsia="Times New Roman" w:hAnsi="Times"/>
                <w:sz w:val="22"/>
              </w:rPr>
              <w:t xml:space="preserve"> - </w:t>
            </w:r>
            <w:r>
              <w:rPr>
                <w:rFonts w:ascii="Times" w:eastAsia="Times New Roman" w:hAnsi="Times"/>
                <w:sz w:val="22"/>
              </w:rPr>
              <w:t>образец</w:t>
            </w:r>
            <w:r w:rsidR="004B6D07" w:rsidRPr="004B6D07">
              <w:rPr>
                <w:rFonts w:ascii="Times" w:eastAsia="Times New Roman" w:hAnsi="Times"/>
                <w:sz w:val="22"/>
              </w:rPr>
              <w:t xml:space="preserve"> №1 (</w:t>
            </w:r>
            <w:r>
              <w:rPr>
                <w:rFonts w:ascii="Times" w:eastAsia="Times New Roman" w:hAnsi="Times"/>
                <w:sz w:val="22"/>
              </w:rPr>
              <w:t>а</w:t>
            </w:r>
            <w:r w:rsidR="004B6D07" w:rsidRPr="004B6D07">
              <w:rPr>
                <w:rFonts w:ascii="Times" w:eastAsia="Times New Roman" w:hAnsi="Times"/>
                <w:sz w:val="22"/>
              </w:rPr>
              <w:t xml:space="preserve">), </w:t>
            </w:r>
            <w:r>
              <w:rPr>
                <w:rFonts w:ascii="Times" w:eastAsia="Times New Roman" w:hAnsi="Times"/>
                <w:sz w:val="22"/>
              </w:rPr>
              <w:t>низкое</w:t>
            </w:r>
            <w:r w:rsidRPr="00806272">
              <w:rPr>
                <w:rFonts w:ascii="Times" w:eastAsia="Times New Roman" w:hAnsi="Times"/>
                <w:sz w:val="22"/>
              </w:rPr>
              <w:t xml:space="preserve"> </w:t>
            </w:r>
            <w:r>
              <w:rPr>
                <w:rFonts w:ascii="Times" w:eastAsia="Times New Roman" w:hAnsi="Times"/>
                <w:sz w:val="22"/>
              </w:rPr>
              <w:t>содержание</w:t>
            </w:r>
            <w:r w:rsidRPr="00806272">
              <w:rPr>
                <w:rFonts w:ascii="Times" w:eastAsia="Times New Roman" w:hAnsi="Times"/>
                <w:sz w:val="22"/>
              </w:rPr>
              <w:t xml:space="preserve"> </w:t>
            </w:r>
            <w:r>
              <w:rPr>
                <w:rFonts w:ascii="Times" w:eastAsia="Times New Roman" w:hAnsi="Times"/>
                <w:sz w:val="22"/>
              </w:rPr>
              <w:t>порошка</w:t>
            </w:r>
            <w:r w:rsidRPr="00806272">
              <w:rPr>
                <w:rFonts w:ascii="Times" w:eastAsia="Times New Roman" w:hAnsi="Times"/>
                <w:sz w:val="22"/>
              </w:rPr>
              <w:t xml:space="preserve"> </w:t>
            </w:r>
            <w:r>
              <w:rPr>
                <w:rFonts w:ascii="Times" w:eastAsia="Times New Roman" w:hAnsi="Times"/>
                <w:sz w:val="22"/>
              </w:rPr>
              <w:t>бемита</w:t>
            </w:r>
            <w:r w:rsidR="004B6D07" w:rsidRPr="004B6D07">
              <w:rPr>
                <w:rFonts w:ascii="Times" w:eastAsia="Times New Roman" w:hAnsi="Times"/>
                <w:sz w:val="22"/>
              </w:rPr>
              <w:t xml:space="preserve"> – </w:t>
            </w:r>
            <w:r>
              <w:rPr>
                <w:rFonts w:ascii="Times" w:eastAsia="Times New Roman" w:hAnsi="Times"/>
                <w:sz w:val="22"/>
              </w:rPr>
              <w:t>образец</w:t>
            </w:r>
            <w:r w:rsidRPr="00806272">
              <w:rPr>
                <w:rFonts w:ascii="Times" w:eastAsia="Times New Roman" w:hAnsi="Times"/>
                <w:sz w:val="22"/>
              </w:rPr>
              <w:t xml:space="preserve"> №2 (</w:t>
            </w:r>
            <w:r>
              <w:rPr>
                <w:rFonts w:ascii="Times" w:eastAsia="Times New Roman" w:hAnsi="Times"/>
                <w:sz w:val="22"/>
              </w:rPr>
              <w:t>б</w:t>
            </w:r>
            <w:r w:rsidR="004B6D07" w:rsidRPr="004B6D07">
              <w:rPr>
                <w:rFonts w:ascii="Times" w:eastAsia="Times New Roman" w:hAnsi="Times"/>
                <w:sz w:val="22"/>
              </w:rPr>
              <w:t xml:space="preserve">), </w:t>
            </w:r>
            <w:r>
              <w:rPr>
                <w:rFonts w:ascii="Times" w:eastAsia="Times New Roman" w:hAnsi="Times"/>
                <w:sz w:val="22"/>
              </w:rPr>
              <w:t>умеренное</w:t>
            </w:r>
            <w:r w:rsidRPr="00806272">
              <w:rPr>
                <w:rFonts w:ascii="Times" w:eastAsia="Times New Roman" w:hAnsi="Times"/>
                <w:sz w:val="22"/>
              </w:rPr>
              <w:t xml:space="preserve"> </w:t>
            </w:r>
            <w:r>
              <w:rPr>
                <w:rFonts w:ascii="Times" w:eastAsia="Times New Roman" w:hAnsi="Times"/>
                <w:sz w:val="22"/>
              </w:rPr>
              <w:t>содержание</w:t>
            </w:r>
            <w:r w:rsidRPr="00806272">
              <w:rPr>
                <w:rFonts w:ascii="Times" w:eastAsia="Times New Roman" w:hAnsi="Times"/>
                <w:sz w:val="22"/>
              </w:rPr>
              <w:t xml:space="preserve"> </w:t>
            </w:r>
            <w:r>
              <w:rPr>
                <w:rFonts w:ascii="Times" w:eastAsia="Times New Roman" w:hAnsi="Times"/>
                <w:sz w:val="22"/>
              </w:rPr>
              <w:t>бемита</w:t>
            </w:r>
            <w:r w:rsidR="004B6D07" w:rsidRPr="004B6D07">
              <w:rPr>
                <w:rFonts w:ascii="Times" w:eastAsia="Times New Roman" w:hAnsi="Times"/>
                <w:sz w:val="22"/>
              </w:rPr>
              <w:t xml:space="preserve"> - </w:t>
            </w:r>
            <w:r>
              <w:rPr>
                <w:rFonts w:ascii="Times" w:eastAsia="Times New Roman" w:hAnsi="Times"/>
                <w:sz w:val="22"/>
              </w:rPr>
              <w:t>образец</w:t>
            </w:r>
            <w:r w:rsidR="004B6D07" w:rsidRPr="004B6D07">
              <w:rPr>
                <w:rFonts w:ascii="Times" w:eastAsia="Times New Roman" w:hAnsi="Times"/>
                <w:sz w:val="22"/>
              </w:rPr>
              <w:t xml:space="preserve"> №5 (</w:t>
            </w:r>
            <w:r>
              <w:rPr>
                <w:rFonts w:ascii="Times" w:eastAsia="Times New Roman" w:hAnsi="Times"/>
                <w:sz w:val="22"/>
              </w:rPr>
              <w:t>в</w:t>
            </w:r>
            <w:r w:rsidR="004B6D07" w:rsidRPr="004B6D07">
              <w:rPr>
                <w:rFonts w:ascii="Times" w:eastAsia="Times New Roman" w:hAnsi="Times"/>
                <w:sz w:val="22"/>
              </w:rPr>
              <w:t xml:space="preserve">), </w:t>
            </w:r>
            <w:r>
              <w:rPr>
                <w:rFonts w:ascii="Times" w:eastAsia="Times New Roman" w:hAnsi="Times"/>
                <w:sz w:val="22"/>
              </w:rPr>
              <w:t>высокое содержание бемита</w:t>
            </w:r>
            <w:r w:rsidR="004B6D07" w:rsidRPr="004B6D07">
              <w:rPr>
                <w:rFonts w:ascii="Times" w:eastAsia="Times New Roman" w:hAnsi="Times"/>
                <w:sz w:val="22"/>
              </w:rPr>
              <w:t xml:space="preserve"> - </w:t>
            </w:r>
            <w:r>
              <w:rPr>
                <w:rFonts w:ascii="Times" w:eastAsia="Times New Roman" w:hAnsi="Times"/>
                <w:sz w:val="22"/>
              </w:rPr>
              <w:t>образец</w:t>
            </w:r>
            <w:r w:rsidR="004B6D07" w:rsidRPr="004B6D07">
              <w:rPr>
                <w:rFonts w:ascii="Times" w:eastAsia="Times New Roman" w:hAnsi="Times"/>
                <w:sz w:val="22"/>
              </w:rPr>
              <w:t xml:space="preserve"> №9  (</w:t>
            </w:r>
            <w:r>
              <w:rPr>
                <w:rFonts w:ascii="Times" w:eastAsia="Times New Roman" w:hAnsi="Times"/>
                <w:sz w:val="22"/>
              </w:rPr>
              <w:t>г</w:t>
            </w:r>
            <w:r w:rsidR="004B6D07" w:rsidRPr="004B6D07">
              <w:rPr>
                <w:rFonts w:ascii="Times" w:eastAsia="Times New Roman" w:hAnsi="Times"/>
                <w:sz w:val="22"/>
              </w:rPr>
              <w:t>);</w:t>
            </w:r>
          </w:p>
          <w:p w:rsidR="004B6D07" w:rsidRPr="004B6D07" w:rsidRDefault="00806272" w:rsidP="00806272">
            <w:pPr>
              <w:spacing w:after="0" w:line="240" w:lineRule="auto"/>
              <w:jc w:val="center"/>
              <w:rPr>
                <w:rFonts w:ascii="Times" w:eastAsia="Times New Roman" w:hAnsi="Times"/>
                <w:sz w:val="22"/>
                <w:lang w:val="en-US"/>
              </w:rPr>
            </w:pPr>
            <w:r>
              <w:rPr>
                <w:rFonts w:ascii="Times" w:eastAsia="Times New Roman" w:hAnsi="Times"/>
                <w:sz w:val="22"/>
              </w:rPr>
              <w:t>Электронный микроскоп</w:t>
            </w:r>
            <w:r w:rsidR="004B6D07" w:rsidRPr="004B6D07">
              <w:rPr>
                <w:rFonts w:ascii="Times" w:eastAsia="Times New Roman" w:hAnsi="Times"/>
                <w:sz w:val="22"/>
                <w:lang w:val="en-US"/>
              </w:rPr>
              <w:t xml:space="preserve">, </w:t>
            </w:r>
            <w:r>
              <w:rPr>
                <w:rFonts w:ascii="Times" w:eastAsia="Times New Roman" w:hAnsi="Times"/>
                <w:sz w:val="22"/>
              </w:rPr>
              <w:t>увеличение</w:t>
            </w:r>
            <w:r w:rsidR="004B6D07" w:rsidRPr="004B6D07">
              <w:rPr>
                <w:rFonts w:ascii="Times" w:eastAsia="Times New Roman" w:hAnsi="Times"/>
                <w:sz w:val="22"/>
                <w:lang w:val="en-US"/>
              </w:rPr>
              <w:t xml:space="preserve"> x300;</w:t>
            </w:r>
          </w:p>
        </w:tc>
      </w:tr>
    </w:tbl>
    <w:p w:rsidR="004B6D07" w:rsidRPr="004B6D07" w:rsidRDefault="004B6D07" w:rsidP="00806272">
      <w:pPr>
        <w:spacing w:after="0" w:line="240" w:lineRule="auto"/>
        <w:ind w:firstLine="720"/>
        <w:jc w:val="both"/>
        <w:rPr>
          <w:sz w:val="24"/>
          <w:szCs w:val="24"/>
          <w:lang w:val="en-US"/>
        </w:rPr>
      </w:pPr>
    </w:p>
    <w:p w:rsidR="004B6D07" w:rsidRDefault="004B6D07" w:rsidP="00806272">
      <w:pPr>
        <w:spacing w:after="0" w:line="240" w:lineRule="auto"/>
        <w:ind w:firstLine="720"/>
        <w:jc w:val="both"/>
        <w:rPr>
          <w:sz w:val="24"/>
          <w:szCs w:val="24"/>
        </w:rPr>
      </w:pPr>
      <w:r w:rsidRPr="008F4830">
        <w:rPr>
          <w:sz w:val="24"/>
          <w:szCs w:val="24"/>
        </w:rPr>
        <w:t xml:space="preserve">Следующим этапом стала проверка эксплуатационных свойств данного материала. В результате лабораторных испытаний на разрывной машине были получены диаграммы растяжения для всех из рассмотренных образцов. Полученные данные показывают, что поведение образца под нагрузкой и характер разрушения зависит от содержания в нем порошка бемита (рис. </w:t>
      </w:r>
      <w:r w:rsidR="00462F61">
        <w:rPr>
          <w:sz w:val="24"/>
          <w:szCs w:val="24"/>
        </w:rPr>
        <w:t>2</w:t>
      </w:r>
      <w:r w:rsidRPr="008F4830">
        <w:rPr>
          <w:sz w:val="24"/>
          <w:szCs w:val="24"/>
        </w:rPr>
        <w:t>). При высокой концентрации бемита участок пластического течения исчезает, разрушение становится хрупким. Было установлено, что наличие нанопорошка бемита в ВМП, увеличивает его прочность на разрыв.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FA6DAE" w:rsidRPr="008F4830" w:rsidTr="00B46105">
        <w:tc>
          <w:tcPr>
            <w:tcW w:w="9286" w:type="dxa"/>
            <w:vAlign w:val="center"/>
          </w:tcPr>
          <w:p w:rsidR="00FA6DAE" w:rsidRPr="008F4830" w:rsidRDefault="00FA6DAE" w:rsidP="00B46105">
            <w:pPr>
              <w:ind w:firstLine="720"/>
              <w:jc w:val="center"/>
              <w:rPr>
                <w:sz w:val="24"/>
                <w:szCs w:val="24"/>
              </w:rPr>
            </w:pPr>
            <w:r w:rsidRPr="008F483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E30861" wp14:editId="16C57437">
                  <wp:extent cx="4056312" cy="2638425"/>
                  <wp:effectExtent l="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стяжение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061" cy="263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DAE" w:rsidRPr="008F4830" w:rsidTr="00B46105">
        <w:tc>
          <w:tcPr>
            <w:tcW w:w="9286" w:type="dxa"/>
            <w:vAlign w:val="center"/>
          </w:tcPr>
          <w:p w:rsidR="00FA6DAE" w:rsidRPr="008F4830" w:rsidRDefault="00FA6DAE" w:rsidP="00462F61">
            <w:pPr>
              <w:ind w:firstLine="720"/>
              <w:jc w:val="center"/>
              <w:rPr>
                <w:sz w:val="24"/>
                <w:szCs w:val="24"/>
              </w:rPr>
            </w:pPr>
            <w:r w:rsidRPr="008F4830">
              <w:rPr>
                <w:sz w:val="24"/>
                <w:szCs w:val="24"/>
              </w:rPr>
              <w:t xml:space="preserve">Рисунок </w:t>
            </w:r>
            <w:r w:rsidR="00462F61">
              <w:rPr>
                <w:sz w:val="24"/>
                <w:szCs w:val="24"/>
              </w:rPr>
              <w:t>2</w:t>
            </w:r>
            <w:r w:rsidRPr="008F4830">
              <w:rPr>
                <w:sz w:val="24"/>
                <w:szCs w:val="24"/>
              </w:rPr>
              <w:t xml:space="preserve"> – Полученные диаграммы растяжения образцов ВМП с различным содержанием бемита </w:t>
            </w:r>
          </w:p>
        </w:tc>
      </w:tr>
    </w:tbl>
    <w:p w:rsidR="00FA6DAE" w:rsidRPr="008F4830" w:rsidRDefault="00FA6DAE" w:rsidP="004B6D07">
      <w:pPr>
        <w:spacing w:after="0" w:line="240" w:lineRule="auto"/>
        <w:ind w:firstLine="720"/>
        <w:jc w:val="both"/>
        <w:rPr>
          <w:sz w:val="24"/>
          <w:szCs w:val="24"/>
        </w:rPr>
      </w:pPr>
    </w:p>
    <w:tbl>
      <w:tblPr>
        <w:tblW w:w="4978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8"/>
        <w:gridCol w:w="710"/>
        <w:gridCol w:w="706"/>
        <w:gridCol w:w="710"/>
        <w:gridCol w:w="710"/>
        <w:gridCol w:w="708"/>
        <w:gridCol w:w="568"/>
        <w:gridCol w:w="636"/>
        <w:gridCol w:w="705"/>
      </w:tblGrid>
      <w:tr w:rsidR="00FA6DAE" w:rsidRPr="00462F61" w:rsidTr="00462F61">
        <w:tc>
          <w:tcPr>
            <w:tcW w:w="5000" w:type="pct"/>
            <w:gridSpan w:val="10"/>
            <w:vAlign w:val="center"/>
          </w:tcPr>
          <w:p w:rsidR="00FA6DAE" w:rsidRPr="00462F61" w:rsidRDefault="0045258F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Таблица 1 –Результаты испытаний на прочность образцов ВМП</w:t>
            </w:r>
          </w:p>
        </w:tc>
      </w:tr>
      <w:tr w:rsidR="00462F61" w:rsidRPr="0045258F" w:rsidTr="00462F61">
        <w:tc>
          <w:tcPr>
            <w:tcW w:w="1668" w:type="pct"/>
            <w:vAlign w:val="center"/>
          </w:tcPr>
          <w:p w:rsidR="00FA6DAE" w:rsidRPr="0045258F" w:rsidRDefault="0045258F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Номер образца</w:t>
            </w:r>
          </w:p>
        </w:tc>
        <w:tc>
          <w:tcPr>
            <w:tcW w:w="383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6</w:t>
            </w:r>
          </w:p>
        </w:tc>
        <w:tc>
          <w:tcPr>
            <w:tcW w:w="382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4</w:t>
            </w:r>
          </w:p>
        </w:tc>
        <w:tc>
          <w:tcPr>
            <w:tcW w:w="38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8</w:t>
            </w:r>
          </w:p>
        </w:tc>
        <w:tc>
          <w:tcPr>
            <w:tcW w:w="38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5</w:t>
            </w:r>
          </w:p>
        </w:tc>
        <w:tc>
          <w:tcPr>
            <w:tcW w:w="383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7</w:t>
            </w:r>
          </w:p>
        </w:tc>
        <w:tc>
          <w:tcPr>
            <w:tcW w:w="34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3</w:t>
            </w:r>
          </w:p>
        </w:tc>
        <w:tc>
          <w:tcPr>
            <w:tcW w:w="381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9</w:t>
            </w:r>
          </w:p>
        </w:tc>
      </w:tr>
      <w:tr w:rsidR="00462F61" w:rsidRPr="0045258F" w:rsidTr="00462F61">
        <w:tc>
          <w:tcPr>
            <w:tcW w:w="1668" w:type="pct"/>
            <w:vAlign w:val="center"/>
          </w:tcPr>
          <w:p w:rsidR="00FA6DAE" w:rsidRPr="00462F61" w:rsidRDefault="00462F61" w:rsidP="00462F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Удлинение</w:t>
            </w:r>
            <w:r w:rsidRPr="00462F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образца</w:t>
            </w:r>
            <w:r w:rsidRPr="00462F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462F61">
              <w:rPr>
                <w:sz w:val="24"/>
                <w:szCs w:val="24"/>
              </w:rPr>
              <w:t xml:space="preserve"> </w:t>
            </w:r>
            <w:r w:rsidR="00FA6DAE" w:rsidRPr="00462F61">
              <w:rPr>
                <w:sz w:val="24"/>
                <w:szCs w:val="24"/>
              </w:rPr>
              <w:t xml:space="preserve"> %, </w:t>
            </w:r>
            <w:r>
              <w:rPr>
                <w:sz w:val="24"/>
                <w:szCs w:val="24"/>
              </w:rPr>
              <w:t xml:space="preserve">по сравнению с </w:t>
            </w:r>
            <w:proofErr w:type="gramStart"/>
            <w:r>
              <w:rPr>
                <w:sz w:val="24"/>
                <w:szCs w:val="24"/>
              </w:rPr>
              <w:t>чистым</w:t>
            </w:r>
            <w:proofErr w:type="gramEnd"/>
            <w:r>
              <w:rPr>
                <w:sz w:val="24"/>
                <w:szCs w:val="24"/>
              </w:rPr>
              <w:t xml:space="preserve"> ВМП</w:t>
            </w:r>
          </w:p>
        </w:tc>
        <w:tc>
          <w:tcPr>
            <w:tcW w:w="383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100</w:t>
            </w:r>
          </w:p>
        </w:tc>
        <w:tc>
          <w:tcPr>
            <w:tcW w:w="38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79</w:t>
            </w:r>
          </w:p>
        </w:tc>
        <w:tc>
          <w:tcPr>
            <w:tcW w:w="382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13,6</w:t>
            </w:r>
          </w:p>
        </w:tc>
        <w:tc>
          <w:tcPr>
            <w:tcW w:w="38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11,1</w:t>
            </w:r>
          </w:p>
        </w:tc>
        <w:tc>
          <w:tcPr>
            <w:tcW w:w="38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6,2</w:t>
            </w:r>
          </w:p>
        </w:tc>
        <w:tc>
          <w:tcPr>
            <w:tcW w:w="383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2,5</w:t>
            </w:r>
          </w:p>
        </w:tc>
        <w:tc>
          <w:tcPr>
            <w:tcW w:w="307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1,9</w:t>
            </w:r>
          </w:p>
        </w:tc>
        <w:tc>
          <w:tcPr>
            <w:tcW w:w="34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1,5</w:t>
            </w:r>
          </w:p>
        </w:tc>
        <w:tc>
          <w:tcPr>
            <w:tcW w:w="381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1,2</w:t>
            </w:r>
          </w:p>
        </w:tc>
      </w:tr>
      <w:tr w:rsidR="00462F61" w:rsidRPr="0045258F" w:rsidTr="00462F61">
        <w:tc>
          <w:tcPr>
            <w:tcW w:w="1668" w:type="pct"/>
            <w:vAlign w:val="center"/>
          </w:tcPr>
          <w:p w:rsidR="00FA6DAE" w:rsidRPr="00462F61" w:rsidRDefault="00462F61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Усилие</w:t>
            </w:r>
            <w:r w:rsidRPr="00462F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FA6DAE" w:rsidRPr="00462F61">
              <w:rPr>
                <w:sz w:val="24"/>
                <w:szCs w:val="24"/>
              </w:rPr>
              <w:t xml:space="preserve"> %, </w:t>
            </w:r>
            <w:r>
              <w:rPr>
                <w:sz w:val="24"/>
                <w:szCs w:val="24"/>
              </w:rPr>
              <w:t xml:space="preserve">по сравнению с </w:t>
            </w:r>
            <w:proofErr w:type="gramStart"/>
            <w:r>
              <w:rPr>
                <w:sz w:val="24"/>
                <w:szCs w:val="24"/>
              </w:rPr>
              <w:t>чистым</w:t>
            </w:r>
            <w:proofErr w:type="gramEnd"/>
            <w:r>
              <w:rPr>
                <w:sz w:val="24"/>
                <w:szCs w:val="24"/>
              </w:rPr>
              <w:t xml:space="preserve"> ВМП</w:t>
            </w:r>
          </w:p>
        </w:tc>
        <w:tc>
          <w:tcPr>
            <w:tcW w:w="383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58F">
              <w:rPr>
                <w:sz w:val="24"/>
                <w:szCs w:val="24"/>
              </w:rPr>
              <w:t>1</w:t>
            </w:r>
            <w:r w:rsidRPr="0045258F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8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109</w:t>
            </w:r>
          </w:p>
        </w:tc>
        <w:tc>
          <w:tcPr>
            <w:tcW w:w="382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115</w:t>
            </w:r>
          </w:p>
        </w:tc>
        <w:tc>
          <w:tcPr>
            <w:tcW w:w="38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115</w:t>
            </w:r>
          </w:p>
        </w:tc>
        <w:tc>
          <w:tcPr>
            <w:tcW w:w="38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117</w:t>
            </w:r>
          </w:p>
        </w:tc>
        <w:tc>
          <w:tcPr>
            <w:tcW w:w="383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58F">
              <w:rPr>
                <w:sz w:val="24"/>
                <w:szCs w:val="24"/>
              </w:rPr>
              <w:t>11</w:t>
            </w:r>
            <w:r w:rsidRPr="0045258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07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86</w:t>
            </w:r>
          </w:p>
        </w:tc>
        <w:tc>
          <w:tcPr>
            <w:tcW w:w="344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78</w:t>
            </w:r>
          </w:p>
        </w:tc>
        <w:tc>
          <w:tcPr>
            <w:tcW w:w="381" w:type="pct"/>
            <w:vAlign w:val="center"/>
          </w:tcPr>
          <w:p w:rsidR="00FA6DAE" w:rsidRPr="0045258F" w:rsidRDefault="00FA6DAE" w:rsidP="00452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58F">
              <w:rPr>
                <w:sz w:val="24"/>
                <w:szCs w:val="24"/>
              </w:rPr>
              <w:t>83</w:t>
            </w:r>
          </w:p>
        </w:tc>
      </w:tr>
    </w:tbl>
    <w:p w:rsidR="004B6D07" w:rsidRPr="008F4830" w:rsidRDefault="004B6D07" w:rsidP="004B6D07">
      <w:pPr>
        <w:spacing w:after="0" w:line="240" w:lineRule="auto"/>
        <w:ind w:firstLine="720"/>
        <w:jc w:val="both"/>
        <w:rPr>
          <w:sz w:val="24"/>
          <w:szCs w:val="24"/>
        </w:rPr>
      </w:pPr>
      <w:r w:rsidRPr="008F4830">
        <w:rPr>
          <w:sz w:val="24"/>
          <w:szCs w:val="24"/>
        </w:rPr>
        <w:t>Из данных табл. 1 следует, что существует некоторая оптимальная концентрация по критерию обеспечения максимальной прочности при растяжении. Однако следует учитывать, что увеличение концентрации нанопорошка бемита способно повысить весовые характеристики изделий, что неблагоприятно скажется на эксплуатационных и эргономических свойствах готового изделия</w:t>
      </w:r>
      <w:r w:rsidR="00462F61">
        <w:rPr>
          <w:sz w:val="24"/>
          <w:szCs w:val="24"/>
        </w:rPr>
        <w:t xml:space="preserve"> средств индивидуальной бронезащиты</w:t>
      </w:r>
      <w:r w:rsidRPr="008F4830">
        <w:rPr>
          <w:sz w:val="24"/>
          <w:szCs w:val="24"/>
        </w:rPr>
        <w:t>.</w:t>
      </w:r>
    </w:p>
    <w:p w:rsidR="00806272" w:rsidRPr="008F4830" w:rsidRDefault="00806272" w:rsidP="00806272">
      <w:pPr>
        <w:spacing w:after="0" w:line="240" w:lineRule="auto"/>
        <w:ind w:firstLine="720"/>
        <w:jc w:val="both"/>
        <w:rPr>
          <w:sz w:val="24"/>
          <w:szCs w:val="24"/>
        </w:rPr>
      </w:pPr>
      <w:r w:rsidRPr="008F4830">
        <w:rPr>
          <w:sz w:val="24"/>
          <w:szCs w:val="24"/>
        </w:rPr>
        <w:lastRenderedPageBreak/>
        <w:t>На следующем этапе были проведены динамические испытания образцов из ВМП с применением высокоскоростного сердечника с целью оценки их соответствующих характеристик. В результате было показано, что характер разрушения ВМП при динамическом воздействии также зависит от содержания в нем порошка бемита.</w:t>
      </w:r>
    </w:p>
    <w:p w:rsidR="003B19C1" w:rsidRPr="00502713" w:rsidRDefault="00C34086" w:rsidP="00D75949">
      <w:pPr>
        <w:spacing w:after="0" w:line="240" w:lineRule="auto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Таким </w:t>
      </w:r>
      <w:proofErr w:type="gramStart"/>
      <w:r>
        <w:rPr>
          <w:sz w:val="24"/>
          <w:szCs w:val="24"/>
        </w:rPr>
        <w:t>образом</w:t>
      </w:r>
      <w:proofErr w:type="gramEnd"/>
      <w:r w:rsidR="00435D95" w:rsidRPr="008F48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было показано, что </w:t>
      </w:r>
      <w:r w:rsidR="00435D95" w:rsidRPr="008F4830">
        <w:rPr>
          <w:sz w:val="24"/>
          <w:szCs w:val="24"/>
        </w:rPr>
        <w:t>добавление нанопорошка бемита в ВМП позволяет значительным образом изменить его характеристики. При этом</w:t>
      </w:r>
      <w:r w:rsidR="00627964" w:rsidRPr="008F4830">
        <w:rPr>
          <w:sz w:val="24"/>
          <w:szCs w:val="24"/>
        </w:rPr>
        <w:t>,</w:t>
      </w:r>
      <w:r w:rsidR="00435D95" w:rsidRPr="008F4830">
        <w:rPr>
          <w:sz w:val="24"/>
          <w:szCs w:val="24"/>
        </w:rPr>
        <w:t xml:space="preserve"> меняя концентрац</w:t>
      </w:r>
      <w:r w:rsidR="004C2C36" w:rsidRPr="008F4830">
        <w:rPr>
          <w:sz w:val="24"/>
          <w:szCs w:val="24"/>
        </w:rPr>
        <w:t xml:space="preserve">ию бемита можно подстроить свойства модифицированного ВМП </w:t>
      </w:r>
      <w:r w:rsidR="00435D95" w:rsidRPr="008F4830">
        <w:rPr>
          <w:sz w:val="24"/>
          <w:szCs w:val="24"/>
        </w:rPr>
        <w:t>под решение определенной технической задачи, например, повысить</w:t>
      </w:r>
      <w:r w:rsidR="004C2C36" w:rsidRPr="008F4830">
        <w:rPr>
          <w:sz w:val="24"/>
          <w:szCs w:val="24"/>
        </w:rPr>
        <w:t xml:space="preserve"> его</w:t>
      </w:r>
      <w:r w:rsidR="00435D95" w:rsidRPr="008F4830">
        <w:rPr>
          <w:sz w:val="24"/>
          <w:szCs w:val="24"/>
        </w:rPr>
        <w:t xml:space="preserve"> прочность при снижении пластичности</w:t>
      </w:r>
      <w:r w:rsidR="00450B75" w:rsidRPr="008F4830">
        <w:rPr>
          <w:sz w:val="24"/>
          <w:szCs w:val="24"/>
        </w:rPr>
        <w:t>, что</w:t>
      </w:r>
      <w:r w:rsidR="00746FBB" w:rsidRPr="008F4830">
        <w:rPr>
          <w:sz w:val="24"/>
          <w:szCs w:val="24"/>
        </w:rPr>
        <w:t>,</w:t>
      </w:r>
      <w:r w:rsidR="00450B75" w:rsidRPr="008F4830">
        <w:rPr>
          <w:sz w:val="24"/>
          <w:szCs w:val="24"/>
        </w:rPr>
        <w:t xml:space="preserve"> в частности</w:t>
      </w:r>
      <w:r w:rsidR="00746FBB" w:rsidRPr="008F4830">
        <w:rPr>
          <w:sz w:val="24"/>
          <w:szCs w:val="24"/>
        </w:rPr>
        <w:t>,</w:t>
      </w:r>
      <w:r w:rsidR="00450B75" w:rsidRPr="008F4830">
        <w:rPr>
          <w:sz w:val="24"/>
          <w:szCs w:val="24"/>
        </w:rPr>
        <w:t xml:space="preserve"> важно для снижения запреградного действия в </w:t>
      </w:r>
      <w:r w:rsidR="00D75949">
        <w:rPr>
          <w:sz w:val="24"/>
          <w:szCs w:val="24"/>
        </w:rPr>
        <w:t>средствах индивидуальной бронезащиты</w:t>
      </w:r>
      <w:r w:rsidR="00450B75" w:rsidRPr="008F4830">
        <w:rPr>
          <w:sz w:val="24"/>
          <w:szCs w:val="24"/>
        </w:rPr>
        <w:t>.</w:t>
      </w:r>
      <w:r w:rsidR="00D75949">
        <w:rPr>
          <w:sz w:val="24"/>
          <w:szCs w:val="24"/>
        </w:rPr>
        <w:t xml:space="preserve"> </w:t>
      </w:r>
      <w:r w:rsidR="003B19C1" w:rsidRPr="008F4830">
        <w:rPr>
          <w:color w:val="000000"/>
          <w:sz w:val="24"/>
          <w:szCs w:val="24"/>
          <w:shd w:val="clear" w:color="auto" w:fill="FFFFFF"/>
        </w:rPr>
        <w:t>В заключении отметим, что учитывая повышение прочностных характеристик рассмотренных в работе бронематериалов можно предположить повышение эффективности их совместной работы в составе многослойного тандемного пакета.</w:t>
      </w:r>
    </w:p>
    <w:p w:rsidR="00502713" w:rsidRDefault="00462F61" w:rsidP="00502713">
      <w:pPr>
        <w:spacing w:after="0" w:line="240" w:lineRule="auto"/>
        <w:ind w:firstLine="720"/>
        <w:jc w:val="both"/>
        <w:rPr>
          <w:sz w:val="24"/>
          <w:szCs w:val="24"/>
        </w:rPr>
      </w:pPr>
      <w:r w:rsidRPr="00462F61">
        <w:rPr>
          <w:sz w:val="24"/>
          <w:szCs w:val="24"/>
        </w:rPr>
        <w:t>Данное исследование проводилось</w:t>
      </w:r>
      <w:r>
        <w:rPr>
          <w:sz w:val="24"/>
          <w:szCs w:val="24"/>
        </w:rPr>
        <w:t xml:space="preserve"> в рамках гранта РФФИ</w:t>
      </w:r>
      <w:r w:rsidR="00C16A3E">
        <w:rPr>
          <w:sz w:val="24"/>
          <w:szCs w:val="24"/>
        </w:rPr>
        <w:t xml:space="preserve"> №</w:t>
      </w:r>
      <w:proofErr w:type="gramStart"/>
      <w:r w:rsidR="00C16A3E">
        <w:rPr>
          <w:sz w:val="24"/>
          <w:szCs w:val="24"/>
        </w:rPr>
        <w:t>12-08-33022-мол</w:t>
      </w:r>
      <w:proofErr w:type="gramEnd"/>
      <w:r w:rsidR="00C16A3E">
        <w:rPr>
          <w:sz w:val="24"/>
          <w:szCs w:val="24"/>
        </w:rPr>
        <w:t>_а_вед.</w:t>
      </w:r>
    </w:p>
    <w:p w:rsidR="00502713" w:rsidRDefault="00502713" w:rsidP="00502713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502713" w:rsidRPr="00502713" w:rsidRDefault="00502713" w:rsidP="00502713">
      <w:pPr>
        <w:spacing w:after="0" w:line="24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2423BF" w:rsidRPr="008F4830" w:rsidRDefault="003D2933" w:rsidP="00E413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02713">
        <w:rPr>
          <w:sz w:val="24"/>
          <w:szCs w:val="24"/>
        </w:rPr>
        <w:t>Чистяков</w:t>
      </w:r>
      <w:r w:rsidR="00F67C91" w:rsidRPr="00502713">
        <w:rPr>
          <w:sz w:val="24"/>
          <w:szCs w:val="24"/>
        </w:rPr>
        <w:t>,</w:t>
      </w:r>
      <w:r w:rsidRPr="00502713">
        <w:rPr>
          <w:sz w:val="24"/>
          <w:szCs w:val="24"/>
        </w:rPr>
        <w:t xml:space="preserve"> Е.Н. Российские бронежилеты и новые броневые материалы</w:t>
      </w:r>
      <w:r w:rsidR="00D17745">
        <w:rPr>
          <w:sz w:val="24"/>
          <w:szCs w:val="24"/>
        </w:rPr>
        <w:t xml:space="preserve"> </w:t>
      </w:r>
      <w:r w:rsidR="00D17745" w:rsidRPr="00D674BA">
        <w:rPr>
          <w:sz w:val="24"/>
          <w:szCs w:val="24"/>
        </w:rPr>
        <w:t>[</w:t>
      </w:r>
      <w:r w:rsidR="00D17745">
        <w:rPr>
          <w:sz w:val="24"/>
          <w:szCs w:val="24"/>
        </w:rPr>
        <w:t>Текст</w:t>
      </w:r>
      <w:r w:rsidR="00D17745" w:rsidRPr="00D674BA">
        <w:rPr>
          <w:sz w:val="24"/>
          <w:szCs w:val="24"/>
        </w:rPr>
        <w:t>]</w:t>
      </w:r>
      <w:r w:rsidR="00D17745">
        <w:rPr>
          <w:sz w:val="24"/>
          <w:szCs w:val="24"/>
        </w:rPr>
        <w:t xml:space="preserve"> </w:t>
      </w:r>
      <w:r w:rsidR="00D17745">
        <w:rPr>
          <w:sz w:val="24"/>
          <w:szCs w:val="24"/>
        </w:rPr>
        <w:t>/</w:t>
      </w:r>
      <w:r w:rsidRPr="008F4830">
        <w:rPr>
          <w:sz w:val="24"/>
          <w:szCs w:val="24"/>
        </w:rPr>
        <w:t xml:space="preserve"> </w:t>
      </w:r>
      <w:r w:rsidR="00D17745" w:rsidRPr="00502713">
        <w:rPr>
          <w:sz w:val="24"/>
          <w:szCs w:val="24"/>
        </w:rPr>
        <w:t xml:space="preserve">Е.Н. Чистяков, </w:t>
      </w:r>
      <w:r w:rsidR="00D17745">
        <w:rPr>
          <w:sz w:val="24"/>
          <w:szCs w:val="24"/>
        </w:rPr>
        <w:t xml:space="preserve">// </w:t>
      </w:r>
      <w:r w:rsidRPr="008F4830">
        <w:rPr>
          <w:sz w:val="24"/>
          <w:szCs w:val="24"/>
        </w:rPr>
        <w:t xml:space="preserve">Техника и вооружение вчера, сегодня, завтра.– </w:t>
      </w:r>
      <w:r w:rsidR="00F67C91" w:rsidRPr="008F4830">
        <w:rPr>
          <w:sz w:val="24"/>
          <w:szCs w:val="24"/>
        </w:rPr>
        <w:t>2013</w:t>
      </w:r>
      <w:r w:rsidR="00F67C91">
        <w:rPr>
          <w:sz w:val="24"/>
          <w:szCs w:val="24"/>
        </w:rPr>
        <w:t>. - №8</w:t>
      </w:r>
      <w:r w:rsidRPr="008F4830">
        <w:rPr>
          <w:sz w:val="24"/>
          <w:szCs w:val="24"/>
        </w:rPr>
        <w:t>. - С. 2 – 5.</w:t>
      </w:r>
    </w:p>
    <w:p w:rsidR="00D75949" w:rsidRPr="008F4830" w:rsidRDefault="00D75949" w:rsidP="00E413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02713">
        <w:rPr>
          <w:sz w:val="24"/>
          <w:szCs w:val="24"/>
        </w:rPr>
        <w:t>Галиновский</w:t>
      </w:r>
      <w:r w:rsidR="00F67C91" w:rsidRPr="00502713">
        <w:rPr>
          <w:sz w:val="24"/>
          <w:szCs w:val="24"/>
        </w:rPr>
        <w:t>,</w:t>
      </w:r>
      <w:r w:rsidR="000E274E" w:rsidRPr="00502713">
        <w:rPr>
          <w:sz w:val="24"/>
          <w:szCs w:val="24"/>
        </w:rPr>
        <w:t xml:space="preserve"> А.Л.</w:t>
      </w:r>
      <w:r w:rsidRPr="00502713">
        <w:rPr>
          <w:sz w:val="24"/>
          <w:szCs w:val="24"/>
        </w:rPr>
        <w:t xml:space="preserve"> Технологические особенности создания конструкционной керамики с использованием наноразмерного порошка бемита и возможность её ультраструйной диагностики</w:t>
      </w:r>
      <w:r w:rsidR="00D17745">
        <w:rPr>
          <w:sz w:val="24"/>
          <w:szCs w:val="24"/>
        </w:rPr>
        <w:t xml:space="preserve"> </w:t>
      </w:r>
      <w:r w:rsidR="00D17745" w:rsidRPr="00D674BA">
        <w:rPr>
          <w:sz w:val="24"/>
          <w:szCs w:val="24"/>
        </w:rPr>
        <w:t>[</w:t>
      </w:r>
      <w:r w:rsidR="00D17745">
        <w:rPr>
          <w:sz w:val="24"/>
          <w:szCs w:val="24"/>
        </w:rPr>
        <w:t>Текст</w:t>
      </w:r>
      <w:r w:rsidR="00D17745" w:rsidRPr="00D674BA">
        <w:rPr>
          <w:sz w:val="24"/>
          <w:szCs w:val="24"/>
        </w:rPr>
        <w:t>]</w:t>
      </w:r>
      <w:r w:rsidR="000E274E">
        <w:rPr>
          <w:sz w:val="24"/>
          <w:szCs w:val="24"/>
        </w:rPr>
        <w:t xml:space="preserve"> / А.Л. </w:t>
      </w:r>
      <w:r w:rsidR="000E274E" w:rsidRPr="000E274E">
        <w:rPr>
          <w:sz w:val="24"/>
          <w:szCs w:val="24"/>
        </w:rPr>
        <w:t xml:space="preserve">Галиновский, </w:t>
      </w:r>
      <w:r w:rsidR="000E274E">
        <w:rPr>
          <w:sz w:val="24"/>
          <w:szCs w:val="24"/>
        </w:rPr>
        <w:t>С.Г.</w:t>
      </w:r>
      <w:r w:rsidRPr="008F4830">
        <w:rPr>
          <w:sz w:val="24"/>
          <w:szCs w:val="24"/>
        </w:rPr>
        <w:t xml:space="preserve"> </w:t>
      </w:r>
      <w:r w:rsidR="000E274E" w:rsidRPr="000E274E">
        <w:rPr>
          <w:sz w:val="24"/>
          <w:szCs w:val="24"/>
        </w:rPr>
        <w:t>Муляр,</w:t>
      </w:r>
      <w:r w:rsidR="000E274E">
        <w:rPr>
          <w:sz w:val="24"/>
          <w:szCs w:val="24"/>
        </w:rPr>
        <w:t xml:space="preserve"> Л.В.</w:t>
      </w:r>
      <w:r w:rsidR="000E274E" w:rsidRPr="000E274E">
        <w:rPr>
          <w:sz w:val="24"/>
          <w:szCs w:val="24"/>
        </w:rPr>
        <w:t xml:space="preserve"> Судник </w:t>
      </w:r>
      <w:r w:rsidRPr="008F4830">
        <w:rPr>
          <w:sz w:val="24"/>
          <w:szCs w:val="24"/>
        </w:rPr>
        <w:t>//Известия вузов. Машиностроение.</w:t>
      </w:r>
      <w:r w:rsidR="000E274E">
        <w:rPr>
          <w:sz w:val="24"/>
          <w:szCs w:val="24"/>
        </w:rPr>
        <w:t xml:space="preserve"> -</w:t>
      </w:r>
      <w:r w:rsidRPr="008F4830">
        <w:rPr>
          <w:sz w:val="24"/>
          <w:szCs w:val="24"/>
        </w:rPr>
        <w:t xml:space="preserve"> 2013.</w:t>
      </w:r>
      <w:r w:rsidR="000E274E">
        <w:rPr>
          <w:sz w:val="24"/>
          <w:szCs w:val="24"/>
        </w:rPr>
        <w:t xml:space="preserve"> -</w:t>
      </w:r>
      <w:r w:rsidRPr="008F4830">
        <w:rPr>
          <w:sz w:val="24"/>
          <w:szCs w:val="24"/>
        </w:rPr>
        <w:t xml:space="preserve"> №11.</w:t>
      </w:r>
      <w:r w:rsidR="000E274E">
        <w:rPr>
          <w:sz w:val="24"/>
          <w:szCs w:val="24"/>
        </w:rPr>
        <w:t xml:space="preserve"> -</w:t>
      </w:r>
      <w:r w:rsidRPr="008F4830">
        <w:rPr>
          <w:sz w:val="24"/>
          <w:szCs w:val="24"/>
        </w:rPr>
        <w:t xml:space="preserve"> С. 64</w:t>
      </w:r>
      <w:r w:rsidR="000E274E">
        <w:rPr>
          <w:sz w:val="24"/>
          <w:szCs w:val="24"/>
        </w:rPr>
        <w:t xml:space="preserve"> </w:t>
      </w:r>
      <w:r w:rsidRPr="008F4830">
        <w:rPr>
          <w:sz w:val="24"/>
          <w:szCs w:val="24"/>
        </w:rPr>
        <w:t>-</w:t>
      </w:r>
      <w:r w:rsidR="000E274E">
        <w:rPr>
          <w:sz w:val="24"/>
          <w:szCs w:val="24"/>
        </w:rPr>
        <w:t xml:space="preserve"> </w:t>
      </w:r>
      <w:r w:rsidRPr="008F4830">
        <w:rPr>
          <w:sz w:val="24"/>
          <w:szCs w:val="24"/>
        </w:rPr>
        <w:t>69.</w:t>
      </w:r>
    </w:p>
    <w:p w:rsidR="0001749E" w:rsidRPr="008F4830" w:rsidRDefault="003D2933" w:rsidP="00E413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02713">
        <w:rPr>
          <w:sz w:val="24"/>
          <w:szCs w:val="24"/>
        </w:rPr>
        <w:t>Галиновский</w:t>
      </w:r>
      <w:r w:rsidR="000E274E" w:rsidRPr="00502713">
        <w:rPr>
          <w:sz w:val="24"/>
          <w:szCs w:val="24"/>
        </w:rPr>
        <w:t>,</w:t>
      </w:r>
      <w:r w:rsidRPr="00502713">
        <w:rPr>
          <w:sz w:val="24"/>
          <w:szCs w:val="24"/>
        </w:rPr>
        <w:t xml:space="preserve"> А.Л. Применение гибридной диагностики для оценки эксплуатационных свойств конструкционной керамики</w:t>
      </w:r>
      <w:r w:rsidR="00D17745">
        <w:rPr>
          <w:sz w:val="24"/>
          <w:szCs w:val="24"/>
        </w:rPr>
        <w:t xml:space="preserve"> </w:t>
      </w:r>
      <w:r w:rsidR="00D17745" w:rsidRPr="00D674BA">
        <w:rPr>
          <w:sz w:val="24"/>
          <w:szCs w:val="24"/>
        </w:rPr>
        <w:t>[</w:t>
      </w:r>
      <w:r w:rsidR="00D17745">
        <w:rPr>
          <w:sz w:val="24"/>
          <w:szCs w:val="24"/>
        </w:rPr>
        <w:t>Текст</w:t>
      </w:r>
      <w:r w:rsidR="00D17745" w:rsidRPr="00D674BA">
        <w:rPr>
          <w:sz w:val="24"/>
          <w:szCs w:val="24"/>
        </w:rPr>
        <w:t>]</w:t>
      </w:r>
      <w:r w:rsidR="00D17745">
        <w:rPr>
          <w:sz w:val="24"/>
          <w:szCs w:val="24"/>
        </w:rPr>
        <w:t xml:space="preserve"> </w:t>
      </w:r>
      <w:r w:rsidR="007E13D4" w:rsidRPr="007E13D4">
        <w:rPr>
          <w:sz w:val="24"/>
          <w:szCs w:val="24"/>
        </w:rPr>
        <w:t>/ А.Л. Галиновский,</w:t>
      </w:r>
      <w:r w:rsidR="007E13D4" w:rsidRPr="008F4830">
        <w:rPr>
          <w:sz w:val="24"/>
          <w:szCs w:val="24"/>
        </w:rPr>
        <w:t xml:space="preserve"> </w:t>
      </w:r>
      <w:r w:rsidR="00E41334">
        <w:rPr>
          <w:sz w:val="24"/>
          <w:szCs w:val="24"/>
        </w:rPr>
        <w:t xml:space="preserve">               </w:t>
      </w:r>
      <w:r w:rsidR="007E13D4" w:rsidRPr="008F4830">
        <w:rPr>
          <w:sz w:val="24"/>
          <w:szCs w:val="24"/>
        </w:rPr>
        <w:t>С.Г.</w:t>
      </w:r>
      <w:r w:rsidR="007E13D4" w:rsidRPr="007E13D4">
        <w:rPr>
          <w:sz w:val="24"/>
          <w:szCs w:val="24"/>
        </w:rPr>
        <w:t xml:space="preserve"> </w:t>
      </w:r>
      <w:r w:rsidR="007E13D4" w:rsidRPr="008F4830">
        <w:rPr>
          <w:sz w:val="24"/>
          <w:szCs w:val="24"/>
        </w:rPr>
        <w:t>Муляр, М.В.</w:t>
      </w:r>
      <w:r w:rsidRPr="008F4830">
        <w:rPr>
          <w:sz w:val="24"/>
          <w:szCs w:val="24"/>
        </w:rPr>
        <w:t xml:space="preserve"> </w:t>
      </w:r>
      <w:r w:rsidR="007E13D4" w:rsidRPr="008F4830">
        <w:rPr>
          <w:sz w:val="24"/>
          <w:szCs w:val="24"/>
        </w:rPr>
        <w:t xml:space="preserve">Хафизов </w:t>
      </w:r>
      <w:r w:rsidRPr="008F4830">
        <w:rPr>
          <w:sz w:val="24"/>
          <w:szCs w:val="24"/>
        </w:rPr>
        <w:t>/</w:t>
      </w:r>
      <w:r w:rsidR="007E13D4" w:rsidRPr="007E13D4">
        <w:rPr>
          <w:sz w:val="24"/>
          <w:szCs w:val="24"/>
        </w:rPr>
        <w:t>/</w:t>
      </w:r>
      <w:r w:rsidR="00D17745">
        <w:rPr>
          <w:sz w:val="24"/>
          <w:szCs w:val="24"/>
        </w:rPr>
        <w:t xml:space="preserve"> </w:t>
      </w:r>
      <w:r w:rsidRPr="008F4830">
        <w:rPr>
          <w:sz w:val="24"/>
          <w:szCs w:val="24"/>
        </w:rPr>
        <w:t>Известия ВУЗов. Машиностроение.</w:t>
      </w:r>
      <w:r w:rsidR="007E13D4" w:rsidRPr="007E13D4">
        <w:rPr>
          <w:sz w:val="24"/>
          <w:szCs w:val="24"/>
        </w:rPr>
        <w:t xml:space="preserve"> -</w:t>
      </w:r>
      <w:r w:rsidRPr="008F4830">
        <w:rPr>
          <w:sz w:val="24"/>
          <w:szCs w:val="24"/>
        </w:rPr>
        <w:t xml:space="preserve"> 2012.</w:t>
      </w:r>
      <w:r w:rsidR="007E13D4" w:rsidRPr="007E13D4">
        <w:rPr>
          <w:sz w:val="24"/>
          <w:szCs w:val="24"/>
        </w:rPr>
        <w:t xml:space="preserve"> </w:t>
      </w:r>
      <w:r w:rsidR="007E13D4" w:rsidRPr="008F4830">
        <w:rPr>
          <w:sz w:val="24"/>
          <w:szCs w:val="24"/>
        </w:rPr>
        <w:t>- №9.</w:t>
      </w:r>
      <w:r w:rsidR="002423BF" w:rsidRPr="008F4830">
        <w:rPr>
          <w:sz w:val="24"/>
          <w:szCs w:val="24"/>
        </w:rPr>
        <w:t xml:space="preserve"> - </w:t>
      </w:r>
      <w:r w:rsidRPr="008F4830">
        <w:rPr>
          <w:sz w:val="24"/>
          <w:szCs w:val="24"/>
        </w:rPr>
        <w:t>С. 65 – 69.</w:t>
      </w:r>
      <w:bookmarkStart w:id="0" w:name="_GoBack"/>
      <w:bookmarkEnd w:id="0"/>
    </w:p>
    <w:p w:rsidR="00D75949" w:rsidRPr="008F4830" w:rsidRDefault="000E274E" w:rsidP="00E413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17745">
        <w:rPr>
          <w:sz w:val="24"/>
          <w:szCs w:val="24"/>
        </w:rPr>
        <w:t>Галиновский</w:t>
      </w:r>
      <w:r w:rsidR="007E13D4" w:rsidRPr="00D17745">
        <w:rPr>
          <w:sz w:val="24"/>
          <w:szCs w:val="24"/>
        </w:rPr>
        <w:t>,</w:t>
      </w:r>
      <w:r w:rsidRPr="00D17745">
        <w:rPr>
          <w:sz w:val="24"/>
          <w:szCs w:val="24"/>
        </w:rPr>
        <w:t xml:space="preserve"> А.Л. </w:t>
      </w:r>
      <w:r w:rsidR="00D75949" w:rsidRPr="00D17745">
        <w:rPr>
          <w:sz w:val="24"/>
          <w:szCs w:val="24"/>
        </w:rPr>
        <w:t>Формирование и ультраструйная диагностика спечённого материала из наноразмерного порошка бемита</w:t>
      </w:r>
      <w:r w:rsidR="00D17745">
        <w:rPr>
          <w:sz w:val="24"/>
          <w:szCs w:val="24"/>
        </w:rPr>
        <w:t xml:space="preserve"> </w:t>
      </w:r>
      <w:r w:rsidR="00D17745" w:rsidRPr="00D674BA">
        <w:rPr>
          <w:sz w:val="24"/>
          <w:szCs w:val="24"/>
        </w:rPr>
        <w:t>[</w:t>
      </w:r>
      <w:r w:rsidR="00D17745">
        <w:rPr>
          <w:sz w:val="24"/>
          <w:szCs w:val="24"/>
        </w:rPr>
        <w:t>Текст</w:t>
      </w:r>
      <w:r w:rsidR="00D17745" w:rsidRPr="00D674BA">
        <w:rPr>
          <w:sz w:val="24"/>
          <w:szCs w:val="24"/>
        </w:rPr>
        <w:t>]</w:t>
      </w:r>
      <w:r w:rsidR="00D17745">
        <w:rPr>
          <w:sz w:val="24"/>
          <w:szCs w:val="24"/>
        </w:rPr>
        <w:t xml:space="preserve"> </w:t>
      </w:r>
      <w:r w:rsidR="007E13D4" w:rsidRPr="007E13D4">
        <w:rPr>
          <w:sz w:val="24"/>
          <w:szCs w:val="24"/>
        </w:rPr>
        <w:t xml:space="preserve"> / А.Л. Галиновский, </w:t>
      </w:r>
      <w:r w:rsidR="00E41334">
        <w:rPr>
          <w:sz w:val="24"/>
          <w:szCs w:val="24"/>
        </w:rPr>
        <w:t xml:space="preserve">                       </w:t>
      </w:r>
      <w:r w:rsidR="007E13D4" w:rsidRPr="008F4830">
        <w:rPr>
          <w:sz w:val="24"/>
          <w:szCs w:val="24"/>
        </w:rPr>
        <w:t>Л.В.</w:t>
      </w:r>
      <w:r w:rsidR="007E13D4" w:rsidRPr="007E13D4">
        <w:rPr>
          <w:sz w:val="24"/>
          <w:szCs w:val="24"/>
        </w:rPr>
        <w:t xml:space="preserve"> Судник</w:t>
      </w:r>
      <w:r w:rsidR="007E13D4" w:rsidRPr="008F4830">
        <w:rPr>
          <w:sz w:val="24"/>
          <w:szCs w:val="24"/>
        </w:rPr>
        <w:t>, М.И.</w:t>
      </w:r>
      <w:r w:rsidR="007E13D4" w:rsidRPr="007E13D4">
        <w:rPr>
          <w:sz w:val="24"/>
          <w:szCs w:val="24"/>
        </w:rPr>
        <w:t xml:space="preserve"> </w:t>
      </w:r>
      <w:r w:rsidR="007E13D4" w:rsidRPr="008F4830">
        <w:rPr>
          <w:sz w:val="24"/>
          <w:szCs w:val="24"/>
        </w:rPr>
        <w:t>Колпаков, М.В.</w:t>
      </w:r>
      <w:r w:rsidR="007E13D4" w:rsidRPr="007E13D4">
        <w:rPr>
          <w:sz w:val="24"/>
          <w:szCs w:val="24"/>
        </w:rPr>
        <w:t xml:space="preserve"> </w:t>
      </w:r>
      <w:r w:rsidR="007E13D4" w:rsidRPr="008F4830">
        <w:rPr>
          <w:sz w:val="24"/>
          <w:szCs w:val="24"/>
        </w:rPr>
        <w:t>Хафизов, С.Г.</w:t>
      </w:r>
      <w:r w:rsidR="007E13D4" w:rsidRPr="007E13D4">
        <w:rPr>
          <w:sz w:val="24"/>
          <w:szCs w:val="24"/>
        </w:rPr>
        <w:t xml:space="preserve"> </w:t>
      </w:r>
      <w:r w:rsidR="007E13D4" w:rsidRPr="008F4830">
        <w:rPr>
          <w:sz w:val="24"/>
          <w:szCs w:val="24"/>
        </w:rPr>
        <w:t xml:space="preserve">Муляр, Р.Р. </w:t>
      </w:r>
      <w:r w:rsidR="007E13D4" w:rsidRPr="007E13D4">
        <w:rPr>
          <w:sz w:val="24"/>
          <w:szCs w:val="24"/>
        </w:rPr>
        <w:t xml:space="preserve"> </w:t>
      </w:r>
      <w:r w:rsidR="007E13D4" w:rsidRPr="008F4830">
        <w:rPr>
          <w:sz w:val="24"/>
          <w:szCs w:val="24"/>
        </w:rPr>
        <w:t>Сайфутдинов</w:t>
      </w:r>
      <w:r w:rsidR="007E13D4">
        <w:rPr>
          <w:sz w:val="24"/>
          <w:szCs w:val="24"/>
        </w:rPr>
        <w:t xml:space="preserve"> //</w:t>
      </w:r>
      <w:r w:rsidR="00D75949" w:rsidRPr="008F4830">
        <w:rPr>
          <w:sz w:val="24"/>
          <w:szCs w:val="24"/>
        </w:rPr>
        <w:t>Научно-производственный журнал «Наноинженерия».</w:t>
      </w:r>
      <w:r w:rsidR="007E13D4" w:rsidRPr="007E13D4">
        <w:rPr>
          <w:sz w:val="24"/>
          <w:szCs w:val="24"/>
        </w:rPr>
        <w:t xml:space="preserve"> –</w:t>
      </w:r>
      <w:r w:rsidR="00D75949" w:rsidRPr="008F4830">
        <w:rPr>
          <w:sz w:val="24"/>
          <w:szCs w:val="24"/>
        </w:rPr>
        <w:t xml:space="preserve"> 2013</w:t>
      </w:r>
      <w:r w:rsidR="007E13D4" w:rsidRPr="007E13D4">
        <w:rPr>
          <w:sz w:val="24"/>
          <w:szCs w:val="24"/>
        </w:rPr>
        <w:t xml:space="preserve">. - </w:t>
      </w:r>
      <w:r w:rsidR="007E13D4" w:rsidRPr="008F4830">
        <w:rPr>
          <w:sz w:val="24"/>
          <w:szCs w:val="24"/>
        </w:rPr>
        <w:t>№1(19)</w:t>
      </w:r>
      <w:r w:rsidR="007E13D4" w:rsidRPr="007E13D4">
        <w:rPr>
          <w:sz w:val="24"/>
          <w:szCs w:val="24"/>
        </w:rPr>
        <w:t>. -</w:t>
      </w:r>
      <w:r w:rsidR="007E13D4">
        <w:rPr>
          <w:sz w:val="24"/>
          <w:szCs w:val="24"/>
        </w:rPr>
        <w:t xml:space="preserve"> С</w:t>
      </w:r>
      <w:r w:rsidR="00D75949" w:rsidRPr="008F4830">
        <w:rPr>
          <w:sz w:val="24"/>
          <w:szCs w:val="24"/>
        </w:rPr>
        <w:t>.</w:t>
      </w:r>
      <w:r w:rsidR="007E13D4">
        <w:rPr>
          <w:sz w:val="24"/>
          <w:szCs w:val="24"/>
        </w:rPr>
        <w:t xml:space="preserve"> </w:t>
      </w:r>
      <w:r w:rsidR="00D75949" w:rsidRPr="008F4830">
        <w:rPr>
          <w:sz w:val="24"/>
          <w:szCs w:val="24"/>
        </w:rPr>
        <w:t>26</w:t>
      </w:r>
      <w:r w:rsidR="007E13D4">
        <w:rPr>
          <w:sz w:val="24"/>
          <w:szCs w:val="24"/>
        </w:rPr>
        <w:t xml:space="preserve"> </w:t>
      </w:r>
      <w:r w:rsidR="00D75949" w:rsidRPr="008F4830">
        <w:rPr>
          <w:sz w:val="24"/>
          <w:szCs w:val="24"/>
        </w:rPr>
        <w:t>-</w:t>
      </w:r>
      <w:r w:rsidR="007E13D4">
        <w:rPr>
          <w:sz w:val="24"/>
          <w:szCs w:val="24"/>
        </w:rPr>
        <w:t xml:space="preserve"> </w:t>
      </w:r>
      <w:r w:rsidR="00D75949" w:rsidRPr="008F4830">
        <w:rPr>
          <w:sz w:val="24"/>
          <w:szCs w:val="24"/>
        </w:rPr>
        <w:t>31.</w:t>
      </w:r>
    </w:p>
    <w:p w:rsidR="009232A4" w:rsidRDefault="009232A4" w:rsidP="009232A4">
      <w:pPr>
        <w:spacing w:after="0" w:line="240" w:lineRule="auto"/>
        <w:ind w:left="360"/>
        <w:jc w:val="both"/>
        <w:rPr>
          <w:sz w:val="24"/>
          <w:szCs w:val="24"/>
          <w:lang w:val="en-US"/>
        </w:rPr>
      </w:pPr>
    </w:p>
    <w:p w:rsidR="009232A4" w:rsidRPr="009232A4" w:rsidRDefault="00842E2F" w:rsidP="009232A4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8F4830">
        <w:rPr>
          <w:b/>
          <w:sz w:val="24"/>
          <w:szCs w:val="24"/>
        </w:rPr>
        <w:t>Судник Лариса Владимировна</w:t>
      </w:r>
      <w:r w:rsidRPr="008F4830">
        <w:rPr>
          <w:sz w:val="24"/>
          <w:szCs w:val="24"/>
        </w:rPr>
        <w:t xml:space="preserve"> - доктор технических наук, заместитель директора ГНУ "Институт порошковой металлургии", республика Беларусь, г. Минск, ул. Платонова, 12-Б.</w:t>
      </w:r>
      <w:proofErr w:type="gramEnd"/>
      <w:r w:rsidRPr="008F4830">
        <w:rPr>
          <w:sz w:val="24"/>
          <w:szCs w:val="24"/>
        </w:rPr>
        <w:t xml:space="preserve"> Тел. (+37517) 2947541</w:t>
      </w:r>
      <w:r w:rsidR="00502713">
        <w:rPr>
          <w:sz w:val="24"/>
          <w:szCs w:val="24"/>
        </w:rPr>
        <w:t xml:space="preserve">, </w:t>
      </w:r>
      <w:r w:rsidR="00502713" w:rsidRPr="00D835AB">
        <w:rPr>
          <w:sz w:val="24"/>
          <w:szCs w:val="24"/>
          <w:lang w:val="de-DE"/>
        </w:rPr>
        <w:t>E-mail:</w:t>
      </w:r>
      <w:r w:rsidR="009232A4" w:rsidRPr="009232A4">
        <w:rPr>
          <w:sz w:val="24"/>
          <w:szCs w:val="24"/>
        </w:rPr>
        <w:tab/>
      </w:r>
      <w:r w:rsidR="009232A4" w:rsidRPr="009232A4">
        <w:rPr>
          <w:sz w:val="24"/>
          <w:szCs w:val="24"/>
          <w:lang w:val="en-US"/>
        </w:rPr>
        <w:t>Lsudnik</w:t>
      </w:r>
      <w:r w:rsidR="009232A4" w:rsidRPr="007E13D4">
        <w:rPr>
          <w:sz w:val="24"/>
          <w:szCs w:val="24"/>
        </w:rPr>
        <w:t>@</w:t>
      </w:r>
      <w:r w:rsidR="009232A4" w:rsidRPr="009232A4">
        <w:rPr>
          <w:sz w:val="24"/>
          <w:szCs w:val="24"/>
          <w:lang w:val="en-US"/>
        </w:rPr>
        <w:t>tut</w:t>
      </w:r>
      <w:r w:rsidR="009232A4" w:rsidRPr="007E13D4">
        <w:rPr>
          <w:sz w:val="24"/>
          <w:szCs w:val="24"/>
        </w:rPr>
        <w:t>.</w:t>
      </w:r>
      <w:r w:rsidR="009232A4" w:rsidRPr="009232A4">
        <w:rPr>
          <w:sz w:val="24"/>
          <w:szCs w:val="24"/>
          <w:lang w:val="en-US"/>
        </w:rPr>
        <w:t>by</w:t>
      </w:r>
    </w:p>
    <w:p w:rsidR="009232A4" w:rsidRPr="009232A4" w:rsidRDefault="00842E2F" w:rsidP="009232A4">
      <w:pPr>
        <w:spacing w:after="0" w:line="240" w:lineRule="auto"/>
        <w:jc w:val="both"/>
        <w:rPr>
          <w:sz w:val="24"/>
          <w:szCs w:val="24"/>
        </w:rPr>
      </w:pPr>
      <w:r w:rsidRPr="008F4830">
        <w:rPr>
          <w:b/>
          <w:sz w:val="24"/>
          <w:szCs w:val="24"/>
        </w:rPr>
        <w:t>Галиновский Андрей Леонидович</w:t>
      </w:r>
      <w:r w:rsidRPr="008F4830">
        <w:rPr>
          <w:sz w:val="24"/>
          <w:szCs w:val="24"/>
        </w:rPr>
        <w:t xml:space="preserve"> - кандидат технических наук, профессор кафедры "Технология ракетно-космической техники" МГТУ им. Н.Э. Баумана, г. Москва, ул. 2-я Бауманская, д. 5. Тел. 8(916)158-00-64</w:t>
      </w:r>
      <w:r w:rsidR="00502713">
        <w:rPr>
          <w:sz w:val="24"/>
          <w:szCs w:val="24"/>
        </w:rPr>
        <w:t xml:space="preserve">, </w:t>
      </w:r>
      <w:r w:rsidR="00502713" w:rsidRPr="00502713">
        <w:rPr>
          <w:sz w:val="24"/>
          <w:szCs w:val="24"/>
          <w:lang w:val="de-DE"/>
        </w:rPr>
        <w:t xml:space="preserve"> </w:t>
      </w:r>
      <w:r w:rsidR="00502713" w:rsidRPr="00D835AB">
        <w:rPr>
          <w:sz w:val="24"/>
          <w:szCs w:val="24"/>
          <w:lang w:val="de-DE"/>
        </w:rPr>
        <w:t>E-mail:</w:t>
      </w:r>
      <w:r w:rsidR="00502713">
        <w:rPr>
          <w:sz w:val="24"/>
          <w:szCs w:val="24"/>
        </w:rPr>
        <w:t xml:space="preserve"> </w:t>
      </w:r>
      <w:r w:rsidR="009232A4" w:rsidRPr="009232A4">
        <w:rPr>
          <w:sz w:val="24"/>
          <w:szCs w:val="24"/>
          <w:lang w:val="en-US"/>
        </w:rPr>
        <w:t>galcomputer</w:t>
      </w:r>
      <w:r w:rsidR="009232A4" w:rsidRPr="00C16A3E">
        <w:rPr>
          <w:sz w:val="24"/>
          <w:szCs w:val="24"/>
        </w:rPr>
        <w:t>@</w:t>
      </w:r>
      <w:r w:rsidR="009232A4" w:rsidRPr="009232A4">
        <w:rPr>
          <w:sz w:val="24"/>
          <w:szCs w:val="24"/>
          <w:lang w:val="en-US"/>
        </w:rPr>
        <w:t>mail</w:t>
      </w:r>
      <w:r w:rsidR="009232A4" w:rsidRPr="00C16A3E">
        <w:rPr>
          <w:sz w:val="24"/>
          <w:szCs w:val="24"/>
        </w:rPr>
        <w:t>.</w:t>
      </w:r>
      <w:r w:rsidR="009232A4" w:rsidRPr="009232A4">
        <w:rPr>
          <w:sz w:val="24"/>
          <w:szCs w:val="24"/>
          <w:lang w:val="en-US"/>
        </w:rPr>
        <w:t>ru</w:t>
      </w:r>
    </w:p>
    <w:p w:rsidR="00842E2F" w:rsidRPr="009232A4" w:rsidRDefault="00842E2F" w:rsidP="009232A4">
      <w:pPr>
        <w:spacing w:after="0" w:line="240" w:lineRule="auto"/>
        <w:jc w:val="both"/>
        <w:rPr>
          <w:sz w:val="24"/>
          <w:szCs w:val="24"/>
        </w:rPr>
      </w:pPr>
      <w:r w:rsidRPr="008F4830">
        <w:rPr>
          <w:b/>
          <w:sz w:val="24"/>
          <w:szCs w:val="24"/>
        </w:rPr>
        <w:t>Хафизов Максим Васильевич</w:t>
      </w:r>
      <w:r w:rsidRPr="008F4830">
        <w:rPr>
          <w:sz w:val="24"/>
          <w:szCs w:val="24"/>
        </w:rPr>
        <w:t xml:space="preserve"> - аспирант кафедры "Технология ракетно-космической техники</w:t>
      </w:r>
      <w:proofErr w:type="gramStart"/>
      <w:r w:rsidRPr="008F4830">
        <w:rPr>
          <w:sz w:val="24"/>
          <w:szCs w:val="24"/>
        </w:rPr>
        <w:t>"М</w:t>
      </w:r>
      <w:proofErr w:type="gramEnd"/>
      <w:r w:rsidRPr="008F4830">
        <w:rPr>
          <w:sz w:val="24"/>
          <w:szCs w:val="24"/>
        </w:rPr>
        <w:t>ГТУ им. Н.Э. Баумана, г. Москва, ул. 2-я Бауманская, д. 5. Тел. 8(915)398-79-85</w:t>
      </w:r>
      <w:r w:rsidR="009232A4">
        <w:rPr>
          <w:sz w:val="24"/>
          <w:szCs w:val="24"/>
        </w:rPr>
        <w:t xml:space="preserve">, </w:t>
      </w:r>
      <w:r w:rsidR="00502713" w:rsidRPr="00D835AB">
        <w:rPr>
          <w:sz w:val="24"/>
          <w:szCs w:val="24"/>
          <w:lang w:val="de-DE"/>
        </w:rPr>
        <w:t xml:space="preserve">E-mail: </w:t>
      </w:r>
      <w:r w:rsidR="009232A4">
        <w:rPr>
          <w:sz w:val="24"/>
          <w:szCs w:val="24"/>
          <w:lang w:val="en-US"/>
        </w:rPr>
        <w:t>m</w:t>
      </w:r>
      <w:r w:rsidR="009232A4" w:rsidRPr="009232A4">
        <w:rPr>
          <w:sz w:val="24"/>
          <w:szCs w:val="24"/>
        </w:rPr>
        <w:t>-</w:t>
      </w:r>
      <w:r w:rsidR="009232A4">
        <w:rPr>
          <w:sz w:val="24"/>
          <w:szCs w:val="24"/>
          <w:lang w:val="en-US"/>
        </w:rPr>
        <w:t>khafizov</w:t>
      </w:r>
      <w:r w:rsidR="009232A4" w:rsidRPr="009232A4">
        <w:rPr>
          <w:sz w:val="24"/>
          <w:szCs w:val="24"/>
        </w:rPr>
        <w:t>@</w:t>
      </w:r>
      <w:r w:rsidR="009232A4">
        <w:rPr>
          <w:sz w:val="24"/>
          <w:szCs w:val="24"/>
          <w:lang w:val="en-US"/>
        </w:rPr>
        <w:t>mail</w:t>
      </w:r>
      <w:r w:rsidR="009232A4" w:rsidRPr="009232A4">
        <w:rPr>
          <w:sz w:val="24"/>
          <w:szCs w:val="24"/>
        </w:rPr>
        <w:t>.</w:t>
      </w:r>
      <w:r w:rsidR="009232A4">
        <w:rPr>
          <w:sz w:val="24"/>
          <w:szCs w:val="24"/>
          <w:lang w:val="en-US"/>
        </w:rPr>
        <w:t>ru</w:t>
      </w:r>
    </w:p>
    <w:p w:rsidR="00842E2F" w:rsidRPr="008F4830" w:rsidRDefault="00842E2F" w:rsidP="009232A4">
      <w:pPr>
        <w:spacing w:after="0" w:line="240" w:lineRule="auto"/>
        <w:jc w:val="both"/>
        <w:rPr>
          <w:sz w:val="24"/>
          <w:szCs w:val="24"/>
        </w:rPr>
      </w:pPr>
      <w:r w:rsidRPr="008F4830">
        <w:rPr>
          <w:b/>
          <w:sz w:val="24"/>
          <w:szCs w:val="24"/>
        </w:rPr>
        <w:t xml:space="preserve">Абашин Михаил Иванович – </w:t>
      </w:r>
      <w:r w:rsidRPr="008F4830">
        <w:rPr>
          <w:sz w:val="24"/>
          <w:szCs w:val="24"/>
        </w:rPr>
        <w:t>кандидат технических наук, ассистент кафедры "Технология ракетно-космической техники</w:t>
      </w:r>
      <w:proofErr w:type="gramStart"/>
      <w:r w:rsidRPr="008F4830">
        <w:rPr>
          <w:sz w:val="24"/>
          <w:szCs w:val="24"/>
        </w:rPr>
        <w:t>"М</w:t>
      </w:r>
      <w:proofErr w:type="gramEnd"/>
      <w:r w:rsidRPr="008F4830">
        <w:rPr>
          <w:sz w:val="24"/>
          <w:szCs w:val="24"/>
        </w:rPr>
        <w:t>ГТУ им. Н.Э. Баумана, г. Москва, ул. 2-я Бауманская, д. 5. Тел. 8(916) 752-42-69</w:t>
      </w:r>
      <w:r w:rsidR="00502713">
        <w:rPr>
          <w:sz w:val="24"/>
          <w:szCs w:val="24"/>
        </w:rPr>
        <w:t xml:space="preserve">, </w:t>
      </w:r>
      <w:r w:rsidR="00502713" w:rsidRPr="00502713">
        <w:rPr>
          <w:sz w:val="24"/>
          <w:szCs w:val="24"/>
          <w:lang w:val="de-DE"/>
        </w:rPr>
        <w:t xml:space="preserve"> </w:t>
      </w:r>
      <w:r w:rsidR="00502713" w:rsidRPr="00D835AB">
        <w:rPr>
          <w:sz w:val="24"/>
          <w:szCs w:val="24"/>
          <w:lang w:val="de-DE"/>
        </w:rPr>
        <w:t>E-mail:</w:t>
      </w:r>
      <w:r w:rsidR="00502713">
        <w:rPr>
          <w:sz w:val="24"/>
          <w:szCs w:val="24"/>
        </w:rPr>
        <w:tab/>
      </w:r>
      <w:r w:rsidR="009232A4" w:rsidRPr="009232A4">
        <w:rPr>
          <w:sz w:val="24"/>
          <w:szCs w:val="24"/>
          <w:lang w:val="en-US"/>
        </w:rPr>
        <w:t>texhelp</w:t>
      </w:r>
      <w:r w:rsidR="009232A4" w:rsidRPr="00C16A3E">
        <w:rPr>
          <w:sz w:val="24"/>
          <w:szCs w:val="24"/>
        </w:rPr>
        <w:t>@</w:t>
      </w:r>
      <w:r w:rsidR="009232A4" w:rsidRPr="009232A4">
        <w:rPr>
          <w:sz w:val="24"/>
          <w:szCs w:val="24"/>
          <w:lang w:val="en-US"/>
        </w:rPr>
        <w:t>list</w:t>
      </w:r>
      <w:r w:rsidR="009232A4" w:rsidRPr="00C16A3E">
        <w:rPr>
          <w:sz w:val="24"/>
          <w:szCs w:val="24"/>
        </w:rPr>
        <w:t>.</w:t>
      </w:r>
      <w:r w:rsidR="009232A4" w:rsidRPr="009232A4">
        <w:rPr>
          <w:sz w:val="24"/>
          <w:szCs w:val="24"/>
          <w:lang w:val="en-US"/>
        </w:rPr>
        <w:t>ru</w:t>
      </w:r>
    </w:p>
    <w:sectPr w:rsidR="00842E2F" w:rsidRPr="008F4830" w:rsidSect="008F483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CE" w:rsidRDefault="006473CE" w:rsidP="00BD4997">
      <w:pPr>
        <w:spacing w:after="0" w:line="240" w:lineRule="auto"/>
      </w:pPr>
      <w:r>
        <w:separator/>
      </w:r>
    </w:p>
  </w:endnote>
  <w:endnote w:type="continuationSeparator" w:id="0">
    <w:p w:rsidR="006473CE" w:rsidRDefault="006473CE" w:rsidP="00BD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CE" w:rsidRDefault="006473CE" w:rsidP="00BD4997">
      <w:pPr>
        <w:spacing w:after="0" w:line="240" w:lineRule="auto"/>
      </w:pPr>
      <w:r>
        <w:separator/>
      </w:r>
    </w:p>
  </w:footnote>
  <w:footnote w:type="continuationSeparator" w:id="0">
    <w:p w:rsidR="006473CE" w:rsidRDefault="006473CE" w:rsidP="00BD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AC3"/>
    <w:multiLevelType w:val="hybridMultilevel"/>
    <w:tmpl w:val="F464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2146"/>
    <w:multiLevelType w:val="hybridMultilevel"/>
    <w:tmpl w:val="74A6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C2AF9"/>
    <w:multiLevelType w:val="hybridMultilevel"/>
    <w:tmpl w:val="9384BA82"/>
    <w:lvl w:ilvl="0" w:tplc="7C74E8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D319E"/>
    <w:multiLevelType w:val="hybridMultilevel"/>
    <w:tmpl w:val="5AE0A9D6"/>
    <w:lvl w:ilvl="0" w:tplc="266ECA38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76F44DED"/>
    <w:multiLevelType w:val="hybridMultilevel"/>
    <w:tmpl w:val="878EB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A6"/>
    <w:rsid w:val="000104CE"/>
    <w:rsid w:val="0001749E"/>
    <w:rsid w:val="00071A81"/>
    <w:rsid w:val="0007485B"/>
    <w:rsid w:val="000E274E"/>
    <w:rsid w:val="00105FFC"/>
    <w:rsid w:val="00113EB2"/>
    <w:rsid w:val="0013140A"/>
    <w:rsid w:val="001678EC"/>
    <w:rsid w:val="001B1656"/>
    <w:rsid w:val="001B2419"/>
    <w:rsid w:val="001C415A"/>
    <w:rsid w:val="002423BF"/>
    <w:rsid w:val="0025672C"/>
    <w:rsid w:val="00286720"/>
    <w:rsid w:val="002F2CBC"/>
    <w:rsid w:val="002F31B9"/>
    <w:rsid w:val="0034194D"/>
    <w:rsid w:val="00345BE3"/>
    <w:rsid w:val="00352971"/>
    <w:rsid w:val="00361A5B"/>
    <w:rsid w:val="00362C58"/>
    <w:rsid w:val="00386343"/>
    <w:rsid w:val="003B19C1"/>
    <w:rsid w:val="003B213D"/>
    <w:rsid w:val="003C0FAA"/>
    <w:rsid w:val="003D2933"/>
    <w:rsid w:val="00411233"/>
    <w:rsid w:val="00435D95"/>
    <w:rsid w:val="004423F7"/>
    <w:rsid w:val="00450B75"/>
    <w:rsid w:val="0045258F"/>
    <w:rsid w:val="00462F61"/>
    <w:rsid w:val="00472760"/>
    <w:rsid w:val="004B6D07"/>
    <w:rsid w:val="004C2C36"/>
    <w:rsid w:val="004C4F14"/>
    <w:rsid w:val="00502713"/>
    <w:rsid w:val="005547D9"/>
    <w:rsid w:val="0058090F"/>
    <w:rsid w:val="0058700D"/>
    <w:rsid w:val="005B2CEC"/>
    <w:rsid w:val="005C1C31"/>
    <w:rsid w:val="00627964"/>
    <w:rsid w:val="0063684E"/>
    <w:rsid w:val="006473CE"/>
    <w:rsid w:val="00672BFB"/>
    <w:rsid w:val="00696923"/>
    <w:rsid w:val="006A11F0"/>
    <w:rsid w:val="006E422D"/>
    <w:rsid w:val="006F4834"/>
    <w:rsid w:val="006F57E1"/>
    <w:rsid w:val="00704C8D"/>
    <w:rsid w:val="00746FBB"/>
    <w:rsid w:val="00750841"/>
    <w:rsid w:val="007612BF"/>
    <w:rsid w:val="00783DA2"/>
    <w:rsid w:val="00790354"/>
    <w:rsid w:val="007A020C"/>
    <w:rsid w:val="007E13D4"/>
    <w:rsid w:val="00806272"/>
    <w:rsid w:val="00842E2F"/>
    <w:rsid w:val="008454AD"/>
    <w:rsid w:val="00851F31"/>
    <w:rsid w:val="008867C6"/>
    <w:rsid w:val="008A2EA6"/>
    <w:rsid w:val="008B5831"/>
    <w:rsid w:val="008F4830"/>
    <w:rsid w:val="009145A1"/>
    <w:rsid w:val="00921A2E"/>
    <w:rsid w:val="009232A4"/>
    <w:rsid w:val="00962C30"/>
    <w:rsid w:val="00A446CD"/>
    <w:rsid w:val="00A65EDF"/>
    <w:rsid w:val="00A8363A"/>
    <w:rsid w:val="00AB3E67"/>
    <w:rsid w:val="00AD6BAD"/>
    <w:rsid w:val="00AF7FFB"/>
    <w:rsid w:val="00B02D7D"/>
    <w:rsid w:val="00B24468"/>
    <w:rsid w:val="00B30AB3"/>
    <w:rsid w:val="00B5765D"/>
    <w:rsid w:val="00BA7B55"/>
    <w:rsid w:val="00BB609F"/>
    <w:rsid w:val="00BD4997"/>
    <w:rsid w:val="00BF2A92"/>
    <w:rsid w:val="00BF7AD1"/>
    <w:rsid w:val="00C12CAF"/>
    <w:rsid w:val="00C16A3E"/>
    <w:rsid w:val="00C34086"/>
    <w:rsid w:val="00C3421A"/>
    <w:rsid w:val="00C37205"/>
    <w:rsid w:val="00C516EF"/>
    <w:rsid w:val="00C524D1"/>
    <w:rsid w:val="00C71DE3"/>
    <w:rsid w:val="00C92734"/>
    <w:rsid w:val="00CA4A95"/>
    <w:rsid w:val="00D03E40"/>
    <w:rsid w:val="00D17745"/>
    <w:rsid w:val="00D30466"/>
    <w:rsid w:val="00D72755"/>
    <w:rsid w:val="00D75949"/>
    <w:rsid w:val="00DA6695"/>
    <w:rsid w:val="00DB4632"/>
    <w:rsid w:val="00DE3AD4"/>
    <w:rsid w:val="00DF3CEF"/>
    <w:rsid w:val="00E40578"/>
    <w:rsid w:val="00E41334"/>
    <w:rsid w:val="00E86183"/>
    <w:rsid w:val="00EA7AB2"/>
    <w:rsid w:val="00F67C91"/>
    <w:rsid w:val="00FA6DAE"/>
    <w:rsid w:val="00FE3052"/>
    <w:rsid w:val="00FF0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49E"/>
    <w:pPr>
      <w:ind w:left="720"/>
      <w:contextualSpacing/>
    </w:pPr>
  </w:style>
  <w:style w:type="table" w:styleId="a4">
    <w:name w:val="Table Grid"/>
    <w:basedOn w:val="a1"/>
    <w:uiPriority w:val="59"/>
    <w:rsid w:val="0024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4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5FFC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D4997"/>
    <w:pPr>
      <w:spacing w:after="0" w:line="360" w:lineRule="auto"/>
      <w:ind w:firstLine="567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4997"/>
    <w:rPr>
      <w:rFonts w:eastAsia="Times New Roman"/>
      <w:b/>
      <w:sz w:val="24"/>
      <w:szCs w:val="20"/>
      <w:lang w:eastAsia="ru-RU"/>
    </w:rPr>
  </w:style>
  <w:style w:type="paragraph" w:styleId="a8">
    <w:name w:val="footnote text"/>
    <w:basedOn w:val="a"/>
    <w:link w:val="a9"/>
    <w:rsid w:val="00BD499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BD4997"/>
    <w:rPr>
      <w:rFonts w:eastAsia="Times New Roman"/>
      <w:sz w:val="20"/>
      <w:szCs w:val="20"/>
      <w:lang w:eastAsia="ru-RU"/>
    </w:rPr>
  </w:style>
  <w:style w:type="character" w:styleId="aa">
    <w:name w:val="footnote reference"/>
    <w:rsid w:val="00BD4997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71A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1A81"/>
  </w:style>
  <w:style w:type="paragraph" w:styleId="ab">
    <w:name w:val="Body Text Indent"/>
    <w:basedOn w:val="a"/>
    <w:link w:val="ac"/>
    <w:uiPriority w:val="99"/>
    <w:unhideWhenUsed/>
    <w:rsid w:val="007612B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612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">
    <w:name w:val="Bodytext"/>
    <w:next w:val="a"/>
    <w:rsid w:val="00FA6DAE"/>
    <w:pPr>
      <w:spacing w:after="0" w:line="240" w:lineRule="auto"/>
      <w:jc w:val="both"/>
    </w:pPr>
    <w:rPr>
      <w:rFonts w:ascii="Times" w:eastAsia="Times New Roman" w:hAnsi="Times"/>
      <w:iCs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49E"/>
    <w:pPr>
      <w:ind w:left="720"/>
      <w:contextualSpacing/>
    </w:pPr>
  </w:style>
  <w:style w:type="table" w:styleId="a4">
    <w:name w:val="Table Grid"/>
    <w:basedOn w:val="a1"/>
    <w:uiPriority w:val="59"/>
    <w:rsid w:val="0024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4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5FFC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D4997"/>
    <w:pPr>
      <w:spacing w:after="0" w:line="360" w:lineRule="auto"/>
      <w:ind w:firstLine="567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4997"/>
    <w:rPr>
      <w:rFonts w:eastAsia="Times New Roman"/>
      <w:b/>
      <w:sz w:val="24"/>
      <w:szCs w:val="20"/>
      <w:lang w:eastAsia="ru-RU"/>
    </w:rPr>
  </w:style>
  <w:style w:type="paragraph" w:styleId="a8">
    <w:name w:val="footnote text"/>
    <w:basedOn w:val="a"/>
    <w:link w:val="a9"/>
    <w:rsid w:val="00BD499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BD4997"/>
    <w:rPr>
      <w:rFonts w:eastAsia="Times New Roman"/>
      <w:sz w:val="20"/>
      <w:szCs w:val="20"/>
      <w:lang w:eastAsia="ru-RU"/>
    </w:rPr>
  </w:style>
  <w:style w:type="character" w:styleId="aa">
    <w:name w:val="footnote reference"/>
    <w:rsid w:val="00BD4997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71A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1A81"/>
  </w:style>
  <w:style w:type="paragraph" w:styleId="ab">
    <w:name w:val="Body Text Indent"/>
    <w:basedOn w:val="a"/>
    <w:link w:val="ac"/>
    <w:uiPriority w:val="99"/>
    <w:unhideWhenUsed/>
    <w:rsid w:val="007612B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612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">
    <w:name w:val="Bodytext"/>
    <w:next w:val="a"/>
    <w:rsid w:val="00FA6DAE"/>
    <w:pPr>
      <w:spacing w:after="0" w:line="240" w:lineRule="auto"/>
      <w:jc w:val="both"/>
    </w:pPr>
    <w:rPr>
      <w:rFonts w:ascii="Times" w:eastAsia="Times New Roman" w:hAnsi="Times"/>
      <w:iCs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9C30-7F1C-4824-B7D4-1ECEBCBB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Admin</cp:lastModifiedBy>
  <cp:revision>14</cp:revision>
  <dcterms:created xsi:type="dcterms:W3CDTF">2014-02-01T09:24:00Z</dcterms:created>
  <dcterms:modified xsi:type="dcterms:W3CDTF">2014-06-24T13:52:00Z</dcterms:modified>
</cp:coreProperties>
</file>