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14" w:rsidRDefault="00A60E14" w:rsidP="00A60E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11F9">
        <w:rPr>
          <w:rFonts w:ascii="Times New Roman" w:hAnsi="Times New Roman"/>
          <w:sz w:val="24"/>
          <w:szCs w:val="24"/>
        </w:rPr>
        <w:t xml:space="preserve">УДК </w:t>
      </w:r>
      <w:r>
        <w:rPr>
          <w:rFonts w:ascii="Times New Roman" w:hAnsi="Times New Roman"/>
          <w:sz w:val="24"/>
          <w:szCs w:val="24"/>
        </w:rPr>
        <w:t xml:space="preserve"> 621.365.22</w:t>
      </w:r>
    </w:p>
    <w:p w:rsidR="00A60E14" w:rsidRPr="00B411F9" w:rsidRDefault="00A60E14" w:rsidP="00A60E14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411F9">
        <w:rPr>
          <w:rFonts w:ascii="Times New Roman" w:hAnsi="Times New Roman"/>
          <w:b/>
          <w:caps/>
          <w:sz w:val="24"/>
          <w:szCs w:val="24"/>
        </w:rPr>
        <w:t xml:space="preserve">Расчет </w:t>
      </w:r>
      <w:r>
        <w:rPr>
          <w:rFonts w:ascii="Times New Roman" w:hAnsi="Times New Roman"/>
          <w:b/>
          <w:caps/>
          <w:sz w:val="24"/>
          <w:szCs w:val="24"/>
        </w:rPr>
        <w:t xml:space="preserve">электрических и </w:t>
      </w:r>
      <w:r w:rsidRPr="00B411F9">
        <w:rPr>
          <w:rFonts w:ascii="Times New Roman" w:hAnsi="Times New Roman"/>
          <w:b/>
          <w:caps/>
          <w:sz w:val="24"/>
          <w:szCs w:val="24"/>
        </w:rPr>
        <w:t>э</w:t>
      </w:r>
      <w:r>
        <w:rPr>
          <w:rFonts w:ascii="Times New Roman" w:hAnsi="Times New Roman"/>
          <w:b/>
          <w:caps/>
          <w:sz w:val="24"/>
          <w:szCs w:val="24"/>
        </w:rPr>
        <w:t>нергети</w:t>
      </w: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чских</w:t>
      </w:r>
      <w:r w:rsidRPr="00B411F9">
        <w:rPr>
          <w:rFonts w:ascii="Times New Roman" w:hAnsi="Times New Roman"/>
          <w:b/>
          <w:caps/>
          <w:sz w:val="24"/>
          <w:szCs w:val="24"/>
        </w:rPr>
        <w:t xml:space="preserve"> характеристик индукционного погружного водонагревателя</w:t>
      </w:r>
    </w:p>
    <w:p w:rsidR="00A60E14" w:rsidRPr="0008623B" w:rsidRDefault="00A60E14" w:rsidP="00A60E1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08623B">
        <w:rPr>
          <w:rFonts w:ascii="Times New Roman" w:hAnsi="Times New Roman"/>
          <w:b/>
          <w:sz w:val="24"/>
          <w:szCs w:val="24"/>
        </w:rPr>
        <w:t>Кувалдин</w:t>
      </w:r>
      <w:proofErr w:type="spellEnd"/>
      <w:r w:rsidRPr="0008623B">
        <w:rPr>
          <w:rFonts w:ascii="Times New Roman" w:hAnsi="Times New Roman"/>
          <w:b/>
          <w:sz w:val="24"/>
          <w:szCs w:val="24"/>
        </w:rPr>
        <w:t xml:space="preserve"> А.Б., Федин М.А., Антонов Б.Б.</w:t>
      </w:r>
    </w:p>
    <w:p w:rsidR="00A60E14" w:rsidRDefault="00A60E14" w:rsidP="00A60E1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411F9">
        <w:rPr>
          <w:rFonts w:ascii="Times New Roman" w:hAnsi="Times New Roman"/>
          <w:i/>
          <w:sz w:val="24"/>
          <w:szCs w:val="24"/>
        </w:rPr>
        <w:t>Росси</w:t>
      </w:r>
      <w:r>
        <w:rPr>
          <w:rFonts w:ascii="Times New Roman" w:hAnsi="Times New Roman"/>
          <w:i/>
          <w:sz w:val="24"/>
          <w:szCs w:val="24"/>
        </w:rPr>
        <w:t>я</w:t>
      </w:r>
      <w:r w:rsidRPr="00B411F9">
        <w:rPr>
          <w:rFonts w:ascii="Times New Roman" w:hAnsi="Times New Roman"/>
          <w:i/>
          <w:sz w:val="24"/>
          <w:szCs w:val="24"/>
        </w:rPr>
        <w:t xml:space="preserve">, Москва, </w:t>
      </w:r>
      <w:r>
        <w:rPr>
          <w:rFonts w:ascii="Times New Roman" w:hAnsi="Times New Roman"/>
          <w:i/>
          <w:sz w:val="24"/>
          <w:szCs w:val="24"/>
        </w:rPr>
        <w:t>НИУ</w:t>
      </w:r>
      <w:r w:rsidRPr="00B411F9"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i/>
          <w:sz w:val="24"/>
          <w:szCs w:val="24"/>
        </w:rPr>
        <w:t>МЭИ</w:t>
      </w:r>
      <w:r w:rsidRPr="00B411F9">
        <w:rPr>
          <w:rFonts w:ascii="Times New Roman" w:hAnsi="Times New Roman"/>
          <w:i/>
          <w:sz w:val="24"/>
          <w:szCs w:val="24"/>
        </w:rPr>
        <w:t>»</w:t>
      </w:r>
    </w:p>
    <w:p w:rsidR="00A60E14" w:rsidRPr="00B411F9" w:rsidRDefault="00A60E14" w:rsidP="00A60E1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60E14" w:rsidRDefault="00A60E14" w:rsidP="00A6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1F9">
        <w:rPr>
          <w:rFonts w:ascii="Times New Roman" w:hAnsi="Times New Roman"/>
          <w:sz w:val="24"/>
          <w:szCs w:val="24"/>
        </w:rPr>
        <w:t xml:space="preserve">Изложена методика расчета цилиндрического индуктора погружного индукционного водонагревателя промышленной частоты. </w:t>
      </w:r>
      <w:r>
        <w:rPr>
          <w:rFonts w:ascii="Times New Roman" w:hAnsi="Times New Roman"/>
          <w:sz w:val="24"/>
          <w:szCs w:val="24"/>
        </w:rPr>
        <w:t>М</w:t>
      </w:r>
      <w:r w:rsidRPr="00B411F9">
        <w:rPr>
          <w:rFonts w:ascii="Times New Roman" w:hAnsi="Times New Roman"/>
          <w:sz w:val="24"/>
          <w:szCs w:val="24"/>
        </w:rPr>
        <w:t xml:space="preserve">одель данной электромагнитной системы </w:t>
      </w:r>
      <w:r>
        <w:rPr>
          <w:rFonts w:ascii="Times New Roman" w:hAnsi="Times New Roman"/>
          <w:sz w:val="24"/>
          <w:szCs w:val="24"/>
        </w:rPr>
        <w:t>р</w:t>
      </w:r>
      <w:r w:rsidRPr="00B411F9">
        <w:rPr>
          <w:rFonts w:ascii="Times New Roman" w:hAnsi="Times New Roman"/>
          <w:sz w:val="24"/>
          <w:szCs w:val="24"/>
        </w:rPr>
        <w:t xml:space="preserve">азработана в пакете </w:t>
      </w:r>
      <w:r w:rsidRPr="00B411F9">
        <w:rPr>
          <w:rFonts w:ascii="Times New Roman" w:hAnsi="Times New Roman"/>
          <w:i/>
          <w:sz w:val="24"/>
          <w:szCs w:val="24"/>
          <w:lang w:val="en-US"/>
        </w:rPr>
        <w:t>ELCUT</w:t>
      </w:r>
      <w:r>
        <w:rPr>
          <w:rFonts w:ascii="Times New Roman" w:hAnsi="Times New Roman"/>
          <w:i/>
          <w:sz w:val="24"/>
          <w:szCs w:val="24"/>
        </w:rPr>
        <w:t>,</w:t>
      </w:r>
      <w:r w:rsidRPr="00B411F9">
        <w:rPr>
          <w:rFonts w:ascii="Times New Roman" w:hAnsi="Times New Roman"/>
          <w:sz w:val="24"/>
          <w:szCs w:val="24"/>
        </w:rPr>
        <w:t xml:space="preserve"> проведены исследования, направленные на создание наиболее эффективной по энергетическим параметрам конструкции с учетом технологических требований.</w:t>
      </w:r>
    </w:p>
    <w:p w:rsidR="00A60E14" w:rsidRDefault="00A60E14" w:rsidP="00A6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0E14" w:rsidRPr="009E75F1" w:rsidRDefault="00A60E14" w:rsidP="00A60E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 w:rsidRPr="00B151B5">
        <w:rPr>
          <w:rFonts w:ascii="Times New Roman" w:hAnsi="Times New Roman"/>
          <w:i/>
          <w:sz w:val="24"/>
          <w:szCs w:val="24"/>
          <w:lang w:val="en-US"/>
        </w:rPr>
        <w:t>The methodology of calculation of cylindrical induction coil i</w:t>
      </w:r>
      <w:r>
        <w:rPr>
          <w:rFonts w:ascii="Times New Roman" w:hAnsi="Times New Roman"/>
          <w:i/>
          <w:sz w:val="24"/>
          <w:szCs w:val="24"/>
          <w:lang w:val="en-US"/>
        </w:rPr>
        <w:t>mmersion heater power frequency.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B151B5">
        <w:rPr>
          <w:rFonts w:ascii="Times New Roman" w:hAnsi="Times New Roman"/>
          <w:i/>
          <w:sz w:val="24"/>
          <w:szCs w:val="24"/>
          <w:lang w:val="en-US"/>
        </w:rPr>
        <w:t>The model of the electromagnetic system designed in the package ELCUT. Conducted research aimed at creating the most efficient on the energy parameters of the design with the technological requirements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A60E14" w:rsidRPr="00C42486" w:rsidRDefault="00A60E14" w:rsidP="00A60E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60E14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аккумуляционных (накопительных) водонагревателях нагрев </w:t>
      </w:r>
      <w:proofErr w:type="gramStart"/>
      <w:r>
        <w:rPr>
          <w:rFonts w:ascii="Times New Roman" w:hAnsi="Times New Roman"/>
          <w:lang w:val="ru-RU"/>
        </w:rPr>
        <w:t>может</w:t>
      </w:r>
      <w:proofErr w:type="gramEnd"/>
      <w:r>
        <w:rPr>
          <w:rFonts w:ascii="Times New Roman" w:hAnsi="Times New Roman"/>
          <w:lang w:val="ru-RU"/>
        </w:rPr>
        <w:t xml:space="preserve"> осуществляется как до, так и во время водопользования, что позволяет уменьшить энерговооруженность нагревательных устройств и мощность питающей сети. Также применение аккумуля</w:t>
      </w:r>
      <w:r w:rsidRPr="00297625">
        <w:rPr>
          <w:rFonts w:ascii="Times New Roman" w:hAnsi="Times New Roman"/>
          <w:lang w:val="ru-RU"/>
        </w:rPr>
        <w:t xml:space="preserve">ционных </w:t>
      </w:r>
      <w:r>
        <w:rPr>
          <w:rFonts w:ascii="Times New Roman" w:hAnsi="Times New Roman"/>
          <w:lang w:val="ru-RU"/>
        </w:rPr>
        <w:t xml:space="preserve">электронагревателей </w:t>
      </w:r>
      <w:r w:rsidRPr="00297625">
        <w:rPr>
          <w:rFonts w:ascii="Times New Roman" w:hAnsi="Times New Roman"/>
          <w:lang w:val="ru-RU"/>
        </w:rPr>
        <w:t>позволяет использовать различие дневного и ночного тарифов стоимости электроэнергии, что существенно может сказаться на</w:t>
      </w:r>
      <w:r>
        <w:rPr>
          <w:rFonts w:ascii="Times New Roman" w:hAnsi="Times New Roman"/>
          <w:lang w:val="ru-RU"/>
        </w:rPr>
        <w:t xml:space="preserve"> экономических</w:t>
      </w:r>
      <w:r w:rsidRPr="00297625">
        <w:rPr>
          <w:rFonts w:ascii="Times New Roman" w:hAnsi="Times New Roman"/>
          <w:lang w:val="ru-RU"/>
        </w:rPr>
        <w:t xml:space="preserve"> затратах.</w:t>
      </w:r>
    </w:p>
    <w:p w:rsidR="00A60E14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Существуют различные типы электрических водонагревателей </w:t>
      </w:r>
      <w:r w:rsidRPr="00817615">
        <w:rPr>
          <w:rFonts w:ascii="Times New Roman" w:hAnsi="Times New Roman"/>
          <w:lang w:val="ru-RU"/>
        </w:rPr>
        <w:t>[</w:t>
      </w:r>
      <w:r>
        <w:rPr>
          <w:rFonts w:ascii="Times New Roman" w:hAnsi="Times New Roman"/>
          <w:lang w:val="ru-RU"/>
        </w:rPr>
        <w:t>1</w:t>
      </w:r>
      <w:r w:rsidRPr="00817615">
        <w:rPr>
          <w:rFonts w:ascii="Times New Roman" w:hAnsi="Times New Roman"/>
          <w:lang w:val="ru-RU"/>
        </w:rPr>
        <w:t>]</w:t>
      </w:r>
      <w:r>
        <w:rPr>
          <w:rFonts w:ascii="Times New Roman" w:hAnsi="Times New Roman"/>
          <w:lang w:val="ru-RU"/>
        </w:rPr>
        <w:t xml:space="preserve">. Наибольшее распространение в промышленности и в быту получили трубчатые, электродные и </w:t>
      </w:r>
      <w:proofErr w:type="gramStart"/>
      <w:r>
        <w:rPr>
          <w:rFonts w:ascii="Times New Roman" w:hAnsi="Times New Roman"/>
          <w:lang w:val="ru-RU"/>
        </w:rPr>
        <w:t>ин-</w:t>
      </w:r>
      <w:proofErr w:type="spellStart"/>
      <w:r>
        <w:rPr>
          <w:rFonts w:ascii="Times New Roman" w:hAnsi="Times New Roman"/>
          <w:lang w:val="ru-RU"/>
        </w:rPr>
        <w:t>дукционные</w:t>
      </w:r>
      <w:proofErr w:type="spellEnd"/>
      <w:proofErr w:type="gramEnd"/>
      <w:r w:rsidRPr="00DC67E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электронагреватели. Типовые </w:t>
      </w:r>
      <w:r w:rsidRPr="00817615">
        <w:rPr>
          <w:rFonts w:ascii="Times New Roman" w:hAnsi="Times New Roman"/>
          <w:lang w:val="ru-RU"/>
        </w:rPr>
        <w:t xml:space="preserve">мощности </w:t>
      </w:r>
      <w:r>
        <w:rPr>
          <w:rFonts w:ascii="Times New Roman" w:hAnsi="Times New Roman"/>
          <w:lang w:val="ru-RU"/>
        </w:rPr>
        <w:t xml:space="preserve">данных </w:t>
      </w:r>
      <w:r w:rsidRPr="00817615">
        <w:rPr>
          <w:rFonts w:ascii="Times New Roman" w:hAnsi="Times New Roman"/>
          <w:lang w:val="ru-RU"/>
        </w:rPr>
        <w:t>систем</w:t>
      </w:r>
      <w:r>
        <w:rPr>
          <w:rFonts w:ascii="Times New Roman" w:hAnsi="Times New Roman"/>
          <w:lang w:val="ru-RU"/>
        </w:rPr>
        <w:t xml:space="preserve"> </w:t>
      </w:r>
      <w:r w:rsidRPr="00817615">
        <w:rPr>
          <w:rFonts w:ascii="Times New Roman" w:hAnsi="Times New Roman"/>
          <w:lang w:val="ru-RU"/>
        </w:rPr>
        <w:t>сведены в табл. 1.</w:t>
      </w:r>
    </w:p>
    <w:p w:rsidR="00A60E14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</w:p>
    <w:p w:rsidR="00A60E14" w:rsidRPr="00447ABE" w:rsidRDefault="00A60E14" w:rsidP="00A60E14">
      <w:pPr>
        <w:pStyle w:val="FreeForm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D56EF4">
        <w:rPr>
          <w:rFonts w:ascii="Times New Roman" w:hAnsi="Times New Roman"/>
          <w:b/>
          <w:sz w:val="20"/>
          <w:szCs w:val="20"/>
          <w:lang w:val="ru-RU"/>
        </w:rPr>
        <w:t xml:space="preserve">Табл. 1. </w:t>
      </w:r>
      <w:r>
        <w:rPr>
          <w:rFonts w:ascii="Times New Roman" w:hAnsi="Times New Roman"/>
          <w:b/>
          <w:sz w:val="20"/>
          <w:szCs w:val="20"/>
          <w:lang w:val="ru-RU"/>
        </w:rPr>
        <w:t>Типовые мощности</w:t>
      </w:r>
      <w:r w:rsidRPr="00D56EF4">
        <w:rPr>
          <w:rFonts w:ascii="Times New Roman" w:hAnsi="Times New Roman"/>
          <w:b/>
          <w:sz w:val="20"/>
          <w:szCs w:val="20"/>
          <w:lang w:val="ru-RU"/>
        </w:rPr>
        <w:t xml:space="preserve"> электрических водонагревателей</w:t>
      </w:r>
    </w:p>
    <w:tbl>
      <w:tblPr>
        <w:tblpPr w:leftFromText="180" w:rightFromText="180" w:vertAnchor="text" w:horzAnchor="page" w:tblpX="1810" w:tblpY="50"/>
        <w:tblW w:w="9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2970"/>
      </w:tblGrid>
      <w:tr w:rsidR="00A60E14" w:rsidRPr="00D56EF4" w:rsidTr="000A3BB9">
        <w:tc>
          <w:tcPr>
            <w:tcW w:w="3085" w:type="dxa"/>
          </w:tcPr>
          <w:p w:rsidR="00A60E14" w:rsidRPr="00D56EF4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Вид электронагревателя</w:t>
            </w:r>
          </w:p>
        </w:tc>
        <w:tc>
          <w:tcPr>
            <w:tcW w:w="2977" w:type="dxa"/>
          </w:tcPr>
          <w:p w:rsidR="00A60E14" w:rsidRPr="00D56EF4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Диапазон мощностей, кВт</w:t>
            </w:r>
          </w:p>
        </w:tc>
        <w:tc>
          <w:tcPr>
            <w:tcW w:w="2970" w:type="dxa"/>
          </w:tcPr>
          <w:p w:rsidR="00A60E14" w:rsidRPr="00D56EF4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Наибольшее распространение</w:t>
            </w:r>
          </w:p>
        </w:tc>
      </w:tr>
      <w:tr w:rsidR="00A60E14" w:rsidRPr="00D56EF4" w:rsidTr="000A3BB9">
        <w:tc>
          <w:tcPr>
            <w:tcW w:w="3085" w:type="dxa"/>
          </w:tcPr>
          <w:p w:rsidR="00A60E14" w:rsidRPr="00D56EF4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Трубчатые водонагреватели</w:t>
            </w:r>
          </w:p>
        </w:tc>
        <w:tc>
          <w:tcPr>
            <w:tcW w:w="2977" w:type="dxa"/>
          </w:tcPr>
          <w:p w:rsidR="00A60E14" w:rsidRPr="00D56EF4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0</w:t>
            </w:r>
            <w:r w:rsidRPr="00D56EF4">
              <w:rPr>
                <w:rFonts w:ascii="Times New Roman" w:hAnsi="Times New Roman"/>
                <w:sz w:val="20"/>
                <w:szCs w:val="20"/>
                <w:lang w:val="en-US"/>
              </w:rPr>
              <w:t>,1 - 40</w:t>
            </w:r>
          </w:p>
        </w:tc>
        <w:tc>
          <w:tcPr>
            <w:tcW w:w="2970" w:type="dxa"/>
          </w:tcPr>
          <w:p w:rsidR="00A60E14" w:rsidRPr="00D56EF4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В быту</w:t>
            </w:r>
          </w:p>
        </w:tc>
      </w:tr>
      <w:tr w:rsidR="00A60E14" w:rsidRPr="00D56EF4" w:rsidTr="000A3BB9">
        <w:tc>
          <w:tcPr>
            <w:tcW w:w="3085" w:type="dxa"/>
          </w:tcPr>
          <w:p w:rsidR="00A60E14" w:rsidRPr="00D56EF4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D56EF4">
              <w:rPr>
                <w:rFonts w:ascii="Times New Roman" w:hAnsi="Times New Roman"/>
                <w:sz w:val="20"/>
                <w:szCs w:val="20"/>
              </w:rPr>
              <w:t>лектродн</w:t>
            </w:r>
            <w:r>
              <w:rPr>
                <w:rFonts w:ascii="Times New Roman" w:hAnsi="Times New Roman"/>
                <w:sz w:val="20"/>
                <w:szCs w:val="20"/>
              </w:rPr>
              <w:t>ые водонагреватели</w:t>
            </w:r>
          </w:p>
        </w:tc>
        <w:tc>
          <w:tcPr>
            <w:tcW w:w="2977" w:type="dxa"/>
          </w:tcPr>
          <w:p w:rsidR="00A60E14" w:rsidRPr="00D56EF4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10 - 10000</w:t>
            </w:r>
          </w:p>
        </w:tc>
        <w:tc>
          <w:tcPr>
            <w:tcW w:w="2970" w:type="dxa"/>
          </w:tcPr>
          <w:p w:rsidR="00A60E14" w:rsidRPr="00D56EF4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В промышленности</w:t>
            </w:r>
          </w:p>
        </w:tc>
      </w:tr>
      <w:tr w:rsidR="00A60E14" w:rsidRPr="00D56EF4" w:rsidTr="000A3BB9">
        <w:trPr>
          <w:trHeight w:val="219"/>
        </w:trPr>
        <w:tc>
          <w:tcPr>
            <w:tcW w:w="3085" w:type="dxa"/>
          </w:tcPr>
          <w:p w:rsidR="00A60E14" w:rsidRPr="00D56EF4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Индукционные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водонагреватели</w:t>
            </w:r>
          </w:p>
        </w:tc>
        <w:tc>
          <w:tcPr>
            <w:tcW w:w="2977" w:type="dxa"/>
          </w:tcPr>
          <w:p w:rsidR="00A60E14" w:rsidRPr="00D56EF4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56EF4">
              <w:rPr>
                <w:rFonts w:ascii="Times New Roman" w:hAnsi="Times New Roman"/>
                <w:sz w:val="20"/>
                <w:szCs w:val="20"/>
              </w:rPr>
              <w:t>0,1- 250</w:t>
            </w:r>
          </w:p>
        </w:tc>
        <w:tc>
          <w:tcPr>
            <w:tcW w:w="2970" w:type="dxa"/>
          </w:tcPr>
          <w:p w:rsidR="00A60E14" w:rsidRPr="00F312A3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12A3">
              <w:rPr>
                <w:rFonts w:ascii="Times New Roman" w:hAnsi="Times New Roman"/>
                <w:sz w:val="20"/>
                <w:szCs w:val="20"/>
              </w:rPr>
              <w:t>В промышленности и в быту</w:t>
            </w:r>
          </w:p>
        </w:tc>
      </w:tr>
    </w:tbl>
    <w:p w:rsidR="00A60E14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</w:p>
    <w:p w:rsidR="00A60E14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0FA432" wp14:editId="331AD8E6">
                <wp:simplePos x="0" y="0"/>
                <wp:positionH relativeFrom="page">
                  <wp:posOffset>5695950</wp:posOffset>
                </wp:positionH>
                <wp:positionV relativeFrom="page">
                  <wp:posOffset>7124700</wp:posOffset>
                </wp:positionV>
                <wp:extent cx="1371600" cy="2228850"/>
                <wp:effectExtent l="0" t="0" r="0" b="0"/>
                <wp:wrapSquare wrapText="bothSides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E14" w:rsidRPr="00A60E14" w:rsidRDefault="00A60E14" w:rsidP="00A60E14">
                            <w:pPr>
                              <w:spacing w:after="0" w:line="240" w:lineRule="auto"/>
                              <w:rPr>
                                <w:rStyle w:val="Unknown1"/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A60E14">
                              <w:rPr>
                                <w:rStyle w:val="Unknown1"/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      </w:t>
                            </w:r>
                            <w:r w:rsidRPr="00260960">
                              <w:rPr>
                                <w:rFonts w:ascii="Times New Roman" w:eastAsia="ヒラギノ角ゴ Pro W3" w:hAnsi="Times New Roman"/>
                                <w:b/>
                                <w:noProof/>
                                <w:color w:val="000000"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2AF9DB57" wp14:editId="4E606A0D">
                                  <wp:extent cx="904240" cy="1778000"/>
                                  <wp:effectExtent l="0" t="0" r="10160" b="0"/>
                                  <wp:docPr id="16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240" cy="177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0E14">
                              <w:rPr>
                                <w:rStyle w:val="Unknown1"/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Рис. 1. Трехмерная модель</w:t>
                            </w:r>
                          </w:p>
                          <w:p w:rsidR="00A60E14" w:rsidRPr="00260960" w:rsidRDefault="00A60E14" w:rsidP="00A60E14">
                            <w:pPr>
                              <w:spacing w:after="0" w:line="240" w:lineRule="auto"/>
                              <w:rPr>
                                <w:rFonts w:ascii="Times New Roman" w:eastAsia="ヒラギノ角ゴ Pro W3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60E14">
                              <w:rPr>
                                <w:rStyle w:val="Unknown1"/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>ПИВ. 1 – индуктор, 2 - муфель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48.5pt;margin-top:561pt;width:108pt;height:175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" filled="f" stroked="f" strokeweight="1pt">
                <v:path arrowok="t"/>
                <v:textbox inset="4pt,4pt,4pt,4pt">
                  <w:txbxContent>
                    <w:p w:rsidR="00A60E14" w:rsidRPr="00A60E14" w:rsidRDefault="00A60E14" w:rsidP="00A60E14">
                      <w:pPr>
                        <w:spacing w:after="0" w:line="240" w:lineRule="auto"/>
                        <w:rPr>
                          <w:rStyle w:val="Unknown1"/>
                          <w:rFonts w:ascii="Times New Roman" w:hAnsi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A60E14">
                        <w:rPr>
                          <w:rStyle w:val="Unknown1"/>
                          <w:rFonts w:ascii="Times New Roman" w:hAnsi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      </w:t>
                      </w:r>
                      <w:r w:rsidRPr="00260960">
                        <w:rPr>
                          <w:rFonts w:ascii="Times New Roman" w:eastAsia="ヒラギノ角ゴ Pro W3" w:hAnsi="Times New Roman"/>
                          <w:b/>
                          <w:noProof/>
                          <w:color w:val="000000"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2AF9DB57" wp14:editId="4E606A0D">
                            <wp:extent cx="904240" cy="1778000"/>
                            <wp:effectExtent l="0" t="0" r="10160" b="0"/>
                            <wp:docPr id="16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240" cy="177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0E14">
                        <w:rPr>
                          <w:rStyle w:val="Unknown1"/>
                          <w:rFonts w:ascii="Times New Roman" w:hAnsi="Times New Roman"/>
                          <w:b/>
                          <w:sz w:val="16"/>
                          <w:szCs w:val="16"/>
                          <w:lang w:val="ru-RU"/>
                        </w:rPr>
                        <w:t>Рис. 1. Трехмерная модель</w:t>
                      </w:r>
                    </w:p>
                    <w:p w:rsidR="00A60E14" w:rsidRPr="00260960" w:rsidRDefault="00A60E14" w:rsidP="00A60E14">
                      <w:pPr>
                        <w:spacing w:after="0" w:line="240" w:lineRule="auto"/>
                        <w:rPr>
                          <w:rFonts w:ascii="Times New Roman" w:eastAsia="ヒラギノ角ゴ Pro W3" w:hAnsi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A60E14">
                        <w:rPr>
                          <w:rStyle w:val="Unknown1"/>
                          <w:rFonts w:ascii="Times New Roman" w:hAnsi="Times New Roman"/>
                          <w:b/>
                          <w:sz w:val="16"/>
                          <w:szCs w:val="16"/>
                          <w:lang w:val="ru-RU"/>
                        </w:rPr>
                        <w:t>ПИВ. 1 – индуктор, 2 - муфель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FB504" wp14:editId="17D01C8B">
                <wp:simplePos x="0" y="0"/>
                <wp:positionH relativeFrom="column">
                  <wp:posOffset>5572125</wp:posOffset>
                </wp:positionH>
                <wp:positionV relativeFrom="paragraph">
                  <wp:posOffset>274955</wp:posOffset>
                </wp:positionV>
                <wp:extent cx="342900" cy="228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7656F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656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438.75pt;margin-top:21.65pt;width:27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" filled="f" stroked="f">
                <v:textbox>
                  <w:txbxContent>
                    <w:p w:rsidR="00A60E14" w:rsidRPr="00D7656F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D7656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3BBEB" wp14:editId="2CACDB6C">
                <wp:simplePos x="0" y="0"/>
                <wp:positionH relativeFrom="column">
                  <wp:posOffset>5572125</wp:posOffset>
                </wp:positionH>
                <wp:positionV relativeFrom="paragraph">
                  <wp:posOffset>522605</wp:posOffset>
                </wp:positionV>
                <wp:extent cx="342900" cy="228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7656F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38.75pt;margin-top:41.1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2hqwIAAKs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" filled="f" stroked="f">
                <v:textbox>
                  <w:txbxContent>
                    <w:p w:rsidR="00A60E14" w:rsidRPr="00D7656F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88C9" wp14:editId="580E7CF5">
                <wp:simplePos x="0" y="0"/>
                <wp:positionH relativeFrom="column">
                  <wp:posOffset>5324475</wp:posOffset>
                </wp:positionH>
                <wp:positionV relativeFrom="paragraph">
                  <wp:posOffset>408305</wp:posOffset>
                </wp:positionV>
                <wp:extent cx="342900" cy="342900"/>
                <wp:effectExtent l="38100" t="0" r="190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9.25pt;margin-top:32.15pt;width:27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C9919" wp14:editId="2FEA229C">
                <wp:simplePos x="0" y="0"/>
                <wp:positionH relativeFrom="column">
                  <wp:posOffset>5438775</wp:posOffset>
                </wp:positionH>
                <wp:positionV relativeFrom="paragraph">
                  <wp:posOffset>636905</wp:posOffset>
                </wp:positionV>
                <wp:extent cx="228600" cy="228600"/>
                <wp:effectExtent l="38100" t="0" r="190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28.25pt;margin-top:50.15pt;width:18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lang w:val="ru-RU"/>
        </w:rPr>
        <w:t>Отсутствие эффекта поверхностного кипения за счет значительной тепло-отводящей поверхности, надежность и долговечность</w:t>
      </w:r>
      <w:r w:rsidRPr="00107EA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сравнении с трубчатыми электронагревателями делает использование </w:t>
      </w:r>
      <w:proofErr w:type="gramStart"/>
      <w:r>
        <w:rPr>
          <w:rFonts w:ascii="Times New Roman" w:hAnsi="Times New Roman"/>
          <w:lang w:val="ru-RU"/>
        </w:rPr>
        <w:t>индукционных</w:t>
      </w:r>
      <w:proofErr w:type="gramEnd"/>
      <w:r>
        <w:rPr>
          <w:rFonts w:ascii="Times New Roman" w:hAnsi="Times New Roman"/>
          <w:lang w:val="ru-RU"/>
        </w:rPr>
        <w:t xml:space="preserve"> водо-нагревателей перспективным как  в быту, так и в промышленности.</w:t>
      </w:r>
    </w:p>
    <w:p w:rsidR="00A60E14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Погружной индукционный водонагреватель </w:t>
      </w:r>
      <w:r w:rsidRPr="000C7789">
        <w:rPr>
          <w:rFonts w:ascii="Times New Roman" w:hAnsi="Times New Roman"/>
          <w:lang w:val="ru-RU"/>
        </w:rPr>
        <w:t>[2]</w:t>
      </w:r>
      <w:r>
        <w:rPr>
          <w:rFonts w:ascii="Times New Roman" w:hAnsi="Times New Roman"/>
          <w:lang w:val="ru-RU"/>
        </w:rPr>
        <w:t xml:space="preserve"> (</w:t>
      </w:r>
      <w:proofErr w:type="gramStart"/>
      <w:r>
        <w:rPr>
          <w:rFonts w:ascii="Times New Roman" w:hAnsi="Times New Roman"/>
          <w:lang w:val="ru-RU"/>
        </w:rPr>
        <w:t>ПИВ</w:t>
      </w:r>
      <w:proofErr w:type="gramEnd"/>
      <w:r>
        <w:rPr>
          <w:rFonts w:ascii="Times New Roman" w:hAnsi="Times New Roman"/>
          <w:lang w:val="ru-RU"/>
        </w:rPr>
        <w:t xml:space="preserve">) (рис. 1) представляет собой </w:t>
      </w:r>
      <w:r w:rsidRPr="00297625">
        <w:rPr>
          <w:rFonts w:ascii="Times New Roman" w:hAnsi="Times New Roman"/>
          <w:lang w:val="ru-RU"/>
        </w:rPr>
        <w:t xml:space="preserve">электромагнитное устройство для нагрева </w:t>
      </w:r>
      <w:r>
        <w:rPr>
          <w:rFonts w:ascii="Times New Roman" w:hAnsi="Times New Roman"/>
          <w:lang w:val="ru-RU"/>
        </w:rPr>
        <w:t>индуцированными</w:t>
      </w:r>
      <w:r w:rsidRPr="00297625">
        <w:rPr>
          <w:rFonts w:ascii="Times New Roman" w:hAnsi="Times New Roman"/>
          <w:lang w:val="ru-RU"/>
        </w:rPr>
        <w:t xml:space="preserve"> токами, которые </w:t>
      </w:r>
      <w:r>
        <w:rPr>
          <w:rFonts w:ascii="Times New Roman" w:hAnsi="Times New Roman"/>
          <w:lang w:val="ru-RU"/>
        </w:rPr>
        <w:t>наводятся</w:t>
      </w:r>
      <w:r w:rsidRPr="00297625">
        <w:rPr>
          <w:rFonts w:ascii="Times New Roman" w:hAnsi="Times New Roman"/>
          <w:lang w:val="ru-RU"/>
        </w:rPr>
        <w:t xml:space="preserve"> в </w:t>
      </w:r>
      <w:r>
        <w:rPr>
          <w:rFonts w:ascii="Times New Roman" w:hAnsi="Times New Roman"/>
          <w:lang w:val="ru-RU"/>
        </w:rPr>
        <w:t>проводящем муфеле</w:t>
      </w:r>
      <w:r w:rsidRPr="0029762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нагревателя</w:t>
      </w:r>
      <w:r w:rsidRPr="00297625">
        <w:rPr>
          <w:rFonts w:ascii="Times New Roman" w:hAnsi="Times New Roman"/>
          <w:lang w:val="ru-RU"/>
        </w:rPr>
        <w:t xml:space="preserve"> переменным ма</w:t>
      </w:r>
      <w:r>
        <w:rPr>
          <w:rFonts w:ascii="Times New Roman" w:hAnsi="Times New Roman"/>
          <w:lang w:val="ru-RU"/>
        </w:rPr>
        <w:t>гнитным полем, возбуждаемым током индуктора.</w:t>
      </w:r>
    </w:p>
    <w:p w:rsidR="00A60E14" w:rsidRPr="00F37727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  <w:r w:rsidRPr="00107EA6">
        <w:rPr>
          <w:rFonts w:ascii="Times New Roman" w:hAnsi="Times New Roman"/>
          <w:lang w:val="ru-RU"/>
        </w:rPr>
        <w:t xml:space="preserve">Важным параметром для индукционного нагрева является значение глубины проникновения электромагнитной волны </w:t>
      </w:r>
      <w:r w:rsidRPr="00A51A7A">
        <w:rPr>
          <w:rFonts w:ascii="Times New Roman" w:hAnsi="Times New Roman"/>
        </w:rPr>
        <w:t>Δ</w:t>
      </w:r>
      <w:r w:rsidRPr="00107EA6">
        <w:rPr>
          <w:rFonts w:ascii="Times New Roman" w:hAnsi="Times New Roman"/>
          <w:vertAlign w:val="subscript"/>
          <w:lang w:val="ru-RU"/>
        </w:rPr>
        <w:t>э</w:t>
      </w:r>
      <w:r w:rsidRPr="00107EA6">
        <w:rPr>
          <w:rFonts w:ascii="Times New Roman" w:hAnsi="Times New Roman"/>
          <w:lang w:val="ru-RU"/>
        </w:rPr>
        <w:t xml:space="preserve"> в проводящий муфель, которое </w:t>
      </w:r>
      <w:r>
        <w:rPr>
          <w:rFonts w:ascii="Times New Roman" w:hAnsi="Times New Roman"/>
          <w:lang w:val="ru-RU"/>
        </w:rPr>
        <w:t>находит</w:t>
      </w:r>
      <w:r w:rsidRPr="00107EA6">
        <w:rPr>
          <w:rFonts w:ascii="Times New Roman" w:hAnsi="Times New Roman"/>
          <w:lang w:val="ru-RU"/>
        </w:rPr>
        <w:t>ся из следующего выражения:</w:t>
      </w:r>
    </w:p>
    <w:p w:rsidR="00A60E14" w:rsidRPr="00F37727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</w:p>
    <w:p w:rsidR="00A60E14" w:rsidRPr="007B7C5E" w:rsidRDefault="00A60E14" w:rsidP="00A60E14">
      <w:pPr>
        <w:spacing w:after="0" w:line="360" w:lineRule="auto"/>
        <w:jc w:val="both"/>
        <w:rPr>
          <w:rFonts w:ascii="Times New Roman" w:hAnsi="Times New Roman"/>
          <w:sz w:val="20"/>
          <w:szCs w:val="2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sz w:val="20"/>
                  <w:szCs w:val="20"/>
                  <w:lang w:val="en-US" w:eastAsia="ru-RU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0"/>
                  <w:szCs w:val="20"/>
                  <w:lang w:eastAsia="ru-RU"/>
                </w:rPr>
                <m:t>∆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0"/>
                  <w:szCs w:val="20"/>
                  <w:lang w:eastAsia="ru-RU"/>
                </w:rPr>
                <m:t>э</m:t>
              </m:r>
            </m:sub>
          </m:sSub>
          <m:r>
            <m:rPr>
              <m:nor/>
            </m:rPr>
            <w:rPr>
              <w:rFonts w:ascii="Cambria Math" w:hAnsi="Times New Roman"/>
              <w:sz w:val="20"/>
              <w:szCs w:val="20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20"/>
              <w:szCs w:val="20"/>
              <w:lang w:eastAsia="ru-RU"/>
            </w:rPr>
            <m:t>=</m:t>
          </m:r>
          <m:r>
            <m:rPr>
              <m:nor/>
            </m:rPr>
            <w:rPr>
              <w:rFonts w:ascii="Cambria Math" w:hAnsi="Times New Roman"/>
              <w:sz w:val="20"/>
              <w:szCs w:val="20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20"/>
              <w:szCs w:val="20"/>
              <w:lang w:eastAsia="ru-RU"/>
            </w:rPr>
            <m:t>503</m:t>
          </m:r>
          <m:r>
            <m:rPr>
              <m:nor/>
            </m:rPr>
            <w:rPr>
              <w:rFonts w:ascii="Cambria Math" w:hAnsi="Times New Roman"/>
              <w:sz w:val="20"/>
              <w:szCs w:val="20"/>
              <w:lang w:eastAsia="ru-RU"/>
            </w:rPr>
            <m:t xml:space="preserve"> </m:t>
          </m:r>
          <m:r>
            <m:rPr>
              <m:nor/>
            </m:rPr>
            <w:rPr>
              <w:rFonts w:ascii="Times New Roman" w:hAnsi="Times New Roman"/>
              <w:sz w:val="20"/>
              <w:szCs w:val="20"/>
              <w:lang w:eastAsia="ru-RU"/>
            </w:rPr>
            <m:t>∙</m:t>
          </m:r>
          <m:r>
            <m:rPr>
              <m:nor/>
            </m:rPr>
            <w:rPr>
              <w:rFonts w:ascii="Cambria Math" w:hAnsi="Times New Roman"/>
              <w:sz w:val="20"/>
              <w:szCs w:val="20"/>
              <w:lang w:eastAsia="ru-RU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sz w:val="20"/>
                  <w:szCs w:val="20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m:t>ρ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m:t>μ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0"/>
                      <w:szCs w:val="20"/>
                      <w:lang w:eastAsia="ru-R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m:t>∙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0"/>
                      <w:szCs w:val="20"/>
                      <w:lang w:eastAsia="ru-RU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/>
                      <w:sz w:val="20"/>
                      <w:szCs w:val="20"/>
                      <w:lang w:eastAsia="ru-RU"/>
                    </w:rPr>
                    <m:t>f</m:t>
                  </m:r>
                </m:den>
              </m:f>
            </m:e>
          </m:rad>
        </m:oMath>
      </m:oMathPara>
    </w:p>
    <w:p w:rsidR="00A60E14" w:rsidRPr="00493C7E" w:rsidRDefault="00A60E14" w:rsidP="00A6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где, </w:t>
      </w:r>
      <w:r w:rsidRPr="00A51A7A">
        <w:rPr>
          <w:rFonts w:ascii="Times New Roman" w:hAnsi="Times New Roman"/>
          <w:sz w:val="24"/>
          <w:szCs w:val="24"/>
        </w:rPr>
        <w:t>ρ – удельн</w:t>
      </w:r>
      <w:r>
        <w:rPr>
          <w:rFonts w:ascii="Times New Roman" w:hAnsi="Times New Roman"/>
          <w:sz w:val="24"/>
          <w:szCs w:val="24"/>
        </w:rPr>
        <w:t>ое электрическое сопротивление</w:t>
      </w:r>
      <w:r w:rsidRPr="00633A97">
        <w:rPr>
          <w:rFonts w:ascii="Times New Roman" w:hAnsi="Times New Roman"/>
          <w:sz w:val="24"/>
          <w:szCs w:val="24"/>
        </w:rPr>
        <w:t xml:space="preserve">, </w:t>
      </w:r>
      <m:oMath>
        <m:r>
          <m:rPr>
            <m:nor/>
          </m:rPr>
          <w:rPr>
            <w:rFonts w:ascii="Times New Roman" w:hAnsi="Times New Roman"/>
            <w:sz w:val="20"/>
            <w:szCs w:val="20"/>
            <w:lang w:eastAsia="ru-RU"/>
          </w:rPr>
          <m:t>Ом</m:t>
        </m:r>
        <m:r>
          <m:rPr>
            <m:nor/>
          </m:rPr>
          <w:rPr>
            <w:rFonts w:ascii="Cambria Math" w:hAnsi="Times New Roman"/>
            <w:sz w:val="20"/>
            <w:szCs w:val="20"/>
            <w:lang w:eastAsia="ru-RU"/>
          </w:rPr>
          <m:t xml:space="preserve"> </m:t>
        </m:r>
        <m:r>
          <m:rPr>
            <m:nor/>
          </m:rPr>
          <w:rPr>
            <w:rFonts w:ascii="Cambria Math" w:hAnsi="Cambria Math"/>
            <w:sz w:val="20"/>
            <w:szCs w:val="20"/>
            <w:lang w:eastAsia="ru-RU"/>
          </w:rPr>
          <m:t xml:space="preserve">∙ </m:t>
        </m:r>
        <m:r>
          <m:rPr>
            <m:nor/>
          </m:rPr>
          <w:rPr>
            <w:rFonts w:ascii="Times New Roman" w:hAnsi="Times New Roman"/>
            <w:sz w:val="20"/>
            <w:szCs w:val="20"/>
            <w:lang w:eastAsia="ru-RU"/>
          </w:rPr>
          <m:t>м</m:t>
        </m:r>
      </m:oMath>
      <w:r w:rsidRPr="00F312A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33A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A7A">
        <w:rPr>
          <w:rFonts w:ascii="Times New Roman" w:hAnsi="Times New Roman"/>
          <w:sz w:val="24"/>
          <w:szCs w:val="24"/>
        </w:rPr>
        <w:t>μ</w:t>
      </w:r>
      <w:r w:rsidRPr="00A51A7A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Pr="00A51A7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51A7A"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относительная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магнитная</w:t>
      </w:r>
    </w:p>
    <w:p w:rsidR="00A60E14" w:rsidRPr="00493C7E" w:rsidRDefault="00A60E14" w:rsidP="00A6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A7A">
        <w:rPr>
          <w:rFonts w:ascii="Times New Roman" w:hAnsi="Times New Roman"/>
          <w:sz w:val="24"/>
          <w:szCs w:val="24"/>
        </w:rPr>
        <w:t>проницаемость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9164D">
        <w:rPr>
          <w:rFonts w:ascii="Times New Roman" w:hAnsi="Times New Roman"/>
          <w:i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– частота сети, </w:t>
      </w:r>
      <w:proofErr w:type="gramStart"/>
      <w:r w:rsidRPr="00A51A7A">
        <w:rPr>
          <w:rFonts w:ascii="Times New Roman" w:hAnsi="Times New Roman"/>
          <w:sz w:val="24"/>
          <w:szCs w:val="24"/>
        </w:rPr>
        <w:t>Гц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60E14" w:rsidRPr="00493C7E" w:rsidRDefault="00A60E14" w:rsidP="00A60E14">
      <w:pPr>
        <w:pStyle w:val="FreeForm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Табл. 2</w:t>
      </w:r>
      <w:r w:rsidRPr="00D56EF4">
        <w:rPr>
          <w:rFonts w:ascii="Times New Roman" w:hAnsi="Times New Roman"/>
          <w:b/>
          <w:sz w:val="20"/>
          <w:szCs w:val="20"/>
          <w:lang w:val="ru-RU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ru-RU"/>
        </w:rPr>
        <w:t>Значения глубины проникновения электромагнитной волны для различных металлов</w:t>
      </w:r>
    </w:p>
    <w:tbl>
      <w:tblPr>
        <w:tblpPr w:leftFromText="180" w:rightFromText="180" w:vertAnchor="text" w:horzAnchor="margin" w:tblpX="106" w:tblpY="132"/>
        <w:tblW w:w="9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2693"/>
        <w:gridCol w:w="2554"/>
      </w:tblGrid>
      <w:tr w:rsidR="00A60E14" w:rsidRPr="006176D0" w:rsidTr="000A3BB9">
        <w:tc>
          <w:tcPr>
            <w:tcW w:w="1951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lastRenderedPageBreak/>
              <w:t>Материал</w:t>
            </w:r>
          </w:p>
        </w:tc>
        <w:tc>
          <w:tcPr>
            <w:tcW w:w="184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Сопротивление при 20</w:t>
            </w:r>
            <w:proofErr w:type="gramStart"/>
            <w:r w:rsidRPr="00617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6D0">
              <w:rPr>
                <w:rFonts w:ascii="Myriad Pro" w:hAnsi="Myriad Pro" w:cs="Myriad Pro"/>
                <w:sz w:val="20"/>
                <w:szCs w:val="20"/>
              </w:rPr>
              <w:t>⁰</w:t>
            </w:r>
            <w:r w:rsidRPr="006176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6176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m:oMath>
              <m:r>
                <m:rPr>
                  <m:nor/>
                </m:rPr>
                <w:rPr>
                  <w:rFonts w:ascii="Times New Roman" w:hAnsi="Times New Roman"/>
                  <w:sz w:val="20"/>
                  <w:szCs w:val="20"/>
                  <w:lang w:eastAsia="ru-RU"/>
                </w:rPr>
                <m:t xml:space="preserve"> Ом ∙ м</m:t>
              </m:r>
            </m:oMath>
          </w:p>
        </w:tc>
        <w:tc>
          <w:tcPr>
            <w:tcW w:w="269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Относительная магнитная проницаемость</w:t>
            </w:r>
          </w:p>
        </w:tc>
        <w:tc>
          <w:tcPr>
            <w:tcW w:w="2554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Глубина проникновения, </w:t>
            </w:r>
            <w:proofErr w:type="gramStart"/>
            <w:r w:rsidRPr="006176D0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End"/>
          </w:p>
        </w:tc>
      </w:tr>
      <w:tr w:rsidR="00A60E14" w:rsidRPr="006176D0" w:rsidTr="000A3BB9">
        <w:tc>
          <w:tcPr>
            <w:tcW w:w="1951" w:type="dxa"/>
          </w:tcPr>
          <w:p w:rsidR="00A60E14" w:rsidRPr="006176D0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Медь</w:t>
            </w:r>
          </w:p>
        </w:tc>
        <w:tc>
          <w:tcPr>
            <w:tcW w:w="184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</w:t>
            </w:r>
            <m:oMath>
              <m:r>
                <m:rPr>
                  <m:nor/>
                </m:rPr>
                <w:rPr>
                  <w:rFonts w:ascii="Times New Roman" w:hAnsi="Times New Roman"/>
                  <w:sz w:val="20"/>
                  <w:szCs w:val="20"/>
                  <w:lang w:eastAsia="ru-RU"/>
                </w:rPr>
                <m:t>∙</m:t>
              </m:r>
            </m:oMath>
            <w:r w:rsidRPr="006176D0">
              <w:rPr>
                <w:rFonts w:ascii="Times New Roman" w:hAnsi="Times New Roman"/>
                <w:sz w:val="20"/>
                <w:szCs w:val="20"/>
              </w:rPr>
              <w:t>10</w:t>
            </w:r>
            <w:r w:rsidRPr="006176D0">
              <w:rPr>
                <w:rFonts w:ascii="Times New Roman" w:hAnsi="Times New Roman"/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269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A60E14" w:rsidRPr="006176D0" w:rsidTr="000A3BB9">
        <w:tc>
          <w:tcPr>
            <w:tcW w:w="1951" w:type="dxa"/>
          </w:tcPr>
          <w:p w:rsidR="00A60E14" w:rsidRPr="006176D0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184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1,8</w:t>
            </w:r>
            <m:oMath>
              <m:r>
                <m:rPr>
                  <m:nor/>
                </m:rPr>
                <w:rPr>
                  <w:rFonts w:ascii="Times New Roman" w:hAnsi="Times New Roman"/>
                  <w:sz w:val="20"/>
                  <w:szCs w:val="20"/>
                  <w:lang w:eastAsia="ru-RU"/>
                </w:rPr>
                <m:t>∙</m:t>
              </m:r>
            </m:oMath>
            <w:r w:rsidRPr="006176D0">
              <w:rPr>
                <w:rFonts w:ascii="Times New Roman" w:hAnsi="Times New Roman"/>
                <w:sz w:val="20"/>
                <w:szCs w:val="20"/>
              </w:rPr>
              <w:t>10</w:t>
            </w:r>
            <w:r w:rsidRPr="006176D0">
              <w:rPr>
                <w:rFonts w:ascii="Times New Roman" w:hAnsi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269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60E14" w:rsidRPr="006176D0" w:rsidTr="000A3BB9">
        <w:tc>
          <w:tcPr>
            <w:tcW w:w="1951" w:type="dxa"/>
          </w:tcPr>
          <w:p w:rsidR="00A60E14" w:rsidRPr="006176D0" w:rsidRDefault="00A60E14" w:rsidP="000A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Сталь 10</w:t>
            </w:r>
          </w:p>
        </w:tc>
        <w:tc>
          <w:tcPr>
            <w:tcW w:w="184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176D0">
              <w:rPr>
                <w:rFonts w:ascii="Times New Roman" w:hAnsi="Times New Roman"/>
                <w:sz w:val="20"/>
                <w:szCs w:val="20"/>
              </w:rPr>
              <w:t>2</w:t>
            </w:r>
            <m:oMath>
              <m:r>
                <m:rPr>
                  <m:nor/>
                </m:rPr>
                <w:rPr>
                  <w:rFonts w:ascii="Times New Roman" w:hAnsi="Times New Roman"/>
                  <w:sz w:val="20"/>
                  <w:szCs w:val="20"/>
                  <w:lang w:eastAsia="ru-RU"/>
                </w:rPr>
                <m:t>∙</m:t>
              </m:r>
            </m:oMath>
            <w:r w:rsidRPr="006176D0">
              <w:rPr>
                <w:rFonts w:ascii="Times New Roman" w:hAnsi="Times New Roman"/>
                <w:sz w:val="20"/>
                <w:szCs w:val="20"/>
              </w:rPr>
              <w:t>10</w:t>
            </w:r>
            <w:r w:rsidRPr="006176D0">
              <w:rPr>
                <w:rFonts w:ascii="Times New Roman" w:hAnsi="Times New Roman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2693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6D0">
              <w:rPr>
                <w:rFonts w:ascii="Times New Roman" w:hAnsi="Times New Roman"/>
                <w:sz w:val="20"/>
                <w:szCs w:val="20"/>
                <w:lang w:val="en-US"/>
              </w:rPr>
              <w:t>&gt;&gt;1</w:t>
            </w:r>
          </w:p>
        </w:tc>
        <w:tc>
          <w:tcPr>
            <w:tcW w:w="2554" w:type="dxa"/>
          </w:tcPr>
          <w:p w:rsidR="00A60E14" w:rsidRPr="006176D0" w:rsidRDefault="00A60E14" w:rsidP="000A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6D0">
              <w:rPr>
                <w:rFonts w:ascii="Times New Roman" w:hAnsi="Times New Roman"/>
                <w:sz w:val="20"/>
                <w:szCs w:val="20"/>
                <w:lang w:val="en-US"/>
              </w:rPr>
              <w:t>&lt;3</w:t>
            </w:r>
          </w:p>
        </w:tc>
      </w:tr>
    </w:tbl>
    <w:p w:rsidR="00A60E14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</w:p>
    <w:p w:rsidR="00A60E14" w:rsidRPr="00E9164D" w:rsidRDefault="00A60E14" w:rsidP="00A60E14">
      <w:pPr>
        <w:pStyle w:val="FreeForm"/>
        <w:ind w:firstLine="851"/>
        <w:jc w:val="both"/>
        <w:rPr>
          <w:rFonts w:ascii="Times New Roman" w:hAnsi="Times New Roman"/>
          <w:lang w:val="ru-RU"/>
        </w:rPr>
      </w:pPr>
      <w:r>
        <w:rPr>
          <w:rFonts w:eastAsia="Calibri" w:cs="Helvetic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190DC3" wp14:editId="0D31D952">
                <wp:simplePos x="0" y="0"/>
                <wp:positionH relativeFrom="column">
                  <wp:posOffset>4044315</wp:posOffset>
                </wp:positionH>
                <wp:positionV relativeFrom="paragraph">
                  <wp:posOffset>866140</wp:posOffset>
                </wp:positionV>
                <wp:extent cx="1657350" cy="2781300"/>
                <wp:effectExtent l="0" t="0" r="0" b="0"/>
                <wp:wrapTight wrapText="bothSides">
                  <wp:wrapPolygon edited="0">
                    <wp:start x="0" y="0"/>
                    <wp:lineTo x="0" y="21452"/>
                    <wp:lineTo x="21352" y="21452"/>
                    <wp:lineTo x="21352" y="0"/>
                    <wp:lineTo x="0" y="0"/>
                  </wp:wrapPolygon>
                </wp:wrapTight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E14" w:rsidRPr="00F47F51" w:rsidRDefault="00A60E14" w:rsidP="00A60E14">
                            <w:pP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BFF6271" wp14:editId="4F705B19">
                                  <wp:extent cx="1739229" cy="2405414"/>
                                  <wp:effectExtent l="0" t="0" r="0" b="7620"/>
                                  <wp:docPr id="1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953" cy="2410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7AB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Рис 2. Расчетная область в среде </w:t>
                            </w:r>
                            <w:r w:rsidRPr="00447ABE">
                              <w:rPr>
                                <w:rFonts w:ascii="Times New Roman" w:eastAsia="Calibri" w:hAnsi="Times New Roman"/>
                                <w:b/>
                                <w:bCs/>
                                <w:i/>
                                <w:sz w:val="16"/>
                                <w:szCs w:val="16"/>
                                <w:lang w:val="en-US"/>
                              </w:rPr>
                              <w:t>ELCUT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18.45pt;margin-top:68.2pt;width:130.5pt;height:21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yHhwIAABg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" stroked="f">
                <v:textbox>
                  <w:txbxContent>
                    <w:p w:rsidR="00A60E14" w:rsidRPr="00F47F51" w:rsidRDefault="00A60E14" w:rsidP="00A60E14">
                      <w:pPr>
                        <w:rPr>
                          <w:rFonts w:ascii="Times New Roman" w:eastAsia="Calibri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3BFF6271" wp14:editId="4F705B19">
                            <wp:extent cx="1739229" cy="2405414"/>
                            <wp:effectExtent l="0" t="0" r="0" b="7620"/>
                            <wp:docPr id="1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953" cy="2410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7ABE">
                        <w:rPr>
                          <w:rFonts w:ascii="Times New Roman" w:eastAsia="Calibri" w:hAnsi="Times New Roman"/>
                          <w:b/>
                          <w:bCs/>
                          <w:sz w:val="16"/>
                          <w:szCs w:val="16"/>
                        </w:rPr>
                        <w:t xml:space="preserve">Рис 2. Расчетная область в среде </w:t>
                      </w:r>
                      <w:r w:rsidRPr="00447ABE">
                        <w:rPr>
                          <w:rFonts w:ascii="Times New Roman" w:eastAsia="Calibri" w:hAnsi="Times New Roman"/>
                          <w:b/>
                          <w:bCs/>
                          <w:i/>
                          <w:sz w:val="16"/>
                          <w:szCs w:val="16"/>
                          <w:lang w:val="en-US"/>
                        </w:rPr>
                        <w:t>ELCUT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>
        <w:rPr>
          <w:rFonts w:ascii="Times New Roman" w:hAnsi="Times New Roman"/>
          <w:lang w:val="ru-RU"/>
        </w:rPr>
        <w:t>Из приведенных в табл. 2 з</w:t>
      </w:r>
      <w:r w:rsidRPr="00107EA6">
        <w:rPr>
          <w:rFonts w:ascii="Times New Roman" w:hAnsi="Times New Roman"/>
          <w:lang w:val="ru-RU"/>
        </w:rPr>
        <w:t xml:space="preserve">начения </w:t>
      </w:r>
      <w:r w:rsidRPr="00D55FF7">
        <w:rPr>
          <w:rFonts w:ascii="Times New Roman" w:hAnsi="Times New Roman"/>
        </w:rPr>
        <w:t>Δ</w:t>
      </w:r>
      <w:r w:rsidRPr="00107EA6">
        <w:rPr>
          <w:rFonts w:ascii="Times New Roman" w:hAnsi="Times New Roman"/>
          <w:vertAlign w:val="subscript"/>
          <w:lang w:val="ru-RU"/>
        </w:rPr>
        <w:t>э</w:t>
      </w:r>
      <w:r w:rsidRPr="00107EA6">
        <w:rPr>
          <w:rFonts w:ascii="Times New Roman" w:hAnsi="Times New Roman"/>
          <w:lang w:val="ru-RU"/>
        </w:rPr>
        <w:t xml:space="preserve"> для различ</w:t>
      </w:r>
      <w:r>
        <w:rPr>
          <w:rFonts w:ascii="Times New Roman" w:hAnsi="Times New Roman"/>
          <w:lang w:val="ru-RU"/>
        </w:rPr>
        <w:t>ных металлов видно, что и</w:t>
      </w:r>
      <w:r w:rsidRPr="00107EA6">
        <w:rPr>
          <w:rFonts w:ascii="Times New Roman" w:hAnsi="Times New Roman"/>
          <w:lang w:val="ru-RU"/>
        </w:rPr>
        <w:t xml:space="preserve">спользование </w:t>
      </w:r>
      <w:proofErr w:type="spellStart"/>
      <w:r>
        <w:rPr>
          <w:rFonts w:ascii="Times New Roman" w:hAnsi="Times New Roman"/>
          <w:lang w:val="ru-RU"/>
        </w:rPr>
        <w:t>ферромагнитной</w:t>
      </w:r>
      <w:proofErr w:type="spellEnd"/>
      <w:r w:rsidRPr="00107EA6">
        <w:rPr>
          <w:rFonts w:ascii="Times New Roman" w:hAnsi="Times New Roman"/>
          <w:lang w:val="ru-RU"/>
        </w:rPr>
        <w:t xml:space="preserve"> стали в качестве материала муфеля позволяет уменьшить значение </w:t>
      </w:r>
      <w:r w:rsidRPr="00A51A7A">
        <w:rPr>
          <w:rFonts w:ascii="Times New Roman" w:hAnsi="Times New Roman"/>
        </w:rPr>
        <w:t>Δ</w:t>
      </w:r>
      <w:r w:rsidRPr="00107EA6">
        <w:rPr>
          <w:rFonts w:ascii="Times New Roman" w:hAnsi="Times New Roman"/>
          <w:vertAlign w:val="subscript"/>
          <w:lang w:val="ru-RU"/>
        </w:rPr>
        <w:t>э</w:t>
      </w:r>
      <w:r w:rsidRPr="00107EA6">
        <w:rPr>
          <w:rFonts w:ascii="Times New Roman" w:hAnsi="Times New Roman"/>
          <w:lang w:val="ru-RU"/>
        </w:rPr>
        <w:t xml:space="preserve">. А поскольку в толщине слоя </w:t>
      </w:r>
      <w:r w:rsidRPr="00A51A7A">
        <w:rPr>
          <w:rFonts w:ascii="Times New Roman" w:hAnsi="Times New Roman"/>
        </w:rPr>
        <w:t>Δ</w:t>
      </w:r>
      <w:r w:rsidRPr="00107EA6">
        <w:rPr>
          <w:rFonts w:ascii="Times New Roman" w:hAnsi="Times New Roman"/>
          <w:vertAlign w:val="subscript"/>
          <w:lang w:val="ru-RU"/>
        </w:rPr>
        <w:t>э</w:t>
      </w:r>
      <w:r w:rsidRPr="00107EA6">
        <w:rPr>
          <w:rFonts w:ascii="Times New Roman" w:hAnsi="Times New Roman"/>
          <w:lang w:val="ru-RU"/>
        </w:rPr>
        <w:t xml:space="preserve"> поглощается 86,4% </w:t>
      </w:r>
      <w:r>
        <w:rPr>
          <w:rFonts w:ascii="Times New Roman" w:hAnsi="Times New Roman"/>
          <w:lang w:val="ru-RU"/>
        </w:rPr>
        <w:t xml:space="preserve">всей энергии, прошедшей через поверхностный </w:t>
      </w:r>
      <w:r w:rsidRPr="00D55FF7">
        <w:rPr>
          <w:rFonts w:ascii="Times New Roman" w:hAnsi="Times New Roman"/>
          <w:lang w:val="ru-RU"/>
        </w:rPr>
        <w:t>слой тела,</w:t>
      </w:r>
      <w:r w:rsidRPr="00107EA6">
        <w:rPr>
          <w:rFonts w:ascii="Times New Roman" w:hAnsi="Times New Roman"/>
          <w:lang w:val="ru-RU"/>
        </w:rPr>
        <w:t xml:space="preserve"> уменьше</w:t>
      </w:r>
      <w:r>
        <w:rPr>
          <w:rFonts w:ascii="Times New Roman" w:hAnsi="Times New Roman"/>
          <w:lang w:val="ru-RU"/>
        </w:rPr>
        <w:t>ни</w:t>
      </w:r>
      <w:r w:rsidRPr="00107EA6">
        <w:rPr>
          <w:rFonts w:ascii="Times New Roman" w:hAnsi="Times New Roman"/>
          <w:lang w:val="ru-RU"/>
        </w:rPr>
        <w:t xml:space="preserve">е </w:t>
      </w:r>
      <w:r w:rsidRPr="00D55FF7">
        <w:rPr>
          <w:rFonts w:ascii="Times New Roman" w:hAnsi="Times New Roman"/>
        </w:rPr>
        <w:t>Δ</w:t>
      </w:r>
      <w:r w:rsidRPr="00107EA6">
        <w:rPr>
          <w:rFonts w:ascii="Times New Roman" w:hAnsi="Times New Roman"/>
          <w:vertAlign w:val="subscript"/>
          <w:lang w:val="ru-RU"/>
        </w:rPr>
        <w:t>э</w:t>
      </w:r>
      <w:r w:rsidRPr="00107EA6">
        <w:rPr>
          <w:rFonts w:ascii="Times New Roman" w:hAnsi="Times New Roman"/>
          <w:lang w:val="ru-RU"/>
        </w:rPr>
        <w:t xml:space="preserve"> ведет к снижению </w:t>
      </w:r>
      <w:proofErr w:type="spellStart"/>
      <w:r>
        <w:rPr>
          <w:rFonts w:ascii="Times New Roman" w:hAnsi="Times New Roman"/>
          <w:lang w:val="ru-RU"/>
        </w:rPr>
        <w:t>массогабаритов</w:t>
      </w:r>
      <w:proofErr w:type="spellEnd"/>
      <w:r w:rsidRPr="00107EA6">
        <w:rPr>
          <w:rFonts w:ascii="Times New Roman" w:hAnsi="Times New Roman"/>
          <w:lang w:val="ru-RU"/>
        </w:rPr>
        <w:t xml:space="preserve"> всей установки. </w:t>
      </w:r>
      <w:proofErr w:type="gramEnd"/>
    </w:p>
    <w:p w:rsidR="00A60E14" w:rsidRPr="00F312A3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312A3">
        <w:rPr>
          <w:rFonts w:ascii="Times New Roman" w:eastAsia="Calibri" w:hAnsi="Times New Roman"/>
          <w:sz w:val="24"/>
          <w:szCs w:val="24"/>
        </w:rPr>
        <w:t>Расчет</w:t>
      </w:r>
      <w:proofErr w:type="gramEnd"/>
      <w:r w:rsidRPr="00F312A3">
        <w:rPr>
          <w:rFonts w:ascii="Times New Roman" w:eastAsia="Calibri" w:hAnsi="Times New Roman"/>
          <w:sz w:val="24"/>
          <w:szCs w:val="24"/>
        </w:rPr>
        <w:t xml:space="preserve"> ПИВ представляет сложную задачу в связи со следующими е</w:t>
      </w:r>
      <w:r>
        <w:rPr>
          <w:rFonts w:ascii="Times New Roman" w:eastAsia="Calibri" w:hAnsi="Times New Roman"/>
          <w:sz w:val="24"/>
          <w:szCs w:val="24"/>
        </w:rPr>
        <w:t>го</w:t>
      </w:r>
      <w:r w:rsidRPr="00F312A3">
        <w:rPr>
          <w:rFonts w:ascii="Times New Roman" w:eastAsia="Calibri" w:hAnsi="Times New Roman"/>
          <w:sz w:val="24"/>
          <w:szCs w:val="24"/>
        </w:rPr>
        <w:t xml:space="preserve"> особенностями:</w:t>
      </w:r>
    </w:p>
    <w:p w:rsidR="00A60E14" w:rsidRPr="006176D0" w:rsidRDefault="00A60E14" w:rsidP="00A6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</w:t>
      </w:r>
      <w:r w:rsidRPr="006176D0">
        <w:rPr>
          <w:rFonts w:ascii="Times New Roman" w:hAnsi="Times New Roman"/>
          <w:sz w:val="24"/>
          <w:szCs w:val="24"/>
        </w:rPr>
        <w:t>сущ</w:t>
      </w:r>
      <w:r>
        <w:rPr>
          <w:rFonts w:ascii="Times New Roman" w:hAnsi="Times New Roman"/>
          <w:sz w:val="24"/>
          <w:szCs w:val="24"/>
        </w:rPr>
        <w:t>ествляется двухсторонний нагрев;</w:t>
      </w:r>
    </w:p>
    <w:p w:rsidR="00A60E14" w:rsidRPr="006176D0" w:rsidRDefault="00A60E14" w:rsidP="00A6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Pr="006176D0">
        <w:rPr>
          <w:rFonts w:ascii="Times New Roman" w:hAnsi="Times New Roman"/>
          <w:sz w:val="24"/>
          <w:szCs w:val="24"/>
        </w:rPr>
        <w:t xml:space="preserve">еобходимо учитывать нелинейные свойства </w:t>
      </w:r>
      <w:proofErr w:type="spellStart"/>
      <w:r w:rsidRPr="006176D0">
        <w:rPr>
          <w:rFonts w:ascii="Times New Roman" w:hAnsi="Times New Roman"/>
          <w:sz w:val="24"/>
          <w:szCs w:val="24"/>
        </w:rPr>
        <w:t>ферромаг</w:t>
      </w:r>
      <w:r w:rsidRPr="0019406B">
        <w:rPr>
          <w:rFonts w:ascii="Times New Roman" w:hAnsi="Times New Roman"/>
          <w:sz w:val="24"/>
          <w:szCs w:val="24"/>
        </w:rPr>
        <w:t>-</w:t>
      </w:r>
      <w:r w:rsidRPr="006176D0">
        <w:rPr>
          <w:rFonts w:ascii="Times New Roman" w:hAnsi="Times New Roman"/>
          <w:sz w:val="24"/>
          <w:szCs w:val="24"/>
        </w:rPr>
        <w:t>нитной</w:t>
      </w:r>
      <w:proofErr w:type="spellEnd"/>
      <w:r w:rsidRPr="006176D0">
        <w:rPr>
          <w:rFonts w:ascii="Times New Roman" w:hAnsi="Times New Roman"/>
          <w:sz w:val="24"/>
          <w:szCs w:val="24"/>
        </w:rPr>
        <w:t xml:space="preserve"> стали (зависимость относительной магнитной проницаемости от напряженности магнитного поля)</w:t>
      </w:r>
      <w:r>
        <w:rPr>
          <w:rFonts w:ascii="Times New Roman" w:hAnsi="Times New Roman"/>
          <w:sz w:val="24"/>
          <w:szCs w:val="24"/>
        </w:rPr>
        <w:t>;</w:t>
      </w:r>
    </w:p>
    <w:p w:rsidR="00A60E14" w:rsidRPr="006176D0" w:rsidRDefault="00A60E14" w:rsidP="00A6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</w:t>
      </w:r>
      <w:r w:rsidRPr="006176D0">
        <w:rPr>
          <w:rFonts w:ascii="Times New Roman" w:hAnsi="Times New Roman"/>
          <w:sz w:val="24"/>
          <w:szCs w:val="24"/>
        </w:rPr>
        <w:t xml:space="preserve">еобходимо учитывать мощность тепловыделения в </w:t>
      </w:r>
      <w:proofErr w:type="spellStart"/>
      <w:r w:rsidRPr="006176D0">
        <w:rPr>
          <w:rFonts w:ascii="Times New Roman" w:hAnsi="Times New Roman"/>
          <w:sz w:val="24"/>
          <w:szCs w:val="24"/>
        </w:rPr>
        <w:t>фер</w:t>
      </w:r>
      <w:r>
        <w:rPr>
          <w:rFonts w:ascii="Times New Roman" w:hAnsi="Times New Roman"/>
          <w:sz w:val="24"/>
          <w:szCs w:val="24"/>
        </w:rPr>
        <w:t>-</w:t>
      </w:r>
      <w:r w:rsidRPr="006176D0">
        <w:rPr>
          <w:rFonts w:ascii="Times New Roman" w:hAnsi="Times New Roman"/>
          <w:sz w:val="24"/>
          <w:szCs w:val="24"/>
        </w:rPr>
        <w:t>ромагнитном</w:t>
      </w:r>
      <w:proofErr w:type="spellEnd"/>
      <w:r w:rsidRPr="006176D0">
        <w:rPr>
          <w:rFonts w:ascii="Times New Roman" w:hAnsi="Times New Roman"/>
          <w:sz w:val="24"/>
          <w:szCs w:val="24"/>
        </w:rPr>
        <w:t xml:space="preserve"> корпусе за счет эффекта гистерезиса.</w:t>
      </w:r>
    </w:p>
    <w:p w:rsidR="00A60E14" w:rsidRPr="00A144FF" w:rsidRDefault="00A60E14" w:rsidP="00A60E1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Helvetica" w:eastAsia="Calibri" w:hAnsi="Helvetica" w:cs="Helvetic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374652" wp14:editId="75919D50">
                <wp:simplePos x="0" y="0"/>
                <wp:positionH relativeFrom="column">
                  <wp:posOffset>3746500</wp:posOffset>
                </wp:positionH>
                <wp:positionV relativeFrom="paragraph">
                  <wp:posOffset>1953895</wp:posOffset>
                </wp:positionV>
                <wp:extent cx="2124075" cy="2257425"/>
                <wp:effectExtent l="0" t="0" r="9525" b="9525"/>
                <wp:wrapTight wrapText="bothSides">
                  <wp:wrapPolygon edited="0">
                    <wp:start x="0" y="0"/>
                    <wp:lineTo x="0" y="21509"/>
                    <wp:lineTo x="21503" y="21509"/>
                    <wp:lineTo x="21503" y="0"/>
                    <wp:lineTo x="0" y="0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E14" w:rsidRPr="00F47F51" w:rsidRDefault="00A60E14" w:rsidP="00A60E14">
                            <w:pP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1D958143" wp14:editId="0B8CB4F8">
                                  <wp:extent cx="1826895" cy="2047208"/>
                                  <wp:effectExtent l="0" t="0" r="1905" b="10795"/>
                                  <wp:docPr id="20" name="Picture 2" descr="Mac:Users:borisantonov:Desktop:Screen Shot 2013-06-30 at 5.40.36 P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:Users:borisantonov:Desktop:Screen Shot 2013-06-30 at 5.40.36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6895" cy="2047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0960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Рис 3. Расчетная область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в среде</w:t>
                            </w:r>
                            <w:r w:rsidRPr="0008623B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60960">
                              <w:rPr>
                                <w:rFonts w:ascii="Times New Roman" w:eastAsia="Calibri" w:hAnsi="Times New Roman"/>
                                <w:b/>
                                <w:bCs/>
                                <w:i/>
                                <w:sz w:val="16"/>
                                <w:szCs w:val="16"/>
                                <w:lang w:val="en-US"/>
                              </w:rPr>
                              <w:t>ELCUT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5pt;margin-top:153.85pt;width:167.25pt;height:17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" stroked="f">
                <v:textbox>
                  <w:txbxContent>
                    <w:p w:rsidR="00A60E14" w:rsidRPr="00F47F51" w:rsidRDefault="00A60E14" w:rsidP="00A60E14">
                      <w:pPr>
                        <w:rPr>
                          <w:rFonts w:ascii="Times New Roman" w:eastAsia="Calibri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1D958143" wp14:editId="0B8CB4F8">
                            <wp:extent cx="1826895" cy="2047208"/>
                            <wp:effectExtent l="0" t="0" r="1905" b="10795"/>
                            <wp:docPr id="20" name="Picture 2" descr="Mac:Users:borisantonov:Desktop:Screen Shot 2013-06-30 at 5.40.36 P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:Users:borisantonov:Desktop:Screen Shot 2013-06-30 at 5.40.36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6895" cy="2047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0960">
                        <w:rPr>
                          <w:rFonts w:ascii="Times New Roman" w:eastAsia="Calibri" w:hAnsi="Times New Roman"/>
                          <w:b/>
                          <w:bCs/>
                          <w:sz w:val="16"/>
                          <w:szCs w:val="16"/>
                        </w:rPr>
                        <w:t>Рис 3. Расчетная область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6"/>
                          <w:szCs w:val="16"/>
                        </w:rPr>
                        <w:t xml:space="preserve"> в среде</w:t>
                      </w:r>
                      <w:r w:rsidRPr="0008623B">
                        <w:rPr>
                          <w:rFonts w:ascii="Times New Roman" w:eastAsia="Calibri" w:hAnsi="Times New Roman"/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260960">
                        <w:rPr>
                          <w:rFonts w:ascii="Times New Roman" w:eastAsia="Calibri" w:hAnsi="Times New Roman"/>
                          <w:b/>
                          <w:bCs/>
                          <w:i/>
                          <w:sz w:val="16"/>
                          <w:szCs w:val="16"/>
                          <w:lang w:val="en-US"/>
                        </w:rPr>
                        <w:t>ELCUT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07EA6">
        <w:rPr>
          <w:rFonts w:ascii="Times New Roman" w:eastAsia="Calibri" w:hAnsi="Times New Roman"/>
          <w:sz w:val="24"/>
          <w:szCs w:val="24"/>
        </w:rPr>
        <w:t xml:space="preserve">Поставленная задача расчета электрических </w:t>
      </w:r>
      <w:r>
        <w:rPr>
          <w:rFonts w:ascii="Times New Roman" w:eastAsia="Calibri" w:hAnsi="Times New Roman"/>
          <w:sz w:val="24"/>
          <w:szCs w:val="24"/>
        </w:rPr>
        <w:t xml:space="preserve">и энергетических </w:t>
      </w:r>
      <w:r w:rsidRPr="00107EA6">
        <w:rPr>
          <w:rFonts w:ascii="Times New Roman" w:eastAsia="Calibri" w:hAnsi="Times New Roman"/>
          <w:sz w:val="24"/>
          <w:szCs w:val="24"/>
        </w:rPr>
        <w:t xml:space="preserve">характеристик индукционного погружного водонагревателя решается в программном пакете </w:t>
      </w:r>
      <w:r w:rsidRPr="004B4ED4">
        <w:rPr>
          <w:rFonts w:ascii="Times New Roman" w:eastAsia="Calibri" w:hAnsi="Times New Roman"/>
          <w:i/>
          <w:iCs/>
          <w:sz w:val="24"/>
          <w:szCs w:val="24"/>
          <w:lang w:val="en-US"/>
        </w:rPr>
        <w:t>ELCUT</w:t>
      </w:r>
      <w:r w:rsidRPr="00107EA6">
        <w:rPr>
          <w:rFonts w:ascii="Times New Roman" w:eastAsia="Calibri" w:hAnsi="Times New Roman"/>
          <w:sz w:val="24"/>
          <w:szCs w:val="24"/>
        </w:rPr>
        <w:t>. При расчете электрических характеристик решается осесимметричная задача ма</w:t>
      </w:r>
      <w:r>
        <w:rPr>
          <w:rFonts w:ascii="Times New Roman" w:eastAsia="Calibri" w:hAnsi="Times New Roman"/>
          <w:sz w:val="24"/>
          <w:szCs w:val="24"/>
        </w:rPr>
        <w:t>гнитного поля переменных токов. П</w:t>
      </w:r>
      <w:r w:rsidRPr="00107EA6">
        <w:rPr>
          <w:rFonts w:ascii="Times New Roman" w:eastAsia="Calibri" w:hAnsi="Times New Roman"/>
          <w:sz w:val="24"/>
          <w:szCs w:val="24"/>
        </w:rPr>
        <w:t xml:space="preserve">роизводится расчет магнитных полей, </w:t>
      </w:r>
      <w:proofErr w:type="gramStart"/>
      <w:r w:rsidRPr="00107EA6">
        <w:rPr>
          <w:rFonts w:ascii="Times New Roman" w:eastAsia="Calibri" w:hAnsi="Times New Roman"/>
          <w:sz w:val="24"/>
          <w:szCs w:val="24"/>
        </w:rPr>
        <w:t>возбужден</w:t>
      </w:r>
      <w:r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107EA6">
        <w:rPr>
          <w:rFonts w:ascii="Times New Roman" w:eastAsia="Calibri" w:hAnsi="Times New Roman"/>
          <w:sz w:val="24"/>
          <w:szCs w:val="24"/>
        </w:rPr>
        <w:t>ных</w:t>
      </w:r>
      <w:proofErr w:type="spellEnd"/>
      <w:proofErr w:type="gramEnd"/>
      <w:r w:rsidRPr="00107EA6">
        <w:rPr>
          <w:rFonts w:ascii="Times New Roman" w:eastAsia="Calibri" w:hAnsi="Times New Roman"/>
          <w:sz w:val="24"/>
          <w:szCs w:val="24"/>
        </w:rPr>
        <w:t xml:space="preserve"> токами, синусоидально изменяющимися во времени. Затем проводится </w:t>
      </w:r>
      <w:r w:rsidRPr="006176D0">
        <w:rPr>
          <w:rFonts w:ascii="Times New Roman" w:eastAsia="Calibri" w:hAnsi="Times New Roman"/>
          <w:sz w:val="24"/>
          <w:szCs w:val="24"/>
        </w:rPr>
        <w:t xml:space="preserve">расчет токов, индуцированных </w:t>
      </w:r>
      <w:proofErr w:type="gramStart"/>
      <w:r w:rsidRPr="006176D0">
        <w:rPr>
          <w:rFonts w:ascii="Times New Roman" w:eastAsia="Calibri" w:hAnsi="Times New Roman"/>
          <w:sz w:val="24"/>
          <w:szCs w:val="24"/>
        </w:rPr>
        <w:t>перемен</w:t>
      </w:r>
      <w:r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6176D0">
        <w:rPr>
          <w:rFonts w:ascii="Times New Roman" w:eastAsia="Calibri" w:hAnsi="Times New Roman"/>
          <w:sz w:val="24"/>
          <w:szCs w:val="24"/>
        </w:rPr>
        <w:t>ным</w:t>
      </w:r>
      <w:proofErr w:type="spellEnd"/>
      <w:proofErr w:type="gramEnd"/>
      <w:r w:rsidRPr="006176D0">
        <w:rPr>
          <w:rFonts w:ascii="Times New Roman" w:eastAsia="Calibri" w:hAnsi="Times New Roman"/>
          <w:sz w:val="24"/>
          <w:szCs w:val="24"/>
        </w:rPr>
        <w:t xml:space="preserve"> магнитным полем в проводящей среде (индуцированных токов).</w:t>
      </w:r>
      <w:r w:rsidRPr="00107EA6">
        <w:rPr>
          <w:rFonts w:ascii="Times New Roman" w:eastAsia="Calibri" w:hAnsi="Times New Roman"/>
          <w:sz w:val="24"/>
          <w:szCs w:val="24"/>
        </w:rPr>
        <w:t xml:space="preserve"> На основе полученных данных, рассчитываются электрич</w:t>
      </w:r>
      <w:r>
        <w:rPr>
          <w:rFonts w:ascii="Times New Roman" w:eastAsia="Calibri" w:hAnsi="Times New Roman"/>
          <w:sz w:val="24"/>
          <w:szCs w:val="24"/>
        </w:rPr>
        <w:t xml:space="preserve">еский КПД </w:t>
      </w:r>
      <w:r w:rsidRPr="004B4ED4">
        <w:rPr>
          <w:rFonts w:ascii="Times New Roman" w:eastAsia="Calibri" w:hAnsi="Times New Roman"/>
          <w:sz w:val="24"/>
          <w:szCs w:val="24"/>
          <w:lang w:val="en-US"/>
        </w:rPr>
        <w:t>η</w:t>
      </w:r>
      <w:r w:rsidRPr="00107EA6">
        <w:rPr>
          <w:rFonts w:ascii="Times New Roman" w:eastAsia="Calibri" w:hAnsi="Times New Roman"/>
          <w:sz w:val="24"/>
          <w:szCs w:val="24"/>
          <w:vertAlign w:val="subscript"/>
        </w:rPr>
        <w:t>эл</w:t>
      </w:r>
      <w:r w:rsidRPr="00107EA6">
        <w:rPr>
          <w:rFonts w:ascii="Times New Roman" w:eastAsia="Calibri" w:hAnsi="Times New Roman"/>
          <w:sz w:val="24"/>
          <w:szCs w:val="24"/>
        </w:rPr>
        <w:t xml:space="preserve"> и коэффициент мощности системы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m:oMath>
        <m:r>
          <m:rPr>
            <m:nor/>
          </m:rPr>
          <w:rPr>
            <w:rFonts w:ascii="Times New Roman" w:eastAsia="Calibri" w:hAnsi="Times New Roman"/>
            <w:i/>
            <w:sz w:val="24"/>
            <w:szCs w:val="24"/>
            <w:lang w:val="en-US"/>
          </w:rPr>
          <m:t>cos</m:t>
        </m:r>
        <w:proofErr w:type="spellEnd"/>
        <w:proofErr w:type="gramEnd"/>
        <m:r>
          <m:rPr>
            <m:nor/>
          </m:rPr>
          <w:rPr>
            <w:rFonts w:ascii="Cambria Math" w:eastAsia="Calibri" w:hAnsi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hAnsi="Times New Roman"/>
            <w:sz w:val="24"/>
            <w:szCs w:val="24"/>
            <w:lang w:eastAsia="ru-RU"/>
          </w:rPr>
          <m:t>φ</m:t>
        </m:r>
      </m:oMath>
      <w:r w:rsidRPr="00107EA6">
        <w:rPr>
          <w:rFonts w:ascii="Times New Roman" w:eastAsia="Calibri" w:hAnsi="Times New Roman"/>
          <w:sz w:val="24"/>
          <w:szCs w:val="24"/>
        </w:rPr>
        <w:t xml:space="preserve"> в результате чего строятся </w:t>
      </w:r>
      <w:r>
        <w:rPr>
          <w:rFonts w:ascii="Times New Roman" w:eastAsia="Calibri" w:hAnsi="Times New Roman"/>
          <w:sz w:val="24"/>
          <w:szCs w:val="24"/>
        </w:rPr>
        <w:t>графики с целью дальнейшего расчета оптимальной конструкции электронагревателя.</w:t>
      </w:r>
    </w:p>
    <w:p w:rsidR="00A60E14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0"/>
        <w:jc w:val="both"/>
      </w:pPr>
      <w:r w:rsidRPr="00107EA6">
        <w:rPr>
          <w:rFonts w:ascii="Times New Roman" w:eastAsia="Calibri" w:hAnsi="Times New Roman"/>
          <w:sz w:val="24"/>
          <w:szCs w:val="24"/>
        </w:rPr>
        <w:t xml:space="preserve">На рис. </w:t>
      </w:r>
      <w:r>
        <w:rPr>
          <w:rFonts w:ascii="Times New Roman" w:eastAsia="Calibri" w:hAnsi="Times New Roman"/>
          <w:sz w:val="24"/>
          <w:szCs w:val="24"/>
        </w:rPr>
        <w:t>2</w:t>
      </w:r>
      <w:r w:rsidRPr="00107EA6">
        <w:rPr>
          <w:rFonts w:ascii="Times New Roman" w:eastAsia="Calibri" w:hAnsi="Times New Roman"/>
          <w:sz w:val="24"/>
          <w:szCs w:val="24"/>
        </w:rPr>
        <w:t xml:space="preserve"> показана расчетная область. Материал стенок – сталь </w:t>
      </w:r>
      <w:r>
        <w:rPr>
          <w:rFonts w:ascii="Times New Roman" w:eastAsia="Calibri" w:hAnsi="Times New Roman"/>
          <w:sz w:val="24"/>
          <w:szCs w:val="24"/>
        </w:rPr>
        <w:t>10</w:t>
      </w:r>
      <w:r w:rsidRPr="00107EA6">
        <w:rPr>
          <w:rFonts w:ascii="Times New Roman" w:eastAsia="Calibri" w:hAnsi="Times New Roman"/>
          <w:sz w:val="24"/>
          <w:szCs w:val="24"/>
        </w:rPr>
        <w:t>, материал и</w:t>
      </w:r>
      <w:r>
        <w:rPr>
          <w:rFonts w:ascii="Times New Roman" w:eastAsia="Calibri" w:hAnsi="Times New Roman"/>
          <w:sz w:val="24"/>
          <w:szCs w:val="24"/>
        </w:rPr>
        <w:t>ндуктора – медь; ток индуктора</w:t>
      </w:r>
      <w:r w:rsidRPr="00107EA6">
        <w:rPr>
          <w:rFonts w:ascii="Times New Roman" w:eastAsia="Calibri" w:hAnsi="Times New Roman"/>
          <w:sz w:val="24"/>
          <w:szCs w:val="24"/>
        </w:rPr>
        <w:t xml:space="preserve"> равен 300</w:t>
      </w:r>
      <w:proofErr w:type="gramStart"/>
      <w:r w:rsidRPr="00107EA6">
        <w:rPr>
          <w:rFonts w:ascii="Times New Roman" w:eastAsia="Calibri" w:hAnsi="Times New Roman"/>
          <w:sz w:val="24"/>
          <w:szCs w:val="24"/>
        </w:rPr>
        <w:t xml:space="preserve"> А</w:t>
      </w:r>
      <w:proofErr w:type="gramEnd"/>
      <w:r w:rsidRPr="00107EA6">
        <w:rPr>
          <w:rFonts w:ascii="Times New Roman" w:eastAsia="Calibri" w:hAnsi="Times New Roman"/>
          <w:sz w:val="24"/>
          <w:szCs w:val="24"/>
        </w:rPr>
        <w:t>;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07EA6">
        <w:rPr>
          <w:rFonts w:ascii="Times New Roman" w:eastAsia="Calibri" w:hAnsi="Times New Roman"/>
          <w:sz w:val="24"/>
          <w:szCs w:val="24"/>
        </w:rPr>
        <w:t xml:space="preserve"> </w:t>
      </w:r>
      <w:r w:rsidRPr="004B4ED4">
        <w:rPr>
          <w:rFonts w:ascii="Times New Roman" w:eastAsia="Calibri" w:hAnsi="Times New Roman"/>
          <w:i/>
          <w:iCs/>
          <w:sz w:val="24"/>
          <w:szCs w:val="24"/>
          <w:lang w:val="en-US"/>
        </w:rPr>
        <w:t>f</w:t>
      </w:r>
      <w:r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= </w:t>
      </w:r>
      <w:r w:rsidRPr="00107EA6">
        <w:rPr>
          <w:rFonts w:ascii="Times New Roman" w:eastAsia="Calibri" w:hAnsi="Times New Roman"/>
          <w:sz w:val="24"/>
          <w:szCs w:val="24"/>
        </w:rPr>
        <w:t>50 Гц.</w:t>
      </w:r>
      <w:r w:rsidRPr="00AC4AD2">
        <w:t xml:space="preserve"> </w:t>
      </w:r>
    </w:p>
    <w:p w:rsidR="00A60E14" w:rsidRPr="00107EA6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Допущения </w:t>
      </w:r>
      <w:r w:rsidRPr="00107EA6">
        <w:rPr>
          <w:rFonts w:ascii="Times New Roman" w:eastAsia="Calibri" w:hAnsi="Times New Roman"/>
          <w:sz w:val="24"/>
          <w:szCs w:val="24"/>
        </w:rPr>
        <w:t xml:space="preserve">при работе с </w:t>
      </w:r>
      <w:r>
        <w:rPr>
          <w:rFonts w:ascii="Times New Roman" w:eastAsia="Calibri" w:hAnsi="Times New Roman"/>
          <w:sz w:val="24"/>
          <w:szCs w:val="24"/>
        </w:rPr>
        <w:t xml:space="preserve">программным </w:t>
      </w:r>
      <w:r w:rsidRPr="00107EA6">
        <w:rPr>
          <w:rFonts w:ascii="Times New Roman" w:eastAsia="Calibri" w:hAnsi="Times New Roman"/>
          <w:sz w:val="24"/>
          <w:szCs w:val="24"/>
        </w:rPr>
        <w:t xml:space="preserve">пакетом </w:t>
      </w:r>
      <w:r w:rsidRPr="004B4ED4">
        <w:rPr>
          <w:rFonts w:ascii="Times New Roman" w:eastAsia="Calibri" w:hAnsi="Times New Roman"/>
          <w:i/>
          <w:iCs/>
          <w:sz w:val="24"/>
          <w:szCs w:val="24"/>
          <w:lang w:val="en-US"/>
        </w:rPr>
        <w:t>ELCUT</w:t>
      </w:r>
      <w:r w:rsidRPr="00107EA6">
        <w:rPr>
          <w:rFonts w:ascii="Times New Roman" w:eastAsia="Calibri" w:hAnsi="Times New Roman"/>
          <w:sz w:val="24"/>
          <w:szCs w:val="24"/>
        </w:rPr>
        <w:t>:</w:t>
      </w:r>
    </w:p>
    <w:p w:rsidR="00A60E14" w:rsidRPr="00107EA6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07EA6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07EA6">
        <w:rPr>
          <w:rFonts w:ascii="Times New Roman" w:eastAsia="Calibri" w:hAnsi="Times New Roman"/>
          <w:sz w:val="24"/>
          <w:szCs w:val="24"/>
        </w:rPr>
        <w:t>решаемая задача осесимметрична;</w:t>
      </w:r>
    </w:p>
    <w:p w:rsidR="00A60E14" w:rsidRPr="00107EA6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07EA6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07EA6">
        <w:rPr>
          <w:rFonts w:ascii="Times New Roman" w:eastAsia="Calibri" w:hAnsi="Times New Roman"/>
          <w:sz w:val="24"/>
          <w:szCs w:val="24"/>
        </w:rPr>
        <w:t>торцевые участки отсутствуют;</w:t>
      </w:r>
    </w:p>
    <w:p w:rsidR="00A60E14" w:rsidRPr="00107EA6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07EA6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07EA6">
        <w:rPr>
          <w:rFonts w:ascii="Times New Roman" w:eastAsia="Calibri" w:hAnsi="Times New Roman"/>
          <w:sz w:val="24"/>
          <w:szCs w:val="24"/>
        </w:rPr>
        <w:t xml:space="preserve">изменениями удельного электрического </w:t>
      </w:r>
      <w:proofErr w:type="spellStart"/>
      <w:proofErr w:type="gramStart"/>
      <w:r w:rsidRPr="00107EA6">
        <w:rPr>
          <w:rFonts w:ascii="Times New Roman" w:eastAsia="Calibri" w:hAnsi="Times New Roman"/>
          <w:sz w:val="24"/>
          <w:szCs w:val="24"/>
        </w:rPr>
        <w:t>сопротив</w:t>
      </w:r>
      <w:r>
        <w:rPr>
          <w:rFonts w:ascii="Times New Roman" w:eastAsia="Calibri" w:hAnsi="Times New Roman"/>
          <w:sz w:val="24"/>
          <w:szCs w:val="24"/>
        </w:rPr>
        <w:t>-</w:t>
      </w:r>
      <w:r w:rsidRPr="00107EA6">
        <w:rPr>
          <w:rFonts w:ascii="Times New Roman" w:eastAsia="Calibri" w:hAnsi="Times New Roman"/>
          <w:sz w:val="24"/>
          <w:szCs w:val="24"/>
        </w:rPr>
        <w:t>ления</w:t>
      </w:r>
      <w:proofErr w:type="spellEnd"/>
      <w:proofErr w:type="gramEnd"/>
      <w:r w:rsidRPr="00107EA6">
        <w:rPr>
          <w:rFonts w:ascii="Times New Roman" w:eastAsia="Calibri" w:hAnsi="Times New Roman"/>
          <w:sz w:val="24"/>
          <w:szCs w:val="24"/>
        </w:rPr>
        <w:t xml:space="preserve"> индуктора и относительной магнитной </w:t>
      </w:r>
      <w:proofErr w:type="spellStart"/>
      <w:r w:rsidRPr="00107EA6">
        <w:rPr>
          <w:rFonts w:ascii="Times New Roman" w:eastAsia="Calibri" w:hAnsi="Times New Roman"/>
          <w:sz w:val="24"/>
          <w:szCs w:val="24"/>
        </w:rPr>
        <w:t>проница</w:t>
      </w:r>
      <w:r>
        <w:rPr>
          <w:rFonts w:ascii="Times New Roman" w:eastAsia="Calibri" w:hAnsi="Times New Roman"/>
          <w:sz w:val="24"/>
          <w:szCs w:val="24"/>
        </w:rPr>
        <w:t>-</w:t>
      </w:r>
      <w:r w:rsidRPr="00107EA6">
        <w:rPr>
          <w:rFonts w:ascii="Times New Roman" w:eastAsia="Calibri" w:hAnsi="Times New Roman"/>
          <w:sz w:val="24"/>
          <w:szCs w:val="24"/>
        </w:rPr>
        <w:t>емости</w:t>
      </w:r>
      <w:proofErr w:type="spellEnd"/>
      <w:r w:rsidRPr="00107EA6">
        <w:rPr>
          <w:rFonts w:ascii="Times New Roman" w:eastAsia="Calibri" w:hAnsi="Times New Roman"/>
          <w:sz w:val="24"/>
          <w:szCs w:val="24"/>
        </w:rPr>
        <w:t xml:space="preserve"> стали от температуры пренебрегаем;</w:t>
      </w:r>
    </w:p>
    <w:p w:rsidR="00A60E14" w:rsidRPr="00000F64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mbria Math" w:eastAsia="Calibri" w:hAnsi="Cambria Math"/>
          <w:i/>
          <w:sz w:val="24"/>
          <w:szCs w:val="24"/>
        </w:rPr>
      </w:pPr>
      <w:r w:rsidRPr="00107EA6">
        <w:rPr>
          <w:rFonts w:ascii="Times New Roman" w:eastAsia="Calibri" w:hAnsi="Times New Roman"/>
          <w:sz w:val="24"/>
          <w:szCs w:val="24"/>
        </w:rPr>
        <w:t>-</w:t>
      </w:r>
      <w:r w:rsidRPr="00F312A3">
        <w:rPr>
          <w:rFonts w:ascii="Times New Roman" w:eastAsia="Calibri" w:hAnsi="Times New Roman"/>
          <w:sz w:val="24"/>
          <w:szCs w:val="24"/>
        </w:rPr>
        <w:t xml:space="preserve"> значение относительной магнитной проницаемости </w:t>
      </w:r>
      <w:r>
        <w:rPr>
          <w:rFonts w:ascii="Times New Roman" w:eastAsia="Calibri" w:hAnsi="Times New Roman"/>
          <w:sz w:val="24"/>
          <w:szCs w:val="24"/>
        </w:rPr>
        <w:t>стали</w:t>
      </w:r>
      <w:r w:rsidRPr="00F312A3">
        <w:rPr>
          <w:rFonts w:ascii="Times New Roman" w:eastAsia="Calibri" w:hAnsi="Times New Roman"/>
          <w:sz w:val="24"/>
          <w:szCs w:val="24"/>
        </w:rPr>
        <w:t xml:space="preserve"> принимается равным значению, </w:t>
      </w:r>
      <w:proofErr w:type="spellStart"/>
      <w:proofErr w:type="gramStart"/>
      <w:r w:rsidRPr="00F312A3">
        <w:rPr>
          <w:rFonts w:ascii="Times New Roman" w:eastAsia="Calibri" w:hAnsi="Times New Roman"/>
          <w:sz w:val="24"/>
          <w:szCs w:val="24"/>
        </w:rPr>
        <w:t>соответств</w:t>
      </w:r>
      <w:r>
        <w:rPr>
          <w:rFonts w:ascii="Times New Roman" w:eastAsia="Calibri" w:hAnsi="Times New Roman"/>
          <w:sz w:val="24"/>
          <w:szCs w:val="24"/>
        </w:rPr>
        <w:t>-</w:t>
      </w:r>
      <w:r w:rsidRPr="00F312A3">
        <w:rPr>
          <w:rFonts w:ascii="Times New Roman" w:eastAsia="Calibri" w:hAnsi="Times New Roman"/>
          <w:sz w:val="24"/>
          <w:szCs w:val="24"/>
        </w:rPr>
        <w:t>ующему</w:t>
      </w:r>
      <w:proofErr w:type="spellEnd"/>
      <w:proofErr w:type="gramEnd"/>
      <w:r w:rsidRPr="00F312A3">
        <w:rPr>
          <w:rFonts w:ascii="Times New Roman" w:eastAsia="Calibri" w:hAnsi="Times New Roman"/>
          <w:sz w:val="24"/>
          <w:szCs w:val="24"/>
        </w:rPr>
        <w:t xml:space="preserve"> напряженности магнитного поля на внутренней поверхности стенок муфеля, которое высчитывается заранее для каждого конкретного случая. Для данной электромагнитной системы </w:t>
      </w:r>
      <w:r>
        <w:rPr>
          <w:rFonts w:ascii="Times New Roman" w:eastAsia="Calibri" w:hAnsi="Times New Roman"/>
          <w:sz w:val="24"/>
          <w:szCs w:val="24"/>
        </w:rPr>
        <w:t xml:space="preserve">при </w:t>
      </w:r>
      <w:proofErr w:type="gramStart"/>
      <w:r>
        <w:rPr>
          <w:rFonts w:ascii="Times New Roman" w:eastAsia="Calibri" w:hAnsi="Times New Roman"/>
          <w:i/>
          <w:sz w:val="24"/>
          <w:szCs w:val="24"/>
          <w:lang w:val="en-US"/>
        </w:rPr>
        <w:t>H</w:t>
      </w:r>
      <w:proofErr w:type="gramEnd"/>
      <w:r w:rsidRPr="00F312A3">
        <w:rPr>
          <w:rFonts w:ascii="Times New Roman" w:eastAsia="Calibri" w:hAnsi="Times New Roman"/>
          <w:i/>
          <w:sz w:val="24"/>
          <w:szCs w:val="24"/>
          <w:vertAlign w:val="subscript"/>
        </w:rPr>
        <w:t>гран</w:t>
      </w:r>
      <w:r>
        <w:rPr>
          <w:rFonts w:ascii="Times New Roman" w:eastAsia="Calibri" w:hAnsi="Times New Roman"/>
          <w:sz w:val="24"/>
          <w:szCs w:val="24"/>
        </w:rPr>
        <w:t xml:space="preserve">=10 кА/м  </w:t>
      </w:r>
      <w:r w:rsidRPr="00A51A7A">
        <w:rPr>
          <w:rFonts w:ascii="Times New Roman" w:hAnsi="Times New Roman"/>
          <w:sz w:val="24"/>
          <w:szCs w:val="24"/>
        </w:rPr>
        <w:t>μ</w:t>
      </w:r>
      <w:r w:rsidRPr="00A51A7A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r w:rsidRPr="00000F64">
        <w:rPr>
          <w:rFonts w:ascii="Cambria Math" w:eastAsia="Calibri" w:hAnsi="Cambria Math"/>
          <w:sz w:val="24"/>
          <w:szCs w:val="24"/>
        </w:rPr>
        <w:t>=</w:t>
      </w:r>
      <w:r w:rsidRPr="005F1954">
        <w:rPr>
          <w:rFonts w:ascii="Cambria Math" w:eastAsia="Calibri" w:hAnsi="Cambria Math"/>
          <w:sz w:val="24"/>
          <w:szCs w:val="24"/>
        </w:rPr>
        <w:t>130;</w:t>
      </w:r>
    </w:p>
    <w:p w:rsidR="00A60E14" w:rsidRPr="0019406B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mbria Math" w:eastAsia="Calibri" w:hAnsi="Cambria Math"/>
          <w:i/>
          <w:sz w:val="24"/>
          <w:szCs w:val="24"/>
        </w:rPr>
      </w:pPr>
      <w:r w:rsidRPr="00107EA6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07EA6">
        <w:rPr>
          <w:rFonts w:ascii="Times New Roman" w:eastAsia="Calibri" w:hAnsi="Times New Roman"/>
          <w:sz w:val="24"/>
          <w:szCs w:val="24"/>
        </w:rPr>
        <w:t xml:space="preserve">магнитная индукция </w:t>
      </w:r>
      <w:r w:rsidRPr="004B4ED4">
        <w:rPr>
          <w:rFonts w:ascii="Times New Roman" w:eastAsia="Calibri" w:hAnsi="Times New Roman"/>
          <w:sz w:val="24"/>
          <w:szCs w:val="24"/>
          <w:lang w:val="en-US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и напряженность </w:t>
      </w:r>
      <w:r w:rsidRPr="00107EA6">
        <w:rPr>
          <w:rFonts w:ascii="Times New Roman" w:eastAsia="Calibri" w:hAnsi="Times New Roman"/>
          <w:sz w:val="24"/>
          <w:szCs w:val="24"/>
        </w:rPr>
        <w:t xml:space="preserve">магнитного поля </w:t>
      </w:r>
      <w:r w:rsidRPr="004B4ED4">
        <w:rPr>
          <w:rFonts w:ascii="Times New Roman" w:eastAsia="Calibri" w:hAnsi="Times New Roman"/>
          <w:sz w:val="24"/>
          <w:szCs w:val="24"/>
          <w:lang w:val="en-US"/>
        </w:rPr>
        <w:t>H</w:t>
      </w:r>
      <w:r w:rsidRPr="00107EA6">
        <w:rPr>
          <w:rFonts w:ascii="Times New Roman" w:eastAsia="Calibri" w:hAnsi="Times New Roman"/>
          <w:sz w:val="24"/>
          <w:szCs w:val="24"/>
        </w:rPr>
        <w:t xml:space="preserve"> изменяются</w:t>
      </w:r>
      <w:r>
        <w:rPr>
          <w:rFonts w:ascii="Times New Roman" w:eastAsia="Calibri" w:hAnsi="Times New Roman"/>
          <w:sz w:val="24"/>
          <w:szCs w:val="24"/>
        </w:rPr>
        <w:t xml:space="preserve"> во времени</w:t>
      </w:r>
      <w:r w:rsidRPr="00107EA6">
        <w:rPr>
          <w:rFonts w:ascii="Times New Roman" w:eastAsia="Calibri" w:hAnsi="Times New Roman"/>
          <w:sz w:val="24"/>
          <w:szCs w:val="24"/>
        </w:rPr>
        <w:t xml:space="preserve"> по синусоидальному закону.</w:t>
      </w:r>
    </w:p>
    <w:p w:rsidR="00A60E14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Calibri" w:hAnsi="Times New Roman"/>
          <w:sz w:val="24"/>
          <w:szCs w:val="24"/>
        </w:rPr>
      </w:pPr>
      <w:r w:rsidRPr="00107EA6">
        <w:rPr>
          <w:rFonts w:ascii="Times New Roman" w:eastAsia="Calibri" w:hAnsi="Times New Roman"/>
          <w:sz w:val="24"/>
          <w:szCs w:val="24"/>
        </w:rPr>
        <w:t>При расчете на гран</w:t>
      </w:r>
      <w:r>
        <w:rPr>
          <w:rFonts w:ascii="Times New Roman" w:eastAsia="Calibri" w:hAnsi="Times New Roman"/>
          <w:sz w:val="24"/>
          <w:szCs w:val="24"/>
        </w:rPr>
        <w:t>ицах расчетной области (рис. 3</w:t>
      </w:r>
      <w:r w:rsidRPr="00107EA6">
        <w:rPr>
          <w:rFonts w:ascii="Times New Roman" w:eastAsia="Calibri" w:hAnsi="Times New Roman"/>
          <w:sz w:val="24"/>
          <w:szCs w:val="24"/>
        </w:rPr>
        <w:t xml:space="preserve">) задаются следующие граничные условия: значение магнитного потенциала </w:t>
      </w:r>
      <w:r w:rsidRPr="00D642D5">
        <w:rPr>
          <w:rFonts w:ascii="Times New Roman" w:eastAsia="Calibri" w:hAnsi="Times New Roman"/>
          <w:i/>
          <w:sz w:val="24"/>
          <w:szCs w:val="24"/>
          <w:lang w:val="en-US"/>
        </w:rPr>
        <w:t>A</w:t>
      </w:r>
      <w:r>
        <w:rPr>
          <w:rFonts w:ascii="Times New Roman" w:eastAsia="Calibri" w:hAnsi="Times New Roman"/>
          <w:sz w:val="24"/>
          <w:szCs w:val="24"/>
        </w:rPr>
        <w:t>=</w:t>
      </w:r>
      <w:r w:rsidRPr="00107EA6">
        <w:rPr>
          <w:rFonts w:ascii="Times New Roman" w:eastAsia="Calibri" w:hAnsi="Times New Roman"/>
          <w:sz w:val="24"/>
          <w:szCs w:val="24"/>
        </w:rPr>
        <w:t>0 (</w:t>
      </w:r>
      <w:r w:rsidRPr="004E04D5">
        <w:rPr>
          <w:rFonts w:ascii="Times New Roman" w:eastAsia="Calibri" w:hAnsi="Times New Roman"/>
          <w:sz w:val="24"/>
          <w:szCs w:val="24"/>
        </w:rPr>
        <w:t xml:space="preserve">условие Дирихле) (для границ 1, 3), значения касательной составляющей напряженности магнитного поля </w:t>
      </w:r>
      <w:proofErr w:type="spellStart"/>
      <w:r w:rsidRPr="004E04D5">
        <w:rPr>
          <w:rFonts w:ascii="Times New Roman" w:eastAsia="Calibri" w:hAnsi="Times New Roman"/>
          <w:i/>
          <w:sz w:val="24"/>
          <w:szCs w:val="24"/>
          <w:lang w:val="en-US"/>
        </w:rPr>
        <w:t>H</w:t>
      </w:r>
      <w:r w:rsidRPr="004E04D5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t</w:t>
      </w:r>
      <w:proofErr w:type="spellEnd"/>
      <w:r w:rsidRPr="004E04D5">
        <w:rPr>
          <w:rFonts w:ascii="Times New Roman" w:eastAsia="Calibri" w:hAnsi="Times New Roman"/>
          <w:sz w:val="24"/>
          <w:szCs w:val="24"/>
        </w:rPr>
        <w:t xml:space="preserve">=0 (условие Неймана) (для границ 2). Нулевое граничное условие </w:t>
      </w:r>
      <w:proofErr w:type="spellStart"/>
      <w:proofErr w:type="gramStart"/>
      <w:r w:rsidRPr="004E04D5">
        <w:rPr>
          <w:rFonts w:ascii="Times New Roman" w:eastAsia="Calibri" w:hAnsi="Times New Roman"/>
          <w:sz w:val="24"/>
          <w:szCs w:val="24"/>
        </w:rPr>
        <w:t>Дири</w:t>
      </w:r>
      <w:r>
        <w:rPr>
          <w:rFonts w:ascii="Times New Roman" w:eastAsia="Calibri" w:hAnsi="Times New Roman"/>
          <w:sz w:val="24"/>
          <w:szCs w:val="24"/>
        </w:rPr>
        <w:t>-</w:t>
      </w:r>
      <w:r w:rsidRPr="004E04D5">
        <w:rPr>
          <w:rFonts w:ascii="Times New Roman" w:eastAsia="Calibri" w:hAnsi="Times New Roman"/>
          <w:sz w:val="24"/>
          <w:szCs w:val="24"/>
        </w:rPr>
        <w:t>хле</w:t>
      </w:r>
      <w:proofErr w:type="spellEnd"/>
      <w:proofErr w:type="gramEnd"/>
      <w:r w:rsidRPr="004E04D5">
        <w:rPr>
          <w:rFonts w:ascii="Times New Roman" w:eastAsia="Calibri" w:hAnsi="Times New Roman"/>
          <w:sz w:val="24"/>
          <w:szCs w:val="24"/>
        </w:rPr>
        <w:t xml:space="preserve"> на оси </w:t>
      </w:r>
      <w:r w:rsidRPr="004E04D5">
        <w:rPr>
          <w:rFonts w:ascii="Times New Roman" w:eastAsia="Calibri" w:hAnsi="Times New Roman"/>
          <w:sz w:val="24"/>
          <w:szCs w:val="24"/>
        </w:rPr>
        <w:lastRenderedPageBreak/>
        <w:t>вращения для осесимметрич</w:t>
      </w:r>
      <w:r>
        <w:rPr>
          <w:rFonts w:ascii="Times New Roman" w:eastAsia="Calibri" w:hAnsi="Times New Roman"/>
          <w:sz w:val="24"/>
          <w:szCs w:val="24"/>
        </w:rPr>
        <w:t xml:space="preserve">ной за-дачи </w:t>
      </w:r>
      <w:r w:rsidRPr="004E04D5">
        <w:rPr>
          <w:rFonts w:ascii="Times New Roman" w:eastAsia="Calibri" w:hAnsi="Times New Roman"/>
          <w:sz w:val="24"/>
          <w:szCs w:val="24"/>
        </w:rPr>
        <w:t xml:space="preserve">(граница 3) задается по умолчанию. </w:t>
      </w:r>
    </w:p>
    <w:p w:rsidR="00A60E14" w:rsidRPr="00447ABE" w:rsidRDefault="00A60E14" w:rsidP="00A60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Calibri" w:hAnsi="Times New Roman"/>
          <w:sz w:val="24"/>
          <w:szCs w:val="24"/>
        </w:rPr>
      </w:pPr>
      <w:r w:rsidRPr="00452CB3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94BE8" wp14:editId="14E1CD8A">
                <wp:simplePos x="0" y="0"/>
                <wp:positionH relativeFrom="column">
                  <wp:posOffset>1804670</wp:posOffset>
                </wp:positionH>
                <wp:positionV relativeFrom="paragraph">
                  <wp:posOffset>1671955</wp:posOffset>
                </wp:positionV>
                <wp:extent cx="4186555" cy="2082800"/>
                <wp:effectExtent l="0" t="0" r="0" b="0"/>
                <wp:wrapSquare wrapText="bothSides"/>
                <wp:docPr id="2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555" cy="20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60E14" w:rsidRPr="00260960" w:rsidRDefault="00A60E14" w:rsidP="00A60E1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312A3">
                              <w:rPr>
                                <w:rFonts w:eastAsia="Calibri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036EC90" wp14:editId="661E1DB6">
                                  <wp:extent cx="3914775" cy="1657668"/>
                                  <wp:effectExtent l="0" t="0" r="0" b="0"/>
                                  <wp:docPr id="30" name="Picture 10" descr="Mac:Users:borisantonov:Desktop:Screen Shot 2013-06-30 at 6.46.23 P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Mac:Users:borisantonov:Desktop:Screen Shot 2013-06-30 at 6.46.23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4310" cy="1661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0E14" w:rsidRPr="00260960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Рис. 5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.1 Зависимость </w:t>
                            </w:r>
                            <w:proofErr w:type="spellStart"/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libri" w:hAnsi="Times New Roman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m:t>cos</m:t>
                              </m:r>
                              <w:proofErr w:type="spellEnd"/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libri" w:hAnsi="Times New Roman"/>
                                  <w:b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  <w:lang w:eastAsia="ru-RU"/>
                                </w:rPr>
                                <m:t>φ</m:t>
                              </m:r>
                            </m:oMath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 xml:space="preserve"> от толщины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Рис. 5.2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Зависимость </w:t>
                            </w:r>
                            <w:r w:rsidRPr="00260960">
                              <w:rPr>
                                <w:rFonts w:ascii="Times New Roman" w:eastAsia="Calibri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η</w:t>
                            </w:r>
                            <w:r w:rsidRPr="00260960">
                              <w:rPr>
                                <w:rFonts w:ascii="Times New Roman" w:eastAsia="Calibri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>эл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от толщины</w:t>
                            </w:r>
                          </w:p>
                          <w:p w:rsidR="00A60E14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воздушного зазора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  <w:sz w:val="16"/>
                                  <w:szCs w:val="16"/>
                                  <w:lang w:val="en-US"/>
                                </w:rPr>
                                <m:t>δ</m:t>
                              </m:r>
                            </m:oMath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>возд зазор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), при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то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л-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  воздушного зазора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  <w:sz w:val="16"/>
                                  <w:szCs w:val="16"/>
                                  <w:lang w:val="en-US"/>
                                </w:rPr>
                                <m:t>δ</m:t>
                              </m:r>
                            </m:oMath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>возд зазор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), при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тол-</w:t>
                            </w:r>
                          </w:p>
                          <w:p w:rsidR="00A60E14" w:rsidRPr="00452CB3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щине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стального листа 4 мм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щине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стального листа 4 мм</w:t>
                            </w:r>
                          </w:p>
                          <w:p w:rsidR="00A60E14" w:rsidRPr="00452CB3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142.1pt;margin-top:131.65pt;width:329.65pt;height:16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" filled="f" stroked="f">
                <v:textbox>
                  <w:txbxContent>
                    <w:p w:rsidR="00A60E14" w:rsidRPr="00260960" w:rsidRDefault="00A60E14" w:rsidP="00A60E14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312A3">
                        <w:rPr>
                          <w:rFonts w:eastAsia="Calibri"/>
                          <w:noProof/>
                          <w:lang w:eastAsia="ru-RU"/>
                        </w:rPr>
                        <w:drawing>
                          <wp:inline distT="0" distB="0" distL="0" distR="0" wp14:anchorId="5036EC90" wp14:editId="661E1DB6">
                            <wp:extent cx="3914775" cy="1657668"/>
                            <wp:effectExtent l="0" t="0" r="0" b="0"/>
                            <wp:docPr id="30" name="Picture 10" descr="Mac:Users:borisantonov:Desktop:Screen Shot 2013-06-30 at 6.46.23 P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Mac:Users:borisantonov:Desktop:Screen Shot 2013-06-30 at 6.46.23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4310" cy="1661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0E14" w:rsidRPr="00260960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Рис. 5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.1 Зависимость </w:t>
                      </w:r>
                      <w:proofErr w:type="spellStart"/>
                      <m:oMath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  <m:t>cos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b/>
                            <w:sz w:val="16"/>
                            <w:szCs w:val="16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lang w:eastAsia="ru-RU"/>
                          </w:rPr>
                          <m:t>φ</m:t>
                        </m:r>
                      </m:oMath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 xml:space="preserve"> от толщины          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Рис. 5.2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Зависимость </w:t>
                      </w:r>
                      <w:r w:rsidRPr="00260960">
                        <w:rPr>
                          <w:rFonts w:ascii="Times New Roman" w:eastAsia="Calibri" w:hAnsi="Times New Roman"/>
                          <w:b/>
                          <w:sz w:val="16"/>
                          <w:szCs w:val="16"/>
                          <w:lang w:val="en-US"/>
                        </w:rPr>
                        <w:t>η</w:t>
                      </w:r>
                      <w:r w:rsidRPr="00260960">
                        <w:rPr>
                          <w:rFonts w:ascii="Times New Roman" w:eastAsia="Calibri" w:hAnsi="Times New Roman"/>
                          <w:b/>
                          <w:sz w:val="16"/>
                          <w:szCs w:val="16"/>
                          <w:vertAlign w:val="subscript"/>
                        </w:rPr>
                        <w:t>эл</w:t>
                      </w:r>
                      <w:r>
                        <w:rPr>
                          <w:rFonts w:ascii="Times New Roman" w:eastAsia="Calibri" w:hAnsi="Times New Roman"/>
                          <w:b/>
                          <w:sz w:val="16"/>
                          <w:szCs w:val="16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от толщины</w:t>
                      </w:r>
                    </w:p>
                    <w:p w:rsidR="00A60E14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воздушного зазора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16"/>
                            <w:szCs w:val="16"/>
                            <w:lang w:val="en-US"/>
                          </w:rPr>
                          <m:t>δ</m:t>
                        </m:r>
                      </m:oMath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bscript"/>
                        </w:rPr>
                        <w:t>возд зазор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), при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то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л-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  воздушного зазора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16"/>
                            <w:szCs w:val="16"/>
                            <w:lang w:val="en-US"/>
                          </w:rPr>
                          <m:t>δ</m:t>
                        </m:r>
                      </m:oMath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bscript"/>
                        </w:rPr>
                        <w:t>возд зазор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), при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тол-</w:t>
                      </w:r>
                    </w:p>
                    <w:p w:rsidR="00A60E14" w:rsidRPr="00452CB3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щине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стального листа 4 мм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щине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стального листа 4 мм</w:t>
                      </w:r>
                    </w:p>
                    <w:p w:rsidR="00A60E14" w:rsidRPr="00452CB3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2CB3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6F1D6" wp14:editId="7AC87C40">
                <wp:simplePos x="0" y="0"/>
                <wp:positionH relativeFrom="column">
                  <wp:posOffset>1812925</wp:posOffset>
                </wp:positionH>
                <wp:positionV relativeFrom="paragraph">
                  <wp:posOffset>-425450</wp:posOffset>
                </wp:positionV>
                <wp:extent cx="4181475" cy="2200275"/>
                <wp:effectExtent l="0" t="0" r="0" b="9525"/>
                <wp:wrapSquare wrapText="bothSides"/>
                <wp:docPr id="2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60E14" w:rsidRPr="00260960" w:rsidRDefault="00A60E14" w:rsidP="00A60E1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60960">
                              <w:rPr>
                                <w:rFonts w:ascii="Times New Roman" w:hAnsi="Times New Roman"/>
                                <w:b/>
                                <w:noProof/>
                                <w:sz w:val="16"/>
                                <w:szCs w:val="16"/>
                                <w:vertAlign w:val="subscript"/>
                                <w:lang w:eastAsia="ru-RU"/>
                              </w:rPr>
                              <w:drawing>
                                <wp:inline distT="0" distB="0" distL="0" distR="0" wp14:anchorId="51D33C6A" wp14:editId="2FC18A5F">
                                  <wp:extent cx="3979572" cy="1642196"/>
                                  <wp:effectExtent l="0" t="0" r="1905" b="0"/>
                                  <wp:docPr id="24" name="Picture 9" descr="Mac:Users:borisantonov:Desktop:Screen Shot 2013-06-30 at 6.46.16 P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ac:Users:borisantonov:Desktop:Screen Shot 2013-06-30 at 6.46.16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425" cy="1645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0E14" w:rsidRPr="00260960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Рис. 4.1 Зависимость </w:t>
                            </w:r>
                            <w:proofErr w:type="spellStart"/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libri" w:hAnsi="Times New Roman"/>
                                  <w:b/>
                                  <w:i/>
                                  <w:sz w:val="16"/>
                                  <w:szCs w:val="16"/>
                                  <w:lang w:val="en-US"/>
                                </w:rPr>
                                <m:t>cos</m:t>
                              </m:r>
                              <w:proofErr w:type="spellEnd"/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libri" w:hAnsi="Times New Roman"/>
                                  <w:b/>
                                  <w:sz w:val="16"/>
                                  <w:szCs w:val="16"/>
                                </w:rPr>
                                <m:t xml:space="preserve">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  <w:lang w:eastAsia="ru-RU"/>
                                </w:rPr>
                                <m:t>φ</m:t>
                              </m:r>
                            </m:oMath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 xml:space="preserve"> от толщины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Рис. 4.2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Зависимость </w:t>
                            </w:r>
                            <w:r w:rsidRPr="00260960">
                              <w:rPr>
                                <w:rFonts w:ascii="Times New Roman" w:eastAsia="Calibri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η</w:t>
                            </w:r>
                            <w:r w:rsidRPr="00260960">
                              <w:rPr>
                                <w:rFonts w:ascii="Times New Roman" w:eastAsia="Calibri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>эл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от толщины</w:t>
                            </w:r>
                          </w:p>
                          <w:p w:rsidR="00A60E14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стального листа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  <w:sz w:val="16"/>
                                  <w:szCs w:val="16"/>
                                  <w:lang w:val="en-US"/>
                                </w:rPr>
                                <m:t>δ</m:t>
                              </m:r>
                            </m:oMath>
                            <w:proofErr w:type="gramStart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>ст</w:t>
                            </w:r>
                            <w:proofErr w:type="gramEnd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 xml:space="preserve"> лист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), при </w:t>
                            </w:r>
                            <w:proofErr w:type="spellStart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воздуш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стального листа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  <w:sz w:val="16"/>
                                  <w:szCs w:val="16"/>
                                  <w:lang w:val="en-US"/>
                                </w:rPr>
                                <m:t>δ</m:t>
                              </m:r>
                            </m:oMath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>ст лист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), при </w:t>
                            </w:r>
                            <w:proofErr w:type="spellStart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воздуш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:rsidR="00A60E14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ном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зазоре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20 мм (кривая  1), 25 мм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  <w:t>ном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зазоре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20 мм (кривая  1), 25 мм</w:t>
                            </w:r>
                          </w:p>
                          <w:p w:rsidR="00A60E14" w:rsidRPr="00452CB3" w:rsidRDefault="00A60E14" w:rsidP="00A60E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(кривая  2),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30 мм (кривая  3)</w:t>
                            </w:r>
                            <w:proofErr w:type="gramStart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к</w:t>
                            </w:r>
                            <w:proofErr w:type="gramEnd"/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ривая  2),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30 мм (кривая  3).</w:t>
                            </w:r>
                            <w:r w:rsidRPr="0026096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52CB3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2.75pt;margin-top:-33.5pt;width:329.25pt;height:1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" filled="f" stroked="f">
                <v:textbox>
                  <w:txbxContent>
                    <w:p w:rsidR="00A60E14" w:rsidRPr="00260960" w:rsidRDefault="00A60E14" w:rsidP="00A60E14">
                      <w:pPr>
                        <w:spacing w:after="0"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60960">
                        <w:rPr>
                          <w:rFonts w:ascii="Times New Roman" w:hAnsi="Times New Roman"/>
                          <w:b/>
                          <w:noProof/>
                          <w:sz w:val="16"/>
                          <w:szCs w:val="16"/>
                          <w:vertAlign w:val="subscript"/>
                          <w:lang w:eastAsia="ru-RU"/>
                        </w:rPr>
                        <w:drawing>
                          <wp:inline distT="0" distB="0" distL="0" distR="0" wp14:anchorId="51D33C6A" wp14:editId="2FC18A5F">
                            <wp:extent cx="3979572" cy="1642196"/>
                            <wp:effectExtent l="0" t="0" r="1905" b="0"/>
                            <wp:docPr id="24" name="Picture 9" descr="Mac:Users:borisantonov:Desktop:Screen Shot 2013-06-30 at 6.46.16 P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ac:Users:borisantonov:Desktop:Screen Shot 2013-06-30 at 6.46.16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425" cy="1645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0E14" w:rsidRPr="00260960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Рис. 4.1 Зависимость </w:t>
                      </w:r>
                      <w:proofErr w:type="spellStart"/>
                      <m:oMath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b/>
                            <w:i/>
                            <w:sz w:val="16"/>
                            <w:szCs w:val="16"/>
                            <w:lang w:val="en-US"/>
                          </w:rPr>
                          <m:t>cos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b/>
                            <w:sz w:val="16"/>
                            <w:szCs w:val="16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lang w:eastAsia="ru-RU"/>
                          </w:rPr>
                          <m:t>φ</m:t>
                        </m:r>
                      </m:oMath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 xml:space="preserve"> от толщины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Рис. 4.2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Зависимость </w:t>
                      </w:r>
                      <w:r w:rsidRPr="00260960">
                        <w:rPr>
                          <w:rFonts w:ascii="Times New Roman" w:eastAsia="Calibri" w:hAnsi="Times New Roman"/>
                          <w:b/>
                          <w:sz w:val="16"/>
                          <w:szCs w:val="16"/>
                          <w:lang w:val="en-US"/>
                        </w:rPr>
                        <w:t>η</w:t>
                      </w:r>
                      <w:r w:rsidRPr="00260960">
                        <w:rPr>
                          <w:rFonts w:ascii="Times New Roman" w:eastAsia="Calibri" w:hAnsi="Times New Roman"/>
                          <w:b/>
                          <w:sz w:val="16"/>
                          <w:szCs w:val="16"/>
                          <w:vertAlign w:val="subscript"/>
                        </w:rPr>
                        <w:t>эл</w:t>
                      </w:r>
                      <w:r>
                        <w:rPr>
                          <w:rFonts w:ascii="Times New Roman" w:eastAsia="Calibri" w:hAnsi="Times New Roman"/>
                          <w:b/>
                          <w:sz w:val="16"/>
                          <w:szCs w:val="16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от толщины</w:t>
                      </w:r>
                    </w:p>
                    <w:p w:rsidR="00A60E14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стального листа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16"/>
                            <w:szCs w:val="16"/>
                            <w:lang w:val="en-US"/>
                          </w:rPr>
                          <m:t>δ</m:t>
                        </m:r>
                      </m:oMath>
                      <w:proofErr w:type="gramStart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bscript"/>
                        </w:rPr>
                        <w:t>ст</w:t>
                      </w:r>
                      <w:proofErr w:type="gramEnd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bscript"/>
                        </w:rPr>
                        <w:t xml:space="preserve"> лист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), при </w:t>
                      </w:r>
                      <w:proofErr w:type="spellStart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воздуш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стального листа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sz w:val="16"/>
                            <w:szCs w:val="16"/>
                            <w:lang w:val="en-US"/>
                          </w:rPr>
                          <m:t>δ</m:t>
                        </m:r>
                      </m:oMath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vertAlign w:val="subscript"/>
                        </w:rPr>
                        <w:t>ст лист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), при </w:t>
                      </w:r>
                      <w:proofErr w:type="spellStart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воздуш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-</w:t>
                      </w:r>
                    </w:p>
                    <w:p w:rsidR="00A60E14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ном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зазоре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20 мм (кривая  1), 25 мм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  <w:t>ном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зазоре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20 мм (кривая  1), 25 мм</w:t>
                      </w:r>
                    </w:p>
                    <w:p w:rsidR="00A60E14" w:rsidRPr="00452CB3" w:rsidRDefault="00A60E14" w:rsidP="00A60E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(кривая  2),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30 мм (кривая  3)</w:t>
                      </w:r>
                      <w:proofErr w:type="gramStart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к</w:t>
                      </w:r>
                      <w:proofErr w:type="gramEnd"/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ривая  2),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30 мм (кривая  3).</w:t>
                      </w:r>
                      <w:r w:rsidRPr="0026096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ab/>
                      </w:r>
                      <w:r w:rsidRPr="00452CB3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539776" wp14:editId="39E67F95">
                <wp:simplePos x="0" y="0"/>
                <wp:positionH relativeFrom="column">
                  <wp:posOffset>5048101</wp:posOffset>
                </wp:positionH>
                <wp:positionV relativeFrom="paragraph">
                  <wp:posOffset>-991870</wp:posOffset>
                </wp:positionV>
                <wp:extent cx="342900" cy="228600"/>
                <wp:effectExtent l="0" t="0" r="0" b="0"/>
                <wp:wrapNone/>
                <wp:docPr id="8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D58CE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397.5pt;margin-top:-78.1pt;width:27pt;height:1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" filled="f" stroked="f">
                <v:textbox>
                  <w:txbxContent>
                    <w:p w:rsidR="00A60E14" w:rsidRPr="00DD58CE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93864" wp14:editId="0EB53630">
                <wp:simplePos x="0" y="0"/>
                <wp:positionH relativeFrom="column">
                  <wp:posOffset>4946650</wp:posOffset>
                </wp:positionH>
                <wp:positionV relativeFrom="paragraph">
                  <wp:posOffset>-1175385</wp:posOffset>
                </wp:positionV>
                <wp:extent cx="342900" cy="228600"/>
                <wp:effectExtent l="0" t="0" r="0" b="0"/>
                <wp:wrapNone/>
                <wp:docPr id="7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D58CE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58C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left:0;text-align:left;margin-left:389.5pt;margin-top:-92.55pt;width:27pt;height:1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" filled="f" stroked="f">
                <v:textbox>
                  <w:txbxContent>
                    <w:p w:rsidR="00A60E14" w:rsidRPr="00DD58CE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DD58C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58CE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EC8B74" wp14:editId="05AECDF1">
                <wp:simplePos x="0" y="0"/>
                <wp:positionH relativeFrom="column">
                  <wp:posOffset>4846320</wp:posOffset>
                </wp:positionH>
                <wp:positionV relativeFrom="paragraph">
                  <wp:posOffset>-948690</wp:posOffset>
                </wp:positionV>
                <wp:extent cx="254000" cy="144145"/>
                <wp:effectExtent l="38100" t="0" r="31750" b="65405"/>
                <wp:wrapNone/>
                <wp:docPr id="7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144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81.6pt;margin-top:-74.7pt;width:20pt;height:11.3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">
                <v:stroke endarrow="block"/>
              </v:shape>
            </w:pict>
          </mc:Fallback>
        </mc:AlternateContent>
      </w:r>
      <w:r w:rsidRPr="00DD58CE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F4023" wp14:editId="2FEC514A">
                <wp:simplePos x="0" y="0"/>
                <wp:positionH relativeFrom="column">
                  <wp:posOffset>4940300</wp:posOffset>
                </wp:positionH>
                <wp:positionV relativeFrom="paragraph">
                  <wp:posOffset>-894715</wp:posOffset>
                </wp:positionV>
                <wp:extent cx="194945" cy="105410"/>
                <wp:effectExtent l="38100" t="0" r="14605" b="66040"/>
                <wp:wrapNone/>
                <wp:docPr id="7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5" cy="105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89pt;margin-top:-70.45pt;width:15.35pt;height:8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">
                <v:stroke endarrow="block"/>
              </v:shape>
            </w:pict>
          </mc:Fallback>
        </mc:AlternateContent>
      </w:r>
      <w:r w:rsidRPr="00DD58CE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73DCE" wp14:editId="030ACAFA">
                <wp:simplePos x="0" y="0"/>
                <wp:positionH relativeFrom="column">
                  <wp:posOffset>4772660</wp:posOffset>
                </wp:positionH>
                <wp:positionV relativeFrom="paragraph">
                  <wp:posOffset>-1012825</wp:posOffset>
                </wp:positionV>
                <wp:extent cx="273050" cy="179705"/>
                <wp:effectExtent l="38100" t="0" r="31750" b="48895"/>
                <wp:wrapNone/>
                <wp:docPr id="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179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375.8pt;margin-top:-79.75pt;width:21.5pt;height:14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1982B4" wp14:editId="7DB821D5">
                <wp:simplePos x="0" y="0"/>
                <wp:positionH relativeFrom="column">
                  <wp:posOffset>4993640</wp:posOffset>
                </wp:positionH>
                <wp:positionV relativeFrom="paragraph">
                  <wp:posOffset>-1085850</wp:posOffset>
                </wp:positionV>
                <wp:extent cx="342900" cy="228600"/>
                <wp:effectExtent l="0" t="0" r="0" b="0"/>
                <wp:wrapNone/>
                <wp:docPr id="8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D58CE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left:0;text-align:left;margin-left:393.2pt;margin-top:-85.5pt;width:27pt;height:1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" filled="f" stroked="f">
                <v:textbox>
                  <w:txbxContent>
                    <w:p w:rsidR="00A60E14" w:rsidRPr="00DD58CE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F6F58C" wp14:editId="6C36B76D">
                <wp:simplePos x="0" y="0"/>
                <wp:positionH relativeFrom="column">
                  <wp:posOffset>3359785</wp:posOffset>
                </wp:positionH>
                <wp:positionV relativeFrom="paragraph">
                  <wp:posOffset>-1121410</wp:posOffset>
                </wp:positionV>
                <wp:extent cx="342900" cy="228600"/>
                <wp:effectExtent l="0" t="0" r="0" b="0"/>
                <wp:wrapNone/>
                <wp:docPr id="7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D58CE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D58C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202" style="position:absolute;left:0;text-align:left;margin-left:264.55pt;margin-top:-88.3pt;width:27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" filled="f" stroked="f">
                <v:textbox>
                  <w:txbxContent>
                    <w:p w:rsidR="00A60E14" w:rsidRPr="00DD58CE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D58C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7B9F3" wp14:editId="31156197">
                <wp:simplePos x="0" y="0"/>
                <wp:positionH relativeFrom="column">
                  <wp:posOffset>3362960</wp:posOffset>
                </wp:positionH>
                <wp:positionV relativeFrom="paragraph">
                  <wp:posOffset>-1244600</wp:posOffset>
                </wp:positionV>
                <wp:extent cx="342900" cy="228600"/>
                <wp:effectExtent l="0" t="0" r="0" b="0"/>
                <wp:wrapNone/>
                <wp:docPr id="3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D58CE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58C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left:0;text-align:left;margin-left:264.8pt;margin-top:-98pt;width:27pt;height:1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" filled="f" stroked="f">
                <v:textbox>
                  <w:txbxContent>
                    <w:p w:rsidR="00A60E14" w:rsidRPr="00DD58CE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DD58C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58C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DAE2E" wp14:editId="6B1FE9C2">
                <wp:simplePos x="0" y="0"/>
                <wp:positionH relativeFrom="column">
                  <wp:posOffset>3058160</wp:posOffset>
                </wp:positionH>
                <wp:positionV relativeFrom="paragraph">
                  <wp:posOffset>-1149985</wp:posOffset>
                </wp:positionV>
                <wp:extent cx="342900" cy="100965"/>
                <wp:effectExtent l="38100" t="0" r="19050" b="70485"/>
                <wp:wrapNone/>
                <wp:docPr id="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09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40.8pt;margin-top:-90.55pt;width:27pt;height:7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">
                <v:stroke endarrow="block"/>
              </v:shape>
            </w:pict>
          </mc:Fallback>
        </mc:AlternateContent>
      </w:r>
      <w:r w:rsidRPr="00DD58C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7A985" wp14:editId="380F1854">
                <wp:simplePos x="0" y="0"/>
                <wp:positionH relativeFrom="column">
                  <wp:posOffset>3145155</wp:posOffset>
                </wp:positionH>
                <wp:positionV relativeFrom="paragraph">
                  <wp:posOffset>-1015365</wp:posOffset>
                </wp:positionV>
                <wp:extent cx="290195" cy="83820"/>
                <wp:effectExtent l="38100" t="0" r="14605" b="68580"/>
                <wp:wrapNone/>
                <wp:docPr id="3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83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47.65pt;margin-top:-79.95pt;width:22.85pt;height:6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">
                <v:stroke endarrow="block"/>
              </v:shape>
            </w:pict>
          </mc:Fallback>
        </mc:AlternateContent>
      </w:r>
      <w:r w:rsidRPr="00DD58C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250D28" wp14:editId="46768BAD">
                <wp:simplePos x="0" y="0"/>
                <wp:positionH relativeFrom="column">
                  <wp:posOffset>3218815</wp:posOffset>
                </wp:positionH>
                <wp:positionV relativeFrom="paragraph">
                  <wp:posOffset>-906780</wp:posOffset>
                </wp:positionV>
                <wp:extent cx="250190" cy="63500"/>
                <wp:effectExtent l="38100" t="19050" r="16510" b="69850"/>
                <wp:wrapNone/>
                <wp:docPr id="3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" cy="63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53.45pt;margin-top:-71.4pt;width:19.7pt;height: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94503" wp14:editId="463963C6">
                <wp:simplePos x="0" y="0"/>
                <wp:positionH relativeFrom="column">
                  <wp:posOffset>3362960</wp:posOffset>
                </wp:positionH>
                <wp:positionV relativeFrom="paragraph">
                  <wp:posOffset>-1012825</wp:posOffset>
                </wp:positionV>
                <wp:extent cx="342900" cy="228600"/>
                <wp:effectExtent l="0" t="0" r="0" b="0"/>
                <wp:wrapNone/>
                <wp:docPr id="7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D58CE" w:rsidRDefault="00A60E14" w:rsidP="00A60E1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58C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left:0;text-align:left;margin-left:264.8pt;margin-top:-79.75pt;width:27pt;height:1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" filled="f" stroked="f">
                <v:textbox>
                  <w:txbxContent>
                    <w:p w:rsidR="00A60E14" w:rsidRPr="00DD58CE" w:rsidRDefault="00A60E14" w:rsidP="00A60E14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DD58C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57B0C" wp14:editId="273E4637">
                <wp:simplePos x="0" y="0"/>
                <wp:positionH relativeFrom="column">
                  <wp:posOffset>3877947</wp:posOffset>
                </wp:positionH>
                <wp:positionV relativeFrom="paragraph">
                  <wp:posOffset>-317265</wp:posOffset>
                </wp:positionV>
                <wp:extent cx="342900" cy="228600"/>
                <wp:effectExtent l="0" t="0" r="0" b="0"/>
                <wp:wrapNone/>
                <wp:docPr id="3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E14" w:rsidRPr="00DD58CE" w:rsidRDefault="00A60E14" w:rsidP="00A60E1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9D8F1" wp14:editId="205450F9">
                                  <wp:extent cx="161925" cy="1047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B31582" wp14:editId="3A4CF248">
                                  <wp:extent cx="160020" cy="108153"/>
                                  <wp:effectExtent l="0" t="0" r="0" b="6350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8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F7926B" wp14:editId="18B8D9AE">
                                  <wp:extent cx="160020" cy="107472"/>
                                  <wp:effectExtent l="0" t="0" r="0" b="6985"/>
                                  <wp:docPr id="39" name="Рисунок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83B4A4" wp14:editId="05B5B58C">
                                  <wp:extent cx="160020" cy="107472"/>
                                  <wp:effectExtent l="0" t="0" r="0" b="6985"/>
                                  <wp:docPr id="40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277A7" wp14:editId="24B51990">
                                  <wp:extent cx="160020" cy="106680"/>
                                  <wp:effectExtent l="0" t="0" r="0" b="7620"/>
                                  <wp:docPr id="41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A25F43" wp14:editId="3A2D5ECA">
                                  <wp:extent cx="160020" cy="106680"/>
                                  <wp:effectExtent l="0" t="0" r="0" b="7620"/>
                                  <wp:docPr id="42" name="Рисунок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9A2FDD" wp14:editId="2B2B323D">
                                  <wp:extent cx="160020" cy="107472"/>
                                  <wp:effectExtent l="0" t="0" r="0" b="6985"/>
                                  <wp:docPr id="43" name="Рисунок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318DD" wp14:editId="4A4DB3CC">
                                  <wp:extent cx="160020" cy="107472"/>
                                  <wp:effectExtent l="0" t="0" r="0" b="6985"/>
                                  <wp:docPr id="44" name="Рисунок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766F6" wp14:editId="2B35BAA5">
                                  <wp:extent cx="160020" cy="106680"/>
                                  <wp:effectExtent l="0" t="0" r="0" b="7620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60629" wp14:editId="646731E7">
                                  <wp:extent cx="160020" cy="107472"/>
                                  <wp:effectExtent l="0" t="0" r="0" b="6985"/>
                                  <wp:docPr id="46" name="Рисунок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F2510B" wp14:editId="1C1C02F1">
                                  <wp:extent cx="160020" cy="106680"/>
                                  <wp:effectExtent l="0" t="0" r="0" b="7620"/>
                                  <wp:docPr id="47" name="Рисунок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A99942" wp14:editId="7A6984A4">
                                  <wp:extent cx="160020" cy="106680"/>
                                  <wp:effectExtent l="0" t="0" r="0" b="7620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27799" wp14:editId="0882F157">
                                  <wp:extent cx="160020" cy="107472"/>
                                  <wp:effectExtent l="0" t="0" r="0" b="6985"/>
                                  <wp:docPr id="49" name="Рисунок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15865" wp14:editId="7158E099">
                                  <wp:extent cx="160020" cy="106680"/>
                                  <wp:effectExtent l="0" t="0" r="0" b="7620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AD397A" wp14:editId="0582ECBE">
                                  <wp:extent cx="160020" cy="106680"/>
                                  <wp:effectExtent l="0" t="0" r="0" b="7620"/>
                                  <wp:docPr id="51" name="Рисунок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0EC66" wp14:editId="2639C173">
                                  <wp:extent cx="160020" cy="106680"/>
                                  <wp:effectExtent l="0" t="0" r="0" b="7620"/>
                                  <wp:docPr id="52" name="Рисунок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BF1BB1" wp14:editId="0E9610A6">
                                  <wp:extent cx="160020" cy="107472"/>
                                  <wp:effectExtent l="0" t="0" r="0" b="6985"/>
                                  <wp:docPr id="53" name="Рисунок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95E63" wp14:editId="3876CAA4">
                                  <wp:extent cx="160020" cy="107472"/>
                                  <wp:effectExtent l="0" t="0" r="0" b="6985"/>
                                  <wp:docPr id="54" name="Рисунок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48C4C7" wp14:editId="42B1DFE8">
                                  <wp:extent cx="160020" cy="106680"/>
                                  <wp:effectExtent l="0" t="0" r="0" b="7620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E7AA69" wp14:editId="1E8163E6">
                                  <wp:extent cx="160020" cy="106680"/>
                                  <wp:effectExtent l="0" t="0" r="0" b="7620"/>
                                  <wp:docPr id="56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23BA7" wp14:editId="56177259">
                                  <wp:extent cx="160020" cy="106680"/>
                                  <wp:effectExtent l="0" t="0" r="0" b="7620"/>
                                  <wp:docPr id="57" name="Рисунок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8AA3C3" wp14:editId="4DB94B1A">
                                  <wp:extent cx="160020" cy="106680"/>
                                  <wp:effectExtent l="0" t="0" r="0" b="7620"/>
                                  <wp:docPr id="58" name="Рисунок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3076D" wp14:editId="35C0B86A">
                                  <wp:extent cx="160020" cy="107472"/>
                                  <wp:effectExtent l="0" t="0" r="0" b="6985"/>
                                  <wp:docPr id="59" name="Рисунок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F8FDA" wp14:editId="7BEE73C3">
                                  <wp:extent cx="160020" cy="106680"/>
                                  <wp:effectExtent l="0" t="0" r="0" b="7620"/>
                                  <wp:docPr id="60" name="Рисунок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DBEA51" wp14:editId="60B8DD3F">
                                  <wp:extent cx="160020" cy="107472"/>
                                  <wp:effectExtent l="0" t="0" r="0" b="6985"/>
                                  <wp:docPr id="61" name="Рисунок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CA017" wp14:editId="126662E8">
                                  <wp:extent cx="160020" cy="106680"/>
                                  <wp:effectExtent l="0" t="0" r="0" b="7620"/>
                                  <wp:docPr id="62" name="Рисунок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ED1BDE" wp14:editId="2F531FB1">
                                  <wp:extent cx="160020" cy="106680"/>
                                  <wp:effectExtent l="0" t="0" r="0" b="7620"/>
                                  <wp:docPr id="63" name="Рисунок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6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58C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F38F83" wp14:editId="74D54FA1">
                                  <wp:extent cx="160020" cy="107472"/>
                                  <wp:effectExtent l="0" t="0" r="0" b="6985"/>
                                  <wp:docPr id="36" name="Рисунок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0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left:0;text-align:left;margin-left:305.35pt;margin-top:-25pt;width:27pt;height:1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" filled="f" stroked="f">
                <v:textbox>
                  <w:txbxContent>
                    <w:p w:rsidR="00A60E14" w:rsidRPr="00DD58CE" w:rsidRDefault="00A60E14" w:rsidP="00A60E14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89D8F1" wp14:editId="205450F9">
                            <wp:extent cx="161925" cy="1047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DB31582" wp14:editId="3A4CF248">
                            <wp:extent cx="160020" cy="108153"/>
                            <wp:effectExtent l="0" t="0" r="0" b="6350"/>
                            <wp:docPr id="38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8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F7926B" wp14:editId="18B8D9AE">
                            <wp:extent cx="160020" cy="107472"/>
                            <wp:effectExtent l="0" t="0" r="0" b="6985"/>
                            <wp:docPr id="39" name="Рисунок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83B4A4" wp14:editId="05B5B58C">
                            <wp:extent cx="160020" cy="107472"/>
                            <wp:effectExtent l="0" t="0" r="0" b="6985"/>
                            <wp:docPr id="40" name="Рисунок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0277A7" wp14:editId="24B51990">
                            <wp:extent cx="160020" cy="106680"/>
                            <wp:effectExtent l="0" t="0" r="0" b="7620"/>
                            <wp:docPr id="41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A25F43" wp14:editId="3A2D5ECA">
                            <wp:extent cx="160020" cy="106680"/>
                            <wp:effectExtent l="0" t="0" r="0" b="7620"/>
                            <wp:docPr id="42" name="Рисунок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9A2FDD" wp14:editId="2B2B323D">
                            <wp:extent cx="160020" cy="107472"/>
                            <wp:effectExtent l="0" t="0" r="0" b="6985"/>
                            <wp:docPr id="43" name="Рисунок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33318DD" wp14:editId="4A4DB3CC">
                            <wp:extent cx="160020" cy="107472"/>
                            <wp:effectExtent l="0" t="0" r="0" b="6985"/>
                            <wp:docPr id="44" name="Рисунок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1F766F6" wp14:editId="2B35BAA5">
                            <wp:extent cx="160020" cy="106680"/>
                            <wp:effectExtent l="0" t="0" r="0" b="7620"/>
                            <wp:docPr id="45" name="Рисунок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460629" wp14:editId="646731E7">
                            <wp:extent cx="160020" cy="107472"/>
                            <wp:effectExtent l="0" t="0" r="0" b="6985"/>
                            <wp:docPr id="46" name="Рисунок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F2510B" wp14:editId="1C1C02F1">
                            <wp:extent cx="160020" cy="106680"/>
                            <wp:effectExtent l="0" t="0" r="0" b="7620"/>
                            <wp:docPr id="47" name="Рисунок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A99942" wp14:editId="7A6984A4">
                            <wp:extent cx="160020" cy="106680"/>
                            <wp:effectExtent l="0" t="0" r="0" b="7620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127799" wp14:editId="0882F157">
                            <wp:extent cx="160020" cy="107472"/>
                            <wp:effectExtent l="0" t="0" r="0" b="6985"/>
                            <wp:docPr id="49" name="Рисунок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715865" wp14:editId="7158E099">
                            <wp:extent cx="160020" cy="106680"/>
                            <wp:effectExtent l="0" t="0" r="0" b="7620"/>
                            <wp:docPr id="50" name="Рисунок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AD397A" wp14:editId="0582ECBE">
                            <wp:extent cx="160020" cy="106680"/>
                            <wp:effectExtent l="0" t="0" r="0" b="7620"/>
                            <wp:docPr id="51" name="Рисунок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C0EC66" wp14:editId="2639C173">
                            <wp:extent cx="160020" cy="106680"/>
                            <wp:effectExtent l="0" t="0" r="0" b="7620"/>
                            <wp:docPr id="52" name="Рисунок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BF1BB1" wp14:editId="0E9610A6">
                            <wp:extent cx="160020" cy="107472"/>
                            <wp:effectExtent l="0" t="0" r="0" b="6985"/>
                            <wp:docPr id="53" name="Рисунок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095E63" wp14:editId="3876CAA4">
                            <wp:extent cx="160020" cy="107472"/>
                            <wp:effectExtent l="0" t="0" r="0" b="6985"/>
                            <wp:docPr id="54" name="Рисунок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48C4C7" wp14:editId="42B1DFE8">
                            <wp:extent cx="160020" cy="106680"/>
                            <wp:effectExtent l="0" t="0" r="0" b="7620"/>
                            <wp:docPr id="55" name="Рисунок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E7AA69" wp14:editId="1E8163E6">
                            <wp:extent cx="160020" cy="106680"/>
                            <wp:effectExtent l="0" t="0" r="0" b="7620"/>
                            <wp:docPr id="56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E23BA7" wp14:editId="56177259">
                            <wp:extent cx="160020" cy="106680"/>
                            <wp:effectExtent l="0" t="0" r="0" b="7620"/>
                            <wp:docPr id="57" name="Рисунок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8AA3C3" wp14:editId="4DB94B1A">
                            <wp:extent cx="160020" cy="106680"/>
                            <wp:effectExtent l="0" t="0" r="0" b="7620"/>
                            <wp:docPr id="58" name="Рисунок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883076D" wp14:editId="35C0B86A">
                            <wp:extent cx="160020" cy="107472"/>
                            <wp:effectExtent l="0" t="0" r="0" b="6985"/>
                            <wp:docPr id="59" name="Рисунок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6F8FDA" wp14:editId="7BEE73C3">
                            <wp:extent cx="160020" cy="106680"/>
                            <wp:effectExtent l="0" t="0" r="0" b="7620"/>
                            <wp:docPr id="60" name="Рисунок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DBEA51" wp14:editId="60B8DD3F">
                            <wp:extent cx="160020" cy="107472"/>
                            <wp:effectExtent l="0" t="0" r="0" b="6985"/>
                            <wp:docPr id="61" name="Рисунок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0CA017" wp14:editId="126662E8">
                            <wp:extent cx="160020" cy="106680"/>
                            <wp:effectExtent l="0" t="0" r="0" b="7620"/>
                            <wp:docPr id="62" name="Рисунок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ED1BDE" wp14:editId="2F531FB1">
                            <wp:extent cx="160020" cy="106680"/>
                            <wp:effectExtent l="0" t="0" r="0" b="7620"/>
                            <wp:docPr id="63" name="Рисунок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58CE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F38F83" wp14:editId="74D54FA1">
                            <wp:extent cx="160020" cy="107472"/>
                            <wp:effectExtent l="0" t="0" r="0" b="6985"/>
                            <wp:docPr id="36" name="Рисунок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0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04D5">
        <w:rPr>
          <w:rFonts w:ascii="Times New Roman" w:eastAsia="Calibri" w:hAnsi="Times New Roman"/>
          <w:sz w:val="24"/>
          <w:szCs w:val="24"/>
        </w:rPr>
        <w:t>На рис. 4.1 и рис. 4.2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4E04D5">
        <w:rPr>
          <w:rFonts w:ascii="Times New Roman" w:eastAsia="Calibri" w:hAnsi="Times New Roman"/>
          <w:sz w:val="24"/>
          <w:szCs w:val="24"/>
        </w:rPr>
        <w:t xml:space="preserve">показаны </w:t>
      </w:r>
      <w:proofErr w:type="spellStart"/>
      <w:proofErr w:type="gramStart"/>
      <w:r w:rsidRPr="004E04D5">
        <w:rPr>
          <w:rFonts w:ascii="Times New Roman" w:eastAsia="Calibri" w:hAnsi="Times New Roman"/>
          <w:sz w:val="24"/>
          <w:szCs w:val="24"/>
        </w:rPr>
        <w:t>сравнитель</w:t>
      </w:r>
      <w:r>
        <w:rPr>
          <w:rFonts w:ascii="Times New Roman" w:eastAsia="Calibri" w:hAnsi="Times New Roman"/>
          <w:sz w:val="24"/>
          <w:szCs w:val="24"/>
        </w:rPr>
        <w:t>-</w:t>
      </w:r>
      <w:r w:rsidRPr="004E04D5">
        <w:rPr>
          <w:rFonts w:ascii="Times New Roman" w:eastAsia="Calibri" w:hAnsi="Times New Roman"/>
          <w:sz w:val="24"/>
          <w:szCs w:val="24"/>
        </w:rPr>
        <w:t>ные</w:t>
      </w:r>
      <w:proofErr w:type="spellEnd"/>
      <w:proofErr w:type="gramEnd"/>
      <w:r w:rsidRPr="004E04D5">
        <w:rPr>
          <w:rFonts w:ascii="Times New Roman" w:eastAsia="Calibri" w:hAnsi="Times New Roman"/>
          <w:sz w:val="24"/>
          <w:szCs w:val="24"/>
        </w:rPr>
        <w:t xml:space="preserve"> зависимости </w:t>
      </w:r>
      <w:proofErr w:type="spellStart"/>
      <m:oMath>
        <m:r>
          <m:rPr>
            <m:nor/>
          </m:rPr>
          <w:rPr>
            <w:rFonts w:ascii="Times New Roman" w:eastAsia="Calibri" w:hAnsi="Times New Roman"/>
            <w:i/>
            <w:sz w:val="24"/>
            <w:szCs w:val="24"/>
            <w:lang w:val="en-US"/>
          </w:rPr>
          <m:t>cos</m:t>
        </m:r>
        <w:proofErr w:type="spellEnd"/>
        <m:r>
          <m:rPr>
            <m:nor/>
          </m:rPr>
          <w:rPr>
            <w:rFonts w:ascii="Cambria Math" w:eastAsia="Calibri" w:hAnsi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hAnsi="Times New Roman"/>
            <w:sz w:val="24"/>
            <w:szCs w:val="24"/>
            <w:lang w:eastAsia="ru-RU"/>
          </w:rPr>
          <m:t>φ</m:t>
        </m:r>
      </m:oMath>
      <w:r w:rsidRPr="004E04D5">
        <w:rPr>
          <w:rFonts w:ascii="Times New Roman" w:eastAsia="Calibri" w:hAnsi="Times New Roman"/>
          <w:sz w:val="24"/>
          <w:szCs w:val="24"/>
        </w:rPr>
        <w:t xml:space="preserve"> и </w:t>
      </w:r>
      <w:r w:rsidRPr="004E04D5">
        <w:rPr>
          <w:rFonts w:ascii="Times New Roman" w:eastAsia="Calibri" w:hAnsi="Times New Roman"/>
          <w:sz w:val="24"/>
          <w:szCs w:val="24"/>
          <w:lang w:val="en-US"/>
        </w:rPr>
        <w:t>η</w:t>
      </w:r>
      <w:r w:rsidRPr="004E04D5">
        <w:rPr>
          <w:rFonts w:ascii="Times New Roman" w:eastAsia="Calibri" w:hAnsi="Times New Roman"/>
          <w:sz w:val="24"/>
          <w:szCs w:val="24"/>
          <w:vertAlign w:val="subscript"/>
        </w:rPr>
        <w:t>эл</w:t>
      </w:r>
      <w:r w:rsidRPr="004E04D5">
        <w:rPr>
          <w:rFonts w:ascii="Times New Roman" w:eastAsia="Calibri" w:hAnsi="Times New Roman"/>
          <w:sz w:val="24"/>
          <w:szCs w:val="24"/>
        </w:rPr>
        <w:t xml:space="preserve"> от толщины стального листа при различном воз</w:t>
      </w:r>
      <w:r>
        <w:rPr>
          <w:rFonts w:ascii="Times New Roman" w:eastAsia="Calibri" w:hAnsi="Times New Roman"/>
          <w:sz w:val="24"/>
          <w:szCs w:val="24"/>
        </w:rPr>
        <w:t>душ</w:t>
      </w:r>
      <w:r w:rsidRPr="004E04D5">
        <w:rPr>
          <w:rFonts w:ascii="Times New Roman" w:eastAsia="Calibri" w:hAnsi="Times New Roman"/>
          <w:sz w:val="24"/>
          <w:szCs w:val="24"/>
        </w:rPr>
        <w:t>ном зазоре. Из полученных графиков вид</w:t>
      </w:r>
      <w:r>
        <w:rPr>
          <w:rFonts w:ascii="Times New Roman" w:eastAsia="Calibri" w:hAnsi="Times New Roman"/>
          <w:sz w:val="24"/>
          <w:szCs w:val="24"/>
        </w:rPr>
        <w:t>но, что толщи</w:t>
      </w:r>
      <w:r w:rsidRPr="004E04D5">
        <w:rPr>
          <w:rFonts w:ascii="Times New Roman" w:eastAsia="Calibri" w:hAnsi="Times New Roman"/>
          <w:sz w:val="24"/>
          <w:szCs w:val="24"/>
        </w:rPr>
        <w:t xml:space="preserve">на листа </w:t>
      </w:r>
      <w:proofErr w:type="spellStart"/>
      <w:r w:rsidRPr="004E04D5">
        <w:rPr>
          <w:rFonts w:ascii="Times New Roman" w:eastAsia="Calibri" w:hAnsi="Times New Roman"/>
          <w:sz w:val="24"/>
          <w:szCs w:val="24"/>
        </w:rPr>
        <w:t>ферромагнитной</w:t>
      </w:r>
      <w:proofErr w:type="spellEnd"/>
      <w:r w:rsidRPr="004E04D5">
        <w:rPr>
          <w:rFonts w:ascii="Times New Roman" w:eastAsia="Calibri" w:hAnsi="Times New Roman"/>
          <w:sz w:val="24"/>
          <w:szCs w:val="24"/>
        </w:rPr>
        <w:t xml:space="preserve"> стали должна быть больше </w:t>
      </w:r>
      <w:proofErr w:type="spellStart"/>
      <w:r w:rsidRPr="004E04D5">
        <w:rPr>
          <w:rFonts w:ascii="Times New Roman" w:hAnsi="Times New Roman"/>
        </w:rPr>
        <w:t>Δ</w:t>
      </w:r>
      <w:r w:rsidRPr="004E04D5">
        <w:rPr>
          <w:rFonts w:ascii="Times New Roman" w:hAnsi="Times New Roman"/>
          <w:vertAlign w:val="subscript"/>
        </w:rPr>
        <w:t>э</w:t>
      </w:r>
      <w:proofErr w:type="spellEnd"/>
      <w:r>
        <w:rPr>
          <w:rFonts w:ascii="Times New Roman" w:eastAsia="Calibri" w:hAnsi="Times New Roman"/>
          <w:sz w:val="24"/>
          <w:szCs w:val="24"/>
        </w:rPr>
        <w:t>. В</w:t>
      </w:r>
      <w:r w:rsidRPr="004E04D5">
        <w:rPr>
          <w:rFonts w:ascii="Times New Roman" w:eastAsia="Calibri" w:hAnsi="Times New Roman"/>
          <w:sz w:val="24"/>
          <w:szCs w:val="24"/>
        </w:rPr>
        <w:t xml:space="preserve"> данном случае </w:t>
      </w:r>
      <w:proofErr w:type="spellStart"/>
      <w:r w:rsidRPr="004E04D5">
        <w:rPr>
          <w:rFonts w:ascii="Times New Roman" w:hAnsi="Times New Roman"/>
        </w:rPr>
        <w:t>Δ</w:t>
      </w:r>
      <w:r w:rsidRPr="004E04D5">
        <w:rPr>
          <w:rFonts w:ascii="Times New Roman" w:hAnsi="Times New Roman"/>
          <w:vertAlign w:val="subscript"/>
        </w:rPr>
        <w:t>э</w:t>
      </w:r>
      <w:proofErr w:type="spellEnd"/>
      <w:r w:rsidRPr="004E04D5">
        <w:rPr>
          <w:rFonts w:ascii="Times New Roman" w:eastAsia="Calibri" w:hAnsi="Times New Roman"/>
          <w:sz w:val="24"/>
          <w:szCs w:val="24"/>
        </w:rPr>
        <w:t xml:space="preserve"> со</w:t>
      </w:r>
      <w:r>
        <w:rPr>
          <w:rFonts w:ascii="Times New Roman" w:eastAsia="Calibri" w:hAnsi="Times New Roman"/>
          <w:sz w:val="24"/>
          <w:szCs w:val="24"/>
        </w:rPr>
        <w:t>с</w:t>
      </w:r>
      <w:r w:rsidRPr="004E04D5">
        <w:rPr>
          <w:rFonts w:ascii="Times New Roman" w:eastAsia="Calibri" w:hAnsi="Times New Roman"/>
          <w:sz w:val="24"/>
          <w:szCs w:val="24"/>
        </w:rPr>
        <w:t xml:space="preserve">тавила 3,5 мм, а воздушный зазор в </w:t>
      </w:r>
      <w:proofErr w:type="gramStart"/>
      <w:r w:rsidRPr="004E04D5">
        <w:rPr>
          <w:rFonts w:ascii="Times New Roman" w:eastAsia="Calibri" w:hAnsi="Times New Roman"/>
          <w:sz w:val="24"/>
          <w:szCs w:val="24"/>
        </w:rPr>
        <w:t>рас</w:t>
      </w:r>
      <w:r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4E04D5">
        <w:rPr>
          <w:rFonts w:ascii="Times New Roman" w:eastAsia="Calibri" w:hAnsi="Times New Roman"/>
          <w:sz w:val="24"/>
          <w:szCs w:val="24"/>
        </w:rPr>
        <w:t>сматриваемых</w:t>
      </w:r>
      <w:proofErr w:type="spellEnd"/>
      <w:proofErr w:type="gramEnd"/>
      <w:r w:rsidRPr="004E04D5">
        <w:rPr>
          <w:rFonts w:ascii="Times New Roman" w:eastAsia="Calibri" w:hAnsi="Times New Roman"/>
          <w:sz w:val="24"/>
          <w:szCs w:val="24"/>
        </w:rPr>
        <w:t xml:space="preserve"> пределах (10 - 30 мм) не оказывает существенного влияния на эффективность работы системы</w:t>
      </w:r>
      <w:r w:rsidRPr="004E04D5">
        <w:rPr>
          <w:rFonts w:ascii="Times New Roman" w:eastAsia="Calibri" w:hAnsi="Times New Roman"/>
          <w:i/>
          <w:sz w:val="24"/>
          <w:szCs w:val="24"/>
        </w:rPr>
        <w:t>.</w:t>
      </w:r>
      <w:r w:rsidRPr="003E4415">
        <w:rPr>
          <w:rFonts w:ascii="Times New Roman" w:eastAsia="Calibri" w:hAnsi="Times New Roman"/>
          <w:noProof/>
          <w:sz w:val="24"/>
          <w:szCs w:val="24"/>
          <w:lang w:eastAsia="ru-RU"/>
        </w:rPr>
        <w:t xml:space="preserve"> </w:t>
      </w:r>
      <w:r w:rsidRPr="004E04D5">
        <w:rPr>
          <w:rFonts w:ascii="Times New Roman" w:eastAsia="Calibri" w:hAnsi="Times New Roman"/>
          <w:sz w:val="24"/>
          <w:szCs w:val="24"/>
        </w:rPr>
        <w:t xml:space="preserve">На рис. 5.1 и рис. 5.2 показаны зависимости </w:t>
      </w:r>
      <w:proofErr w:type="spellStart"/>
      <m:oMath>
        <m:r>
          <m:rPr>
            <m:nor/>
          </m:rPr>
          <w:rPr>
            <w:rFonts w:ascii="Times New Roman" w:eastAsia="Calibri" w:hAnsi="Times New Roman"/>
            <w:i/>
            <w:sz w:val="24"/>
            <w:szCs w:val="24"/>
            <w:lang w:val="en-US"/>
          </w:rPr>
          <m:t>cos</m:t>
        </m:r>
        <w:proofErr w:type="spellEnd"/>
        <m:r>
          <m:rPr>
            <m:nor/>
          </m:rPr>
          <w:rPr>
            <w:rFonts w:ascii="Cambria Math" w:eastAsia="Calibri" w:hAnsi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hAnsi="Times New Roman"/>
            <w:sz w:val="24"/>
            <w:szCs w:val="24"/>
            <w:lang w:eastAsia="ru-RU"/>
          </w:rPr>
          <m:t>φ</m:t>
        </m:r>
      </m:oMath>
      <w:r w:rsidRPr="004E04D5">
        <w:rPr>
          <w:rFonts w:ascii="Times New Roman" w:eastAsia="Calibri" w:hAnsi="Times New Roman"/>
          <w:sz w:val="24"/>
          <w:szCs w:val="24"/>
        </w:rPr>
        <w:t xml:space="preserve"> и </w:t>
      </w:r>
      <w:r w:rsidRPr="004E04D5">
        <w:rPr>
          <w:rFonts w:ascii="Times New Roman" w:eastAsia="Calibri" w:hAnsi="Times New Roman"/>
          <w:sz w:val="24"/>
          <w:szCs w:val="24"/>
          <w:lang w:val="en-US"/>
        </w:rPr>
        <w:t>η</w:t>
      </w:r>
      <w:r w:rsidRPr="004E04D5">
        <w:rPr>
          <w:rFonts w:ascii="Times New Roman" w:eastAsia="Calibri" w:hAnsi="Times New Roman"/>
          <w:sz w:val="24"/>
          <w:szCs w:val="24"/>
          <w:vertAlign w:val="subscript"/>
        </w:rPr>
        <w:t>эл</w:t>
      </w:r>
      <w:r w:rsidRPr="004E04D5">
        <w:rPr>
          <w:rFonts w:ascii="Times New Roman" w:eastAsia="Calibri" w:hAnsi="Times New Roman"/>
          <w:sz w:val="24"/>
          <w:szCs w:val="24"/>
        </w:rPr>
        <w:t xml:space="preserve"> от толщины </w:t>
      </w:r>
      <w:proofErr w:type="spellStart"/>
      <w:r w:rsidRPr="004E04D5">
        <w:rPr>
          <w:rFonts w:ascii="Times New Roman" w:eastAsia="Calibri" w:hAnsi="Times New Roman"/>
          <w:sz w:val="24"/>
          <w:szCs w:val="24"/>
        </w:rPr>
        <w:t>воздуш</w:t>
      </w:r>
      <w:r>
        <w:rPr>
          <w:rFonts w:ascii="Times New Roman" w:eastAsia="Calibri" w:hAnsi="Times New Roman"/>
          <w:sz w:val="24"/>
          <w:szCs w:val="24"/>
        </w:rPr>
        <w:t>-</w:t>
      </w:r>
      <w:r w:rsidRPr="004E04D5">
        <w:rPr>
          <w:rFonts w:ascii="Times New Roman" w:eastAsia="Calibri" w:hAnsi="Times New Roman"/>
          <w:sz w:val="24"/>
          <w:szCs w:val="24"/>
        </w:rPr>
        <w:t>ного</w:t>
      </w:r>
      <w:proofErr w:type="spellEnd"/>
      <w:r w:rsidRPr="004E04D5">
        <w:rPr>
          <w:rFonts w:ascii="Times New Roman" w:eastAsia="Calibri" w:hAnsi="Times New Roman"/>
          <w:sz w:val="24"/>
          <w:szCs w:val="24"/>
        </w:rPr>
        <w:t xml:space="preserve"> зазора при толщине стального листа (</w:t>
      </w:r>
      <w:r w:rsidRPr="004E04D5">
        <w:rPr>
          <w:rFonts w:ascii="Times New Roman" w:eastAsia="Calibri" w:hAnsi="Times New Roman"/>
          <w:sz w:val="24"/>
          <w:szCs w:val="24"/>
          <w:lang w:val="en-US"/>
        </w:rPr>
        <w:t>δ</w:t>
      </w:r>
      <w:proofErr w:type="spellStart"/>
      <w:proofErr w:type="gramStart"/>
      <w:r w:rsidRPr="004E04D5">
        <w:rPr>
          <w:rFonts w:ascii="Times New Roman" w:eastAsia="Calibri" w:hAnsi="Times New Roman"/>
          <w:sz w:val="24"/>
          <w:szCs w:val="24"/>
          <w:vertAlign w:val="subscript"/>
        </w:rPr>
        <w:t>ст</w:t>
      </w:r>
      <w:proofErr w:type="spellEnd"/>
      <w:proofErr w:type="gramEnd"/>
      <w:r w:rsidRPr="004E04D5">
        <w:rPr>
          <w:rFonts w:ascii="Times New Roman" w:eastAsia="Calibri" w:hAnsi="Times New Roman"/>
          <w:sz w:val="24"/>
          <w:szCs w:val="24"/>
          <w:vertAlign w:val="subscript"/>
        </w:rPr>
        <w:t xml:space="preserve"> лист</w:t>
      </w:r>
      <w:r>
        <w:rPr>
          <w:rFonts w:ascii="Times New Roman" w:eastAsia="Calibri" w:hAnsi="Times New Roman"/>
          <w:sz w:val="24"/>
          <w:szCs w:val="24"/>
        </w:rPr>
        <w:t xml:space="preserve">) равной 4 мм. Из </w:t>
      </w:r>
      <w:proofErr w:type="gramStart"/>
      <w:r>
        <w:rPr>
          <w:rFonts w:ascii="Times New Roman" w:eastAsia="Calibri" w:hAnsi="Times New Roman"/>
          <w:sz w:val="24"/>
          <w:szCs w:val="24"/>
        </w:rPr>
        <w:t>полученных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4E04D5">
        <w:rPr>
          <w:rFonts w:ascii="Times New Roman" w:eastAsia="Calibri" w:hAnsi="Times New Roman"/>
          <w:sz w:val="24"/>
          <w:szCs w:val="24"/>
        </w:rPr>
        <w:t>график</w:t>
      </w:r>
      <w:r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4E04D5">
        <w:rPr>
          <w:rFonts w:ascii="Times New Roman" w:eastAsia="Calibri" w:hAnsi="Times New Roman"/>
          <w:sz w:val="24"/>
          <w:szCs w:val="24"/>
        </w:rPr>
        <w:t>ов</w:t>
      </w:r>
      <w:proofErr w:type="spellEnd"/>
      <w:r w:rsidRPr="004E04D5">
        <w:rPr>
          <w:rFonts w:ascii="Times New Roman" w:eastAsia="Calibri" w:hAnsi="Times New Roman"/>
          <w:sz w:val="24"/>
          <w:szCs w:val="24"/>
        </w:rPr>
        <w:t xml:space="preserve"> видно, что при ув</w:t>
      </w:r>
      <w:r>
        <w:rPr>
          <w:rFonts w:ascii="Times New Roman" w:eastAsia="Calibri" w:hAnsi="Times New Roman"/>
          <w:sz w:val="24"/>
          <w:szCs w:val="24"/>
        </w:rPr>
        <w:t>еличении воздушного зазора снижа</w:t>
      </w:r>
      <w:r w:rsidRPr="004E04D5">
        <w:rPr>
          <w:rFonts w:ascii="Times New Roman" w:eastAsia="Calibri" w:hAnsi="Times New Roman"/>
          <w:sz w:val="24"/>
          <w:szCs w:val="24"/>
        </w:rPr>
        <w:t xml:space="preserve">ется значение </w:t>
      </w:r>
      <w:proofErr w:type="spellStart"/>
      <m:oMath>
        <m:r>
          <m:rPr>
            <m:nor/>
          </m:rPr>
          <w:rPr>
            <w:rFonts w:ascii="Times New Roman" w:eastAsia="Calibri" w:hAnsi="Times New Roman"/>
            <w:i/>
            <w:sz w:val="24"/>
            <w:szCs w:val="24"/>
            <w:lang w:val="en-US"/>
          </w:rPr>
          <m:t>cos</m:t>
        </m:r>
        <w:proofErr w:type="spellEnd"/>
        <m:r>
          <m:rPr>
            <m:nor/>
          </m:rPr>
          <w:rPr>
            <w:rFonts w:ascii="Cambria Math" w:eastAsia="Calibri" w:hAnsi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hAnsi="Times New Roman"/>
            <w:sz w:val="24"/>
            <w:szCs w:val="24"/>
            <w:lang w:eastAsia="ru-RU"/>
          </w:rPr>
          <m:t>φ</m:t>
        </m:r>
      </m:oMath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со</w:t>
      </w:r>
      <w:r w:rsidRPr="004E04D5">
        <w:rPr>
          <w:rFonts w:ascii="Times New Roman" w:eastAsia="Calibri" w:hAnsi="Times New Roman"/>
          <w:sz w:val="24"/>
          <w:szCs w:val="24"/>
        </w:rPr>
        <w:t>ответ</w:t>
      </w:r>
      <w:r>
        <w:rPr>
          <w:rFonts w:ascii="Times New Roman" w:eastAsia="Calibri" w:hAnsi="Times New Roman"/>
          <w:sz w:val="24"/>
          <w:szCs w:val="24"/>
        </w:rPr>
        <w:t>-</w:t>
      </w:r>
      <w:r w:rsidRPr="004E04D5">
        <w:rPr>
          <w:rFonts w:ascii="Times New Roman" w:eastAsia="Calibri" w:hAnsi="Times New Roman"/>
          <w:sz w:val="24"/>
          <w:szCs w:val="24"/>
        </w:rPr>
        <w:t>ственно</w:t>
      </w:r>
      <w:proofErr w:type="spellEnd"/>
      <w:r w:rsidRPr="004E04D5">
        <w:rPr>
          <w:rFonts w:ascii="Times New Roman" w:eastAsia="Calibri" w:hAnsi="Times New Roman"/>
          <w:sz w:val="24"/>
          <w:szCs w:val="24"/>
        </w:rPr>
        <w:t xml:space="preserve"> в</w:t>
      </w:r>
      <w:r>
        <w:rPr>
          <w:rFonts w:ascii="Times New Roman" w:eastAsia="Calibri" w:hAnsi="Times New Roman"/>
          <w:sz w:val="24"/>
          <w:szCs w:val="24"/>
        </w:rPr>
        <w:t>озрастает реактивная мощность си</w:t>
      </w:r>
      <w:r w:rsidRPr="004E04D5">
        <w:rPr>
          <w:rFonts w:ascii="Times New Roman" w:eastAsia="Calibri" w:hAnsi="Times New Roman"/>
          <w:sz w:val="24"/>
          <w:szCs w:val="24"/>
        </w:rPr>
        <w:t xml:space="preserve">стемы. Из этого следует, что воздушный зазор в системе должен быть минимальным. Аналогично обстоит ситуация с </w:t>
      </w:r>
      <w:r w:rsidRPr="004E04D5">
        <w:rPr>
          <w:rFonts w:ascii="Times New Roman" w:eastAsia="Calibri" w:hAnsi="Times New Roman"/>
          <w:sz w:val="24"/>
          <w:szCs w:val="24"/>
          <w:lang w:val="en-US"/>
        </w:rPr>
        <w:t>η</w:t>
      </w:r>
      <w:r w:rsidRPr="004E04D5">
        <w:rPr>
          <w:rFonts w:ascii="Times New Roman" w:eastAsia="Calibri" w:hAnsi="Times New Roman"/>
          <w:sz w:val="24"/>
          <w:szCs w:val="24"/>
          <w:vertAlign w:val="subscript"/>
        </w:rPr>
        <w:t>эл</w:t>
      </w:r>
      <w:r w:rsidRPr="004E04D5">
        <w:rPr>
          <w:rFonts w:ascii="Times New Roman" w:eastAsia="Calibri" w:hAnsi="Times New Roman"/>
          <w:sz w:val="24"/>
          <w:szCs w:val="24"/>
        </w:rPr>
        <w:t xml:space="preserve">. </w:t>
      </w:r>
    </w:p>
    <w:p w:rsidR="00A60E14" w:rsidRDefault="00A60E14" w:rsidP="00A60E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 гистерезиса в данной электромагнитной системе не учитывается вследствие сильных электромагнитных полей, действующих в системе (</w:t>
      </w:r>
      <w:r w:rsidRPr="000C7789">
        <w:rPr>
          <w:rFonts w:ascii="Times New Roman" w:hAnsi="Times New Roman"/>
          <w:i/>
          <w:sz w:val="24"/>
          <w:szCs w:val="24"/>
        </w:rPr>
        <w:t>Н</w:t>
      </w:r>
      <w:r w:rsidRPr="000C7789">
        <w:rPr>
          <w:rFonts w:ascii="Times New Roman" w:hAnsi="Times New Roman"/>
          <w:sz w:val="24"/>
          <w:szCs w:val="24"/>
        </w:rPr>
        <w:t xml:space="preserve">&gt;10 </w:t>
      </w:r>
      <w:r>
        <w:rPr>
          <w:rFonts w:ascii="Times New Roman" w:hAnsi="Times New Roman"/>
          <w:sz w:val="24"/>
          <w:szCs w:val="24"/>
        </w:rPr>
        <w:t>кА</w:t>
      </w:r>
      <w:r w:rsidRPr="000C778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м)</w:t>
      </w:r>
      <w:r w:rsidRPr="00000F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[</w:t>
      </w:r>
      <w:r>
        <w:rPr>
          <w:rFonts w:ascii="Times New Roman" w:hAnsi="Times New Roman"/>
          <w:sz w:val="24"/>
          <w:szCs w:val="24"/>
        </w:rPr>
        <w:t>3</w:t>
      </w:r>
      <w:r w:rsidRPr="00817615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:rsidR="00A60E14" w:rsidRPr="00447ABE" w:rsidRDefault="00A60E14" w:rsidP="00A60E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полученных данных предложена модель ПИВ мощностью 40 кВт на ток 300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, диаметром 400 мм, высотой 1200 мм, с толщиной стенок 4 мм, которая может эксплуатироваться в системе централизованного водоснабжения. </w:t>
      </w:r>
    </w:p>
    <w:p w:rsidR="00A60E14" w:rsidRPr="000C7789" w:rsidRDefault="00A60E14" w:rsidP="00A60E1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60E14" w:rsidRPr="004E04D5" w:rsidRDefault="00A60E14" w:rsidP="00A60E1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4E04D5">
        <w:rPr>
          <w:rFonts w:ascii="Times New Roman" w:hAnsi="Times New Roman"/>
          <w:sz w:val="24"/>
          <w:szCs w:val="24"/>
        </w:rPr>
        <w:t>Литература</w:t>
      </w:r>
    </w:p>
    <w:p w:rsidR="00A60E14" w:rsidRPr="004E04D5" w:rsidRDefault="00A60E14" w:rsidP="00A60E14">
      <w:pPr>
        <w:pStyle w:val="ListParagraph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E04D5">
        <w:rPr>
          <w:rFonts w:ascii="Times New Roman" w:hAnsi="Times New Roman"/>
          <w:sz w:val="24"/>
          <w:szCs w:val="24"/>
        </w:rPr>
        <w:t xml:space="preserve">А. Б. </w:t>
      </w:r>
      <w:proofErr w:type="spellStart"/>
      <w:r w:rsidRPr="004E04D5">
        <w:rPr>
          <w:rFonts w:ascii="Times New Roman" w:hAnsi="Times New Roman"/>
          <w:sz w:val="24"/>
          <w:szCs w:val="24"/>
        </w:rPr>
        <w:t>Кувалдин</w:t>
      </w:r>
      <w:proofErr w:type="spellEnd"/>
      <w:r w:rsidRPr="004E04D5">
        <w:rPr>
          <w:rFonts w:ascii="Times New Roman" w:hAnsi="Times New Roman"/>
          <w:sz w:val="24"/>
          <w:szCs w:val="24"/>
        </w:rPr>
        <w:t xml:space="preserve">, В. М. Абдрашитов. Разработки и опыт эксплуатации </w:t>
      </w:r>
      <w:proofErr w:type="spellStart"/>
      <w:proofErr w:type="gramStart"/>
      <w:r w:rsidRPr="004E04D5">
        <w:rPr>
          <w:rFonts w:ascii="Times New Roman" w:hAnsi="Times New Roman"/>
          <w:sz w:val="24"/>
          <w:szCs w:val="24"/>
        </w:rPr>
        <w:t>индукцион</w:t>
      </w:r>
      <w:r>
        <w:rPr>
          <w:rFonts w:ascii="Times New Roman" w:hAnsi="Times New Roman"/>
          <w:sz w:val="24"/>
          <w:szCs w:val="24"/>
        </w:rPr>
        <w:t>-</w:t>
      </w:r>
      <w:r w:rsidRPr="004E04D5">
        <w:rPr>
          <w:rFonts w:ascii="Times New Roman" w:hAnsi="Times New Roman"/>
          <w:sz w:val="24"/>
          <w:szCs w:val="24"/>
        </w:rPr>
        <w:t>ных</w:t>
      </w:r>
      <w:proofErr w:type="spellEnd"/>
      <w:proofErr w:type="gramEnd"/>
      <w:r w:rsidRPr="004E04D5">
        <w:rPr>
          <w:rFonts w:ascii="Times New Roman" w:hAnsi="Times New Roman"/>
          <w:sz w:val="24"/>
          <w:szCs w:val="24"/>
        </w:rPr>
        <w:t xml:space="preserve"> нагревателей жидкостей трансформаторного </w:t>
      </w:r>
      <w:r>
        <w:rPr>
          <w:rFonts w:ascii="Times New Roman" w:hAnsi="Times New Roman"/>
          <w:sz w:val="24"/>
          <w:szCs w:val="24"/>
        </w:rPr>
        <w:t>типа.</w:t>
      </w:r>
    </w:p>
    <w:p w:rsidR="00A60E14" w:rsidRPr="000C7789" w:rsidRDefault="00A60E14" w:rsidP="00A60E14">
      <w:pPr>
        <w:pStyle w:val="ListParagraph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4E04D5">
        <w:rPr>
          <w:rFonts w:ascii="Times New Roman" w:hAnsi="Times New Roman"/>
          <w:sz w:val="24"/>
          <w:szCs w:val="24"/>
          <w:lang w:val="en-US"/>
        </w:rPr>
        <w:t>A</w:t>
      </w:r>
      <w:r w:rsidRPr="004E04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4E0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04D5">
        <w:rPr>
          <w:rFonts w:ascii="Times New Roman" w:hAnsi="Times New Roman"/>
          <w:sz w:val="24"/>
          <w:szCs w:val="24"/>
          <w:lang w:val="en-US"/>
        </w:rPr>
        <w:t>Kuvaldin</w:t>
      </w:r>
      <w:proofErr w:type="spellEnd"/>
      <w:r w:rsidRPr="004E04D5">
        <w:rPr>
          <w:rFonts w:ascii="Times New Roman" w:hAnsi="Times New Roman"/>
          <w:sz w:val="24"/>
          <w:szCs w:val="24"/>
        </w:rPr>
        <w:t xml:space="preserve">, </w:t>
      </w:r>
      <w:r w:rsidRPr="004E04D5">
        <w:rPr>
          <w:rFonts w:ascii="Times New Roman" w:hAnsi="Times New Roman"/>
          <w:sz w:val="24"/>
          <w:szCs w:val="24"/>
          <w:lang w:val="en-US"/>
        </w:rPr>
        <w:t>M</w:t>
      </w:r>
      <w:r w:rsidRPr="004E04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4E0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04D5">
        <w:rPr>
          <w:rFonts w:ascii="Times New Roman" w:hAnsi="Times New Roman"/>
          <w:sz w:val="24"/>
          <w:szCs w:val="24"/>
          <w:lang w:val="en-US"/>
        </w:rPr>
        <w:t>Strupinskiy</w:t>
      </w:r>
      <w:proofErr w:type="spellEnd"/>
      <w:r w:rsidRPr="004E04D5">
        <w:rPr>
          <w:rFonts w:ascii="Times New Roman" w:hAnsi="Times New Roman"/>
          <w:sz w:val="24"/>
          <w:szCs w:val="24"/>
        </w:rPr>
        <w:t xml:space="preserve">, </w:t>
      </w:r>
      <w:r w:rsidRPr="004E04D5">
        <w:rPr>
          <w:rFonts w:ascii="Times New Roman" w:hAnsi="Times New Roman"/>
          <w:sz w:val="24"/>
          <w:szCs w:val="24"/>
          <w:lang w:val="en-US"/>
        </w:rPr>
        <w:t>N</w:t>
      </w:r>
      <w:r w:rsidRPr="004E04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4E0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04D5">
        <w:rPr>
          <w:rFonts w:ascii="Times New Roman" w:hAnsi="Times New Roman"/>
          <w:sz w:val="24"/>
          <w:szCs w:val="24"/>
          <w:lang w:val="en-US"/>
        </w:rPr>
        <w:t>Khrenkov</w:t>
      </w:r>
      <w:proofErr w:type="spellEnd"/>
      <w:r w:rsidRPr="004E04D5">
        <w:rPr>
          <w:rFonts w:ascii="Times New Roman" w:hAnsi="Times New Roman"/>
          <w:sz w:val="24"/>
          <w:szCs w:val="24"/>
        </w:rPr>
        <w:t xml:space="preserve">, </w:t>
      </w:r>
      <w:r w:rsidRPr="004E04D5">
        <w:rPr>
          <w:rFonts w:ascii="Times New Roman" w:hAnsi="Times New Roman"/>
          <w:sz w:val="24"/>
          <w:szCs w:val="24"/>
          <w:lang w:val="en-US"/>
        </w:rPr>
        <w:t>M</w:t>
      </w:r>
      <w:r w:rsidRPr="004E04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4E0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E04D5">
        <w:rPr>
          <w:rFonts w:ascii="Times New Roman" w:hAnsi="Times New Roman"/>
          <w:sz w:val="24"/>
          <w:szCs w:val="24"/>
          <w:lang w:val="en-US"/>
        </w:rPr>
        <w:t>Fedin</w:t>
      </w:r>
      <w:proofErr w:type="spellEnd"/>
      <w:r w:rsidRPr="004E04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Calculation of electrical parameters of induction type immersion water heater. </w:t>
      </w:r>
      <w:r w:rsidRPr="004E04D5">
        <w:rPr>
          <w:rFonts w:ascii="Times New Roman" w:hAnsi="Times New Roman"/>
          <w:sz w:val="24"/>
          <w:szCs w:val="24"/>
          <w:lang w:val="en-US"/>
        </w:rPr>
        <w:t xml:space="preserve">International </w:t>
      </w:r>
      <w:r>
        <w:rPr>
          <w:rFonts w:ascii="Times New Roman" w:hAnsi="Times New Roman"/>
          <w:sz w:val="24"/>
          <w:szCs w:val="24"/>
          <w:lang w:val="en-US"/>
        </w:rPr>
        <w:t>Conference on</w:t>
      </w:r>
      <w:r w:rsidRPr="004E04D5">
        <w:rPr>
          <w:rFonts w:ascii="Times New Roman" w:hAnsi="Times New Roman"/>
          <w:sz w:val="24"/>
          <w:szCs w:val="24"/>
          <w:lang w:val="en-US"/>
        </w:rPr>
        <w:t xml:space="preserve"> Hea</w:t>
      </w:r>
      <w:r>
        <w:rPr>
          <w:rFonts w:ascii="Times New Roman" w:hAnsi="Times New Roman"/>
          <w:sz w:val="24"/>
          <w:szCs w:val="24"/>
          <w:lang w:val="en-US"/>
        </w:rPr>
        <w:t>ting by Electromagnetic Sources, Padua, 2013.</w:t>
      </w:r>
    </w:p>
    <w:p w:rsidR="00A60E14" w:rsidRDefault="00A60E14" w:rsidP="00A60E14">
      <w:pPr>
        <w:pStyle w:val="ListParagraph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</w:rPr>
        <w:t>Кувалдин</w:t>
      </w:r>
      <w:proofErr w:type="spellEnd"/>
      <w:r>
        <w:rPr>
          <w:rFonts w:ascii="Times New Roman" w:hAnsi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/>
          <w:sz w:val="24"/>
          <w:szCs w:val="24"/>
        </w:rPr>
        <w:t>Струпинский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Н. Хренков, М. Федин. Моделирование электромагнитного поля в </w:t>
      </w:r>
      <w:proofErr w:type="spellStart"/>
      <w:r>
        <w:rPr>
          <w:rFonts w:ascii="Times New Roman" w:hAnsi="Times New Roman"/>
          <w:sz w:val="24"/>
          <w:szCs w:val="24"/>
        </w:rPr>
        <w:t>ферромагнитной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стали при индукционном, </w:t>
      </w:r>
      <w:proofErr w:type="spellStart"/>
      <w:r>
        <w:rPr>
          <w:rFonts w:ascii="Times New Roman" w:hAnsi="Times New Roman"/>
          <w:sz w:val="24"/>
          <w:szCs w:val="24"/>
        </w:rPr>
        <w:t>электроконтактном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комбинированном нагреве.</w:t>
      </w:r>
    </w:p>
    <w:p w:rsidR="00A60E14" w:rsidRPr="00374D20" w:rsidRDefault="00A60E14" w:rsidP="00A60E14">
      <w:pPr>
        <w:pStyle w:val="ListParagraph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0E14" w:rsidRPr="004E04D5" w:rsidRDefault="00A60E14" w:rsidP="00A60E1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4D5">
        <w:rPr>
          <w:rFonts w:ascii="Times New Roman" w:hAnsi="Times New Roman"/>
          <w:b/>
          <w:sz w:val="24"/>
          <w:szCs w:val="24"/>
        </w:rPr>
        <w:t>Кувалдин</w:t>
      </w:r>
      <w:proofErr w:type="spellEnd"/>
      <w:r w:rsidRPr="004E04D5">
        <w:rPr>
          <w:rFonts w:ascii="Times New Roman" w:hAnsi="Times New Roman"/>
          <w:b/>
          <w:sz w:val="24"/>
          <w:szCs w:val="24"/>
        </w:rPr>
        <w:t xml:space="preserve"> Александр Борисович</w:t>
      </w:r>
      <w:r w:rsidRPr="004E04D5">
        <w:rPr>
          <w:rFonts w:ascii="Times New Roman" w:hAnsi="Times New Roman"/>
          <w:sz w:val="24"/>
          <w:szCs w:val="24"/>
        </w:rPr>
        <w:t>, д.т.н., профессор кафедры АЭТУС НИУ «МЭИ», 111250, г. Москва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Красноказарменная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 </w:t>
      </w:r>
      <w:r w:rsidRPr="004E04D5">
        <w:rPr>
          <w:rFonts w:ascii="Times New Roman" w:hAnsi="Times New Roman"/>
          <w:sz w:val="24"/>
          <w:szCs w:val="24"/>
        </w:rPr>
        <w:t xml:space="preserve">14, кафедра АЭТУС. </w:t>
      </w:r>
      <w:r w:rsidRPr="004E04D5">
        <w:rPr>
          <w:rFonts w:ascii="Times New Roman" w:hAnsi="Times New Roman"/>
          <w:sz w:val="24"/>
          <w:szCs w:val="24"/>
          <w:lang w:val="en-US"/>
        </w:rPr>
        <w:t>E</w:t>
      </w:r>
      <w:r w:rsidRPr="004E04D5">
        <w:rPr>
          <w:rFonts w:ascii="Times New Roman" w:hAnsi="Times New Roman"/>
          <w:sz w:val="24"/>
          <w:szCs w:val="24"/>
        </w:rPr>
        <w:t>-</w:t>
      </w:r>
      <w:r w:rsidRPr="004E04D5">
        <w:rPr>
          <w:rFonts w:ascii="Times New Roman" w:hAnsi="Times New Roman"/>
          <w:sz w:val="24"/>
          <w:szCs w:val="24"/>
          <w:lang w:val="en-US"/>
        </w:rPr>
        <w:t>mail</w:t>
      </w:r>
      <w:r w:rsidRPr="004E04D5">
        <w:rPr>
          <w:rFonts w:ascii="Times New Roman" w:hAnsi="Times New Roman"/>
          <w:sz w:val="24"/>
          <w:szCs w:val="24"/>
        </w:rPr>
        <w:t xml:space="preserve">: </w:t>
      </w:r>
      <w:hyperlink r:id="rId39" w:history="1">
        <w:r w:rsidRPr="004E04D5">
          <w:rPr>
            <w:rStyle w:val="a3"/>
            <w:rFonts w:ascii="Times New Roman" w:eastAsia="ヒラギノ角ゴ Pro W3" w:hAnsi="Times New Roman"/>
            <w:color w:val="auto"/>
            <w:szCs w:val="24"/>
          </w:rPr>
          <w:t>KuvaldinAB@mpei.ru</w:t>
        </w:r>
      </w:hyperlink>
    </w:p>
    <w:p w:rsidR="00A60E14" w:rsidRPr="004E04D5" w:rsidRDefault="00A60E14" w:rsidP="00A60E1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04D5">
        <w:rPr>
          <w:rFonts w:ascii="Times New Roman" w:hAnsi="Times New Roman"/>
          <w:b/>
          <w:sz w:val="24"/>
          <w:szCs w:val="24"/>
        </w:rPr>
        <w:t>Федин Максим Андреевич</w:t>
      </w:r>
      <w:r w:rsidRPr="004E04D5">
        <w:rPr>
          <w:rFonts w:ascii="Times New Roman" w:hAnsi="Times New Roman"/>
          <w:sz w:val="24"/>
          <w:szCs w:val="24"/>
        </w:rPr>
        <w:t xml:space="preserve">, к.т.н., доцент кафедры АЭТУС НИУ «МЭИ», 111250, г. Москва, ул. </w:t>
      </w:r>
      <w:proofErr w:type="spellStart"/>
      <w:r w:rsidRPr="004E04D5">
        <w:rPr>
          <w:rFonts w:ascii="Times New Roman" w:hAnsi="Times New Roman"/>
          <w:sz w:val="24"/>
          <w:szCs w:val="24"/>
        </w:rPr>
        <w:t>Красноказарменная</w:t>
      </w:r>
      <w:proofErr w:type="spellEnd"/>
      <w:r w:rsidRPr="004E04D5">
        <w:rPr>
          <w:rFonts w:ascii="Times New Roman" w:hAnsi="Times New Roman"/>
          <w:sz w:val="24"/>
          <w:szCs w:val="24"/>
        </w:rPr>
        <w:t xml:space="preserve">, д. 14, кафедра АЭТУС. </w:t>
      </w:r>
      <w:r w:rsidRPr="004E04D5">
        <w:rPr>
          <w:rFonts w:ascii="Times New Roman" w:hAnsi="Times New Roman"/>
          <w:sz w:val="24"/>
          <w:szCs w:val="24"/>
          <w:lang w:val="en-US"/>
        </w:rPr>
        <w:t>E</w:t>
      </w:r>
      <w:r w:rsidRPr="004E04D5">
        <w:rPr>
          <w:rFonts w:ascii="Times New Roman" w:hAnsi="Times New Roman"/>
          <w:sz w:val="24"/>
          <w:szCs w:val="24"/>
        </w:rPr>
        <w:t>-</w:t>
      </w:r>
      <w:r w:rsidRPr="004E04D5">
        <w:rPr>
          <w:rFonts w:ascii="Times New Roman" w:hAnsi="Times New Roman"/>
          <w:sz w:val="24"/>
          <w:szCs w:val="24"/>
          <w:lang w:val="en-US"/>
        </w:rPr>
        <w:t>mail</w:t>
      </w:r>
      <w:r w:rsidRPr="004E04D5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</w:t>
      </w:r>
      <w:r w:rsidRPr="004E04D5">
        <w:rPr>
          <w:rFonts w:ascii="Times New Roman" w:hAnsi="Times New Roman"/>
          <w:sz w:val="24"/>
          <w:szCs w:val="24"/>
          <w:lang w:val="en-US"/>
        </w:rPr>
        <w:t>edin</w:t>
      </w:r>
      <w:r>
        <w:rPr>
          <w:rFonts w:ascii="Times New Roman" w:hAnsi="Times New Roman"/>
          <w:sz w:val="24"/>
          <w:szCs w:val="24"/>
          <w:lang w:val="en-US"/>
        </w:rPr>
        <w:t>MA</w:t>
      </w:r>
      <w:proofErr w:type="spellEnd"/>
      <w:r w:rsidRPr="004E04D5">
        <w:rPr>
          <w:rFonts w:ascii="Times New Roman" w:hAnsi="Times New Roman"/>
          <w:sz w:val="24"/>
          <w:szCs w:val="24"/>
        </w:rPr>
        <w:t>@</w:t>
      </w:r>
      <w:r w:rsidRPr="004E04D5">
        <w:rPr>
          <w:rFonts w:ascii="Times New Roman" w:hAnsi="Times New Roman"/>
          <w:sz w:val="24"/>
          <w:szCs w:val="24"/>
          <w:lang w:val="en-US"/>
        </w:rPr>
        <w:t>mail</w:t>
      </w:r>
      <w:r w:rsidRPr="004E04D5">
        <w:rPr>
          <w:rFonts w:ascii="Times New Roman" w:hAnsi="Times New Roman"/>
          <w:sz w:val="24"/>
          <w:szCs w:val="24"/>
        </w:rPr>
        <w:t>.</w:t>
      </w:r>
      <w:proofErr w:type="spellStart"/>
      <w:r w:rsidRPr="004E04D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60E14" w:rsidRDefault="00A60E14" w:rsidP="00A60E1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04D5">
        <w:rPr>
          <w:rFonts w:ascii="Times New Roman" w:hAnsi="Times New Roman"/>
          <w:b/>
          <w:sz w:val="24"/>
          <w:szCs w:val="24"/>
        </w:rPr>
        <w:t>Антонов Борис Борисович</w:t>
      </w:r>
      <w:r w:rsidRPr="004E04D5">
        <w:rPr>
          <w:rFonts w:ascii="Times New Roman" w:hAnsi="Times New Roman"/>
          <w:sz w:val="24"/>
          <w:szCs w:val="24"/>
        </w:rPr>
        <w:t xml:space="preserve">, студент кафедры АЭТУС НИУ «МЭИ». 111250, г. Москва, ул. </w:t>
      </w:r>
      <w:proofErr w:type="spellStart"/>
      <w:r w:rsidRPr="004E04D5">
        <w:rPr>
          <w:rFonts w:ascii="Times New Roman" w:hAnsi="Times New Roman"/>
          <w:sz w:val="24"/>
          <w:szCs w:val="24"/>
        </w:rPr>
        <w:t>Красноказарменная</w:t>
      </w:r>
      <w:proofErr w:type="spellEnd"/>
      <w:r w:rsidRPr="004E04D5">
        <w:rPr>
          <w:rFonts w:ascii="Times New Roman" w:hAnsi="Times New Roman"/>
          <w:sz w:val="24"/>
          <w:szCs w:val="24"/>
        </w:rPr>
        <w:t>, д. 14, кафедра АЭТУС. E-</w:t>
      </w:r>
      <w:proofErr w:type="spellStart"/>
      <w:r w:rsidRPr="004E04D5">
        <w:rPr>
          <w:rFonts w:ascii="Times New Roman" w:hAnsi="Times New Roman"/>
          <w:sz w:val="24"/>
          <w:szCs w:val="24"/>
        </w:rPr>
        <w:t>mail</w:t>
      </w:r>
      <w:proofErr w:type="spellEnd"/>
      <w:r w:rsidRPr="004E04D5">
        <w:rPr>
          <w:rFonts w:ascii="Times New Roman" w:hAnsi="Times New Roman"/>
          <w:sz w:val="24"/>
          <w:szCs w:val="24"/>
        </w:rPr>
        <w:t xml:space="preserve">: </w:t>
      </w:r>
      <w:hyperlink r:id="rId40" w:history="1">
        <w:r w:rsidRPr="004E04D5">
          <w:rPr>
            <w:rStyle w:val="a3"/>
            <w:rFonts w:ascii="Times New Roman" w:eastAsia="ヒラギノ角ゴ Pro W3" w:hAnsi="Times New Roman"/>
            <w:color w:val="auto"/>
            <w:szCs w:val="24"/>
          </w:rPr>
          <w:t>AntonovBB@mpei.ru</w:t>
        </w:r>
      </w:hyperlink>
    </w:p>
    <w:p w:rsidR="00010510" w:rsidRDefault="00010510"/>
    <w:sectPr w:rsidR="00010510" w:rsidSect="000314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pt;height:18pt;visibility:visible;mso-wrap-style:square" o:bullet="t">
        <v:imagedata r:id="rId1" o:title=""/>
      </v:shape>
    </w:pict>
  </w:numPicBullet>
  <w:abstractNum w:abstractNumId="0">
    <w:nsid w:val="511C644B"/>
    <w:multiLevelType w:val="hybridMultilevel"/>
    <w:tmpl w:val="654A5668"/>
    <w:lvl w:ilvl="0" w:tplc="5CF8ED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B247B0"/>
    <w:multiLevelType w:val="hybridMultilevel"/>
    <w:tmpl w:val="D51666CA"/>
    <w:lvl w:ilvl="0" w:tplc="C5CA48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A50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6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14E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A4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C0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AD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6B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941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4"/>
    <w:rsid w:val="00010510"/>
    <w:rsid w:val="00020CBD"/>
    <w:rsid w:val="00A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60E1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A60E14"/>
    <w:pPr>
      <w:ind w:left="720"/>
    </w:pPr>
  </w:style>
  <w:style w:type="paragraph" w:styleId="a4">
    <w:name w:val="List Paragraph"/>
    <w:basedOn w:val="a"/>
    <w:uiPriority w:val="34"/>
    <w:qFormat/>
    <w:rsid w:val="00A60E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FreeForm">
    <w:name w:val="Free Form"/>
    <w:rsid w:val="00A60E1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character" w:customStyle="1" w:styleId="Unknown1">
    <w:name w:val="Unknown 1"/>
    <w:semiHidden/>
    <w:rsid w:val="00A60E14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6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E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60E1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A60E14"/>
    <w:pPr>
      <w:ind w:left="720"/>
    </w:pPr>
  </w:style>
  <w:style w:type="paragraph" w:styleId="a4">
    <w:name w:val="List Paragraph"/>
    <w:basedOn w:val="a"/>
    <w:uiPriority w:val="34"/>
    <w:qFormat/>
    <w:rsid w:val="00A60E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FreeForm">
    <w:name w:val="Free Form"/>
    <w:rsid w:val="00A60E1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character" w:customStyle="1" w:styleId="Unknown1">
    <w:name w:val="Unknown 1"/>
    <w:semiHidden/>
    <w:rsid w:val="00A60E14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6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E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hyperlink" Target="mailto:KuvaldinAB@mpei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hyperlink" Target="mailto:AntonovBB@mpei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1145</Words>
  <Characters>6527</Characters>
  <Application>Microsoft Office Word</Application>
  <DocSecurity>0</DocSecurity>
  <Lines>54</Lines>
  <Paragraphs>15</Paragraphs>
  <ScaleCrop>false</ScaleCrop>
  <Company>*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2013-07-16T09:52:00Z</dcterms:created>
  <dcterms:modified xsi:type="dcterms:W3CDTF">2013-07-16T09:54:00Z</dcterms:modified>
</cp:coreProperties>
</file>