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638" w:rsidRPr="00410638" w:rsidRDefault="005E61EB" w:rsidP="0056377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Научно-исследовательское с</w:t>
      </w:r>
      <w:r w:rsidR="00563778" w:rsidRPr="00410638">
        <w:rPr>
          <w:b/>
          <w:sz w:val="40"/>
          <w:szCs w:val="40"/>
        </w:rPr>
        <w:t xml:space="preserve">туденческое волонтерское объединение </w:t>
      </w:r>
    </w:p>
    <w:p w:rsidR="00563778" w:rsidRPr="00410638" w:rsidRDefault="00563778" w:rsidP="00563778">
      <w:pPr>
        <w:jc w:val="center"/>
        <w:rPr>
          <w:b/>
          <w:sz w:val="40"/>
          <w:szCs w:val="40"/>
        </w:rPr>
      </w:pPr>
      <w:r w:rsidRPr="00410638">
        <w:rPr>
          <w:b/>
          <w:sz w:val="40"/>
          <w:szCs w:val="40"/>
        </w:rPr>
        <w:t>«Школа волонтеров»</w:t>
      </w:r>
    </w:p>
    <w:p w:rsidR="001D181B" w:rsidRPr="001D181B" w:rsidRDefault="005E61EB" w:rsidP="0056377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E61EB">
        <w:rPr>
          <w:rFonts w:eastAsia="Calibri"/>
          <w:sz w:val="28"/>
          <w:szCs w:val="28"/>
          <w:lang w:eastAsia="en-US"/>
        </w:rPr>
        <w:t xml:space="preserve">Научно-исследовательское </w:t>
      </w:r>
      <w:r>
        <w:rPr>
          <w:rFonts w:eastAsia="Calibri"/>
          <w:sz w:val="28"/>
          <w:szCs w:val="28"/>
          <w:lang w:eastAsia="en-US"/>
        </w:rPr>
        <w:t>с</w:t>
      </w:r>
      <w:r w:rsidR="00563778" w:rsidRPr="001D181B">
        <w:rPr>
          <w:rFonts w:eastAsia="Calibri"/>
          <w:sz w:val="28"/>
          <w:szCs w:val="28"/>
          <w:lang w:eastAsia="en-US"/>
        </w:rPr>
        <w:t xml:space="preserve">туденческое волонтерское объединение «Школа волонтеров» было организовано в октябре 2010 года на базе социального факультета ФГБОУ ВПО «Орловский государственный университет». Руководителями являются </w:t>
      </w:r>
    </w:p>
    <w:p w:rsidR="007D16FF" w:rsidRPr="001D181B" w:rsidRDefault="00563778" w:rsidP="0067361D">
      <w:pPr>
        <w:jc w:val="both"/>
        <w:rPr>
          <w:rFonts w:eastAsia="Calibri"/>
          <w:sz w:val="28"/>
          <w:szCs w:val="28"/>
          <w:lang w:eastAsia="en-US"/>
        </w:rPr>
      </w:pPr>
      <w:r w:rsidRPr="001D181B">
        <w:rPr>
          <w:rFonts w:eastAsia="Calibri"/>
          <w:sz w:val="28"/>
          <w:szCs w:val="28"/>
          <w:lang w:eastAsia="en-US"/>
        </w:rPr>
        <w:t xml:space="preserve">к.п.н., доцент кафедры теории и истории социальной педагогики и социальной работы </w:t>
      </w:r>
      <w:r w:rsidR="007D16FF" w:rsidRPr="001D181B">
        <w:rPr>
          <w:rFonts w:eastAsia="Calibri"/>
          <w:b/>
          <w:i/>
          <w:sz w:val="28"/>
          <w:szCs w:val="28"/>
          <w:lang w:eastAsia="en-US"/>
        </w:rPr>
        <w:t xml:space="preserve">Ольга Викторовна </w:t>
      </w:r>
      <w:r w:rsidRPr="001D181B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5E61EB">
        <w:rPr>
          <w:rFonts w:eastAsia="Calibri"/>
          <w:b/>
          <w:i/>
          <w:sz w:val="28"/>
          <w:szCs w:val="28"/>
          <w:lang w:eastAsia="en-US"/>
        </w:rPr>
        <w:t>Соколова</w:t>
      </w:r>
      <w:r w:rsidRPr="001D181B">
        <w:rPr>
          <w:rFonts w:eastAsia="Calibri"/>
          <w:sz w:val="28"/>
          <w:szCs w:val="28"/>
          <w:lang w:eastAsia="en-US"/>
        </w:rPr>
        <w:t xml:space="preserve">, к.п.н., доцент кафедры теории и истории социальной педагогики и социальной работы </w:t>
      </w:r>
      <w:r w:rsidR="007D16FF" w:rsidRPr="001D181B">
        <w:rPr>
          <w:rFonts w:eastAsia="Calibri"/>
          <w:b/>
          <w:i/>
          <w:sz w:val="28"/>
          <w:szCs w:val="28"/>
          <w:lang w:eastAsia="en-US"/>
        </w:rPr>
        <w:t xml:space="preserve">Ирина Владимировна </w:t>
      </w:r>
      <w:r w:rsidR="005E61EB">
        <w:rPr>
          <w:rFonts w:eastAsia="Calibri"/>
          <w:b/>
          <w:i/>
          <w:sz w:val="28"/>
          <w:szCs w:val="28"/>
          <w:lang w:eastAsia="en-US"/>
        </w:rPr>
        <w:t>Родина</w:t>
      </w:r>
      <w:r w:rsidR="0067361D">
        <w:rPr>
          <w:rFonts w:eastAsia="Calibri"/>
          <w:b/>
          <w:i/>
          <w:sz w:val="28"/>
          <w:szCs w:val="28"/>
          <w:lang w:eastAsia="en-US"/>
        </w:rPr>
        <w:t>.</w:t>
      </w:r>
    </w:p>
    <w:p w:rsidR="007D16FF" w:rsidRDefault="007D16FF" w:rsidP="00563778">
      <w:pPr>
        <w:ind w:firstLine="709"/>
        <w:jc w:val="both"/>
        <w:rPr>
          <w:rFonts w:eastAsia="Calibri"/>
          <w:lang w:eastAsia="en-US"/>
        </w:rPr>
      </w:pPr>
    </w:p>
    <w:p w:rsidR="007D16FF" w:rsidRPr="007D16FF" w:rsidRDefault="00D040DA" w:rsidP="00563778">
      <w:pPr>
        <w:ind w:firstLine="709"/>
        <w:jc w:val="both"/>
        <w:rPr>
          <w:rFonts w:ascii="Verdana" w:eastAsia="Calibri" w:hAnsi="Verdana"/>
          <w:lang w:val="en-US" w:eastAsia="en-US"/>
        </w:rPr>
      </w:pPr>
      <w:r>
        <w:rPr>
          <w:rFonts w:ascii="Verdana" w:eastAsia="Calibri" w:hAnsi="Verdana"/>
          <w:noProof/>
        </w:rPr>
        <w:drawing>
          <wp:inline distT="0" distB="0" distL="0" distR="0">
            <wp:extent cx="4578117" cy="3450588"/>
            <wp:effectExtent l="19050" t="0" r="0" b="0"/>
            <wp:docPr id="1" name="Рисунок 1" descr="SAM_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8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4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78" w:rsidRDefault="00563778" w:rsidP="005E61EB">
      <w:pPr>
        <w:ind w:firstLine="709"/>
        <w:jc w:val="both"/>
        <w:rPr>
          <w:sz w:val="28"/>
          <w:szCs w:val="28"/>
        </w:rPr>
      </w:pPr>
      <w:r w:rsidRPr="001D181B">
        <w:rPr>
          <w:rFonts w:eastAsia="Calibri"/>
          <w:sz w:val="28"/>
          <w:szCs w:val="28"/>
          <w:lang w:eastAsia="en-US"/>
        </w:rPr>
        <w:t xml:space="preserve">В состав объединения входят студенты социального факультета </w:t>
      </w:r>
      <w:r w:rsidR="005E61EB">
        <w:rPr>
          <w:rFonts w:eastAsia="Calibri"/>
          <w:sz w:val="28"/>
          <w:szCs w:val="28"/>
          <w:lang w:eastAsia="en-US"/>
        </w:rPr>
        <w:t xml:space="preserve">ФГБОУ </w:t>
      </w:r>
      <w:proofErr w:type="gramStart"/>
      <w:r w:rsidR="005E61EB">
        <w:rPr>
          <w:rFonts w:eastAsia="Calibri"/>
          <w:sz w:val="28"/>
          <w:szCs w:val="28"/>
          <w:lang w:eastAsia="en-US"/>
        </w:rPr>
        <w:t>В</w:t>
      </w:r>
      <w:r w:rsidR="001D181B">
        <w:rPr>
          <w:rFonts w:eastAsia="Calibri"/>
          <w:sz w:val="28"/>
          <w:szCs w:val="28"/>
          <w:lang w:eastAsia="en-US"/>
        </w:rPr>
        <w:t>О</w:t>
      </w:r>
      <w:proofErr w:type="gramEnd"/>
      <w:r w:rsidR="001D181B">
        <w:rPr>
          <w:rFonts w:eastAsia="Calibri"/>
          <w:sz w:val="28"/>
          <w:szCs w:val="28"/>
          <w:lang w:eastAsia="en-US"/>
        </w:rPr>
        <w:t xml:space="preserve"> «Орловский государственный университет</w:t>
      </w:r>
      <w:r w:rsidR="005E61EB">
        <w:rPr>
          <w:rFonts w:eastAsia="Calibri"/>
          <w:sz w:val="28"/>
          <w:szCs w:val="28"/>
          <w:lang w:eastAsia="en-US"/>
        </w:rPr>
        <w:t xml:space="preserve"> имени И.С. Тургенева</w:t>
      </w:r>
      <w:r w:rsidR="001D181B">
        <w:rPr>
          <w:rFonts w:eastAsia="Calibri"/>
          <w:sz w:val="28"/>
          <w:szCs w:val="28"/>
          <w:lang w:eastAsia="en-US"/>
        </w:rPr>
        <w:t>»</w:t>
      </w:r>
      <w:r w:rsidRPr="001D181B">
        <w:rPr>
          <w:rFonts w:eastAsia="Calibri"/>
          <w:sz w:val="28"/>
          <w:szCs w:val="28"/>
          <w:lang w:eastAsia="en-US"/>
        </w:rPr>
        <w:t>, магистранты и аспиранты.</w:t>
      </w:r>
      <w:r w:rsidR="0085352D" w:rsidRPr="001D181B">
        <w:rPr>
          <w:rFonts w:eastAsia="Calibri"/>
          <w:sz w:val="28"/>
          <w:szCs w:val="28"/>
          <w:lang w:eastAsia="en-US"/>
        </w:rPr>
        <w:t xml:space="preserve"> Одним из важных направлений деятельности «Школы волонтеров» является работа по снижению криминализации в </w:t>
      </w:r>
      <w:proofErr w:type="gramStart"/>
      <w:r w:rsidR="0085352D" w:rsidRPr="001D181B">
        <w:rPr>
          <w:rFonts w:eastAsia="Calibri"/>
          <w:sz w:val="28"/>
          <w:szCs w:val="28"/>
          <w:lang w:eastAsia="en-US"/>
        </w:rPr>
        <w:t>обществе</w:t>
      </w:r>
      <w:proofErr w:type="gramEnd"/>
      <w:r w:rsidR="0085352D" w:rsidRPr="001D181B">
        <w:rPr>
          <w:rFonts w:eastAsia="Calibri"/>
          <w:sz w:val="28"/>
          <w:szCs w:val="28"/>
          <w:lang w:eastAsia="en-US"/>
        </w:rPr>
        <w:t xml:space="preserve"> а именно: </w:t>
      </w:r>
      <w:r w:rsidR="0085352D" w:rsidRPr="001D181B">
        <w:rPr>
          <w:sz w:val="28"/>
          <w:szCs w:val="28"/>
        </w:rPr>
        <w:t xml:space="preserve">социальное сопровождение «трудных» подростков, помощь освобождающимся из пенитенциарных учреждений в их </w:t>
      </w:r>
      <w:proofErr w:type="spellStart"/>
      <w:r w:rsidR="0085352D" w:rsidRPr="001D181B">
        <w:rPr>
          <w:sz w:val="28"/>
          <w:szCs w:val="28"/>
        </w:rPr>
        <w:t>ресоциализации</w:t>
      </w:r>
      <w:proofErr w:type="spellEnd"/>
      <w:r w:rsidR="0085352D" w:rsidRPr="001D181B">
        <w:rPr>
          <w:sz w:val="28"/>
          <w:szCs w:val="28"/>
        </w:rPr>
        <w:t xml:space="preserve"> и скорейшей адаптации к гражданскому обществу, профилактика рецидивов преступного поведения средствами социально-просветительской деятельности и социального сопровождения, работа с семьями и социальным окружением людей, находящихся в пенитенциарных учреждениях</w:t>
      </w:r>
      <w:r w:rsidR="005E61EB">
        <w:rPr>
          <w:sz w:val="28"/>
          <w:szCs w:val="28"/>
        </w:rPr>
        <w:t xml:space="preserve">, </w:t>
      </w:r>
      <w:r w:rsidR="005E61EB" w:rsidRPr="005E61EB">
        <w:rPr>
          <w:sz w:val="28"/>
          <w:szCs w:val="28"/>
        </w:rPr>
        <w:t>совершенствование профессиональной культуры сотрудников пенитенциарных учреждений;</w:t>
      </w:r>
      <w:r w:rsidR="005E61EB">
        <w:rPr>
          <w:sz w:val="28"/>
          <w:szCs w:val="28"/>
        </w:rPr>
        <w:t xml:space="preserve"> </w:t>
      </w:r>
      <w:r w:rsidR="005E61EB" w:rsidRPr="005E61EB">
        <w:rPr>
          <w:sz w:val="28"/>
          <w:szCs w:val="28"/>
        </w:rPr>
        <w:t>содействие в организации помощи и поддержки ветеранам уголовно-исполнительной системы.</w:t>
      </w:r>
    </w:p>
    <w:p w:rsidR="002C5D5A" w:rsidRPr="0033514B" w:rsidRDefault="002C5D5A" w:rsidP="002C5D5A">
      <w:pPr>
        <w:ind w:firstLine="709"/>
        <w:contextualSpacing/>
        <w:jc w:val="both"/>
        <w:rPr>
          <w:bCs/>
          <w:sz w:val="28"/>
          <w:szCs w:val="28"/>
        </w:rPr>
      </w:pPr>
      <w:r w:rsidRPr="0033514B">
        <w:rPr>
          <w:bCs/>
          <w:sz w:val="28"/>
          <w:szCs w:val="28"/>
        </w:rPr>
        <w:t>Деятельность «Школы волонтеров»</w:t>
      </w:r>
      <w:r>
        <w:rPr>
          <w:bCs/>
          <w:sz w:val="28"/>
          <w:szCs w:val="28"/>
        </w:rPr>
        <w:t xml:space="preserve"> </w:t>
      </w:r>
      <w:r w:rsidRPr="0033514B">
        <w:rPr>
          <w:bCs/>
          <w:sz w:val="28"/>
          <w:szCs w:val="28"/>
        </w:rPr>
        <w:t xml:space="preserve">предусматривает 3 основных этапа: </w:t>
      </w:r>
    </w:p>
    <w:p w:rsidR="002C5D5A" w:rsidRPr="0033514B" w:rsidRDefault="002C5D5A" w:rsidP="002C5D5A">
      <w:pPr>
        <w:ind w:firstLine="709"/>
        <w:contextualSpacing/>
        <w:jc w:val="both"/>
        <w:rPr>
          <w:bCs/>
          <w:sz w:val="28"/>
          <w:szCs w:val="28"/>
        </w:rPr>
      </w:pPr>
      <w:r w:rsidRPr="0033514B">
        <w:rPr>
          <w:bCs/>
          <w:sz w:val="28"/>
          <w:szCs w:val="28"/>
        </w:rPr>
        <w:lastRenderedPageBreak/>
        <w:t>1. Подготовка волонтеров из числа студентов</w:t>
      </w:r>
      <w:r>
        <w:rPr>
          <w:bCs/>
          <w:sz w:val="28"/>
          <w:szCs w:val="28"/>
        </w:rPr>
        <w:t xml:space="preserve">. </w:t>
      </w:r>
      <w:r w:rsidRPr="0033514B">
        <w:rPr>
          <w:bCs/>
          <w:sz w:val="28"/>
          <w:szCs w:val="28"/>
        </w:rPr>
        <w:t xml:space="preserve"> </w:t>
      </w:r>
    </w:p>
    <w:p w:rsidR="002C5D5A" w:rsidRDefault="002C5D5A" w:rsidP="002C5D5A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3514B">
        <w:rPr>
          <w:bCs/>
          <w:sz w:val="28"/>
          <w:szCs w:val="28"/>
        </w:rPr>
        <w:t xml:space="preserve">2. Социально-просветительская работа в </w:t>
      </w:r>
      <w:r>
        <w:rPr>
          <w:rFonts w:eastAsia="Calibri"/>
          <w:sz w:val="28"/>
          <w:szCs w:val="28"/>
          <w:lang w:eastAsia="en-US"/>
        </w:rPr>
        <w:t>воспитательной колонии</w:t>
      </w:r>
      <w:r w:rsidRPr="0033514B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исправительной колонии</w:t>
      </w:r>
      <w:r w:rsidRPr="0033514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№</w:t>
      </w:r>
      <w:r w:rsidRPr="0033514B">
        <w:rPr>
          <w:rFonts w:eastAsia="Calibri"/>
          <w:sz w:val="28"/>
          <w:szCs w:val="28"/>
          <w:lang w:eastAsia="en-US"/>
        </w:rPr>
        <w:t xml:space="preserve"> 5, </w:t>
      </w:r>
      <w:r>
        <w:rPr>
          <w:rFonts w:eastAsia="Calibri"/>
          <w:sz w:val="28"/>
          <w:szCs w:val="28"/>
          <w:lang w:eastAsia="en-US"/>
        </w:rPr>
        <w:t xml:space="preserve">исправительной колонии № 6 Орловской области, уголовно-исполнительных инспекциях УФСИН России по Орловской области. </w:t>
      </w:r>
    </w:p>
    <w:p w:rsidR="002C5D5A" w:rsidRDefault="0067361D" w:rsidP="002C5D5A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5E61EB">
        <w:rPr>
          <w:rFonts w:eastAsia="Calibri"/>
          <w:sz w:val="28"/>
          <w:szCs w:val="28"/>
          <w:lang w:eastAsia="en-US"/>
        </w:rPr>
        <w:t xml:space="preserve">. </w:t>
      </w:r>
      <w:r w:rsidR="002C5D5A" w:rsidRPr="0033514B">
        <w:rPr>
          <w:rFonts w:eastAsia="Calibri"/>
          <w:sz w:val="28"/>
          <w:szCs w:val="28"/>
          <w:lang w:eastAsia="en-US"/>
        </w:rPr>
        <w:t>Реализация социального сопровождения осужденн</w:t>
      </w:r>
      <w:r w:rsidR="002C5D5A">
        <w:rPr>
          <w:rFonts w:eastAsia="Calibri"/>
          <w:sz w:val="28"/>
          <w:szCs w:val="28"/>
          <w:lang w:eastAsia="en-US"/>
        </w:rPr>
        <w:t xml:space="preserve">ых в </w:t>
      </w:r>
      <w:proofErr w:type="spellStart"/>
      <w:r w:rsidR="002C5D5A">
        <w:rPr>
          <w:rFonts w:eastAsia="Calibri"/>
          <w:sz w:val="28"/>
          <w:szCs w:val="28"/>
          <w:lang w:eastAsia="en-US"/>
        </w:rPr>
        <w:t>постпенитенциарный</w:t>
      </w:r>
      <w:proofErr w:type="spellEnd"/>
      <w:r w:rsidR="002C5D5A">
        <w:rPr>
          <w:rFonts w:eastAsia="Calibri"/>
          <w:sz w:val="28"/>
          <w:szCs w:val="28"/>
          <w:lang w:eastAsia="en-US"/>
        </w:rPr>
        <w:t xml:space="preserve"> период, а также лиц, осужденных без лишения свободы. </w:t>
      </w:r>
    </w:p>
    <w:p w:rsidR="00DD5981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DD5981" w:rsidRPr="000B5721" w:rsidRDefault="00DD5981" w:rsidP="00DD5981">
      <w:pPr>
        <w:ind w:firstLine="709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B5721">
        <w:rPr>
          <w:rFonts w:eastAsia="Calibri"/>
          <w:b/>
          <w:sz w:val="28"/>
          <w:szCs w:val="28"/>
          <w:lang w:eastAsia="en-US"/>
        </w:rPr>
        <w:t>Результаты работы «Школ</w:t>
      </w:r>
      <w:r w:rsidR="005E61EB">
        <w:rPr>
          <w:rFonts w:eastAsia="Calibri"/>
          <w:b/>
          <w:sz w:val="28"/>
          <w:szCs w:val="28"/>
          <w:lang w:eastAsia="en-US"/>
        </w:rPr>
        <w:t>ы</w:t>
      </w:r>
      <w:r w:rsidRPr="000B5721">
        <w:rPr>
          <w:rFonts w:eastAsia="Calibri"/>
          <w:b/>
          <w:sz w:val="28"/>
          <w:szCs w:val="28"/>
          <w:lang w:eastAsia="en-US"/>
        </w:rPr>
        <w:t xml:space="preserve"> волонтеров»:</w:t>
      </w:r>
    </w:p>
    <w:p w:rsidR="000B5721" w:rsidRDefault="00DD5981" w:rsidP="00DD5981">
      <w:pPr>
        <w:ind w:firstLine="709"/>
        <w:contextualSpacing/>
        <w:jc w:val="both"/>
        <w:rPr>
          <w:bCs/>
          <w:sz w:val="28"/>
          <w:szCs w:val="28"/>
        </w:rPr>
      </w:pPr>
      <w:r w:rsidRPr="00DD5981">
        <w:rPr>
          <w:rFonts w:eastAsia="Calibri"/>
          <w:sz w:val="28"/>
          <w:szCs w:val="28"/>
          <w:lang w:eastAsia="en-US"/>
        </w:rPr>
        <w:t xml:space="preserve">-  </w:t>
      </w:r>
      <w:r w:rsidRPr="000B5721">
        <w:rPr>
          <w:rFonts w:eastAsia="Calibri"/>
          <w:b/>
          <w:i/>
          <w:sz w:val="28"/>
          <w:szCs w:val="28"/>
          <w:lang w:eastAsia="en-US"/>
        </w:rPr>
        <w:t xml:space="preserve">подготовлено 18 волонтеров  </w:t>
      </w:r>
      <w:r w:rsidRPr="000B5721">
        <w:rPr>
          <w:b/>
          <w:bCs/>
          <w:i/>
          <w:sz w:val="28"/>
          <w:szCs w:val="28"/>
        </w:rPr>
        <w:t>из числа студентов на базе социальног</w:t>
      </w:r>
      <w:r w:rsidR="000B5721" w:rsidRPr="000B5721">
        <w:rPr>
          <w:b/>
          <w:bCs/>
          <w:i/>
          <w:sz w:val="28"/>
          <w:szCs w:val="28"/>
        </w:rPr>
        <w:t>о факультета.</w:t>
      </w:r>
      <w:r w:rsidR="000B5721">
        <w:rPr>
          <w:bCs/>
          <w:sz w:val="28"/>
          <w:szCs w:val="28"/>
        </w:rPr>
        <w:t xml:space="preserve"> </w:t>
      </w:r>
      <w:r w:rsidR="000B5721" w:rsidRPr="0033514B">
        <w:rPr>
          <w:bCs/>
          <w:sz w:val="28"/>
          <w:szCs w:val="28"/>
        </w:rPr>
        <w:t xml:space="preserve">Занятия в «Школе волонтеров» проходили в форме тренингов. </w:t>
      </w:r>
      <w:r w:rsidR="000B5721" w:rsidRPr="0033514B">
        <w:rPr>
          <w:color w:val="231F20"/>
          <w:sz w:val="28"/>
          <w:szCs w:val="28"/>
        </w:rPr>
        <w:t>Тренинг – одна из эффективных форм обучения. В рамках работы на тренинге участники вовлекаются в дискуссии, отстаивают свою точку зрения, учатся правильно задавать вопросы, в итоге, учатся применять полученные знания на практике. Примерно 70 % времени на тренинге отводится отработке навыков, ролевым играм, моделирующим рабочим ситуациям и их анализу.</w:t>
      </w:r>
      <w:r w:rsidR="000B5721" w:rsidRPr="0033514B">
        <w:rPr>
          <w:bCs/>
          <w:sz w:val="28"/>
          <w:szCs w:val="28"/>
        </w:rPr>
        <w:t xml:space="preserve"> В рамках «Школы волонтеров» были проведены следующие тематические </w:t>
      </w:r>
      <w:proofErr w:type="spellStart"/>
      <w:r w:rsidR="000B5721" w:rsidRPr="0033514B">
        <w:rPr>
          <w:bCs/>
          <w:sz w:val="28"/>
          <w:szCs w:val="28"/>
        </w:rPr>
        <w:t>тренинговые</w:t>
      </w:r>
      <w:proofErr w:type="spellEnd"/>
      <w:r w:rsidR="000B5721" w:rsidRPr="0033514B">
        <w:rPr>
          <w:bCs/>
          <w:sz w:val="28"/>
          <w:szCs w:val="28"/>
        </w:rPr>
        <w:t xml:space="preserve"> занятия: </w:t>
      </w:r>
      <w:r w:rsidR="000B5721">
        <w:rPr>
          <w:bCs/>
          <w:sz w:val="28"/>
          <w:szCs w:val="28"/>
        </w:rPr>
        <w:t>«М</w:t>
      </w:r>
      <w:r w:rsidR="000B5721" w:rsidRPr="0033514B">
        <w:rPr>
          <w:bCs/>
          <w:sz w:val="28"/>
          <w:szCs w:val="28"/>
        </w:rPr>
        <w:t>алая группа, лидерство</w:t>
      </w:r>
      <w:r w:rsidR="000B5721">
        <w:rPr>
          <w:bCs/>
          <w:sz w:val="28"/>
          <w:szCs w:val="28"/>
        </w:rPr>
        <w:t>»</w:t>
      </w:r>
      <w:r w:rsidR="000B5721" w:rsidRPr="0033514B">
        <w:rPr>
          <w:bCs/>
          <w:sz w:val="28"/>
          <w:szCs w:val="28"/>
        </w:rPr>
        <w:t>;</w:t>
      </w:r>
      <w:r w:rsidR="000B5721">
        <w:rPr>
          <w:bCs/>
          <w:sz w:val="28"/>
          <w:szCs w:val="28"/>
        </w:rPr>
        <w:t xml:space="preserve"> «Тренинг, </w:t>
      </w:r>
      <w:proofErr w:type="spellStart"/>
      <w:r w:rsidR="000B5721">
        <w:rPr>
          <w:bCs/>
          <w:sz w:val="28"/>
          <w:szCs w:val="28"/>
        </w:rPr>
        <w:t>т</w:t>
      </w:r>
      <w:r w:rsidR="000B5721" w:rsidRPr="0033514B">
        <w:rPr>
          <w:bCs/>
          <w:sz w:val="28"/>
          <w:szCs w:val="28"/>
        </w:rPr>
        <w:t>ренинговая</w:t>
      </w:r>
      <w:proofErr w:type="spellEnd"/>
      <w:r w:rsidR="000B5721" w:rsidRPr="0033514B">
        <w:rPr>
          <w:bCs/>
          <w:sz w:val="28"/>
          <w:szCs w:val="28"/>
        </w:rPr>
        <w:t xml:space="preserve"> работа</w:t>
      </w:r>
      <w:r w:rsidR="000B5721">
        <w:rPr>
          <w:bCs/>
          <w:sz w:val="28"/>
          <w:szCs w:val="28"/>
        </w:rPr>
        <w:t>»; «П</w:t>
      </w:r>
      <w:r w:rsidR="000B5721" w:rsidRPr="0033514B">
        <w:rPr>
          <w:bCs/>
          <w:sz w:val="28"/>
          <w:szCs w:val="28"/>
        </w:rPr>
        <w:t>рофилакт</w:t>
      </w:r>
      <w:r w:rsidR="000B5721">
        <w:rPr>
          <w:bCs/>
          <w:sz w:val="28"/>
          <w:szCs w:val="28"/>
        </w:rPr>
        <w:t>ика ВИЧ/СПИДА и туберкулеза»; «Р</w:t>
      </w:r>
      <w:r w:rsidR="000B5721" w:rsidRPr="0033514B">
        <w:rPr>
          <w:bCs/>
          <w:sz w:val="28"/>
          <w:szCs w:val="28"/>
        </w:rPr>
        <w:t>епродуктивное здоровье</w:t>
      </w:r>
      <w:r w:rsidR="000B5721">
        <w:rPr>
          <w:bCs/>
          <w:sz w:val="28"/>
          <w:szCs w:val="28"/>
        </w:rPr>
        <w:t>, п</w:t>
      </w:r>
      <w:r w:rsidR="000B5721" w:rsidRPr="0033514B">
        <w:rPr>
          <w:bCs/>
          <w:sz w:val="28"/>
          <w:szCs w:val="28"/>
        </w:rPr>
        <w:t>рофилактика инфекций, передающихся половы</w:t>
      </w:r>
      <w:r w:rsidR="000B5721">
        <w:rPr>
          <w:bCs/>
          <w:sz w:val="28"/>
          <w:szCs w:val="28"/>
        </w:rPr>
        <w:t>м путем (ИППП)»; «П</w:t>
      </w:r>
      <w:r w:rsidR="000B5721" w:rsidRPr="0033514B">
        <w:rPr>
          <w:bCs/>
          <w:sz w:val="28"/>
          <w:szCs w:val="28"/>
        </w:rPr>
        <w:t>роблемы, связанные с наркотиками и профилактика их употребления</w:t>
      </w:r>
      <w:r w:rsidR="000B5721">
        <w:rPr>
          <w:bCs/>
          <w:sz w:val="28"/>
          <w:szCs w:val="28"/>
        </w:rPr>
        <w:t>»; «К</w:t>
      </w:r>
      <w:r w:rsidR="000B5721" w:rsidRPr="0033514B">
        <w:rPr>
          <w:bCs/>
          <w:sz w:val="28"/>
          <w:szCs w:val="28"/>
        </w:rPr>
        <w:t xml:space="preserve">ак научиться </w:t>
      </w:r>
      <w:proofErr w:type="gramStart"/>
      <w:r w:rsidR="000B5721" w:rsidRPr="0033514B">
        <w:rPr>
          <w:bCs/>
          <w:sz w:val="28"/>
          <w:szCs w:val="28"/>
        </w:rPr>
        <w:t>эффективно</w:t>
      </w:r>
      <w:proofErr w:type="gramEnd"/>
      <w:r w:rsidR="000B5721" w:rsidRPr="0033514B">
        <w:rPr>
          <w:bCs/>
          <w:sz w:val="28"/>
          <w:szCs w:val="28"/>
        </w:rPr>
        <w:t xml:space="preserve"> общаться</w:t>
      </w:r>
      <w:r w:rsidR="000B5721">
        <w:rPr>
          <w:bCs/>
          <w:sz w:val="28"/>
          <w:szCs w:val="28"/>
        </w:rPr>
        <w:t>»; «П</w:t>
      </w:r>
      <w:r w:rsidR="000B5721" w:rsidRPr="0033514B">
        <w:rPr>
          <w:bCs/>
          <w:sz w:val="28"/>
          <w:szCs w:val="28"/>
        </w:rPr>
        <w:t>рава человека и проблемы дискриминации</w:t>
      </w:r>
      <w:r w:rsidR="000B5721">
        <w:rPr>
          <w:bCs/>
          <w:sz w:val="28"/>
          <w:szCs w:val="28"/>
        </w:rPr>
        <w:t xml:space="preserve"> в современном обществе»; «</w:t>
      </w:r>
      <w:proofErr w:type="spellStart"/>
      <w:r w:rsidR="000B5721">
        <w:rPr>
          <w:bCs/>
          <w:sz w:val="28"/>
          <w:szCs w:val="28"/>
        </w:rPr>
        <w:t>С</w:t>
      </w:r>
      <w:r w:rsidR="000B5721" w:rsidRPr="0033514B">
        <w:rPr>
          <w:bCs/>
          <w:sz w:val="28"/>
          <w:szCs w:val="28"/>
        </w:rPr>
        <w:t>амопрезентация</w:t>
      </w:r>
      <w:proofErr w:type="spellEnd"/>
      <w:r w:rsidR="000B5721" w:rsidRPr="0033514B">
        <w:rPr>
          <w:bCs/>
          <w:sz w:val="28"/>
          <w:szCs w:val="28"/>
        </w:rPr>
        <w:t xml:space="preserve"> на рынке труда</w:t>
      </w:r>
      <w:r w:rsidR="000B5721">
        <w:rPr>
          <w:bCs/>
          <w:sz w:val="28"/>
          <w:szCs w:val="28"/>
        </w:rPr>
        <w:t>»; «Ф</w:t>
      </w:r>
      <w:r w:rsidR="000B5721" w:rsidRPr="0033514B">
        <w:rPr>
          <w:bCs/>
          <w:sz w:val="28"/>
          <w:szCs w:val="28"/>
        </w:rPr>
        <w:t>изическое и психическое здоровье человек</w:t>
      </w:r>
      <w:r w:rsidR="000B5721">
        <w:rPr>
          <w:bCs/>
          <w:sz w:val="28"/>
          <w:szCs w:val="28"/>
        </w:rPr>
        <w:t>а – основа его счастливой жизни»; «Я</w:t>
      </w:r>
      <w:r w:rsidR="000B5721" w:rsidRPr="0033514B">
        <w:rPr>
          <w:bCs/>
          <w:sz w:val="28"/>
          <w:szCs w:val="28"/>
        </w:rPr>
        <w:t xml:space="preserve"> – волонтер (итоговый тренинг)</w:t>
      </w:r>
      <w:r w:rsidR="000B5721">
        <w:rPr>
          <w:bCs/>
          <w:sz w:val="28"/>
          <w:szCs w:val="28"/>
        </w:rPr>
        <w:t>».</w:t>
      </w:r>
    </w:p>
    <w:p w:rsidR="00DD5981" w:rsidRDefault="00D040DA" w:rsidP="00DD598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rFonts w:ascii="Verdana" w:eastAsia="Calibri" w:hAnsi="Verdana"/>
          <w:noProof/>
        </w:rPr>
        <w:drawing>
          <wp:inline distT="0" distB="0" distL="0" distR="0">
            <wp:extent cx="4693920" cy="3343275"/>
            <wp:effectExtent l="19050" t="0" r="0" b="0"/>
            <wp:docPr id="2" name="Рисунок 2" descr="SAM_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8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81" w:rsidRDefault="00DD5981" w:rsidP="00DD5981">
      <w:pPr>
        <w:ind w:firstLine="709"/>
        <w:contextualSpacing/>
        <w:jc w:val="both"/>
        <w:rPr>
          <w:bCs/>
          <w:sz w:val="28"/>
          <w:szCs w:val="28"/>
        </w:rPr>
      </w:pPr>
    </w:p>
    <w:p w:rsidR="00DD5981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D5981">
        <w:rPr>
          <w:bCs/>
          <w:sz w:val="28"/>
          <w:szCs w:val="28"/>
        </w:rPr>
        <w:lastRenderedPageBreak/>
        <w:t xml:space="preserve">- </w:t>
      </w:r>
      <w:r w:rsidRPr="000B5721">
        <w:rPr>
          <w:b/>
          <w:bCs/>
          <w:i/>
          <w:sz w:val="28"/>
          <w:szCs w:val="28"/>
        </w:rPr>
        <w:t>проведение социально-просветительской работы в исправительных учреждениях области:</w:t>
      </w:r>
      <w:r w:rsidRPr="00DD5981">
        <w:rPr>
          <w:bCs/>
          <w:sz w:val="28"/>
          <w:szCs w:val="28"/>
        </w:rPr>
        <w:t xml:space="preserve"> воспитательная колония, исправительная колония </w:t>
      </w:r>
      <w:r w:rsidRPr="00DD5981">
        <w:rPr>
          <w:rFonts w:eastAsia="Calibri"/>
          <w:sz w:val="28"/>
          <w:szCs w:val="28"/>
          <w:lang w:eastAsia="en-US"/>
        </w:rPr>
        <w:t xml:space="preserve">5, исправительная колония 6, уголовно-исполнительные инспекции Орловской области УФСИН России по Орловской области (работа в форме циклов </w:t>
      </w:r>
      <w:proofErr w:type="spellStart"/>
      <w:r w:rsidRPr="00DD5981">
        <w:rPr>
          <w:rFonts w:eastAsia="Calibri"/>
          <w:sz w:val="28"/>
          <w:szCs w:val="28"/>
          <w:lang w:eastAsia="en-US"/>
        </w:rPr>
        <w:t>тренинговых</w:t>
      </w:r>
      <w:proofErr w:type="spellEnd"/>
      <w:r w:rsidRPr="00DD5981">
        <w:rPr>
          <w:rFonts w:eastAsia="Calibri"/>
          <w:sz w:val="28"/>
          <w:szCs w:val="28"/>
          <w:lang w:eastAsia="en-US"/>
        </w:rPr>
        <w:t xml:space="preserve"> занятий была проведена в указанных исправительных учреждениях, в настоящее время на этих базах проводятся методические встречи волонтеров с осужденными);</w:t>
      </w:r>
    </w:p>
    <w:p w:rsidR="00DD5981" w:rsidRDefault="00D040DA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ascii="Verdana" w:eastAsia="Calibri" w:hAnsi="Verdana"/>
          <w:noProof/>
          <w:sz w:val="28"/>
          <w:szCs w:val="28"/>
        </w:rPr>
        <w:drawing>
          <wp:inline distT="0" distB="0" distL="0" distR="0">
            <wp:extent cx="4702175" cy="2529205"/>
            <wp:effectExtent l="19050" t="0" r="3175" b="0"/>
            <wp:docPr id="3" name="Рисунок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81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DD5981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D5981">
        <w:rPr>
          <w:rFonts w:eastAsia="Calibri"/>
          <w:sz w:val="28"/>
          <w:szCs w:val="28"/>
          <w:lang w:eastAsia="en-US"/>
        </w:rPr>
        <w:t xml:space="preserve">- </w:t>
      </w:r>
      <w:r w:rsidRPr="000B5721">
        <w:rPr>
          <w:rFonts w:eastAsia="Calibri"/>
          <w:b/>
          <w:i/>
          <w:sz w:val="28"/>
          <w:szCs w:val="28"/>
          <w:lang w:eastAsia="en-US"/>
        </w:rPr>
        <w:t xml:space="preserve">реализация социального сопровождения осужденных, проживающих в </w:t>
      </w:r>
      <w:proofErr w:type="gramStart"/>
      <w:r w:rsidRPr="000B5721">
        <w:rPr>
          <w:rFonts w:eastAsia="Calibri"/>
          <w:b/>
          <w:i/>
          <w:sz w:val="28"/>
          <w:szCs w:val="28"/>
          <w:lang w:eastAsia="en-US"/>
        </w:rPr>
        <w:t>г</w:t>
      </w:r>
      <w:proofErr w:type="gramEnd"/>
      <w:r w:rsidRPr="000B5721">
        <w:rPr>
          <w:rFonts w:eastAsia="Calibri"/>
          <w:b/>
          <w:i/>
          <w:sz w:val="28"/>
          <w:szCs w:val="28"/>
          <w:lang w:eastAsia="en-US"/>
        </w:rPr>
        <w:t xml:space="preserve">. Орле в </w:t>
      </w:r>
      <w:proofErr w:type="spellStart"/>
      <w:r w:rsidRPr="000B5721">
        <w:rPr>
          <w:rFonts w:eastAsia="Calibri"/>
          <w:b/>
          <w:i/>
          <w:sz w:val="28"/>
          <w:szCs w:val="28"/>
          <w:lang w:eastAsia="en-US"/>
        </w:rPr>
        <w:t>постпенитенциарный</w:t>
      </w:r>
      <w:proofErr w:type="spellEnd"/>
      <w:r w:rsidRPr="000B5721">
        <w:rPr>
          <w:rFonts w:eastAsia="Calibri"/>
          <w:b/>
          <w:i/>
          <w:sz w:val="28"/>
          <w:szCs w:val="28"/>
          <w:lang w:eastAsia="en-US"/>
        </w:rPr>
        <w:t xml:space="preserve"> период</w:t>
      </w:r>
      <w:r w:rsidRPr="00DD5981">
        <w:rPr>
          <w:rFonts w:eastAsia="Calibri"/>
          <w:sz w:val="28"/>
          <w:szCs w:val="28"/>
          <w:lang w:eastAsia="en-US"/>
        </w:rPr>
        <w:t xml:space="preserve"> (3 бывших осужденных);</w:t>
      </w:r>
    </w:p>
    <w:p w:rsidR="00AF75FB" w:rsidRDefault="00AF75FB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B5721" w:rsidRPr="000B5721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D5981">
        <w:rPr>
          <w:rFonts w:eastAsia="Calibri"/>
          <w:sz w:val="28"/>
          <w:szCs w:val="28"/>
          <w:lang w:eastAsia="en-US"/>
        </w:rPr>
        <w:t>-</w:t>
      </w:r>
      <w:r w:rsidRPr="000B5721">
        <w:rPr>
          <w:rFonts w:eastAsia="Calibri"/>
          <w:b/>
          <w:i/>
          <w:sz w:val="28"/>
          <w:szCs w:val="28"/>
          <w:lang w:eastAsia="en-US"/>
        </w:rPr>
        <w:t>систематическая работа по организации и проведению акций, посвящённых профилактике социально опасных заболеваний в ко</w:t>
      </w:r>
      <w:r w:rsidR="00B008F2" w:rsidRPr="000B5721">
        <w:rPr>
          <w:rFonts w:eastAsia="Calibri"/>
          <w:b/>
          <w:i/>
          <w:sz w:val="28"/>
          <w:szCs w:val="28"/>
          <w:lang w:eastAsia="en-US"/>
        </w:rPr>
        <w:t>лониях и в гражданском обществе</w:t>
      </w:r>
      <w:r w:rsidR="000B5721">
        <w:rPr>
          <w:rFonts w:eastAsia="Calibri"/>
          <w:sz w:val="28"/>
          <w:szCs w:val="28"/>
          <w:lang w:eastAsia="en-US"/>
        </w:rPr>
        <w:t xml:space="preserve">. Так, на базе ИК-2 состоялась акция </w:t>
      </w:r>
      <w:r w:rsidR="000B5721" w:rsidRPr="000B5721">
        <w:rPr>
          <w:sz w:val="28"/>
          <w:szCs w:val="28"/>
        </w:rPr>
        <w:t xml:space="preserve">«Профилактика туберкулеза и ВИЧ-инфекции в пенитенциарных учреждениях». Акция была проведена совместными усилиями Орловского </w:t>
      </w:r>
      <w:r w:rsidR="000B5721">
        <w:rPr>
          <w:sz w:val="28"/>
          <w:szCs w:val="28"/>
        </w:rPr>
        <w:t xml:space="preserve">регионального </w:t>
      </w:r>
      <w:r w:rsidR="000B5721" w:rsidRPr="000B5721">
        <w:rPr>
          <w:sz w:val="28"/>
          <w:szCs w:val="28"/>
        </w:rPr>
        <w:t>отделения  Красного креста и волонтерами. В рамках акции волонтерами была проведена викторина</w:t>
      </w:r>
      <w:r w:rsidR="000B5721">
        <w:rPr>
          <w:sz w:val="28"/>
          <w:szCs w:val="28"/>
        </w:rPr>
        <w:t xml:space="preserve"> </w:t>
      </w:r>
      <w:r w:rsidR="000B5721" w:rsidRPr="000B5721">
        <w:rPr>
          <w:sz w:val="28"/>
          <w:szCs w:val="28"/>
        </w:rPr>
        <w:t>«Что</w:t>
      </w:r>
      <w:r w:rsidR="000B5721">
        <w:rPr>
          <w:sz w:val="28"/>
          <w:szCs w:val="28"/>
        </w:rPr>
        <w:t xml:space="preserve"> </w:t>
      </w:r>
      <w:r w:rsidR="000B5721" w:rsidRPr="000B5721">
        <w:rPr>
          <w:sz w:val="28"/>
          <w:szCs w:val="28"/>
        </w:rPr>
        <w:t>такое ВИЧ-инфекция» и «Профилактика туберкулеза», в которой активно участвовали осужденные колонии. В игровой форме подачи информации волонтеры рассказали об истории болезней, их профилактике. Рассказы волонтеров слушались  с большим интересом, по окончании осужденные задавали вопросы.</w:t>
      </w:r>
    </w:p>
    <w:p w:rsidR="00DD5981" w:rsidRPr="00B008F2" w:rsidRDefault="00D040DA" w:rsidP="00DD5981">
      <w:pPr>
        <w:ind w:firstLine="709"/>
        <w:contextualSpacing/>
        <w:jc w:val="both"/>
        <w:rPr>
          <w:rFonts w:ascii="Verdana" w:eastAsia="Calibri" w:hAnsi="Verdana"/>
          <w:sz w:val="28"/>
          <w:szCs w:val="28"/>
          <w:lang w:val="en-US" w:eastAsia="en-US"/>
        </w:rPr>
      </w:pPr>
      <w:r>
        <w:rPr>
          <w:rFonts w:ascii="Verdana" w:eastAsia="Calibri" w:hAnsi="Verdana"/>
          <w:noProof/>
          <w:sz w:val="28"/>
          <w:szCs w:val="28"/>
        </w:rPr>
        <w:lastRenderedPageBreak/>
        <w:drawing>
          <wp:inline distT="0" distB="0" distL="0" distR="0">
            <wp:extent cx="5498427" cy="3632433"/>
            <wp:effectExtent l="19050" t="0" r="7023" b="0"/>
            <wp:docPr id="4" name="Рисунок 4" descr="_DSC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96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63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21" w:rsidRDefault="000B5721" w:rsidP="00DD5981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</w:t>
      </w:r>
      <w:r w:rsidRPr="000B5721">
        <w:rPr>
          <w:color w:val="000000"/>
          <w:sz w:val="28"/>
          <w:szCs w:val="28"/>
          <w:shd w:val="clear" w:color="auto" w:fill="FFFFFF"/>
        </w:rPr>
        <w:t xml:space="preserve">лаготворительная акция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B5721">
        <w:rPr>
          <w:color w:val="000000"/>
          <w:sz w:val="28"/>
          <w:szCs w:val="28"/>
          <w:shd w:val="clear" w:color="auto" w:fill="FFFFFF"/>
        </w:rPr>
        <w:t>Белая ромашка</w:t>
      </w:r>
      <w:r>
        <w:rPr>
          <w:color w:val="000000"/>
          <w:sz w:val="28"/>
          <w:szCs w:val="28"/>
          <w:shd w:val="clear" w:color="auto" w:fill="FFFFFF"/>
        </w:rPr>
        <w:t>», приурочена</w:t>
      </w:r>
      <w:r w:rsidRPr="000B5721">
        <w:rPr>
          <w:color w:val="000000"/>
          <w:sz w:val="28"/>
          <w:szCs w:val="28"/>
          <w:shd w:val="clear" w:color="auto" w:fill="FFFFFF"/>
        </w:rPr>
        <w:t xml:space="preserve"> к Всемирному дню борьбы с туберкулезом.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B5721">
        <w:rPr>
          <w:color w:val="000000"/>
          <w:sz w:val="28"/>
          <w:szCs w:val="28"/>
          <w:shd w:val="clear" w:color="auto" w:fill="FFFFFF"/>
        </w:rPr>
        <w:t>Акция направлена на помощь тяжелобольным детям с разными заболеваниями - рак, ДЦП, туберкулез.</w:t>
      </w:r>
      <w:r w:rsidRPr="000B57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0B5721">
        <w:rPr>
          <w:color w:val="000000"/>
          <w:sz w:val="28"/>
          <w:szCs w:val="28"/>
          <w:shd w:val="clear" w:color="auto" w:fill="FFFFFF"/>
        </w:rPr>
        <w:t>Целью акции является привлечение внимания людей, общественности, СМИ к проблеме детских заболеваний!!!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B5721">
        <w:rPr>
          <w:color w:val="000000"/>
          <w:sz w:val="28"/>
          <w:szCs w:val="28"/>
          <w:shd w:val="clear" w:color="auto" w:fill="FFFFFF"/>
        </w:rPr>
        <w:t>По данным ВОЗ, ежегодно в мире туберкулёзом заболевают около девяти миллионов человек, порядка двух миллионов спасти не удаётся. В нашей стране уровень заболеваемости и смертности от этой инфекции превышает аналогичные показатели в странах Европы в пять - восемь раз. Смертность от детской онкологии на 2 месте после несчастных случаев. Детей с диагнозом ДЦП до 14 лет насчитывает 71429 и 13655 подростков до 17 лет.</w:t>
      </w:r>
    </w:p>
    <w:p w:rsidR="00B008F2" w:rsidRPr="00B008F2" w:rsidRDefault="00D040DA" w:rsidP="00DD5981">
      <w:pPr>
        <w:ind w:firstLine="709"/>
        <w:contextualSpacing/>
        <w:jc w:val="both"/>
        <w:rPr>
          <w:rFonts w:ascii="Verdana" w:eastAsia="Calibri" w:hAnsi="Verdana"/>
          <w:sz w:val="28"/>
          <w:szCs w:val="28"/>
          <w:lang w:val="en-US" w:eastAsia="en-US"/>
        </w:rPr>
      </w:pPr>
      <w:r>
        <w:rPr>
          <w:rFonts w:ascii="Verdana" w:eastAsia="Calibri" w:hAnsi="Verdana"/>
          <w:noProof/>
          <w:sz w:val="28"/>
          <w:szCs w:val="28"/>
        </w:rPr>
        <w:drawing>
          <wp:inline distT="0" distB="0" distL="0" distR="0">
            <wp:extent cx="5507355" cy="2759710"/>
            <wp:effectExtent l="19050" t="0" r="0" b="0"/>
            <wp:docPr id="5" name="Рисунок 5" descr="x_0a15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_0a1594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81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97219C" w:rsidRDefault="00DD5981" w:rsidP="0097219C">
      <w:pPr>
        <w:ind w:firstLine="709"/>
        <w:contextualSpacing/>
        <w:jc w:val="both"/>
        <w:rPr>
          <w:color w:val="000000"/>
          <w:sz w:val="28"/>
          <w:szCs w:val="28"/>
          <w:lang w:eastAsia="en-US"/>
        </w:rPr>
      </w:pPr>
      <w:r w:rsidRPr="00DD5981">
        <w:rPr>
          <w:rFonts w:eastAsia="Calibri"/>
          <w:sz w:val="28"/>
          <w:szCs w:val="28"/>
          <w:lang w:eastAsia="en-US"/>
        </w:rPr>
        <w:lastRenderedPageBreak/>
        <w:t xml:space="preserve">- </w:t>
      </w:r>
      <w:r w:rsidRPr="000B5721">
        <w:rPr>
          <w:rFonts w:eastAsia="Calibri"/>
          <w:b/>
          <w:i/>
          <w:sz w:val="28"/>
          <w:szCs w:val="28"/>
          <w:lang w:eastAsia="en-US"/>
        </w:rPr>
        <w:t>участие в проекте «Танцуй ради жизни»</w:t>
      </w:r>
      <w:r w:rsidRPr="00DD5981">
        <w:rPr>
          <w:rFonts w:eastAsia="Calibri"/>
          <w:sz w:val="28"/>
          <w:szCs w:val="28"/>
          <w:lang w:eastAsia="en-US"/>
        </w:rPr>
        <w:t xml:space="preserve">, поддерживаемого </w:t>
      </w:r>
      <w:r w:rsidRPr="00DD5981">
        <w:rPr>
          <w:sz w:val="28"/>
          <w:szCs w:val="28"/>
        </w:rPr>
        <w:t xml:space="preserve">Фондом социального развития </w:t>
      </w:r>
      <w:r w:rsidR="0097219C">
        <w:rPr>
          <w:sz w:val="28"/>
          <w:szCs w:val="28"/>
        </w:rPr>
        <w:t xml:space="preserve">и охраны здоровья «ФОКУС-МЕДИА». </w:t>
      </w:r>
      <w:r w:rsidR="0097219C" w:rsidRPr="0097219C">
        <w:rPr>
          <w:color w:val="000000"/>
          <w:sz w:val="28"/>
          <w:szCs w:val="28"/>
          <w:shd w:val="clear" w:color="auto" w:fill="FFFFFF"/>
        </w:rPr>
        <w:t>Проект Dance4life – это совершенно новый подход в области профилактики ВИЧ/</w:t>
      </w:r>
      <w:proofErr w:type="spellStart"/>
      <w:r w:rsidR="0097219C" w:rsidRPr="0097219C">
        <w:rPr>
          <w:color w:val="000000"/>
          <w:sz w:val="28"/>
          <w:szCs w:val="28"/>
          <w:shd w:val="clear" w:color="auto" w:fill="FFFFFF"/>
        </w:rPr>
        <w:t>СПИДа</w:t>
      </w:r>
      <w:proofErr w:type="spellEnd"/>
      <w:r w:rsidR="0097219C" w:rsidRPr="0097219C">
        <w:rPr>
          <w:color w:val="000000"/>
          <w:sz w:val="28"/>
          <w:szCs w:val="28"/>
          <w:shd w:val="clear" w:color="auto" w:fill="FFFFFF"/>
        </w:rPr>
        <w:t xml:space="preserve"> в молодежной среде (целевая группа проекта – молодежь 13-18 лет, школьники и студенты). Вбирая в себя все элементы молодежной культуры, он позволяет в понятной и интерактивной форме донести до молодого поколения необходимые знания о сохранении своего репродуктивного здоровья. Тысячи молодых людей всего мира на специальных занятиях учатся танцевать динамичный танец, и параллельно получают информацию о ВИЧ/СПИД. </w:t>
      </w:r>
      <w:r w:rsidR="0097219C">
        <w:rPr>
          <w:color w:val="000000"/>
          <w:sz w:val="28"/>
          <w:szCs w:val="28"/>
          <w:shd w:val="clear" w:color="auto" w:fill="FFFFFF"/>
        </w:rPr>
        <w:t>П</w:t>
      </w:r>
      <w:r w:rsidR="0097219C" w:rsidRPr="0097219C">
        <w:rPr>
          <w:color w:val="000000"/>
          <w:sz w:val="28"/>
          <w:szCs w:val="28"/>
          <w:shd w:val="clear" w:color="auto" w:fill="FFFFFF"/>
        </w:rPr>
        <w:t>роект Dance4Life ставит перед собой цель привлечь не менее одного миллиона молодых людей со всего мира к участию в грандиозном танцевальном марафоне. Наряду с инновационными школьными проектами, информационными кампаниями и телепрограммами, это мероприятие станет посланием, адресованным всему миру.</w:t>
      </w:r>
      <w:r w:rsidR="0097219C" w:rsidRPr="0097219C">
        <w:rPr>
          <w:color w:val="000000"/>
          <w:sz w:val="28"/>
          <w:szCs w:val="28"/>
          <w:lang w:val="en-US" w:eastAsia="en-US"/>
        </w:rPr>
        <w:t> </w:t>
      </w:r>
    </w:p>
    <w:p w:rsidR="0097219C" w:rsidRDefault="0097219C" w:rsidP="0097219C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 xml:space="preserve">«Школа волонтеров» активно участвует </w:t>
      </w:r>
      <w:r w:rsidRPr="009D1DB0">
        <w:rPr>
          <w:rFonts w:eastAsia="Calibri"/>
          <w:sz w:val="28"/>
          <w:szCs w:val="28"/>
          <w:lang w:eastAsia="en-US"/>
        </w:rPr>
        <w:t xml:space="preserve">в реализации компонента проекта «Танцуй ради жизни», поддерживаемого </w:t>
      </w:r>
      <w:r w:rsidRPr="009D1DB0">
        <w:rPr>
          <w:sz w:val="28"/>
          <w:szCs w:val="28"/>
        </w:rPr>
        <w:t xml:space="preserve">Фондом социального развития и охраны здоровья «ФОКУС-МЕДИА» и администрацией Тверской области в Шаховской воспитательной колонии. В колонии находится большое количество подростков из Тверской области. Представители тверской команды проекта «Танцуй ради жизни» привлекли волонтёров социального факультета Орловского государственного университета для реализации мероприятия по «запуску» проекта и проведения уроков «Навыки жизни», посвящённых формированию навыков здорового образа жизни, культурных и нравственных ценностей, профилактики </w:t>
      </w:r>
      <w:proofErr w:type="spellStart"/>
      <w:r w:rsidRPr="009D1DB0">
        <w:rPr>
          <w:sz w:val="28"/>
          <w:szCs w:val="28"/>
        </w:rPr>
        <w:t>наркозависимости</w:t>
      </w:r>
      <w:proofErr w:type="spellEnd"/>
      <w:r w:rsidRPr="009D1DB0">
        <w:rPr>
          <w:sz w:val="28"/>
          <w:szCs w:val="28"/>
        </w:rPr>
        <w:t>, социально опасных заболеваний. В настоящее время дальнейшее продвижение проекта осуществляется волонтёрами социального факультета</w:t>
      </w:r>
    </w:p>
    <w:p w:rsidR="00E64CCF" w:rsidRDefault="00D040DA" w:rsidP="00DD5981">
      <w:pPr>
        <w:ind w:firstLine="709"/>
        <w:contextualSpacing/>
        <w:jc w:val="both"/>
        <w:rPr>
          <w:rFonts w:ascii="Verdana" w:hAnsi="Verdana"/>
          <w:sz w:val="28"/>
          <w:szCs w:val="28"/>
          <w:lang w:eastAsia="en-US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4691368" cy="3523376"/>
            <wp:effectExtent l="19050" t="0" r="0" b="0"/>
            <wp:docPr id="6" name="Рисунок 6" descr="x_2bf72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_2bf725a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1D" w:rsidRDefault="0067361D" w:rsidP="00DD5981">
      <w:pPr>
        <w:ind w:firstLine="709"/>
        <w:contextualSpacing/>
        <w:jc w:val="both"/>
        <w:rPr>
          <w:rFonts w:ascii="Verdana" w:hAnsi="Verdana"/>
          <w:sz w:val="28"/>
          <w:szCs w:val="28"/>
          <w:lang w:eastAsia="en-US"/>
        </w:rPr>
      </w:pPr>
    </w:p>
    <w:p w:rsidR="0097219C" w:rsidRPr="0097219C" w:rsidRDefault="00D040DA" w:rsidP="00DD5981">
      <w:pPr>
        <w:ind w:firstLine="709"/>
        <w:contextualSpacing/>
        <w:jc w:val="both"/>
        <w:rPr>
          <w:rFonts w:ascii="Verdana" w:hAnsi="Verdana"/>
          <w:sz w:val="28"/>
          <w:szCs w:val="28"/>
          <w:lang w:val="en-US" w:eastAsia="en-US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3783330" cy="4253230"/>
            <wp:effectExtent l="19050" t="0" r="7620" b="0"/>
            <wp:docPr id="7" name="Рисунок 7" descr="x_8bab4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_8bab423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CCF" w:rsidRDefault="00E64CCF" w:rsidP="00DD5981">
      <w:pPr>
        <w:ind w:firstLine="709"/>
        <w:contextualSpacing/>
        <w:jc w:val="both"/>
        <w:rPr>
          <w:sz w:val="28"/>
          <w:szCs w:val="28"/>
        </w:rPr>
      </w:pPr>
    </w:p>
    <w:p w:rsidR="0097219C" w:rsidRDefault="00DD5981" w:rsidP="00DD598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7219C">
        <w:rPr>
          <w:b/>
          <w:i/>
          <w:sz w:val="28"/>
          <w:szCs w:val="28"/>
        </w:rPr>
        <w:t xml:space="preserve">- </w:t>
      </w:r>
      <w:r w:rsidRPr="0097219C">
        <w:rPr>
          <w:rFonts w:eastAsia="Calibri"/>
          <w:b/>
          <w:i/>
          <w:sz w:val="28"/>
          <w:szCs w:val="28"/>
          <w:lang w:eastAsia="en-US"/>
        </w:rPr>
        <w:t xml:space="preserve"> презентация опыта нашей работы в рамках различных конференций, форумов и т.д.</w:t>
      </w:r>
      <w:r w:rsidRPr="00DD598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67361D">
        <w:rPr>
          <w:rFonts w:eastAsia="Calibri"/>
          <w:sz w:val="28"/>
          <w:szCs w:val="28"/>
          <w:lang w:eastAsia="en-US"/>
        </w:rPr>
        <w:t xml:space="preserve">Для «Школы волонтеров» уже традиционным стало участие в научных конференциях, проходящих регулярно на базах </w:t>
      </w:r>
      <w:r w:rsidR="0067361D" w:rsidRPr="00DD5981">
        <w:rPr>
          <w:bCs/>
          <w:sz w:val="28"/>
          <w:szCs w:val="28"/>
        </w:rPr>
        <w:t>Академии права и управления Федеральной службы исполнения наказаний г. Рязани</w:t>
      </w:r>
      <w:r w:rsidR="0067361D">
        <w:rPr>
          <w:bCs/>
          <w:sz w:val="28"/>
          <w:szCs w:val="28"/>
        </w:rPr>
        <w:t xml:space="preserve">, </w:t>
      </w:r>
      <w:r w:rsidR="0067361D" w:rsidRPr="00DD5981">
        <w:rPr>
          <w:bCs/>
          <w:sz w:val="28"/>
          <w:szCs w:val="28"/>
        </w:rPr>
        <w:t>Российского государственного социального университета; Орловского государственного университета</w:t>
      </w:r>
      <w:r w:rsidR="0067361D">
        <w:rPr>
          <w:bCs/>
          <w:sz w:val="28"/>
          <w:szCs w:val="28"/>
        </w:rPr>
        <w:t xml:space="preserve"> и др.). </w:t>
      </w:r>
      <w:proofErr w:type="gramEnd"/>
    </w:p>
    <w:p w:rsidR="0067361D" w:rsidRPr="0067361D" w:rsidRDefault="00D040DA" w:rsidP="00563778">
      <w:pPr>
        <w:ind w:firstLine="709"/>
        <w:jc w:val="both"/>
        <w:rPr>
          <w:rFonts w:ascii="Verdana" w:hAnsi="Verdana"/>
          <w:bCs/>
          <w:sz w:val="28"/>
          <w:szCs w:val="28"/>
          <w:lang w:val="en-US" w:eastAsia="en-US"/>
        </w:rPr>
      </w:pPr>
      <w:r>
        <w:rPr>
          <w:rFonts w:ascii="Verdana" w:hAnsi="Verdana"/>
          <w:bCs/>
          <w:noProof/>
          <w:sz w:val="28"/>
          <w:szCs w:val="28"/>
        </w:rPr>
        <w:drawing>
          <wp:inline distT="0" distB="0" distL="0" distR="0">
            <wp:extent cx="5268875" cy="3540155"/>
            <wp:effectExtent l="19050" t="0" r="7975" b="0"/>
            <wp:docPr id="8" name="Рисунок 8" descr="IMG_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1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1E" w:rsidRDefault="00453B1E" w:rsidP="00157F15">
      <w:pPr>
        <w:ind w:firstLine="709"/>
        <w:contextualSpacing/>
        <w:jc w:val="both"/>
        <w:rPr>
          <w:bCs/>
          <w:sz w:val="28"/>
          <w:szCs w:val="28"/>
        </w:rPr>
      </w:pPr>
    </w:p>
    <w:p w:rsidR="00157F15" w:rsidRDefault="00E64CCF" w:rsidP="00157F15">
      <w:pPr>
        <w:ind w:firstLine="709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З</w:t>
      </w:r>
      <w:r w:rsidR="00174D79" w:rsidRPr="00E64CCF">
        <w:rPr>
          <w:bCs/>
          <w:sz w:val="28"/>
          <w:szCs w:val="28"/>
        </w:rPr>
        <w:t xml:space="preserve">начимым событием в жизни </w:t>
      </w:r>
      <w:r w:rsidR="00174D79" w:rsidRPr="00E64CCF">
        <w:rPr>
          <w:rFonts w:eastAsia="Calibri"/>
          <w:sz w:val="28"/>
          <w:szCs w:val="28"/>
          <w:lang w:eastAsia="en-US"/>
        </w:rPr>
        <w:t xml:space="preserve">студенческого волонтерского объединения «Школа волонтеров» является участие в Открытом Форуме развития волонтерского движения в России «Команда 2018», проходившего </w:t>
      </w:r>
      <w:proofErr w:type="gramStart"/>
      <w:r w:rsidR="003C46C2" w:rsidRPr="00E64CCF">
        <w:rPr>
          <w:rFonts w:eastAsia="Calibri"/>
          <w:sz w:val="28"/>
          <w:szCs w:val="28"/>
          <w:lang w:eastAsia="en-US"/>
        </w:rPr>
        <w:t>г</w:t>
      </w:r>
      <w:proofErr w:type="gramEnd"/>
      <w:r w:rsidR="003C46C2" w:rsidRPr="00E64CCF">
        <w:rPr>
          <w:rFonts w:eastAsia="Calibri"/>
          <w:sz w:val="28"/>
          <w:szCs w:val="28"/>
          <w:lang w:eastAsia="en-US"/>
        </w:rPr>
        <w:t>. Сочи Краснодарского края</w:t>
      </w:r>
      <w:r w:rsidR="00174D79" w:rsidRPr="00E64CCF">
        <w:rPr>
          <w:rFonts w:eastAsia="Calibri"/>
          <w:sz w:val="28"/>
          <w:szCs w:val="28"/>
          <w:lang w:eastAsia="en-US"/>
        </w:rPr>
        <w:t>.</w:t>
      </w:r>
      <w:r w:rsidR="00F944CC" w:rsidRPr="00E64CCF">
        <w:rPr>
          <w:rFonts w:eastAsia="Calibri"/>
          <w:sz w:val="28"/>
          <w:szCs w:val="28"/>
          <w:lang w:eastAsia="en-US"/>
        </w:rPr>
        <w:t xml:space="preserve"> Цель </w:t>
      </w:r>
      <w:r w:rsidR="00F944CC" w:rsidRPr="00E64CCF">
        <w:rPr>
          <w:sz w:val="28"/>
          <w:szCs w:val="28"/>
        </w:rPr>
        <w:t>Форума - создание условий по развитию единого волонтерского движения в России.</w:t>
      </w:r>
      <w:r w:rsidR="00F944CC" w:rsidRPr="00E64CCF">
        <w:rPr>
          <w:rFonts w:eastAsia="Calibri"/>
          <w:sz w:val="28"/>
          <w:szCs w:val="28"/>
          <w:lang w:eastAsia="en-US"/>
        </w:rPr>
        <w:t xml:space="preserve"> </w:t>
      </w:r>
      <w:r w:rsidR="003C46C2" w:rsidRPr="00E64CCF">
        <w:rPr>
          <w:rFonts w:eastAsia="Calibri"/>
          <w:sz w:val="28"/>
          <w:szCs w:val="28"/>
          <w:lang w:eastAsia="en-US"/>
        </w:rPr>
        <w:t xml:space="preserve">Организаторами данного социально значимого мероприятия  выступили АНО «Молодежный институт социальных программ», Федеральное агентство по делам молодежи Министерства спорта, туризма и молодежной политики, Всероссийский фонд «Национальные перспективы», Центр Новой молодежной политики. </w:t>
      </w:r>
      <w:r w:rsidR="00A146C9" w:rsidRPr="00E64CCF">
        <w:rPr>
          <w:rFonts w:eastAsia="Calibri"/>
          <w:sz w:val="28"/>
          <w:szCs w:val="28"/>
          <w:lang w:eastAsia="en-US"/>
        </w:rPr>
        <w:t xml:space="preserve">Результатом участия в Форуме является участие волонтеров </w:t>
      </w:r>
      <w:r w:rsidR="00157F15" w:rsidRPr="00E64CCF">
        <w:rPr>
          <w:rFonts w:eastAsia="Calibri"/>
          <w:sz w:val="28"/>
          <w:szCs w:val="28"/>
          <w:lang w:eastAsia="en-US"/>
        </w:rPr>
        <w:t xml:space="preserve">в </w:t>
      </w:r>
      <w:r w:rsidR="00157F15" w:rsidRPr="00E64CCF">
        <w:rPr>
          <w:sz w:val="28"/>
          <w:szCs w:val="28"/>
        </w:rPr>
        <w:t xml:space="preserve">разработке стратегии развития волонтерского движения в России; приобретение знаний и навыков, необходимых для эффективной работы по реализации волонтерских проектов и программ; обмен опытом между участниками; </w:t>
      </w:r>
      <w:r w:rsidR="00CA505F" w:rsidRPr="00E64CCF">
        <w:rPr>
          <w:sz w:val="28"/>
          <w:szCs w:val="28"/>
        </w:rPr>
        <w:t>участие</w:t>
      </w:r>
      <w:r w:rsidR="00157F15" w:rsidRPr="00E64CCF">
        <w:rPr>
          <w:sz w:val="28"/>
          <w:szCs w:val="28"/>
        </w:rPr>
        <w:t xml:space="preserve"> </w:t>
      </w:r>
      <w:r w:rsidR="00CA505F" w:rsidRPr="00E64CCF">
        <w:rPr>
          <w:sz w:val="28"/>
          <w:szCs w:val="28"/>
        </w:rPr>
        <w:t>в разработке</w:t>
      </w:r>
      <w:r w:rsidR="00157F15" w:rsidRPr="00E64CCF">
        <w:rPr>
          <w:sz w:val="28"/>
          <w:szCs w:val="28"/>
        </w:rPr>
        <w:t xml:space="preserve"> сборника методических рекомендаций для реализации волонтерских проектов.</w:t>
      </w:r>
    </w:p>
    <w:p w:rsidR="0003552A" w:rsidRDefault="0003552A" w:rsidP="0003552A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93345</wp:posOffset>
            </wp:positionV>
            <wp:extent cx="4326255" cy="3233420"/>
            <wp:effectExtent l="19050" t="0" r="0" b="0"/>
            <wp:wrapNone/>
            <wp:docPr id="9" name="Рисунок 9" descr="сочи зима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чи зима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2A" w:rsidRDefault="0003552A" w:rsidP="0003552A">
      <w:pPr>
        <w:ind w:left="708"/>
        <w:jc w:val="both"/>
        <w:rPr>
          <w:sz w:val="28"/>
        </w:rPr>
      </w:pPr>
    </w:p>
    <w:p w:rsidR="0003552A" w:rsidRDefault="0003552A" w:rsidP="0003552A">
      <w:pPr>
        <w:ind w:left="708"/>
        <w:jc w:val="both"/>
        <w:rPr>
          <w:sz w:val="28"/>
        </w:rPr>
      </w:pPr>
    </w:p>
    <w:p w:rsidR="0003552A" w:rsidRDefault="0003552A" w:rsidP="0003552A">
      <w:pPr>
        <w:jc w:val="both"/>
        <w:rPr>
          <w:sz w:val="28"/>
        </w:rPr>
      </w:pPr>
    </w:p>
    <w:p w:rsidR="0003552A" w:rsidRPr="0076161B" w:rsidRDefault="0003552A" w:rsidP="0003552A">
      <w:pPr>
        <w:jc w:val="both"/>
        <w:rPr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Default="0003552A" w:rsidP="0003552A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03552A" w:rsidRPr="006C57B4" w:rsidRDefault="0003552A" w:rsidP="0003552A">
      <w:pPr>
        <w:jc w:val="both"/>
        <w:rPr>
          <w:sz w:val="28"/>
        </w:rPr>
      </w:pPr>
    </w:p>
    <w:p w:rsidR="0003552A" w:rsidRPr="002927B5" w:rsidRDefault="0003552A" w:rsidP="0003552A">
      <w:pPr>
        <w:rPr>
          <w:sz w:val="28"/>
        </w:rPr>
      </w:pPr>
    </w:p>
    <w:p w:rsidR="0003552A" w:rsidRDefault="0003552A" w:rsidP="0003552A">
      <w:pPr>
        <w:rPr>
          <w:sz w:val="28"/>
        </w:rPr>
      </w:pPr>
    </w:p>
    <w:p w:rsidR="00CE3289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proofErr w:type="gramStart"/>
      <w:r w:rsidRPr="0003552A">
        <w:rPr>
          <w:b/>
          <w:sz w:val="28"/>
          <w:szCs w:val="28"/>
          <w:lang w:eastAsia="en-US"/>
        </w:rPr>
        <w:t>19.04, 26.04 и 17.05.2016</w:t>
      </w:r>
      <w:r w:rsidRPr="0003552A">
        <w:rPr>
          <w:sz w:val="28"/>
          <w:szCs w:val="28"/>
          <w:lang w:eastAsia="en-US"/>
        </w:rPr>
        <w:t xml:space="preserve"> в соответствие с Приказом  от 22 сентября 2015 г. N 221 «Об утверждении программы прохождения подготовки сотрудниками учреждений уголовно-исполнительной системы в целях обеспечения соблюдения прав, свобод и законных интересов подозреваемых, обвиняемых и осужденных, являющихся инвалидами, и порядка прохождения подготовки сотрудниками учреждений уголовно-исполнительной системы в целях обеспечения соблюдения прав, свобод и законных интересов подозреваемых, обвиняемых и осужденных</w:t>
      </w:r>
      <w:proofErr w:type="gramEnd"/>
      <w:r w:rsidRPr="0003552A">
        <w:rPr>
          <w:sz w:val="28"/>
          <w:szCs w:val="28"/>
          <w:lang w:eastAsia="en-US"/>
        </w:rPr>
        <w:t>, являющихся инвалидами» под научным руководством к.п.н., доцента кафедры теории и истории социальной педагогики и социальной работы Соколовой О.</w:t>
      </w:r>
      <w:proofErr w:type="gramStart"/>
      <w:r w:rsidRPr="0003552A">
        <w:rPr>
          <w:sz w:val="28"/>
          <w:szCs w:val="28"/>
          <w:lang w:eastAsia="en-US"/>
        </w:rPr>
        <w:t>В.</w:t>
      </w:r>
      <w:proofErr w:type="gramEnd"/>
      <w:r w:rsidRPr="0003552A">
        <w:rPr>
          <w:sz w:val="28"/>
          <w:szCs w:val="28"/>
          <w:lang w:eastAsia="en-US"/>
        </w:rPr>
        <w:t xml:space="preserve"> а также ассистента Гриневой Е.А. студенческим волонтерским объединением </w:t>
      </w:r>
      <w:r w:rsidRPr="0003552A">
        <w:rPr>
          <w:sz w:val="28"/>
          <w:szCs w:val="28"/>
          <w:lang w:eastAsia="en-US"/>
        </w:rPr>
        <w:lastRenderedPageBreak/>
        <w:t xml:space="preserve">«Школа волонтеров» с сотрудниками исправительной колонии № 5 п. Нарышкино, Следственного изолятора № 1 г. Орла, а также женской исправительной колонии № 6 п. </w:t>
      </w:r>
      <w:proofErr w:type="spellStart"/>
      <w:r w:rsidRPr="0003552A">
        <w:rPr>
          <w:sz w:val="28"/>
          <w:szCs w:val="28"/>
          <w:lang w:eastAsia="en-US"/>
        </w:rPr>
        <w:t>Шахово</w:t>
      </w:r>
      <w:proofErr w:type="spellEnd"/>
      <w:r w:rsidRPr="0003552A">
        <w:rPr>
          <w:sz w:val="28"/>
          <w:szCs w:val="28"/>
          <w:lang w:eastAsia="en-US"/>
        </w:rPr>
        <w:t xml:space="preserve"> были проведены тренинги «Психологическое сопровождение подозреваемых, обвиняемых и осужденных, являющихся инвалидами»</w:t>
      </w:r>
    </w:p>
    <w:p w:rsidR="0003552A" w:rsidRP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 xml:space="preserve">В рамках тренингов рассматривались </w:t>
      </w:r>
      <w:r>
        <w:rPr>
          <w:sz w:val="28"/>
          <w:szCs w:val="28"/>
          <w:lang w:eastAsia="en-US"/>
        </w:rPr>
        <w:t>следующие</w:t>
      </w:r>
      <w:r w:rsidRPr="0003552A">
        <w:rPr>
          <w:sz w:val="28"/>
          <w:szCs w:val="28"/>
          <w:lang w:eastAsia="en-US"/>
        </w:rPr>
        <w:t xml:space="preserve"> вопросы:</w:t>
      </w:r>
    </w:p>
    <w:p w:rsidR="0003552A" w:rsidRP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консультативная (индивидуальная и групповая) работа с подозреваемыми, обвиняемыми и осужденными, являющимися инвалидами;</w:t>
      </w:r>
    </w:p>
    <w:p w:rsidR="0003552A" w:rsidRP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психопрофилактическая работа с подозреваемыми, обвиняемыми и осужденными, являющимися инвалидами, состоящими на профилактическом учете;</w:t>
      </w:r>
    </w:p>
    <w:p w:rsidR="0003552A" w:rsidRP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психологическое сопровождение осужденных, являющихся инвалидами, состоящих на учете в уголовно-исполнительных инспекциях;</w:t>
      </w:r>
    </w:p>
    <w:p w:rsidR="0003552A" w:rsidRP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психологическое сопровождение несовершеннолетних подозреваемых, обвиняемых и осужденных, являющихся инвалидами.</w:t>
      </w: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Участники вовлекались в дискуссии, отстаивали свою точку зрения, учились применять полученные знания в работе с подозреваемыми, обв</w:t>
      </w:r>
      <w:r>
        <w:rPr>
          <w:sz w:val="28"/>
          <w:szCs w:val="28"/>
          <w:lang w:eastAsia="en-US"/>
        </w:rPr>
        <w:t>ин</w:t>
      </w:r>
      <w:r w:rsidRPr="0003552A">
        <w:rPr>
          <w:sz w:val="28"/>
          <w:szCs w:val="28"/>
          <w:lang w:eastAsia="en-US"/>
        </w:rPr>
        <w:t>яемыми и осужденными с ограниченными возможностями здоровья.</w:t>
      </w: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53340</wp:posOffset>
            </wp:positionV>
            <wp:extent cx="6619875" cy="4191000"/>
            <wp:effectExtent l="19050" t="0" r="9525" b="0"/>
            <wp:wrapNone/>
            <wp:docPr id="20" name="Рисунок 19" descr="P10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4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ФКУ ИК-</w:t>
      </w:r>
      <w:r w:rsidRPr="0003552A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>УФСИН РФ по Орловской области</w:t>
      </w:r>
    </w:p>
    <w:p w:rsidR="0003552A" w:rsidRP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 xml:space="preserve"> пос. Нарышкино </w:t>
      </w:r>
    </w:p>
    <w:p w:rsidR="0003552A" w:rsidRP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Pr="0003552A">
        <w:rPr>
          <w:sz w:val="28"/>
          <w:szCs w:val="28"/>
          <w:lang w:eastAsia="en-US"/>
        </w:rPr>
        <w:t>Диагностика группы</w:t>
      </w:r>
      <w:r>
        <w:rPr>
          <w:sz w:val="28"/>
          <w:szCs w:val="28"/>
          <w:lang w:eastAsia="en-US"/>
        </w:rPr>
        <w:t>»</w:t>
      </w: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19.04.2016</w:t>
      </w: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-443865</wp:posOffset>
            </wp:positionV>
            <wp:extent cx="6094095" cy="3810000"/>
            <wp:effectExtent l="19050" t="0" r="1905" b="0"/>
            <wp:wrapNone/>
            <wp:docPr id="21" name="Рисунок 2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right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ind w:firstLine="709"/>
        <w:jc w:val="both"/>
        <w:rPr>
          <w:sz w:val="28"/>
          <w:szCs w:val="28"/>
          <w:lang w:eastAsia="en-US"/>
        </w:rPr>
      </w:pPr>
    </w:p>
    <w:p w:rsidR="0003552A" w:rsidRPr="0003552A" w:rsidRDefault="0003552A" w:rsidP="0003552A">
      <w:pPr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 xml:space="preserve">Следственный изолятор № 1 г. Орла </w:t>
      </w:r>
    </w:p>
    <w:p w:rsidR="0003552A" w:rsidRPr="0003552A" w:rsidRDefault="0003552A" w:rsidP="0003552A">
      <w:pPr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Упражнение "Сердце"</w:t>
      </w: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26.04.2016</w:t>
      </w: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-51434</wp:posOffset>
            </wp:positionH>
            <wp:positionV relativeFrom="paragraph">
              <wp:posOffset>130175</wp:posOffset>
            </wp:positionV>
            <wp:extent cx="6216650" cy="3807740"/>
            <wp:effectExtent l="19050" t="0" r="0" b="0"/>
            <wp:wrapNone/>
            <wp:docPr id="22" name="Рисунок 21" descr="z2_SQsvJ4Yk -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_SQsvJ4Yk - Copy 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8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\</w:t>
      </w: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Default="0003552A" w:rsidP="0003552A">
      <w:pPr>
        <w:jc w:val="both"/>
        <w:rPr>
          <w:sz w:val="28"/>
          <w:szCs w:val="28"/>
          <w:lang w:eastAsia="en-US"/>
        </w:rPr>
      </w:pPr>
    </w:p>
    <w:p w:rsidR="0003552A" w:rsidRPr="0003552A" w:rsidRDefault="0003552A" w:rsidP="0003552A">
      <w:pPr>
        <w:jc w:val="right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 xml:space="preserve">Женская исправительная колония №6 пос. </w:t>
      </w:r>
      <w:proofErr w:type="spellStart"/>
      <w:r w:rsidRPr="0003552A">
        <w:rPr>
          <w:sz w:val="28"/>
          <w:szCs w:val="28"/>
          <w:lang w:eastAsia="en-US"/>
        </w:rPr>
        <w:t>Шахово</w:t>
      </w:r>
      <w:proofErr w:type="spellEnd"/>
    </w:p>
    <w:p w:rsidR="0003552A" w:rsidRPr="0003552A" w:rsidRDefault="0003552A" w:rsidP="0003552A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proofErr w:type="spellStart"/>
      <w:r w:rsidRPr="0003552A">
        <w:rPr>
          <w:sz w:val="28"/>
          <w:szCs w:val="28"/>
          <w:lang w:eastAsia="en-US"/>
        </w:rPr>
        <w:t>Дисскуссия</w:t>
      </w:r>
      <w:proofErr w:type="spellEnd"/>
      <w:r>
        <w:rPr>
          <w:sz w:val="28"/>
          <w:szCs w:val="28"/>
          <w:lang w:eastAsia="en-US"/>
        </w:rPr>
        <w:t>»</w:t>
      </w:r>
    </w:p>
    <w:p w:rsidR="0003552A" w:rsidRDefault="0003552A" w:rsidP="0003552A">
      <w:pPr>
        <w:jc w:val="right"/>
        <w:rPr>
          <w:sz w:val="28"/>
          <w:szCs w:val="28"/>
          <w:lang w:eastAsia="en-US"/>
        </w:rPr>
      </w:pPr>
      <w:r w:rsidRPr="0003552A">
        <w:rPr>
          <w:sz w:val="28"/>
          <w:szCs w:val="28"/>
          <w:lang w:eastAsia="en-US"/>
        </w:rPr>
        <w:t>17.05.2016</w:t>
      </w:r>
    </w:p>
    <w:p w:rsidR="00C004C8" w:rsidRDefault="00C004C8" w:rsidP="0003552A">
      <w:pPr>
        <w:jc w:val="right"/>
        <w:rPr>
          <w:sz w:val="28"/>
          <w:szCs w:val="28"/>
          <w:lang w:eastAsia="en-US"/>
        </w:rPr>
      </w:pPr>
    </w:p>
    <w:p w:rsidR="00C004C8" w:rsidRDefault="00F06A6C" w:rsidP="00F06A6C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Полученные в</w:t>
      </w:r>
      <w:r w:rsidR="007D791D">
        <w:rPr>
          <w:sz w:val="28"/>
          <w:szCs w:val="28"/>
          <w:lang w:eastAsia="en-US"/>
        </w:rPr>
        <w:t>о время</w:t>
      </w:r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тренингов</w:t>
      </w:r>
      <w:r w:rsidR="007D791D">
        <w:rPr>
          <w:sz w:val="28"/>
          <w:szCs w:val="28"/>
          <w:lang w:eastAsia="en-US"/>
        </w:rPr>
        <w:t>ых</w:t>
      </w:r>
      <w:proofErr w:type="spellEnd"/>
      <w:r w:rsidR="007D791D">
        <w:rPr>
          <w:sz w:val="28"/>
          <w:szCs w:val="28"/>
          <w:lang w:eastAsia="en-US"/>
        </w:rPr>
        <w:t xml:space="preserve"> упражнений</w:t>
      </w:r>
      <w:r>
        <w:rPr>
          <w:sz w:val="28"/>
          <w:szCs w:val="28"/>
          <w:lang w:eastAsia="en-US"/>
        </w:rPr>
        <w:t xml:space="preserve"> диагностические результаты легли в основу научного исследования «Возможности использования ресурсов дистанционного обучения в системе повышения квалификации сотрудников уголовно-исполнительной системы». Т</w:t>
      </w:r>
      <w:r w:rsidRPr="00F06A6C">
        <w:rPr>
          <w:sz w:val="28"/>
          <w:szCs w:val="28"/>
          <w:lang w:eastAsia="en-US"/>
        </w:rPr>
        <w:t>езисы доклад</w:t>
      </w:r>
      <w:r w:rsidR="007D791D">
        <w:rPr>
          <w:sz w:val="28"/>
          <w:szCs w:val="28"/>
          <w:lang w:eastAsia="en-US"/>
        </w:rPr>
        <w:t>ов</w:t>
      </w:r>
      <w:r w:rsidRPr="00F06A6C">
        <w:rPr>
          <w:sz w:val="28"/>
          <w:szCs w:val="28"/>
          <w:lang w:eastAsia="en-US"/>
        </w:rPr>
        <w:t xml:space="preserve"> </w:t>
      </w:r>
      <w:r w:rsidR="007D791D">
        <w:rPr>
          <w:sz w:val="28"/>
          <w:szCs w:val="28"/>
          <w:lang w:eastAsia="en-US"/>
        </w:rPr>
        <w:t xml:space="preserve">наших волонтёров </w:t>
      </w:r>
      <w:r w:rsidRPr="00F06A6C">
        <w:rPr>
          <w:sz w:val="28"/>
          <w:szCs w:val="28"/>
          <w:lang w:eastAsia="en-US"/>
        </w:rPr>
        <w:t xml:space="preserve">прошли конкурсный отбор и </w:t>
      </w:r>
      <w:r>
        <w:rPr>
          <w:sz w:val="28"/>
          <w:szCs w:val="28"/>
          <w:lang w:eastAsia="en-US"/>
        </w:rPr>
        <w:t xml:space="preserve">были </w:t>
      </w:r>
      <w:r w:rsidRPr="00F06A6C">
        <w:rPr>
          <w:sz w:val="28"/>
          <w:szCs w:val="28"/>
          <w:lang w:eastAsia="en-US"/>
        </w:rPr>
        <w:t>включены в программу работы секции «Педагогическое образование и образовательные технологии» Международной конференции студентов, аспирантов и молодых ученых «Ломоносов-2017»</w:t>
      </w:r>
      <w:r>
        <w:rPr>
          <w:sz w:val="28"/>
          <w:szCs w:val="28"/>
          <w:lang w:eastAsia="en-US"/>
        </w:rPr>
        <w:t xml:space="preserve"> (МГУ имени М.В. Ломоносова, </w:t>
      </w:r>
      <w:proofErr w:type="gramStart"/>
      <w:r>
        <w:rPr>
          <w:sz w:val="28"/>
          <w:szCs w:val="28"/>
          <w:lang w:eastAsia="en-US"/>
        </w:rPr>
        <w:t>г</w:t>
      </w:r>
      <w:proofErr w:type="gramEnd"/>
      <w:r>
        <w:rPr>
          <w:sz w:val="28"/>
          <w:szCs w:val="28"/>
          <w:lang w:eastAsia="en-US"/>
        </w:rPr>
        <w:t xml:space="preserve">. Москва).  </w:t>
      </w:r>
    </w:p>
    <w:p w:rsidR="00F06A6C" w:rsidRDefault="007D791D" w:rsidP="00F06A6C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198328</wp:posOffset>
            </wp:positionV>
            <wp:extent cx="3972560" cy="5753100"/>
            <wp:effectExtent l="19050" t="0" r="8890" b="0"/>
            <wp:wrapNone/>
            <wp:docPr id="23" name="Рисунок 22" descr="1vRx7Mlxd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Rx7Mlxdd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A6C" w:rsidRDefault="00F06A6C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5D4417" w:rsidP="00F06A6C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5.04.2017 с</w:t>
      </w:r>
      <w:r w:rsidR="003E7C04" w:rsidRPr="003E7C04">
        <w:rPr>
          <w:sz w:val="28"/>
          <w:szCs w:val="28"/>
          <w:lang w:eastAsia="en-US"/>
        </w:rPr>
        <w:t xml:space="preserve"> целью популяризации волонтерской деятельности среди студентов социального факультета, а также привлечения в работу «Школы волонтёров» интеллектуального ресурса в рамках Международной научно-практической конференции студентов и молодых ученых «Социальная работа и социальная педагогика в России в исследованиях молодых»</w:t>
      </w:r>
      <w:r w:rsidR="00AA4E05">
        <w:rPr>
          <w:sz w:val="28"/>
          <w:szCs w:val="28"/>
          <w:lang w:eastAsia="en-US"/>
        </w:rPr>
        <w:t xml:space="preserve"> 5 апреля 2017 года</w:t>
      </w:r>
      <w:r w:rsidR="003E7C04" w:rsidRPr="003E7C04">
        <w:rPr>
          <w:sz w:val="28"/>
          <w:szCs w:val="28"/>
          <w:lang w:eastAsia="en-US"/>
        </w:rPr>
        <w:t xml:space="preserve"> </w:t>
      </w:r>
      <w:r w:rsidR="003E7C04">
        <w:rPr>
          <w:sz w:val="28"/>
          <w:szCs w:val="28"/>
          <w:lang w:eastAsia="en-US"/>
        </w:rPr>
        <w:t xml:space="preserve">рабочей группой </w:t>
      </w:r>
      <w:r w:rsidR="00AA4E05">
        <w:rPr>
          <w:sz w:val="28"/>
          <w:szCs w:val="28"/>
          <w:lang w:eastAsia="en-US"/>
        </w:rPr>
        <w:t>объединения</w:t>
      </w:r>
      <w:r w:rsidR="003E7C04" w:rsidRPr="003E7C04">
        <w:rPr>
          <w:sz w:val="28"/>
          <w:szCs w:val="28"/>
          <w:lang w:eastAsia="en-US"/>
        </w:rPr>
        <w:t xml:space="preserve"> была организована дискуссионная площадка «Эстафеты социальных проектов</w:t>
      </w:r>
      <w:proofErr w:type="gramStart"/>
      <w:r w:rsidR="003E7C04" w:rsidRPr="003E7C04">
        <w:rPr>
          <w:sz w:val="28"/>
          <w:szCs w:val="28"/>
          <w:lang w:eastAsia="en-US"/>
        </w:rPr>
        <w:t>»</w:t>
      </w:r>
      <w:r w:rsidR="00AA4E05">
        <w:rPr>
          <w:sz w:val="28"/>
          <w:szCs w:val="28"/>
          <w:lang w:eastAsia="en-US"/>
        </w:rPr>
        <w:t>я</w:t>
      </w:r>
      <w:proofErr w:type="gramEnd"/>
      <w:r w:rsidR="003E7C04" w:rsidRPr="003E7C04">
        <w:rPr>
          <w:sz w:val="28"/>
          <w:szCs w:val="28"/>
          <w:lang w:eastAsia="en-US"/>
        </w:rPr>
        <w:t xml:space="preserve"> </w:t>
      </w:r>
    </w:p>
    <w:p w:rsidR="003E7C04" w:rsidRDefault="005D4417" w:rsidP="00F06A6C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-405765</wp:posOffset>
            </wp:positionV>
            <wp:extent cx="3653155" cy="2438400"/>
            <wp:effectExtent l="19050" t="0" r="4445" b="0"/>
            <wp:wrapNone/>
            <wp:docPr id="26" name="Рисунок 25" descr="s4qfAFU5w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qfAFU5wB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-404600</wp:posOffset>
            </wp:positionV>
            <wp:extent cx="3171825" cy="2238375"/>
            <wp:effectExtent l="19050" t="0" r="9525" b="0"/>
            <wp:wrapNone/>
            <wp:docPr id="25" name="Рисунок 24" descr="G57vBdv3y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7vBdv3y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C5038C" w:rsidRDefault="005D4417" w:rsidP="00F06A6C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63500</wp:posOffset>
            </wp:positionV>
            <wp:extent cx="4169410" cy="2771775"/>
            <wp:effectExtent l="19050" t="0" r="2540" b="0"/>
            <wp:wrapNone/>
            <wp:docPr id="24" name="Рисунок 23" descr="J_59htV7p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59htV7pz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8C" w:rsidRDefault="00C5038C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AA4E05">
      <w:pPr>
        <w:ind w:firstLine="708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7D791D" w:rsidRDefault="007D791D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5D4417" w:rsidP="005D441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</w:t>
      </w:r>
      <w:r w:rsidR="00AA4E05" w:rsidRPr="00AA4E05">
        <w:rPr>
          <w:sz w:val="28"/>
          <w:szCs w:val="28"/>
          <w:lang w:eastAsia="en-US"/>
        </w:rPr>
        <w:t>.04.2017 состоялся Круглый стол «Силовые структуры региона как научно-исследовательская, социально-проектная база и потенциальный работодатель студентов и молодых учёных социального факультета Орловского государственного университета</w:t>
      </w:r>
      <w:r w:rsidR="00AA4E05">
        <w:rPr>
          <w:sz w:val="28"/>
          <w:szCs w:val="28"/>
          <w:lang w:eastAsia="en-US"/>
        </w:rPr>
        <w:t xml:space="preserve"> имени И.С. Тургенева»</w:t>
      </w: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5D4417" w:rsidP="00F06A6C">
      <w:pPr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18415</wp:posOffset>
            </wp:positionV>
            <wp:extent cx="5334000" cy="3552825"/>
            <wp:effectExtent l="19050" t="0" r="0" b="0"/>
            <wp:wrapNone/>
            <wp:docPr id="27" name="Рисунок 26" descr="B4pgk999X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pgk999XZ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E05" w:rsidRDefault="00AA4E05" w:rsidP="00F06A6C">
      <w:pPr>
        <w:ind w:firstLine="708"/>
        <w:jc w:val="both"/>
        <w:rPr>
          <w:noProof/>
          <w:sz w:val="28"/>
          <w:szCs w:val="28"/>
        </w:rPr>
      </w:pPr>
    </w:p>
    <w:p w:rsidR="00AA4E05" w:rsidRDefault="00AA4E05" w:rsidP="00F06A6C">
      <w:pPr>
        <w:ind w:firstLine="708"/>
        <w:jc w:val="both"/>
        <w:rPr>
          <w:noProof/>
          <w:sz w:val="28"/>
          <w:szCs w:val="28"/>
        </w:rPr>
      </w:pPr>
    </w:p>
    <w:p w:rsidR="00AA4E05" w:rsidRDefault="00AA4E05" w:rsidP="00F06A6C">
      <w:pPr>
        <w:ind w:firstLine="708"/>
        <w:jc w:val="both"/>
        <w:rPr>
          <w:noProof/>
          <w:sz w:val="28"/>
          <w:szCs w:val="28"/>
        </w:rPr>
      </w:pPr>
    </w:p>
    <w:p w:rsidR="00AA4E05" w:rsidRDefault="00AA4E05" w:rsidP="00F06A6C">
      <w:pPr>
        <w:ind w:firstLine="708"/>
        <w:jc w:val="both"/>
        <w:rPr>
          <w:noProof/>
          <w:sz w:val="28"/>
          <w:szCs w:val="28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AA4E05" w:rsidRDefault="00AA4E05" w:rsidP="00F06A6C">
      <w:pPr>
        <w:ind w:firstLine="708"/>
        <w:jc w:val="both"/>
        <w:rPr>
          <w:sz w:val="28"/>
          <w:szCs w:val="28"/>
          <w:lang w:eastAsia="en-US"/>
        </w:rPr>
      </w:pPr>
    </w:p>
    <w:p w:rsidR="00E22DAC" w:rsidRDefault="00E22DAC" w:rsidP="00F06A6C">
      <w:pPr>
        <w:ind w:firstLine="708"/>
        <w:jc w:val="both"/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E22DAC" w:rsidRPr="00E22DAC" w:rsidRDefault="00E22DAC" w:rsidP="00E22DAC">
      <w:pPr>
        <w:rPr>
          <w:sz w:val="28"/>
          <w:szCs w:val="28"/>
          <w:lang w:eastAsia="en-US"/>
        </w:rPr>
      </w:pPr>
    </w:p>
    <w:p w:rsidR="00AA4E05" w:rsidRDefault="005D4417" w:rsidP="005D4417">
      <w:pPr>
        <w:ind w:firstLine="708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lastRenderedPageBreak/>
        <w:t>В</w:t>
      </w:r>
      <w:r w:rsidRPr="005D4417">
        <w:rPr>
          <w:sz w:val="28"/>
          <w:szCs w:val="28"/>
          <w:lang w:eastAsia="en-US"/>
        </w:rPr>
        <w:t xml:space="preserve"> соответствии с проектом «Интеллект, талант, </w:t>
      </w:r>
      <w:proofErr w:type="spellStart"/>
      <w:r w:rsidRPr="005D4417">
        <w:rPr>
          <w:sz w:val="28"/>
          <w:szCs w:val="28"/>
          <w:lang w:eastAsia="en-US"/>
        </w:rPr>
        <w:t>креативность</w:t>
      </w:r>
      <w:proofErr w:type="spellEnd"/>
      <w:r w:rsidRPr="005D4417">
        <w:rPr>
          <w:sz w:val="28"/>
          <w:szCs w:val="28"/>
          <w:lang w:eastAsia="en-US"/>
        </w:rPr>
        <w:t xml:space="preserve"> — на благо России!» (заказчик Российская академия образования) и планом работы федерального государственного бюджетного образовательного учреждения высшего образования «Волгогра</w:t>
      </w:r>
      <w:r>
        <w:rPr>
          <w:sz w:val="28"/>
          <w:szCs w:val="28"/>
          <w:lang w:eastAsia="en-US"/>
        </w:rPr>
        <w:t xml:space="preserve">дский государственный социально педагогический университет» </w:t>
      </w:r>
      <w:proofErr w:type="spellStart"/>
      <w:r w:rsidRPr="005D4417">
        <w:rPr>
          <w:sz w:val="28"/>
          <w:szCs w:val="28"/>
          <w:lang w:eastAsia="en-US"/>
        </w:rPr>
        <w:t>c</w:t>
      </w:r>
      <w:proofErr w:type="spellEnd"/>
      <w:r w:rsidRPr="005D4417">
        <w:rPr>
          <w:sz w:val="28"/>
          <w:szCs w:val="28"/>
          <w:lang w:eastAsia="en-US"/>
        </w:rPr>
        <w:t xml:space="preserve"> 10 октября 2016 г. до 15 апреля 2017 г.</w:t>
      </w:r>
      <w:r>
        <w:rPr>
          <w:sz w:val="28"/>
          <w:szCs w:val="28"/>
          <w:lang w:eastAsia="en-US"/>
        </w:rPr>
        <w:t xml:space="preserve"> наша команда приняла участие в конкурсе «Мы делаем мир лучше» с волонтёрским проектов «Мы за общество без преступности!» и завоевала 1</w:t>
      </w:r>
      <w:proofErr w:type="gramEnd"/>
      <w:r>
        <w:rPr>
          <w:sz w:val="28"/>
          <w:szCs w:val="28"/>
          <w:lang w:eastAsia="en-US"/>
        </w:rPr>
        <w:t xml:space="preserve"> место!</w:t>
      </w:r>
    </w:p>
    <w:p w:rsidR="005D4417" w:rsidRPr="00E22DAC" w:rsidRDefault="005D4417" w:rsidP="005D4417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63500</wp:posOffset>
            </wp:positionV>
            <wp:extent cx="3237865" cy="4581525"/>
            <wp:effectExtent l="19050" t="0" r="635" b="0"/>
            <wp:wrapNone/>
            <wp:docPr id="29" name="Рисунок 28" descr="-K7fTc5hH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7fTc5hHs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44450</wp:posOffset>
            </wp:positionV>
            <wp:extent cx="3286125" cy="4638675"/>
            <wp:effectExtent l="19050" t="0" r="9525" b="0"/>
            <wp:wrapNone/>
            <wp:docPr id="28" name="Рисунок 27" descr="UVT2JQzcy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T2JQzcyZ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4417" w:rsidRPr="00E22DAC" w:rsidSect="00E96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3E05"/>
    <w:multiLevelType w:val="hybridMultilevel"/>
    <w:tmpl w:val="D78487C4"/>
    <w:lvl w:ilvl="0" w:tplc="FAFE8E98">
      <w:start w:val="1"/>
      <w:numFmt w:val="bullet"/>
      <w:suff w:val="space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046A3C"/>
    <w:multiLevelType w:val="hybridMultilevel"/>
    <w:tmpl w:val="6A360540"/>
    <w:lvl w:ilvl="0" w:tplc="39DE7B08">
      <w:start w:val="1"/>
      <w:numFmt w:val="bullet"/>
      <w:suff w:val="space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220C1C"/>
    <w:multiLevelType w:val="hybridMultilevel"/>
    <w:tmpl w:val="29560CF0"/>
    <w:lvl w:ilvl="0" w:tplc="7212878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E514BB9"/>
    <w:multiLevelType w:val="hybridMultilevel"/>
    <w:tmpl w:val="94921184"/>
    <w:lvl w:ilvl="0" w:tplc="A3A6A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stylePaneFormatFilter w:val="3F01"/>
  <w:defaultTabStop w:val="708"/>
  <w:characterSpacingControl w:val="doNotCompress"/>
  <w:compat/>
  <w:rsids>
    <w:rsidRoot w:val="00563778"/>
    <w:rsid w:val="0003552A"/>
    <w:rsid w:val="000B5721"/>
    <w:rsid w:val="000F410A"/>
    <w:rsid w:val="00157F15"/>
    <w:rsid w:val="00174D79"/>
    <w:rsid w:val="001D181B"/>
    <w:rsid w:val="0022244B"/>
    <w:rsid w:val="002C5D5A"/>
    <w:rsid w:val="00302B19"/>
    <w:rsid w:val="003C46C2"/>
    <w:rsid w:val="003E7C04"/>
    <w:rsid w:val="00410638"/>
    <w:rsid w:val="00453B1E"/>
    <w:rsid w:val="004C4EE1"/>
    <w:rsid w:val="00563778"/>
    <w:rsid w:val="005D4417"/>
    <w:rsid w:val="005E61EB"/>
    <w:rsid w:val="005F540A"/>
    <w:rsid w:val="00667F9F"/>
    <w:rsid w:val="0067361D"/>
    <w:rsid w:val="006A2503"/>
    <w:rsid w:val="007D16FF"/>
    <w:rsid w:val="007D791D"/>
    <w:rsid w:val="0085352D"/>
    <w:rsid w:val="0097219C"/>
    <w:rsid w:val="00A146C9"/>
    <w:rsid w:val="00AA4E05"/>
    <w:rsid w:val="00AB533A"/>
    <w:rsid w:val="00AF75FB"/>
    <w:rsid w:val="00B008F2"/>
    <w:rsid w:val="00B16E86"/>
    <w:rsid w:val="00C004C8"/>
    <w:rsid w:val="00C44CF9"/>
    <w:rsid w:val="00C5038C"/>
    <w:rsid w:val="00CA505F"/>
    <w:rsid w:val="00CE3289"/>
    <w:rsid w:val="00D040DA"/>
    <w:rsid w:val="00DD5981"/>
    <w:rsid w:val="00E22DAC"/>
    <w:rsid w:val="00E64CCF"/>
    <w:rsid w:val="00E96C64"/>
    <w:rsid w:val="00F06A6C"/>
    <w:rsid w:val="00F9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63778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Знак"/>
    <w:basedOn w:val="a0"/>
    <w:semiHidden/>
    <w:rsid w:val="00563778"/>
    <w:pPr>
      <w:numPr>
        <w:numId w:val="1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B5721"/>
  </w:style>
  <w:style w:type="paragraph" w:styleId="a4">
    <w:name w:val="Balloon Text"/>
    <w:basedOn w:val="a0"/>
    <w:link w:val="a5"/>
    <w:rsid w:val="005E61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5E61EB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03552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Студенческое волонтерское объединение</vt:lpstr>
    </vt:vector>
  </TitlesOfParts>
  <Company>Proshkina</Company>
  <LinksUpToDate>false</LinksUpToDate>
  <CharactersWithSpaces>11785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Студенческое волонтерское объединение</dc:title>
  <dc:creator>iRiNa</dc:creator>
  <cp:lastModifiedBy>Alex</cp:lastModifiedBy>
  <cp:revision>9</cp:revision>
  <dcterms:created xsi:type="dcterms:W3CDTF">2017-05-28T16:43:00Z</dcterms:created>
  <dcterms:modified xsi:type="dcterms:W3CDTF">2017-05-28T17:38:00Z</dcterms:modified>
</cp:coreProperties>
</file>