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0A9" w:rsidRPr="008405EE" w:rsidRDefault="009340A9" w:rsidP="009340A9">
      <w:pPr>
        <w:pStyle w:val="a3"/>
        <w:ind w:right="-82" w:firstLine="0"/>
        <w:jc w:val="center"/>
        <w:rPr>
          <w:rFonts w:ascii="Times New Roman" w:hAnsi="Times New Roman"/>
          <w:b/>
          <w:bCs/>
          <w:szCs w:val="28"/>
        </w:rPr>
      </w:pPr>
      <w:bookmarkStart w:id="0" w:name="_Toc404526199"/>
      <w:r w:rsidRPr="008405EE">
        <w:rPr>
          <w:rFonts w:ascii="Times New Roman" w:hAnsi="Times New Roman"/>
          <w:b/>
          <w:bCs/>
          <w:szCs w:val="28"/>
        </w:rPr>
        <w:t>АЛЕШИНА Л.В.</w:t>
      </w:r>
    </w:p>
    <w:p w:rsidR="009340A9" w:rsidRPr="008405EE" w:rsidRDefault="009340A9" w:rsidP="009340A9">
      <w:pPr>
        <w:pStyle w:val="a3"/>
        <w:ind w:firstLine="0"/>
        <w:jc w:val="center"/>
        <w:rPr>
          <w:rFonts w:ascii="Times New Roman" w:hAnsi="Times New Roman"/>
          <w:szCs w:val="28"/>
        </w:rPr>
      </w:pPr>
    </w:p>
    <w:p w:rsidR="009340A9" w:rsidRPr="008405EE" w:rsidRDefault="009340A9" w:rsidP="009340A9">
      <w:pPr>
        <w:pStyle w:val="1"/>
        <w:jc w:val="center"/>
        <w:rPr>
          <w:rFonts w:ascii="Times New Roman" w:hAnsi="Times New Roman" w:cs="Times New Roman"/>
          <w:sz w:val="28"/>
          <w:szCs w:val="28"/>
        </w:rPr>
      </w:pPr>
    </w:p>
    <w:p w:rsidR="009340A9" w:rsidRPr="008405EE" w:rsidRDefault="009340A9" w:rsidP="009340A9">
      <w:pPr>
        <w:pStyle w:val="1"/>
        <w:jc w:val="center"/>
        <w:rPr>
          <w:rFonts w:ascii="Times New Roman" w:hAnsi="Times New Roman" w:cs="Times New Roman"/>
          <w:sz w:val="28"/>
          <w:szCs w:val="28"/>
          <w14:shadow w14:blurRad="50800" w14:dist="38100" w14:dir="2700000" w14:sx="100000" w14:sy="100000" w14:kx="0" w14:ky="0" w14:algn="tl">
            <w14:srgbClr w14:val="000000">
              <w14:alpha w14:val="60000"/>
            </w14:srgbClr>
          </w14:shadow>
        </w:rPr>
      </w:pPr>
      <w:bookmarkStart w:id="1" w:name="_Toc404526197"/>
      <w:r w:rsidRPr="008405EE">
        <w:rPr>
          <w:rFonts w:ascii="Times New Roman" w:hAnsi="Times New Roman" w:cs="Times New Roman"/>
          <w:sz w:val="28"/>
          <w:szCs w:val="28"/>
          <w14:shadow w14:blurRad="50800" w14:dist="38100" w14:dir="2700000" w14:sx="100000" w14:sy="100000" w14:kx="0" w14:ky="0" w14:algn="tl">
            <w14:srgbClr w14:val="000000">
              <w14:alpha w14:val="60000"/>
            </w14:srgbClr>
          </w14:shadow>
        </w:rPr>
        <w:t>СЛОВАРЬ НОВООБРАЗОВАНИЙ</w:t>
      </w:r>
      <w:bookmarkEnd w:id="1"/>
      <w:r w:rsidRPr="008405EE">
        <w:rPr>
          <w:rFonts w:ascii="Times New Roman" w:hAnsi="Times New Roman" w:cs="Times New Roman"/>
          <w:sz w:val="28"/>
          <w:szCs w:val="28"/>
          <w14:shadow w14:blurRad="50800" w14:dist="38100" w14:dir="2700000" w14:sx="100000" w14:sy="100000" w14:kx="0" w14:ky="0" w14:algn="tl">
            <w14:srgbClr w14:val="000000">
              <w14:alpha w14:val="60000"/>
            </w14:srgbClr>
          </w14:shadow>
        </w:rPr>
        <w:t xml:space="preserve"> </w:t>
      </w:r>
    </w:p>
    <w:p w:rsidR="009340A9" w:rsidRPr="008405EE" w:rsidRDefault="009340A9" w:rsidP="009340A9">
      <w:pPr>
        <w:pStyle w:val="1"/>
        <w:jc w:val="center"/>
        <w:rPr>
          <w:rFonts w:ascii="Times New Roman" w:hAnsi="Times New Roman" w:cs="Times New Roman"/>
          <w:sz w:val="28"/>
          <w:szCs w:val="28"/>
          <w14:shadow w14:blurRad="50800" w14:dist="38100" w14:dir="2700000" w14:sx="100000" w14:sy="100000" w14:kx="0" w14:ky="0" w14:algn="tl">
            <w14:srgbClr w14:val="000000">
              <w14:alpha w14:val="60000"/>
            </w14:srgbClr>
          </w14:shadow>
        </w:rPr>
      </w:pPr>
      <w:bookmarkStart w:id="2" w:name="_Toc404526198"/>
      <w:r w:rsidRPr="008405EE">
        <w:rPr>
          <w:rFonts w:ascii="Times New Roman" w:hAnsi="Times New Roman" w:cs="Times New Roman"/>
          <w:sz w:val="28"/>
          <w:szCs w:val="28"/>
          <w14:shadow w14:blurRad="50800" w14:dist="38100" w14:dir="2700000" w14:sx="100000" w14:sy="100000" w14:kx="0" w14:ky="0" w14:algn="tl">
            <w14:srgbClr w14:val="000000">
              <w14:alpha w14:val="60000"/>
            </w14:srgbClr>
          </w14:shadow>
        </w:rPr>
        <w:t>Н.С. ЛЕСКОВА</w:t>
      </w:r>
      <w:bookmarkEnd w:id="2"/>
    </w:p>
    <w:p w:rsidR="009340A9" w:rsidRPr="00051A2D" w:rsidRDefault="009340A9" w:rsidP="009340A9">
      <w:pPr>
        <w:jc w:val="both"/>
        <w:rPr>
          <w:rFonts w:ascii="Times New Roman" w:eastAsia="Times New Roman" w:hAnsi="Times New Roman"/>
          <w:sz w:val="28"/>
          <w:szCs w:val="28"/>
          <w:lang w:eastAsia="ru-RU"/>
        </w:rPr>
      </w:pPr>
    </w:p>
    <w:p w:rsidR="009340A9" w:rsidRPr="00690DFF" w:rsidRDefault="009340A9" w:rsidP="009340A9">
      <w:pPr>
        <w:jc w:val="both"/>
        <w:rPr>
          <w:rFonts w:ascii="Times New Roman" w:eastAsia="Times New Roman" w:hAnsi="Times New Roman"/>
          <w:sz w:val="28"/>
          <w:szCs w:val="28"/>
          <w:lang w:eastAsia="ru-RU"/>
        </w:rPr>
      </w:pPr>
    </w:p>
    <w:p w:rsidR="009340A9" w:rsidRDefault="009340A9" w:rsidP="009340A9">
      <w:pPr>
        <w:rPr>
          <w:rFonts w:ascii="Times New Roman" w:hAnsi="Times New Roman"/>
          <w:sz w:val="28"/>
          <w:szCs w:val="28"/>
        </w:rPr>
      </w:pPr>
    </w:p>
    <w:p w:rsidR="009340A9" w:rsidRDefault="009340A9" w:rsidP="009340A9">
      <w:pPr>
        <w:rPr>
          <w:rFonts w:ascii="Times New Roman" w:hAnsi="Times New Roman"/>
          <w:sz w:val="28"/>
          <w:szCs w:val="28"/>
        </w:rPr>
      </w:pPr>
      <w:r>
        <w:rPr>
          <w:rFonts w:ascii="Times New Roman" w:hAnsi="Times New Roman"/>
          <w:sz w:val="28"/>
          <w:szCs w:val="28"/>
        </w:rPr>
        <w:br w:type="page"/>
      </w:r>
    </w:p>
    <w:p w:rsidR="009340A9" w:rsidRPr="00B47CEC" w:rsidRDefault="009340A9" w:rsidP="009340A9">
      <w:pPr>
        <w:spacing w:before="100" w:beforeAutospacing="1" w:after="100" w:afterAutospacing="1"/>
        <w:rPr>
          <w:rFonts w:ascii="Times New Roman" w:eastAsia="Times New Roman" w:hAnsi="Times New Roman"/>
          <w:sz w:val="28"/>
          <w:szCs w:val="28"/>
          <w:lang w:eastAsia="ru-RU"/>
        </w:rPr>
      </w:pPr>
      <w:r w:rsidRPr="00B47CEC">
        <w:rPr>
          <w:rFonts w:ascii="Times New Roman" w:hAnsi="Times New Roman"/>
          <w:sz w:val="28"/>
          <w:szCs w:val="28"/>
        </w:rPr>
        <w:lastRenderedPageBreak/>
        <w:t xml:space="preserve">ББК </w:t>
      </w:r>
      <w:r w:rsidRPr="00B47CEC">
        <w:rPr>
          <w:rFonts w:ascii="Times New Roman" w:eastAsia="Times New Roman" w:hAnsi="Times New Roman"/>
          <w:sz w:val="28"/>
          <w:szCs w:val="28"/>
          <w:lang w:eastAsia="ru-RU"/>
        </w:rPr>
        <w:t>81.411.2-4</w:t>
      </w:r>
    </w:p>
    <w:p w:rsidR="009340A9" w:rsidRPr="00B47CEC" w:rsidRDefault="009340A9" w:rsidP="009340A9">
      <w:pPr>
        <w:pStyle w:val="a3"/>
        <w:ind w:firstLine="0"/>
        <w:rPr>
          <w:rFonts w:ascii="Times New Roman" w:hAnsi="Times New Roman"/>
          <w:szCs w:val="28"/>
        </w:rPr>
      </w:pPr>
      <w:r w:rsidRPr="00B47CEC">
        <w:rPr>
          <w:rFonts w:ascii="Times New Roman" w:hAnsi="Times New Roman"/>
          <w:szCs w:val="28"/>
        </w:rPr>
        <w:t>УДК 811.161</w:t>
      </w:r>
    </w:p>
    <w:p w:rsidR="009340A9" w:rsidRDefault="009340A9" w:rsidP="009340A9">
      <w:pPr>
        <w:pStyle w:val="a3"/>
        <w:rPr>
          <w:rFonts w:ascii="Times New Roman" w:hAnsi="Times New Roman"/>
          <w:szCs w:val="28"/>
        </w:rPr>
      </w:pPr>
    </w:p>
    <w:p w:rsidR="009340A9" w:rsidRPr="008405EE" w:rsidRDefault="009340A9" w:rsidP="009340A9">
      <w:pPr>
        <w:pStyle w:val="a3"/>
        <w:rPr>
          <w:rFonts w:ascii="Times New Roman" w:hAnsi="Times New Roman"/>
          <w:szCs w:val="28"/>
        </w:rPr>
      </w:pPr>
    </w:p>
    <w:p w:rsidR="009340A9" w:rsidRDefault="009340A9" w:rsidP="009340A9">
      <w:pPr>
        <w:pStyle w:val="a3"/>
        <w:ind w:left="720" w:firstLine="0"/>
        <w:rPr>
          <w:rFonts w:ascii="Times New Roman" w:hAnsi="Times New Roman"/>
          <w:szCs w:val="28"/>
        </w:rPr>
      </w:pPr>
    </w:p>
    <w:p w:rsidR="009340A9" w:rsidRDefault="009340A9" w:rsidP="009340A9">
      <w:pPr>
        <w:pStyle w:val="a3"/>
        <w:ind w:left="720" w:firstLine="0"/>
        <w:rPr>
          <w:rFonts w:ascii="Times New Roman" w:hAnsi="Times New Roman"/>
          <w:szCs w:val="28"/>
        </w:rPr>
      </w:pPr>
    </w:p>
    <w:p w:rsidR="009340A9" w:rsidRDefault="009340A9" w:rsidP="009340A9">
      <w:pPr>
        <w:pStyle w:val="a3"/>
        <w:ind w:left="720" w:firstLine="0"/>
        <w:rPr>
          <w:rFonts w:ascii="Times New Roman" w:hAnsi="Times New Roman"/>
          <w:szCs w:val="28"/>
        </w:rPr>
      </w:pPr>
    </w:p>
    <w:p w:rsidR="009340A9" w:rsidRDefault="009340A9" w:rsidP="009340A9">
      <w:pPr>
        <w:pStyle w:val="a3"/>
        <w:ind w:left="720" w:firstLine="0"/>
        <w:rPr>
          <w:rFonts w:ascii="Times New Roman" w:hAnsi="Times New Roman"/>
          <w:szCs w:val="28"/>
        </w:rPr>
      </w:pPr>
    </w:p>
    <w:p w:rsidR="009340A9" w:rsidRDefault="009340A9" w:rsidP="009340A9">
      <w:pPr>
        <w:pStyle w:val="a3"/>
        <w:ind w:left="720" w:firstLine="0"/>
        <w:rPr>
          <w:rFonts w:ascii="Times New Roman" w:hAnsi="Times New Roman"/>
          <w:szCs w:val="28"/>
        </w:rPr>
      </w:pPr>
    </w:p>
    <w:p w:rsidR="009340A9" w:rsidRPr="008405EE" w:rsidRDefault="009340A9" w:rsidP="009340A9">
      <w:pPr>
        <w:pStyle w:val="a3"/>
        <w:rPr>
          <w:rFonts w:ascii="Times New Roman" w:hAnsi="Times New Roman"/>
          <w:szCs w:val="28"/>
        </w:rPr>
      </w:pPr>
    </w:p>
    <w:p w:rsidR="009340A9" w:rsidRPr="003C0B99" w:rsidRDefault="009340A9" w:rsidP="009340A9">
      <w:pPr>
        <w:pStyle w:val="a3"/>
        <w:rPr>
          <w:rFonts w:ascii="Times New Roman" w:hAnsi="Times New Roman"/>
          <w:szCs w:val="28"/>
        </w:rPr>
      </w:pPr>
      <w:r w:rsidRPr="003C0B99">
        <w:rPr>
          <w:rFonts w:ascii="Times New Roman" w:hAnsi="Times New Roman"/>
          <w:szCs w:val="28"/>
        </w:rPr>
        <w:t>Немного можно назвать прозаиков, в идиостиле которых словотворчество играло бы столь важную роль, как у Н.С.</w:t>
      </w:r>
      <w:r>
        <w:rPr>
          <w:rFonts w:ascii="Times New Roman" w:hAnsi="Times New Roman"/>
          <w:szCs w:val="28"/>
        </w:rPr>
        <w:t xml:space="preserve"> </w:t>
      </w:r>
      <w:r w:rsidRPr="003C0B99">
        <w:rPr>
          <w:rFonts w:ascii="Times New Roman" w:hAnsi="Times New Roman"/>
          <w:szCs w:val="28"/>
        </w:rPr>
        <w:t>Лескова</w:t>
      </w:r>
      <w:r>
        <w:rPr>
          <w:rFonts w:ascii="Times New Roman" w:hAnsi="Times New Roman"/>
          <w:szCs w:val="28"/>
        </w:rPr>
        <w:t>.</w:t>
      </w:r>
      <w:r w:rsidRPr="003C0B99">
        <w:rPr>
          <w:rFonts w:ascii="Times New Roman" w:hAnsi="Times New Roman"/>
          <w:szCs w:val="28"/>
        </w:rPr>
        <w:t xml:space="preserve"> Лексикографическое освоение инноваций </w:t>
      </w:r>
      <w:r>
        <w:rPr>
          <w:rFonts w:ascii="Times New Roman" w:hAnsi="Times New Roman"/>
          <w:szCs w:val="28"/>
        </w:rPr>
        <w:t>призвано</w:t>
      </w:r>
      <w:r w:rsidRPr="003C0B99">
        <w:rPr>
          <w:rFonts w:ascii="Times New Roman" w:hAnsi="Times New Roman"/>
          <w:szCs w:val="28"/>
        </w:rPr>
        <w:t xml:space="preserve"> способствовать постижению особенностей архитектоники как отдельных произведений писателя, так и его идиостиля в целом. </w:t>
      </w:r>
    </w:p>
    <w:p w:rsidR="009340A9" w:rsidRDefault="009340A9" w:rsidP="009340A9">
      <w:pPr>
        <w:pStyle w:val="a3"/>
        <w:rPr>
          <w:rFonts w:ascii="Times New Roman" w:hAnsi="Times New Roman"/>
          <w:szCs w:val="28"/>
        </w:rPr>
      </w:pPr>
      <w:r w:rsidRPr="003C0B99">
        <w:rPr>
          <w:rFonts w:ascii="Times New Roman" w:hAnsi="Times New Roman"/>
          <w:szCs w:val="28"/>
        </w:rPr>
        <w:t xml:space="preserve"> Словарные статьи содержат толкование заголовочного слова, контекст употребления, адресные сведения, указание на время создания, словообразовательную характеристику инновации, при необходимости информацию о производящем слове. </w:t>
      </w:r>
    </w:p>
    <w:p w:rsidR="009340A9" w:rsidRPr="008405EE" w:rsidRDefault="009340A9" w:rsidP="009340A9">
      <w:pPr>
        <w:pStyle w:val="a3"/>
        <w:rPr>
          <w:rFonts w:ascii="Times New Roman" w:hAnsi="Times New Roman"/>
          <w:szCs w:val="28"/>
        </w:rPr>
      </w:pPr>
      <w:r w:rsidRPr="003C0B99">
        <w:rPr>
          <w:rFonts w:ascii="Times New Roman" w:hAnsi="Times New Roman"/>
          <w:szCs w:val="28"/>
        </w:rPr>
        <w:t xml:space="preserve">Словарь адресован самому широкому кругу пользователей: исследователям идиостиля Н.С. Лескова, всем, кто интересуется творчеством писателя и проблемами языка художественной литературы в целом, а также вопросами неологии, словообразования, ономасиологии.  </w:t>
      </w:r>
    </w:p>
    <w:p w:rsidR="009340A9" w:rsidRPr="008405EE" w:rsidRDefault="009340A9" w:rsidP="009340A9">
      <w:pPr>
        <w:pStyle w:val="a3"/>
        <w:jc w:val="center"/>
        <w:rPr>
          <w:rFonts w:ascii="Times New Roman" w:hAnsi="Times New Roman"/>
          <w:szCs w:val="28"/>
        </w:rPr>
      </w:pPr>
    </w:p>
    <w:p w:rsidR="009340A9" w:rsidRPr="008405EE" w:rsidRDefault="009340A9" w:rsidP="009340A9">
      <w:pPr>
        <w:pStyle w:val="a3"/>
        <w:jc w:val="center"/>
        <w:rPr>
          <w:rFonts w:ascii="Times New Roman" w:hAnsi="Times New Roman"/>
          <w:szCs w:val="28"/>
        </w:rPr>
      </w:pPr>
    </w:p>
    <w:p w:rsidR="009340A9" w:rsidRPr="008405EE" w:rsidRDefault="009340A9" w:rsidP="009340A9">
      <w:pPr>
        <w:pStyle w:val="a3"/>
        <w:jc w:val="center"/>
        <w:rPr>
          <w:rFonts w:ascii="Times New Roman" w:hAnsi="Times New Roman"/>
          <w:szCs w:val="28"/>
        </w:rPr>
      </w:pPr>
    </w:p>
    <w:p w:rsidR="009340A9" w:rsidRPr="008405EE" w:rsidRDefault="009340A9" w:rsidP="009340A9">
      <w:pPr>
        <w:pStyle w:val="a3"/>
        <w:jc w:val="left"/>
        <w:rPr>
          <w:rFonts w:ascii="Times New Roman" w:hAnsi="Times New Roman"/>
          <w:szCs w:val="28"/>
        </w:rPr>
      </w:pPr>
      <w:r w:rsidRPr="008405EE">
        <w:rPr>
          <w:rFonts w:ascii="Times New Roman" w:hAnsi="Times New Roman"/>
          <w:szCs w:val="28"/>
        </w:rPr>
        <w:t>© Л.В.Алешина, 201</w:t>
      </w:r>
      <w:r>
        <w:rPr>
          <w:rFonts w:ascii="Times New Roman" w:hAnsi="Times New Roman"/>
          <w:szCs w:val="28"/>
        </w:rPr>
        <w:t>7</w:t>
      </w:r>
    </w:p>
    <w:p w:rsidR="009340A9" w:rsidRPr="008405EE" w:rsidRDefault="009340A9" w:rsidP="009340A9">
      <w:pPr>
        <w:spacing w:after="160" w:line="259" w:lineRule="auto"/>
        <w:rPr>
          <w:rFonts w:ascii="Times New Roman" w:hAnsi="Times New Roman"/>
          <w:b/>
          <w:bCs/>
          <w:kern w:val="32"/>
          <w:sz w:val="28"/>
          <w:szCs w:val="28"/>
        </w:rPr>
      </w:pPr>
      <w:r w:rsidRPr="008405EE">
        <w:rPr>
          <w:rFonts w:ascii="Times New Roman" w:hAnsi="Times New Roman"/>
          <w:sz w:val="28"/>
          <w:szCs w:val="28"/>
        </w:rPr>
        <w:br w:type="page"/>
      </w:r>
    </w:p>
    <w:p w:rsidR="009340A9" w:rsidRPr="006B3275" w:rsidRDefault="009340A9" w:rsidP="009340A9">
      <w:pPr>
        <w:pStyle w:val="1"/>
        <w:jc w:val="center"/>
        <w:rPr>
          <w:rStyle w:val="ae"/>
          <w:rFonts w:ascii="Times New Roman" w:hAnsi="Times New Roman" w:cs="Times New Roman"/>
          <w:i w:val="0"/>
          <w:sz w:val="28"/>
          <w:szCs w:val="28"/>
        </w:rPr>
      </w:pPr>
      <w:bookmarkStart w:id="3" w:name="_GoBack"/>
      <w:bookmarkEnd w:id="3"/>
      <w:r w:rsidRPr="006B3275">
        <w:rPr>
          <w:rStyle w:val="ae"/>
          <w:rFonts w:ascii="Times New Roman" w:hAnsi="Times New Roman" w:cs="Times New Roman"/>
          <w:sz w:val="28"/>
          <w:szCs w:val="28"/>
        </w:rPr>
        <w:lastRenderedPageBreak/>
        <w:t>ВВЕДЕНИЕ</w:t>
      </w:r>
      <w:bookmarkEnd w:id="0"/>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К приоритетным, интенсивно развивающимся направлениям современной лингвистики относится теория и практика экспериментальной лексикографии. Одной из лексикографических лакун являются словари авторских новообразований. Это экспериментальные на данный момент словари, поскольку предмет их описания </w:t>
      </w:r>
      <w:r w:rsidRPr="008405EE">
        <w:rPr>
          <w:rFonts w:ascii="Times New Roman" w:hAnsi="Times New Roman"/>
          <w:i/>
          <w:iCs/>
          <w:szCs w:val="28"/>
        </w:rPr>
        <w:t>–</w:t>
      </w:r>
      <w:r w:rsidRPr="008405EE">
        <w:rPr>
          <w:rFonts w:ascii="Times New Roman" w:hAnsi="Times New Roman"/>
          <w:szCs w:val="28"/>
        </w:rPr>
        <w:t xml:space="preserve"> лексические единицы, не освоенные в должной степени традиционной лексикографической практикой.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Впервые вопрос о необходимости создания словарей авторских новообразований поднимает Н.И. Фельдман в 1957 г. в статье «Окказиональные слова и лексикография»</w:t>
      </w:r>
      <w:r w:rsidRPr="008405EE">
        <w:rPr>
          <w:rStyle w:val="ac"/>
          <w:rFonts w:ascii="Times New Roman" w:hAnsi="Times New Roman"/>
          <w:szCs w:val="28"/>
        </w:rPr>
        <w:footnoteReference w:id="1"/>
      </w:r>
      <w:r w:rsidRPr="008405EE">
        <w:rPr>
          <w:rFonts w:ascii="Times New Roman" w:hAnsi="Times New Roman"/>
          <w:szCs w:val="28"/>
        </w:rPr>
        <w:t xml:space="preserve">. Созданные русскими писателями окказиональные слова, обреченные оставаться за пределами обычных толковых словарей, заслуживают, как справедливо считает ученый, того, чтобы, не ожидая тезауруса, быть собранными в отдельном специальном словаре.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Поставленная задача осталась невыполненной, и вот уже в 70-е годы В.В. Лопатин обращается к филологам с эмоциональным призывом: «А какую интересную задачу представляет подготовка и издание специального словаря окказиональных слов какого-нибудь одного писателя, произведения которого богаты такими словами, </w:t>
      </w:r>
      <w:r w:rsidRPr="008405EE">
        <w:rPr>
          <w:rFonts w:ascii="Times New Roman" w:hAnsi="Times New Roman"/>
          <w:i/>
          <w:iCs/>
          <w:szCs w:val="28"/>
        </w:rPr>
        <w:t>–</w:t>
      </w:r>
      <w:r w:rsidRPr="008405EE">
        <w:rPr>
          <w:rFonts w:ascii="Times New Roman" w:hAnsi="Times New Roman"/>
          <w:szCs w:val="28"/>
        </w:rPr>
        <w:t xml:space="preserve"> например, Щедрина, Лескова, Маяковского или Есенина! …Нужны словари не только неологизмов </w:t>
      </w:r>
      <w:r w:rsidRPr="008405EE">
        <w:rPr>
          <w:rFonts w:ascii="Times New Roman" w:hAnsi="Times New Roman"/>
          <w:i/>
          <w:iCs/>
          <w:szCs w:val="28"/>
        </w:rPr>
        <w:t>–</w:t>
      </w:r>
      <w:r w:rsidRPr="008405EE">
        <w:rPr>
          <w:rFonts w:ascii="Times New Roman" w:hAnsi="Times New Roman"/>
          <w:szCs w:val="28"/>
        </w:rPr>
        <w:t xml:space="preserve"> новых слов языка, но и окказионализмов. И здесь перед лингвистами непочатый край работы»</w:t>
      </w:r>
      <w:r w:rsidRPr="008405EE">
        <w:rPr>
          <w:rStyle w:val="ac"/>
          <w:rFonts w:ascii="Times New Roman" w:hAnsi="Times New Roman"/>
          <w:szCs w:val="28"/>
        </w:rPr>
        <w:footnoteReference w:id="2"/>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Спустя еще десятилетие Н.А. Богданов и Л.А. Шеляховская вновь говорят о создании словарей </w:t>
      </w:r>
      <w:r>
        <w:rPr>
          <w:rFonts w:ascii="Times New Roman" w:hAnsi="Times New Roman"/>
          <w:szCs w:val="28"/>
        </w:rPr>
        <w:t>ин</w:t>
      </w:r>
      <w:r w:rsidRPr="008405EE">
        <w:rPr>
          <w:rFonts w:ascii="Times New Roman" w:hAnsi="Times New Roman"/>
          <w:szCs w:val="28"/>
        </w:rPr>
        <w:t>нова</w:t>
      </w:r>
      <w:r>
        <w:rPr>
          <w:rFonts w:ascii="Times New Roman" w:hAnsi="Times New Roman"/>
          <w:szCs w:val="28"/>
        </w:rPr>
        <w:t>ц</w:t>
      </w:r>
      <w:r w:rsidRPr="008405EE">
        <w:rPr>
          <w:rFonts w:ascii="Times New Roman" w:hAnsi="Times New Roman"/>
          <w:szCs w:val="28"/>
        </w:rPr>
        <w:t>ий выдающихся мастеров русского слова как о насущной задаче нашей лексикографии.</w:t>
      </w:r>
      <w:r w:rsidRPr="008405EE">
        <w:rPr>
          <w:rFonts w:ascii="Times New Roman" w:hAnsi="Times New Roman"/>
          <w:szCs w:val="28"/>
          <w:vertAlign w:val="superscript"/>
        </w:rPr>
        <w:footnoteReference w:id="3"/>
      </w:r>
      <w:r w:rsidRPr="008405EE">
        <w:rPr>
          <w:rFonts w:ascii="Times New Roman" w:hAnsi="Times New Roman"/>
          <w:szCs w:val="28"/>
          <w:vertAlign w:val="superscript"/>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Словарная практика знает несколько опытов лексикографической обработки авторских новообразований: в 1991 г. в Тбилиси опубликован «Словарь неологизмов В.В. Маяковского», разработанный М.П. Колесниковым; в 1995 г. </w:t>
      </w:r>
      <w:r w:rsidRPr="008405EE">
        <w:rPr>
          <w:rFonts w:ascii="Times New Roman" w:hAnsi="Times New Roman"/>
          <w:i/>
          <w:iCs/>
          <w:szCs w:val="28"/>
        </w:rPr>
        <w:t>–</w:t>
      </w:r>
      <w:r w:rsidRPr="008405EE">
        <w:rPr>
          <w:rFonts w:ascii="Times New Roman" w:hAnsi="Times New Roman"/>
          <w:szCs w:val="28"/>
        </w:rPr>
        <w:t xml:space="preserve"> «Словарь неологизмов Велимира Хлебникова», составленный Н.Н. Перцовой; в 1998 г. В.П. Изотов издает работу «Окказионализмы В.С. Высоцкого. Опыт словаря»; в 2008 г. появляется «Словарь неологизмов Игоря Северянина» (автор В.В. Никульцева), в 2009 г. выходит в свет издание «Слова поэта: Опыт словаря авторских новообразований Евгения Евтушенко» (составители Р.Ю. Намитокова и И.А. Нефляшева). Таким образом, вопрос о создании словарей писательских новообразований не только поставлен в теоретических работах, но лежит уже в плоскости практической лексикографии. При этом каждый словарь представляет собой уникальный творческий проект. </w:t>
      </w:r>
    </w:p>
    <w:p w:rsidR="009340A9" w:rsidRPr="001143AE" w:rsidRDefault="009340A9" w:rsidP="009340A9">
      <w:pPr>
        <w:pStyle w:val="a7"/>
        <w:ind w:firstLine="720"/>
        <w:rPr>
          <w:rFonts w:ascii="Times New Roman" w:hAnsi="Times New Roman"/>
          <w:szCs w:val="28"/>
        </w:rPr>
      </w:pPr>
      <w:r w:rsidRPr="008405EE">
        <w:rPr>
          <w:rFonts w:ascii="Times New Roman" w:hAnsi="Times New Roman"/>
          <w:szCs w:val="28"/>
        </w:rPr>
        <w:t xml:space="preserve">Немного можно назвать прозаиков, в идиостиле которых словотворчество играло бы столь важную роль, как у Н.С. Лескова. </w:t>
      </w:r>
      <w:bookmarkStart w:id="4" w:name="_Toc404526204"/>
      <w:r w:rsidRPr="008405EE">
        <w:rPr>
          <w:rFonts w:ascii="Times New Roman" w:hAnsi="Times New Roman"/>
          <w:szCs w:val="28"/>
        </w:rPr>
        <w:lastRenderedPageBreak/>
        <w:t xml:space="preserve">Современниками писателя обилие новообразований в его произведениях рассматривалось в основном как недостаток, язык Лескова называли причудливым, вычурным, уродливым, сами инновации воспринимались большинством критиков лишь как исковерканные слова. Писатель болезненно воспринимал критику, но не мог работать иначе, чем подсказывало ему художественное чутье. В письме С.Н. Шубинскому </w:t>
      </w:r>
      <w:r>
        <w:rPr>
          <w:rFonts w:ascii="Times New Roman" w:hAnsi="Times New Roman"/>
          <w:szCs w:val="28"/>
        </w:rPr>
        <w:t xml:space="preserve">от 19 сентбря </w:t>
      </w:r>
      <w:r w:rsidRPr="008405EE">
        <w:rPr>
          <w:rFonts w:ascii="Times New Roman" w:hAnsi="Times New Roman"/>
          <w:szCs w:val="28"/>
        </w:rPr>
        <w:t xml:space="preserve">1887 г. он говорит с негодованием и обидой: «Этот язык, как язык </w:t>
      </w:r>
      <w:r>
        <w:rPr>
          <w:rFonts w:ascii="Times New Roman" w:hAnsi="Times New Roman"/>
          <w:szCs w:val="28"/>
        </w:rPr>
        <w:t>“</w:t>
      </w:r>
      <w:r w:rsidRPr="008405EE">
        <w:rPr>
          <w:rFonts w:ascii="Times New Roman" w:hAnsi="Times New Roman"/>
          <w:szCs w:val="28"/>
        </w:rPr>
        <w:t>Стальной блохи</w:t>
      </w:r>
      <w:r>
        <w:rPr>
          <w:rFonts w:ascii="Times New Roman" w:hAnsi="Times New Roman"/>
          <w:szCs w:val="28"/>
        </w:rPr>
        <w:t>”</w:t>
      </w:r>
      <w:r w:rsidRPr="008405EE">
        <w:rPr>
          <w:rFonts w:ascii="Times New Roman" w:hAnsi="Times New Roman"/>
          <w:szCs w:val="28"/>
        </w:rPr>
        <w:t xml:space="preserve">, дается не легко, а очень трудно, и одна любовь к делу может побудить человека взяться за такую мозаическую работу. Но этот-то самый </w:t>
      </w:r>
      <w:r>
        <w:rPr>
          <w:rFonts w:ascii="Times New Roman" w:hAnsi="Times New Roman"/>
          <w:szCs w:val="28"/>
        </w:rPr>
        <w:t>“</w:t>
      </w:r>
      <w:r w:rsidRPr="008405EE">
        <w:rPr>
          <w:rFonts w:ascii="Times New Roman" w:hAnsi="Times New Roman"/>
          <w:szCs w:val="28"/>
        </w:rPr>
        <w:t>своеобразный язык</w:t>
      </w:r>
      <w:r>
        <w:rPr>
          <w:rFonts w:ascii="Times New Roman" w:hAnsi="Times New Roman"/>
          <w:szCs w:val="28"/>
        </w:rPr>
        <w:t>”</w:t>
      </w:r>
      <w:r w:rsidRPr="008405EE">
        <w:rPr>
          <w:rFonts w:ascii="Times New Roman" w:hAnsi="Times New Roman"/>
          <w:szCs w:val="28"/>
        </w:rPr>
        <w:t xml:space="preserve"> и ставили мне в вину</w:t>
      </w:r>
      <w:r>
        <w:rPr>
          <w:rFonts w:ascii="Times New Roman" w:hAnsi="Times New Roman"/>
          <w:szCs w:val="28"/>
        </w:rPr>
        <w:t>...</w:t>
      </w:r>
      <w:r w:rsidRPr="008405EE">
        <w:rPr>
          <w:rFonts w:ascii="Times New Roman" w:hAnsi="Times New Roman"/>
          <w:szCs w:val="28"/>
        </w:rPr>
        <w:t xml:space="preserve"> Прости бог этих </w:t>
      </w:r>
      <w:r>
        <w:rPr>
          <w:rFonts w:ascii="Times New Roman" w:hAnsi="Times New Roman"/>
          <w:szCs w:val="28"/>
        </w:rPr>
        <w:t>“</w:t>
      </w:r>
      <w:r w:rsidRPr="008405EE">
        <w:rPr>
          <w:rFonts w:ascii="Times New Roman" w:hAnsi="Times New Roman"/>
          <w:szCs w:val="28"/>
        </w:rPr>
        <w:t>судей неправедных</w:t>
      </w:r>
      <w:r>
        <w:rPr>
          <w:rFonts w:ascii="Times New Roman" w:hAnsi="Times New Roman"/>
          <w:szCs w:val="28"/>
        </w:rPr>
        <w:t>”.</w:t>
      </w:r>
      <w:r w:rsidRPr="00147529">
        <w:rPr>
          <w:rFonts w:ascii="Times New Roman" w:hAnsi="Times New Roman"/>
          <w:szCs w:val="28"/>
        </w:rPr>
        <w:t xml:space="preserve"> </w:t>
      </w:r>
      <w:r w:rsidRPr="008405EE">
        <w:rPr>
          <w:rFonts w:ascii="Times New Roman" w:hAnsi="Times New Roman"/>
          <w:szCs w:val="28"/>
        </w:rPr>
        <w:t>–</w:t>
      </w:r>
      <w:r w:rsidRPr="00147529">
        <w:rPr>
          <w:rFonts w:ascii="Times New Roman" w:hAnsi="Times New Roman"/>
          <w:szCs w:val="28"/>
        </w:rPr>
        <w:t xml:space="preserve"> Они, верно, отвыкли думать, что есть еще люди, которые работают не по-базарному, </w:t>
      </w:r>
      <w:r>
        <w:rPr>
          <w:rFonts w:ascii="Times New Roman" w:hAnsi="Times New Roman"/>
          <w:szCs w:val="28"/>
        </w:rPr>
        <w:t>“</w:t>
      </w:r>
      <w:r w:rsidRPr="001143AE">
        <w:rPr>
          <w:rFonts w:ascii="Times New Roman" w:hAnsi="Times New Roman"/>
          <w:szCs w:val="28"/>
        </w:rPr>
        <w:t>без помарок</w:t>
      </w:r>
      <w:r>
        <w:rPr>
          <w:rFonts w:ascii="Times New Roman" w:hAnsi="Times New Roman"/>
          <w:szCs w:val="28"/>
        </w:rPr>
        <w:t>”</w:t>
      </w:r>
      <w:r w:rsidRPr="001143AE">
        <w:rPr>
          <w:rFonts w:ascii="Times New Roman" w:hAnsi="Times New Roman"/>
          <w:szCs w:val="28"/>
        </w:rPr>
        <w:t xml:space="preserve">, – прямо набело...». </w:t>
      </w:r>
      <w:bookmarkStart w:id="5" w:name="_Toc404526205"/>
      <w:bookmarkEnd w:id="4"/>
    </w:p>
    <w:p w:rsidR="009340A9" w:rsidRPr="001143AE" w:rsidRDefault="009340A9" w:rsidP="009340A9">
      <w:pPr>
        <w:pStyle w:val="a3"/>
        <w:outlineLvl w:val="0"/>
        <w:rPr>
          <w:rFonts w:ascii="Times New Roman" w:hAnsi="Times New Roman"/>
        </w:rPr>
      </w:pPr>
      <w:r w:rsidRPr="001143AE">
        <w:rPr>
          <w:rFonts w:ascii="Times New Roman" w:hAnsi="Times New Roman"/>
        </w:rPr>
        <w:t>Д.С. Лихачев рассматрива</w:t>
      </w:r>
      <w:r>
        <w:rPr>
          <w:rFonts w:ascii="Times New Roman" w:hAnsi="Times New Roman"/>
        </w:rPr>
        <w:t>л</w:t>
      </w:r>
      <w:r w:rsidRPr="001143AE">
        <w:rPr>
          <w:rFonts w:ascii="Times New Roman" w:hAnsi="Times New Roman"/>
        </w:rPr>
        <w:t xml:space="preserve"> </w:t>
      </w:r>
      <w:r>
        <w:rPr>
          <w:rFonts w:ascii="Times New Roman" w:hAnsi="Times New Roman"/>
        </w:rPr>
        <w:t>словотворчество</w:t>
      </w:r>
      <w:r w:rsidRPr="001143AE">
        <w:rPr>
          <w:rFonts w:ascii="Times New Roman" w:hAnsi="Times New Roman"/>
        </w:rPr>
        <w:t xml:space="preserve"> Лесков</w:t>
      </w:r>
      <w:r>
        <w:rPr>
          <w:rFonts w:ascii="Times New Roman" w:hAnsi="Times New Roman"/>
        </w:rPr>
        <w:t>а</w:t>
      </w:r>
      <w:r w:rsidRPr="001143AE">
        <w:rPr>
          <w:rFonts w:ascii="Times New Roman" w:hAnsi="Times New Roman"/>
        </w:rPr>
        <w:t xml:space="preserve"> как «прием литературной интриги, существенный элемент сюжетного построения его произведений. </w:t>
      </w:r>
      <w:bookmarkStart w:id="6" w:name="_Hlk479623297"/>
      <w:r>
        <w:rPr>
          <w:rFonts w:ascii="Times New Roman" w:hAnsi="Times New Roman"/>
          <w:szCs w:val="28"/>
        </w:rPr>
        <w:t>“</w:t>
      </w:r>
      <w:r w:rsidRPr="001143AE">
        <w:rPr>
          <w:rFonts w:ascii="Times New Roman" w:hAnsi="Times New Roman"/>
        </w:rPr>
        <w:t>Словечки</w:t>
      </w:r>
      <w:r>
        <w:rPr>
          <w:rFonts w:ascii="Times New Roman" w:hAnsi="Times New Roman"/>
          <w:szCs w:val="28"/>
        </w:rPr>
        <w:t>”</w:t>
      </w:r>
      <w:r w:rsidRPr="001143AE">
        <w:rPr>
          <w:rFonts w:ascii="Times New Roman" w:hAnsi="Times New Roman"/>
        </w:rPr>
        <w:t xml:space="preserve"> </w:t>
      </w:r>
      <w:bookmarkEnd w:id="6"/>
      <w:r w:rsidRPr="001143AE">
        <w:rPr>
          <w:rFonts w:ascii="Times New Roman" w:hAnsi="Times New Roman"/>
        </w:rPr>
        <w:t xml:space="preserve">и </w:t>
      </w:r>
      <w:r>
        <w:rPr>
          <w:rFonts w:ascii="Times New Roman" w:hAnsi="Times New Roman"/>
          <w:szCs w:val="28"/>
        </w:rPr>
        <w:t>“</w:t>
      </w:r>
      <w:r w:rsidRPr="001143AE">
        <w:rPr>
          <w:rFonts w:ascii="Times New Roman" w:hAnsi="Times New Roman"/>
        </w:rPr>
        <w:t>термины</w:t>
      </w:r>
      <w:r>
        <w:rPr>
          <w:rFonts w:ascii="Times New Roman" w:hAnsi="Times New Roman"/>
          <w:szCs w:val="28"/>
        </w:rPr>
        <w:t>”</w:t>
      </w:r>
      <w:r w:rsidRPr="001143AE">
        <w:rPr>
          <w:rFonts w:ascii="Times New Roman" w:hAnsi="Times New Roman"/>
        </w:rPr>
        <w:t>, искусственно создаваемые в языке произведений Лескова самыми различными способами…, ставят перед читателями загадки, которые интригуют читателя на промежуточных этапах развития сюжета»</w:t>
      </w:r>
      <w:r>
        <w:rPr>
          <w:rStyle w:val="ac"/>
          <w:rFonts w:ascii="Times New Roman" w:hAnsi="Times New Roman"/>
        </w:rPr>
        <w:footnoteReference w:id="4"/>
      </w:r>
      <w:r w:rsidRPr="001143AE">
        <w:rPr>
          <w:rFonts w:ascii="Times New Roman" w:hAnsi="Times New Roman"/>
        </w:rPr>
        <w:t xml:space="preserve">. </w:t>
      </w:r>
    </w:p>
    <w:p w:rsidR="009340A9" w:rsidRPr="001143AE" w:rsidRDefault="009340A9" w:rsidP="009340A9">
      <w:pPr>
        <w:pStyle w:val="a3"/>
        <w:outlineLvl w:val="0"/>
        <w:rPr>
          <w:rFonts w:ascii="Times New Roman" w:hAnsi="Times New Roman"/>
        </w:rPr>
      </w:pPr>
      <w:r w:rsidRPr="001143AE">
        <w:rPr>
          <w:rFonts w:ascii="Times New Roman" w:hAnsi="Times New Roman"/>
        </w:rPr>
        <w:t xml:space="preserve">Нельзя упускать из виду роль новообразований в создании «эзопова языка», о чем говорит сам писатель: «…только на таком языке я мог бы провести в печати мои взгляды о бесстыжих притворщицах в </w:t>
      </w:r>
      <w:r>
        <w:rPr>
          <w:rFonts w:ascii="Times New Roman" w:hAnsi="Times New Roman"/>
          <w:szCs w:val="28"/>
        </w:rPr>
        <w:t>“</w:t>
      </w:r>
      <w:r w:rsidRPr="001143AE">
        <w:rPr>
          <w:rFonts w:ascii="Times New Roman" w:hAnsi="Times New Roman"/>
        </w:rPr>
        <w:t>Полунощниках</w:t>
      </w:r>
      <w:r>
        <w:rPr>
          <w:rFonts w:ascii="Times New Roman" w:hAnsi="Times New Roman"/>
          <w:szCs w:val="28"/>
        </w:rPr>
        <w:t>”</w:t>
      </w:r>
      <w:r w:rsidRPr="001143AE">
        <w:rPr>
          <w:rFonts w:ascii="Times New Roman" w:hAnsi="Times New Roman"/>
        </w:rPr>
        <w:t xml:space="preserve"> и о моей среди них евангелистке Клавдии». </w:t>
      </w:r>
      <w:r>
        <w:rPr>
          <w:rFonts w:ascii="Times New Roman" w:hAnsi="Times New Roman"/>
        </w:rPr>
        <w:t xml:space="preserve">Пытаясь договориться о публикации </w:t>
      </w:r>
      <w:r w:rsidRPr="001143AE">
        <w:rPr>
          <w:rFonts w:ascii="Times New Roman" w:hAnsi="Times New Roman"/>
        </w:rPr>
        <w:t>повести «Заячий ремиз»</w:t>
      </w:r>
      <w:r>
        <w:rPr>
          <w:rFonts w:ascii="Times New Roman" w:hAnsi="Times New Roman"/>
        </w:rPr>
        <w:t xml:space="preserve"> в </w:t>
      </w:r>
      <w:r w:rsidRPr="00A97C70">
        <w:rPr>
          <w:rFonts w:ascii="Times New Roman" w:hAnsi="Times New Roman"/>
        </w:rPr>
        <w:t>«Вестник</w:t>
      </w:r>
      <w:r>
        <w:rPr>
          <w:rFonts w:ascii="Times New Roman" w:hAnsi="Times New Roman"/>
        </w:rPr>
        <w:t>е</w:t>
      </w:r>
      <w:r w:rsidRPr="00A97C70">
        <w:rPr>
          <w:rFonts w:ascii="Times New Roman" w:hAnsi="Times New Roman"/>
        </w:rPr>
        <w:t xml:space="preserve"> Европы»</w:t>
      </w:r>
      <w:r>
        <w:rPr>
          <w:rFonts w:ascii="Times New Roman" w:hAnsi="Times New Roman"/>
        </w:rPr>
        <w:t>,</w:t>
      </w:r>
      <w:r w:rsidRPr="000F6392">
        <w:rPr>
          <w:rFonts w:ascii="Times New Roman" w:hAnsi="Times New Roman"/>
        </w:rPr>
        <w:t xml:space="preserve"> </w:t>
      </w:r>
      <w:r w:rsidRPr="001143AE">
        <w:rPr>
          <w:rFonts w:ascii="Times New Roman" w:hAnsi="Times New Roman"/>
        </w:rPr>
        <w:t>Лесков</w:t>
      </w:r>
      <w:r>
        <w:rPr>
          <w:rFonts w:ascii="Times New Roman" w:hAnsi="Times New Roman"/>
        </w:rPr>
        <w:t xml:space="preserve"> предупрежда</w:t>
      </w:r>
      <w:r w:rsidRPr="001143AE">
        <w:rPr>
          <w:rFonts w:ascii="Times New Roman" w:hAnsi="Times New Roman"/>
        </w:rPr>
        <w:t>ет</w:t>
      </w:r>
      <w:r>
        <w:rPr>
          <w:rFonts w:ascii="Times New Roman" w:hAnsi="Times New Roman"/>
        </w:rPr>
        <w:t xml:space="preserve"> </w:t>
      </w:r>
      <w:r w:rsidRPr="00A97C70">
        <w:rPr>
          <w:rFonts w:ascii="Times New Roman" w:hAnsi="Times New Roman"/>
        </w:rPr>
        <w:t>редактор</w:t>
      </w:r>
      <w:r>
        <w:rPr>
          <w:rFonts w:ascii="Times New Roman" w:hAnsi="Times New Roman"/>
        </w:rPr>
        <w:t>а журнала М.М. Стасюлевича</w:t>
      </w:r>
      <w:r w:rsidRPr="001143AE">
        <w:rPr>
          <w:rFonts w:ascii="Times New Roman" w:hAnsi="Times New Roman"/>
        </w:rPr>
        <w:t xml:space="preserve">: «Писана эта штука манерою капризною…»; «в повести есть </w:t>
      </w:r>
      <w:r>
        <w:rPr>
          <w:rFonts w:ascii="Times New Roman" w:hAnsi="Times New Roman"/>
          <w:szCs w:val="28"/>
        </w:rPr>
        <w:t>“</w:t>
      </w:r>
      <w:r w:rsidRPr="001143AE">
        <w:rPr>
          <w:rFonts w:ascii="Times New Roman" w:hAnsi="Times New Roman"/>
        </w:rPr>
        <w:t>деликатная материя</w:t>
      </w:r>
      <w:r>
        <w:rPr>
          <w:rFonts w:ascii="Times New Roman" w:hAnsi="Times New Roman"/>
          <w:szCs w:val="28"/>
        </w:rPr>
        <w:t>”</w:t>
      </w:r>
      <w:r w:rsidRPr="001143AE">
        <w:rPr>
          <w:rFonts w:ascii="Times New Roman" w:hAnsi="Times New Roman"/>
        </w:rPr>
        <w:t>, но все, что щекотливо, очень тщательно маскировано и умышленно запутано»</w:t>
      </w:r>
      <w:r>
        <w:rPr>
          <w:rFonts w:ascii="Times New Roman" w:hAnsi="Times New Roman"/>
        </w:rPr>
        <w:t xml:space="preserve"> (</w:t>
      </w:r>
      <w:r w:rsidRPr="001143AE">
        <w:rPr>
          <w:rFonts w:ascii="Times New Roman" w:hAnsi="Times New Roman"/>
        </w:rPr>
        <w:t xml:space="preserve">ни один издатель </w:t>
      </w:r>
      <w:r>
        <w:rPr>
          <w:rFonts w:ascii="Times New Roman" w:hAnsi="Times New Roman"/>
        </w:rPr>
        <w:t xml:space="preserve">при жизни Лескова так и </w:t>
      </w:r>
      <w:r w:rsidRPr="001143AE">
        <w:rPr>
          <w:rFonts w:ascii="Times New Roman" w:hAnsi="Times New Roman"/>
        </w:rPr>
        <w:t xml:space="preserve">не отважился напечатать </w:t>
      </w:r>
      <w:r>
        <w:rPr>
          <w:rFonts w:ascii="Times New Roman" w:hAnsi="Times New Roman"/>
        </w:rPr>
        <w:t xml:space="preserve">повесть </w:t>
      </w:r>
      <w:r w:rsidRPr="001143AE">
        <w:rPr>
          <w:rFonts w:ascii="Times New Roman" w:hAnsi="Times New Roman"/>
        </w:rPr>
        <w:t>из боязни цензурного преследования</w:t>
      </w:r>
      <w:r>
        <w:rPr>
          <w:rFonts w:ascii="Times New Roman" w:hAnsi="Times New Roman"/>
        </w:rPr>
        <w:t>,</w:t>
      </w:r>
      <w:r w:rsidRPr="001143AE">
        <w:rPr>
          <w:rFonts w:ascii="Times New Roman" w:hAnsi="Times New Roman"/>
        </w:rPr>
        <w:t xml:space="preserve"> первая </w:t>
      </w:r>
      <w:r>
        <w:rPr>
          <w:rFonts w:ascii="Times New Roman" w:hAnsi="Times New Roman"/>
        </w:rPr>
        <w:t xml:space="preserve">её </w:t>
      </w:r>
      <w:r w:rsidRPr="001143AE">
        <w:rPr>
          <w:rFonts w:ascii="Times New Roman" w:hAnsi="Times New Roman"/>
        </w:rPr>
        <w:t xml:space="preserve">публикация относится к 1917 г.). </w:t>
      </w:r>
    </w:p>
    <w:p w:rsidR="009340A9" w:rsidRPr="001143AE" w:rsidRDefault="009340A9" w:rsidP="009340A9">
      <w:pPr>
        <w:pStyle w:val="a3"/>
        <w:outlineLvl w:val="0"/>
        <w:rPr>
          <w:rFonts w:ascii="Times New Roman" w:hAnsi="Times New Roman"/>
          <w:szCs w:val="28"/>
        </w:rPr>
      </w:pPr>
      <w:r w:rsidRPr="00345939">
        <w:rPr>
          <w:rFonts w:ascii="Times New Roman" w:hAnsi="Times New Roman"/>
          <w:szCs w:val="28"/>
        </w:rPr>
        <w:t xml:space="preserve">Новообразования зачастую призваны дать речевую характеристику героев, которые, по законам живой разговорной речи, используют их достаточно широко. </w:t>
      </w:r>
      <w:r w:rsidRPr="008405EE">
        <w:rPr>
          <w:rFonts w:ascii="Times New Roman" w:hAnsi="Times New Roman"/>
          <w:szCs w:val="28"/>
        </w:rPr>
        <w:t>По свидетельству А.И. Фаресова, Н.С. Лесков признавался: «Весь этот народный, вульгарный и вычурный язык, которым написаны многие страницы моих работ, сочинен не мною, а подслушан у мужика, у полуинтеллигента, у краснобаев, у юродивых и святош»</w:t>
      </w:r>
      <w:r w:rsidRPr="008405EE">
        <w:rPr>
          <w:rStyle w:val="ac"/>
          <w:rFonts w:ascii="Times New Roman" w:hAnsi="Times New Roman"/>
          <w:szCs w:val="28"/>
        </w:rPr>
        <w:footnoteReference w:id="5"/>
      </w:r>
      <w:r w:rsidRPr="008405EE">
        <w:rPr>
          <w:rFonts w:ascii="Times New Roman" w:hAnsi="Times New Roman"/>
          <w:szCs w:val="28"/>
        </w:rPr>
        <w:t xml:space="preserve">. </w:t>
      </w:r>
      <w:r w:rsidRPr="001143AE">
        <w:rPr>
          <w:rFonts w:ascii="Times New Roman" w:hAnsi="Times New Roman"/>
          <w:szCs w:val="28"/>
        </w:rPr>
        <w:t xml:space="preserve">В то же время не следует воспринимать эти слова буквально и думать, что писатель выступал лишь в роли своеобразного стенографиста. Все, что выходит из-под его пера в окончательной редакции, – результат тщательной работы. </w:t>
      </w:r>
    </w:p>
    <w:p w:rsidR="009340A9" w:rsidRPr="001143AE" w:rsidRDefault="009340A9" w:rsidP="009340A9">
      <w:pPr>
        <w:pStyle w:val="a3"/>
        <w:outlineLvl w:val="0"/>
        <w:rPr>
          <w:rFonts w:ascii="Times New Roman" w:hAnsi="Times New Roman"/>
        </w:rPr>
      </w:pPr>
      <w:r w:rsidRPr="001143AE">
        <w:rPr>
          <w:rFonts w:ascii="Times New Roman" w:hAnsi="Times New Roman"/>
        </w:rPr>
        <w:t xml:space="preserve">Таким образом, обилие новообразований – сознательный художественный прием писателя, у которого нет ни одного случайного слова; </w:t>
      </w:r>
      <w:r w:rsidRPr="001143AE">
        <w:rPr>
          <w:rFonts w:ascii="Times New Roman" w:hAnsi="Times New Roman"/>
        </w:rPr>
        <w:lastRenderedPageBreak/>
        <w:t xml:space="preserve">писателя, </w:t>
      </w:r>
      <w:r>
        <w:rPr>
          <w:rFonts w:ascii="Times New Roman" w:hAnsi="Times New Roman"/>
        </w:rPr>
        <w:t xml:space="preserve">многократно </w:t>
      </w:r>
      <w:r w:rsidRPr="001143AE">
        <w:rPr>
          <w:rFonts w:ascii="Times New Roman" w:hAnsi="Times New Roman"/>
        </w:rPr>
        <w:t xml:space="preserve">переписывавшего черновики, как он сам говорил, «вдоль» и «впоперек». </w:t>
      </w:r>
    </w:p>
    <w:p w:rsidR="009340A9" w:rsidRPr="001143AE" w:rsidRDefault="009340A9" w:rsidP="009340A9">
      <w:pPr>
        <w:pStyle w:val="a3"/>
        <w:outlineLvl w:val="0"/>
        <w:rPr>
          <w:rFonts w:ascii="Times New Roman" w:hAnsi="Times New Roman"/>
        </w:rPr>
      </w:pPr>
      <w:bookmarkStart w:id="7" w:name="_Toc404526207"/>
      <w:bookmarkEnd w:id="5"/>
      <w:r w:rsidRPr="001143AE">
        <w:rPr>
          <w:rFonts w:ascii="Times New Roman" w:hAnsi="Times New Roman"/>
        </w:rPr>
        <w:t xml:space="preserve">Интерес к творческому наследию </w:t>
      </w:r>
      <w:r>
        <w:rPr>
          <w:rFonts w:ascii="Times New Roman" w:hAnsi="Times New Roman"/>
        </w:rPr>
        <w:t>Н.С. Лескова</w:t>
      </w:r>
      <w:r w:rsidRPr="001143AE">
        <w:rPr>
          <w:rFonts w:ascii="Times New Roman" w:hAnsi="Times New Roman"/>
        </w:rPr>
        <w:t xml:space="preserve">, в том числе к особенностям языка его произведений, неуклонно рос на протяжении всего ХХ века и продолжает расти. При этом немаловажно, что интерес этот проявляется, с одной стороны, в писательской среде, с другой стороны, в среде ученых – лингвистов и литературоведов. Пророческим явилось замечание одного из современников </w:t>
      </w:r>
      <w:r>
        <w:rPr>
          <w:rFonts w:ascii="Times New Roman" w:hAnsi="Times New Roman"/>
        </w:rPr>
        <w:t>писателя</w:t>
      </w:r>
      <w:r w:rsidRPr="001143AE">
        <w:rPr>
          <w:rFonts w:ascii="Times New Roman" w:hAnsi="Times New Roman"/>
        </w:rPr>
        <w:t xml:space="preserve"> о том, что </w:t>
      </w:r>
      <w:r>
        <w:rPr>
          <w:rFonts w:ascii="Times New Roman" w:hAnsi="Times New Roman"/>
        </w:rPr>
        <w:t>его творчество</w:t>
      </w:r>
      <w:r w:rsidRPr="001143AE">
        <w:rPr>
          <w:rFonts w:ascii="Times New Roman" w:hAnsi="Times New Roman"/>
        </w:rPr>
        <w:t xml:space="preserve"> –</w:t>
      </w:r>
      <w:r>
        <w:rPr>
          <w:rFonts w:ascii="Times New Roman" w:hAnsi="Times New Roman"/>
        </w:rPr>
        <w:t xml:space="preserve"> </w:t>
      </w:r>
      <w:r w:rsidRPr="001143AE">
        <w:rPr>
          <w:rFonts w:ascii="Times New Roman" w:hAnsi="Times New Roman"/>
        </w:rPr>
        <w:t>для «ученых любителей языка», для «филологов». Не случайно Лесков был любимым автором выдающегося лингвиста А.А. Реформатского, который читал произведения писателя с карандашом в руках, причем делалось «особенно много помет, связанных со словообразовательным богатством Н.С. Лескова»</w:t>
      </w:r>
      <w:r>
        <w:rPr>
          <w:rStyle w:val="ac"/>
          <w:rFonts w:ascii="Times New Roman" w:hAnsi="Times New Roman"/>
        </w:rPr>
        <w:footnoteReference w:id="6"/>
      </w:r>
      <w:r w:rsidRPr="001143AE">
        <w:rPr>
          <w:rFonts w:ascii="Times New Roman" w:hAnsi="Times New Roman"/>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Лексикографическое освоение новообразований Лескова будет способствовать постижению особенностей архитектоники как отдельных произведений писателя, так и его идиостиля в целом.</w:t>
      </w:r>
      <w:bookmarkEnd w:id="7"/>
      <w:r w:rsidRPr="008405EE">
        <w:rPr>
          <w:rFonts w:ascii="Times New Roman" w:hAnsi="Times New Roman"/>
          <w:szCs w:val="28"/>
        </w:rPr>
        <w:t xml:space="preserve"> </w:t>
      </w:r>
      <w:bookmarkStart w:id="8" w:name="_Toc404526208"/>
      <w:r w:rsidRPr="008405EE">
        <w:rPr>
          <w:rFonts w:ascii="Times New Roman" w:hAnsi="Times New Roman"/>
          <w:szCs w:val="28"/>
        </w:rPr>
        <w:t xml:space="preserve">Словарь поможет обеспечить объективность проводимых исследований, так как обычно в качестве предмета рассмотрения избираются наиболее яркие окказионализмы, десятки которых кочуют из работы в работу. В то же время сотни и сотни </w:t>
      </w:r>
      <w:r>
        <w:rPr>
          <w:rFonts w:ascii="Times New Roman" w:hAnsi="Times New Roman"/>
          <w:szCs w:val="28"/>
        </w:rPr>
        <w:t xml:space="preserve">лесковских </w:t>
      </w:r>
      <w:r w:rsidRPr="008405EE">
        <w:rPr>
          <w:rFonts w:ascii="Times New Roman" w:hAnsi="Times New Roman"/>
          <w:szCs w:val="28"/>
        </w:rPr>
        <w:t>инноваций, произведенных в рамках продуктивных словообразовательных типов, ускользают из поля зрения исследователей. Нередко в качестве лесковских новообразований рассматривают лексические единицы, вышедшие из активного употребления, но имевшие хождение в Х</w:t>
      </w:r>
      <w:r w:rsidRPr="008405EE">
        <w:rPr>
          <w:rFonts w:ascii="Times New Roman" w:hAnsi="Times New Roman"/>
          <w:szCs w:val="28"/>
          <w:lang w:val="en-US"/>
        </w:rPr>
        <w:t>I</w:t>
      </w:r>
      <w:r w:rsidRPr="008405EE">
        <w:rPr>
          <w:rFonts w:ascii="Times New Roman" w:hAnsi="Times New Roman"/>
          <w:szCs w:val="28"/>
        </w:rPr>
        <w:t>Х в. Такой подход искажает уже сам предмет анализа, не позволяя сделать подлинно научные выводы.</w:t>
      </w:r>
      <w:bookmarkEnd w:id="8"/>
      <w:r w:rsidRPr="008405EE">
        <w:rPr>
          <w:rFonts w:ascii="Times New Roman" w:hAnsi="Times New Roman"/>
          <w:szCs w:val="28"/>
        </w:rPr>
        <w:t xml:space="preserve"> </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Словарь новообразований Лескова, как и любой словарь такого типа, является полифункциональным. Прежде всего он осуществляет справочную и систематизирующую функции и функцию, связанную с изучением особенностей языка писателя, в частности, с исследованием роли словотворчества в его идиостиле. В то же время словарю не чужды функции, связанные с описанием языка, поскольку инновации – органичная часть языка писателя в целом. </w:t>
      </w:r>
      <w:r>
        <w:rPr>
          <w:rFonts w:ascii="Times New Roman" w:hAnsi="Times New Roman"/>
          <w:szCs w:val="28"/>
        </w:rPr>
        <w:t>Н</w:t>
      </w:r>
      <w:r w:rsidRPr="008405EE">
        <w:rPr>
          <w:rFonts w:ascii="Times New Roman" w:hAnsi="Times New Roman"/>
          <w:szCs w:val="28"/>
        </w:rPr>
        <w:t>ельзя исключить и функцию разъяснения непонятных слов, так как наряду с инновациями, восприятие которых не вызывает затруднений у читателя, встречаются и такие, которые не могут быть адекватно поняты без специальных пояснений.</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Как частное проявление этих универсальных, объединяющих многие словари функций, можно выделить подфункцию, направленную на выявление объективно существующих языковых потенций, которые остаются скрытыми от глаз исследователя, работающего только с узуальными единицами. Подспудные тенденции и закономерности проявляются, становясь доступными для изучения, при реализации в новообразованиях, в том числе </w:t>
      </w:r>
      <w:r w:rsidRPr="008405EE">
        <w:rPr>
          <w:rFonts w:ascii="Times New Roman" w:hAnsi="Times New Roman"/>
          <w:szCs w:val="28"/>
        </w:rPr>
        <w:lastRenderedPageBreak/>
        <w:t xml:space="preserve">индивидуальных, как собственно авторских, так и «подслушанных» писателем у народа и творчески использованных им в своих произведениях. </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По своим конкретным целям и задачам словарь новообразований Лескова близок к традиционным словарям языка писателя. Основные задачи, которые призван решить словарь, следующие: </w:t>
      </w:r>
      <w:bookmarkStart w:id="9" w:name="_Toc404526210"/>
      <w:r w:rsidRPr="008405EE">
        <w:rPr>
          <w:rFonts w:ascii="Times New Roman" w:hAnsi="Times New Roman"/>
          <w:szCs w:val="28"/>
        </w:rPr>
        <w:t>дать возможность ознакомиться с новообразованиями писателя в их совокупности;</w:t>
      </w:r>
      <w:bookmarkEnd w:id="9"/>
      <w:r w:rsidRPr="008405EE">
        <w:rPr>
          <w:rFonts w:ascii="Times New Roman" w:hAnsi="Times New Roman"/>
          <w:szCs w:val="28"/>
        </w:rPr>
        <w:t xml:space="preserve"> </w:t>
      </w:r>
      <w:bookmarkStart w:id="10" w:name="_Toc404526211"/>
      <w:r w:rsidRPr="008405EE">
        <w:rPr>
          <w:rFonts w:ascii="Times New Roman" w:hAnsi="Times New Roman"/>
          <w:szCs w:val="28"/>
        </w:rPr>
        <w:t>предоставить необходимые сведения о семантической и словообразовательной структуре представленных в словаре лексических единиц;</w:t>
      </w:r>
      <w:bookmarkEnd w:id="10"/>
      <w:r w:rsidRPr="008405EE">
        <w:rPr>
          <w:rFonts w:ascii="Times New Roman" w:hAnsi="Times New Roman"/>
          <w:szCs w:val="28"/>
        </w:rPr>
        <w:t xml:space="preserve"> </w:t>
      </w:r>
      <w:bookmarkStart w:id="11" w:name="_Toc404526212"/>
      <w:r w:rsidRPr="008405EE">
        <w:rPr>
          <w:rFonts w:ascii="Times New Roman" w:hAnsi="Times New Roman"/>
          <w:szCs w:val="28"/>
        </w:rPr>
        <w:t>отразить системные связи инноваций с узуальными словами.</w:t>
      </w:r>
      <w:bookmarkEnd w:id="11"/>
    </w:p>
    <w:p w:rsidR="009340A9" w:rsidRPr="008405EE" w:rsidRDefault="009340A9" w:rsidP="009340A9">
      <w:pPr>
        <w:pStyle w:val="2"/>
        <w:spacing w:before="0" w:after="0"/>
        <w:ind w:hanging="709"/>
        <w:jc w:val="center"/>
        <w:rPr>
          <w:rFonts w:ascii="Times New Roman" w:hAnsi="Times New Roman" w:cs="Times New Roman"/>
          <w:i w:val="0"/>
          <w:iCs w:val="0"/>
        </w:rPr>
      </w:pPr>
      <w:bookmarkStart w:id="12" w:name="_Toc404526214"/>
    </w:p>
    <w:p w:rsidR="009340A9" w:rsidRPr="008405EE" w:rsidRDefault="009340A9" w:rsidP="009340A9">
      <w:pPr>
        <w:pStyle w:val="2"/>
        <w:spacing w:before="0" w:after="0"/>
        <w:jc w:val="center"/>
        <w:rPr>
          <w:rFonts w:ascii="Times New Roman" w:hAnsi="Times New Roman" w:cs="Times New Roman"/>
          <w:i w:val="0"/>
          <w:iCs w:val="0"/>
        </w:rPr>
      </w:pPr>
      <w:r w:rsidRPr="008405EE">
        <w:rPr>
          <w:rFonts w:ascii="Times New Roman" w:hAnsi="Times New Roman" w:cs="Times New Roman"/>
          <w:i w:val="0"/>
          <w:iCs w:val="0"/>
        </w:rPr>
        <w:t>Принципы отбора материала</w:t>
      </w:r>
      <w:bookmarkEnd w:id="12"/>
      <w:r w:rsidRPr="008405EE">
        <w:rPr>
          <w:rFonts w:ascii="Times New Roman" w:hAnsi="Times New Roman" w:cs="Times New Roman"/>
          <w:i w:val="0"/>
          <w:iCs w:val="0"/>
        </w:rPr>
        <w:t xml:space="preserve"> </w:t>
      </w:r>
    </w:p>
    <w:p w:rsidR="009340A9" w:rsidRPr="008405EE" w:rsidRDefault="009340A9" w:rsidP="009340A9">
      <w:pPr>
        <w:pStyle w:val="2"/>
        <w:spacing w:before="0" w:after="0"/>
        <w:jc w:val="center"/>
        <w:rPr>
          <w:rFonts w:ascii="Times New Roman" w:hAnsi="Times New Roman" w:cs="Times New Roman"/>
          <w:i w:val="0"/>
          <w:iCs w:val="0"/>
        </w:rPr>
      </w:pPr>
      <w:bookmarkStart w:id="13" w:name="_Toc404526215"/>
      <w:r w:rsidRPr="008405EE">
        <w:rPr>
          <w:rFonts w:ascii="Times New Roman" w:hAnsi="Times New Roman" w:cs="Times New Roman"/>
          <w:i w:val="0"/>
          <w:iCs w:val="0"/>
        </w:rPr>
        <w:t>для словаря авторских новообразований Н.С. Лескова</w:t>
      </w:r>
      <w:bookmarkEnd w:id="13"/>
    </w:p>
    <w:p w:rsidR="009340A9" w:rsidRPr="008405EE" w:rsidRDefault="009340A9" w:rsidP="009340A9">
      <w:pPr>
        <w:pStyle w:val="a3"/>
        <w:outlineLvl w:val="0"/>
        <w:rPr>
          <w:rFonts w:ascii="Times New Roman" w:hAnsi="Times New Roman"/>
          <w:szCs w:val="28"/>
        </w:rPr>
      </w:pPr>
      <w:r>
        <w:rPr>
          <w:rFonts w:ascii="Times New Roman" w:hAnsi="Times New Roman"/>
          <w:bCs/>
          <w:szCs w:val="28"/>
        </w:rPr>
        <w:t>В</w:t>
      </w:r>
      <w:r w:rsidRPr="008405EE">
        <w:rPr>
          <w:rFonts w:ascii="Times New Roman" w:hAnsi="Times New Roman"/>
          <w:bCs/>
          <w:szCs w:val="28"/>
        </w:rPr>
        <w:t xml:space="preserve"> словаре</w:t>
      </w:r>
      <w:r w:rsidRPr="00F060A4">
        <w:rPr>
          <w:rFonts w:ascii="Times New Roman" w:hAnsi="Times New Roman"/>
          <w:bCs/>
          <w:szCs w:val="28"/>
        </w:rPr>
        <w:t xml:space="preserve"> </w:t>
      </w:r>
      <w:r>
        <w:rPr>
          <w:rFonts w:ascii="Times New Roman" w:hAnsi="Times New Roman"/>
          <w:bCs/>
          <w:szCs w:val="28"/>
        </w:rPr>
        <w:t>максимально полно представлены</w:t>
      </w:r>
      <w:r w:rsidRPr="008405EE">
        <w:rPr>
          <w:rFonts w:ascii="Times New Roman" w:hAnsi="Times New Roman"/>
          <w:bCs/>
          <w:szCs w:val="28"/>
        </w:rPr>
        <w:t xml:space="preserve"> инновации </w:t>
      </w:r>
      <w:r w:rsidRPr="008405EE">
        <w:rPr>
          <w:rFonts w:ascii="Times New Roman" w:hAnsi="Times New Roman"/>
          <w:szCs w:val="28"/>
        </w:rPr>
        <w:t>Н.С.</w:t>
      </w:r>
      <w:r>
        <w:rPr>
          <w:rFonts w:ascii="Times New Roman" w:hAnsi="Times New Roman"/>
          <w:szCs w:val="28"/>
        </w:rPr>
        <w:t> </w:t>
      </w:r>
      <w:r w:rsidRPr="008405EE">
        <w:rPr>
          <w:rFonts w:ascii="Times New Roman" w:hAnsi="Times New Roman"/>
          <w:szCs w:val="28"/>
        </w:rPr>
        <w:t xml:space="preserve"> Лескова</w:t>
      </w:r>
      <w:r w:rsidRPr="008405EE">
        <w:rPr>
          <w:rFonts w:ascii="Times New Roman" w:hAnsi="Times New Roman"/>
          <w:bCs/>
          <w:szCs w:val="28"/>
        </w:rPr>
        <w:t xml:space="preserve">. Однако зачастую трудно решить вопрос о «созданности» того или иного слова. </w:t>
      </w:r>
      <w:r w:rsidRPr="008405EE">
        <w:rPr>
          <w:rFonts w:ascii="Times New Roman" w:hAnsi="Times New Roman"/>
          <w:szCs w:val="28"/>
        </w:rPr>
        <w:t>Даже последовательный учет таких критериев, как невоспроизводимость (творимость), словообразовательная производность, ненормативность, функциональная одноразовость, зависимость от контекста, экспрессивность, номинативную факультативность, синхронно-диахронную диффузность, авторскую принадлежность, необычность («диковинность»)</w:t>
      </w:r>
      <w:r w:rsidRPr="008405EE">
        <w:rPr>
          <w:rStyle w:val="ac"/>
          <w:rFonts w:ascii="Times New Roman" w:hAnsi="Times New Roman"/>
          <w:szCs w:val="28"/>
        </w:rPr>
        <w:footnoteReference w:id="7"/>
      </w:r>
      <w:r w:rsidRPr="008405EE">
        <w:rPr>
          <w:rFonts w:ascii="Times New Roman" w:hAnsi="Times New Roman"/>
          <w:szCs w:val="28"/>
        </w:rPr>
        <w:t xml:space="preserve">, не всегда позволяет с уверенностью квалифицировать анализируемые слова как авторские новообразования. </w:t>
      </w:r>
    </w:p>
    <w:p w:rsidR="009340A9" w:rsidRPr="008405EE" w:rsidRDefault="009340A9" w:rsidP="009340A9">
      <w:pPr>
        <w:pStyle w:val="3"/>
        <w:spacing w:line="240" w:lineRule="auto"/>
        <w:jc w:val="both"/>
        <w:rPr>
          <w:rFonts w:ascii="Times New Roman" w:hAnsi="Times New Roman"/>
          <w:szCs w:val="28"/>
        </w:rPr>
      </w:pPr>
      <w:r w:rsidRPr="008405EE">
        <w:rPr>
          <w:rFonts w:ascii="Times New Roman" w:hAnsi="Times New Roman"/>
          <w:szCs w:val="28"/>
        </w:rPr>
        <w:t>Отбор материала для словаря производился следующим образом. Нами было вычитано творческое и эпистолярное наследие писателя и составлен список слов, которые воспринимались как неузуальные, отсутствующие в практике языкового коллектива. «К сожалению, – справедливо отмечал А.Г. Лыков, – сам этот эффект окказиональности как производи</w:t>
      </w:r>
      <w:r w:rsidRPr="008405EE">
        <w:rPr>
          <w:rFonts w:ascii="Times New Roman" w:hAnsi="Times New Roman"/>
          <w:szCs w:val="28"/>
        </w:rPr>
        <w:softHyphen/>
        <w:t>мое на носителя языка воздействие или впечатление от окказио</w:t>
      </w:r>
      <w:r w:rsidRPr="008405EE">
        <w:rPr>
          <w:rFonts w:ascii="Times New Roman" w:hAnsi="Times New Roman"/>
          <w:szCs w:val="28"/>
        </w:rPr>
        <w:softHyphen/>
        <w:t>нального слова формализованным путем пока неопределим…»</w:t>
      </w:r>
      <w:r w:rsidRPr="008405EE">
        <w:rPr>
          <w:rStyle w:val="ac"/>
          <w:rFonts w:ascii="Times New Roman" w:hAnsi="Times New Roman"/>
          <w:szCs w:val="28"/>
        </w:rPr>
        <w:footnoteReference w:id="8"/>
      </w:r>
      <w:r w:rsidRPr="008405EE">
        <w:rPr>
          <w:rStyle w:val="ac"/>
          <w:rFonts w:ascii="Times New Roman" w:hAnsi="Times New Roman"/>
          <w:szCs w:val="28"/>
        </w:rPr>
        <w:t>.</w:t>
      </w:r>
      <w:r w:rsidRPr="008405EE">
        <w:rPr>
          <w:rFonts w:ascii="Times New Roman" w:hAnsi="Times New Roman"/>
          <w:szCs w:val="28"/>
        </w:rPr>
        <w:t xml:space="preserve"> Задача облегчалась, когда анализируемые слова созданы либо с явным отклонением от тех или иных языковых норм, либо при помощи окказионального способа словообразования. Однако окказиональная словообразовательная структура не рассматривалась как обязательное условие неузуальности, так как многие индивидуальные новообразования создаются по продуктивным моделям, с соблюдением словообразовательных норм.</w:t>
      </w:r>
    </w:p>
    <w:p w:rsidR="009340A9" w:rsidRPr="008405EE" w:rsidRDefault="009340A9" w:rsidP="009340A9">
      <w:pPr>
        <w:pStyle w:val="a3"/>
        <w:outlineLvl w:val="0"/>
        <w:rPr>
          <w:rFonts w:ascii="Times New Roman" w:hAnsi="Times New Roman"/>
          <w:szCs w:val="28"/>
        </w:rPr>
      </w:pPr>
      <w:r>
        <w:rPr>
          <w:rFonts w:ascii="Times New Roman" w:hAnsi="Times New Roman"/>
          <w:szCs w:val="28"/>
        </w:rPr>
        <w:t>П</w:t>
      </w:r>
      <w:r w:rsidRPr="008405EE">
        <w:rPr>
          <w:rFonts w:ascii="Times New Roman" w:hAnsi="Times New Roman"/>
          <w:szCs w:val="28"/>
        </w:rPr>
        <w:t xml:space="preserve">ринципиально важным признаком инновационности </w:t>
      </w:r>
      <w:r>
        <w:rPr>
          <w:rFonts w:ascii="Times New Roman" w:hAnsi="Times New Roman"/>
          <w:szCs w:val="28"/>
        </w:rPr>
        <w:t>с</w:t>
      </w:r>
      <w:r w:rsidRPr="008405EE">
        <w:rPr>
          <w:rFonts w:ascii="Times New Roman" w:hAnsi="Times New Roman"/>
          <w:szCs w:val="28"/>
        </w:rPr>
        <w:t>читаем контекстную обусловленность лексической единицы, при этом</w:t>
      </w:r>
      <w:r>
        <w:rPr>
          <w:rFonts w:ascii="Times New Roman" w:hAnsi="Times New Roman"/>
          <w:szCs w:val="28"/>
        </w:rPr>
        <w:t>, помимо</w:t>
      </w:r>
      <w:r w:rsidRPr="008405EE">
        <w:rPr>
          <w:rFonts w:ascii="Times New Roman" w:hAnsi="Times New Roman"/>
          <w:szCs w:val="28"/>
        </w:rPr>
        <w:t xml:space="preserve"> языково</w:t>
      </w:r>
      <w:r>
        <w:rPr>
          <w:rFonts w:ascii="Times New Roman" w:hAnsi="Times New Roman"/>
          <w:szCs w:val="28"/>
        </w:rPr>
        <w:t>го</w:t>
      </w:r>
      <w:r w:rsidRPr="008405EE">
        <w:rPr>
          <w:rFonts w:ascii="Times New Roman" w:hAnsi="Times New Roman"/>
          <w:szCs w:val="28"/>
        </w:rPr>
        <w:t xml:space="preserve"> чуть</w:t>
      </w:r>
      <w:r>
        <w:rPr>
          <w:rFonts w:ascii="Times New Roman" w:hAnsi="Times New Roman"/>
          <w:szCs w:val="28"/>
        </w:rPr>
        <w:t>я</w:t>
      </w:r>
      <w:r w:rsidRPr="008405EE">
        <w:rPr>
          <w:rFonts w:ascii="Times New Roman" w:hAnsi="Times New Roman"/>
          <w:szCs w:val="28"/>
        </w:rPr>
        <w:t xml:space="preserve"> исследователя, </w:t>
      </w:r>
      <w:r>
        <w:rPr>
          <w:rFonts w:ascii="Times New Roman" w:hAnsi="Times New Roman"/>
          <w:szCs w:val="28"/>
        </w:rPr>
        <w:t>учитывается</w:t>
      </w:r>
      <w:r w:rsidRPr="008405EE">
        <w:rPr>
          <w:rFonts w:ascii="Times New Roman" w:hAnsi="Times New Roman"/>
          <w:szCs w:val="28"/>
        </w:rPr>
        <w:t xml:space="preserve"> </w:t>
      </w:r>
      <w:r>
        <w:rPr>
          <w:rFonts w:ascii="Times New Roman" w:hAnsi="Times New Roman"/>
          <w:szCs w:val="28"/>
        </w:rPr>
        <w:t xml:space="preserve">такой </w:t>
      </w:r>
      <w:r w:rsidRPr="008405EE">
        <w:rPr>
          <w:rFonts w:ascii="Times New Roman" w:hAnsi="Times New Roman"/>
          <w:szCs w:val="28"/>
        </w:rPr>
        <w:t>объективны</w:t>
      </w:r>
      <w:r>
        <w:rPr>
          <w:rFonts w:ascii="Times New Roman" w:hAnsi="Times New Roman"/>
          <w:szCs w:val="28"/>
        </w:rPr>
        <w:t>й</w:t>
      </w:r>
      <w:r w:rsidRPr="008405EE">
        <w:rPr>
          <w:rFonts w:ascii="Times New Roman" w:hAnsi="Times New Roman"/>
          <w:szCs w:val="28"/>
        </w:rPr>
        <w:t xml:space="preserve"> критери</w:t>
      </w:r>
      <w:r>
        <w:rPr>
          <w:rFonts w:ascii="Times New Roman" w:hAnsi="Times New Roman"/>
          <w:szCs w:val="28"/>
        </w:rPr>
        <w:t>й, как</w:t>
      </w:r>
      <w:r w:rsidRPr="008405EE">
        <w:rPr>
          <w:rFonts w:ascii="Times New Roman" w:hAnsi="Times New Roman"/>
          <w:szCs w:val="28"/>
        </w:rPr>
        <w:t xml:space="preserve"> </w:t>
      </w:r>
      <w:r>
        <w:rPr>
          <w:rFonts w:ascii="Times New Roman" w:hAnsi="Times New Roman"/>
          <w:szCs w:val="28"/>
        </w:rPr>
        <w:t>вхождение</w:t>
      </w:r>
      <w:r w:rsidRPr="008405EE">
        <w:rPr>
          <w:rFonts w:ascii="Times New Roman" w:hAnsi="Times New Roman"/>
          <w:szCs w:val="28"/>
        </w:rPr>
        <w:t xml:space="preserve"> </w:t>
      </w:r>
      <w:r>
        <w:rPr>
          <w:rFonts w:ascii="Times New Roman" w:hAnsi="Times New Roman"/>
          <w:szCs w:val="28"/>
        </w:rPr>
        <w:t xml:space="preserve">её в </w:t>
      </w:r>
      <w:r w:rsidRPr="008405EE">
        <w:rPr>
          <w:rFonts w:ascii="Times New Roman" w:hAnsi="Times New Roman"/>
          <w:szCs w:val="28"/>
        </w:rPr>
        <w:t>словообразовательн</w:t>
      </w:r>
      <w:r>
        <w:rPr>
          <w:rFonts w:ascii="Times New Roman" w:hAnsi="Times New Roman"/>
          <w:szCs w:val="28"/>
        </w:rPr>
        <w:t>ый</w:t>
      </w:r>
      <w:r w:rsidRPr="008405EE">
        <w:rPr>
          <w:rFonts w:ascii="Times New Roman" w:hAnsi="Times New Roman"/>
          <w:szCs w:val="28"/>
        </w:rPr>
        <w:t xml:space="preserve"> контекст, </w:t>
      </w:r>
      <w:r>
        <w:rPr>
          <w:rFonts w:ascii="Times New Roman" w:hAnsi="Times New Roman"/>
          <w:szCs w:val="28"/>
        </w:rPr>
        <w:t xml:space="preserve">понятие о котором </w:t>
      </w:r>
      <w:r w:rsidRPr="008405EE">
        <w:rPr>
          <w:rFonts w:ascii="Times New Roman" w:hAnsi="Times New Roman"/>
          <w:szCs w:val="28"/>
        </w:rPr>
        <w:t xml:space="preserve">детально разработано М.С. Малеевой (Зайчёнковой). В словообразовательных контекстах в качестве ключевых выступают слова, являющиеся </w:t>
      </w:r>
      <w:r w:rsidRPr="008405EE">
        <w:rPr>
          <w:rFonts w:ascii="Times New Roman" w:hAnsi="Times New Roman"/>
          <w:szCs w:val="28"/>
        </w:rPr>
        <w:lastRenderedPageBreak/>
        <w:t>мотивирующими по отношению к окказионализму, слова, одноструктурные, однокоренные или семантически соотносимые с окказионализмом, узуальные синонимы, антонимы новообразования; кроме того, словообразовательный контекст может содержать авторское объяснение причин создания нового слова, указание на сферу его применения</w:t>
      </w:r>
      <w:r w:rsidRPr="008405EE">
        <w:rPr>
          <w:rStyle w:val="ac"/>
          <w:rFonts w:ascii="Times New Roman" w:hAnsi="Times New Roman"/>
          <w:szCs w:val="28"/>
        </w:rPr>
        <w:footnoteReference w:id="9"/>
      </w:r>
      <w:r w:rsidRPr="008405EE">
        <w:rPr>
          <w:rFonts w:ascii="Times New Roman" w:hAnsi="Times New Roman"/>
          <w:szCs w:val="28"/>
        </w:rPr>
        <w:t>.</w:t>
      </w:r>
    </w:p>
    <w:p w:rsidR="009340A9" w:rsidRPr="008405EE" w:rsidRDefault="009340A9" w:rsidP="009340A9">
      <w:pPr>
        <w:pStyle w:val="a3"/>
        <w:rPr>
          <w:rFonts w:ascii="Times New Roman" w:hAnsi="Times New Roman"/>
          <w:szCs w:val="28"/>
        </w:rPr>
      </w:pPr>
      <w:r w:rsidRPr="008405EE">
        <w:rPr>
          <w:rFonts w:ascii="Times New Roman" w:hAnsi="Times New Roman"/>
          <w:szCs w:val="28"/>
        </w:rPr>
        <w:t>Составленный нами список насчитывал первоначально более пяти тысяч слов, которые прошли проверку по словарям разных типов, как изданным в XVIII-XIX вв., так и современным</w:t>
      </w:r>
      <w:r>
        <w:rPr>
          <w:rFonts w:ascii="Times New Roman" w:hAnsi="Times New Roman"/>
          <w:szCs w:val="28"/>
        </w:rPr>
        <w:t xml:space="preserve"> (см. список словарей)</w:t>
      </w:r>
      <w:r w:rsidRPr="008405EE">
        <w:rPr>
          <w:rFonts w:ascii="Times New Roman" w:hAnsi="Times New Roman"/>
          <w:szCs w:val="28"/>
        </w:rPr>
        <w:t>. Учитывались также данные академических грамматик</w:t>
      </w:r>
      <w:r>
        <w:rPr>
          <w:rFonts w:ascii="Times New Roman" w:hAnsi="Times New Roman"/>
          <w:szCs w:val="28"/>
        </w:rPr>
        <w:t xml:space="preserve">, </w:t>
      </w:r>
      <w:r w:rsidRPr="008405EE">
        <w:rPr>
          <w:rFonts w:ascii="Times New Roman" w:hAnsi="Times New Roman"/>
          <w:szCs w:val="28"/>
        </w:rPr>
        <w:t xml:space="preserve">в частности, использование новообразований Лескова в качестве иллюстративного материала при описании словообразовательных типов, примечания редакторов собраний сочинений писателя, материалы теоретических работ, посвященных его творчеству. </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Присутствие того или иного слова в словаре само по себе ещё не может являться безусловным доказательством его узуальности не только для общего языка, но и для данной языковой личности. Так, при первичном отборе в список вошли слова </w:t>
      </w:r>
      <w:r w:rsidRPr="008405EE">
        <w:rPr>
          <w:rFonts w:ascii="Times New Roman" w:hAnsi="Times New Roman"/>
          <w:i/>
          <w:szCs w:val="28"/>
        </w:rPr>
        <w:t>летатель</w:t>
      </w:r>
      <w:r w:rsidRPr="008405EE">
        <w:rPr>
          <w:rFonts w:ascii="Times New Roman" w:hAnsi="Times New Roman"/>
          <w:szCs w:val="28"/>
        </w:rPr>
        <w:t xml:space="preserve">, </w:t>
      </w:r>
      <w:r w:rsidRPr="008405EE">
        <w:rPr>
          <w:rFonts w:ascii="Times New Roman" w:hAnsi="Times New Roman"/>
          <w:i/>
          <w:szCs w:val="28"/>
        </w:rPr>
        <w:t>загребистый</w:t>
      </w:r>
      <w:r w:rsidRPr="008405EE">
        <w:rPr>
          <w:rFonts w:ascii="Times New Roman" w:hAnsi="Times New Roman"/>
          <w:szCs w:val="28"/>
        </w:rPr>
        <w:t xml:space="preserve">, </w:t>
      </w:r>
      <w:r w:rsidRPr="008405EE">
        <w:rPr>
          <w:rFonts w:ascii="Times New Roman" w:hAnsi="Times New Roman"/>
          <w:i/>
          <w:szCs w:val="28"/>
        </w:rPr>
        <w:t>равнодушествовать</w:t>
      </w:r>
      <w:r w:rsidRPr="008405EE">
        <w:rPr>
          <w:rFonts w:ascii="Times New Roman" w:hAnsi="Times New Roman"/>
          <w:szCs w:val="28"/>
        </w:rPr>
        <w:t xml:space="preserve">, </w:t>
      </w:r>
      <w:r w:rsidRPr="008405EE">
        <w:rPr>
          <w:rFonts w:ascii="Times New Roman" w:hAnsi="Times New Roman"/>
          <w:i/>
          <w:szCs w:val="28"/>
        </w:rPr>
        <w:t>врачевство</w:t>
      </w:r>
      <w:r w:rsidRPr="008405EE">
        <w:rPr>
          <w:rFonts w:ascii="Times New Roman" w:hAnsi="Times New Roman"/>
          <w:szCs w:val="28"/>
        </w:rPr>
        <w:t xml:space="preserve">, </w:t>
      </w:r>
      <w:r w:rsidRPr="008405EE">
        <w:rPr>
          <w:rFonts w:ascii="Times New Roman" w:hAnsi="Times New Roman"/>
          <w:i/>
          <w:szCs w:val="28"/>
        </w:rPr>
        <w:t>неискусство</w:t>
      </w:r>
      <w:r w:rsidRPr="008405EE">
        <w:rPr>
          <w:rFonts w:ascii="Times New Roman" w:hAnsi="Times New Roman"/>
          <w:szCs w:val="28"/>
        </w:rPr>
        <w:t xml:space="preserve">, </w:t>
      </w:r>
      <w:r w:rsidRPr="008405EE">
        <w:rPr>
          <w:rFonts w:ascii="Times New Roman" w:hAnsi="Times New Roman"/>
          <w:i/>
          <w:szCs w:val="28"/>
        </w:rPr>
        <w:t>срамность</w:t>
      </w:r>
      <w:r w:rsidRPr="008405EE">
        <w:rPr>
          <w:rFonts w:ascii="Times New Roman" w:hAnsi="Times New Roman"/>
          <w:szCs w:val="28"/>
        </w:rPr>
        <w:t xml:space="preserve">, </w:t>
      </w:r>
      <w:r w:rsidRPr="008405EE">
        <w:rPr>
          <w:rFonts w:ascii="Times New Roman" w:hAnsi="Times New Roman"/>
          <w:i/>
          <w:szCs w:val="28"/>
        </w:rPr>
        <w:t>заумничаться</w:t>
      </w:r>
      <w:r w:rsidRPr="008405EE">
        <w:rPr>
          <w:rFonts w:ascii="Times New Roman" w:hAnsi="Times New Roman"/>
          <w:szCs w:val="28"/>
        </w:rPr>
        <w:t xml:space="preserve"> и мн. др., которые воспринимались нами как неузуальные. Однако эти лексические единицы зафиксированы в «Толковом словаре живого великорусского языка» В.И. Даля. Были эти слова использованы в качестве готовых лексических единиц или они созданы писателем независимо от их наличия на периферии словарного состава, будучи новыми для индивидуального языка Лескова? Уверенно ответить на эти вопросы невозможно. </w:t>
      </w:r>
      <w:r>
        <w:rPr>
          <w:rFonts w:ascii="Times New Roman" w:hAnsi="Times New Roman"/>
          <w:szCs w:val="28"/>
        </w:rPr>
        <w:t>С</w:t>
      </w:r>
      <w:r w:rsidRPr="008405EE">
        <w:rPr>
          <w:rFonts w:ascii="Times New Roman" w:hAnsi="Times New Roman"/>
          <w:szCs w:val="28"/>
        </w:rPr>
        <w:t>читаем, что включение в список индивидуально-авторской лексики слов, фи</w:t>
      </w:r>
      <w:r>
        <w:rPr>
          <w:rFonts w:ascii="Times New Roman" w:hAnsi="Times New Roman"/>
          <w:szCs w:val="28"/>
        </w:rPr>
        <w:t>гу</w:t>
      </w:r>
      <w:r w:rsidRPr="008405EE">
        <w:rPr>
          <w:rFonts w:ascii="Times New Roman" w:hAnsi="Times New Roman"/>
          <w:szCs w:val="28"/>
        </w:rPr>
        <w:t>р</w:t>
      </w:r>
      <w:r>
        <w:rPr>
          <w:rFonts w:ascii="Times New Roman" w:hAnsi="Times New Roman"/>
          <w:szCs w:val="28"/>
        </w:rPr>
        <w:t>ирующи</w:t>
      </w:r>
      <w:r w:rsidRPr="008405EE">
        <w:rPr>
          <w:rFonts w:ascii="Times New Roman" w:hAnsi="Times New Roman"/>
          <w:szCs w:val="28"/>
        </w:rPr>
        <w:t xml:space="preserve">х хотя бы </w:t>
      </w:r>
      <w:r>
        <w:rPr>
          <w:rFonts w:ascii="Times New Roman" w:hAnsi="Times New Roman"/>
          <w:szCs w:val="28"/>
        </w:rPr>
        <w:t xml:space="preserve">в </w:t>
      </w:r>
      <w:r w:rsidRPr="008405EE">
        <w:rPr>
          <w:rFonts w:ascii="Times New Roman" w:hAnsi="Times New Roman"/>
          <w:szCs w:val="28"/>
        </w:rPr>
        <w:t>одн</w:t>
      </w:r>
      <w:r>
        <w:rPr>
          <w:rFonts w:ascii="Times New Roman" w:hAnsi="Times New Roman"/>
          <w:szCs w:val="28"/>
        </w:rPr>
        <w:t>о</w:t>
      </w:r>
      <w:r w:rsidRPr="008405EE">
        <w:rPr>
          <w:rFonts w:ascii="Times New Roman" w:hAnsi="Times New Roman"/>
          <w:szCs w:val="28"/>
        </w:rPr>
        <w:t xml:space="preserve">м из словарей, возможно лишь при наличии веских оснований (прежде всего при явной контекстной обусловленности) с указанием в зоне дополнительных сведений, в каком лексикографическом издании зафиксировано заголовочное слово. </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При этом включение в какой-либо словарь лексической единицы именно в качестве новообразования данного автора или с пометой «встретилось только у имярек» </w:t>
      </w:r>
      <w:r>
        <w:rPr>
          <w:rFonts w:ascii="Times New Roman" w:hAnsi="Times New Roman"/>
          <w:szCs w:val="28"/>
        </w:rPr>
        <w:t>свидетельствует в пользу</w:t>
      </w:r>
      <w:r w:rsidRPr="008405EE">
        <w:rPr>
          <w:rFonts w:ascii="Times New Roman" w:hAnsi="Times New Roman"/>
          <w:szCs w:val="28"/>
        </w:rPr>
        <w:t xml:space="preserve"> «созданности» слова. Фиксация авторских инноваций наблюдается в словарях тезаурусного типа, каковыми являются шахматовские выпуски Словаря русского языка, составленного Вторым отд. имп. Академии наук, </w:t>
      </w:r>
      <w:r>
        <w:rPr>
          <w:rFonts w:ascii="Times New Roman" w:hAnsi="Times New Roman"/>
          <w:szCs w:val="28"/>
        </w:rPr>
        <w:t xml:space="preserve">в </w:t>
      </w:r>
      <w:r w:rsidRPr="00F84D00">
        <w:rPr>
          <w:rFonts w:ascii="Times New Roman" w:hAnsi="Times New Roman"/>
          <w:szCs w:val="28"/>
        </w:rPr>
        <w:t>труд</w:t>
      </w:r>
      <w:r>
        <w:rPr>
          <w:rFonts w:ascii="Times New Roman" w:hAnsi="Times New Roman"/>
          <w:szCs w:val="28"/>
        </w:rPr>
        <w:t>ах</w:t>
      </w:r>
      <w:r w:rsidRPr="00F84D00">
        <w:rPr>
          <w:rFonts w:ascii="Times New Roman" w:hAnsi="Times New Roman"/>
          <w:szCs w:val="28"/>
        </w:rPr>
        <w:t xml:space="preserve"> </w:t>
      </w:r>
      <w:r w:rsidRPr="00D9030C">
        <w:rPr>
          <w:rFonts w:ascii="Times New Roman" w:hAnsi="Times New Roman"/>
          <w:szCs w:val="28"/>
        </w:rPr>
        <w:t xml:space="preserve">М.И. </w:t>
      </w:r>
      <w:r w:rsidRPr="00F84D00">
        <w:rPr>
          <w:rFonts w:ascii="Times New Roman" w:hAnsi="Times New Roman"/>
          <w:szCs w:val="28"/>
        </w:rPr>
        <w:t>Михельсона «Ходячие и меткие слова»</w:t>
      </w:r>
      <w:r>
        <w:rPr>
          <w:rFonts w:ascii="Times New Roman" w:hAnsi="Times New Roman"/>
          <w:szCs w:val="28"/>
        </w:rPr>
        <w:t>,</w:t>
      </w:r>
      <w:r w:rsidRPr="00F84D00">
        <w:rPr>
          <w:rFonts w:ascii="Times New Roman" w:hAnsi="Times New Roman"/>
          <w:szCs w:val="28"/>
        </w:rPr>
        <w:t xml:space="preserve"> </w:t>
      </w:r>
      <w:r>
        <w:rPr>
          <w:rFonts w:ascii="Times New Roman" w:hAnsi="Times New Roman"/>
          <w:szCs w:val="28"/>
        </w:rPr>
        <w:t>«</w:t>
      </w:r>
      <w:r w:rsidRPr="00C3743B">
        <w:rPr>
          <w:rFonts w:ascii="Times New Roman" w:hAnsi="Times New Roman"/>
          <w:szCs w:val="28"/>
        </w:rPr>
        <w:t>Объяснительный словарь иностранных слов, вошедших в употребление в русский язык, с объяснением их корней</w:t>
      </w:r>
      <w:r>
        <w:rPr>
          <w:rFonts w:ascii="Times New Roman" w:hAnsi="Times New Roman"/>
          <w:szCs w:val="28"/>
        </w:rPr>
        <w:t>», «</w:t>
      </w:r>
      <w:r w:rsidRPr="00C3743B">
        <w:rPr>
          <w:rFonts w:ascii="Times New Roman" w:hAnsi="Times New Roman"/>
          <w:szCs w:val="28"/>
        </w:rPr>
        <w:t>Русская мысль и речь. Свое и чужое. Опыт русской фразеологии. Сборник образных слов и иносказаний</w:t>
      </w:r>
      <w:r>
        <w:rPr>
          <w:rFonts w:ascii="Times New Roman" w:hAnsi="Times New Roman"/>
          <w:szCs w:val="28"/>
        </w:rPr>
        <w:t>»,</w:t>
      </w:r>
      <w:r w:rsidRPr="00D9030C">
        <w:rPr>
          <w:rFonts w:ascii="Times New Roman" w:hAnsi="Times New Roman"/>
          <w:szCs w:val="28"/>
        </w:rPr>
        <w:t xml:space="preserve"> </w:t>
      </w:r>
      <w:r w:rsidRPr="008405EE">
        <w:rPr>
          <w:rFonts w:ascii="Times New Roman" w:hAnsi="Times New Roman"/>
          <w:szCs w:val="28"/>
        </w:rPr>
        <w:t>в таких</w:t>
      </w:r>
      <w:r>
        <w:rPr>
          <w:rFonts w:ascii="Times New Roman" w:hAnsi="Times New Roman"/>
          <w:szCs w:val="28"/>
        </w:rPr>
        <w:t xml:space="preserve"> изданиях</w:t>
      </w:r>
      <w:r w:rsidRPr="008405EE">
        <w:rPr>
          <w:rFonts w:ascii="Times New Roman" w:hAnsi="Times New Roman"/>
          <w:szCs w:val="28"/>
        </w:rPr>
        <w:t>, как «Словарь редких и забытых слов» В.П.</w:t>
      </w:r>
      <w:r>
        <w:rPr>
          <w:rFonts w:ascii="Times New Roman" w:hAnsi="Times New Roman"/>
          <w:szCs w:val="28"/>
        </w:rPr>
        <w:t> </w:t>
      </w:r>
      <w:r w:rsidRPr="008405EE">
        <w:rPr>
          <w:rFonts w:ascii="Times New Roman" w:hAnsi="Times New Roman"/>
          <w:szCs w:val="28"/>
        </w:rPr>
        <w:t>Сомова, словарь-справочник «Редкие слова в произведениях авторов XIХ</w:t>
      </w:r>
      <w:r>
        <w:rPr>
          <w:rFonts w:ascii="Times New Roman" w:hAnsi="Times New Roman"/>
          <w:szCs w:val="28"/>
        </w:rPr>
        <w:t> </w:t>
      </w:r>
      <w:r w:rsidRPr="008405EE">
        <w:rPr>
          <w:rFonts w:ascii="Times New Roman" w:hAnsi="Times New Roman"/>
          <w:szCs w:val="28"/>
        </w:rPr>
        <w:t xml:space="preserve">в.» под ред. Р.П. Рогожниковой. Так, в выпусках Словаря русского языка под ред. А.А. Шахматова даны с примерами только из произведений Лескова </w:t>
      </w:r>
      <w:r w:rsidRPr="008405EE">
        <w:rPr>
          <w:rFonts w:ascii="Times New Roman" w:hAnsi="Times New Roman"/>
          <w:szCs w:val="28"/>
        </w:rPr>
        <w:lastRenderedPageBreak/>
        <w:t xml:space="preserve">с соответствующей пометой производные </w:t>
      </w:r>
      <w:r w:rsidRPr="00F84D00">
        <w:rPr>
          <w:rFonts w:ascii="Times New Roman" w:hAnsi="Times New Roman"/>
          <w:i/>
          <w:szCs w:val="28"/>
        </w:rPr>
        <w:t>компакт</w:t>
      </w:r>
      <w:r w:rsidRPr="00F84D00">
        <w:rPr>
          <w:rFonts w:ascii="Times New Roman" w:hAnsi="Times New Roman"/>
          <w:szCs w:val="28"/>
        </w:rPr>
        <w:t xml:space="preserve">, </w:t>
      </w:r>
      <w:r w:rsidRPr="008405EE">
        <w:rPr>
          <w:rFonts w:ascii="Times New Roman" w:hAnsi="Times New Roman"/>
          <w:i/>
          <w:szCs w:val="28"/>
        </w:rPr>
        <w:t>костоколотный</w:t>
      </w:r>
      <w:r w:rsidRPr="008405EE">
        <w:rPr>
          <w:rFonts w:ascii="Times New Roman" w:hAnsi="Times New Roman"/>
          <w:szCs w:val="28"/>
        </w:rPr>
        <w:t xml:space="preserve">, </w:t>
      </w:r>
      <w:r w:rsidRPr="008405EE">
        <w:rPr>
          <w:rFonts w:ascii="Times New Roman" w:hAnsi="Times New Roman"/>
          <w:i/>
          <w:szCs w:val="28"/>
        </w:rPr>
        <w:t>краснодевственность</w:t>
      </w:r>
      <w:r w:rsidRPr="008405EE">
        <w:rPr>
          <w:rFonts w:ascii="Times New Roman" w:hAnsi="Times New Roman"/>
          <w:szCs w:val="28"/>
        </w:rPr>
        <w:t xml:space="preserve">, </w:t>
      </w:r>
      <w:r w:rsidRPr="008405EE">
        <w:rPr>
          <w:rFonts w:ascii="Times New Roman" w:hAnsi="Times New Roman"/>
          <w:i/>
          <w:szCs w:val="28"/>
        </w:rPr>
        <w:t>криворос</w:t>
      </w:r>
      <w:r w:rsidRPr="008405EE">
        <w:rPr>
          <w:rFonts w:ascii="Times New Roman" w:hAnsi="Times New Roman"/>
          <w:szCs w:val="28"/>
        </w:rPr>
        <w:t xml:space="preserve">, </w:t>
      </w:r>
      <w:r w:rsidRPr="008405EE">
        <w:rPr>
          <w:rFonts w:ascii="Times New Roman" w:hAnsi="Times New Roman"/>
          <w:i/>
          <w:szCs w:val="28"/>
        </w:rPr>
        <w:t>легкомысленник</w:t>
      </w:r>
      <w:r w:rsidRPr="008405EE">
        <w:rPr>
          <w:rFonts w:ascii="Times New Roman" w:hAnsi="Times New Roman"/>
          <w:szCs w:val="28"/>
        </w:rPr>
        <w:t xml:space="preserve">, </w:t>
      </w:r>
      <w:r w:rsidRPr="008405EE">
        <w:rPr>
          <w:rFonts w:ascii="Times New Roman" w:hAnsi="Times New Roman"/>
          <w:i/>
          <w:szCs w:val="28"/>
        </w:rPr>
        <w:t>легконосица</w:t>
      </w:r>
      <w:r w:rsidRPr="008405EE">
        <w:rPr>
          <w:rFonts w:ascii="Times New Roman" w:hAnsi="Times New Roman"/>
          <w:szCs w:val="28"/>
        </w:rPr>
        <w:t xml:space="preserve">, </w:t>
      </w:r>
      <w:r w:rsidRPr="008405EE">
        <w:rPr>
          <w:rFonts w:ascii="Times New Roman" w:hAnsi="Times New Roman"/>
          <w:i/>
          <w:szCs w:val="28"/>
        </w:rPr>
        <w:t>лжеанатом</w:t>
      </w:r>
      <w:r w:rsidRPr="008405EE">
        <w:rPr>
          <w:rFonts w:ascii="Times New Roman" w:hAnsi="Times New Roman"/>
          <w:szCs w:val="28"/>
        </w:rPr>
        <w:t xml:space="preserve">, </w:t>
      </w:r>
      <w:r w:rsidRPr="008405EE">
        <w:rPr>
          <w:rFonts w:ascii="Times New Roman" w:hAnsi="Times New Roman"/>
          <w:i/>
          <w:szCs w:val="28"/>
        </w:rPr>
        <w:t>небытеец</w:t>
      </w:r>
      <w:r w:rsidRPr="008405EE">
        <w:rPr>
          <w:rFonts w:ascii="Times New Roman" w:hAnsi="Times New Roman"/>
          <w:szCs w:val="28"/>
        </w:rPr>
        <w:t xml:space="preserve"> и др. Слова, обнаруженные в одном из словарей с пометой «встретилось &lt;только&gt; у Лескова», сопровождаются соответствующим комментарием в специальной зоне словарной статьи.</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В то же время </w:t>
      </w:r>
      <w:r w:rsidRPr="008405EE">
        <w:rPr>
          <w:rFonts w:ascii="Times New Roman" w:hAnsi="Times New Roman"/>
          <w:snapToGrid w:val="0"/>
          <w:szCs w:val="28"/>
        </w:rPr>
        <w:t xml:space="preserve">отсутствие слова в словарях еще не является </w:t>
      </w:r>
      <w:r>
        <w:rPr>
          <w:rFonts w:ascii="Times New Roman" w:hAnsi="Times New Roman"/>
          <w:snapToGrid w:val="0"/>
          <w:szCs w:val="28"/>
        </w:rPr>
        <w:t>безуслов</w:t>
      </w:r>
      <w:r w:rsidRPr="008405EE">
        <w:rPr>
          <w:rFonts w:ascii="Times New Roman" w:hAnsi="Times New Roman"/>
          <w:snapToGrid w:val="0"/>
          <w:szCs w:val="28"/>
        </w:rPr>
        <w:t xml:space="preserve">ным свидетельством его </w:t>
      </w:r>
      <w:r>
        <w:rPr>
          <w:rFonts w:ascii="Times New Roman" w:hAnsi="Times New Roman"/>
          <w:snapToGrid w:val="0"/>
          <w:szCs w:val="28"/>
        </w:rPr>
        <w:t>неузуаль</w:t>
      </w:r>
      <w:r w:rsidRPr="008405EE">
        <w:rPr>
          <w:rFonts w:ascii="Times New Roman" w:hAnsi="Times New Roman"/>
          <w:snapToGrid w:val="0"/>
          <w:szCs w:val="28"/>
        </w:rPr>
        <w:t xml:space="preserve">ности. Есть группы слов, необходимость фиксации которых </w:t>
      </w:r>
      <w:r>
        <w:rPr>
          <w:rFonts w:ascii="Times New Roman" w:hAnsi="Times New Roman"/>
          <w:snapToGrid w:val="0"/>
          <w:szCs w:val="28"/>
        </w:rPr>
        <w:t xml:space="preserve">в </w:t>
      </w:r>
      <w:r w:rsidRPr="008405EE">
        <w:rPr>
          <w:rFonts w:ascii="Times New Roman" w:hAnsi="Times New Roman"/>
          <w:snapToGrid w:val="0"/>
          <w:szCs w:val="28"/>
        </w:rPr>
        <w:t>словаря</w:t>
      </w:r>
      <w:r>
        <w:rPr>
          <w:rFonts w:ascii="Times New Roman" w:hAnsi="Times New Roman"/>
          <w:snapToGrid w:val="0"/>
          <w:szCs w:val="28"/>
        </w:rPr>
        <w:t>х</w:t>
      </w:r>
      <w:r w:rsidRPr="008405EE">
        <w:rPr>
          <w:rFonts w:ascii="Times New Roman" w:hAnsi="Times New Roman"/>
          <w:snapToGrid w:val="0"/>
          <w:szCs w:val="28"/>
        </w:rPr>
        <w:t xml:space="preserve"> относится к дискуссионным вопросам. </w:t>
      </w:r>
      <w:r w:rsidRPr="008405EE">
        <w:rPr>
          <w:rFonts w:ascii="Times New Roman" w:hAnsi="Times New Roman"/>
          <w:szCs w:val="28"/>
        </w:rPr>
        <w:t xml:space="preserve">В частности, идут споры о праве экспрессивов – существительных и прилагательных с суффиксами субъективной оценки – на отдельную подачу в словарях. При решении вопроса о включении экспрессивов в словник мы учитывали, что подобные производные в высшей степени свойственны разговорной речи. Поэтому </w:t>
      </w:r>
      <w:r>
        <w:rPr>
          <w:rFonts w:ascii="Times New Roman" w:hAnsi="Times New Roman"/>
          <w:szCs w:val="28"/>
        </w:rPr>
        <w:t xml:space="preserve">считаем </w:t>
      </w:r>
      <w:r w:rsidRPr="008405EE">
        <w:rPr>
          <w:rFonts w:ascii="Times New Roman" w:hAnsi="Times New Roman"/>
          <w:szCs w:val="28"/>
        </w:rPr>
        <w:t>возможн</w:t>
      </w:r>
      <w:r>
        <w:rPr>
          <w:rFonts w:ascii="Times New Roman" w:hAnsi="Times New Roman"/>
          <w:szCs w:val="28"/>
        </w:rPr>
        <w:t>ым</w:t>
      </w:r>
      <w:r w:rsidRPr="008405EE">
        <w:rPr>
          <w:rFonts w:ascii="Times New Roman" w:hAnsi="Times New Roman"/>
          <w:szCs w:val="28"/>
        </w:rPr>
        <w:t xml:space="preserve"> квалифицировать как авторские новообразования только те экспрессивы, которые служат для выражения авторской интенции. Так, при решении вопроса о включении в число лесковских новообразований производного </w:t>
      </w:r>
      <w:r w:rsidRPr="008405EE">
        <w:rPr>
          <w:rFonts w:ascii="Times New Roman" w:hAnsi="Times New Roman"/>
          <w:i/>
          <w:szCs w:val="28"/>
        </w:rPr>
        <w:t>натурка</w:t>
      </w:r>
      <w:r w:rsidRPr="008405EE">
        <w:rPr>
          <w:rFonts w:ascii="Times New Roman" w:hAnsi="Times New Roman"/>
          <w:szCs w:val="28"/>
        </w:rPr>
        <w:t xml:space="preserve"> был учтен тот факт, что в идиостиле писателя слово </w:t>
      </w:r>
      <w:r w:rsidRPr="008405EE">
        <w:rPr>
          <w:rFonts w:ascii="Times New Roman" w:hAnsi="Times New Roman"/>
          <w:i/>
          <w:szCs w:val="28"/>
        </w:rPr>
        <w:t>натура</w:t>
      </w:r>
      <w:r w:rsidRPr="008405EE">
        <w:rPr>
          <w:rFonts w:ascii="Times New Roman" w:hAnsi="Times New Roman"/>
          <w:szCs w:val="28"/>
        </w:rPr>
        <w:t xml:space="preserve"> относится к ключевым, обозначая цельную, глубокую, достойную уважения личность. Ему противопоставлен авторский антоним </w:t>
      </w:r>
      <w:r w:rsidRPr="008405EE">
        <w:rPr>
          <w:rFonts w:ascii="Times New Roman" w:hAnsi="Times New Roman"/>
          <w:i/>
          <w:szCs w:val="28"/>
        </w:rPr>
        <w:t>натурка</w:t>
      </w:r>
      <w:r w:rsidRPr="008405EE">
        <w:rPr>
          <w:rFonts w:ascii="Times New Roman" w:hAnsi="Times New Roman"/>
          <w:szCs w:val="28"/>
        </w:rPr>
        <w:t>, которым Лесков называет людей пустых, не имеющих нравственного стержня: «</w:t>
      </w:r>
      <w:r w:rsidRPr="008405EE">
        <w:rPr>
          <w:rFonts w:ascii="Times New Roman" w:hAnsi="Times New Roman"/>
          <w:i/>
          <w:iCs/>
          <w:szCs w:val="28"/>
        </w:rPr>
        <w:t xml:space="preserve">Это </w:t>
      </w:r>
      <w:r w:rsidRPr="008405EE">
        <w:rPr>
          <w:rFonts w:ascii="Times New Roman" w:hAnsi="Times New Roman"/>
          <w:b/>
          <w:bCs/>
          <w:i/>
          <w:iCs/>
          <w:szCs w:val="28"/>
        </w:rPr>
        <w:t xml:space="preserve">натурка </w:t>
      </w:r>
      <w:r w:rsidRPr="008405EE">
        <w:rPr>
          <w:rFonts w:ascii="Times New Roman" w:hAnsi="Times New Roman"/>
          <w:i/>
          <w:iCs/>
          <w:szCs w:val="28"/>
        </w:rPr>
        <w:t>маленькая, мелконькая и трусливая…</w:t>
      </w:r>
      <w:r w:rsidRPr="008405EE">
        <w:rPr>
          <w:rFonts w:ascii="Times New Roman" w:hAnsi="Times New Roman"/>
          <w:szCs w:val="28"/>
        </w:rPr>
        <w:t>»; «</w:t>
      </w:r>
      <w:r w:rsidRPr="008405EE">
        <w:rPr>
          <w:rFonts w:ascii="Times New Roman" w:hAnsi="Times New Roman"/>
          <w:i/>
          <w:iCs/>
          <w:szCs w:val="28"/>
        </w:rPr>
        <w:t xml:space="preserve">Все они </w:t>
      </w:r>
      <w:r>
        <w:rPr>
          <w:rFonts w:ascii="Times New Roman" w:hAnsi="Times New Roman"/>
          <w:i/>
          <w:iCs/>
          <w:szCs w:val="28"/>
        </w:rPr>
        <w:t>--</w:t>
      </w:r>
      <w:r w:rsidRPr="008405EE">
        <w:rPr>
          <w:rFonts w:ascii="Times New Roman" w:hAnsi="Times New Roman"/>
          <w:i/>
          <w:iCs/>
          <w:szCs w:val="28"/>
        </w:rPr>
        <w:t xml:space="preserve">люди самые пошленькие, </w:t>
      </w:r>
      <w:r w:rsidRPr="008405EE">
        <w:rPr>
          <w:rFonts w:ascii="Times New Roman" w:hAnsi="Times New Roman"/>
          <w:b/>
          <w:bCs/>
          <w:i/>
          <w:iCs/>
          <w:szCs w:val="28"/>
        </w:rPr>
        <w:t>натурки</w:t>
      </w:r>
      <w:r w:rsidRPr="008405EE">
        <w:rPr>
          <w:rFonts w:ascii="Times New Roman" w:hAnsi="Times New Roman"/>
          <w:i/>
          <w:iCs/>
          <w:szCs w:val="28"/>
        </w:rPr>
        <w:t xml:space="preserve"> самые обыденные</w:t>
      </w:r>
      <w:r w:rsidRPr="008405EE">
        <w:rPr>
          <w:rFonts w:ascii="Times New Roman" w:hAnsi="Times New Roman"/>
          <w:szCs w:val="28"/>
        </w:rPr>
        <w:t xml:space="preserve">». Кроме того, существительное </w:t>
      </w:r>
      <w:r w:rsidRPr="003A1C1B">
        <w:rPr>
          <w:rFonts w:ascii="Times New Roman" w:hAnsi="Times New Roman"/>
          <w:i/>
          <w:szCs w:val="28"/>
        </w:rPr>
        <w:t>натура</w:t>
      </w:r>
      <w:r>
        <w:rPr>
          <w:rFonts w:ascii="Times New Roman" w:hAnsi="Times New Roman"/>
          <w:szCs w:val="28"/>
        </w:rPr>
        <w:t xml:space="preserve"> </w:t>
      </w:r>
      <w:r w:rsidRPr="008405EE">
        <w:rPr>
          <w:rFonts w:ascii="Times New Roman" w:hAnsi="Times New Roman"/>
          <w:szCs w:val="28"/>
        </w:rPr>
        <w:t xml:space="preserve">не относится к числу слов с предметно-конкретным значением, которым свойственно образовывать экспрессивы типа </w:t>
      </w:r>
      <w:r w:rsidRPr="008405EE">
        <w:rPr>
          <w:rFonts w:ascii="Times New Roman" w:hAnsi="Times New Roman"/>
          <w:i/>
          <w:szCs w:val="28"/>
        </w:rPr>
        <w:t>дом</w:t>
      </w:r>
      <w:r w:rsidRPr="008405EE">
        <w:rPr>
          <w:rFonts w:ascii="Times New Roman" w:hAnsi="Times New Roman"/>
          <w:szCs w:val="28"/>
        </w:rPr>
        <w:t xml:space="preserve"> – </w:t>
      </w:r>
      <w:r w:rsidRPr="008405EE">
        <w:rPr>
          <w:rFonts w:ascii="Times New Roman" w:hAnsi="Times New Roman"/>
          <w:i/>
          <w:szCs w:val="28"/>
        </w:rPr>
        <w:t>домик</w:t>
      </w:r>
      <w:r w:rsidRPr="008405EE">
        <w:rPr>
          <w:rFonts w:ascii="Times New Roman" w:hAnsi="Times New Roman"/>
          <w:szCs w:val="28"/>
        </w:rPr>
        <w:t xml:space="preserve">, </w:t>
      </w:r>
      <w:r w:rsidRPr="008405EE">
        <w:rPr>
          <w:rFonts w:ascii="Times New Roman" w:hAnsi="Times New Roman"/>
          <w:i/>
          <w:szCs w:val="28"/>
        </w:rPr>
        <w:t>домишко</w:t>
      </w:r>
      <w:r w:rsidRPr="008405EE">
        <w:rPr>
          <w:rFonts w:ascii="Times New Roman" w:hAnsi="Times New Roman"/>
          <w:szCs w:val="28"/>
        </w:rPr>
        <w:t xml:space="preserve">. Все это позволяет считать слово </w:t>
      </w:r>
      <w:r w:rsidRPr="008405EE">
        <w:rPr>
          <w:rFonts w:ascii="Times New Roman" w:hAnsi="Times New Roman"/>
          <w:i/>
          <w:szCs w:val="28"/>
        </w:rPr>
        <w:t>натурка</w:t>
      </w:r>
      <w:r w:rsidRPr="008405EE">
        <w:rPr>
          <w:rFonts w:ascii="Times New Roman" w:hAnsi="Times New Roman"/>
          <w:szCs w:val="28"/>
        </w:rPr>
        <w:t xml:space="preserve"> авторским новообразованием.</w:t>
      </w:r>
    </w:p>
    <w:p w:rsidR="009340A9" w:rsidRPr="008405EE" w:rsidRDefault="009340A9" w:rsidP="009340A9">
      <w:pPr>
        <w:pStyle w:val="a3"/>
        <w:rPr>
          <w:rFonts w:ascii="Times New Roman" w:hAnsi="Times New Roman"/>
          <w:szCs w:val="28"/>
        </w:rPr>
      </w:pPr>
      <w:r>
        <w:rPr>
          <w:rFonts w:ascii="Times New Roman" w:hAnsi="Times New Roman"/>
          <w:szCs w:val="28"/>
        </w:rPr>
        <w:t>В</w:t>
      </w:r>
      <w:r w:rsidRPr="008405EE">
        <w:rPr>
          <w:rFonts w:ascii="Times New Roman" w:hAnsi="Times New Roman"/>
          <w:szCs w:val="28"/>
        </w:rPr>
        <w:t xml:space="preserve">ключению в словарь </w:t>
      </w:r>
      <w:r>
        <w:rPr>
          <w:rFonts w:ascii="Times New Roman" w:hAnsi="Times New Roman"/>
          <w:szCs w:val="28"/>
        </w:rPr>
        <w:t xml:space="preserve">авторских инноваций, на наш взгляд, </w:t>
      </w:r>
      <w:r w:rsidRPr="008405EE">
        <w:rPr>
          <w:rFonts w:ascii="Times New Roman" w:hAnsi="Times New Roman"/>
          <w:szCs w:val="28"/>
        </w:rPr>
        <w:t xml:space="preserve">подлежат экспрессивы, образованные на базе лексических единиц, семантика которых препятствует созданию экспрессивно-оценочных производных. Так, мы отнесли к лесковским новообразованиям существительные </w:t>
      </w:r>
      <w:r w:rsidRPr="008405EE">
        <w:rPr>
          <w:rFonts w:ascii="Times New Roman" w:hAnsi="Times New Roman"/>
          <w:i/>
          <w:iCs/>
          <w:szCs w:val="28"/>
        </w:rPr>
        <w:t>державца</w:t>
      </w:r>
      <w:r w:rsidRPr="008405EE">
        <w:rPr>
          <w:rFonts w:ascii="Times New Roman" w:hAnsi="Times New Roman"/>
          <w:szCs w:val="28"/>
        </w:rPr>
        <w:t xml:space="preserve"> (от держава), </w:t>
      </w:r>
      <w:r w:rsidRPr="008405EE">
        <w:rPr>
          <w:rFonts w:ascii="Times New Roman" w:hAnsi="Times New Roman"/>
          <w:i/>
          <w:iCs/>
          <w:szCs w:val="28"/>
        </w:rPr>
        <w:t>жандармчик</w:t>
      </w:r>
      <w:r w:rsidRPr="008405EE">
        <w:rPr>
          <w:rFonts w:ascii="Times New Roman" w:hAnsi="Times New Roman"/>
          <w:szCs w:val="28"/>
        </w:rPr>
        <w:t xml:space="preserve"> (от жандарм), </w:t>
      </w:r>
      <w:r w:rsidRPr="008405EE">
        <w:rPr>
          <w:rFonts w:ascii="Times New Roman" w:hAnsi="Times New Roman"/>
          <w:i/>
          <w:iCs/>
          <w:szCs w:val="28"/>
        </w:rPr>
        <w:t>крепостничок</w:t>
      </w:r>
      <w:r w:rsidRPr="008405EE">
        <w:rPr>
          <w:rFonts w:ascii="Times New Roman" w:hAnsi="Times New Roman"/>
          <w:szCs w:val="28"/>
        </w:rPr>
        <w:t xml:space="preserve"> (от крепостник) и</w:t>
      </w:r>
      <w:r>
        <w:rPr>
          <w:rFonts w:ascii="Times New Roman" w:hAnsi="Times New Roman"/>
          <w:szCs w:val="28"/>
        </w:rPr>
        <w:t xml:space="preserve"> </w:t>
      </w:r>
      <w:r w:rsidRPr="008405EE">
        <w:rPr>
          <w:rFonts w:ascii="Times New Roman" w:hAnsi="Times New Roman"/>
          <w:szCs w:val="28"/>
        </w:rPr>
        <w:t>д</w:t>
      </w:r>
      <w:r>
        <w:rPr>
          <w:rFonts w:ascii="Times New Roman" w:hAnsi="Times New Roman"/>
          <w:szCs w:val="28"/>
        </w:rPr>
        <w:t>р</w:t>
      </w:r>
      <w:r w:rsidRPr="008405EE">
        <w:rPr>
          <w:rFonts w:ascii="Times New Roman" w:hAnsi="Times New Roman"/>
          <w:szCs w:val="28"/>
        </w:rPr>
        <w:t xml:space="preserve">. </w:t>
      </w:r>
    </w:p>
    <w:p w:rsidR="009340A9" w:rsidRPr="008405EE" w:rsidRDefault="009340A9" w:rsidP="009340A9">
      <w:pPr>
        <w:pStyle w:val="a3"/>
        <w:rPr>
          <w:rFonts w:ascii="Times New Roman" w:hAnsi="Times New Roman"/>
          <w:szCs w:val="28"/>
        </w:rPr>
      </w:pPr>
      <w:r w:rsidRPr="008405EE">
        <w:rPr>
          <w:rFonts w:ascii="Times New Roman" w:hAnsi="Times New Roman"/>
          <w:szCs w:val="28"/>
        </w:rPr>
        <w:t xml:space="preserve">Фактами индивидуального словотворчества считаем уменьшительные, уничижительные и т.п. производные, созданные на базе иноязычной лексики при помощи словообразовательных средств русского языка, например, </w:t>
      </w:r>
      <w:r w:rsidRPr="008405EE">
        <w:rPr>
          <w:rFonts w:ascii="Times New Roman" w:hAnsi="Times New Roman"/>
          <w:i/>
          <w:iCs/>
          <w:szCs w:val="28"/>
        </w:rPr>
        <w:t>волюмчик</w:t>
      </w:r>
      <w:r w:rsidRPr="008405EE">
        <w:rPr>
          <w:rFonts w:ascii="Times New Roman" w:hAnsi="Times New Roman"/>
          <w:szCs w:val="28"/>
        </w:rPr>
        <w:t xml:space="preserve"> – wolum (фр. том) + -чик, </w:t>
      </w:r>
      <w:r w:rsidRPr="008405EE">
        <w:rPr>
          <w:rFonts w:ascii="Times New Roman" w:hAnsi="Times New Roman"/>
          <w:i/>
          <w:iCs/>
          <w:szCs w:val="28"/>
        </w:rPr>
        <w:t>пацержик</w:t>
      </w:r>
      <w:r w:rsidRPr="008405EE">
        <w:rPr>
          <w:rFonts w:ascii="Times New Roman" w:hAnsi="Times New Roman"/>
          <w:szCs w:val="28"/>
        </w:rPr>
        <w:t xml:space="preserve"> – пацержи (польск. молитвы) + -ик, </w:t>
      </w:r>
      <w:r w:rsidRPr="008405EE">
        <w:rPr>
          <w:rFonts w:ascii="Times New Roman" w:hAnsi="Times New Roman"/>
          <w:i/>
          <w:iCs/>
          <w:szCs w:val="28"/>
        </w:rPr>
        <w:t>рандевушка</w:t>
      </w:r>
      <w:r w:rsidRPr="008405EE">
        <w:rPr>
          <w:rFonts w:ascii="Times New Roman" w:hAnsi="Times New Roman"/>
          <w:szCs w:val="28"/>
        </w:rPr>
        <w:t xml:space="preserve"> –  рандеву + -шк[а] и т.п.</w:t>
      </w:r>
    </w:p>
    <w:p w:rsidR="009340A9" w:rsidRPr="008405EE" w:rsidRDefault="009340A9" w:rsidP="009340A9">
      <w:pPr>
        <w:pStyle w:val="a3"/>
        <w:rPr>
          <w:rFonts w:ascii="Times New Roman" w:hAnsi="Times New Roman"/>
          <w:szCs w:val="28"/>
        </w:rPr>
      </w:pPr>
      <w:r w:rsidRPr="008405EE">
        <w:rPr>
          <w:rFonts w:ascii="Times New Roman" w:hAnsi="Times New Roman"/>
          <w:szCs w:val="28"/>
        </w:rPr>
        <w:t>Представлены в словаре экспрессивы, образованные от инноваций того же автора (</w:t>
      </w:r>
      <w:r w:rsidRPr="008405EE">
        <w:rPr>
          <w:rFonts w:ascii="Times New Roman" w:hAnsi="Times New Roman"/>
          <w:i/>
          <w:iCs/>
          <w:szCs w:val="28"/>
        </w:rPr>
        <w:t>буканчик</w:t>
      </w:r>
      <w:r w:rsidRPr="008405EE">
        <w:rPr>
          <w:rFonts w:ascii="Times New Roman" w:hAnsi="Times New Roman"/>
          <w:szCs w:val="28"/>
        </w:rPr>
        <w:t xml:space="preserve"> от </w:t>
      </w:r>
      <w:r w:rsidRPr="008405EE">
        <w:rPr>
          <w:rFonts w:ascii="Times New Roman" w:hAnsi="Times New Roman"/>
          <w:i/>
          <w:iCs/>
          <w:szCs w:val="28"/>
        </w:rPr>
        <w:t>букан</w:t>
      </w:r>
      <w:r w:rsidRPr="008405EE">
        <w:rPr>
          <w:rFonts w:ascii="Times New Roman" w:hAnsi="Times New Roman"/>
          <w:szCs w:val="28"/>
        </w:rPr>
        <w:t xml:space="preserve">, </w:t>
      </w:r>
      <w:r w:rsidRPr="008405EE">
        <w:rPr>
          <w:rFonts w:ascii="Times New Roman" w:hAnsi="Times New Roman"/>
          <w:i/>
          <w:iCs/>
          <w:szCs w:val="28"/>
        </w:rPr>
        <w:t>плакончик</w:t>
      </w:r>
      <w:r w:rsidRPr="008405EE">
        <w:rPr>
          <w:rFonts w:ascii="Times New Roman" w:hAnsi="Times New Roman"/>
          <w:szCs w:val="28"/>
        </w:rPr>
        <w:t xml:space="preserve"> от </w:t>
      </w:r>
      <w:r w:rsidRPr="008405EE">
        <w:rPr>
          <w:rFonts w:ascii="Times New Roman" w:hAnsi="Times New Roman"/>
          <w:i/>
          <w:iCs/>
          <w:szCs w:val="28"/>
        </w:rPr>
        <w:t xml:space="preserve">плакон </w:t>
      </w:r>
      <w:r w:rsidRPr="008405EE">
        <w:rPr>
          <w:rFonts w:ascii="Times New Roman" w:hAnsi="Times New Roman"/>
          <w:iCs/>
          <w:szCs w:val="28"/>
        </w:rPr>
        <w:t>и др.</w:t>
      </w:r>
      <w:r w:rsidRPr="008405EE">
        <w:rPr>
          <w:rFonts w:ascii="Times New Roman" w:hAnsi="Times New Roman"/>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Среди «обиженных» лексикографами оказались сложно-дефисные прилагательные. Как справедливо отмеча</w:t>
      </w:r>
      <w:r>
        <w:rPr>
          <w:rFonts w:ascii="Times New Roman" w:hAnsi="Times New Roman"/>
          <w:szCs w:val="28"/>
        </w:rPr>
        <w:t>ла</w:t>
      </w:r>
      <w:r w:rsidRPr="008405EE">
        <w:rPr>
          <w:rFonts w:ascii="Times New Roman" w:hAnsi="Times New Roman"/>
          <w:szCs w:val="28"/>
        </w:rPr>
        <w:t xml:space="preserve"> Н.З. Котелова, они составляют разряд прилагательных, «нелюбимый толковыми словарями», но очень интересный в лексико-семантическом и словообразовательном отношении. «Не являются тривиальными на категориальном и индивидуально-лексическом уровне формально-структурные и семантические особенности таких прилагательных, естественно, остающиеся невыявленными до тех пор, </w:t>
      </w:r>
      <w:r w:rsidRPr="008405EE">
        <w:rPr>
          <w:rFonts w:ascii="Times New Roman" w:hAnsi="Times New Roman"/>
          <w:szCs w:val="28"/>
        </w:rPr>
        <w:lastRenderedPageBreak/>
        <w:t>пока их считают тенями, вызванными по воле воображения лингвиста»</w:t>
      </w:r>
      <w:r w:rsidRPr="008405EE">
        <w:rPr>
          <w:rStyle w:val="ac"/>
          <w:rFonts w:ascii="Times New Roman" w:hAnsi="Times New Roman"/>
          <w:szCs w:val="28"/>
        </w:rPr>
        <w:footnoteReference w:id="10"/>
      </w:r>
      <w:r w:rsidRPr="008405EE">
        <w:rPr>
          <w:rFonts w:ascii="Times New Roman" w:hAnsi="Times New Roman"/>
          <w:szCs w:val="28"/>
        </w:rPr>
        <w:t>. В.В. Краснянский, справедливо отмечая, что «адъективные композиты – область индивидуального поэтического словотворчества»</w:t>
      </w:r>
      <w:r w:rsidRPr="008405EE">
        <w:rPr>
          <w:rStyle w:val="ac"/>
          <w:rFonts w:ascii="Times New Roman" w:hAnsi="Times New Roman"/>
          <w:szCs w:val="28"/>
        </w:rPr>
        <w:footnoteReference w:id="11"/>
      </w:r>
      <w:r w:rsidRPr="008405EE">
        <w:rPr>
          <w:rFonts w:ascii="Times New Roman" w:hAnsi="Times New Roman"/>
          <w:szCs w:val="28"/>
        </w:rPr>
        <w:t>, убедительно говорил о потребности в словаре адъективных сложений русской литературной речи, который затем и создал</w:t>
      </w:r>
      <w:r w:rsidRPr="008405EE">
        <w:rPr>
          <w:rStyle w:val="ac"/>
          <w:rFonts w:ascii="Times New Roman" w:hAnsi="Times New Roman"/>
          <w:szCs w:val="28"/>
        </w:rPr>
        <w:footnoteReference w:id="12"/>
      </w:r>
      <w:r w:rsidRPr="008405EE">
        <w:rPr>
          <w:rFonts w:ascii="Times New Roman" w:hAnsi="Times New Roman"/>
          <w:szCs w:val="28"/>
        </w:rPr>
        <w:t>. Мы включаем в словник адъективные композиты типа</w:t>
      </w:r>
      <w:r w:rsidRPr="008405EE">
        <w:rPr>
          <w:rFonts w:ascii="Times New Roman" w:hAnsi="Times New Roman"/>
          <w:i/>
          <w:iCs/>
          <w:szCs w:val="28"/>
        </w:rPr>
        <w:t xml:space="preserve"> </w:t>
      </w:r>
      <w:r w:rsidRPr="006446AF">
        <w:rPr>
          <w:rFonts w:ascii="Times New Roman" w:hAnsi="Times New Roman"/>
          <w:bCs/>
          <w:i/>
          <w:iCs/>
          <w:szCs w:val="28"/>
        </w:rPr>
        <w:t>адски-мучительный</w:t>
      </w:r>
      <w:r w:rsidRPr="006446AF">
        <w:rPr>
          <w:rFonts w:ascii="Times New Roman" w:hAnsi="Times New Roman"/>
          <w:bCs/>
          <w:iCs/>
          <w:szCs w:val="28"/>
        </w:rPr>
        <w:t>,</w:t>
      </w:r>
      <w:r>
        <w:rPr>
          <w:rFonts w:ascii="Times New Roman" w:hAnsi="Times New Roman"/>
          <w:b/>
          <w:bCs/>
          <w:i/>
          <w:iCs/>
          <w:szCs w:val="28"/>
        </w:rPr>
        <w:t xml:space="preserve"> </w:t>
      </w:r>
      <w:r w:rsidRPr="008405EE">
        <w:rPr>
          <w:rFonts w:ascii="Times New Roman" w:hAnsi="Times New Roman"/>
          <w:bCs/>
          <w:i/>
          <w:iCs/>
          <w:szCs w:val="28"/>
        </w:rPr>
        <w:t>армейско-дворянский</w:t>
      </w:r>
      <w:r w:rsidRPr="006446AF">
        <w:rPr>
          <w:rFonts w:ascii="Times New Roman" w:hAnsi="Times New Roman"/>
          <w:bCs/>
          <w:iCs/>
          <w:szCs w:val="28"/>
        </w:rPr>
        <w:t>,</w:t>
      </w:r>
      <w:r w:rsidRPr="008405EE">
        <w:rPr>
          <w:rFonts w:ascii="Times New Roman" w:hAnsi="Times New Roman"/>
          <w:bCs/>
          <w:i/>
          <w:iCs/>
          <w:szCs w:val="28"/>
        </w:rPr>
        <w:t xml:space="preserve"> важно-комический</w:t>
      </w:r>
      <w:r w:rsidRPr="006446AF">
        <w:rPr>
          <w:rFonts w:ascii="Times New Roman" w:hAnsi="Times New Roman"/>
          <w:iCs/>
          <w:szCs w:val="28"/>
        </w:rPr>
        <w:t>,</w:t>
      </w:r>
      <w:r w:rsidRPr="008405EE">
        <w:rPr>
          <w:rFonts w:ascii="Times New Roman" w:hAnsi="Times New Roman"/>
          <w:i/>
          <w:iCs/>
          <w:szCs w:val="28"/>
        </w:rPr>
        <w:t xml:space="preserve"> доморощенно-социалистский</w:t>
      </w:r>
      <w:r w:rsidRPr="008405EE">
        <w:rPr>
          <w:rFonts w:ascii="Times New Roman" w:hAnsi="Times New Roman"/>
          <w:iCs/>
          <w:szCs w:val="28"/>
        </w:rPr>
        <w:t>.</w:t>
      </w:r>
    </w:p>
    <w:p w:rsidR="009340A9" w:rsidRPr="008405EE" w:rsidRDefault="009340A9" w:rsidP="009340A9">
      <w:pPr>
        <w:pStyle w:val="a3"/>
        <w:rPr>
          <w:rFonts w:ascii="Times New Roman" w:hAnsi="Times New Roman"/>
          <w:szCs w:val="28"/>
        </w:rPr>
      </w:pPr>
      <w:r w:rsidRPr="008405EE">
        <w:rPr>
          <w:rFonts w:ascii="Times New Roman" w:hAnsi="Times New Roman"/>
          <w:szCs w:val="28"/>
        </w:rPr>
        <w:t>Вопрос о принципах лексикографирования качественных наречий также относится к дискуссионным, причем все чаще раздаются голоса в пользу их подачи в качестве заголовочного слова словарной статьи.  Н</w:t>
      </w:r>
      <w:r>
        <w:rPr>
          <w:rFonts w:ascii="Times New Roman" w:hAnsi="Times New Roman"/>
          <w:szCs w:val="28"/>
        </w:rPr>
        <w:t>аши н</w:t>
      </w:r>
      <w:r w:rsidRPr="008405EE">
        <w:rPr>
          <w:rFonts w:ascii="Times New Roman" w:hAnsi="Times New Roman"/>
          <w:szCs w:val="28"/>
        </w:rPr>
        <w:t xml:space="preserve">аблюдения показывают, что инновационные наречия далеко не всегда можно трактовать как слова грамматического функционирования, их семантика, как правило, сложнее, богаче, чем семантика узуальных наречий. </w:t>
      </w:r>
    </w:p>
    <w:p w:rsidR="009340A9" w:rsidRPr="008405EE" w:rsidRDefault="009340A9" w:rsidP="009340A9">
      <w:pPr>
        <w:pStyle w:val="a3"/>
        <w:rPr>
          <w:rFonts w:ascii="Times New Roman" w:hAnsi="Times New Roman"/>
          <w:szCs w:val="28"/>
        </w:rPr>
      </w:pPr>
      <w:r>
        <w:rPr>
          <w:rFonts w:ascii="Times New Roman" w:hAnsi="Times New Roman"/>
          <w:szCs w:val="28"/>
        </w:rPr>
        <w:t>Мы включали в словарь н</w:t>
      </w:r>
      <w:r w:rsidRPr="008405EE">
        <w:rPr>
          <w:rFonts w:ascii="Times New Roman" w:hAnsi="Times New Roman"/>
          <w:szCs w:val="28"/>
        </w:rPr>
        <w:t>е зафиксированные лексикографическими изданиями (в том числе словарями языка отдельных авторов, словарями разговорной речи и диалектными словарями) качественные наречия</w:t>
      </w:r>
      <w:r>
        <w:rPr>
          <w:rFonts w:ascii="Times New Roman" w:hAnsi="Times New Roman"/>
          <w:szCs w:val="28"/>
        </w:rPr>
        <w:t>,</w:t>
      </w:r>
      <w:r w:rsidRPr="003A1C1B">
        <w:rPr>
          <w:rFonts w:ascii="Times New Roman" w:hAnsi="Times New Roman"/>
          <w:szCs w:val="28"/>
        </w:rPr>
        <w:t xml:space="preserve"> </w:t>
      </w:r>
      <w:r w:rsidRPr="008405EE">
        <w:rPr>
          <w:rFonts w:ascii="Times New Roman" w:hAnsi="Times New Roman"/>
          <w:szCs w:val="28"/>
        </w:rPr>
        <w:t>обладаю</w:t>
      </w:r>
      <w:r>
        <w:rPr>
          <w:rFonts w:ascii="Times New Roman" w:hAnsi="Times New Roman"/>
          <w:szCs w:val="28"/>
        </w:rPr>
        <w:t>щие</w:t>
      </w:r>
      <w:r w:rsidRPr="008405EE">
        <w:rPr>
          <w:rFonts w:ascii="Times New Roman" w:hAnsi="Times New Roman"/>
          <w:szCs w:val="28"/>
        </w:rPr>
        <w:t xml:space="preserve"> коннотацией новизны, неожиданности. В языке Лескова в</w:t>
      </w:r>
      <w:r>
        <w:rPr>
          <w:rFonts w:ascii="Times New Roman" w:hAnsi="Times New Roman"/>
          <w:szCs w:val="28"/>
        </w:rPr>
        <w:t>стречаются</w:t>
      </w:r>
      <w:r w:rsidRPr="008405EE">
        <w:rPr>
          <w:rFonts w:ascii="Times New Roman" w:hAnsi="Times New Roman"/>
          <w:szCs w:val="28"/>
        </w:rPr>
        <w:t xml:space="preserve"> наречия на -о, не имеющие соотносительных узуальных прилагательных: </w:t>
      </w:r>
      <w:r w:rsidRPr="008405EE">
        <w:rPr>
          <w:rFonts w:ascii="Times New Roman" w:hAnsi="Times New Roman"/>
          <w:i/>
          <w:szCs w:val="28"/>
        </w:rPr>
        <w:t>говорно</w:t>
      </w:r>
      <w:r w:rsidRPr="008405EE">
        <w:rPr>
          <w:rFonts w:ascii="Times New Roman" w:hAnsi="Times New Roman"/>
          <w:szCs w:val="28"/>
        </w:rPr>
        <w:t xml:space="preserve"> при отсутствии </w:t>
      </w:r>
      <w:r w:rsidRPr="008405EE">
        <w:rPr>
          <w:rFonts w:ascii="Times New Roman" w:hAnsi="Times New Roman"/>
          <w:i/>
          <w:szCs w:val="28"/>
        </w:rPr>
        <w:t>говорный</w:t>
      </w:r>
      <w:r w:rsidRPr="008405EE">
        <w:rPr>
          <w:rFonts w:ascii="Times New Roman" w:hAnsi="Times New Roman"/>
          <w:szCs w:val="28"/>
        </w:rPr>
        <w:t xml:space="preserve">, </w:t>
      </w:r>
      <w:r w:rsidRPr="008405EE">
        <w:rPr>
          <w:rFonts w:ascii="Times New Roman" w:hAnsi="Times New Roman"/>
          <w:i/>
          <w:szCs w:val="28"/>
        </w:rPr>
        <w:t>немешкотно</w:t>
      </w:r>
      <w:r w:rsidRPr="008405EE">
        <w:rPr>
          <w:rFonts w:ascii="Times New Roman" w:hAnsi="Times New Roman"/>
          <w:szCs w:val="28"/>
        </w:rPr>
        <w:t xml:space="preserve"> при отсутствии </w:t>
      </w:r>
      <w:r w:rsidRPr="008405EE">
        <w:rPr>
          <w:rFonts w:ascii="Times New Roman" w:hAnsi="Times New Roman"/>
          <w:i/>
          <w:szCs w:val="28"/>
        </w:rPr>
        <w:t>немешкотный</w:t>
      </w:r>
      <w:r w:rsidRPr="008405EE">
        <w:rPr>
          <w:rFonts w:ascii="Times New Roman" w:hAnsi="Times New Roman"/>
          <w:szCs w:val="28"/>
        </w:rPr>
        <w:t xml:space="preserve">, </w:t>
      </w:r>
      <w:r w:rsidRPr="008405EE">
        <w:rPr>
          <w:rFonts w:ascii="Times New Roman" w:hAnsi="Times New Roman"/>
          <w:i/>
          <w:szCs w:val="28"/>
        </w:rPr>
        <w:t>покладливо</w:t>
      </w:r>
      <w:r w:rsidRPr="008405EE">
        <w:rPr>
          <w:rFonts w:ascii="Times New Roman" w:hAnsi="Times New Roman"/>
          <w:szCs w:val="28"/>
        </w:rPr>
        <w:t xml:space="preserve"> при отсутствии </w:t>
      </w:r>
      <w:r w:rsidRPr="008405EE">
        <w:rPr>
          <w:rFonts w:ascii="Times New Roman" w:hAnsi="Times New Roman"/>
          <w:i/>
          <w:szCs w:val="28"/>
        </w:rPr>
        <w:t>покладливый</w:t>
      </w:r>
      <w:r w:rsidRPr="008405EE">
        <w:rPr>
          <w:rFonts w:ascii="Times New Roman" w:hAnsi="Times New Roman"/>
          <w:szCs w:val="28"/>
        </w:rPr>
        <w:t xml:space="preserve"> и т.д. Возможно, это случаи чересступенчатого словообразования. Каждое из таких наречий сопровожда</w:t>
      </w:r>
      <w:r>
        <w:rPr>
          <w:rFonts w:ascii="Times New Roman" w:hAnsi="Times New Roman"/>
          <w:szCs w:val="28"/>
        </w:rPr>
        <w:t>е</w:t>
      </w:r>
      <w:r w:rsidRPr="008405EE">
        <w:rPr>
          <w:rFonts w:ascii="Times New Roman" w:hAnsi="Times New Roman"/>
          <w:szCs w:val="28"/>
        </w:rPr>
        <w:t xml:space="preserve">тся в словаре не отсылочным, а семантическим определением. </w:t>
      </w:r>
    </w:p>
    <w:p w:rsidR="009340A9" w:rsidRPr="008405EE" w:rsidRDefault="009340A9" w:rsidP="009340A9">
      <w:pPr>
        <w:pStyle w:val="a5"/>
        <w:ind w:firstLine="709"/>
        <w:jc w:val="both"/>
        <w:rPr>
          <w:rFonts w:ascii="Times New Roman" w:hAnsi="Times New Roman"/>
          <w:sz w:val="28"/>
          <w:szCs w:val="28"/>
        </w:rPr>
      </w:pPr>
      <w:r w:rsidRPr="008405EE">
        <w:rPr>
          <w:rFonts w:ascii="Times New Roman" w:hAnsi="Times New Roman"/>
          <w:sz w:val="28"/>
          <w:szCs w:val="28"/>
        </w:rPr>
        <w:t>«Отфильтровать» многие лексические единицы, не отмеченные в словарях, но созданные в соответствии с продуктивными словообразовательными типами и имевшими хождение во второй пол. XIХ века, помогла сверка с Национальным корпусом современного русского языка</w:t>
      </w:r>
      <w:r w:rsidRPr="008405EE">
        <w:rPr>
          <w:rStyle w:val="ac"/>
          <w:rFonts w:ascii="Times New Roman" w:hAnsi="Times New Roman"/>
          <w:sz w:val="28"/>
          <w:szCs w:val="28"/>
        </w:rPr>
        <w:footnoteReference w:id="13"/>
      </w:r>
      <w:r w:rsidRPr="008405EE">
        <w:rPr>
          <w:rFonts w:ascii="Times New Roman" w:hAnsi="Times New Roman"/>
          <w:sz w:val="28"/>
          <w:szCs w:val="28"/>
        </w:rPr>
        <w:t xml:space="preserve">. Нас интересовал прежде всего </w:t>
      </w:r>
      <w:hyperlink r:id="rId7" w:history="1">
        <w:r w:rsidRPr="008405EE">
          <w:rPr>
            <w:rFonts w:ascii="Times New Roman" w:hAnsi="Times New Roman"/>
            <w:sz w:val="28"/>
            <w:szCs w:val="28"/>
          </w:rPr>
          <w:t>основной корпус</w:t>
        </w:r>
      </w:hyperlink>
      <w:r w:rsidRPr="008405EE">
        <w:rPr>
          <w:rFonts w:ascii="Times New Roman" w:hAnsi="Times New Roman"/>
          <w:sz w:val="28"/>
          <w:szCs w:val="28"/>
        </w:rPr>
        <w:t xml:space="preserve">, в котором представлены письменные тексты, начиная с XVIII по XХI век. Если то или иное производное слово фигурирует, причём неоднократно, в художественных, публицистических, эпистолярных, мемуарных текстах современников Лескова, это может свидетельствовать об их принадлежности общему, а не индивидуальному языку. Однако следует учитывать возможность создания одного и того же новообразования разными языковыми личностями. Поэтому в ряде случаев, несмотря на фиксацию в Национальном корпусе, мы включали лексическую единицу в словник, особенно если </w:t>
      </w:r>
      <w:r>
        <w:rPr>
          <w:rFonts w:ascii="Times New Roman" w:hAnsi="Times New Roman"/>
          <w:sz w:val="28"/>
          <w:szCs w:val="28"/>
        </w:rPr>
        <w:t>у</w:t>
      </w:r>
      <w:r w:rsidRPr="008405EE">
        <w:rPr>
          <w:rFonts w:ascii="Times New Roman" w:hAnsi="Times New Roman"/>
          <w:sz w:val="28"/>
          <w:szCs w:val="28"/>
        </w:rPr>
        <w:t xml:space="preserve"> </w:t>
      </w:r>
      <w:r w:rsidRPr="008405EE">
        <w:rPr>
          <w:rFonts w:ascii="Times New Roman" w:hAnsi="Times New Roman"/>
          <w:sz w:val="28"/>
          <w:szCs w:val="28"/>
        </w:rPr>
        <w:lastRenderedPageBreak/>
        <w:t xml:space="preserve">Лескова она </w:t>
      </w:r>
      <w:r>
        <w:rPr>
          <w:rFonts w:ascii="Times New Roman" w:hAnsi="Times New Roman"/>
          <w:sz w:val="28"/>
          <w:szCs w:val="28"/>
        </w:rPr>
        <w:t>зафиксирована</w:t>
      </w:r>
      <w:r w:rsidRPr="008405EE">
        <w:rPr>
          <w:rFonts w:ascii="Times New Roman" w:hAnsi="Times New Roman"/>
          <w:sz w:val="28"/>
          <w:szCs w:val="28"/>
        </w:rPr>
        <w:t xml:space="preserve"> раньше. Так, производное </w:t>
      </w:r>
      <w:r w:rsidRPr="007923D5">
        <w:rPr>
          <w:rFonts w:ascii="Times New Roman" w:hAnsi="Times New Roman"/>
          <w:i/>
          <w:sz w:val="28"/>
          <w:szCs w:val="28"/>
        </w:rPr>
        <w:t>юпитерство</w:t>
      </w:r>
      <w:r w:rsidRPr="008405EE">
        <w:rPr>
          <w:rFonts w:ascii="Times New Roman" w:hAnsi="Times New Roman"/>
          <w:b/>
          <w:caps/>
          <w:sz w:val="28"/>
          <w:szCs w:val="28"/>
        </w:rPr>
        <w:t xml:space="preserve"> </w:t>
      </w:r>
      <w:r w:rsidRPr="008405EE">
        <w:rPr>
          <w:rFonts w:ascii="Times New Roman" w:hAnsi="Times New Roman"/>
          <w:caps/>
          <w:sz w:val="28"/>
          <w:szCs w:val="28"/>
        </w:rPr>
        <w:t>(‘</w:t>
      </w:r>
      <w:r w:rsidRPr="008405EE">
        <w:rPr>
          <w:rFonts w:ascii="Times New Roman" w:hAnsi="Times New Roman"/>
          <w:sz w:val="28"/>
          <w:szCs w:val="28"/>
        </w:rPr>
        <w:t>положение того, кто ощущает себя всемогущим, как Юпитер’), употребленное Лесковым в статье за 1862 г., мы оставили в словнике, хотя то же слово в очень близком значении (</w:t>
      </w:r>
      <w:r w:rsidRPr="008405EE">
        <w:rPr>
          <w:rFonts w:ascii="Times New Roman" w:hAnsi="Times New Roman"/>
          <w:i/>
          <w:sz w:val="28"/>
          <w:szCs w:val="28"/>
        </w:rPr>
        <w:t xml:space="preserve">Грубость, невнимательность, пренебрежение, враждебность к публике, потому только, что она публика, и главное ― мелочное </w:t>
      </w:r>
      <w:r w:rsidRPr="008405EE">
        <w:rPr>
          <w:rFonts w:ascii="Times New Roman" w:hAnsi="Times New Roman"/>
          <w:b/>
          <w:i/>
          <w:sz w:val="28"/>
          <w:szCs w:val="28"/>
        </w:rPr>
        <w:t>юпитерство</w:t>
      </w:r>
      <w:r w:rsidRPr="008405EE">
        <w:rPr>
          <w:rFonts w:ascii="Times New Roman" w:hAnsi="Times New Roman"/>
          <w:sz w:val="28"/>
          <w:szCs w:val="28"/>
        </w:rPr>
        <w:t>) встречается у Достоевского в «Дневнике писателя», который датируется 1876-м годом. В этом случае в словарной статье даётся соответствующая информация.</w:t>
      </w:r>
    </w:p>
    <w:p w:rsidR="009340A9" w:rsidRPr="00DA13A2" w:rsidRDefault="009340A9" w:rsidP="009340A9">
      <w:pPr>
        <w:pStyle w:val="a5"/>
        <w:ind w:firstLine="709"/>
        <w:jc w:val="both"/>
        <w:rPr>
          <w:rFonts w:ascii="Times New Roman" w:hAnsi="Times New Roman"/>
          <w:sz w:val="28"/>
          <w:szCs w:val="28"/>
        </w:rPr>
      </w:pPr>
      <w:r w:rsidRPr="00DA13A2">
        <w:rPr>
          <w:rFonts w:ascii="Times New Roman" w:hAnsi="Times New Roman"/>
          <w:sz w:val="28"/>
          <w:szCs w:val="28"/>
        </w:rPr>
        <w:t>Есть еще две группы слов, которые традиционно представлены лишь в энциклопедических изданиях и специальных словарях-справочниках, но не в толковых словар</w:t>
      </w:r>
      <w:r>
        <w:rPr>
          <w:rFonts w:ascii="Times New Roman" w:hAnsi="Times New Roman"/>
          <w:sz w:val="28"/>
          <w:szCs w:val="28"/>
        </w:rPr>
        <w:t>ях</w:t>
      </w:r>
      <w:r w:rsidRPr="00DA13A2">
        <w:rPr>
          <w:rFonts w:ascii="Times New Roman" w:hAnsi="Times New Roman"/>
          <w:sz w:val="28"/>
          <w:szCs w:val="28"/>
        </w:rPr>
        <w:t xml:space="preserve">, </w:t>
      </w:r>
      <w:r w:rsidRPr="00DA13A2">
        <w:rPr>
          <w:rFonts w:ascii="Times New Roman" w:hAnsi="Times New Roman"/>
          <w:i/>
          <w:iCs/>
          <w:sz w:val="28"/>
          <w:szCs w:val="28"/>
        </w:rPr>
        <w:t>–</w:t>
      </w:r>
      <w:r w:rsidRPr="00DA13A2">
        <w:rPr>
          <w:rFonts w:ascii="Times New Roman" w:hAnsi="Times New Roman"/>
          <w:sz w:val="28"/>
          <w:szCs w:val="28"/>
        </w:rPr>
        <w:t xml:space="preserve">  это онимы и деонимы. В то же время ещё Л.В. Щерба в своем знаменитом «Опыте общей теории лексикографии» </w:t>
      </w:r>
      <w:r>
        <w:rPr>
          <w:rFonts w:ascii="Times New Roman" w:hAnsi="Times New Roman"/>
          <w:sz w:val="28"/>
          <w:szCs w:val="28"/>
        </w:rPr>
        <w:t>п</w:t>
      </w:r>
      <w:r w:rsidRPr="00DA13A2">
        <w:rPr>
          <w:rFonts w:ascii="Times New Roman" w:hAnsi="Times New Roman"/>
          <w:sz w:val="28"/>
          <w:szCs w:val="28"/>
        </w:rPr>
        <w:t>о</w:t>
      </w:r>
      <w:r>
        <w:rPr>
          <w:rFonts w:ascii="Times New Roman" w:hAnsi="Times New Roman"/>
          <w:sz w:val="28"/>
          <w:szCs w:val="28"/>
        </w:rPr>
        <w:t>дчё</w:t>
      </w:r>
      <w:r w:rsidRPr="00DA13A2">
        <w:rPr>
          <w:rFonts w:ascii="Times New Roman" w:hAnsi="Times New Roman"/>
          <w:sz w:val="28"/>
          <w:szCs w:val="28"/>
        </w:rPr>
        <w:t>р</w:t>
      </w:r>
      <w:r>
        <w:rPr>
          <w:rFonts w:ascii="Times New Roman" w:hAnsi="Times New Roman"/>
          <w:sz w:val="28"/>
          <w:szCs w:val="28"/>
        </w:rPr>
        <w:t>к</w:t>
      </w:r>
      <w:r w:rsidRPr="00DA13A2">
        <w:rPr>
          <w:rFonts w:ascii="Times New Roman" w:hAnsi="Times New Roman"/>
          <w:sz w:val="28"/>
          <w:szCs w:val="28"/>
        </w:rPr>
        <w:t>и</w:t>
      </w:r>
      <w:r>
        <w:rPr>
          <w:rFonts w:ascii="Times New Roman" w:hAnsi="Times New Roman"/>
          <w:sz w:val="28"/>
          <w:szCs w:val="28"/>
        </w:rPr>
        <w:t>ва</w:t>
      </w:r>
      <w:r w:rsidRPr="00DA13A2">
        <w:rPr>
          <w:rFonts w:ascii="Times New Roman" w:hAnsi="Times New Roman"/>
          <w:sz w:val="28"/>
          <w:szCs w:val="28"/>
        </w:rPr>
        <w:t>л: «Поскольку собственные имена, будучи употребляемы в речи, не могут не иметь никакого смысла, постольку мы должны считать их словами, хотя бы и глубоко отличными от имен нарицательных; поскольку же они являются словами, постольку нет никаких оснований исключать их из словаря, хотя следует определиться с особенностями их разработки»</w:t>
      </w:r>
      <w:r w:rsidRPr="00DA13A2">
        <w:rPr>
          <w:rStyle w:val="ac"/>
          <w:rFonts w:ascii="Times New Roman" w:hAnsi="Times New Roman"/>
          <w:sz w:val="28"/>
          <w:szCs w:val="28"/>
        </w:rPr>
        <w:footnoteReference w:id="14"/>
      </w:r>
      <w:r w:rsidRPr="00DA13A2">
        <w:rPr>
          <w:rFonts w:ascii="Times New Roman" w:hAnsi="Times New Roman"/>
          <w:sz w:val="28"/>
          <w:szCs w:val="28"/>
        </w:rPr>
        <w:t xml:space="preserve">. </w:t>
      </w:r>
      <w:r>
        <w:rPr>
          <w:rFonts w:ascii="Times New Roman" w:hAnsi="Times New Roman"/>
          <w:sz w:val="28"/>
          <w:szCs w:val="28"/>
        </w:rPr>
        <w:t>В словарь</w:t>
      </w:r>
      <w:r w:rsidRPr="00DA13A2">
        <w:rPr>
          <w:rFonts w:ascii="Times New Roman" w:hAnsi="Times New Roman"/>
          <w:sz w:val="28"/>
          <w:szCs w:val="28"/>
        </w:rPr>
        <w:t xml:space="preserve"> включ</w:t>
      </w:r>
      <w:r>
        <w:rPr>
          <w:rFonts w:ascii="Times New Roman" w:hAnsi="Times New Roman"/>
          <w:sz w:val="28"/>
          <w:szCs w:val="28"/>
        </w:rPr>
        <w:t>ены</w:t>
      </w:r>
      <w:r w:rsidRPr="00DA13A2">
        <w:rPr>
          <w:rFonts w:ascii="Times New Roman" w:hAnsi="Times New Roman"/>
          <w:sz w:val="28"/>
          <w:szCs w:val="28"/>
        </w:rPr>
        <w:t xml:space="preserve"> имена собственные и их производные, </w:t>
      </w:r>
      <w:r>
        <w:rPr>
          <w:rFonts w:ascii="Times New Roman" w:hAnsi="Times New Roman"/>
          <w:sz w:val="28"/>
          <w:szCs w:val="28"/>
        </w:rPr>
        <w:t xml:space="preserve">имеющие признаки «созданности», способствующие </w:t>
      </w:r>
      <w:r w:rsidRPr="0091392D">
        <w:rPr>
          <w:rFonts w:ascii="Times New Roman" w:hAnsi="Times New Roman"/>
          <w:sz w:val="28"/>
          <w:szCs w:val="28"/>
        </w:rPr>
        <w:t>выражени</w:t>
      </w:r>
      <w:r>
        <w:rPr>
          <w:rFonts w:ascii="Times New Roman" w:hAnsi="Times New Roman"/>
          <w:sz w:val="28"/>
          <w:szCs w:val="28"/>
        </w:rPr>
        <w:t>ю</w:t>
      </w:r>
      <w:r w:rsidRPr="0091392D">
        <w:rPr>
          <w:rFonts w:ascii="Times New Roman" w:hAnsi="Times New Roman"/>
          <w:sz w:val="28"/>
          <w:szCs w:val="28"/>
        </w:rPr>
        <w:t xml:space="preserve"> авторской интенции</w:t>
      </w:r>
      <w:r>
        <w:rPr>
          <w:rFonts w:ascii="Times New Roman" w:hAnsi="Times New Roman"/>
          <w:sz w:val="28"/>
          <w:szCs w:val="28"/>
        </w:rPr>
        <w:t>.</w:t>
      </w:r>
      <w:r w:rsidRPr="00DA13A2">
        <w:rPr>
          <w:rFonts w:ascii="Times New Roman" w:hAnsi="Times New Roman"/>
          <w:sz w:val="28"/>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Записные книжки писателя хранят </w:t>
      </w:r>
      <w:r w:rsidRPr="008405EE">
        <w:rPr>
          <w:rFonts w:ascii="Times New Roman" w:hAnsi="Times New Roman"/>
          <w:snapToGrid w:val="0"/>
          <w:szCs w:val="28"/>
        </w:rPr>
        <w:t>«подслушанные» им в народе «словечки»</w:t>
      </w:r>
      <w:r w:rsidRPr="008405EE">
        <w:rPr>
          <w:rFonts w:ascii="Times New Roman" w:hAnsi="Times New Roman"/>
          <w:szCs w:val="28"/>
        </w:rPr>
        <w:t xml:space="preserve">. Многие из них относятся к явлениям так называемой народной этимологии, в процессе которой непонятное слово (чаще всего заимствованное) переосмысливается и переоформляется путем сближения с созвучными словами, например: </w:t>
      </w:r>
      <w:r w:rsidRPr="008405EE">
        <w:rPr>
          <w:rFonts w:ascii="Times New Roman" w:hAnsi="Times New Roman"/>
          <w:i/>
          <w:iCs/>
          <w:szCs w:val="28"/>
        </w:rPr>
        <w:t>Воромонах – иеромонах</w:t>
      </w:r>
      <w:r w:rsidRPr="008405EE">
        <w:rPr>
          <w:rFonts w:ascii="Times New Roman" w:hAnsi="Times New Roman"/>
          <w:szCs w:val="28"/>
        </w:rPr>
        <w:t xml:space="preserve">. </w:t>
      </w:r>
      <w:r w:rsidRPr="008405EE">
        <w:rPr>
          <w:rFonts w:ascii="Times New Roman" w:hAnsi="Times New Roman"/>
          <w:i/>
          <w:iCs/>
          <w:szCs w:val="28"/>
        </w:rPr>
        <w:t>Смарканские носовые платки – самаркандские</w:t>
      </w:r>
      <w:r w:rsidRPr="008405EE">
        <w:rPr>
          <w:rFonts w:ascii="Times New Roman" w:hAnsi="Times New Roman"/>
          <w:szCs w:val="28"/>
        </w:rPr>
        <w:t xml:space="preserve">. </w:t>
      </w:r>
      <w:r w:rsidRPr="008405EE">
        <w:rPr>
          <w:rFonts w:ascii="Times New Roman" w:hAnsi="Times New Roman"/>
          <w:i/>
          <w:iCs/>
          <w:szCs w:val="28"/>
        </w:rPr>
        <w:t xml:space="preserve">Слезиновые рельсы – резиновые шины </w:t>
      </w:r>
      <w:r w:rsidRPr="008405EE">
        <w:rPr>
          <w:rFonts w:ascii="Times New Roman" w:hAnsi="Times New Roman"/>
          <w:szCs w:val="28"/>
        </w:rPr>
        <w:t>и др.</w:t>
      </w:r>
      <w:r w:rsidRPr="008405EE">
        <w:rPr>
          <w:rStyle w:val="ac"/>
          <w:rFonts w:ascii="Times New Roman" w:hAnsi="Times New Roman"/>
          <w:szCs w:val="28"/>
        </w:rPr>
        <w:footnoteReference w:id="15"/>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Читателем равно воспринимаются как экспрессивные средства выражения авторской интенции и новообразования, созданные самим </w:t>
      </w:r>
      <w:r w:rsidRPr="008405EE">
        <w:rPr>
          <w:rFonts w:ascii="Times New Roman" w:hAnsi="Times New Roman"/>
          <w:snapToGrid w:val="0"/>
          <w:szCs w:val="28"/>
        </w:rPr>
        <w:t>писателем</w:t>
      </w:r>
      <w:r w:rsidRPr="008405EE">
        <w:rPr>
          <w:rFonts w:ascii="Times New Roman" w:hAnsi="Times New Roman"/>
          <w:szCs w:val="28"/>
        </w:rPr>
        <w:t xml:space="preserve">, и </w:t>
      </w:r>
      <w:r w:rsidRPr="008405EE">
        <w:rPr>
          <w:rFonts w:ascii="Times New Roman" w:hAnsi="Times New Roman"/>
          <w:snapToGrid w:val="0"/>
          <w:szCs w:val="28"/>
        </w:rPr>
        <w:t>творчески использованные находки из его коллекции.</w:t>
      </w:r>
      <w:r w:rsidRPr="008405EE">
        <w:rPr>
          <w:rFonts w:ascii="Times New Roman" w:hAnsi="Times New Roman"/>
          <w:szCs w:val="28"/>
        </w:rPr>
        <w:t xml:space="preserve"> Да их и невозможно разграничить только на основании знакомства с художественным текстом. </w:t>
      </w:r>
      <w:r>
        <w:rPr>
          <w:rFonts w:ascii="Times New Roman" w:hAnsi="Times New Roman"/>
          <w:szCs w:val="28"/>
        </w:rPr>
        <w:t xml:space="preserve">Кроме того, </w:t>
      </w:r>
      <w:r w:rsidRPr="008405EE">
        <w:rPr>
          <w:rFonts w:ascii="Times New Roman" w:hAnsi="Times New Roman"/>
          <w:szCs w:val="28"/>
        </w:rPr>
        <w:t xml:space="preserve">неузуальные слова, взятые </w:t>
      </w:r>
      <w:r>
        <w:rPr>
          <w:rFonts w:ascii="Times New Roman" w:hAnsi="Times New Roman"/>
          <w:szCs w:val="28"/>
        </w:rPr>
        <w:t xml:space="preserve">Лесковым </w:t>
      </w:r>
      <w:r w:rsidRPr="008405EE">
        <w:rPr>
          <w:rFonts w:ascii="Times New Roman" w:hAnsi="Times New Roman"/>
          <w:szCs w:val="28"/>
        </w:rPr>
        <w:t xml:space="preserve">из живой разговорной речи, как правило, подвергаются семантическому преобразованию, приобретают дополнительные коннотации и начинают играть новыми смысловыми гранями, становясь органичными элементами идиостиля (см., например, словарные статьи с заголовками </w:t>
      </w:r>
      <w:r w:rsidRPr="008405EE">
        <w:rPr>
          <w:rFonts w:ascii="Times New Roman" w:hAnsi="Times New Roman"/>
          <w:b/>
          <w:bCs/>
          <w:szCs w:val="28"/>
        </w:rPr>
        <w:t>БАБЕЛЯР</w:t>
      </w:r>
      <w:r w:rsidRPr="008405EE">
        <w:rPr>
          <w:rFonts w:ascii="Times New Roman" w:hAnsi="Times New Roman"/>
          <w:szCs w:val="28"/>
        </w:rPr>
        <w:t xml:space="preserve">, </w:t>
      </w:r>
      <w:r w:rsidRPr="008405EE">
        <w:rPr>
          <w:rFonts w:ascii="Times New Roman" w:hAnsi="Times New Roman"/>
          <w:b/>
          <w:bCs/>
          <w:szCs w:val="28"/>
        </w:rPr>
        <w:t>БЕДУАР</w:t>
      </w:r>
      <w:r w:rsidRPr="008405EE">
        <w:rPr>
          <w:rFonts w:ascii="Times New Roman" w:hAnsi="Times New Roman"/>
          <w:szCs w:val="28"/>
        </w:rPr>
        <w:t xml:space="preserve">). Все это позволило нам включать в словник новообразования, зафиксированные в записных книжках писателя, сопровождая их комментариями в зоне дополнительных сведений. </w:t>
      </w:r>
    </w:p>
    <w:p w:rsidR="009340A9" w:rsidRPr="008405EE" w:rsidRDefault="009340A9" w:rsidP="009340A9">
      <w:pPr>
        <w:pStyle w:val="3"/>
        <w:spacing w:line="240" w:lineRule="auto"/>
        <w:ind w:firstLine="720"/>
        <w:jc w:val="both"/>
        <w:rPr>
          <w:rFonts w:ascii="Times New Roman" w:hAnsi="Times New Roman"/>
          <w:szCs w:val="28"/>
        </w:rPr>
      </w:pPr>
      <w:r w:rsidRPr="008405EE">
        <w:rPr>
          <w:rFonts w:ascii="Times New Roman" w:hAnsi="Times New Roman"/>
          <w:szCs w:val="28"/>
        </w:rPr>
        <w:t xml:space="preserve">Итак, </w:t>
      </w:r>
      <w:r>
        <w:rPr>
          <w:rFonts w:ascii="Times New Roman" w:hAnsi="Times New Roman"/>
          <w:szCs w:val="28"/>
        </w:rPr>
        <w:t xml:space="preserve">в настоящем словаре </w:t>
      </w:r>
      <w:r w:rsidRPr="008405EE">
        <w:rPr>
          <w:rFonts w:ascii="Times New Roman" w:hAnsi="Times New Roman"/>
          <w:szCs w:val="28"/>
        </w:rPr>
        <w:t>пре</w:t>
      </w:r>
      <w:r>
        <w:rPr>
          <w:rFonts w:ascii="Times New Roman" w:hAnsi="Times New Roman"/>
          <w:szCs w:val="28"/>
        </w:rPr>
        <w:t>дставлены</w:t>
      </w:r>
      <w:r w:rsidRPr="008405EE">
        <w:rPr>
          <w:rFonts w:ascii="Times New Roman" w:hAnsi="Times New Roman"/>
          <w:szCs w:val="28"/>
        </w:rPr>
        <w:t xml:space="preserve"> лексемы, которые отвечают следующим условиям: а) воспринимаются рецепиентами, в том числе </w:t>
      </w:r>
      <w:r w:rsidRPr="008405EE">
        <w:rPr>
          <w:rFonts w:ascii="Times New Roman" w:hAnsi="Times New Roman"/>
          <w:szCs w:val="28"/>
        </w:rPr>
        <w:lastRenderedPageBreak/>
        <w:t xml:space="preserve">информантами, как неузуальные, необычные; б) </w:t>
      </w:r>
      <w:r>
        <w:rPr>
          <w:rFonts w:ascii="Times New Roman" w:hAnsi="Times New Roman"/>
          <w:szCs w:val="28"/>
        </w:rPr>
        <w:t>не зафиксированы в словарях; в) </w:t>
      </w:r>
      <w:r w:rsidRPr="008405EE">
        <w:rPr>
          <w:rFonts w:ascii="Times New Roman" w:hAnsi="Times New Roman"/>
          <w:szCs w:val="28"/>
        </w:rPr>
        <w:t>обусловлены контекстом.</w:t>
      </w:r>
    </w:p>
    <w:p w:rsidR="009340A9" w:rsidRPr="008405EE" w:rsidRDefault="009340A9" w:rsidP="009340A9">
      <w:pPr>
        <w:pStyle w:val="a7"/>
        <w:ind w:firstLine="720"/>
        <w:rPr>
          <w:rFonts w:ascii="Times New Roman" w:hAnsi="Times New Roman"/>
          <w:szCs w:val="28"/>
        </w:rPr>
      </w:pPr>
      <w:r w:rsidRPr="008405EE">
        <w:rPr>
          <w:rFonts w:ascii="Times New Roman" w:hAnsi="Times New Roman"/>
          <w:snapToGrid w:val="0"/>
          <w:szCs w:val="28"/>
        </w:rPr>
        <w:t xml:space="preserve">К </w:t>
      </w:r>
      <w:r w:rsidRPr="008405EE">
        <w:rPr>
          <w:rFonts w:ascii="Times New Roman" w:hAnsi="Times New Roman"/>
          <w:szCs w:val="28"/>
        </w:rPr>
        <w:t>дополнительным критериям относ</w:t>
      </w:r>
      <w:r>
        <w:rPr>
          <w:rFonts w:ascii="Times New Roman" w:hAnsi="Times New Roman"/>
          <w:szCs w:val="28"/>
        </w:rPr>
        <w:t>ятся</w:t>
      </w:r>
      <w:r w:rsidRPr="008405EE">
        <w:rPr>
          <w:rFonts w:ascii="Times New Roman" w:hAnsi="Times New Roman"/>
          <w:szCs w:val="28"/>
        </w:rPr>
        <w:t xml:space="preserve"> окказиональн</w:t>
      </w:r>
      <w:r>
        <w:rPr>
          <w:rFonts w:ascii="Times New Roman" w:hAnsi="Times New Roman"/>
          <w:szCs w:val="28"/>
        </w:rPr>
        <w:t>ая</w:t>
      </w:r>
      <w:r w:rsidRPr="008405EE">
        <w:rPr>
          <w:rFonts w:ascii="Times New Roman" w:hAnsi="Times New Roman"/>
          <w:szCs w:val="28"/>
        </w:rPr>
        <w:t xml:space="preserve"> словообразовательн</w:t>
      </w:r>
      <w:r>
        <w:rPr>
          <w:rFonts w:ascii="Times New Roman" w:hAnsi="Times New Roman"/>
          <w:szCs w:val="28"/>
        </w:rPr>
        <w:t>ая</w:t>
      </w:r>
      <w:r w:rsidRPr="008405EE">
        <w:rPr>
          <w:rFonts w:ascii="Times New Roman" w:hAnsi="Times New Roman"/>
          <w:szCs w:val="28"/>
        </w:rPr>
        <w:t xml:space="preserve"> структур</w:t>
      </w:r>
      <w:r>
        <w:rPr>
          <w:rFonts w:ascii="Times New Roman" w:hAnsi="Times New Roman"/>
          <w:szCs w:val="28"/>
        </w:rPr>
        <w:t>а</w:t>
      </w:r>
      <w:r w:rsidRPr="008405EE">
        <w:rPr>
          <w:rFonts w:ascii="Times New Roman" w:hAnsi="Times New Roman"/>
          <w:szCs w:val="28"/>
        </w:rPr>
        <w:t xml:space="preserve"> инноваций, авторск</w:t>
      </w:r>
      <w:r>
        <w:rPr>
          <w:rFonts w:ascii="Times New Roman" w:hAnsi="Times New Roman"/>
          <w:szCs w:val="28"/>
        </w:rPr>
        <w:t>ая</w:t>
      </w:r>
      <w:r w:rsidRPr="008405EE">
        <w:rPr>
          <w:rFonts w:ascii="Times New Roman" w:hAnsi="Times New Roman"/>
          <w:szCs w:val="28"/>
        </w:rPr>
        <w:t xml:space="preserve"> маркированность кавычками, курсивом, разбивкой.</w:t>
      </w:r>
    </w:p>
    <w:p w:rsidR="009340A9" w:rsidRPr="009758E6" w:rsidRDefault="009340A9" w:rsidP="009340A9">
      <w:pPr>
        <w:pStyle w:val="a3"/>
        <w:outlineLvl w:val="0"/>
        <w:rPr>
          <w:rFonts w:ascii="Times New Roman" w:hAnsi="Times New Roman"/>
          <w:szCs w:val="28"/>
        </w:rPr>
      </w:pPr>
      <w:r w:rsidRPr="008405EE">
        <w:rPr>
          <w:rFonts w:ascii="Times New Roman" w:hAnsi="Times New Roman"/>
          <w:snapToGrid w:val="0"/>
          <w:szCs w:val="28"/>
        </w:rPr>
        <w:t>Не включаются в словарь</w:t>
      </w:r>
      <w:r w:rsidRPr="00345939">
        <w:rPr>
          <w:rFonts w:ascii="Times New Roman" w:hAnsi="Times New Roman"/>
          <w:szCs w:val="28"/>
        </w:rPr>
        <w:t xml:space="preserve"> </w:t>
      </w:r>
      <w:r w:rsidRPr="008405EE">
        <w:rPr>
          <w:rFonts w:ascii="Times New Roman" w:hAnsi="Times New Roman"/>
          <w:szCs w:val="28"/>
        </w:rPr>
        <w:t>диалектизмы, архаизмы</w:t>
      </w:r>
      <w:r>
        <w:rPr>
          <w:rFonts w:ascii="Times New Roman" w:hAnsi="Times New Roman"/>
          <w:szCs w:val="28"/>
        </w:rPr>
        <w:t>,</w:t>
      </w:r>
      <w:r w:rsidRPr="008405EE">
        <w:rPr>
          <w:rFonts w:ascii="Times New Roman" w:hAnsi="Times New Roman"/>
          <w:szCs w:val="28"/>
        </w:rPr>
        <w:t xml:space="preserve"> церковнославянизмы</w:t>
      </w:r>
      <w:r>
        <w:rPr>
          <w:rFonts w:ascii="Times New Roman" w:hAnsi="Times New Roman"/>
          <w:szCs w:val="28"/>
        </w:rPr>
        <w:t>,</w:t>
      </w:r>
      <w:r w:rsidRPr="008405EE">
        <w:rPr>
          <w:rFonts w:ascii="Times New Roman" w:hAnsi="Times New Roman"/>
          <w:snapToGrid w:val="0"/>
          <w:szCs w:val="28"/>
        </w:rPr>
        <w:t xml:space="preserve"> </w:t>
      </w:r>
      <w:r>
        <w:rPr>
          <w:rFonts w:ascii="Times New Roman" w:hAnsi="Times New Roman"/>
          <w:snapToGrid w:val="0"/>
          <w:szCs w:val="28"/>
        </w:rPr>
        <w:t xml:space="preserve">а также </w:t>
      </w:r>
      <w:r w:rsidRPr="008405EE">
        <w:rPr>
          <w:rFonts w:ascii="Times New Roman" w:hAnsi="Times New Roman"/>
          <w:snapToGrid w:val="0"/>
          <w:szCs w:val="28"/>
        </w:rPr>
        <w:t xml:space="preserve">фонетически искаженные лексические единицы, характерные для городского просторечия, такие, как </w:t>
      </w:r>
      <w:r w:rsidRPr="008405EE">
        <w:rPr>
          <w:rFonts w:ascii="Times New Roman" w:hAnsi="Times New Roman"/>
          <w:i/>
          <w:iCs/>
          <w:snapToGrid w:val="0"/>
          <w:szCs w:val="28"/>
        </w:rPr>
        <w:t>куфарка</w:t>
      </w:r>
      <w:r w:rsidRPr="008405EE">
        <w:rPr>
          <w:rFonts w:ascii="Times New Roman" w:hAnsi="Times New Roman"/>
          <w:snapToGrid w:val="0"/>
          <w:szCs w:val="28"/>
        </w:rPr>
        <w:t xml:space="preserve"> (кухарка), </w:t>
      </w:r>
      <w:r w:rsidRPr="008405EE">
        <w:rPr>
          <w:rFonts w:ascii="Times New Roman" w:hAnsi="Times New Roman"/>
          <w:i/>
          <w:iCs/>
          <w:snapToGrid w:val="0"/>
          <w:szCs w:val="28"/>
        </w:rPr>
        <w:t>ланпа</w:t>
      </w:r>
      <w:r w:rsidRPr="008405EE">
        <w:rPr>
          <w:rFonts w:ascii="Times New Roman" w:hAnsi="Times New Roman"/>
          <w:snapToGrid w:val="0"/>
          <w:szCs w:val="28"/>
        </w:rPr>
        <w:t xml:space="preserve"> (лампа) и т.п.</w:t>
      </w:r>
      <w:r>
        <w:rPr>
          <w:rFonts w:ascii="Times New Roman" w:hAnsi="Times New Roman"/>
          <w:snapToGrid w:val="0"/>
          <w:szCs w:val="28"/>
        </w:rPr>
        <w:t xml:space="preserve"> (</w:t>
      </w:r>
      <w:r w:rsidRPr="00345939">
        <w:rPr>
          <w:rFonts w:ascii="Times New Roman" w:hAnsi="Times New Roman"/>
          <w:snapToGrid w:val="0"/>
          <w:szCs w:val="28"/>
        </w:rPr>
        <w:t>знаменательно предостережение мастера начинающей писательнице О.А. Елшиной: «Мало ли чего не коверкает чернь. Этого нельзя всего в литературу вводить»).</w:t>
      </w:r>
      <w:r>
        <w:rPr>
          <w:rFonts w:ascii="Times New Roman" w:hAnsi="Times New Roman"/>
          <w:snapToGrid w:val="0"/>
          <w:szCs w:val="28"/>
        </w:rPr>
        <w:t xml:space="preserve"> Исключение составляют намеренно «испорченные» писателем слова,</w:t>
      </w:r>
      <w:r w:rsidRPr="00F10093">
        <w:rPr>
          <w:rFonts w:ascii="Times New Roman" w:hAnsi="Times New Roman"/>
          <w:szCs w:val="28"/>
        </w:rPr>
        <w:t xml:space="preserve"> </w:t>
      </w:r>
      <w:r w:rsidRPr="009758E6">
        <w:rPr>
          <w:rFonts w:ascii="Times New Roman" w:hAnsi="Times New Roman"/>
          <w:szCs w:val="28"/>
        </w:rPr>
        <w:t xml:space="preserve">которые, на первый взгляд, не несут семантической нагрузки: </w:t>
      </w:r>
      <w:r w:rsidRPr="00397B24">
        <w:rPr>
          <w:rFonts w:ascii="Times New Roman" w:hAnsi="Times New Roman"/>
          <w:i/>
          <w:szCs w:val="28"/>
        </w:rPr>
        <w:t>бинамид</w:t>
      </w:r>
      <w:r w:rsidRPr="009758E6">
        <w:rPr>
          <w:rFonts w:ascii="Times New Roman" w:hAnsi="Times New Roman"/>
          <w:szCs w:val="28"/>
        </w:rPr>
        <w:t xml:space="preserve"> (динамид), </w:t>
      </w:r>
      <w:r w:rsidRPr="00397B24">
        <w:rPr>
          <w:rFonts w:ascii="Times New Roman" w:hAnsi="Times New Roman"/>
          <w:i/>
          <w:szCs w:val="28"/>
        </w:rPr>
        <w:t>блеярд</w:t>
      </w:r>
      <w:r w:rsidRPr="009758E6">
        <w:rPr>
          <w:rFonts w:ascii="Times New Roman" w:hAnsi="Times New Roman"/>
          <w:szCs w:val="28"/>
        </w:rPr>
        <w:t xml:space="preserve"> (бильярд),</w:t>
      </w:r>
      <w:r w:rsidRPr="009758E6">
        <w:rPr>
          <w:rFonts w:ascii="Times New Roman" w:hAnsi="Times New Roman"/>
          <w:b/>
          <w:szCs w:val="28"/>
        </w:rPr>
        <w:t xml:space="preserve"> </w:t>
      </w:r>
      <w:r w:rsidRPr="00397B24">
        <w:rPr>
          <w:rFonts w:ascii="Times New Roman" w:hAnsi="Times New Roman"/>
          <w:i/>
          <w:szCs w:val="28"/>
        </w:rPr>
        <w:t>капишон</w:t>
      </w:r>
      <w:r w:rsidRPr="009758E6">
        <w:rPr>
          <w:rFonts w:ascii="Times New Roman" w:hAnsi="Times New Roman"/>
          <w:szCs w:val="28"/>
        </w:rPr>
        <w:t xml:space="preserve"> (корнюшон)</w:t>
      </w:r>
      <w:r w:rsidRPr="00F10093">
        <w:rPr>
          <w:rFonts w:ascii="Times New Roman" w:hAnsi="Times New Roman"/>
          <w:szCs w:val="28"/>
        </w:rPr>
        <w:t xml:space="preserve"> </w:t>
      </w:r>
      <w:r w:rsidRPr="009758E6">
        <w:rPr>
          <w:rFonts w:ascii="Times New Roman" w:hAnsi="Times New Roman"/>
          <w:szCs w:val="28"/>
        </w:rPr>
        <w:t xml:space="preserve">и т.п. </w:t>
      </w:r>
      <w:r>
        <w:rPr>
          <w:rFonts w:ascii="Times New Roman" w:hAnsi="Times New Roman"/>
          <w:snapToGrid w:val="0"/>
          <w:szCs w:val="28"/>
        </w:rPr>
        <w:t xml:space="preserve"> </w:t>
      </w:r>
      <w:r w:rsidRPr="009758E6">
        <w:rPr>
          <w:rFonts w:ascii="Times New Roman" w:hAnsi="Times New Roman"/>
          <w:szCs w:val="28"/>
        </w:rPr>
        <w:t>Когда Лескова упрекали за «чрезмерность», имели в виду прежде всего такие инновации. Больше всего нападок вызвали такие произведения, как «Левша», «Леон дворецкий сын», «Полунощники»</w:t>
      </w:r>
      <w:r>
        <w:rPr>
          <w:rFonts w:ascii="Times New Roman" w:hAnsi="Times New Roman"/>
          <w:szCs w:val="28"/>
        </w:rPr>
        <w:t xml:space="preserve">, </w:t>
      </w:r>
      <w:r w:rsidRPr="009758E6">
        <w:rPr>
          <w:rFonts w:ascii="Times New Roman" w:hAnsi="Times New Roman"/>
          <w:szCs w:val="28"/>
        </w:rPr>
        <w:t xml:space="preserve"> «Заячий ремиз»</w:t>
      </w:r>
      <w:r>
        <w:rPr>
          <w:rFonts w:ascii="Times New Roman" w:hAnsi="Times New Roman"/>
          <w:szCs w:val="28"/>
        </w:rPr>
        <w:t xml:space="preserve"> </w:t>
      </w:r>
      <w:r w:rsidRPr="009758E6">
        <w:rPr>
          <w:rFonts w:ascii="Times New Roman" w:hAnsi="Times New Roman"/>
          <w:szCs w:val="28"/>
        </w:rPr>
        <w:t xml:space="preserve">и некоторые др. А ведь все это работы зрелого мастера: «Левша» и «Леон…» написаны в 1881 г., «Полунощники» – в 1890 г, «Заячий ремиз» – в 1894 г., тогда как первые беллетристические работы Лескова относятся к началу 60-х гг. </w:t>
      </w:r>
      <w:r>
        <w:rPr>
          <w:rFonts w:ascii="Times New Roman" w:hAnsi="Times New Roman"/>
          <w:szCs w:val="28"/>
        </w:rPr>
        <w:t>П</w:t>
      </w:r>
      <w:r w:rsidRPr="009758E6">
        <w:rPr>
          <w:rFonts w:ascii="Times New Roman" w:hAnsi="Times New Roman"/>
          <w:szCs w:val="28"/>
        </w:rPr>
        <w:t>одобные новообразования, роль которых в выражении авторской интенции ещё предстоит осмыслить, во</w:t>
      </w:r>
      <w:r w:rsidRPr="00D4402F">
        <w:rPr>
          <w:rFonts w:ascii="Times New Roman" w:hAnsi="Times New Roman"/>
          <w:szCs w:val="28"/>
        </w:rPr>
        <w:t>шли во</w:t>
      </w:r>
      <w:r w:rsidRPr="009758E6">
        <w:rPr>
          <w:rFonts w:ascii="Times New Roman" w:hAnsi="Times New Roman"/>
          <w:szCs w:val="28"/>
        </w:rPr>
        <w:t xml:space="preserve"> втор</w:t>
      </w:r>
      <w:r w:rsidRPr="00D4402F">
        <w:rPr>
          <w:rFonts w:ascii="Times New Roman" w:hAnsi="Times New Roman"/>
          <w:szCs w:val="28"/>
        </w:rPr>
        <w:t xml:space="preserve">ую </w:t>
      </w:r>
      <w:r w:rsidRPr="009758E6">
        <w:rPr>
          <w:rFonts w:ascii="Times New Roman" w:hAnsi="Times New Roman"/>
          <w:szCs w:val="28"/>
        </w:rPr>
        <w:t>част</w:t>
      </w:r>
      <w:r w:rsidRPr="00D4402F">
        <w:rPr>
          <w:rFonts w:ascii="Times New Roman" w:hAnsi="Times New Roman"/>
          <w:szCs w:val="28"/>
        </w:rPr>
        <w:t>ь</w:t>
      </w:r>
      <w:r w:rsidRPr="009758E6">
        <w:rPr>
          <w:rFonts w:ascii="Times New Roman" w:hAnsi="Times New Roman"/>
          <w:szCs w:val="28"/>
        </w:rPr>
        <w:t xml:space="preserve"> словаря</w:t>
      </w:r>
      <w:r w:rsidRPr="00D4402F">
        <w:rPr>
          <w:rFonts w:ascii="Times New Roman" w:hAnsi="Times New Roman"/>
          <w:szCs w:val="28"/>
        </w:rPr>
        <w:t>: «Инновации, не</w:t>
      </w:r>
      <w:r w:rsidRPr="009758E6">
        <w:rPr>
          <w:rFonts w:ascii="Times New Roman" w:hAnsi="Times New Roman"/>
          <w:szCs w:val="28"/>
        </w:rPr>
        <w:t xml:space="preserve"> получившие</w:t>
      </w:r>
      <w:r>
        <w:rPr>
          <w:rFonts w:ascii="Times New Roman" w:hAnsi="Times New Roman"/>
          <w:szCs w:val="28"/>
        </w:rPr>
        <w:t xml:space="preserve"> </w:t>
      </w:r>
      <w:r w:rsidRPr="009758E6">
        <w:rPr>
          <w:rFonts w:ascii="Times New Roman" w:hAnsi="Times New Roman"/>
          <w:szCs w:val="28"/>
        </w:rPr>
        <w:t>семантическо</w:t>
      </w:r>
      <w:r w:rsidRPr="00D4402F">
        <w:rPr>
          <w:rFonts w:ascii="Times New Roman" w:hAnsi="Times New Roman"/>
          <w:szCs w:val="28"/>
        </w:rPr>
        <w:t>го</w:t>
      </w:r>
      <w:r w:rsidRPr="009758E6">
        <w:rPr>
          <w:rFonts w:ascii="Times New Roman" w:hAnsi="Times New Roman"/>
          <w:szCs w:val="28"/>
        </w:rPr>
        <w:t xml:space="preserve"> толковани</w:t>
      </w:r>
      <w:r w:rsidRPr="00D4402F">
        <w:rPr>
          <w:rFonts w:ascii="Times New Roman" w:hAnsi="Times New Roman"/>
          <w:szCs w:val="28"/>
        </w:rPr>
        <w:t>я».</w:t>
      </w:r>
    </w:p>
    <w:p w:rsidR="009340A9" w:rsidRPr="008405EE" w:rsidRDefault="009340A9" w:rsidP="009340A9">
      <w:pPr>
        <w:pStyle w:val="a7"/>
        <w:ind w:firstLine="720"/>
        <w:rPr>
          <w:rFonts w:ascii="Times New Roman" w:hAnsi="Times New Roman"/>
          <w:snapToGrid w:val="0"/>
          <w:szCs w:val="28"/>
        </w:rPr>
      </w:pPr>
      <w:r w:rsidRPr="008405EE">
        <w:rPr>
          <w:rFonts w:ascii="Times New Roman" w:hAnsi="Times New Roman"/>
          <w:szCs w:val="28"/>
        </w:rPr>
        <w:t xml:space="preserve">Как заголовочные слова отдельных словарных статей разрабатываются </w:t>
      </w:r>
      <w:r w:rsidRPr="008405EE">
        <w:rPr>
          <w:rFonts w:ascii="Times New Roman" w:hAnsi="Times New Roman"/>
          <w:snapToGrid w:val="0"/>
          <w:szCs w:val="28"/>
        </w:rPr>
        <w:t xml:space="preserve">отадъективные и отглагольные имена существительные, качественные наречия на –о, сложные имена прилагательные с дефисным написанием, видовые глагольные формы, экспрессивы (существительные и прилагательные с модификационными размерно-оценочными и оценочными значениями), краткие формы и формы степеней сравнения качественных имен прилагательных и наречий, причастия. </w:t>
      </w:r>
    </w:p>
    <w:p w:rsidR="009340A9" w:rsidRPr="008405EE" w:rsidRDefault="009340A9" w:rsidP="009340A9">
      <w:pPr>
        <w:pStyle w:val="a7"/>
        <w:ind w:firstLine="709"/>
        <w:rPr>
          <w:rFonts w:ascii="Times New Roman" w:hAnsi="Times New Roman"/>
          <w:szCs w:val="28"/>
        </w:rPr>
      </w:pPr>
    </w:p>
    <w:p w:rsidR="009340A9" w:rsidRPr="008405EE" w:rsidRDefault="009340A9" w:rsidP="009340A9">
      <w:pPr>
        <w:pStyle w:val="a7"/>
        <w:jc w:val="center"/>
        <w:rPr>
          <w:rFonts w:ascii="Times New Roman" w:hAnsi="Times New Roman"/>
          <w:b/>
          <w:bCs/>
          <w:szCs w:val="28"/>
        </w:rPr>
      </w:pPr>
      <w:r w:rsidRPr="008405EE">
        <w:rPr>
          <w:rFonts w:ascii="Times New Roman" w:hAnsi="Times New Roman"/>
          <w:b/>
          <w:bCs/>
          <w:szCs w:val="28"/>
        </w:rPr>
        <w:t xml:space="preserve">Особенности дефиниций </w:t>
      </w:r>
    </w:p>
    <w:p w:rsidR="009340A9" w:rsidRPr="008405EE" w:rsidRDefault="009340A9" w:rsidP="009340A9">
      <w:pPr>
        <w:pStyle w:val="a7"/>
        <w:jc w:val="center"/>
        <w:rPr>
          <w:rFonts w:ascii="Times New Roman" w:hAnsi="Times New Roman"/>
          <w:b/>
          <w:bCs/>
          <w:szCs w:val="28"/>
        </w:rPr>
      </w:pPr>
      <w:r w:rsidRPr="008405EE">
        <w:rPr>
          <w:rFonts w:ascii="Times New Roman" w:hAnsi="Times New Roman"/>
          <w:b/>
          <w:bCs/>
          <w:szCs w:val="28"/>
        </w:rPr>
        <w:t>в словаре авторских новообразований Н.С. Лескова</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Этап разработки словарных дефиниций является самым сложным, ответственным и в то же время творческим для лексикограф</w:t>
      </w:r>
      <w:r>
        <w:rPr>
          <w:rFonts w:ascii="Times New Roman" w:hAnsi="Times New Roman"/>
          <w:szCs w:val="28"/>
        </w:rPr>
        <w:t>а</w:t>
      </w:r>
      <w:r w:rsidRPr="008405EE">
        <w:rPr>
          <w:rFonts w:ascii="Times New Roman" w:hAnsi="Times New Roman"/>
          <w:szCs w:val="28"/>
        </w:rPr>
        <w:t>. Причем при создании словарей авторских инноваций возникают особые трудности</w:t>
      </w:r>
      <w:r>
        <w:rPr>
          <w:rFonts w:ascii="Times New Roman" w:hAnsi="Times New Roman"/>
          <w:szCs w:val="28"/>
        </w:rPr>
        <w:t>, поскольку</w:t>
      </w:r>
      <w:r w:rsidRPr="008405EE">
        <w:rPr>
          <w:rFonts w:ascii="Times New Roman" w:hAnsi="Times New Roman"/>
          <w:szCs w:val="28"/>
        </w:rPr>
        <w:t xml:space="preserve"> в </w:t>
      </w:r>
      <w:r>
        <w:rPr>
          <w:rFonts w:ascii="Times New Roman" w:hAnsi="Times New Roman"/>
          <w:szCs w:val="28"/>
        </w:rPr>
        <w:t>эт</w:t>
      </w:r>
      <w:r w:rsidRPr="008405EE">
        <w:rPr>
          <w:rFonts w:ascii="Times New Roman" w:hAnsi="Times New Roman"/>
          <w:szCs w:val="28"/>
        </w:rPr>
        <w:t xml:space="preserve">ом случае </w:t>
      </w:r>
      <w:r>
        <w:rPr>
          <w:rFonts w:ascii="Times New Roman" w:hAnsi="Times New Roman"/>
          <w:szCs w:val="28"/>
        </w:rPr>
        <w:t>ну</w:t>
      </w:r>
      <w:r w:rsidRPr="008405EE">
        <w:rPr>
          <w:rFonts w:ascii="Times New Roman" w:hAnsi="Times New Roman"/>
          <w:szCs w:val="28"/>
        </w:rPr>
        <w:t>жн</w:t>
      </w:r>
      <w:r>
        <w:rPr>
          <w:rFonts w:ascii="Times New Roman" w:hAnsi="Times New Roman"/>
          <w:szCs w:val="28"/>
        </w:rPr>
        <w:t>о</w:t>
      </w:r>
      <w:r w:rsidRPr="008405EE">
        <w:rPr>
          <w:rFonts w:ascii="Times New Roman" w:hAnsi="Times New Roman"/>
          <w:szCs w:val="28"/>
        </w:rPr>
        <w:t xml:space="preserve"> попытаться воссоздать процесс рождения слова. Конечно, речь в этом случае идет об исследовательской гипотезе, которая лишь с большей или меньшей долей вероятности может соответствовать действительности. Однако принципиальная возможность судить о характере процесса образования лексической единицы имеется, особенно </w:t>
      </w:r>
      <w:r>
        <w:rPr>
          <w:rFonts w:ascii="Times New Roman" w:hAnsi="Times New Roman"/>
          <w:szCs w:val="28"/>
        </w:rPr>
        <w:t xml:space="preserve">в тех случаях, </w:t>
      </w:r>
      <w:r w:rsidRPr="008405EE">
        <w:rPr>
          <w:rFonts w:ascii="Times New Roman" w:hAnsi="Times New Roman"/>
          <w:szCs w:val="28"/>
        </w:rPr>
        <w:t>когда мож</w:t>
      </w:r>
      <w:r>
        <w:rPr>
          <w:rFonts w:ascii="Times New Roman" w:hAnsi="Times New Roman"/>
          <w:szCs w:val="28"/>
        </w:rPr>
        <w:t>но</w:t>
      </w:r>
      <w:r w:rsidRPr="008405EE">
        <w:rPr>
          <w:rFonts w:ascii="Times New Roman" w:hAnsi="Times New Roman"/>
          <w:szCs w:val="28"/>
        </w:rPr>
        <w:t xml:space="preserve"> опереться на словообразовательный контекст.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Очевидно, что при толковании авторских инноваций применимы лишь определения констатирующего типа, которые призваны как можно точнее раскрыть смысл анализируемой </w:t>
      </w:r>
      <w:r>
        <w:rPr>
          <w:rFonts w:ascii="Times New Roman" w:hAnsi="Times New Roman"/>
          <w:szCs w:val="28"/>
        </w:rPr>
        <w:t>словоформы</w:t>
      </w:r>
      <w:r w:rsidRPr="008405EE">
        <w:rPr>
          <w:rFonts w:ascii="Times New Roman" w:hAnsi="Times New Roman"/>
          <w:szCs w:val="28"/>
        </w:rPr>
        <w:t xml:space="preserve"> в определенном контексте. При </w:t>
      </w:r>
      <w:r w:rsidRPr="008405EE">
        <w:rPr>
          <w:rFonts w:ascii="Times New Roman" w:hAnsi="Times New Roman"/>
          <w:szCs w:val="28"/>
        </w:rPr>
        <w:lastRenderedPageBreak/>
        <w:t>этом под смыслом лексической единицы нами понимается «актуализированное в речи языковое значение плюс все возможные виды неязыкового мыслительного содержания: невербальные образы сознания…, энциклопедические (фоновые) и ситуативные знания о референте, речевые коннотации и т.п.»</w:t>
      </w:r>
      <w:r w:rsidRPr="008405EE">
        <w:rPr>
          <w:rStyle w:val="ac"/>
          <w:rFonts w:ascii="Times New Roman" w:hAnsi="Times New Roman"/>
          <w:szCs w:val="28"/>
        </w:rPr>
        <w:footnoteReference w:id="16"/>
      </w:r>
      <w:r w:rsidRPr="008405EE">
        <w:rPr>
          <w:rFonts w:ascii="Times New Roman" w:hAnsi="Times New Roman"/>
          <w:szCs w:val="28"/>
        </w:rPr>
        <w:t xml:space="preserve">. В этом основное отличие дефиниций в словарях авторских новообразований от дефиниций в словарях всех других типов, в </w:t>
      </w:r>
      <w:r>
        <w:rPr>
          <w:rFonts w:ascii="Times New Roman" w:hAnsi="Times New Roman"/>
          <w:szCs w:val="28"/>
        </w:rPr>
        <w:t xml:space="preserve">том </w:t>
      </w:r>
      <w:r w:rsidRPr="008405EE">
        <w:rPr>
          <w:rFonts w:ascii="Times New Roman" w:hAnsi="Times New Roman"/>
          <w:szCs w:val="28"/>
        </w:rPr>
        <w:t>ч</w:t>
      </w:r>
      <w:r>
        <w:rPr>
          <w:rFonts w:ascii="Times New Roman" w:hAnsi="Times New Roman"/>
          <w:szCs w:val="28"/>
        </w:rPr>
        <w:t>исле</w:t>
      </w:r>
      <w:r w:rsidRPr="008405EE">
        <w:rPr>
          <w:rFonts w:ascii="Times New Roman" w:hAnsi="Times New Roman"/>
          <w:szCs w:val="28"/>
        </w:rPr>
        <w:t xml:space="preserve"> толковых, диалектных, словарях неологической, жаргонной лексики и т.п., где в опоре на разные контексты выявляется ядерный компонент семантической структуры слова, его лексическое значение, устоявшееся в данном языковом коллективе (или определенной части языкового коллектива), но не смысл отдельного словоупотребления. Мы же имеем дело с предельно контекстными словами, многие из которых встречаются лишь однажды. Их лексическое значение в пределах данного контекста может быть приравнено к смыслу.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В семантической структуре большинства инноваций ключевую роль играют коннотативные семы, что мы стремились отразить в дефинициях. Так, </w:t>
      </w:r>
      <w:r w:rsidRPr="008405EE">
        <w:rPr>
          <w:rFonts w:ascii="Times New Roman" w:hAnsi="Times New Roman"/>
          <w:b/>
          <w:iCs/>
          <w:szCs w:val="28"/>
        </w:rPr>
        <w:t xml:space="preserve">АЛЕКСЕЙНИЧАТЬ </w:t>
      </w:r>
      <w:r w:rsidRPr="008405EE">
        <w:rPr>
          <w:rFonts w:ascii="Times New Roman" w:hAnsi="Times New Roman"/>
          <w:iCs/>
          <w:szCs w:val="28"/>
        </w:rPr>
        <w:t xml:space="preserve">– не просто ‘подражать Алексею – человеку Божию’, а ‘отрешаться от всего мирского, в том числе от привязанности к близким, от имущества, и посвящать жизнь служению всем обездоленным, проявляя готовность пострадать за свои убеждения в подражание Алексею – человеку Божию’; </w:t>
      </w:r>
      <w:r w:rsidRPr="008405EE">
        <w:rPr>
          <w:rFonts w:ascii="Times New Roman" w:hAnsi="Times New Roman"/>
          <w:b/>
          <w:szCs w:val="28"/>
        </w:rPr>
        <w:t>БАЗАРСТВУЮЩИЙ</w:t>
      </w:r>
      <w:r w:rsidRPr="008405EE">
        <w:rPr>
          <w:rFonts w:ascii="Times New Roman" w:hAnsi="Times New Roman"/>
          <w:szCs w:val="28"/>
        </w:rPr>
        <w:t xml:space="preserve"> </w:t>
      </w:r>
      <w:r w:rsidRPr="008405EE">
        <w:rPr>
          <w:rFonts w:ascii="Times New Roman" w:hAnsi="Times New Roman"/>
          <w:i/>
          <w:iCs/>
          <w:szCs w:val="28"/>
        </w:rPr>
        <w:t xml:space="preserve">– </w:t>
      </w:r>
      <w:r w:rsidRPr="008405EE">
        <w:rPr>
          <w:rFonts w:ascii="Times New Roman" w:hAnsi="Times New Roman"/>
          <w:szCs w:val="28"/>
        </w:rPr>
        <w:t>не ‘подражающий Базарову’, а ‘подражающий внешним, наиболее одиозным проявлениям деятельности Базарова, утрирующий их и тем самым извращающий и дискредитирующий объект подражания’ и т.д.</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В то же время у Лескова немало новообразований, выполняющих собственно номинативную функцию. В таких случаях нельзя навязывать слову несуществующих коннотаций, домысливая их за автора. См., например: </w:t>
      </w:r>
      <w:r w:rsidRPr="008405EE">
        <w:rPr>
          <w:rFonts w:ascii="Times New Roman" w:hAnsi="Times New Roman"/>
          <w:b/>
          <w:szCs w:val="28"/>
        </w:rPr>
        <w:t>АНГЛИЧАНСКИЙ</w:t>
      </w:r>
      <w:r w:rsidRPr="008405EE">
        <w:rPr>
          <w:rFonts w:ascii="Times New Roman" w:hAnsi="Times New Roman"/>
          <w:szCs w:val="28"/>
        </w:rPr>
        <w:t xml:space="preserve"> ‘свойственный англичанам</w:t>
      </w:r>
      <w:r w:rsidRPr="008405EE">
        <w:rPr>
          <w:rFonts w:ascii="Times New Roman" w:hAnsi="Times New Roman"/>
          <w:iCs/>
          <w:szCs w:val="28"/>
        </w:rPr>
        <w:t>’ (</w:t>
      </w:r>
      <w:r w:rsidRPr="008405EE">
        <w:rPr>
          <w:rFonts w:ascii="Times New Roman" w:hAnsi="Times New Roman"/>
          <w:i/>
          <w:iCs/>
          <w:szCs w:val="28"/>
        </w:rPr>
        <w:t xml:space="preserve">Шкот сам умел стряпать брошюры, - это их </w:t>
      </w:r>
      <w:r w:rsidRPr="008405EE">
        <w:rPr>
          <w:rFonts w:ascii="Times New Roman" w:hAnsi="Times New Roman"/>
          <w:b/>
          <w:bCs/>
          <w:i/>
          <w:iCs/>
          <w:szCs w:val="28"/>
        </w:rPr>
        <w:t>англичанская</w:t>
      </w:r>
      <w:r w:rsidRPr="008405EE">
        <w:rPr>
          <w:rFonts w:ascii="Times New Roman" w:hAnsi="Times New Roman"/>
          <w:i/>
          <w:iCs/>
          <w:szCs w:val="28"/>
        </w:rPr>
        <w:t xml:space="preserve"> страсть</w:t>
      </w:r>
      <w:r>
        <w:rPr>
          <w:rFonts w:ascii="Times New Roman" w:hAnsi="Times New Roman"/>
          <w:i/>
          <w:iCs/>
          <w:szCs w:val="28"/>
        </w:rPr>
        <w:t>--</w:t>
      </w:r>
      <w:r w:rsidRPr="008405EE">
        <w:rPr>
          <w:rFonts w:ascii="Times New Roman" w:hAnsi="Times New Roman"/>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При работе с инновациями далеко не всегда можно опираться на обобщенные значения словообразовательных типов, приводимые академическими Грамматиками, </w:t>
      </w:r>
      <w:r>
        <w:rPr>
          <w:rFonts w:ascii="Times New Roman" w:hAnsi="Times New Roman"/>
          <w:szCs w:val="28"/>
        </w:rPr>
        <w:t>и</w:t>
      </w:r>
      <w:r w:rsidRPr="008405EE">
        <w:rPr>
          <w:rFonts w:ascii="Times New Roman" w:hAnsi="Times New Roman"/>
          <w:szCs w:val="28"/>
        </w:rPr>
        <w:t xml:space="preserve"> на дефиниции формально одноструктурных лексических единиц</w:t>
      </w:r>
      <w:r>
        <w:rPr>
          <w:rFonts w:ascii="Times New Roman" w:hAnsi="Times New Roman"/>
          <w:szCs w:val="28"/>
        </w:rPr>
        <w:t>, представленных</w:t>
      </w:r>
      <w:r w:rsidRPr="008405EE">
        <w:rPr>
          <w:rFonts w:ascii="Times New Roman" w:hAnsi="Times New Roman"/>
          <w:szCs w:val="28"/>
        </w:rPr>
        <w:t xml:space="preserve"> в толковых словарях. Это объясняется тем, что авторские новообразования, как правило, семантически более емки и насыщенны, чем узуальные слова того же словообразовательного типа. Так, узуальное </w:t>
      </w:r>
      <w:r>
        <w:rPr>
          <w:rFonts w:ascii="Times New Roman" w:hAnsi="Times New Roman"/>
          <w:szCs w:val="28"/>
        </w:rPr>
        <w:t>пр</w:t>
      </w:r>
      <w:r w:rsidRPr="008405EE">
        <w:rPr>
          <w:rFonts w:ascii="Times New Roman" w:hAnsi="Times New Roman"/>
          <w:szCs w:val="28"/>
        </w:rPr>
        <w:t>и</w:t>
      </w:r>
      <w:r>
        <w:rPr>
          <w:rFonts w:ascii="Times New Roman" w:hAnsi="Times New Roman"/>
          <w:szCs w:val="28"/>
        </w:rPr>
        <w:t>лага</w:t>
      </w:r>
      <w:r w:rsidRPr="008405EE">
        <w:rPr>
          <w:rFonts w:ascii="Times New Roman" w:hAnsi="Times New Roman"/>
          <w:szCs w:val="28"/>
        </w:rPr>
        <w:t xml:space="preserve">тельное </w:t>
      </w:r>
      <w:r w:rsidRPr="008405EE">
        <w:rPr>
          <w:rFonts w:ascii="Times New Roman" w:hAnsi="Times New Roman"/>
          <w:i/>
          <w:szCs w:val="28"/>
        </w:rPr>
        <w:t>безотлучный</w:t>
      </w:r>
      <w:r w:rsidRPr="008405EE">
        <w:rPr>
          <w:rFonts w:ascii="Times New Roman" w:hAnsi="Times New Roman"/>
          <w:szCs w:val="28"/>
        </w:rPr>
        <w:t xml:space="preserve"> в толковом словаре сопровождается дефиницией ‘никуда не отлучающийся, остающийся всегда в известном месте’. </w:t>
      </w:r>
      <w:r>
        <w:rPr>
          <w:rFonts w:ascii="Times New Roman" w:hAnsi="Times New Roman"/>
          <w:szCs w:val="28"/>
        </w:rPr>
        <w:t>Инновация</w:t>
      </w:r>
      <w:r w:rsidRPr="008405EE">
        <w:rPr>
          <w:rFonts w:ascii="Times New Roman" w:hAnsi="Times New Roman"/>
          <w:szCs w:val="28"/>
        </w:rPr>
        <w:t xml:space="preserve"> </w:t>
      </w:r>
      <w:r w:rsidRPr="008405EE">
        <w:rPr>
          <w:rFonts w:ascii="Times New Roman" w:hAnsi="Times New Roman"/>
          <w:b/>
          <w:bCs/>
          <w:i/>
          <w:szCs w:val="28"/>
        </w:rPr>
        <w:t>безотходительный</w:t>
      </w:r>
      <w:r w:rsidRPr="008405EE">
        <w:rPr>
          <w:rFonts w:ascii="Times New Roman" w:hAnsi="Times New Roman"/>
          <w:szCs w:val="28"/>
        </w:rPr>
        <w:t xml:space="preserve"> в опоре на контекст толкуется нами следующим образом: ‘</w:t>
      </w:r>
      <w:r>
        <w:rPr>
          <w:rFonts w:ascii="Times New Roman" w:hAnsi="Times New Roman"/>
          <w:szCs w:val="28"/>
        </w:rPr>
        <w:t>о</w:t>
      </w:r>
      <w:r w:rsidRPr="00D9030C">
        <w:rPr>
          <w:rFonts w:ascii="Times New Roman" w:hAnsi="Times New Roman"/>
          <w:szCs w:val="28"/>
        </w:rPr>
        <w:t>б образе жизни писателя, который трудится без отдыха, буквально не отходя от письменного стола, что губительно отражается на его здоровье</w:t>
      </w:r>
      <w:r w:rsidRPr="008405EE">
        <w:rPr>
          <w:rFonts w:ascii="Times New Roman" w:hAnsi="Times New Roman"/>
          <w:szCs w:val="28"/>
        </w:rPr>
        <w:t>’ (</w:t>
      </w:r>
      <w:r>
        <w:rPr>
          <w:rFonts w:ascii="Times New Roman" w:hAnsi="Times New Roman"/>
          <w:i/>
          <w:iCs/>
          <w:szCs w:val="28"/>
        </w:rPr>
        <w:t>--</w:t>
      </w:r>
      <w:r w:rsidRPr="008405EE">
        <w:rPr>
          <w:rFonts w:ascii="Times New Roman" w:hAnsi="Times New Roman"/>
          <w:i/>
          <w:iCs/>
          <w:szCs w:val="28"/>
        </w:rPr>
        <w:t xml:space="preserve">он &lt;писатель&gt; как будто не замечал ничего окружающего и мог говорить только о ряде задуманных им статей. Праше сказали, чтобы </w:t>
      </w:r>
      <w:r w:rsidRPr="008405EE">
        <w:rPr>
          <w:rFonts w:ascii="Times New Roman" w:hAnsi="Times New Roman"/>
          <w:i/>
          <w:iCs/>
          <w:szCs w:val="28"/>
        </w:rPr>
        <w:lastRenderedPageBreak/>
        <w:t>она его непременно выпроваживала гулять, и она об этом очень заботилась</w:t>
      </w:r>
      <w:r>
        <w:rPr>
          <w:rFonts w:ascii="Times New Roman" w:hAnsi="Times New Roman"/>
          <w:i/>
          <w:iCs/>
          <w:szCs w:val="28"/>
        </w:rPr>
        <w:t>--</w:t>
      </w:r>
      <w:r w:rsidRPr="008405EE">
        <w:rPr>
          <w:rFonts w:ascii="Times New Roman" w:hAnsi="Times New Roman"/>
          <w:i/>
          <w:iCs/>
          <w:szCs w:val="28"/>
        </w:rPr>
        <w:t>. Но он не слушался</w:t>
      </w:r>
      <w:r>
        <w:rPr>
          <w:rFonts w:ascii="Times New Roman" w:hAnsi="Times New Roman"/>
          <w:i/>
          <w:iCs/>
          <w:szCs w:val="28"/>
        </w:rPr>
        <w:t>--</w:t>
      </w:r>
      <w:r w:rsidRPr="008405EE">
        <w:rPr>
          <w:rFonts w:ascii="Times New Roman" w:hAnsi="Times New Roman"/>
          <w:i/>
          <w:iCs/>
          <w:szCs w:val="28"/>
        </w:rPr>
        <w:t>. Зимой, продолжая такой же «</w:t>
      </w:r>
      <w:r w:rsidRPr="008405EE">
        <w:rPr>
          <w:rFonts w:ascii="Times New Roman" w:hAnsi="Times New Roman"/>
          <w:b/>
          <w:bCs/>
          <w:i/>
          <w:iCs/>
          <w:szCs w:val="28"/>
        </w:rPr>
        <w:t>безотходительный</w:t>
      </w:r>
      <w:r w:rsidRPr="008405EE">
        <w:rPr>
          <w:rFonts w:ascii="Times New Roman" w:hAnsi="Times New Roman"/>
          <w:i/>
          <w:iCs/>
          <w:szCs w:val="28"/>
        </w:rPr>
        <w:t>» образ жизни, он ослабел</w:t>
      </w:r>
      <w:r>
        <w:rPr>
          <w:rFonts w:ascii="Times New Roman" w:hAnsi="Times New Roman"/>
          <w:i/>
          <w:iCs/>
          <w:szCs w:val="28"/>
        </w:rPr>
        <w:t>--</w:t>
      </w:r>
      <w:r w:rsidRPr="008405EE">
        <w:rPr>
          <w:rFonts w:ascii="Times New Roman" w:hAnsi="Times New Roman"/>
          <w:i/>
          <w:iCs/>
          <w:szCs w:val="28"/>
        </w:rPr>
        <w:t>, а великим постом умер.</w:t>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В толковых словарях далеко не все лексические единицы получают развернутое толкование. Это относится прежде всего к существительным и прилагательным с модификационным</w:t>
      </w:r>
      <w:r>
        <w:rPr>
          <w:rFonts w:ascii="Times New Roman" w:hAnsi="Times New Roman"/>
          <w:szCs w:val="28"/>
        </w:rPr>
        <w:t>и</w:t>
      </w:r>
      <w:r w:rsidRPr="008405EE">
        <w:rPr>
          <w:rFonts w:ascii="Times New Roman" w:hAnsi="Times New Roman"/>
          <w:szCs w:val="28"/>
        </w:rPr>
        <w:t xml:space="preserve"> значениями</w:t>
      </w:r>
      <w:r>
        <w:rPr>
          <w:rFonts w:ascii="Times New Roman" w:hAnsi="Times New Roman"/>
          <w:szCs w:val="28"/>
        </w:rPr>
        <w:t>:</w:t>
      </w:r>
      <w:r w:rsidRPr="008405EE">
        <w:rPr>
          <w:rFonts w:ascii="Times New Roman" w:hAnsi="Times New Roman"/>
          <w:szCs w:val="28"/>
        </w:rPr>
        <w:t xml:space="preserve"> размерным, размерно-оценочным и оценочным. Многие отадъективные и отглагольные отвлеченные существительные, качественные наречия сопровождаются словообразовательными отсылочными толкованиями типа </w:t>
      </w:r>
      <w:r w:rsidRPr="008405EE">
        <w:rPr>
          <w:rFonts w:ascii="Times New Roman" w:hAnsi="Times New Roman"/>
          <w:i/>
          <w:iCs/>
          <w:szCs w:val="28"/>
        </w:rPr>
        <w:t>понятливость</w:t>
      </w:r>
      <w:r w:rsidRPr="008405EE">
        <w:rPr>
          <w:rFonts w:ascii="Times New Roman" w:hAnsi="Times New Roman"/>
          <w:b/>
          <w:bCs/>
          <w:i/>
          <w:iCs/>
          <w:szCs w:val="28"/>
        </w:rPr>
        <w:t xml:space="preserve"> </w:t>
      </w:r>
      <w:r w:rsidRPr="008405EE">
        <w:rPr>
          <w:rFonts w:ascii="Times New Roman" w:hAnsi="Times New Roman"/>
          <w:szCs w:val="28"/>
        </w:rPr>
        <w:t xml:space="preserve">‘свойство понятливого’, или помещаются в словарную статью производящего слова без толкования. Причина такого принципа лексикографирования этих групп лексики в том, что входящие в них узуальные производные «по своей природе стоят ближе к модификационным, чем к мутационным: в них заключен видоизмененный признак производящего слова, вещественное значение которого облекается в новую категориальную оболочку (ср. </w:t>
      </w:r>
      <w:r w:rsidRPr="008405EE">
        <w:rPr>
          <w:rFonts w:ascii="Times New Roman" w:hAnsi="Times New Roman"/>
          <w:bCs/>
          <w:szCs w:val="28"/>
        </w:rPr>
        <w:t>решить</w:t>
      </w:r>
      <w:r w:rsidRPr="008405EE">
        <w:rPr>
          <w:rFonts w:ascii="Times New Roman" w:hAnsi="Times New Roman"/>
          <w:szCs w:val="28"/>
        </w:rPr>
        <w:t xml:space="preserve"> – </w:t>
      </w:r>
      <w:r w:rsidRPr="008405EE">
        <w:rPr>
          <w:rFonts w:ascii="Times New Roman" w:hAnsi="Times New Roman"/>
          <w:bCs/>
          <w:szCs w:val="28"/>
          <w:u w:val="single"/>
        </w:rPr>
        <w:t>решение</w:t>
      </w:r>
      <w:r w:rsidRPr="008405EE">
        <w:rPr>
          <w:rFonts w:ascii="Times New Roman" w:hAnsi="Times New Roman"/>
          <w:szCs w:val="28"/>
        </w:rPr>
        <w:t xml:space="preserve">, </w:t>
      </w:r>
      <w:r w:rsidRPr="008405EE">
        <w:rPr>
          <w:rFonts w:ascii="Times New Roman" w:hAnsi="Times New Roman"/>
          <w:bCs/>
          <w:szCs w:val="28"/>
        </w:rPr>
        <w:t>белый</w:t>
      </w:r>
      <w:r w:rsidRPr="008405EE">
        <w:rPr>
          <w:rFonts w:ascii="Times New Roman" w:hAnsi="Times New Roman"/>
          <w:szCs w:val="28"/>
        </w:rPr>
        <w:t xml:space="preserve"> – </w:t>
      </w:r>
      <w:r w:rsidRPr="008405EE">
        <w:rPr>
          <w:rFonts w:ascii="Times New Roman" w:hAnsi="Times New Roman"/>
          <w:bCs/>
          <w:szCs w:val="28"/>
          <w:u w:val="single"/>
        </w:rPr>
        <w:t>белизна</w:t>
      </w:r>
      <w:r w:rsidRPr="008405EE">
        <w:rPr>
          <w:rFonts w:ascii="Times New Roman" w:hAnsi="Times New Roman"/>
          <w:szCs w:val="28"/>
        </w:rPr>
        <w:t xml:space="preserve">, </w:t>
      </w:r>
      <w:r w:rsidRPr="008405EE">
        <w:rPr>
          <w:rFonts w:ascii="Times New Roman" w:hAnsi="Times New Roman"/>
          <w:bCs/>
          <w:szCs w:val="28"/>
        </w:rPr>
        <w:t>сильный</w:t>
      </w:r>
      <w:r w:rsidRPr="008405EE">
        <w:rPr>
          <w:rFonts w:ascii="Times New Roman" w:hAnsi="Times New Roman"/>
          <w:szCs w:val="28"/>
        </w:rPr>
        <w:t xml:space="preserve"> – </w:t>
      </w:r>
      <w:r w:rsidRPr="008405EE">
        <w:rPr>
          <w:rFonts w:ascii="Times New Roman" w:hAnsi="Times New Roman"/>
          <w:bCs/>
          <w:szCs w:val="28"/>
          <w:u w:val="single"/>
        </w:rPr>
        <w:t>сильно</w:t>
      </w:r>
      <w:r w:rsidRPr="008405EE">
        <w:rPr>
          <w:rFonts w:ascii="Times New Roman" w:hAnsi="Times New Roman"/>
          <w:szCs w:val="28"/>
        </w:rPr>
        <w:t>)»</w:t>
      </w:r>
      <w:r w:rsidRPr="008405EE">
        <w:rPr>
          <w:rStyle w:val="ac"/>
          <w:rFonts w:ascii="Times New Roman" w:hAnsi="Times New Roman"/>
          <w:szCs w:val="28"/>
        </w:rPr>
        <w:footnoteReference w:id="17"/>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Pr>
          <w:rFonts w:ascii="Times New Roman" w:hAnsi="Times New Roman"/>
          <w:szCs w:val="28"/>
        </w:rPr>
        <w:t>Э</w:t>
      </w:r>
      <w:r w:rsidRPr="008405EE">
        <w:rPr>
          <w:rFonts w:ascii="Times New Roman" w:hAnsi="Times New Roman"/>
          <w:szCs w:val="28"/>
        </w:rPr>
        <w:t xml:space="preserve">кспрессивы, отвлеченные существительные и качественные наречия сопровождаются развернутыми дефинициями, поскольку их семантическая структура не сводится лишь к словообразовательному значению. </w:t>
      </w:r>
      <w:r>
        <w:rPr>
          <w:rFonts w:ascii="Times New Roman" w:hAnsi="Times New Roman"/>
          <w:szCs w:val="28"/>
        </w:rPr>
        <w:t>См., н</w:t>
      </w:r>
      <w:r w:rsidRPr="008405EE">
        <w:rPr>
          <w:rFonts w:ascii="Times New Roman" w:hAnsi="Times New Roman"/>
          <w:szCs w:val="28"/>
        </w:rPr>
        <w:t xml:space="preserve">апример: </w:t>
      </w:r>
      <w:r w:rsidRPr="008405EE">
        <w:rPr>
          <w:rFonts w:ascii="Times New Roman" w:hAnsi="Times New Roman"/>
          <w:b/>
          <w:szCs w:val="28"/>
        </w:rPr>
        <w:t xml:space="preserve">АСПИДСТВО </w:t>
      </w:r>
      <w:r w:rsidRPr="008405EE">
        <w:rPr>
          <w:rFonts w:ascii="Times New Roman" w:hAnsi="Times New Roman"/>
          <w:szCs w:val="28"/>
        </w:rPr>
        <w:t xml:space="preserve">‘невыносимые, аспидские муки, которые испытывают люди из-за невозможности расторжения брака’, но не ‘состояние по прил. </w:t>
      </w:r>
      <w:r w:rsidRPr="008405EE">
        <w:rPr>
          <w:rFonts w:ascii="Times New Roman" w:hAnsi="Times New Roman"/>
          <w:i/>
          <w:iCs/>
          <w:szCs w:val="28"/>
        </w:rPr>
        <w:t>аспидский</w:t>
      </w:r>
      <w:r w:rsidRPr="008405EE">
        <w:rPr>
          <w:rFonts w:ascii="Times New Roman" w:hAnsi="Times New Roman"/>
          <w:szCs w:val="28"/>
        </w:rPr>
        <w:t xml:space="preserve">’ или ‘сущ. к </w:t>
      </w:r>
      <w:r w:rsidRPr="008405EE">
        <w:rPr>
          <w:rFonts w:ascii="Times New Roman" w:hAnsi="Times New Roman"/>
          <w:i/>
          <w:iCs/>
          <w:szCs w:val="28"/>
        </w:rPr>
        <w:t>аспидский</w:t>
      </w:r>
      <w:r w:rsidRPr="008405EE">
        <w:rPr>
          <w:rFonts w:ascii="Times New Roman" w:hAnsi="Times New Roman"/>
          <w:szCs w:val="28"/>
        </w:rPr>
        <w:t>’ (</w:t>
      </w:r>
      <w:r w:rsidRPr="008405EE">
        <w:rPr>
          <w:rFonts w:ascii="Times New Roman" w:hAnsi="Times New Roman"/>
          <w:i/>
          <w:iCs/>
          <w:szCs w:val="28"/>
        </w:rPr>
        <w:t xml:space="preserve">Мучительно видеть, что делается в браке. </w:t>
      </w:r>
      <w:r>
        <w:rPr>
          <w:rFonts w:ascii="Times New Roman" w:hAnsi="Times New Roman"/>
          <w:i/>
          <w:iCs/>
          <w:szCs w:val="28"/>
        </w:rPr>
        <w:t>--</w:t>
      </w:r>
      <w:r w:rsidRPr="008405EE">
        <w:rPr>
          <w:rFonts w:ascii="Times New Roman" w:hAnsi="Times New Roman"/>
          <w:i/>
          <w:iCs/>
          <w:szCs w:val="28"/>
        </w:rPr>
        <w:t>Брак с сумасшедшей, брак с прокажённым, брак с клеветником, искавшим погубить</w:t>
      </w:r>
      <w:r>
        <w:rPr>
          <w:rFonts w:ascii="Times New Roman" w:hAnsi="Times New Roman"/>
          <w:i/>
          <w:iCs/>
          <w:szCs w:val="28"/>
        </w:rPr>
        <w:t>--</w:t>
      </w:r>
      <w:r w:rsidRPr="008405EE">
        <w:rPr>
          <w:rFonts w:ascii="Times New Roman" w:hAnsi="Times New Roman"/>
          <w:i/>
          <w:iCs/>
          <w:szCs w:val="28"/>
        </w:rPr>
        <w:t xml:space="preserve">. Это ли не </w:t>
      </w:r>
      <w:r w:rsidRPr="008405EE">
        <w:rPr>
          <w:rFonts w:ascii="Times New Roman" w:hAnsi="Times New Roman"/>
          <w:b/>
          <w:bCs/>
          <w:i/>
          <w:iCs/>
          <w:szCs w:val="28"/>
        </w:rPr>
        <w:t>аспидство</w:t>
      </w:r>
      <w:r w:rsidRPr="008405EE">
        <w:rPr>
          <w:rFonts w:ascii="Times New Roman" w:hAnsi="Times New Roman"/>
          <w:i/>
          <w:iCs/>
          <w:szCs w:val="28"/>
        </w:rPr>
        <w:t>!</w:t>
      </w:r>
      <w:r w:rsidRPr="008405EE">
        <w:rPr>
          <w:rFonts w:ascii="Times New Roman" w:hAnsi="Times New Roman"/>
          <w:szCs w:val="28"/>
        </w:rPr>
        <w:t>) и т.д.</w:t>
      </w:r>
      <w:r w:rsidRPr="008405EE">
        <w:rPr>
          <w:rFonts w:ascii="Times New Roman" w:hAnsi="Times New Roman"/>
          <w:b/>
          <w:bCs/>
          <w:szCs w:val="28"/>
        </w:rPr>
        <w:t xml:space="preserve"> </w:t>
      </w:r>
    </w:p>
    <w:p w:rsidR="009340A9" w:rsidRPr="008405EE" w:rsidRDefault="009340A9" w:rsidP="009340A9">
      <w:pPr>
        <w:pStyle w:val="a7"/>
        <w:ind w:firstLine="720"/>
        <w:rPr>
          <w:rFonts w:ascii="Times New Roman" w:hAnsi="Times New Roman"/>
          <w:szCs w:val="28"/>
        </w:rPr>
      </w:pPr>
      <w:r>
        <w:rPr>
          <w:rFonts w:ascii="Times New Roman" w:hAnsi="Times New Roman"/>
          <w:szCs w:val="28"/>
        </w:rPr>
        <w:t>В</w:t>
      </w:r>
      <w:r w:rsidRPr="008405EE">
        <w:rPr>
          <w:rFonts w:ascii="Times New Roman" w:hAnsi="Times New Roman"/>
          <w:szCs w:val="28"/>
        </w:rPr>
        <w:t xml:space="preserve"> некоторых случаях смыслов</w:t>
      </w:r>
      <w:r>
        <w:rPr>
          <w:rFonts w:ascii="Times New Roman" w:hAnsi="Times New Roman"/>
          <w:szCs w:val="28"/>
        </w:rPr>
        <w:t>ая</w:t>
      </w:r>
      <w:r w:rsidRPr="008405EE">
        <w:rPr>
          <w:rFonts w:ascii="Times New Roman" w:hAnsi="Times New Roman"/>
          <w:szCs w:val="28"/>
        </w:rPr>
        <w:t xml:space="preserve"> структур</w:t>
      </w:r>
      <w:r>
        <w:rPr>
          <w:rFonts w:ascii="Times New Roman" w:hAnsi="Times New Roman"/>
          <w:szCs w:val="28"/>
        </w:rPr>
        <w:t>а</w:t>
      </w:r>
      <w:r w:rsidRPr="008405EE">
        <w:rPr>
          <w:rFonts w:ascii="Times New Roman" w:hAnsi="Times New Roman"/>
          <w:szCs w:val="28"/>
        </w:rPr>
        <w:t xml:space="preserve"> заголовочного слова мож</w:t>
      </w:r>
      <w:r>
        <w:rPr>
          <w:rFonts w:ascii="Times New Roman" w:hAnsi="Times New Roman"/>
          <w:szCs w:val="28"/>
        </w:rPr>
        <w:t>ет быть раскрыта</w:t>
      </w:r>
      <w:r w:rsidRPr="008405EE">
        <w:rPr>
          <w:rFonts w:ascii="Times New Roman" w:hAnsi="Times New Roman"/>
          <w:szCs w:val="28"/>
        </w:rPr>
        <w:t xml:space="preserve"> с учетом не только микро-, но и макроконтекста, рамки которого могут расширяться до главы, части произведения и даже всего произведения в целом. </w:t>
      </w:r>
      <w:r>
        <w:rPr>
          <w:rFonts w:ascii="Times New Roman" w:hAnsi="Times New Roman"/>
          <w:szCs w:val="28"/>
        </w:rPr>
        <w:t xml:space="preserve">Иногда </w:t>
      </w:r>
      <w:r w:rsidRPr="008405EE">
        <w:rPr>
          <w:rFonts w:ascii="Times New Roman" w:hAnsi="Times New Roman"/>
          <w:szCs w:val="28"/>
        </w:rPr>
        <w:t>необходимо учитывать экстралингвистические факторы: особенности эпохи, которой принадлежал автор инноваций</w:t>
      </w:r>
      <w:r>
        <w:rPr>
          <w:rFonts w:ascii="Times New Roman" w:hAnsi="Times New Roman"/>
          <w:szCs w:val="28"/>
        </w:rPr>
        <w:t xml:space="preserve"> (</w:t>
      </w:r>
      <w:r w:rsidRPr="008405EE">
        <w:rPr>
          <w:rFonts w:ascii="Times New Roman" w:hAnsi="Times New Roman"/>
          <w:szCs w:val="28"/>
        </w:rPr>
        <w:t>состояние языковой системы, политические и экономические реалии</w:t>
      </w:r>
      <w:r>
        <w:rPr>
          <w:rFonts w:ascii="Times New Roman" w:hAnsi="Times New Roman"/>
          <w:szCs w:val="28"/>
        </w:rPr>
        <w:t>),</w:t>
      </w:r>
      <w:r w:rsidRPr="008405EE">
        <w:rPr>
          <w:rFonts w:ascii="Times New Roman" w:hAnsi="Times New Roman"/>
          <w:szCs w:val="28"/>
        </w:rPr>
        <w:t xml:space="preserve"> точку зрения писателя по определенным общественно-политическим вопросам, нюансы его взаимоотношений с теми или иными людьми и т.д. Все эт</w:t>
      </w:r>
      <w:r>
        <w:rPr>
          <w:rFonts w:ascii="Times New Roman" w:hAnsi="Times New Roman"/>
          <w:szCs w:val="28"/>
        </w:rPr>
        <w:t>и факторы</w:t>
      </w:r>
      <w:r w:rsidRPr="008405EE">
        <w:rPr>
          <w:rFonts w:ascii="Times New Roman" w:hAnsi="Times New Roman"/>
          <w:szCs w:val="28"/>
        </w:rPr>
        <w:t xml:space="preserve"> учитыва</w:t>
      </w:r>
      <w:r>
        <w:rPr>
          <w:rFonts w:ascii="Times New Roman" w:hAnsi="Times New Roman"/>
          <w:szCs w:val="28"/>
        </w:rPr>
        <w:t>ю</w:t>
      </w:r>
      <w:r w:rsidRPr="008405EE">
        <w:rPr>
          <w:rFonts w:ascii="Times New Roman" w:hAnsi="Times New Roman"/>
          <w:szCs w:val="28"/>
        </w:rPr>
        <w:t>тся при работе над дефинициями, но, поскольку объем словарной статьи ограничен, не всегда получа</w:t>
      </w:r>
      <w:r>
        <w:rPr>
          <w:rFonts w:ascii="Times New Roman" w:hAnsi="Times New Roman"/>
          <w:szCs w:val="28"/>
        </w:rPr>
        <w:t>ю</w:t>
      </w:r>
      <w:r w:rsidRPr="008405EE">
        <w:rPr>
          <w:rFonts w:ascii="Times New Roman" w:hAnsi="Times New Roman"/>
          <w:szCs w:val="28"/>
        </w:rPr>
        <w:t xml:space="preserve">т в ней эксплицитное выражение.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Требования к дефинициям в словарях авторских новообразований во многом обусловлены тем обстоятельством, что все инновации являются производными. Вопрос о лексикографическом освещении производных лексических единиц стал объектом не одного научного исследования. Причина такого внимания к этой проблеме в самой природе производных слов, особенностью которых является свойство «двойной референции: референции </w:t>
      </w:r>
      <w:r w:rsidRPr="008405EE">
        <w:rPr>
          <w:rFonts w:ascii="Times New Roman" w:hAnsi="Times New Roman"/>
          <w:szCs w:val="28"/>
        </w:rPr>
        <w:lastRenderedPageBreak/>
        <w:t>к миру действительности, типичной для класса слов вообще, и референции к миру слов, типичной для вторичных единиц номинации»</w:t>
      </w:r>
      <w:r w:rsidRPr="008405EE">
        <w:rPr>
          <w:rStyle w:val="ac"/>
          <w:rFonts w:ascii="Times New Roman" w:hAnsi="Times New Roman"/>
          <w:szCs w:val="28"/>
        </w:rPr>
        <w:footnoteReference w:id="18"/>
      </w:r>
      <w:r w:rsidRPr="008405EE">
        <w:rPr>
          <w:rFonts w:ascii="Times New Roman" w:hAnsi="Times New Roman"/>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В результате усилий ученых, работавших в области словообразования, ономасиологии, психолингвистики, установлено, что каждой производной знаменательной лексической единице, будь то узуальное или неузуальное слово, может быть дано адекватное по смыслу описание в виде синтаксической конструкции, с помощью которой можно выявить, во-первых, непосредственно мотивирующее слово и, во-вторых, характер его связи с обозначаемой реалией. Однако на этом пути лексикографа подстерегает опасность подмены семантического толкования инноваций словообразовательным.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Мы стремились формулировать дефиниции, которые, будучи прежде всего семантическими, в то же время содержали бы мотивирующее слово, что даёт возможность, выявив мотивировочный признак, с максимальной долей вероятности восстановить ход мыслительного процесса, результатом которого стало рождение новообразования. См., например: </w:t>
      </w:r>
      <w:r w:rsidRPr="008405EE">
        <w:rPr>
          <w:rFonts w:ascii="Times New Roman" w:hAnsi="Times New Roman"/>
          <w:b/>
          <w:szCs w:val="28"/>
        </w:rPr>
        <w:t>АСПИДСТВО</w:t>
      </w:r>
      <w:r w:rsidRPr="008405EE">
        <w:rPr>
          <w:rFonts w:ascii="Times New Roman" w:hAnsi="Times New Roman"/>
          <w:szCs w:val="28"/>
        </w:rPr>
        <w:t xml:space="preserve"> ‘состояние того, кто испытывает чрезмерно тяжелые, невыносимые, </w:t>
      </w:r>
      <w:r w:rsidRPr="008405EE">
        <w:rPr>
          <w:rFonts w:ascii="Times New Roman" w:hAnsi="Times New Roman"/>
          <w:szCs w:val="28"/>
          <w:u w:val="single"/>
        </w:rPr>
        <w:t>аспидские</w:t>
      </w:r>
      <w:r w:rsidRPr="008405EE">
        <w:rPr>
          <w:rFonts w:ascii="Times New Roman" w:hAnsi="Times New Roman"/>
          <w:szCs w:val="28"/>
        </w:rPr>
        <w:t xml:space="preserve"> муки’; </w:t>
      </w:r>
      <w:r w:rsidRPr="008405EE">
        <w:rPr>
          <w:rFonts w:ascii="Times New Roman" w:hAnsi="Times New Roman"/>
          <w:b/>
          <w:szCs w:val="28"/>
        </w:rPr>
        <w:t xml:space="preserve">БРЫКАДА </w:t>
      </w:r>
      <w:r w:rsidRPr="008405EE">
        <w:rPr>
          <w:rFonts w:ascii="Times New Roman" w:hAnsi="Times New Roman"/>
          <w:szCs w:val="28"/>
        </w:rPr>
        <w:t xml:space="preserve">‘поведение того, кто скандалит, капризничает, </w:t>
      </w:r>
      <w:r w:rsidRPr="008405EE">
        <w:rPr>
          <w:rFonts w:ascii="Times New Roman" w:hAnsi="Times New Roman"/>
          <w:szCs w:val="28"/>
          <w:u w:val="single"/>
        </w:rPr>
        <w:t>брыкается</w:t>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Pr>
          <w:rFonts w:ascii="Times New Roman" w:hAnsi="Times New Roman"/>
          <w:szCs w:val="28"/>
        </w:rPr>
        <w:t>Н</w:t>
      </w:r>
      <w:r w:rsidRPr="008405EE">
        <w:rPr>
          <w:rFonts w:ascii="Times New Roman" w:hAnsi="Times New Roman"/>
          <w:szCs w:val="28"/>
        </w:rPr>
        <w:t xml:space="preserve">аличие мотивирующего слова в толковании обусловливает внутреннюю связь между зоной словарной дефиниции и зоной словообразовательной интерпретации, т.к. именно мотивирующие слова являются производящими.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Таким образом, включение в дефиницию мотивирующего слово обусловлено спецификой словаря. Мы следуем этому принципу и в тех случаях, когда мотивирующими являются иноязычные слова, не имевшие хождения в языке в качестве заимствований, а также диалектные или просторечные слова, стоящие за рамками литературного языка. Например: </w:t>
      </w:r>
      <w:r w:rsidRPr="008405EE">
        <w:rPr>
          <w:rFonts w:ascii="Times New Roman" w:hAnsi="Times New Roman"/>
          <w:b/>
          <w:szCs w:val="28"/>
        </w:rPr>
        <w:t>АЛАГЕРКА</w:t>
      </w:r>
      <w:r w:rsidRPr="008405EE">
        <w:rPr>
          <w:rFonts w:ascii="Times New Roman" w:hAnsi="Times New Roman"/>
          <w:szCs w:val="28"/>
        </w:rPr>
        <w:t xml:space="preserve"> ‘куртка военного покроя, покроя </w:t>
      </w:r>
      <w:r w:rsidRPr="008E50E0">
        <w:rPr>
          <w:rFonts w:ascii="Times New Roman" w:hAnsi="Times New Roman"/>
          <w:szCs w:val="28"/>
        </w:rPr>
        <w:t>a la querre</w:t>
      </w:r>
      <w:r w:rsidRPr="008405EE">
        <w:rPr>
          <w:rFonts w:ascii="Times New Roman" w:hAnsi="Times New Roman"/>
          <w:szCs w:val="28"/>
        </w:rPr>
        <w:t xml:space="preserve"> (фр. </w:t>
      </w:r>
      <w:r w:rsidRPr="008405EE">
        <w:rPr>
          <w:rFonts w:ascii="Times New Roman" w:hAnsi="Times New Roman"/>
          <w:i/>
          <w:iCs/>
          <w:szCs w:val="28"/>
        </w:rPr>
        <w:t>a la querre</w:t>
      </w:r>
      <w:r w:rsidRPr="008405EE">
        <w:rPr>
          <w:rFonts w:ascii="Times New Roman" w:hAnsi="Times New Roman"/>
          <w:szCs w:val="28"/>
        </w:rPr>
        <w:t xml:space="preserve">- на войне)’; </w:t>
      </w:r>
      <w:r w:rsidRPr="008405EE">
        <w:rPr>
          <w:rFonts w:ascii="Times New Roman" w:hAnsi="Times New Roman"/>
          <w:b/>
          <w:bCs/>
          <w:szCs w:val="28"/>
        </w:rPr>
        <w:t xml:space="preserve">БАБЕЛИНА </w:t>
      </w:r>
      <w:r w:rsidRPr="008405EE">
        <w:rPr>
          <w:rFonts w:ascii="Times New Roman" w:hAnsi="Times New Roman"/>
          <w:szCs w:val="28"/>
        </w:rPr>
        <w:t xml:space="preserve">‘крупная, рослая, дородная </w:t>
      </w:r>
      <w:r w:rsidRPr="008E50E0">
        <w:rPr>
          <w:rFonts w:ascii="Times New Roman" w:hAnsi="Times New Roman"/>
          <w:szCs w:val="28"/>
        </w:rPr>
        <w:t>баба</w:t>
      </w:r>
      <w:r w:rsidRPr="008405EE">
        <w:rPr>
          <w:rFonts w:ascii="Times New Roman" w:hAnsi="Times New Roman"/>
          <w:szCs w:val="28"/>
        </w:rPr>
        <w:t>’ (</w:t>
      </w:r>
      <w:r w:rsidRPr="008405EE">
        <w:rPr>
          <w:rFonts w:ascii="Times New Roman" w:hAnsi="Times New Roman"/>
          <w:i/>
          <w:iCs/>
          <w:szCs w:val="28"/>
        </w:rPr>
        <w:t xml:space="preserve">– Бабы в своем ли уповоде? – За мостом стоят, огня ждут... </w:t>
      </w:r>
      <w:r>
        <w:rPr>
          <w:rFonts w:ascii="Times New Roman" w:hAnsi="Times New Roman"/>
          <w:i/>
          <w:iCs/>
          <w:szCs w:val="28"/>
        </w:rPr>
        <w:t>--</w:t>
      </w:r>
      <w:r w:rsidRPr="008405EE">
        <w:rPr>
          <w:rFonts w:ascii="Times New Roman" w:hAnsi="Times New Roman"/>
          <w:i/>
          <w:iCs/>
          <w:szCs w:val="28"/>
        </w:rPr>
        <w:t xml:space="preserve">это были знакомые нам сторожевые </w:t>
      </w:r>
      <w:r w:rsidRPr="008405EE">
        <w:rPr>
          <w:rFonts w:ascii="Times New Roman" w:hAnsi="Times New Roman"/>
          <w:b/>
          <w:bCs/>
          <w:i/>
          <w:iCs/>
          <w:szCs w:val="28"/>
        </w:rPr>
        <w:t>бабелины</w:t>
      </w:r>
      <w:r w:rsidRPr="008405EE">
        <w:rPr>
          <w:rFonts w:ascii="Times New Roman" w:hAnsi="Times New Roman"/>
          <w:i/>
          <w:iCs/>
          <w:szCs w:val="28"/>
        </w:rPr>
        <w:t>, вооруженные тяжелыми цепами</w:t>
      </w:r>
      <w:r w:rsidRPr="008405EE">
        <w:rPr>
          <w:rFonts w:ascii="Times New Roman" w:hAnsi="Times New Roman"/>
          <w:szCs w:val="28"/>
        </w:rPr>
        <w:t xml:space="preserve">), но не ‘крупная, рослая, дородная </w:t>
      </w:r>
      <w:r w:rsidRPr="008E50E0">
        <w:rPr>
          <w:rFonts w:ascii="Times New Roman" w:hAnsi="Times New Roman"/>
          <w:szCs w:val="28"/>
        </w:rPr>
        <w:t>женщина</w:t>
      </w:r>
      <w:r w:rsidRPr="008405EE">
        <w:rPr>
          <w:rFonts w:ascii="Times New Roman" w:hAnsi="Times New Roman"/>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В словарях, предметом разработки которых являются слова общего языка, одному значению слова соответствует одна дефиниция. Это относится и к словарям литературного языка, и к словарям, в которых представлена лексика с ограниченной сферой употребления (диалектизмы, профессионализмы, жаргонизмы), и к словарным материалам, содержащим неологическую лексику.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При лексикографировании инноваций приходится сталкиваться с таким явлением, когда, опираясь на контекст, можно построить синонимические дефиниции, которые, передавая одинаковый смысл, содержат разные мотивирующие слова. Такие производные характеризуются </w:t>
      </w:r>
      <w:r w:rsidRPr="008405EE">
        <w:rPr>
          <w:rFonts w:ascii="Times New Roman" w:hAnsi="Times New Roman"/>
          <w:szCs w:val="28"/>
        </w:rPr>
        <w:lastRenderedPageBreak/>
        <w:t>множественностью мотивации, что на</w:t>
      </w:r>
      <w:r>
        <w:rPr>
          <w:rFonts w:ascii="Times New Roman" w:hAnsi="Times New Roman"/>
          <w:szCs w:val="28"/>
        </w:rPr>
        <w:t>ходит</w:t>
      </w:r>
      <w:r w:rsidRPr="008405EE">
        <w:rPr>
          <w:rFonts w:ascii="Times New Roman" w:hAnsi="Times New Roman"/>
          <w:szCs w:val="28"/>
        </w:rPr>
        <w:t xml:space="preserve"> отражение в зоне словообразовательной интерпретации, которая членится на секторы, разделяемые при помощи знаков </w:t>
      </w:r>
      <w:r w:rsidRPr="008405EE">
        <w:rPr>
          <w:rFonts w:ascii="Times New Roman" w:hAnsi="Times New Roman"/>
          <w:b/>
          <w:bCs/>
          <w:szCs w:val="28"/>
        </w:rPr>
        <w:sym w:font="Wingdings" w:char="F081"/>
      </w:r>
      <w:r w:rsidRPr="008405EE">
        <w:rPr>
          <w:rFonts w:ascii="Times New Roman" w:hAnsi="Times New Roman"/>
          <w:szCs w:val="28"/>
        </w:rPr>
        <w:t xml:space="preserve">, </w:t>
      </w:r>
      <w:r w:rsidRPr="008405EE">
        <w:rPr>
          <w:rFonts w:ascii="Times New Roman" w:hAnsi="Times New Roman"/>
          <w:b/>
          <w:bCs/>
          <w:szCs w:val="28"/>
        </w:rPr>
        <w:sym w:font="Wingdings" w:char="F082"/>
      </w:r>
      <w:r w:rsidRPr="008405EE">
        <w:rPr>
          <w:rFonts w:ascii="Times New Roman" w:hAnsi="Times New Roman"/>
          <w:szCs w:val="28"/>
        </w:rPr>
        <w:t xml:space="preserve">. Например, в зоне словарной интерпретации прилагательного </w:t>
      </w:r>
      <w:r w:rsidRPr="008405EE">
        <w:rPr>
          <w:rFonts w:ascii="Times New Roman" w:hAnsi="Times New Roman"/>
          <w:b/>
          <w:szCs w:val="28"/>
        </w:rPr>
        <w:t>КАТОЛИКОВАТ</w:t>
      </w:r>
      <w:r w:rsidRPr="008405EE">
        <w:rPr>
          <w:rFonts w:ascii="Times New Roman" w:hAnsi="Times New Roman"/>
          <w:b/>
          <w:caps/>
          <w:szCs w:val="28"/>
        </w:rPr>
        <w:t xml:space="preserve"> </w:t>
      </w:r>
      <w:r w:rsidRPr="008405EE">
        <w:rPr>
          <w:rFonts w:ascii="Times New Roman" w:hAnsi="Times New Roman"/>
          <w:szCs w:val="28"/>
        </w:rPr>
        <w:t xml:space="preserve">‘о том, кто склонен к сочувствию католикам, католической вере’ даётся двоякая словообразовательная интерпретация: </w:t>
      </w:r>
      <w:r w:rsidRPr="008405EE">
        <w:rPr>
          <w:rFonts w:ascii="Times New Roman" w:hAnsi="Times New Roman"/>
          <w:b/>
          <w:szCs w:val="28"/>
        </w:rPr>
        <w:sym w:font="Wingdings" w:char="0081"/>
      </w:r>
      <w:r w:rsidRPr="008405EE">
        <w:rPr>
          <w:rFonts w:ascii="Times New Roman" w:hAnsi="Times New Roman"/>
          <w:szCs w:val="28"/>
        </w:rPr>
        <w:t xml:space="preserve"> католик + -оват[ый]; суффиксация </w:t>
      </w:r>
      <w:r w:rsidRPr="008405EE">
        <w:rPr>
          <w:rFonts w:ascii="Times New Roman" w:hAnsi="Times New Roman"/>
          <w:b/>
          <w:szCs w:val="28"/>
        </w:rPr>
        <w:sym w:font="Wingdings" w:char="F082"/>
      </w:r>
      <w:r w:rsidRPr="008405EE">
        <w:rPr>
          <w:rFonts w:ascii="Times New Roman" w:hAnsi="Times New Roman"/>
          <w:szCs w:val="28"/>
        </w:rPr>
        <w:t xml:space="preserve"> католич[еский] (ч//к) + - оват[ый]; суффиксация</w:t>
      </w:r>
    </w:p>
    <w:p w:rsidR="009340A9" w:rsidRPr="008405EE" w:rsidRDefault="009340A9" w:rsidP="009340A9">
      <w:pPr>
        <w:pStyle w:val="a5"/>
        <w:ind w:firstLine="709"/>
        <w:jc w:val="both"/>
        <w:rPr>
          <w:rFonts w:ascii="Times New Roman" w:hAnsi="Times New Roman"/>
          <w:sz w:val="28"/>
          <w:szCs w:val="28"/>
        </w:rPr>
      </w:pPr>
      <w:r w:rsidRPr="008405EE">
        <w:rPr>
          <w:rFonts w:ascii="Times New Roman" w:hAnsi="Times New Roman"/>
          <w:sz w:val="28"/>
          <w:szCs w:val="28"/>
        </w:rPr>
        <w:t xml:space="preserve">Иногда и при одной дефиниции возможна разная трактовка мотивировочных связей заголовочного слова. См., например: </w:t>
      </w:r>
      <w:r w:rsidRPr="008405EE">
        <w:rPr>
          <w:rFonts w:ascii="Times New Roman" w:hAnsi="Times New Roman"/>
          <w:b/>
          <w:sz w:val="28"/>
          <w:szCs w:val="28"/>
        </w:rPr>
        <w:t>БРАТКА</w:t>
      </w:r>
      <w:r w:rsidRPr="008405EE">
        <w:rPr>
          <w:rFonts w:ascii="Times New Roman" w:hAnsi="Times New Roman"/>
          <w:sz w:val="28"/>
          <w:szCs w:val="28"/>
        </w:rPr>
        <w:t xml:space="preserve"> ‘деньги, которые берут в качестве взятки’: </w:t>
      </w:r>
      <w:r w:rsidRPr="008405EE">
        <w:rPr>
          <w:rFonts w:ascii="Times New Roman" w:hAnsi="Times New Roman"/>
          <w:b/>
          <w:bCs/>
          <w:sz w:val="28"/>
          <w:szCs w:val="28"/>
        </w:rPr>
        <w:sym w:font="Wingdings" w:char="F081"/>
      </w:r>
      <w:r w:rsidRPr="008405EE">
        <w:rPr>
          <w:rFonts w:ascii="Times New Roman" w:hAnsi="Times New Roman"/>
          <w:sz w:val="28"/>
          <w:szCs w:val="28"/>
        </w:rPr>
        <w:t xml:space="preserve"> взятка + брать; трансрадиксация </w:t>
      </w:r>
      <w:r w:rsidRPr="008405EE">
        <w:rPr>
          <w:rFonts w:ascii="Times New Roman" w:hAnsi="Times New Roman"/>
          <w:b/>
          <w:bCs/>
          <w:sz w:val="28"/>
          <w:szCs w:val="28"/>
        </w:rPr>
        <w:sym w:font="Wingdings" w:char="F082"/>
      </w:r>
      <w:r w:rsidRPr="008405EE">
        <w:rPr>
          <w:rFonts w:ascii="Times New Roman" w:hAnsi="Times New Roman"/>
          <w:sz w:val="28"/>
          <w:szCs w:val="28"/>
        </w:rPr>
        <w:t xml:space="preserve"> бра[ть] + -тк[а]; суффиксация</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В разных контекстах могут проявляться значения одной инновации, отличные друг от друга, но имеющие общую ядерную сему. В таком случае мы констатируем полисемию и в пределах одной словарной статьи формулируем каждое значение отдельно, разделяя их арабскими цифрами. Например: </w:t>
      </w:r>
      <w:r w:rsidRPr="008405EE">
        <w:rPr>
          <w:rFonts w:ascii="Times New Roman" w:hAnsi="Times New Roman"/>
          <w:b/>
          <w:bCs/>
          <w:szCs w:val="28"/>
        </w:rPr>
        <w:t xml:space="preserve">БАБСТВЕННЫЙ 1. </w:t>
      </w:r>
      <w:r w:rsidRPr="008405EE">
        <w:rPr>
          <w:rFonts w:ascii="Times New Roman" w:hAnsi="Times New Roman"/>
          <w:szCs w:val="28"/>
        </w:rPr>
        <w:t xml:space="preserve">Свойственный бабе. </w:t>
      </w:r>
      <w:r w:rsidRPr="008405EE">
        <w:rPr>
          <w:rFonts w:ascii="Times New Roman" w:hAnsi="Times New Roman"/>
          <w:i/>
          <w:iCs/>
          <w:szCs w:val="28"/>
        </w:rPr>
        <w:t>А он</w:t>
      </w:r>
      <w:r>
        <w:rPr>
          <w:rFonts w:ascii="Times New Roman" w:hAnsi="Times New Roman"/>
          <w:i/>
          <w:iCs/>
          <w:szCs w:val="28"/>
        </w:rPr>
        <w:t>--</w:t>
      </w:r>
      <w:r w:rsidRPr="008405EE">
        <w:rPr>
          <w:rFonts w:ascii="Times New Roman" w:hAnsi="Times New Roman"/>
          <w:i/>
          <w:iCs/>
          <w:szCs w:val="28"/>
        </w:rPr>
        <w:t xml:space="preserve"> </w:t>
      </w:r>
      <w:r w:rsidRPr="008405EE">
        <w:rPr>
          <w:rFonts w:ascii="Times New Roman" w:hAnsi="Times New Roman"/>
          <w:b/>
          <w:bCs/>
          <w:i/>
          <w:iCs/>
          <w:szCs w:val="28"/>
        </w:rPr>
        <w:t>бабственною</w:t>
      </w:r>
      <w:r w:rsidRPr="008405EE">
        <w:rPr>
          <w:rFonts w:ascii="Times New Roman" w:hAnsi="Times New Roman"/>
          <w:i/>
          <w:iCs/>
          <w:szCs w:val="28"/>
        </w:rPr>
        <w:t xml:space="preserve"> погудкою говорит: «Зовут меня зовуткою, а величают уткою</w:t>
      </w:r>
      <w:r>
        <w:rPr>
          <w:rFonts w:ascii="Times New Roman" w:hAnsi="Times New Roman"/>
          <w:i/>
          <w:iCs/>
          <w:szCs w:val="28"/>
        </w:rPr>
        <w:t>--</w:t>
      </w:r>
      <w:r w:rsidRPr="008405EE">
        <w:rPr>
          <w:rFonts w:ascii="Times New Roman" w:hAnsi="Times New Roman"/>
          <w:szCs w:val="28"/>
        </w:rPr>
        <w:t xml:space="preserve">. </w:t>
      </w:r>
      <w:r w:rsidRPr="008405EE">
        <w:rPr>
          <w:rFonts w:ascii="Times New Roman" w:hAnsi="Times New Roman"/>
          <w:b/>
          <w:bCs/>
          <w:szCs w:val="28"/>
        </w:rPr>
        <w:t>2.</w:t>
      </w:r>
      <w:r w:rsidRPr="008405EE">
        <w:rPr>
          <w:rFonts w:ascii="Times New Roman" w:hAnsi="Times New Roman"/>
          <w:szCs w:val="28"/>
        </w:rPr>
        <w:t xml:space="preserve"> Напоминающий внешним видом бабу. </w:t>
      </w:r>
      <w:r w:rsidRPr="008405EE">
        <w:rPr>
          <w:rFonts w:ascii="Times New Roman" w:hAnsi="Times New Roman"/>
          <w:i/>
          <w:iCs/>
          <w:szCs w:val="28"/>
        </w:rPr>
        <w:t xml:space="preserve">Небольшой, не худощавый и не толстый, а только что называется «гладкий», он имел лицо самое </w:t>
      </w:r>
      <w:r w:rsidRPr="008405EE">
        <w:rPr>
          <w:rFonts w:ascii="Times New Roman" w:hAnsi="Times New Roman"/>
          <w:b/>
          <w:bCs/>
          <w:i/>
          <w:iCs/>
          <w:szCs w:val="28"/>
        </w:rPr>
        <w:t>бабственное</w:t>
      </w:r>
      <w:r w:rsidRPr="008405EE">
        <w:rPr>
          <w:rFonts w:ascii="Times New Roman" w:hAnsi="Times New Roman"/>
          <w:szCs w:val="28"/>
        </w:rPr>
        <w:t>.  Зона словообразовательной интерпретации в этом случае</w:t>
      </w:r>
      <w:r>
        <w:rPr>
          <w:rFonts w:ascii="Times New Roman" w:hAnsi="Times New Roman"/>
          <w:szCs w:val="28"/>
        </w:rPr>
        <w:t>, как правило,</w:t>
      </w:r>
      <w:r w:rsidRPr="008405EE">
        <w:rPr>
          <w:rFonts w:ascii="Times New Roman" w:hAnsi="Times New Roman"/>
          <w:szCs w:val="28"/>
        </w:rPr>
        <w:t xml:space="preserve"> одна. </w:t>
      </w:r>
    </w:p>
    <w:p w:rsidR="009340A9" w:rsidRPr="008405EE" w:rsidRDefault="009340A9" w:rsidP="009340A9">
      <w:pPr>
        <w:pStyle w:val="a7"/>
        <w:ind w:firstLine="720"/>
        <w:rPr>
          <w:rFonts w:ascii="Times New Roman" w:hAnsi="Times New Roman"/>
          <w:iCs/>
          <w:szCs w:val="28"/>
        </w:rPr>
      </w:pPr>
      <w:r w:rsidRPr="008405EE">
        <w:rPr>
          <w:rFonts w:ascii="Times New Roman" w:hAnsi="Times New Roman"/>
          <w:szCs w:val="28"/>
        </w:rPr>
        <w:t xml:space="preserve">Омонимы разрабатываются как заголовочные слова отдельных словарных статей и сопровождаются цифровыми показателями вверху справа, например: </w:t>
      </w:r>
      <w:r w:rsidRPr="008405EE">
        <w:rPr>
          <w:rFonts w:ascii="Times New Roman" w:hAnsi="Times New Roman"/>
          <w:b/>
          <w:szCs w:val="28"/>
        </w:rPr>
        <w:t>БЕЗРАССУДОК</w:t>
      </w:r>
      <w:r w:rsidRPr="008405EE">
        <w:rPr>
          <w:rFonts w:ascii="Times New Roman" w:hAnsi="Times New Roman"/>
          <w:b/>
          <w:szCs w:val="28"/>
          <w:vertAlign w:val="superscript"/>
        </w:rPr>
        <w:t>1</w:t>
      </w:r>
      <w:r w:rsidRPr="008405EE">
        <w:rPr>
          <w:rFonts w:ascii="Times New Roman" w:hAnsi="Times New Roman"/>
          <w:b/>
          <w:szCs w:val="28"/>
        </w:rPr>
        <w:t xml:space="preserve"> </w:t>
      </w:r>
      <w:r w:rsidRPr="008405EE">
        <w:rPr>
          <w:rFonts w:ascii="Times New Roman" w:hAnsi="Times New Roman"/>
          <w:szCs w:val="28"/>
        </w:rPr>
        <w:t>‘</w:t>
      </w:r>
      <w:r w:rsidRPr="008405EE">
        <w:rPr>
          <w:rFonts w:ascii="Times New Roman" w:hAnsi="Times New Roman"/>
          <w:iCs/>
          <w:szCs w:val="28"/>
        </w:rPr>
        <w:t>с</w:t>
      </w:r>
      <w:r w:rsidRPr="008405EE">
        <w:rPr>
          <w:rFonts w:ascii="Times New Roman" w:hAnsi="Times New Roman"/>
          <w:szCs w:val="28"/>
        </w:rPr>
        <w:t>остояние того, кто лишился рассудка, способности здраво рассуждать’ (</w:t>
      </w:r>
      <w:r w:rsidRPr="008405EE">
        <w:rPr>
          <w:rFonts w:ascii="Times New Roman" w:hAnsi="Times New Roman"/>
          <w:i/>
          <w:iCs/>
          <w:szCs w:val="28"/>
        </w:rPr>
        <w:t xml:space="preserve">Я вижу, что он в таком </w:t>
      </w:r>
      <w:r w:rsidRPr="008405EE">
        <w:rPr>
          <w:rFonts w:ascii="Times New Roman" w:hAnsi="Times New Roman"/>
          <w:b/>
          <w:bCs/>
          <w:i/>
          <w:iCs/>
          <w:szCs w:val="28"/>
        </w:rPr>
        <w:t>безрассудке</w:t>
      </w:r>
      <w:r w:rsidRPr="008405EE">
        <w:rPr>
          <w:rFonts w:ascii="Times New Roman" w:hAnsi="Times New Roman"/>
          <w:i/>
          <w:iCs/>
          <w:szCs w:val="28"/>
        </w:rPr>
        <w:t>, и домой его зову, а он и слушать не хочет</w:t>
      </w:r>
      <w:r w:rsidRPr="008405EE">
        <w:rPr>
          <w:rFonts w:ascii="Times New Roman" w:hAnsi="Times New Roman"/>
          <w:iCs/>
          <w:szCs w:val="28"/>
        </w:rPr>
        <w:t>)</w:t>
      </w:r>
      <w:r w:rsidRPr="008405EE">
        <w:rPr>
          <w:rFonts w:ascii="Times New Roman" w:hAnsi="Times New Roman"/>
          <w:szCs w:val="28"/>
        </w:rPr>
        <w:t xml:space="preserve">. </w:t>
      </w:r>
      <w:r w:rsidRPr="008405EE">
        <w:rPr>
          <w:rFonts w:ascii="Times New Roman" w:hAnsi="Times New Roman"/>
          <w:b/>
          <w:iCs/>
          <w:szCs w:val="28"/>
        </w:rPr>
        <w:t>БЕЗРАССУДОК</w:t>
      </w:r>
      <w:r w:rsidRPr="008405EE">
        <w:rPr>
          <w:rFonts w:ascii="Times New Roman" w:hAnsi="Times New Roman"/>
          <w:b/>
          <w:iCs/>
          <w:szCs w:val="28"/>
          <w:vertAlign w:val="superscript"/>
        </w:rPr>
        <w:t>2</w:t>
      </w:r>
      <w:r w:rsidRPr="008405EE">
        <w:rPr>
          <w:rFonts w:ascii="Times New Roman" w:hAnsi="Times New Roman"/>
          <w:b/>
          <w:iCs/>
          <w:szCs w:val="28"/>
        </w:rPr>
        <w:t xml:space="preserve"> </w:t>
      </w:r>
      <w:r w:rsidRPr="008405EE">
        <w:rPr>
          <w:rFonts w:ascii="Times New Roman" w:hAnsi="Times New Roman"/>
          <w:szCs w:val="28"/>
        </w:rPr>
        <w:t>‘п</w:t>
      </w:r>
      <w:r w:rsidRPr="008405EE">
        <w:rPr>
          <w:rFonts w:ascii="Times New Roman" w:hAnsi="Times New Roman"/>
          <w:iCs/>
          <w:szCs w:val="28"/>
        </w:rPr>
        <w:t>редрассудок лишенного способности здраво рассуждать, безрассудного человека</w:t>
      </w:r>
      <w:r w:rsidRPr="008405EE">
        <w:rPr>
          <w:rFonts w:ascii="Times New Roman" w:hAnsi="Times New Roman"/>
          <w:szCs w:val="28"/>
        </w:rPr>
        <w:t>’ (</w:t>
      </w:r>
      <w:r w:rsidRPr="008405EE">
        <w:rPr>
          <w:rFonts w:ascii="Times New Roman" w:hAnsi="Times New Roman"/>
          <w:i/>
          <w:szCs w:val="28"/>
        </w:rPr>
        <w:t xml:space="preserve">А Платов отвечает: </w:t>
      </w:r>
      <w:r>
        <w:rPr>
          <w:rFonts w:ascii="Times New Roman" w:hAnsi="Times New Roman"/>
          <w:i/>
          <w:szCs w:val="28"/>
        </w:rPr>
        <w:t>«</w:t>
      </w:r>
      <w:r w:rsidRPr="008405EE">
        <w:rPr>
          <w:rFonts w:ascii="Times New Roman" w:hAnsi="Times New Roman"/>
          <w:i/>
          <w:szCs w:val="28"/>
        </w:rPr>
        <w:t>Мне здесь то одно удивительно, что мои донцы-молодцы без всего этого воевали и дванадесять язык прогнали</w:t>
      </w:r>
      <w:r>
        <w:rPr>
          <w:rFonts w:ascii="Times New Roman" w:hAnsi="Times New Roman"/>
          <w:i/>
          <w:szCs w:val="28"/>
        </w:rPr>
        <w:t>»</w:t>
      </w:r>
      <w:r w:rsidRPr="008405EE">
        <w:rPr>
          <w:rFonts w:ascii="Times New Roman" w:hAnsi="Times New Roman"/>
          <w:i/>
          <w:szCs w:val="28"/>
        </w:rPr>
        <w:t xml:space="preserve">. Государь говорит: </w:t>
      </w:r>
      <w:r>
        <w:rPr>
          <w:rFonts w:ascii="Times New Roman" w:hAnsi="Times New Roman"/>
          <w:i/>
          <w:szCs w:val="28"/>
        </w:rPr>
        <w:t>«</w:t>
      </w:r>
      <w:r w:rsidRPr="008405EE">
        <w:rPr>
          <w:rFonts w:ascii="Times New Roman" w:hAnsi="Times New Roman"/>
          <w:i/>
          <w:szCs w:val="28"/>
        </w:rPr>
        <w:t xml:space="preserve">Это </w:t>
      </w:r>
      <w:r w:rsidRPr="008405EE">
        <w:rPr>
          <w:rFonts w:ascii="Times New Roman" w:hAnsi="Times New Roman"/>
          <w:b/>
          <w:bCs/>
          <w:i/>
          <w:szCs w:val="28"/>
        </w:rPr>
        <w:t>безрассудок</w:t>
      </w:r>
      <w:r w:rsidRPr="008E50E0">
        <w:rPr>
          <w:rFonts w:ascii="Times New Roman" w:hAnsi="Times New Roman"/>
          <w:bCs/>
          <w:i/>
          <w:szCs w:val="28"/>
        </w:rPr>
        <w:t>»</w:t>
      </w:r>
      <w:r w:rsidRPr="008405EE">
        <w:rPr>
          <w:rFonts w:ascii="Times New Roman" w:hAnsi="Times New Roman"/>
          <w:bCs/>
          <w:szCs w:val="28"/>
        </w:rPr>
        <w:t>)</w:t>
      </w:r>
      <w:r w:rsidRPr="008405EE">
        <w:rPr>
          <w:rFonts w:ascii="Times New Roman" w:hAnsi="Times New Roman"/>
          <w:iCs/>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Слова, включаемые в дефиницию в качестве мотивирующих, являются </w:t>
      </w:r>
      <w:r>
        <w:rPr>
          <w:rFonts w:ascii="Times New Roman" w:hAnsi="Times New Roman"/>
          <w:szCs w:val="28"/>
        </w:rPr>
        <w:t>чаще всего</w:t>
      </w:r>
      <w:r w:rsidRPr="008405EE">
        <w:rPr>
          <w:rFonts w:ascii="Times New Roman" w:hAnsi="Times New Roman"/>
          <w:szCs w:val="28"/>
        </w:rPr>
        <w:t xml:space="preserve"> узуальными (показатель узуальности в данном случае </w:t>
      </w:r>
      <w:r w:rsidRPr="008405EE">
        <w:rPr>
          <w:rFonts w:ascii="Times New Roman" w:hAnsi="Times New Roman"/>
          <w:i/>
          <w:iCs/>
          <w:szCs w:val="28"/>
        </w:rPr>
        <w:t>–</w:t>
      </w:r>
      <w:r w:rsidRPr="008405EE">
        <w:rPr>
          <w:rFonts w:ascii="Times New Roman" w:hAnsi="Times New Roman"/>
          <w:szCs w:val="28"/>
        </w:rPr>
        <w:t xml:space="preserve"> фиксация в словарях, в том числе в словарях ХVII-XIX вв.), </w:t>
      </w:r>
      <w:r>
        <w:rPr>
          <w:rFonts w:ascii="Times New Roman" w:hAnsi="Times New Roman"/>
          <w:szCs w:val="28"/>
        </w:rPr>
        <w:t>реже</w:t>
      </w:r>
      <w:r w:rsidRPr="008405EE">
        <w:rPr>
          <w:rFonts w:ascii="Times New Roman" w:hAnsi="Times New Roman"/>
          <w:szCs w:val="28"/>
        </w:rPr>
        <w:t xml:space="preserve"> это </w:t>
      </w:r>
      <w:r>
        <w:rPr>
          <w:rFonts w:ascii="Times New Roman" w:hAnsi="Times New Roman"/>
          <w:szCs w:val="28"/>
        </w:rPr>
        <w:t xml:space="preserve">также </w:t>
      </w:r>
      <w:r w:rsidRPr="008405EE">
        <w:rPr>
          <w:rFonts w:ascii="Times New Roman" w:hAnsi="Times New Roman"/>
          <w:szCs w:val="28"/>
        </w:rPr>
        <w:t>новообразования Лескова, на которые дается ссылка. Нередко мотивирующее слово требует пояснений. Это обусловлено прежде всего тем, что речь идет о писателе, творившем во второй пол</w:t>
      </w:r>
      <w:r>
        <w:rPr>
          <w:rFonts w:ascii="Times New Roman" w:hAnsi="Times New Roman"/>
          <w:szCs w:val="28"/>
        </w:rPr>
        <w:t xml:space="preserve">овине </w:t>
      </w:r>
      <w:r w:rsidRPr="008405EE">
        <w:rPr>
          <w:rFonts w:ascii="Times New Roman" w:hAnsi="Times New Roman"/>
          <w:szCs w:val="28"/>
        </w:rPr>
        <w:t>Х</w:t>
      </w:r>
      <w:r w:rsidRPr="008405EE">
        <w:rPr>
          <w:rFonts w:ascii="Times New Roman" w:hAnsi="Times New Roman"/>
          <w:szCs w:val="28"/>
          <w:lang w:val="en-US"/>
        </w:rPr>
        <w:t>I</w:t>
      </w:r>
      <w:r w:rsidRPr="008405EE">
        <w:rPr>
          <w:rFonts w:ascii="Times New Roman" w:hAnsi="Times New Roman"/>
          <w:szCs w:val="28"/>
        </w:rPr>
        <w:t xml:space="preserve">Х в. Некоторые слова, выступающие в качестве мотивирующих, вышли из употребления. Так, существительное </w:t>
      </w:r>
      <w:r w:rsidRPr="008405EE">
        <w:rPr>
          <w:rFonts w:ascii="Times New Roman" w:hAnsi="Times New Roman"/>
          <w:b/>
          <w:szCs w:val="28"/>
        </w:rPr>
        <w:t>АДРЕСАЦИЯ</w:t>
      </w:r>
      <w:r w:rsidRPr="008405EE">
        <w:rPr>
          <w:rFonts w:ascii="Times New Roman" w:hAnsi="Times New Roman"/>
          <w:szCs w:val="28"/>
        </w:rPr>
        <w:t xml:space="preserve"> сопровождается дефиницией</w:t>
      </w:r>
      <w:r w:rsidRPr="008405EE">
        <w:rPr>
          <w:rFonts w:ascii="Times New Roman" w:hAnsi="Times New Roman"/>
          <w:b/>
          <w:bCs/>
          <w:szCs w:val="28"/>
        </w:rPr>
        <w:t xml:space="preserve"> </w:t>
      </w:r>
      <w:r w:rsidRPr="008405EE">
        <w:rPr>
          <w:rFonts w:ascii="Times New Roman" w:hAnsi="Times New Roman"/>
          <w:szCs w:val="28"/>
        </w:rPr>
        <w:t xml:space="preserve">‘титулование адресата в частной корреспонденции как проявление подобострастия перед высокопоставленным лицом’, которая включает историзм </w:t>
      </w:r>
      <w:r w:rsidRPr="008405EE">
        <w:rPr>
          <w:rFonts w:ascii="Times New Roman" w:hAnsi="Times New Roman"/>
          <w:i/>
          <w:iCs/>
          <w:szCs w:val="28"/>
        </w:rPr>
        <w:t>титулование</w:t>
      </w:r>
      <w:r w:rsidRPr="008405EE">
        <w:rPr>
          <w:rFonts w:ascii="Times New Roman" w:hAnsi="Times New Roman"/>
          <w:szCs w:val="28"/>
        </w:rPr>
        <w:t xml:space="preserve"> ‘действ. по гл., величанье’. Семантическая структура ряда новообразований </w:t>
      </w:r>
      <w:r>
        <w:rPr>
          <w:rFonts w:ascii="Times New Roman" w:hAnsi="Times New Roman"/>
          <w:szCs w:val="28"/>
        </w:rPr>
        <w:t>основывае</w:t>
      </w:r>
      <w:r w:rsidRPr="008405EE">
        <w:rPr>
          <w:rFonts w:ascii="Times New Roman" w:hAnsi="Times New Roman"/>
          <w:szCs w:val="28"/>
        </w:rPr>
        <w:t>тся на устаревших значени</w:t>
      </w:r>
      <w:r>
        <w:rPr>
          <w:rFonts w:ascii="Times New Roman" w:hAnsi="Times New Roman"/>
          <w:szCs w:val="28"/>
        </w:rPr>
        <w:t xml:space="preserve">ях </w:t>
      </w:r>
      <w:r w:rsidRPr="008405EE">
        <w:rPr>
          <w:rFonts w:ascii="Times New Roman" w:hAnsi="Times New Roman"/>
          <w:szCs w:val="28"/>
        </w:rPr>
        <w:t xml:space="preserve">слова. Например: </w:t>
      </w:r>
      <w:r w:rsidRPr="008405EE">
        <w:rPr>
          <w:rFonts w:ascii="Times New Roman" w:hAnsi="Times New Roman"/>
          <w:b/>
          <w:bCs/>
          <w:szCs w:val="28"/>
        </w:rPr>
        <w:t xml:space="preserve">АНТИЧНИК </w:t>
      </w:r>
      <w:r w:rsidRPr="008405EE">
        <w:rPr>
          <w:rFonts w:ascii="Times New Roman" w:hAnsi="Times New Roman"/>
          <w:szCs w:val="28"/>
        </w:rPr>
        <w:t>‘букинист, торгующий старинными, античными книгами’. Дефиниция была сформулирована с учетом значения ‘древний, особ. о предм. художественных’, отмеченного В.И.</w:t>
      </w:r>
      <w:r>
        <w:rPr>
          <w:rFonts w:ascii="Times New Roman" w:hAnsi="Times New Roman"/>
          <w:szCs w:val="28"/>
        </w:rPr>
        <w:t xml:space="preserve"> </w:t>
      </w:r>
      <w:r w:rsidRPr="008405EE">
        <w:rPr>
          <w:rFonts w:ascii="Times New Roman" w:hAnsi="Times New Roman"/>
          <w:szCs w:val="28"/>
        </w:rPr>
        <w:t xml:space="preserve">Далем у прилагательного </w:t>
      </w:r>
      <w:r w:rsidRPr="008405EE">
        <w:rPr>
          <w:rFonts w:ascii="Times New Roman" w:hAnsi="Times New Roman"/>
          <w:i/>
          <w:iCs/>
          <w:szCs w:val="28"/>
        </w:rPr>
        <w:t>античный</w:t>
      </w:r>
      <w:r w:rsidRPr="008405EE">
        <w:rPr>
          <w:rFonts w:ascii="Times New Roman" w:hAnsi="Times New Roman"/>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lastRenderedPageBreak/>
        <w:t xml:space="preserve">Некоторые инновации образованы на базе иноязычных слов, не входивших в то время и не вошедших позже в число общеязыковых заимствований. Так, окказионализмы </w:t>
      </w:r>
      <w:r w:rsidRPr="008405EE">
        <w:rPr>
          <w:rFonts w:ascii="Times New Roman" w:hAnsi="Times New Roman"/>
          <w:bCs/>
          <w:i/>
          <w:iCs/>
          <w:szCs w:val="28"/>
        </w:rPr>
        <w:t>абандона,</w:t>
      </w:r>
      <w:r w:rsidRPr="008405EE">
        <w:rPr>
          <w:rFonts w:ascii="Times New Roman" w:hAnsi="Times New Roman"/>
          <w:b/>
          <w:szCs w:val="28"/>
        </w:rPr>
        <w:t xml:space="preserve"> </w:t>
      </w:r>
      <w:r w:rsidRPr="008405EE">
        <w:rPr>
          <w:rFonts w:ascii="Times New Roman" w:hAnsi="Times New Roman"/>
          <w:i/>
          <w:iCs/>
          <w:szCs w:val="28"/>
        </w:rPr>
        <w:t>антисипировать</w:t>
      </w:r>
      <w:r w:rsidRPr="008405EE">
        <w:rPr>
          <w:rFonts w:ascii="Times New Roman" w:hAnsi="Times New Roman"/>
          <w:szCs w:val="28"/>
        </w:rPr>
        <w:t xml:space="preserve"> образованы от французских глаголов </w:t>
      </w:r>
      <w:r w:rsidRPr="008405EE">
        <w:rPr>
          <w:rFonts w:ascii="Times New Roman" w:hAnsi="Times New Roman"/>
          <w:i/>
          <w:iCs/>
          <w:szCs w:val="28"/>
        </w:rPr>
        <w:t>а</w:t>
      </w:r>
      <w:r w:rsidRPr="008405EE">
        <w:rPr>
          <w:rFonts w:ascii="Times New Roman" w:hAnsi="Times New Roman"/>
          <w:i/>
          <w:iCs/>
          <w:szCs w:val="28"/>
          <w:lang w:val="en-US"/>
        </w:rPr>
        <w:t>bandonner</w:t>
      </w:r>
      <w:r w:rsidRPr="008405EE">
        <w:rPr>
          <w:rFonts w:ascii="Times New Roman" w:hAnsi="Times New Roman"/>
          <w:szCs w:val="28"/>
        </w:rPr>
        <w:t xml:space="preserve"> (покидать), </w:t>
      </w:r>
      <w:r w:rsidRPr="008405EE">
        <w:rPr>
          <w:rFonts w:ascii="Times New Roman" w:hAnsi="Times New Roman"/>
          <w:i/>
          <w:iCs/>
          <w:szCs w:val="28"/>
        </w:rPr>
        <w:t>аntisiper</w:t>
      </w:r>
      <w:r w:rsidRPr="008405EE">
        <w:rPr>
          <w:rFonts w:ascii="Times New Roman" w:hAnsi="Times New Roman"/>
          <w:szCs w:val="28"/>
        </w:rPr>
        <w:t xml:space="preserve"> (предварять, опережать, забегать вперед).</w:t>
      </w:r>
    </w:p>
    <w:p w:rsidR="009340A9" w:rsidRPr="008405EE" w:rsidRDefault="009340A9" w:rsidP="009340A9">
      <w:pPr>
        <w:pStyle w:val="a7"/>
        <w:ind w:firstLine="709"/>
        <w:rPr>
          <w:rFonts w:ascii="Times New Roman" w:hAnsi="Times New Roman"/>
          <w:szCs w:val="28"/>
        </w:rPr>
      </w:pPr>
      <w:r w:rsidRPr="008405EE">
        <w:rPr>
          <w:rFonts w:ascii="Times New Roman" w:hAnsi="Times New Roman"/>
          <w:szCs w:val="28"/>
        </w:rPr>
        <w:t xml:space="preserve">В ряде случаев необходимо подчеркнуть тот зафиксированный словарями компонент семантической структуры производящего, который получил развитие в новообразовании. Например: </w:t>
      </w:r>
      <w:r w:rsidRPr="008405EE">
        <w:rPr>
          <w:rFonts w:ascii="Times New Roman" w:hAnsi="Times New Roman"/>
          <w:b/>
          <w:szCs w:val="28"/>
        </w:rPr>
        <w:t>БАЛАГАННОСТЬ</w:t>
      </w:r>
      <w:r w:rsidRPr="008405EE">
        <w:rPr>
          <w:rFonts w:ascii="Times New Roman" w:hAnsi="Times New Roman"/>
          <w:szCs w:val="28"/>
        </w:rPr>
        <w:t xml:space="preserve"> ‘манера поведения, которая является шутовской, грубоватой, пошлой, т.е. балаганной’ </w:t>
      </w:r>
      <w:r w:rsidRPr="008405EE">
        <w:rPr>
          <w:rFonts w:ascii="Times New Roman" w:hAnsi="Times New Roman"/>
          <w:b/>
          <w:bCs/>
          <w:szCs w:val="28"/>
        </w:rPr>
        <w:t>(</w:t>
      </w:r>
      <w:r>
        <w:rPr>
          <w:rFonts w:ascii="Times New Roman" w:hAnsi="Times New Roman"/>
          <w:i/>
          <w:iCs/>
          <w:szCs w:val="28"/>
        </w:rPr>
        <w:t>--</w:t>
      </w:r>
      <w:r w:rsidRPr="008405EE">
        <w:rPr>
          <w:rFonts w:ascii="Times New Roman" w:hAnsi="Times New Roman"/>
          <w:i/>
          <w:iCs/>
          <w:szCs w:val="28"/>
        </w:rPr>
        <w:t xml:space="preserve">русская </w:t>
      </w:r>
      <w:r w:rsidRPr="008405EE">
        <w:rPr>
          <w:rFonts w:ascii="Times New Roman" w:hAnsi="Times New Roman"/>
          <w:b/>
          <w:bCs/>
          <w:i/>
          <w:iCs/>
          <w:szCs w:val="28"/>
        </w:rPr>
        <w:t>балаганность</w:t>
      </w:r>
      <w:r w:rsidRPr="008405EE">
        <w:rPr>
          <w:rFonts w:ascii="Times New Roman" w:hAnsi="Times New Roman"/>
          <w:i/>
          <w:iCs/>
          <w:szCs w:val="28"/>
        </w:rPr>
        <w:t xml:space="preserve"> пополам с французским гаменством главнокомандующего Москвы</w:t>
      </w:r>
      <w:r>
        <w:rPr>
          <w:rFonts w:ascii="Times New Roman" w:hAnsi="Times New Roman"/>
          <w:i/>
          <w:iCs/>
          <w:szCs w:val="28"/>
        </w:rPr>
        <w:t>--</w:t>
      </w:r>
      <w:r w:rsidRPr="008405EE">
        <w:rPr>
          <w:rFonts w:ascii="Times New Roman" w:hAnsi="Times New Roman"/>
          <w:szCs w:val="28"/>
        </w:rPr>
        <w:t xml:space="preserve">). </w:t>
      </w:r>
      <w:r w:rsidRPr="008405EE">
        <w:rPr>
          <w:rFonts w:ascii="Times New Roman" w:hAnsi="Times New Roman"/>
          <w:b/>
          <w:bCs/>
          <w:szCs w:val="28"/>
        </w:rPr>
        <w:t>(</w:t>
      </w:r>
      <w:r w:rsidRPr="008405EE">
        <w:rPr>
          <w:rFonts w:ascii="Times New Roman" w:hAnsi="Times New Roman"/>
          <w:i/>
          <w:iCs/>
          <w:szCs w:val="28"/>
        </w:rPr>
        <w:t>Балаганный</w:t>
      </w:r>
      <w:r w:rsidRPr="008405EE">
        <w:rPr>
          <w:rFonts w:ascii="Times New Roman" w:hAnsi="Times New Roman"/>
          <w:szCs w:val="28"/>
        </w:rPr>
        <w:t xml:space="preserve"> ‘шутовской, грубоватый, пошлый’) </w:t>
      </w:r>
    </w:p>
    <w:p w:rsidR="009340A9" w:rsidRDefault="009340A9" w:rsidP="009340A9">
      <w:pPr>
        <w:pStyle w:val="a7"/>
        <w:ind w:firstLine="720"/>
        <w:rPr>
          <w:rFonts w:ascii="Times New Roman" w:hAnsi="Times New Roman"/>
          <w:szCs w:val="28"/>
        </w:rPr>
      </w:pPr>
      <w:r w:rsidRPr="008405EE">
        <w:rPr>
          <w:rFonts w:ascii="Times New Roman" w:hAnsi="Times New Roman"/>
          <w:szCs w:val="28"/>
        </w:rPr>
        <w:t>При необходимости пояснить мотивирующее слово его толкование вводит</w:t>
      </w:r>
      <w:r>
        <w:rPr>
          <w:rFonts w:ascii="Times New Roman" w:hAnsi="Times New Roman"/>
          <w:szCs w:val="28"/>
        </w:rPr>
        <w:t>ся</w:t>
      </w:r>
      <w:r w:rsidRPr="008405EE">
        <w:rPr>
          <w:rFonts w:ascii="Times New Roman" w:hAnsi="Times New Roman"/>
          <w:szCs w:val="28"/>
        </w:rPr>
        <w:t xml:space="preserve"> непосредственно в дефиницию или да</w:t>
      </w:r>
      <w:r>
        <w:rPr>
          <w:rFonts w:ascii="Times New Roman" w:hAnsi="Times New Roman"/>
          <w:szCs w:val="28"/>
        </w:rPr>
        <w:t>ётся</w:t>
      </w:r>
      <w:r w:rsidRPr="008405EE">
        <w:rPr>
          <w:rFonts w:ascii="Times New Roman" w:hAnsi="Times New Roman"/>
          <w:szCs w:val="28"/>
        </w:rPr>
        <w:t xml:space="preserve"> в зоне дополнительных сведений</w:t>
      </w:r>
      <w:r>
        <w:rPr>
          <w:rFonts w:ascii="Times New Roman" w:hAnsi="Times New Roman"/>
          <w:szCs w:val="28"/>
        </w:rPr>
        <w:t>. См.</w:t>
      </w:r>
      <w:r w:rsidRPr="008405EE">
        <w:rPr>
          <w:rFonts w:ascii="Times New Roman" w:hAnsi="Times New Roman"/>
          <w:szCs w:val="28"/>
        </w:rPr>
        <w:t xml:space="preserve">, например: </w:t>
      </w:r>
      <w:r w:rsidRPr="008405EE">
        <w:rPr>
          <w:rFonts w:ascii="Times New Roman" w:hAnsi="Times New Roman"/>
          <w:b/>
          <w:szCs w:val="28"/>
        </w:rPr>
        <w:t>БОГОМАЗНЯ</w:t>
      </w:r>
      <w:r w:rsidRPr="008405EE">
        <w:rPr>
          <w:rFonts w:ascii="Times New Roman" w:hAnsi="Times New Roman"/>
          <w:szCs w:val="28"/>
        </w:rPr>
        <w:t xml:space="preserve"> ‘дешевые иконы, которые в промышленных объемах производят богомазы – ремесленники, не поднявшиеся до настоящего мастерства, не постигшие секретов старинных русских иконописных школ’; </w:t>
      </w:r>
      <w:r w:rsidRPr="008405EE">
        <w:rPr>
          <w:rFonts w:ascii="Times New Roman" w:hAnsi="Times New Roman"/>
          <w:b/>
          <w:szCs w:val="28"/>
        </w:rPr>
        <w:t>ВЕРЧЕННОСТЬ</w:t>
      </w:r>
      <w:r w:rsidRPr="008405EE">
        <w:rPr>
          <w:rFonts w:ascii="Times New Roman" w:hAnsi="Times New Roman"/>
          <w:szCs w:val="28"/>
        </w:rPr>
        <w:t xml:space="preserve"> ‘свойство легкомысленного, ветреного, верченого</w:t>
      </w:r>
      <w:r w:rsidRPr="008405EE">
        <w:rPr>
          <w:rFonts w:ascii="Times New Roman" w:hAnsi="Times New Roman"/>
          <w:b/>
          <w:bCs/>
          <w:szCs w:val="28"/>
        </w:rPr>
        <w:t>*</w:t>
      </w:r>
      <w:r w:rsidRPr="008405EE">
        <w:rPr>
          <w:rFonts w:ascii="Times New Roman" w:hAnsi="Times New Roman"/>
          <w:szCs w:val="28"/>
        </w:rPr>
        <w:t xml:space="preserve"> человека’ (</w:t>
      </w:r>
      <w:r w:rsidRPr="008405EE">
        <w:rPr>
          <w:rFonts w:ascii="Times New Roman" w:hAnsi="Times New Roman"/>
          <w:b/>
          <w:bCs/>
          <w:szCs w:val="28"/>
        </w:rPr>
        <w:t>*</w:t>
      </w:r>
      <w:r w:rsidRPr="008405EE">
        <w:rPr>
          <w:rFonts w:ascii="Times New Roman" w:hAnsi="Times New Roman"/>
          <w:i/>
          <w:iCs/>
          <w:szCs w:val="28"/>
        </w:rPr>
        <w:t>Верченый</w:t>
      </w:r>
      <w:r w:rsidRPr="008405EE">
        <w:rPr>
          <w:rFonts w:ascii="Times New Roman" w:hAnsi="Times New Roman"/>
          <w:szCs w:val="28"/>
        </w:rPr>
        <w:t xml:space="preserve"> ‘ветреный, вертопрах, непостоянный’)</w:t>
      </w:r>
      <w:r>
        <w:rPr>
          <w:rFonts w:ascii="Times New Roman" w:hAnsi="Times New Roman"/>
          <w:szCs w:val="28"/>
        </w:rPr>
        <w:t>. Т</w:t>
      </w:r>
      <w:r w:rsidRPr="008405EE">
        <w:rPr>
          <w:rFonts w:ascii="Times New Roman" w:hAnsi="Times New Roman"/>
          <w:szCs w:val="28"/>
        </w:rPr>
        <w:t>олковани</w:t>
      </w:r>
      <w:r>
        <w:rPr>
          <w:rFonts w:ascii="Times New Roman" w:hAnsi="Times New Roman"/>
          <w:szCs w:val="28"/>
        </w:rPr>
        <w:t>е</w:t>
      </w:r>
      <w:r w:rsidRPr="008405EE">
        <w:rPr>
          <w:rFonts w:ascii="Times New Roman" w:hAnsi="Times New Roman"/>
          <w:szCs w:val="28"/>
        </w:rPr>
        <w:t xml:space="preserve"> мотивирующ</w:t>
      </w:r>
      <w:r>
        <w:rPr>
          <w:rFonts w:ascii="Times New Roman" w:hAnsi="Times New Roman"/>
          <w:szCs w:val="28"/>
        </w:rPr>
        <w:t>их</w:t>
      </w:r>
      <w:r w:rsidRPr="008405EE">
        <w:rPr>
          <w:rFonts w:ascii="Times New Roman" w:hAnsi="Times New Roman"/>
          <w:szCs w:val="28"/>
        </w:rPr>
        <w:t xml:space="preserve"> слов </w:t>
      </w:r>
      <w:r>
        <w:rPr>
          <w:rFonts w:ascii="Times New Roman" w:hAnsi="Times New Roman"/>
          <w:szCs w:val="28"/>
        </w:rPr>
        <w:t>даётся преимущественно по</w:t>
      </w:r>
      <w:r w:rsidRPr="008405EE">
        <w:rPr>
          <w:rFonts w:ascii="Times New Roman" w:hAnsi="Times New Roman"/>
          <w:szCs w:val="28"/>
        </w:rPr>
        <w:t xml:space="preserve"> Словарю живого великорусского языка В.И. Даля или </w:t>
      </w:r>
      <w:r w:rsidRPr="00C3743B">
        <w:rPr>
          <w:rFonts w:ascii="Times New Roman" w:hAnsi="Times New Roman"/>
          <w:szCs w:val="28"/>
        </w:rPr>
        <w:t>Толков</w:t>
      </w:r>
      <w:r>
        <w:rPr>
          <w:rFonts w:ascii="Times New Roman" w:hAnsi="Times New Roman"/>
          <w:szCs w:val="28"/>
        </w:rPr>
        <w:t>ому</w:t>
      </w:r>
      <w:r w:rsidRPr="00C3743B">
        <w:rPr>
          <w:rFonts w:ascii="Times New Roman" w:hAnsi="Times New Roman"/>
          <w:szCs w:val="28"/>
        </w:rPr>
        <w:t xml:space="preserve"> словар</w:t>
      </w:r>
      <w:r>
        <w:rPr>
          <w:rFonts w:ascii="Times New Roman" w:hAnsi="Times New Roman"/>
          <w:szCs w:val="28"/>
        </w:rPr>
        <w:t>ю</w:t>
      </w:r>
      <w:r w:rsidRPr="00C3743B">
        <w:rPr>
          <w:rFonts w:ascii="Times New Roman" w:hAnsi="Times New Roman"/>
          <w:szCs w:val="28"/>
        </w:rPr>
        <w:t xml:space="preserve"> русского языка под ред</w:t>
      </w:r>
      <w:r>
        <w:rPr>
          <w:rFonts w:ascii="Times New Roman" w:hAnsi="Times New Roman"/>
          <w:szCs w:val="28"/>
        </w:rPr>
        <w:t>акцией</w:t>
      </w:r>
      <w:r w:rsidRPr="00C3743B">
        <w:rPr>
          <w:rFonts w:ascii="Times New Roman" w:hAnsi="Times New Roman"/>
          <w:szCs w:val="28"/>
        </w:rPr>
        <w:t xml:space="preserve"> Д.Н. Ушакова</w:t>
      </w:r>
      <w:r>
        <w:rPr>
          <w:rFonts w:ascii="Times New Roman" w:hAnsi="Times New Roman"/>
          <w:szCs w:val="28"/>
        </w:rPr>
        <w:t>.</w:t>
      </w:r>
    </w:p>
    <w:p w:rsidR="009340A9" w:rsidRDefault="009340A9" w:rsidP="009340A9">
      <w:pPr>
        <w:ind w:firstLine="709"/>
        <w:jc w:val="both"/>
        <w:rPr>
          <w:rFonts w:ascii="Times New Roman" w:hAnsi="Times New Roman"/>
          <w:sz w:val="28"/>
          <w:szCs w:val="28"/>
        </w:rPr>
      </w:pPr>
      <w:r w:rsidRPr="00777DD5">
        <w:rPr>
          <w:rFonts w:ascii="Times New Roman" w:hAnsi="Times New Roman"/>
          <w:sz w:val="28"/>
          <w:szCs w:val="28"/>
        </w:rPr>
        <w:t xml:space="preserve">Большинство сформулированных нами дефиниций можно рассматривать как гипотетические. Безусловно, некоторые из них могут вызвать возражения, критические замечания. Но от этого не застрахованы составители любого словаря, поскольку «даже самые квалифицированные лексикографы, </w:t>
      </w:r>
      <w:r w:rsidRPr="008405EE">
        <w:rPr>
          <w:rFonts w:ascii="Times New Roman" w:hAnsi="Times New Roman"/>
          <w:szCs w:val="28"/>
        </w:rPr>
        <w:t>–</w:t>
      </w:r>
      <w:r w:rsidRPr="00777DD5">
        <w:rPr>
          <w:rFonts w:ascii="Times New Roman" w:hAnsi="Times New Roman"/>
          <w:sz w:val="28"/>
          <w:szCs w:val="28"/>
        </w:rPr>
        <w:t xml:space="preserve"> как признавал Б.А. Ларин, </w:t>
      </w:r>
      <w:r w:rsidRPr="008405EE">
        <w:rPr>
          <w:rFonts w:ascii="Times New Roman" w:hAnsi="Times New Roman"/>
          <w:szCs w:val="28"/>
        </w:rPr>
        <w:t>–</w:t>
      </w:r>
      <w:r w:rsidRPr="00777DD5">
        <w:rPr>
          <w:rFonts w:ascii="Times New Roman" w:hAnsi="Times New Roman"/>
          <w:sz w:val="28"/>
          <w:szCs w:val="28"/>
        </w:rPr>
        <w:t xml:space="preserve">  иногда дают неудачные (трудные, нескладные, тусклые) семантические определения»</w:t>
      </w:r>
      <w:r w:rsidRPr="00777DD5">
        <w:rPr>
          <w:rStyle w:val="ac"/>
          <w:rFonts w:ascii="Times New Roman" w:hAnsi="Times New Roman"/>
          <w:sz w:val="28"/>
          <w:szCs w:val="28"/>
        </w:rPr>
        <w:footnoteReference w:id="19"/>
      </w:r>
      <w:r w:rsidRPr="00777DD5">
        <w:rPr>
          <w:rFonts w:ascii="Times New Roman" w:hAnsi="Times New Roman"/>
          <w:sz w:val="28"/>
          <w:szCs w:val="28"/>
        </w:rPr>
        <w:t xml:space="preserve">. Мы отдаем себе отчет в том, что, включая в словарную статью такого лексикографического издания, как словарь авторских новообразований, зону дефиниции, тем самым вызываем огонь на себя. Но мы идем на это, не ограничиваясь иллюстративным материалом, а пытаясь, по мере возможности, вскрыть смысловую структуру лесковских новообразований. </w:t>
      </w:r>
    </w:p>
    <w:p w:rsidR="009340A9" w:rsidRDefault="009340A9" w:rsidP="009340A9">
      <w:pPr>
        <w:rPr>
          <w:rFonts w:ascii="Times New Roman" w:hAnsi="Times New Roman"/>
          <w:b/>
          <w:bCs/>
          <w:sz w:val="28"/>
          <w:szCs w:val="28"/>
        </w:rPr>
      </w:pPr>
    </w:p>
    <w:p w:rsidR="009340A9" w:rsidRPr="008405EE" w:rsidRDefault="009340A9" w:rsidP="009340A9">
      <w:pPr>
        <w:pStyle w:val="a7"/>
        <w:jc w:val="center"/>
        <w:rPr>
          <w:rFonts w:ascii="Times New Roman" w:hAnsi="Times New Roman"/>
          <w:b/>
          <w:bCs/>
          <w:szCs w:val="28"/>
        </w:rPr>
      </w:pPr>
      <w:r w:rsidRPr="008405EE">
        <w:rPr>
          <w:rFonts w:ascii="Times New Roman" w:hAnsi="Times New Roman"/>
          <w:b/>
          <w:bCs/>
          <w:szCs w:val="28"/>
        </w:rPr>
        <w:t>Строение словарной статьи</w:t>
      </w:r>
    </w:p>
    <w:p w:rsidR="009340A9" w:rsidRPr="008405EE" w:rsidRDefault="009340A9" w:rsidP="009340A9">
      <w:pPr>
        <w:pStyle w:val="a7"/>
        <w:jc w:val="center"/>
        <w:rPr>
          <w:rFonts w:ascii="Times New Roman" w:hAnsi="Times New Roman"/>
          <w:b/>
          <w:bCs/>
          <w:szCs w:val="28"/>
        </w:rPr>
      </w:pPr>
      <w:r w:rsidRPr="008405EE">
        <w:rPr>
          <w:rFonts w:ascii="Times New Roman" w:hAnsi="Times New Roman"/>
          <w:b/>
          <w:bCs/>
          <w:szCs w:val="28"/>
        </w:rPr>
        <w:t>в словаре авторских новообразований Н.С. Лескова</w:t>
      </w:r>
    </w:p>
    <w:p w:rsidR="009340A9" w:rsidRPr="008405EE" w:rsidRDefault="009340A9" w:rsidP="009340A9">
      <w:pPr>
        <w:pStyle w:val="a7"/>
        <w:ind w:firstLine="720"/>
        <w:rPr>
          <w:rFonts w:ascii="Times New Roman" w:hAnsi="Times New Roman"/>
          <w:bCs/>
          <w:szCs w:val="28"/>
        </w:rPr>
      </w:pPr>
      <w:r w:rsidRPr="008405EE">
        <w:rPr>
          <w:rFonts w:ascii="Times New Roman" w:hAnsi="Times New Roman"/>
          <w:szCs w:val="28"/>
        </w:rPr>
        <w:t xml:space="preserve">Входом в словарную статью является заголовочное слово – новообразование в начальной форме, традиционной для каждой части речи, которая берется либо непосредственно из контекста (если слово употреблено в начальной форме), либо реконструируется. Окказиональные краткие формы качественных прилагательных, формы степеней сравнения качественных </w:t>
      </w:r>
      <w:r w:rsidRPr="008405EE">
        <w:rPr>
          <w:rFonts w:ascii="Times New Roman" w:hAnsi="Times New Roman"/>
          <w:szCs w:val="28"/>
        </w:rPr>
        <w:lastRenderedPageBreak/>
        <w:t>прилагательных</w:t>
      </w:r>
      <w:r>
        <w:rPr>
          <w:rFonts w:ascii="Times New Roman" w:hAnsi="Times New Roman"/>
          <w:szCs w:val="28"/>
        </w:rPr>
        <w:t xml:space="preserve"> и</w:t>
      </w:r>
      <w:r w:rsidRPr="008405EE">
        <w:rPr>
          <w:rFonts w:ascii="Times New Roman" w:hAnsi="Times New Roman"/>
          <w:szCs w:val="28"/>
        </w:rPr>
        <w:t xml:space="preserve"> наречий</w:t>
      </w:r>
      <w:r>
        <w:rPr>
          <w:rFonts w:ascii="Times New Roman" w:hAnsi="Times New Roman"/>
          <w:szCs w:val="28"/>
        </w:rPr>
        <w:t>,</w:t>
      </w:r>
      <w:r>
        <w:rPr>
          <w:rFonts w:ascii="Times New Roman" w:hAnsi="Times New Roman"/>
          <w:bCs/>
          <w:szCs w:val="28"/>
        </w:rPr>
        <w:t xml:space="preserve"> а также </w:t>
      </w:r>
      <w:r w:rsidRPr="008405EE">
        <w:rPr>
          <w:rFonts w:ascii="Times New Roman" w:hAnsi="Times New Roman"/>
          <w:bCs/>
          <w:szCs w:val="28"/>
        </w:rPr>
        <w:t xml:space="preserve">причастия </w:t>
      </w:r>
      <w:r w:rsidRPr="008405EE">
        <w:rPr>
          <w:rFonts w:ascii="Times New Roman" w:hAnsi="Times New Roman"/>
          <w:szCs w:val="28"/>
        </w:rPr>
        <w:t>мы посчитали целесообразным давать как самостоятельные заголовочные слова</w:t>
      </w:r>
      <w:r w:rsidRPr="008405EE">
        <w:rPr>
          <w:rFonts w:ascii="Times New Roman" w:hAnsi="Times New Roman"/>
          <w:bCs/>
          <w:szCs w:val="28"/>
        </w:rPr>
        <w:t>.</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Как и в любом словаре языка писателя, в словаре индивидуальных новообразований сохраняются авторские орфографические особенности заголовочного слова. Если инновация употребляется писателем повторно с вариантным написанием, в заголовок словарной статьи выносятся оба варианта, например: </w:t>
      </w:r>
      <w:r w:rsidRPr="008405EE">
        <w:rPr>
          <w:rFonts w:ascii="Times New Roman" w:hAnsi="Times New Roman"/>
          <w:b/>
          <w:bCs/>
          <w:szCs w:val="28"/>
        </w:rPr>
        <w:t>АФРАПИРОВАТЬ / АФРОПИРОВАТЬ.</w:t>
      </w:r>
      <w:r w:rsidRPr="008405EE">
        <w:rPr>
          <w:rFonts w:ascii="Times New Roman" w:hAnsi="Times New Roman"/>
          <w:szCs w:val="28"/>
        </w:rPr>
        <w:t xml:space="preserve">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Структура словарной статьи предполагает наличие семи зон, пять из которых являются обязательными и две факультативными. К обязательным относим зоны грамматической характеристики, дефиниции, цитации, адресную зону и зону словообразовательной интерпретации. Факультативными являются зон</w:t>
      </w:r>
      <w:r>
        <w:rPr>
          <w:rFonts w:ascii="Times New Roman" w:hAnsi="Times New Roman"/>
          <w:szCs w:val="28"/>
        </w:rPr>
        <w:t>ы</w:t>
      </w:r>
      <w:r w:rsidRPr="008405EE">
        <w:rPr>
          <w:rFonts w:ascii="Times New Roman" w:hAnsi="Times New Roman"/>
          <w:szCs w:val="28"/>
        </w:rPr>
        <w:t xml:space="preserve"> отражения системных связей заголовочного слова и дополнительных сведений.</w:t>
      </w:r>
    </w:p>
    <w:p w:rsidR="009340A9" w:rsidRPr="008405EE" w:rsidRDefault="009340A9" w:rsidP="009340A9">
      <w:pPr>
        <w:pStyle w:val="a7"/>
        <w:ind w:firstLine="720"/>
        <w:rPr>
          <w:rFonts w:ascii="Times New Roman" w:hAnsi="Times New Roman"/>
          <w:szCs w:val="28"/>
        </w:rPr>
      </w:pPr>
      <w:r>
        <w:rPr>
          <w:rFonts w:ascii="Times New Roman" w:hAnsi="Times New Roman"/>
          <w:szCs w:val="28"/>
        </w:rPr>
        <w:t>В</w:t>
      </w:r>
      <w:r w:rsidRPr="008405EE">
        <w:rPr>
          <w:rFonts w:ascii="Times New Roman" w:hAnsi="Times New Roman"/>
          <w:szCs w:val="28"/>
        </w:rPr>
        <w:t xml:space="preserve"> зон</w:t>
      </w:r>
      <w:r>
        <w:rPr>
          <w:rFonts w:ascii="Times New Roman" w:hAnsi="Times New Roman"/>
          <w:szCs w:val="28"/>
        </w:rPr>
        <w:t>е</w:t>
      </w:r>
      <w:r w:rsidRPr="008405EE">
        <w:rPr>
          <w:rFonts w:ascii="Times New Roman" w:hAnsi="Times New Roman"/>
          <w:szCs w:val="28"/>
        </w:rPr>
        <w:t xml:space="preserve"> грамматической характеристики имена существительные сопровождаются пометой о роде, конкретности / отвлеченности, имена прилагательные – о принадлежности к качественным, относительным, притяжательным, для глаголов </w:t>
      </w:r>
      <w:r>
        <w:rPr>
          <w:rFonts w:ascii="Times New Roman" w:hAnsi="Times New Roman"/>
          <w:szCs w:val="28"/>
        </w:rPr>
        <w:t xml:space="preserve">и причастий </w:t>
      </w:r>
      <w:r w:rsidRPr="008405EE">
        <w:rPr>
          <w:rFonts w:ascii="Times New Roman" w:hAnsi="Times New Roman"/>
          <w:szCs w:val="28"/>
        </w:rPr>
        <w:t>указывается вид.</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Основными зонами словарной статьи являются зона словарного определения, заключающая в себе дефиницию заголовочного слова, и зона цитации. Чтобы цитация выполнила свое назначение, порой требуется учитывать большие контексты, привести которые полностью невозможно, т.к. объем словарной статьи не безграничен. В тех случаях, когда ценная информация (производящее слово, однокоренное или одноструктурное слово, авторское толкование и т.д.) значительно удалена от инновации, мы делали купюры, не нарушающие общей смысловой целостности контекста. Если необходимо процитировать строки, отстоящие за несколько страниц от основного контекста, они берутся в скобки</w:t>
      </w:r>
      <w:r>
        <w:rPr>
          <w:rFonts w:ascii="Times New Roman" w:hAnsi="Times New Roman"/>
          <w:szCs w:val="28"/>
        </w:rPr>
        <w:t>, в</w:t>
      </w:r>
      <w:r w:rsidRPr="008405EE">
        <w:rPr>
          <w:rFonts w:ascii="Times New Roman" w:hAnsi="Times New Roman"/>
          <w:szCs w:val="28"/>
        </w:rPr>
        <w:t xml:space="preserve"> скобках же указывается номер соответствующей страницы. Например: </w:t>
      </w:r>
      <w:r w:rsidRPr="008405EE">
        <w:rPr>
          <w:rFonts w:ascii="Times New Roman" w:hAnsi="Times New Roman"/>
          <w:i/>
          <w:iCs/>
          <w:szCs w:val="28"/>
        </w:rPr>
        <w:t>(</w:t>
      </w:r>
      <w:r>
        <w:rPr>
          <w:rFonts w:ascii="Times New Roman" w:hAnsi="Times New Roman"/>
          <w:i/>
          <w:iCs/>
          <w:szCs w:val="28"/>
        </w:rPr>
        <w:t>--</w:t>
      </w:r>
      <w:r w:rsidRPr="008405EE">
        <w:rPr>
          <w:rFonts w:ascii="Times New Roman" w:hAnsi="Times New Roman"/>
          <w:i/>
          <w:iCs/>
          <w:szCs w:val="28"/>
        </w:rPr>
        <w:t xml:space="preserve">вошла рослая белая женщина лет сорока пяти, с большим ртом и двухэтажным подбородком. Это была домовая кухарка.) Мальчик дулся и молчал, а кучерявая </w:t>
      </w:r>
      <w:r w:rsidRPr="008405EE">
        <w:rPr>
          <w:rFonts w:ascii="Times New Roman" w:hAnsi="Times New Roman"/>
          <w:b/>
          <w:bCs/>
          <w:i/>
          <w:iCs/>
          <w:szCs w:val="28"/>
        </w:rPr>
        <w:t>бабелина</w:t>
      </w:r>
      <w:r w:rsidRPr="008405EE">
        <w:rPr>
          <w:rFonts w:ascii="Times New Roman" w:hAnsi="Times New Roman"/>
          <w:i/>
          <w:iCs/>
          <w:szCs w:val="28"/>
        </w:rPr>
        <w:t xml:space="preserve"> рассмеялась и, потянув его за фартук в кухню, бойко продолжала: - Полно дуть губу!</w:t>
      </w:r>
      <w:r>
        <w:rPr>
          <w:rFonts w:ascii="Times New Roman" w:hAnsi="Times New Roman"/>
          <w:i/>
          <w:iCs/>
          <w:szCs w:val="28"/>
        </w:rPr>
        <w:t>--</w:t>
      </w:r>
      <w:r w:rsidRPr="008405EE">
        <w:rPr>
          <w:rFonts w:ascii="Times New Roman" w:hAnsi="Times New Roman"/>
          <w:szCs w:val="28"/>
        </w:rPr>
        <w:t xml:space="preserve"> Зимний день; рассказ; 1894; 9, с. (449) 453</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Одна и та же инновация может встречаться неоднократно, причем в пределах не только одного, но и разных произведений. Как правило, в словарной статье приводятся все случаи употребления заголовочного слова. Цитаты из одного произведения разделяются знаком </w:t>
      </w:r>
      <w:r w:rsidRPr="008405EE">
        <w:rPr>
          <w:rFonts w:ascii="Times New Roman" w:hAnsi="Times New Roman"/>
          <w:b/>
          <w:bCs/>
          <w:szCs w:val="28"/>
        </w:rPr>
        <w:t>/</w:t>
      </w:r>
      <w:r>
        <w:rPr>
          <w:rFonts w:ascii="Times New Roman" w:hAnsi="Times New Roman"/>
          <w:b/>
          <w:bCs/>
          <w:szCs w:val="28"/>
        </w:rPr>
        <w:t>/</w:t>
      </w:r>
      <w:r w:rsidRPr="008405EE">
        <w:rPr>
          <w:rFonts w:ascii="Times New Roman" w:hAnsi="Times New Roman"/>
          <w:szCs w:val="28"/>
        </w:rPr>
        <w:t>, из разных – точкой с запятой. В последнем случае контексты располагаются в хронологическом порядке. Однако в единичных случаях, когда инновация употребляется много</w:t>
      </w:r>
      <w:r>
        <w:rPr>
          <w:rFonts w:ascii="Times New Roman" w:hAnsi="Times New Roman"/>
          <w:szCs w:val="28"/>
        </w:rPr>
        <w:t>к</w:t>
      </w:r>
      <w:r w:rsidRPr="008405EE">
        <w:rPr>
          <w:rFonts w:ascii="Times New Roman" w:hAnsi="Times New Roman"/>
          <w:szCs w:val="28"/>
        </w:rPr>
        <w:t>ра</w:t>
      </w:r>
      <w:r>
        <w:rPr>
          <w:rFonts w:ascii="Times New Roman" w:hAnsi="Times New Roman"/>
          <w:szCs w:val="28"/>
        </w:rPr>
        <w:t>тно</w:t>
      </w:r>
      <w:r w:rsidRPr="008405EE">
        <w:rPr>
          <w:rFonts w:ascii="Times New Roman" w:hAnsi="Times New Roman"/>
          <w:szCs w:val="28"/>
        </w:rPr>
        <w:t xml:space="preserve"> без каких-либо семантических оттенков, мы ограничивались одной-двумя цитатами и указанием на то, что данная лексема встречается и далее. Так, одна из героинь роман</w:t>
      </w:r>
      <w:r>
        <w:rPr>
          <w:rFonts w:ascii="Times New Roman" w:hAnsi="Times New Roman"/>
          <w:szCs w:val="28"/>
        </w:rPr>
        <w:t>а</w:t>
      </w:r>
      <w:r w:rsidRPr="008405EE">
        <w:rPr>
          <w:rFonts w:ascii="Times New Roman" w:hAnsi="Times New Roman"/>
          <w:szCs w:val="28"/>
        </w:rPr>
        <w:t xml:space="preserve"> «На ножах» носит прозвище </w:t>
      </w:r>
      <w:r w:rsidRPr="008405EE">
        <w:rPr>
          <w:rFonts w:ascii="Times New Roman" w:hAnsi="Times New Roman"/>
          <w:b/>
          <w:bCs/>
          <w:i/>
          <w:szCs w:val="28"/>
        </w:rPr>
        <w:t>Ванскок</w:t>
      </w:r>
      <w:r w:rsidRPr="008405EE">
        <w:rPr>
          <w:rFonts w:ascii="Times New Roman" w:hAnsi="Times New Roman"/>
          <w:b/>
          <w:bCs/>
          <w:szCs w:val="28"/>
        </w:rPr>
        <w:t xml:space="preserve"> </w:t>
      </w:r>
      <w:r w:rsidRPr="008405EE">
        <w:rPr>
          <w:rFonts w:ascii="Times New Roman" w:hAnsi="Times New Roman"/>
          <w:szCs w:val="28"/>
        </w:rPr>
        <w:t>(</w:t>
      </w:r>
      <w:r w:rsidRPr="008405EE">
        <w:rPr>
          <w:rFonts w:ascii="Times New Roman" w:hAnsi="Times New Roman"/>
          <w:bCs/>
          <w:i/>
          <w:szCs w:val="28"/>
        </w:rPr>
        <w:t xml:space="preserve">Анна Александровна Скокова, особа </w:t>
      </w:r>
      <w:r>
        <w:rPr>
          <w:rFonts w:ascii="Times New Roman" w:hAnsi="Times New Roman"/>
          <w:bCs/>
          <w:i/>
          <w:szCs w:val="28"/>
        </w:rPr>
        <w:t>--</w:t>
      </w:r>
      <w:r w:rsidRPr="008405EE">
        <w:rPr>
          <w:rFonts w:ascii="Times New Roman" w:hAnsi="Times New Roman"/>
          <w:bCs/>
          <w:i/>
          <w:szCs w:val="28"/>
        </w:rPr>
        <w:t xml:space="preserve">до того скорая, что в устах её изо всего её имени, отчества и фамилии, когда она их произносила, по скорости, выходило только </w:t>
      </w:r>
      <w:r w:rsidRPr="008405EE">
        <w:rPr>
          <w:rFonts w:ascii="Times New Roman" w:hAnsi="Times New Roman"/>
          <w:b/>
          <w:bCs/>
          <w:i/>
          <w:szCs w:val="28"/>
        </w:rPr>
        <w:t>Ванскок</w:t>
      </w:r>
      <w:r w:rsidRPr="008405EE">
        <w:rPr>
          <w:rFonts w:ascii="Times New Roman" w:hAnsi="Times New Roman"/>
          <w:bCs/>
          <w:i/>
          <w:szCs w:val="28"/>
        </w:rPr>
        <w:t xml:space="preserve">, отчего </w:t>
      </w:r>
      <w:r>
        <w:rPr>
          <w:rFonts w:ascii="Times New Roman" w:hAnsi="Times New Roman"/>
          <w:bCs/>
          <w:i/>
          <w:szCs w:val="28"/>
        </w:rPr>
        <w:t>--</w:t>
      </w:r>
      <w:r w:rsidRPr="008405EE">
        <w:rPr>
          <w:rFonts w:ascii="Times New Roman" w:hAnsi="Times New Roman"/>
          <w:bCs/>
          <w:i/>
          <w:szCs w:val="28"/>
        </w:rPr>
        <w:t xml:space="preserve">величали её в глаза </w:t>
      </w:r>
      <w:r w:rsidRPr="008405EE">
        <w:rPr>
          <w:rFonts w:ascii="Times New Roman" w:hAnsi="Times New Roman"/>
          <w:b/>
          <w:bCs/>
          <w:i/>
          <w:szCs w:val="28"/>
        </w:rPr>
        <w:t>Ванскоком</w:t>
      </w:r>
      <w:r>
        <w:rPr>
          <w:rFonts w:ascii="Times New Roman" w:hAnsi="Times New Roman"/>
          <w:bCs/>
          <w:i/>
          <w:szCs w:val="28"/>
        </w:rPr>
        <w:t>--</w:t>
      </w:r>
      <w:r w:rsidRPr="008405EE">
        <w:rPr>
          <w:rFonts w:ascii="Times New Roman" w:hAnsi="Times New Roman"/>
          <w:bCs/>
          <w:szCs w:val="28"/>
        </w:rPr>
        <w:t xml:space="preserve">). Нет смысла </w:t>
      </w:r>
      <w:r w:rsidRPr="008405EE">
        <w:rPr>
          <w:rFonts w:ascii="Times New Roman" w:hAnsi="Times New Roman"/>
          <w:bCs/>
          <w:szCs w:val="28"/>
        </w:rPr>
        <w:lastRenderedPageBreak/>
        <w:t>приводить все употребления этого окказионального антропонима, достаточно приведенного контекста.</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В адресной зоне не только указывается произведение и источник, по которому производится цитирование, но и даются сведения о жанре произведения и годе его создания. Особенностью идиостиля Лескова является жанровое разнообразие произведений, многие из которых имеют подзаголовки, выражающие стремление автора п</w:t>
      </w:r>
      <w:r>
        <w:rPr>
          <w:rFonts w:ascii="Times New Roman" w:hAnsi="Times New Roman"/>
          <w:szCs w:val="28"/>
        </w:rPr>
        <w:t>одчеркнуть</w:t>
      </w:r>
      <w:r w:rsidRPr="008405EE">
        <w:rPr>
          <w:rFonts w:ascii="Times New Roman" w:hAnsi="Times New Roman"/>
          <w:szCs w:val="28"/>
        </w:rPr>
        <w:t xml:space="preserve"> </w:t>
      </w:r>
      <w:r>
        <w:rPr>
          <w:rFonts w:ascii="Times New Roman" w:hAnsi="Times New Roman"/>
          <w:szCs w:val="28"/>
        </w:rPr>
        <w:t>своеобразие</w:t>
      </w:r>
      <w:r w:rsidRPr="008405EE">
        <w:rPr>
          <w:rFonts w:ascii="Times New Roman" w:hAnsi="Times New Roman"/>
          <w:szCs w:val="28"/>
        </w:rPr>
        <w:t xml:space="preserve"> их художественн</w:t>
      </w:r>
      <w:r>
        <w:rPr>
          <w:rFonts w:ascii="Times New Roman" w:hAnsi="Times New Roman"/>
          <w:szCs w:val="28"/>
        </w:rPr>
        <w:t>ой</w:t>
      </w:r>
      <w:r w:rsidRPr="008405EE">
        <w:rPr>
          <w:rFonts w:ascii="Times New Roman" w:hAnsi="Times New Roman"/>
          <w:szCs w:val="28"/>
        </w:rPr>
        <w:t xml:space="preserve"> форм</w:t>
      </w:r>
      <w:r>
        <w:rPr>
          <w:rFonts w:ascii="Times New Roman" w:hAnsi="Times New Roman"/>
          <w:szCs w:val="28"/>
        </w:rPr>
        <w:t>ы</w:t>
      </w:r>
      <w:r w:rsidRPr="008405EE">
        <w:rPr>
          <w:rFonts w:ascii="Times New Roman" w:hAnsi="Times New Roman"/>
          <w:szCs w:val="28"/>
        </w:rPr>
        <w:t xml:space="preserve">: «наблюдения, опыты и приключения» («Заячий ремиз»), «картинки с натуры» («Импровизаторы» и «Мелочи архиерейской жизни»), «краткая трилогия в просонке» («Отборное зерно»), «пейзаж и жанр» («Зимний день», «Полунощники»), «рапсодия» («Юдоль») и т.д. Соблюдая принцип экономии при построении словарной статьи, мы ограничиваемся общим определением жанра (роман, повесть, рассказ, статья), которые можно рассматривать как гиперонимы по отношению к авторским формулировкам; при этом мы опирались прежде всего на данные  комментариев к произведениям писателя в авторитетных изданиях. </w:t>
      </w:r>
    </w:p>
    <w:p w:rsidR="009340A9" w:rsidRPr="008405EE" w:rsidRDefault="009340A9" w:rsidP="009340A9">
      <w:pPr>
        <w:pStyle w:val="a7"/>
        <w:ind w:firstLine="720"/>
        <w:rPr>
          <w:rFonts w:ascii="Times New Roman" w:hAnsi="Times New Roman"/>
          <w:szCs w:val="28"/>
        </w:rPr>
      </w:pPr>
      <w:r>
        <w:rPr>
          <w:rFonts w:ascii="Times New Roman" w:hAnsi="Times New Roman"/>
          <w:szCs w:val="28"/>
        </w:rPr>
        <w:t xml:space="preserve">В </w:t>
      </w:r>
      <w:r w:rsidRPr="008405EE">
        <w:rPr>
          <w:rFonts w:ascii="Times New Roman" w:hAnsi="Times New Roman"/>
          <w:szCs w:val="28"/>
        </w:rPr>
        <w:t>зон</w:t>
      </w:r>
      <w:r>
        <w:rPr>
          <w:rFonts w:ascii="Times New Roman" w:hAnsi="Times New Roman"/>
          <w:szCs w:val="28"/>
        </w:rPr>
        <w:t>е</w:t>
      </w:r>
      <w:r w:rsidRPr="008405EE">
        <w:rPr>
          <w:rFonts w:ascii="Times New Roman" w:hAnsi="Times New Roman"/>
          <w:szCs w:val="28"/>
        </w:rPr>
        <w:t xml:space="preserve"> словообразовательной интерпретации представлена производящая база заголовочного слова, указаны словообразовательные средства, определен способ словопроизводства, отмечены морфонологические явления. Среди новообразований Лескова немало слов, создан</w:t>
      </w:r>
      <w:r>
        <w:rPr>
          <w:rFonts w:ascii="Times New Roman" w:hAnsi="Times New Roman"/>
          <w:szCs w:val="28"/>
        </w:rPr>
        <w:t>н</w:t>
      </w:r>
      <w:r w:rsidRPr="008405EE">
        <w:rPr>
          <w:rFonts w:ascii="Times New Roman" w:hAnsi="Times New Roman"/>
          <w:szCs w:val="28"/>
        </w:rPr>
        <w:t>ы</w:t>
      </w:r>
      <w:r>
        <w:rPr>
          <w:rFonts w:ascii="Times New Roman" w:hAnsi="Times New Roman"/>
          <w:szCs w:val="28"/>
        </w:rPr>
        <w:t>х</w:t>
      </w:r>
      <w:r w:rsidRPr="008405EE">
        <w:rPr>
          <w:rFonts w:ascii="Times New Roman" w:hAnsi="Times New Roman"/>
          <w:szCs w:val="28"/>
        </w:rPr>
        <w:t xml:space="preserve"> окказиональны</w:t>
      </w:r>
      <w:r>
        <w:rPr>
          <w:rFonts w:ascii="Times New Roman" w:hAnsi="Times New Roman"/>
          <w:szCs w:val="28"/>
        </w:rPr>
        <w:t>ми</w:t>
      </w:r>
      <w:r w:rsidRPr="008405EE">
        <w:rPr>
          <w:rFonts w:ascii="Times New Roman" w:hAnsi="Times New Roman"/>
          <w:szCs w:val="28"/>
        </w:rPr>
        <w:t xml:space="preserve"> способ</w:t>
      </w:r>
      <w:r>
        <w:rPr>
          <w:rFonts w:ascii="Times New Roman" w:hAnsi="Times New Roman"/>
          <w:szCs w:val="28"/>
        </w:rPr>
        <w:t>ами</w:t>
      </w:r>
      <w:r w:rsidRPr="008405EE">
        <w:rPr>
          <w:rFonts w:ascii="Times New Roman" w:hAnsi="Times New Roman"/>
          <w:szCs w:val="28"/>
        </w:rPr>
        <w:t>,</w:t>
      </w:r>
      <w:r>
        <w:rPr>
          <w:rFonts w:ascii="Times New Roman" w:hAnsi="Times New Roman"/>
          <w:szCs w:val="28"/>
        </w:rPr>
        <w:t xml:space="preserve"> установление которых зачастую также носит гипотетический характер</w:t>
      </w:r>
      <w:r w:rsidRPr="008405EE">
        <w:rPr>
          <w:rFonts w:ascii="Times New Roman" w:hAnsi="Times New Roman"/>
          <w:szCs w:val="28"/>
        </w:rPr>
        <w:t xml:space="preserve">. </w:t>
      </w:r>
      <w:r>
        <w:rPr>
          <w:rFonts w:ascii="Times New Roman" w:hAnsi="Times New Roman"/>
          <w:szCs w:val="28"/>
        </w:rPr>
        <w:t>Дл</w:t>
      </w:r>
      <w:r w:rsidRPr="008405EE">
        <w:rPr>
          <w:rFonts w:ascii="Times New Roman" w:hAnsi="Times New Roman"/>
          <w:szCs w:val="28"/>
        </w:rPr>
        <w:t>я обозначе</w:t>
      </w:r>
      <w:r>
        <w:rPr>
          <w:rFonts w:ascii="Times New Roman" w:hAnsi="Times New Roman"/>
          <w:szCs w:val="28"/>
        </w:rPr>
        <w:t>ни</w:t>
      </w:r>
      <w:r w:rsidRPr="008405EE">
        <w:rPr>
          <w:rFonts w:ascii="Times New Roman" w:hAnsi="Times New Roman"/>
          <w:szCs w:val="28"/>
        </w:rPr>
        <w:t>я окказиональны</w:t>
      </w:r>
      <w:r>
        <w:rPr>
          <w:rFonts w:ascii="Times New Roman" w:hAnsi="Times New Roman"/>
          <w:szCs w:val="28"/>
        </w:rPr>
        <w:t xml:space="preserve">х </w:t>
      </w:r>
      <w:r w:rsidRPr="008405EE">
        <w:rPr>
          <w:rFonts w:ascii="Times New Roman" w:hAnsi="Times New Roman"/>
          <w:szCs w:val="28"/>
        </w:rPr>
        <w:t>способ</w:t>
      </w:r>
      <w:r>
        <w:rPr>
          <w:rFonts w:ascii="Times New Roman" w:hAnsi="Times New Roman"/>
          <w:szCs w:val="28"/>
        </w:rPr>
        <w:t xml:space="preserve">ов словообразования используются </w:t>
      </w:r>
      <w:r w:rsidRPr="008405EE">
        <w:rPr>
          <w:rFonts w:ascii="Times New Roman" w:hAnsi="Times New Roman"/>
          <w:szCs w:val="28"/>
        </w:rPr>
        <w:t>термин</w:t>
      </w:r>
      <w:r>
        <w:rPr>
          <w:rFonts w:ascii="Times New Roman" w:hAnsi="Times New Roman"/>
          <w:szCs w:val="28"/>
        </w:rPr>
        <w:t>ы</w:t>
      </w:r>
      <w:r w:rsidRPr="008405EE">
        <w:rPr>
          <w:rFonts w:ascii="Times New Roman" w:hAnsi="Times New Roman"/>
          <w:szCs w:val="28"/>
        </w:rPr>
        <w:t xml:space="preserve">, которые могут </w:t>
      </w:r>
      <w:r>
        <w:rPr>
          <w:rFonts w:ascii="Times New Roman" w:hAnsi="Times New Roman"/>
          <w:szCs w:val="28"/>
        </w:rPr>
        <w:t>быть не</w:t>
      </w:r>
      <w:r w:rsidRPr="008405EE">
        <w:rPr>
          <w:rFonts w:ascii="Times New Roman" w:hAnsi="Times New Roman"/>
          <w:szCs w:val="28"/>
        </w:rPr>
        <w:t>знакомы читателям, не имеющим специальной подготовки. Последние могут ознакомиться с толкованием этих терминов в глоссарии.</w:t>
      </w:r>
      <w:r>
        <w:rPr>
          <w:rFonts w:ascii="Times New Roman" w:hAnsi="Times New Roman"/>
          <w:szCs w:val="28"/>
        </w:rPr>
        <w:t xml:space="preserve"> </w:t>
      </w:r>
    </w:p>
    <w:p w:rsidR="009340A9" w:rsidRPr="008405EE" w:rsidRDefault="009340A9" w:rsidP="009340A9">
      <w:pPr>
        <w:pStyle w:val="a3"/>
        <w:ind w:firstLine="720"/>
        <w:rPr>
          <w:rFonts w:ascii="Times New Roman" w:hAnsi="Times New Roman"/>
          <w:szCs w:val="28"/>
        </w:rPr>
      </w:pPr>
      <w:r w:rsidRPr="008405EE">
        <w:rPr>
          <w:rFonts w:ascii="Times New Roman" w:hAnsi="Times New Roman"/>
          <w:szCs w:val="28"/>
        </w:rPr>
        <w:t>В зоне дополнительных сведений дается необходимая</w:t>
      </w:r>
      <w:r>
        <w:rPr>
          <w:rFonts w:ascii="Times New Roman" w:hAnsi="Times New Roman"/>
          <w:szCs w:val="28"/>
        </w:rPr>
        <w:t>,</w:t>
      </w:r>
      <w:r w:rsidRPr="008405EE">
        <w:rPr>
          <w:rFonts w:ascii="Times New Roman" w:hAnsi="Times New Roman"/>
          <w:szCs w:val="28"/>
        </w:rPr>
        <w:t xml:space="preserve"> с нашей точки зрения</w:t>
      </w:r>
      <w:r>
        <w:rPr>
          <w:rFonts w:ascii="Times New Roman" w:hAnsi="Times New Roman"/>
          <w:szCs w:val="28"/>
        </w:rPr>
        <w:t>,</w:t>
      </w:r>
      <w:r w:rsidRPr="008405EE">
        <w:rPr>
          <w:rFonts w:ascii="Times New Roman" w:hAnsi="Times New Roman"/>
          <w:szCs w:val="28"/>
        </w:rPr>
        <w:t xml:space="preserve"> информация о мотивирующем слове, в частности, сообщается о фиксации заголовочного слова в словарях</w:t>
      </w:r>
      <w:r>
        <w:rPr>
          <w:rFonts w:ascii="Times New Roman" w:hAnsi="Times New Roman"/>
          <w:szCs w:val="28"/>
        </w:rPr>
        <w:t xml:space="preserve"> (прежде всего в </w:t>
      </w:r>
      <w:r w:rsidRPr="008405EE">
        <w:rPr>
          <w:rFonts w:ascii="Times New Roman" w:hAnsi="Times New Roman"/>
          <w:szCs w:val="28"/>
        </w:rPr>
        <w:t>Словар</w:t>
      </w:r>
      <w:r>
        <w:rPr>
          <w:rFonts w:ascii="Times New Roman" w:hAnsi="Times New Roman"/>
          <w:szCs w:val="28"/>
        </w:rPr>
        <w:t>е</w:t>
      </w:r>
      <w:r w:rsidRPr="008405EE">
        <w:rPr>
          <w:rFonts w:ascii="Times New Roman" w:hAnsi="Times New Roman"/>
          <w:szCs w:val="28"/>
        </w:rPr>
        <w:t xml:space="preserve"> живого великорусского языка В.И. Даля</w:t>
      </w:r>
      <w:r>
        <w:rPr>
          <w:rFonts w:ascii="Times New Roman" w:hAnsi="Times New Roman"/>
          <w:szCs w:val="28"/>
        </w:rPr>
        <w:t>)</w:t>
      </w:r>
      <w:r w:rsidRPr="008405EE">
        <w:rPr>
          <w:rFonts w:ascii="Times New Roman" w:hAnsi="Times New Roman"/>
          <w:szCs w:val="28"/>
        </w:rPr>
        <w:t>, в Национальном корпусе современного русского языка</w:t>
      </w:r>
      <w:r>
        <w:rPr>
          <w:rFonts w:ascii="Times New Roman" w:hAnsi="Times New Roman"/>
          <w:szCs w:val="28"/>
        </w:rPr>
        <w:t>,</w:t>
      </w:r>
      <w:r w:rsidRPr="008405EE">
        <w:rPr>
          <w:rFonts w:ascii="Times New Roman" w:hAnsi="Times New Roman"/>
          <w:szCs w:val="28"/>
        </w:rPr>
        <w:t xml:space="preserve"> </w:t>
      </w:r>
      <w:r>
        <w:rPr>
          <w:rFonts w:ascii="Times New Roman" w:hAnsi="Times New Roman"/>
          <w:szCs w:val="28"/>
        </w:rPr>
        <w:t>в</w:t>
      </w:r>
      <w:r w:rsidRPr="008405EE">
        <w:rPr>
          <w:rFonts w:ascii="Times New Roman" w:hAnsi="Times New Roman"/>
          <w:szCs w:val="28"/>
        </w:rPr>
        <w:t xml:space="preserve"> записны</w:t>
      </w:r>
      <w:r>
        <w:rPr>
          <w:rFonts w:ascii="Times New Roman" w:hAnsi="Times New Roman"/>
          <w:szCs w:val="28"/>
        </w:rPr>
        <w:t>х</w:t>
      </w:r>
      <w:r w:rsidRPr="008405EE">
        <w:rPr>
          <w:rFonts w:ascii="Times New Roman" w:hAnsi="Times New Roman"/>
          <w:szCs w:val="28"/>
        </w:rPr>
        <w:t xml:space="preserve"> книжк</w:t>
      </w:r>
      <w:r>
        <w:rPr>
          <w:rFonts w:ascii="Times New Roman" w:hAnsi="Times New Roman"/>
          <w:szCs w:val="28"/>
        </w:rPr>
        <w:t>ах</w:t>
      </w:r>
      <w:r w:rsidRPr="008405EE">
        <w:rPr>
          <w:rFonts w:ascii="Times New Roman" w:hAnsi="Times New Roman"/>
          <w:szCs w:val="28"/>
        </w:rPr>
        <w:t xml:space="preserve"> Н.С.</w:t>
      </w:r>
      <w:r w:rsidRPr="008405EE">
        <w:rPr>
          <w:rFonts w:ascii="Times New Roman" w:hAnsi="Times New Roman"/>
          <w:szCs w:val="28"/>
          <w:lang w:val="en-US"/>
        </w:rPr>
        <w:t> </w:t>
      </w:r>
      <w:r w:rsidRPr="008405EE">
        <w:rPr>
          <w:rFonts w:ascii="Times New Roman" w:hAnsi="Times New Roman"/>
          <w:szCs w:val="28"/>
        </w:rPr>
        <w:t>Лескова.</w:t>
      </w:r>
    </w:p>
    <w:p w:rsidR="009340A9" w:rsidRPr="008405EE" w:rsidRDefault="009340A9" w:rsidP="009340A9">
      <w:pPr>
        <w:pStyle w:val="a3"/>
        <w:ind w:firstLine="720"/>
        <w:rPr>
          <w:rFonts w:ascii="Times New Roman" w:hAnsi="Times New Roman"/>
          <w:szCs w:val="28"/>
        </w:rPr>
      </w:pPr>
      <w:r w:rsidRPr="008405EE">
        <w:rPr>
          <w:rFonts w:ascii="Times New Roman" w:hAnsi="Times New Roman"/>
          <w:szCs w:val="28"/>
        </w:rPr>
        <w:t>Словарная статья может включать факультативную зону, отражающую системные связи новообразования с узуальными лексическими единицами</w:t>
      </w:r>
      <w:r>
        <w:rPr>
          <w:rFonts w:ascii="Times New Roman" w:hAnsi="Times New Roman"/>
          <w:szCs w:val="28"/>
        </w:rPr>
        <w:t>. В этой зоне</w:t>
      </w:r>
      <w:r w:rsidRPr="008405EE">
        <w:rPr>
          <w:rFonts w:ascii="Times New Roman" w:hAnsi="Times New Roman"/>
          <w:szCs w:val="28"/>
        </w:rPr>
        <w:t xml:space="preserve"> приводятся синонимы, антонимы, омонимы заголовочного слова в случае их наличия в языке</w:t>
      </w:r>
      <w:r>
        <w:rPr>
          <w:rFonts w:ascii="Times New Roman" w:hAnsi="Times New Roman"/>
          <w:szCs w:val="28"/>
        </w:rPr>
        <w:t xml:space="preserve">, </w:t>
      </w:r>
      <w:r w:rsidRPr="008405EE">
        <w:rPr>
          <w:rFonts w:ascii="Times New Roman" w:hAnsi="Times New Roman"/>
          <w:szCs w:val="28"/>
        </w:rPr>
        <w:t>слова с тем же корнем, что и заголовочное слово, но относящиеся к другому словообразовательному типу, образованные при помощи других словообразовательных средств. См., например:</w:t>
      </w:r>
      <w:r>
        <w:rPr>
          <w:rFonts w:ascii="Times New Roman" w:hAnsi="Times New Roman"/>
          <w:szCs w:val="28"/>
        </w:rPr>
        <w:t xml:space="preserve"> </w:t>
      </w:r>
      <w:r w:rsidRPr="008405EE">
        <w:rPr>
          <w:rFonts w:ascii="Times New Roman" w:hAnsi="Times New Roman"/>
          <w:b/>
          <w:iCs/>
          <w:szCs w:val="28"/>
        </w:rPr>
        <w:t xml:space="preserve">БАЗАРНИЧЕСТВО </w:t>
      </w:r>
      <w:r w:rsidRPr="008405EE">
        <w:rPr>
          <w:rFonts w:ascii="Times New Roman" w:hAnsi="Times New Roman"/>
          <w:szCs w:val="28"/>
        </w:rPr>
        <w:t>‘</w:t>
      </w:r>
      <w:r>
        <w:rPr>
          <w:rFonts w:ascii="Times New Roman" w:hAnsi="Times New Roman"/>
          <w:iCs/>
          <w:szCs w:val="28"/>
        </w:rPr>
        <w:t>з</w:t>
      </w:r>
      <w:r w:rsidRPr="008405EE">
        <w:rPr>
          <w:rFonts w:ascii="Times New Roman" w:hAnsi="Times New Roman"/>
          <w:iCs/>
          <w:szCs w:val="28"/>
        </w:rPr>
        <w:t>асилье на рынке литературной продукции базарной работы – низкопробных произведений, рассчитанных на невзыскательного читателя</w:t>
      </w:r>
      <w:r w:rsidRPr="008405EE">
        <w:rPr>
          <w:rFonts w:ascii="Times New Roman" w:hAnsi="Times New Roman"/>
          <w:szCs w:val="28"/>
        </w:rPr>
        <w:t>’</w:t>
      </w:r>
      <w:r w:rsidRPr="008405EE">
        <w:rPr>
          <w:rFonts w:ascii="Times New Roman" w:hAnsi="Times New Roman"/>
          <w:iCs/>
          <w:szCs w:val="28"/>
        </w:rPr>
        <w:t xml:space="preserve"> </w:t>
      </w:r>
      <w:r w:rsidRPr="008405EE">
        <w:rPr>
          <w:rFonts w:ascii="Times New Roman" w:hAnsi="Times New Roman"/>
          <w:b/>
          <w:szCs w:val="28"/>
        </w:rPr>
        <w:t xml:space="preserve">~ </w:t>
      </w:r>
      <w:r w:rsidRPr="008405EE">
        <w:rPr>
          <w:rFonts w:ascii="Times New Roman" w:hAnsi="Times New Roman"/>
          <w:szCs w:val="28"/>
        </w:rPr>
        <w:t xml:space="preserve">ср. </w:t>
      </w:r>
      <w:r w:rsidRPr="008405EE">
        <w:rPr>
          <w:rFonts w:ascii="Times New Roman" w:hAnsi="Times New Roman"/>
          <w:i/>
          <w:iCs/>
          <w:szCs w:val="28"/>
        </w:rPr>
        <w:t>базарщина</w:t>
      </w:r>
      <w:r w:rsidRPr="008405EE">
        <w:rPr>
          <w:rFonts w:ascii="Times New Roman" w:hAnsi="Times New Roman"/>
          <w:szCs w:val="28"/>
        </w:rPr>
        <w:t xml:space="preserve"> – ‘плохая работа, непрочная вещь, годная только для дешевого сбыта на базаре’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 xml:space="preserve">Итак, словарная статья имеет следующую структуру: </w:t>
      </w:r>
    </w:p>
    <w:p w:rsidR="009340A9" w:rsidRPr="008405EE" w:rsidRDefault="009340A9" w:rsidP="009340A9">
      <w:pPr>
        <w:pStyle w:val="a7"/>
        <w:ind w:firstLine="720"/>
        <w:rPr>
          <w:rFonts w:ascii="Times New Roman" w:hAnsi="Times New Roman"/>
          <w:szCs w:val="28"/>
        </w:rPr>
      </w:pPr>
      <w:r w:rsidRPr="008405EE">
        <w:rPr>
          <w:rFonts w:ascii="Times New Roman" w:hAnsi="Times New Roman"/>
          <w:b/>
          <w:bCs/>
          <w:szCs w:val="28"/>
        </w:rPr>
        <w:t>ЗАГОЛОВОЧНОЕ СЛОВО</w:t>
      </w:r>
      <w:r w:rsidRPr="008405EE">
        <w:rPr>
          <w:rFonts w:ascii="Times New Roman" w:hAnsi="Times New Roman"/>
          <w:szCs w:val="28"/>
        </w:rPr>
        <w:t xml:space="preserve"> – зона грамматической характеристики (часть речи, для существительных и прилагательных лексико-грамматический разряд, для глаголов вид) ● зона словарной дефиниции ● зона цитации ● адресная зона (название произведения, его жанр, дата создания; источник </w:t>
      </w:r>
      <w:r w:rsidRPr="008405EE">
        <w:rPr>
          <w:rFonts w:ascii="Times New Roman" w:hAnsi="Times New Roman"/>
          <w:szCs w:val="28"/>
        </w:rPr>
        <w:lastRenderedPageBreak/>
        <w:t xml:space="preserve">цитации - издание, том, страница) ● зона словообразовательной интерпретации (производящее; словообразовательные средства; морфонологические явления; способ словопроизводства) </w:t>
      </w:r>
      <w:r w:rsidRPr="008405EE">
        <w:rPr>
          <w:rFonts w:ascii="Times New Roman" w:hAnsi="Times New Roman"/>
          <w:b/>
          <w:bCs/>
          <w:szCs w:val="28"/>
        </w:rPr>
        <w:t xml:space="preserve">* </w:t>
      </w:r>
      <w:r w:rsidRPr="008405EE">
        <w:rPr>
          <w:rFonts w:ascii="Times New Roman" w:hAnsi="Times New Roman"/>
          <w:szCs w:val="28"/>
        </w:rPr>
        <w:t>зона дополнительных сведений</w:t>
      </w:r>
      <w:r>
        <w:rPr>
          <w:rFonts w:ascii="Times New Roman" w:hAnsi="Times New Roman"/>
          <w:szCs w:val="28"/>
        </w:rPr>
        <w:t xml:space="preserve"> </w:t>
      </w:r>
      <w:r w:rsidRPr="008405EE">
        <w:rPr>
          <w:rFonts w:ascii="Times New Roman" w:hAnsi="Times New Roman"/>
          <w:b/>
          <w:bCs/>
          <w:szCs w:val="28"/>
        </w:rPr>
        <w:t>~</w:t>
      </w:r>
      <w:r w:rsidRPr="008405EE">
        <w:rPr>
          <w:rFonts w:ascii="Times New Roman" w:hAnsi="Times New Roman"/>
          <w:szCs w:val="28"/>
        </w:rPr>
        <w:t xml:space="preserve"> зона отражения системных связей (сведения о синонимах, антонимах, омонимах) </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При разработке структуры словарной статьи были приняты следующие условные знаки:</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знаком </w:t>
      </w:r>
      <w:r w:rsidRPr="008405EE">
        <w:rPr>
          <w:rFonts w:ascii="Times New Roman" w:hAnsi="Times New Roman"/>
          <w:b/>
          <w:bCs/>
          <w:szCs w:val="28"/>
        </w:rPr>
        <w:t>;</w:t>
      </w:r>
      <w:r w:rsidRPr="008405EE">
        <w:rPr>
          <w:rFonts w:ascii="Times New Roman" w:hAnsi="Times New Roman"/>
          <w:szCs w:val="28"/>
        </w:rPr>
        <w:t xml:space="preserve"> разделяются цитаты и адресные данные каждой из них при наличии двух и более случаев употребления заголовочного слова в разных произведениях;</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 </w:t>
      </w:r>
      <w:r w:rsidRPr="008405EE">
        <w:rPr>
          <w:rFonts w:ascii="Times New Roman" w:hAnsi="Times New Roman"/>
          <w:b/>
          <w:szCs w:val="28"/>
        </w:rPr>
        <w:t>//</w:t>
      </w:r>
      <w:r w:rsidRPr="008405EE">
        <w:rPr>
          <w:rFonts w:ascii="Times New Roman" w:hAnsi="Times New Roman"/>
          <w:szCs w:val="28"/>
        </w:rPr>
        <w:t xml:space="preserve"> используются при наличии двух, трех и более употреблений заголовочного слова в одном произведении для отграничения разных цитат;</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арабскими цифрами (1, 2, 3…) разделяются значения многозначного заголовочного слова;</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знаками </w:t>
      </w:r>
      <w:r w:rsidRPr="008405EE">
        <w:rPr>
          <w:rFonts w:ascii="Times New Roman" w:hAnsi="Times New Roman"/>
          <w:b/>
          <w:bCs/>
          <w:szCs w:val="28"/>
        </w:rPr>
        <w:sym w:font="Wingdings" w:char="F081"/>
      </w:r>
      <w:r w:rsidRPr="008405EE">
        <w:rPr>
          <w:rFonts w:ascii="Times New Roman" w:hAnsi="Times New Roman"/>
          <w:b/>
          <w:bCs/>
          <w:szCs w:val="28"/>
        </w:rPr>
        <w:t xml:space="preserve"> </w:t>
      </w:r>
      <w:r w:rsidRPr="008405EE">
        <w:rPr>
          <w:rFonts w:ascii="Times New Roman" w:hAnsi="Times New Roman"/>
          <w:b/>
          <w:bCs/>
          <w:szCs w:val="28"/>
        </w:rPr>
        <w:sym w:font="Wingdings" w:char="F082"/>
      </w:r>
      <w:r w:rsidRPr="008405EE">
        <w:rPr>
          <w:rFonts w:ascii="Times New Roman" w:hAnsi="Times New Roman"/>
          <w:szCs w:val="28"/>
        </w:rPr>
        <w:t xml:space="preserve"> разделяются секторы внутри зоны словарной дефиниции для отграничения вариантных дефиниций и внутри словообразовательной зоны в случае множественной мотивации для отграничения вариантов словообразовательной интерпретации;</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знак</w:t>
      </w:r>
      <w:r w:rsidRPr="008405EE">
        <w:rPr>
          <w:rFonts w:ascii="Times New Roman" w:hAnsi="Times New Roman"/>
          <w:szCs w:val="28"/>
        </w:rPr>
        <w:sym w:font="Webdings" w:char="F03B"/>
      </w:r>
      <w:r w:rsidRPr="008405EE">
        <w:rPr>
          <w:rFonts w:ascii="Times New Roman" w:hAnsi="Times New Roman"/>
          <w:szCs w:val="28"/>
        </w:rPr>
        <w:t>вводит зону словообразовательной интерпретации;</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 </w:t>
      </w:r>
      <w:r w:rsidRPr="008405EE">
        <w:rPr>
          <w:rFonts w:ascii="Times New Roman" w:hAnsi="Times New Roman"/>
          <w:b/>
          <w:bCs/>
          <w:szCs w:val="28"/>
        </w:rPr>
        <w:t>~</w:t>
      </w:r>
      <w:r w:rsidRPr="008405EE">
        <w:rPr>
          <w:rFonts w:ascii="Times New Roman" w:hAnsi="Times New Roman"/>
          <w:szCs w:val="28"/>
        </w:rPr>
        <w:t xml:space="preserve"> вводит зону, содержащую сведения о парадигматических связях заголовочного слова при наличии у него синонимов, антонимов, омонимов;</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 </w:t>
      </w:r>
      <w:r w:rsidRPr="008405EE">
        <w:rPr>
          <w:rFonts w:ascii="Times New Roman" w:hAnsi="Times New Roman"/>
          <w:b/>
          <w:bCs/>
          <w:szCs w:val="28"/>
        </w:rPr>
        <w:t>*</w:t>
      </w:r>
      <w:r w:rsidRPr="008405EE">
        <w:rPr>
          <w:rFonts w:ascii="Times New Roman" w:hAnsi="Times New Roman"/>
          <w:szCs w:val="28"/>
        </w:rPr>
        <w:t xml:space="preserve"> предваряет зону дополнительных сведений;</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знак [ ] выделяет часть слова, не участвующую в словопроизводственном акте;</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знаками &lt; &gt; выделяются замечания составителя словаря, а также в адресной зоне названия статей, предложенные издателями;</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купюры отмечаются </w:t>
      </w:r>
      <w:r>
        <w:rPr>
          <w:rFonts w:ascii="Times New Roman" w:hAnsi="Times New Roman"/>
          <w:szCs w:val="28"/>
        </w:rPr>
        <w:t>дву</w:t>
      </w:r>
      <w:r w:rsidRPr="008405EE">
        <w:rPr>
          <w:rFonts w:ascii="Times New Roman" w:hAnsi="Times New Roman"/>
          <w:szCs w:val="28"/>
        </w:rPr>
        <w:t>мя дефисами (</w:t>
      </w:r>
      <w:r>
        <w:rPr>
          <w:rFonts w:ascii="Times New Roman" w:hAnsi="Times New Roman"/>
          <w:szCs w:val="28"/>
        </w:rPr>
        <w:t>--</w:t>
      </w:r>
      <w:r w:rsidRPr="008405EE">
        <w:rPr>
          <w:rFonts w:ascii="Times New Roman" w:hAnsi="Times New Roman"/>
          <w:szCs w:val="28"/>
        </w:rPr>
        <w:t>);</w:t>
      </w:r>
    </w:p>
    <w:p w:rsidR="009340A9" w:rsidRPr="008405EE" w:rsidRDefault="009340A9" w:rsidP="009340A9">
      <w:pPr>
        <w:pStyle w:val="a9"/>
        <w:numPr>
          <w:ilvl w:val="0"/>
          <w:numId w:val="1"/>
        </w:numPr>
        <w:tabs>
          <w:tab w:val="left" w:pos="284"/>
        </w:tabs>
        <w:ind w:left="284" w:hanging="284"/>
        <w:rPr>
          <w:rFonts w:ascii="Times New Roman" w:hAnsi="Times New Roman"/>
          <w:szCs w:val="28"/>
        </w:rPr>
      </w:pPr>
      <w:r w:rsidRPr="008405EE">
        <w:rPr>
          <w:rFonts w:ascii="Times New Roman" w:hAnsi="Times New Roman"/>
          <w:szCs w:val="28"/>
        </w:rPr>
        <w:t xml:space="preserve">знак </w:t>
      </w:r>
      <w:r w:rsidRPr="008405EE">
        <w:rPr>
          <w:rFonts w:ascii="Times New Roman" w:hAnsi="Times New Roman"/>
          <w:b/>
          <w:bCs/>
          <w:szCs w:val="28"/>
        </w:rPr>
        <w:t>?</w:t>
      </w:r>
      <w:r w:rsidRPr="008405EE">
        <w:rPr>
          <w:rFonts w:ascii="Times New Roman" w:hAnsi="Times New Roman"/>
          <w:szCs w:val="28"/>
        </w:rPr>
        <w:t xml:space="preserve"> используется, если затрудн</w:t>
      </w:r>
      <w:r>
        <w:rPr>
          <w:rFonts w:ascii="Times New Roman" w:hAnsi="Times New Roman"/>
          <w:szCs w:val="28"/>
        </w:rPr>
        <w:t>ительно</w:t>
      </w:r>
      <w:r w:rsidRPr="008405EE">
        <w:rPr>
          <w:rFonts w:ascii="Times New Roman" w:hAnsi="Times New Roman"/>
          <w:szCs w:val="28"/>
        </w:rPr>
        <w:t xml:space="preserve"> определить частеречную принадлежность инновации или дать словообразовательную интерпретацию.</w:t>
      </w:r>
    </w:p>
    <w:p w:rsidR="009340A9" w:rsidRPr="008405EE" w:rsidRDefault="009340A9" w:rsidP="009340A9">
      <w:pPr>
        <w:pStyle w:val="a7"/>
        <w:ind w:firstLine="720"/>
        <w:rPr>
          <w:rFonts w:ascii="Times New Roman" w:hAnsi="Times New Roman"/>
          <w:szCs w:val="28"/>
        </w:rPr>
      </w:pPr>
      <w:r w:rsidRPr="008405EE">
        <w:rPr>
          <w:rFonts w:ascii="Times New Roman" w:hAnsi="Times New Roman"/>
          <w:szCs w:val="28"/>
        </w:rPr>
        <w:t>Цитаты набираются курсивом, инновации выделяются жирным шрифтом. Слова, выделенные курсивом у автора, подчеркиваются волнистой линией.</w:t>
      </w:r>
    </w:p>
    <w:p w:rsidR="009340A9" w:rsidRPr="00A657E8" w:rsidRDefault="009340A9" w:rsidP="009340A9">
      <w:pPr>
        <w:pStyle w:val="a7"/>
        <w:ind w:firstLine="709"/>
        <w:rPr>
          <w:rFonts w:ascii="Times New Roman" w:hAnsi="Times New Roman"/>
          <w:szCs w:val="28"/>
        </w:rPr>
      </w:pPr>
      <w:r w:rsidRPr="008405EE">
        <w:rPr>
          <w:rFonts w:ascii="Times New Roman" w:hAnsi="Times New Roman"/>
          <w:szCs w:val="28"/>
        </w:rPr>
        <w:t>В зоне, содержащей адресные сведения, тома Собрания сочинений в 11-ти томах</w:t>
      </w:r>
      <w:r>
        <w:rPr>
          <w:rFonts w:ascii="Times New Roman" w:hAnsi="Times New Roman"/>
          <w:szCs w:val="28"/>
        </w:rPr>
        <w:t xml:space="preserve"> (</w:t>
      </w:r>
      <w:r w:rsidRPr="008405EE">
        <w:rPr>
          <w:rFonts w:ascii="Times New Roman" w:hAnsi="Times New Roman"/>
          <w:szCs w:val="28"/>
        </w:rPr>
        <w:t>М., 1956-1958</w:t>
      </w:r>
      <w:r>
        <w:rPr>
          <w:rFonts w:ascii="Times New Roman" w:hAnsi="Times New Roman"/>
          <w:szCs w:val="28"/>
        </w:rPr>
        <w:t xml:space="preserve">) </w:t>
      </w:r>
      <w:r w:rsidRPr="008405EE">
        <w:rPr>
          <w:rFonts w:ascii="Times New Roman" w:hAnsi="Times New Roman"/>
          <w:szCs w:val="28"/>
        </w:rPr>
        <w:t>обозначаются</w:t>
      </w:r>
      <w:r w:rsidRPr="004B04CB">
        <w:rPr>
          <w:rFonts w:ascii="Times New Roman" w:hAnsi="Times New Roman"/>
          <w:szCs w:val="28"/>
        </w:rPr>
        <w:t xml:space="preserve"> </w:t>
      </w:r>
      <w:r w:rsidRPr="008405EE">
        <w:rPr>
          <w:rFonts w:ascii="Times New Roman" w:hAnsi="Times New Roman"/>
          <w:szCs w:val="28"/>
        </w:rPr>
        <w:t>арабскими цифрами; тома Собрания сочинений в 12-ти томах</w:t>
      </w:r>
      <w:r>
        <w:rPr>
          <w:rFonts w:ascii="Times New Roman" w:hAnsi="Times New Roman"/>
          <w:szCs w:val="28"/>
        </w:rPr>
        <w:t xml:space="preserve"> (</w:t>
      </w:r>
      <w:r w:rsidRPr="008405EE">
        <w:rPr>
          <w:rFonts w:ascii="Times New Roman" w:hAnsi="Times New Roman"/>
          <w:szCs w:val="28"/>
        </w:rPr>
        <w:t>М., 1989</w:t>
      </w:r>
      <w:r>
        <w:rPr>
          <w:rFonts w:ascii="Times New Roman" w:hAnsi="Times New Roman"/>
          <w:szCs w:val="28"/>
        </w:rPr>
        <w:t xml:space="preserve">) </w:t>
      </w:r>
      <w:r w:rsidRPr="00AC2F76">
        <w:rPr>
          <w:rFonts w:ascii="Times New Roman" w:hAnsi="Times New Roman"/>
          <w:i/>
          <w:iCs/>
          <w:szCs w:val="28"/>
        </w:rPr>
        <w:t>–</w:t>
      </w:r>
      <w:r>
        <w:rPr>
          <w:rFonts w:ascii="Times New Roman" w:hAnsi="Times New Roman"/>
          <w:i/>
          <w:iCs/>
          <w:szCs w:val="28"/>
        </w:rPr>
        <w:t xml:space="preserve"> </w:t>
      </w:r>
      <w:r w:rsidRPr="008405EE">
        <w:rPr>
          <w:rFonts w:ascii="Times New Roman" w:hAnsi="Times New Roman"/>
          <w:szCs w:val="28"/>
        </w:rPr>
        <w:t>римскими цифрами</w:t>
      </w:r>
      <w:r>
        <w:rPr>
          <w:rFonts w:ascii="Times New Roman" w:hAnsi="Times New Roman"/>
          <w:szCs w:val="28"/>
        </w:rPr>
        <w:t xml:space="preserve">; ПСС </w:t>
      </w:r>
      <w:r w:rsidRPr="00AC2F76">
        <w:rPr>
          <w:rFonts w:ascii="Times New Roman" w:hAnsi="Times New Roman"/>
          <w:i/>
          <w:iCs/>
          <w:szCs w:val="28"/>
        </w:rPr>
        <w:t>–</w:t>
      </w:r>
      <w:r>
        <w:rPr>
          <w:rFonts w:ascii="Times New Roman" w:hAnsi="Times New Roman"/>
          <w:i/>
          <w:iCs/>
          <w:szCs w:val="28"/>
        </w:rPr>
        <w:t xml:space="preserve"> </w:t>
      </w:r>
      <w:r w:rsidRPr="00A657E8">
        <w:rPr>
          <w:rFonts w:ascii="Times New Roman" w:hAnsi="Times New Roman"/>
          <w:szCs w:val="28"/>
        </w:rPr>
        <w:t>Полное собрание сочинений в 30-ти томах. Т. 1-12</w:t>
      </w:r>
      <w:r>
        <w:rPr>
          <w:rFonts w:ascii="Times New Roman" w:hAnsi="Times New Roman"/>
          <w:szCs w:val="28"/>
        </w:rPr>
        <w:t xml:space="preserve"> (</w:t>
      </w:r>
      <w:r w:rsidRPr="00A657E8">
        <w:rPr>
          <w:rFonts w:ascii="Times New Roman" w:hAnsi="Times New Roman"/>
          <w:szCs w:val="28"/>
        </w:rPr>
        <w:t>М.</w:t>
      </w:r>
      <w:r>
        <w:rPr>
          <w:rFonts w:ascii="Times New Roman" w:hAnsi="Times New Roman"/>
          <w:szCs w:val="28"/>
        </w:rPr>
        <w:t>,</w:t>
      </w:r>
      <w:r w:rsidRPr="00A657E8">
        <w:rPr>
          <w:rFonts w:ascii="Times New Roman" w:hAnsi="Times New Roman"/>
          <w:szCs w:val="28"/>
        </w:rPr>
        <w:t>1996…</w:t>
      </w:r>
      <w:r>
        <w:rPr>
          <w:rFonts w:ascii="Times New Roman" w:hAnsi="Times New Roman"/>
          <w:szCs w:val="28"/>
        </w:rPr>
        <w:t xml:space="preserve">); СС </w:t>
      </w:r>
      <w:r w:rsidRPr="00044B4D">
        <w:rPr>
          <w:rFonts w:ascii="Times New Roman" w:hAnsi="Times New Roman"/>
          <w:iCs/>
          <w:szCs w:val="28"/>
        </w:rPr>
        <w:t>–</w:t>
      </w:r>
      <w:r>
        <w:rPr>
          <w:rFonts w:ascii="Times New Roman" w:hAnsi="Times New Roman"/>
          <w:iCs/>
          <w:szCs w:val="28"/>
        </w:rPr>
        <w:t xml:space="preserve"> </w:t>
      </w:r>
      <w:r w:rsidRPr="00CA249B">
        <w:rPr>
          <w:rFonts w:ascii="Times New Roman" w:hAnsi="Times New Roman"/>
          <w:szCs w:val="28"/>
        </w:rPr>
        <w:t>Лесков Н.С. Собрание сочинений в шести томах. Т.3: Публицистика</w:t>
      </w:r>
      <w:r>
        <w:rPr>
          <w:rFonts w:ascii="Times New Roman" w:hAnsi="Times New Roman"/>
          <w:szCs w:val="28"/>
        </w:rPr>
        <w:t>.</w:t>
      </w:r>
      <w:r w:rsidRPr="00A657E8">
        <w:rPr>
          <w:rFonts w:ascii="Times New Roman" w:hAnsi="Times New Roman"/>
          <w:szCs w:val="28"/>
        </w:rPr>
        <w:t xml:space="preserve"> </w:t>
      </w:r>
    </w:p>
    <w:p w:rsidR="00ED3C7E" w:rsidRDefault="00ED3C7E"/>
    <w:sectPr w:rsidR="00ED3C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D6" w:rsidRDefault="00EC00D6" w:rsidP="009340A9">
      <w:r>
        <w:separator/>
      </w:r>
    </w:p>
  </w:endnote>
  <w:endnote w:type="continuationSeparator" w:id="0">
    <w:p w:rsidR="00EC00D6" w:rsidRDefault="00EC00D6" w:rsidP="0093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D6" w:rsidRDefault="00EC00D6" w:rsidP="009340A9">
      <w:r>
        <w:separator/>
      </w:r>
    </w:p>
  </w:footnote>
  <w:footnote w:type="continuationSeparator" w:id="0">
    <w:p w:rsidR="00EC00D6" w:rsidRDefault="00EC00D6" w:rsidP="009340A9">
      <w:r>
        <w:continuationSeparator/>
      </w:r>
    </w:p>
  </w:footnote>
  <w:footnote w:id="1">
    <w:p w:rsidR="009340A9" w:rsidRPr="006B3275" w:rsidRDefault="009340A9" w:rsidP="009340A9">
      <w:pPr>
        <w:pStyle w:val="aa"/>
        <w:rPr>
          <w:rFonts w:ascii="Times New Roman" w:hAnsi="Times New Roman"/>
          <w:sz w:val="24"/>
          <w:szCs w:val="24"/>
        </w:rPr>
      </w:pPr>
      <w:r w:rsidRPr="006B3275">
        <w:rPr>
          <w:rFonts w:ascii="Times New Roman" w:hAnsi="Times New Roman"/>
          <w:sz w:val="24"/>
          <w:szCs w:val="24"/>
        </w:rPr>
        <w:footnoteRef/>
      </w:r>
      <w:r w:rsidRPr="006B3275">
        <w:rPr>
          <w:rFonts w:ascii="Times New Roman" w:hAnsi="Times New Roman"/>
          <w:sz w:val="24"/>
          <w:szCs w:val="24"/>
        </w:rPr>
        <w:t>. Фельдман Н.И. Окказиональные слова и лексикография // Вопросы языкознания. – 1957. - № 4.</w:t>
      </w:r>
    </w:p>
  </w:footnote>
  <w:footnote w:id="2">
    <w:p w:rsidR="009340A9" w:rsidRPr="006B3275" w:rsidRDefault="009340A9" w:rsidP="009340A9">
      <w:pPr>
        <w:pStyle w:val="aa"/>
        <w:rPr>
          <w:rFonts w:ascii="Times New Roman" w:hAnsi="Times New Roman"/>
          <w:sz w:val="24"/>
          <w:szCs w:val="24"/>
        </w:rPr>
      </w:pPr>
      <w:r w:rsidRPr="006B3275">
        <w:rPr>
          <w:rFonts w:ascii="Times New Roman" w:hAnsi="Times New Roman"/>
          <w:sz w:val="24"/>
          <w:szCs w:val="24"/>
        </w:rPr>
        <w:footnoteRef/>
      </w:r>
      <w:r w:rsidRPr="006B3275">
        <w:rPr>
          <w:rFonts w:ascii="Times New Roman" w:hAnsi="Times New Roman"/>
          <w:sz w:val="24"/>
          <w:szCs w:val="24"/>
        </w:rPr>
        <w:t>. Лопатин В.В. Рождение слова. – М.: Наука, 1973. – с. 147.</w:t>
      </w:r>
    </w:p>
  </w:footnote>
  <w:footnote w:id="3">
    <w:p w:rsidR="009340A9" w:rsidRPr="006B3275" w:rsidRDefault="009340A9" w:rsidP="009340A9">
      <w:pPr>
        <w:pStyle w:val="aa"/>
        <w:rPr>
          <w:rFonts w:ascii="Times New Roman" w:hAnsi="Times New Roman"/>
          <w:sz w:val="24"/>
          <w:szCs w:val="24"/>
        </w:rPr>
      </w:pPr>
      <w:r w:rsidRPr="006B3275">
        <w:rPr>
          <w:rFonts w:ascii="Times New Roman" w:hAnsi="Times New Roman"/>
          <w:sz w:val="24"/>
          <w:szCs w:val="24"/>
        </w:rPr>
        <w:footnoteRef/>
      </w:r>
      <w:r w:rsidRPr="006B3275">
        <w:rPr>
          <w:rFonts w:ascii="Times New Roman" w:hAnsi="Times New Roman"/>
          <w:sz w:val="24"/>
          <w:szCs w:val="24"/>
        </w:rPr>
        <w:t>. Шеляховская Л.А., Богданов Н.А. Словообразовательный аспект изучения некоторых групп окказионализмов // Новые слова и словари новых слов. – Л.: Наука, 1983. – с. 92.</w:t>
      </w:r>
    </w:p>
  </w:footnote>
  <w:footnote w:id="4">
    <w:p w:rsidR="009340A9" w:rsidRPr="00A97C70" w:rsidRDefault="009340A9" w:rsidP="009340A9">
      <w:pPr>
        <w:pStyle w:val="aa"/>
        <w:rPr>
          <w:sz w:val="24"/>
          <w:szCs w:val="24"/>
        </w:rPr>
      </w:pPr>
      <w:r w:rsidRPr="00A97C70">
        <w:rPr>
          <w:rFonts w:ascii="Times New Roman" w:hAnsi="Times New Roman"/>
          <w:sz w:val="24"/>
          <w:szCs w:val="24"/>
        </w:rPr>
        <w:t>4</w:t>
      </w:r>
      <w:r w:rsidRPr="00A97C70">
        <w:rPr>
          <w:rStyle w:val="ac"/>
        </w:rPr>
        <w:t>.</w:t>
      </w:r>
      <w:r w:rsidRPr="00A97C70">
        <w:t xml:space="preserve"> </w:t>
      </w:r>
      <w:r w:rsidRPr="00A97C70">
        <w:rPr>
          <w:rFonts w:ascii="Times New Roman" w:hAnsi="Times New Roman"/>
          <w:sz w:val="24"/>
          <w:szCs w:val="24"/>
        </w:rPr>
        <w:t>Лихачев Д.С. Особенности поэтики произведений Н.С. Лескова // Избранные работы. – Т.3. – Л.: Худ</w:t>
      </w:r>
      <w:r w:rsidRPr="00A97C70">
        <w:rPr>
          <w:rFonts w:ascii="Times New Roman" w:hAnsi="Times New Roman"/>
          <w:sz w:val="24"/>
          <w:szCs w:val="24"/>
        </w:rPr>
        <w:t>. лит. Ленингр. отд-ние, 1987. – С.331</w:t>
      </w:r>
      <w:r>
        <w:rPr>
          <w:rFonts w:ascii="Times New Roman" w:hAnsi="Times New Roman"/>
          <w:sz w:val="24"/>
          <w:szCs w:val="24"/>
        </w:rPr>
        <w:t>.</w:t>
      </w:r>
    </w:p>
  </w:footnote>
  <w:footnote w:id="5">
    <w:p w:rsidR="009340A9" w:rsidRPr="00B47EDC" w:rsidRDefault="009340A9" w:rsidP="009340A9">
      <w:pPr>
        <w:pStyle w:val="aa"/>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Фаресов А.И. Н.С.Лесков о языке своих произведений // Литературное приложение к журналу «Нива». – № 10. – 1897.</w:t>
      </w:r>
    </w:p>
  </w:footnote>
  <w:footnote w:id="6">
    <w:p w:rsidR="009340A9" w:rsidRPr="00387F26" w:rsidRDefault="009340A9" w:rsidP="009340A9">
      <w:pPr>
        <w:pStyle w:val="a3"/>
        <w:ind w:firstLine="0"/>
        <w:outlineLvl w:val="0"/>
        <w:rPr>
          <w:rFonts w:ascii="Times New Roman" w:hAnsi="Times New Roman"/>
          <w:sz w:val="24"/>
          <w:szCs w:val="24"/>
        </w:rPr>
      </w:pPr>
      <w:r w:rsidRPr="00387F26">
        <w:rPr>
          <w:rStyle w:val="ac"/>
          <w:rFonts w:ascii="Times New Roman" w:hAnsi="Times New Roman"/>
          <w:sz w:val="24"/>
          <w:szCs w:val="24"/>
        </w:rPr>
        <w:footnoteRef/>
      </w:r>
      <w:r>
        <w:t xml:space="preserve">. </w:t>
      </w:r>
      <w:r w:rsidRPr="00387F26">
        <w:rPr>
          <w:rFonts w:ascii="Times New Roman" w:hAnsi="Times New Roman"/>
          <w:sz w:val="24"/>
          <w:szCs w:val="24"/>
        </w:rPr>
        <w:t>Никитина С.Е. А.А.Реформатский и Н.С.Лесков: Заметки на полях // Язык и личность. – М.: Наука, 1989. – С.173.</w:t>
      </w:r>
    </w:p>
    <w:p w:rsidR="009340A9" w:rsidRDefault="009340A9" w:rsidP="009340A9">
      <w:pPr>
        <w:pStyle w:val="aa"/>
      </w:pPr>
    </w:p>
  </w:footnote>
  <w:footnote w:id="7">
    <w:p w:rsidR="009340A9" w:rsidRPr="006B3275" w:rsidRDefault="009340A9" w:rsidP="009340A9">
      <w:pPr>
        <w:pStyle w:val="aa"/>
        <w:jc w:val="both"/>
        <w:rPr>
          <w:rFonts w:ascii="Times New Roman" w:hAnsi="Times New Roman"/>
          <w:sz w:val="24"/>
          <w:szCs w:val="24"/>
        </w:rPr>
      </w:pPr>
      <w:r w:rsidRPr="00B47EDC">
        <w:rPr>
          <w:rStyle w:val="ac"/>
          <w:rFonts w:ascii="Times New Roman" w:hAnsi="Times New Roman"/>
          <w:sz w:val="24"/>
          <w:szCs w:val="24"/>
        </w:rPr>
        <w:footnoteRef/>
      </w:r>
      <w:r>
        <w:rPr>
          <w:rFonts w:ascii="Times New Roman" w:hAnsi="Times New Roman"/>
          <w:sz w:val="24"/>
          <w:szCs w:val="24"/>
        </w:rPr>
        <w:t>.</w:t>
      </w:r>
      <w:r w:rsidRPr="00B47EDC">
        <w:rPr>
          <w:rFonts w:ascii="Times New Roman" w:hAnsi="Times New Roman"/>
          <w:sz w:val="24"/>
          <w:szCs w:val="24"/>
        </w:rPr>
        <w:t xml:space="preserve"> </w:t>
      </w:r>
      <w:r w:rsidRPr="006B3275">
        <w:rPr>
          <w:rFonts w:ascii="Times New Roman" w:hAnsi="Times New Roman"/>
          <w:sz w:val="24"/>
          <w:szCs w:val="24"/>
        </w:rPr>
        <w:t>Лыков А.Г. Современная русская лексикология (русское окказиональное слово). – М.: Высш. шк., 1976.</w:t>
      </w:r>
      <w:r>
        <w:rPr>
          <w:rFonts w:ascii="Times New Roman" w:hAnsi="Times New Roman"/>
          <w:sz w:val="24"/>
          <w:szCs w:val="24"/>
        </w:rPr>
        <w:t xml:space="preserve"> </w:t>
      </w:r>
      <w:r w:rsidRPr="006B3275">
        <w:rPr>
          <w:rFonts w:ascii="Times New Roman" w:hAnsi="Times New Roman"/>
          <w:sz w:val="24"/>
          <w:szCs w:val="24"/>
        </w:rPr>
        <w:t>- С. 11-35.</w:t>
      </w:r>
    </w:p>
  </w:footnote>
  <w:footnote w:id="8">
    <w:p w:rsidR="009340A9" w:rsidRPr="006B3275" w:rsidRDefault="009340A9" w:rsidP="009340A9">
      <w:pPr>
        <w:pStyle w:val="a7"/>
        <w:rPr>
          <w:rFonts w:ascii="Times New Roman" w:hAnsi="Times New Roman"/>
          <w:sz w:val="24"/>
          <w:szCs w:val="24"/>
        </w:rPr>
      </w:pPr>
      <w:r w:rsidRPr="006B3275">
        <w:rPr>
          <w:rFonts w:ascii="Times New Roman" w:hAnsi="Times New Roman"/>
          <w:sz w:val="24"/>
          <w:szCs w:val="24"/>
        </w:rPr>
        <w:footnoteRef/>
      </w:r>
      <w:r>
        <w:rPr>
          <w:rFonts w:ascii="Times New Roman" w:hAnsi="Times New Roman"/>
          <w:sz w:val="24"/>
          <w:szCs w:val="24"/>
        </w:rPr>
        <w:t xml:space="preserve">. </w:t>
      </w:r>
      <w:r w:rsidRPr="006B3275">
        <w:rPr>
          <w:rFonts w:ascii="Times New Roman" w:hAnsi="Times New Roman"/>
          <w:sz w:val="24"/>
          <w:szCs w:val="24"/>
        </w:rPr>
        <w:t>Лыков А.Г. Современная русская лексикология (русское окказиональное слово). – М.: Высш. шк., 1976.</w:t>
      </w:r>
      <w:r>
        <w:rPr>
          <w:rFonts w:ascii="Times New Roman" w:hAnsi="Times New Roman"/>
          <w:sz w:val="24"/>
          <w:szCs w:val="24"/>
        </w:rPr>
        <w:t xml:space="preserve"> </w:t>
      </w:r>
      <w:r w:rsidRPr="006B3275">
        <w:rPr>
          <w:rFonts w:ascii="Times New Roman" w:hAnsi="Times New Roman"/>
          <w:sz w:val="24"/>
          <w:szCs w:val="24"/>
        </w:rPr>
        <w:t>- С. 75.</w:t>
      </w:r>
    </w:p>
  </w:footnote>
  <w:footnote w:id="9">
    <w:p w:rsidR="009340A9" w:rsidRPr="00B47EDC" w:rsidRDefault="009340A9" w:rsidP="009340A9">
      <w:pPr>
        <w:pStyle w:val="a7"/>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Малеева М.С. Лексическая и синтаксическая объективация знания в словообразовательном контексте. – Воронеж: ВГУ, 1983. – С.27-34.</w:t>
      </w:r>
    </w:p>
  </w:footnote>
  <w:footnote w:id="10">
    <w:p w:rsidR="009340A9" w:rsidRPr="00643706" w:rsidRDefault="009340A9" w:rsidP="009340A9">
      <w:pPr>
        <w:pStyle w:val="aa"/>
        <w:jc w:val="both"/>
        <w:rPr>
          <w:rFonts w:ascii="Times New Roman" w:hAnsi="Times New Roman"/>
          <w:sz w:val="22"/>
          <w:szCs w:val="22"/>
        </w:rPr>
      </w:pPr>
      <w:r w:rsidRPr="00B47EDC">
        <w:rPr>
          <w:rFonts w:ascii="Times New Roman" w:hAnsi="Times New Roman"/>
          <w:sz w:val="24"/>
          <w:szCs w:val="24"/>
        </w:rPr>
        <w:footnoteRef/>
      </w:r>
      <w:r w:rsidRPr="00B47EDC">
        <w:rPr>
          <w:rFonts w:ascii="Times New Roman" w:hAnsi="Times New Roman"/>
          <w:sz w:val="24"/>
          <w:szCs w:val="24"/>
        </w:rPr>
        <w:t>.</w:t>
      </w:r>
      <w:r w:rsidRPr="00B47EDC">
        <w:rPr>
          <w:rFonts w:ascii="Times New Roman" w:hAnsi="Times New Roman"/>
          <w:sz w:val="22"/>
          <w:szCs w:val="22"/>
        </w:rPr>
        <w:t xml:space="preserve"> </w:t>
      </w:r>
      <w:r w:rsidRPr="00B47EDC">
        <w:rPr>
          <w:rFonts w:ascii="Times New Roman" w:hAnsi="Times New Roman"/>
          <w:sz w:val="24"/>
          <w:szCs w:val="24"/>
        </w:rPr>
        <w:t>Котелова Н.З. Словообразование без образования слов // Новые слова и словари новых слов. – Л.: Наука, 1983. – С. 75.</w:t>
      </w:r>
    </w:p>
  </w:footnote>
  <w:footnote w:id="11">
    <w:p w:rsidR="009340A9" w:rsidRPr="00CC543F" w:rsidRDefault="009340A9" w:rsidP="009340A9">
      <w:pPr>
        <w:pStyle w:val="aa"/>
        <w:jc w:val="both"/>
        <w:rPr>
          <w:sz w:val="22"/>
          <w:szCs w:val="22"/>
        </w:rPr>
      </w:pPr>
      <w:r w:rsidRPr="00B47EDC">
        <w:rPr>
          <w:rFonts w:ascii="Times New Roman" w:hAnsi="Times New Roman"/>
          <w:sz w:val="24"/>
          <w:szCs w:val="24"/>
        </w:rPr>
        <w:footnoteRef/>
      </w:r>
      <w:r w:rsidRPr="00B47EDC">
        <w:rPr>
          <w:rFonts w:ascii="Times New Roman" w:hAnsi="Times New Roman"/>
          <w:sz w:val="24"/>
          <w:szCs w:val="24"/>
        </w:rPr>
        <w:t>.</w:t>
      </w:r>
      <w:r w:rsidRPr="00B47EDC">
        <w:rPr>
          <w:rFonts w:ascii="Times New Roman" w:hAnsi="Times New Roman"/>
          <w:sz w:val="22"/>
          <w:szCs w:val="22"/>
        </w:rPr>
        <w:t xml:space="preserve"> </w:t>
      </w:r>
      <w:r w:rsidRPr="00643706">
        <w:rPr>
          <w:rFonts w:ascii="Times New Roman" w:hAnsi="Times New Roman"/>
          <w:sz w:val="22"/>
          <w:szCs w:val="22"/>
        </w:rPr>
        <w:t>Краснянский В.В. Словарь адъективных сложений русской литературной речи: характеристика лексического состава // Владимир Даль и современная филология: Материалы международной конференции. Том I. - Нижний Новгород: НГЛУ им. Н.А. Добролюбова, 2001. – С.63-64.</w:t>
      </w:r>
    </w:p>
  </w:footnote>
  <w:footnote w:id="12">
    <w:p w:rsidR="009340A9" w:rsidRPr="00B47EDC" w:rsidRDefault="009340A9" w:rsidP="009340A9">
      <w:pPr>
        <w:pStyle w:val="aa"/>
        <w:jc w:val="both"/>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Краснянский В.В. Словарь сложных эпитетов русской литературной речи. – Елец: Издательство ЕГУ им. И.А. Бунина, 2012. – 643 с.</w:t>
      </w:r>
    </w:p>
  </w:footnote>
  <w:footnote w:id="13">
    <w:p w:rsidR="009340A9" w:rsidRPr="00B47EDC" w:rsidRDefault="009340A9" w:rsidP="009340A9">
      <w:pPr>
        <w:pStyle w:val="aa"/>
        <w:rPr>
          <w:rFonts w:ascii="Times New Roman" w:hAnsi="Times New Roman"/>
          <w:sz w:val="24"/>
          <w:szCs w:val="24"/>
        </w:rPr>
      </w:pPr>
      <w:r w:rsidRPr="00B47EDC">
        <w:rPr>
          <w:rStyle w:val="ac"/>
          <w:rFonts w:ascii="Times New Roman" w:hAnsi="Times New Roman"/>
          <w:sz w:val="24"/>
          <w:szCs w:val="24"/>
        </w:rPr>
        <w:footnoteRef/>
      </w:r>
      <w:r w:rsidRPr="00B47EDC">
        <w:rPr>
          <w:rFonts w:ascii="Times New Roman" w:hAnsi="Times New Roman"/>
          <w:sz w:val="24"/>
          <w:szCs w:val="24"/>
        </w:rPr>
        <w:t>. Национальный корпус современного русского языка (</w:t>
      </w:r>
      <w:hyperlink r:id="rId1" w:history="1">
        <w:r w:rsidRPr="00B47EDC">
          <w:rPr>
            <w:rStyle w:val="ad"/>
            <w:rFonts w:ascii="Times New Roman" w:hAnsi="Times New Roman"/>
            <w:sz w:val="24"/>
            <w:szCs w:val="24"/>
          </w:rPr>
          <w:t>http://www.ruscorpora.ru/corpora-intro.html</w:t>
        </w:r>
      </w:hyperlink>
      <w:r w:rsidRPr="00B47EDC">
        <w:rPr>
          <w:rFonts w:ascii="Times New Roman" w:hAnsi="Times New Roman"/>
          <w:sz w:val="24"/>
          <w:szCs w:val="24"/>
        </w:rPr>
        <w:t>)</w:t>
      </w:r>
    </w:p>
  </w:footnote>
  <w:footnote w:id="14">
    <w:p w:rsidR="009340A9" w:rsidRPr="007923D5" w:rsidRDefault="009340A9" w:rsidP="009340A9">
      <w:pPr>
        <w:pStyle w:val="aa"/>
        <w:rPr>
          <w:rFonts w:ascii="Times New Roman" w:hAnsi="Times New Roman"/>
          <w:sz w:val="24"/>
          <w:szCs w:val="24"/>
        </w:rPr>
      </w:pPr>
      <w:r w:rsidRPr="007923D5">
        <w:rPr>
          <w:rFonts w:ascii="Times New Roman" w:hAnsi="Times New Roman"/>
          <w:sz w:val="24"/>
          <w:szCs w:val="24"/>
        </w:rPr>
        <w:footnoteRef/>
      </w:r>
      <w:r>
        <w:rPr>
          <w:rFonts w:ascii="Times New Roman" w:hAnsi="Times New Roman"/>
          <w:sz w:val="24"/>
          <w:szCs w:val="24"/>
        </w:rPr>
        <w:t>.</w:t>
      </w:r>
      <w:r w:rsidRPr="007923D5">
        <w:rPr>
          <w:rFonts w:ascii="Times New Roman" w:hAnsi="Times New Roman"/>
          <w:sz w:val="24"/>
          <w:szCs w:val="24"/>
        </w:rPr>
        <w:t xml:space="preserve"> Щерба Л.В. Опыт общей теории лексикографии // Языковая система и речевая деятельность. – Л.: Наука, 1974. </w:t>
      </w:r>
      <w:r w:rsidRPr="00B47EDC">
        <w:rPr>
          <w:rFonts w:ascii="Times New Roman" w:hAnsi="Times New Roman"/>
          <w:sz w:val="24"/>
          <w:szCs w:val="24"/>
        </w:rPr>
        <w:t>–</w:t>
      </w:r>
      <w:r>
        <w:rPr>
          <w:rFonts w:ascii="Times New Roman" w:hAnsi="Times New Roman"/>
          <w:sz w:val="24"/>
          <w:szCs w:val="24"/>
        </w:rPr>
        <w:t xml:space="preserve"> </w:t>
      </w:r>
      <w:r w:rsidRPr="007923D5">
        <w:rPr>
          <w:rFonts w:ascii="Times New Roman" w:hAnsi="Times New Roman"/>
          <w:sz w:val="24"/>
          <w:szCs w:val="24"/>
        </w:rPr>
        <w:t>С. 278.</w:t>
      </w:r>
    </w:p>
  </w:footnote>
  <w:footnote w:id="15">
    <w:p w:rsidR="009340A9" w:rsidRPr="00B47EDC" w:rsidRDefault="009340A9" w:rsidP="009340A9">
      <w:pPr>
        <w:pStyle w:val="aa"/>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ЛН Т.101, кн.1, Неизданный Лесков, с. 593</w:t>
      </w:r>
    </w:p>
    <w:p w:rsidR="009340A9" w:rsidRPr="006732AF" w:rsidRDefault="009340A9" w:rsidP="009340A9">
      <w:pPr>
        <w:pStyle w:val="aa"/>
        <w:rPr>
          <w:sz w:val="24"/>
          <w:szCs w:val="24"/>
        </w:rPr>
      </w:pPr>
    </w:p>
  </w:footnote>
  <w:footnote w:id="16">
    <w:p w:rsidR="009340A9" w:rsidRPr="00643706" w:rsidRDefault="009340A9" w:rsidP="009340A9">
      <w:pPr>
        <w:pStyle w:val="aa"/>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xml:space="preserve">. </w:t>
      </w:r>
      <w:r w:rsidRPr="00643706">
        <w:rPr>
          <w:rFonts w:ascii="Times New Roman" w:hAnsi="Times New Roman"/>
          <w:sz w:val="24"/>
          <w:szCs w:val="24"/>
        </w:rPr>
        <w:t>Васильев Л.М. Значение в его отношении к системе языка. – Уфа, 1985. – С.13.</w:t>
      </w:r>
    </w:p>
    <w:p w:rsidR="009340A9" w:rsidRPr="006732AF" w:rsidRDefault="009340A9" w:rsidP="009340A9">
      <w:pPr>
        <w:pStyle w:val="aa"/>
        <w:rPr>
          <w:sz w:val="24"/>
          <w:szCs w:val="24"/>
        </w:rPr>
      </w:pPr>
    </w:p>
  </w:footnote>
  <w:footnote w:id="17">
    <w:p w:rsidR="009340A9" w:rsidRPr="00643706" w:rsidRDefault="009340A9" w:rsidP="009340A9">
      <w:pPr>
        <w:pStyle w:val="aa"/>
        <w:jc w:val="both"/>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w:t>
      </w:r>
      <w:r w:rsidRPr="00643706">
        <w:rPr>
          <w:rFonts w:ascii="Times New Roman" w:hAnsi="Times New Roman"/>
          <w:sz w:val="24"/>
          <w:szCs w:val="24"/>
        </w:rPr>
        <w:t xml:space="preserve"> </w:t>
      </w:r>
      <w:r w:rsidRPr="00B47EDC">
        <w:rPr>
          <w:rFonts w:ascii="Times New Roman" w:hAnsi="Times New Roman"/>
          <w:sz w:val="24"/>
          <w:szCs w:val="24"/>
        </w:rPr>
        <w:t>Баранова Н.А. Имена существительные с модификационными значениями в русском языке. – Автореф. …канд. филол. наук. – Елец, 2002. – С.</w:t>
      </w:r>
      <w:r>
        <w:rPr>
          <w:rFonts w:ascii="Times New Roman" w:hAnsi="Times New Roman"/>
          <w:sz w:val="24"/>
          <w:szCs w:val="24"/>
        </w:rPr>
        <w:t xml:space="preserve"> </w:t>
      </w:r>
      <w:r w:rsidRPr="00B47EDC">
        <w:rPr>
          <w:rFonts w:ascii="Times New Roman" w:hAnsi="Times New Roman"/>
          <w:sz w:val="24"/>
          <w:szCs w:val="24"/>
        </w:rPr>
        <w:t>7.</w:t>
      </w:r>
    </w:p>
  </w:footnote>
  <w:footnote w:id="18">
    <w:p w:rsidR="009340A9" w:rsidRPr="00643706" w:rsidRDefault="009340A9" w:rsidP="009340A9">
      <w:pPr>
        <w:pStyle w:val="aa"/>
        <w:jc w:val="both"/>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w:t>
      </w:r>
      <w:r w:rsidRPr="00643706">
        <w:rPr>
          <w:rFonts w:ascii="Times New Roman" w:hAnsi="Times New Roman"/>
          <w:sz w:val="24"/>
          <w:szCs w:val="24"/>
        </w:rPr>
        <w:t xml:space="preserve"> Кубрякова Е.С. Типы языковых значений. Семантика производного слова. - М.: Наука, 1981. – С.</w:t>
      </w:r>
      <w:r>
        <w:rPr>
          <w:rFonts w:ascii="Times New Roman" w:hAnsi="Times New Roman"/>
          <w:sz w:val="24"/>
          <w:szCs w:val="24"/>
        </w:rPr>
        <w:t xml:space="preserve"> </w:t>
      </w:r>
      <w:r w:rsidRPr="00643706">
        <w:rPr>
          <w:rFonts w:ascii="Times New Roman" w:hAnsi="Times New Roman"/>
          <w:sz w:val="24"/>
          <w:szCs w:val="24"/>
        </w:rPr>
        <w:t>9-10.</w:t>
      </w:r>
    </w:p>
  </w:footnote>
  <w:footnote w:id="19">
    <w:p w:rsidR="009340A9" w:rsidRPr="00643706" w:rsidRDefault="009340A9" w:rsidP="009340A9">
      <w:pPr>
        <w:pStyle w:val="aa"/>
        <w:jc w:val="both"/>
        <w:rPr>
          <w:rFonts w:ascii="Times New Roman" w:hAnsi="Times New Roman"/>
          <w:sz w:val="24"/>
          <w:szCs w:val="24"/>
        </w:rPr>
      </w:pPr>
      <w:r w:rsidRPr="00B47EDC">
        <w:rPr>
          <w:rFonts w:ascii="Times New Roman" w:hAnsi="Times New Roman"/>
          <w:sz w:val="24"/>
          <w:szCs w:val="24"/>
        </w:rPr>
        <w:footnoteRef/>
      </w:r>
      <w:r w:rsidRPr="00B47EDC">
        <w:rPr>
          <w:rFonts w:ascii="Times New Roman" w:hAnsi="Times New Roman"/>
          <w:sz w:val="24"/>
          <w:szCs w:val="24"/>
        </w:rPr>
        <w:t xml:space="preserve">. </w:t>
      </w:r>
      <w:r w:rsidRPr="00643706">
        <w:rPr>
          <w:rFonts w:ascii="Times New Roman" w:hAnsi="Times New Roman"/>
          <w:sz w:val="24"/>
          <w:szCs w:val="24"/>
        </w:rPr>
        <w:t>Ларин Б.А. Основные принципы словаря автобиографической трилогии М. Горького // Эстетика слова и язык писателя. – Л.: Худ</w:t>
      </w:r>
      <w:r w:rsidRPr="00643706">
        <w:rPr>
          <w:rFonts w:ascii="Times New Roman" w:hAnsi="Times New Roman"/>
          <w:sz w:val="24"/>
          <w:szCs w:val="24"/>
        </w:rPr>
        <w:t>. лит., 1974. – С.</w:t>
      </w:r>
      <w:r>
        <w:rPr>
          <w:rFonts w:ascii="Times New Roman" w:hAnsi="Times New Roman"/>
          <w:sz w:val="24"/>
          <w:szCs w:val="24"/>
        </w:rPr>
        <w:t xml:space="preserve"> </w:t>
      </w:r>
      <w:r w:rsidRPr="00643706">
        <w:rPr>
          <w:rFonts w:ascii="Times New Roman" w:hAnsi="Times New Roman"/>
          <w:sz w:val="24"/>
          <w:szCs w:val="24"/>
        </w:rPr>
        <w:t>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01F44"/>
    <w:multiLevelType w:val="hybridMultilevel"/>
    <w:tmpl w:val="5FCA403E"/>
    <w:lvl w:ilvl="0" w:tplc="2F7C2B84">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A9"/>
    <w:rsid w:val="009340A9"/>
    <w:rsid w:val="00EC00D6"/>
    <w:rsid w:val="00ED3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1D1B9-D2C2-4662-96EC-219F6D32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340A9"/>
    <w:pPr>
      <w:spacing w:after="0" w:line="240" w:lineRule="auto"/>
    </w:pPr>
    <w:rPr>
      <w:rFonts w:eastAsiaTheme="minorEastAsia" w:cs="Times New Roman"/>
      <w:sz w:val="24"/>
      <w:szCs w:val="24"/>
    </w:rPr>
  </w:style>
  <w:style w:type="paragraph" w:styleId="1">
    <w:name w:val="heading 1"/>
    <w:basedOn w:val="a"/>
    <w:next w:val="a"/>
    <w:link w:val="10"/>
    <w:uiPriority w:val="9"/>
    <w:qFormat/>
    <w:rsid w:val="009340A9"/>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9340A9"/>
    <w:pPr>
      <w:keepNext/>
      <w:spacing w:before="240" w:after="60"/>
      <w:outlineLvl w:val="1"/>
    </w:pPr>
    <w:rPr>
      <w:rFonts w:asciiTheme="majorHAnsi" w:eastAsiaTheme="majorEastAsia" w:hAnsiTheme="majorHAnsi"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0A9"/>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9340A9"/>
    <w:rPr>
      <w:rFonts w:asciiTheme="majorHAnsi" w:eastAsiaTheme="majorEastAsia" w:hAnsiTheme="majorHAnsi" w:cs="Arial"/>
      <w:b/>
      <w:bCs/>
      <w:i/>
      <w:iCs/>
      <w:sz w:val="28"/>
      <w:szCs w:val="28"/>
    </w:rPr>
  </w:style>
  <w:style w:type="paragraph" w:styleId="a3">
    <w:name w:val="Body Text Indent"/>
    <w:basedOn w:val="a"/>
    <w:link w:val="a4"/>
    <w:rsid w:val="009340A9"/>
    <w:pPr>
      <w:ind w:firstLine="709"/>
      <w:jc w:val="both"/>
    </w:pPr>
    <w:rPr>
      <w:sz w:val="28"/>
      <w:szCs w:val="20"/>
    </w:rPr>
  </w:style>
  <w:style w:type="character" w:customStyle="1" w:styleId="a4">
    <w:name w:val="Основной текст с отступом Знак"/>
    <w:basedOn w:val="a0"/>
    <w:link w:val="a3"/>
    <w:rsid w:val="009340A9"/>
    <w:rPr>
      <w:rFonts w:eastAsiaTheme="minorEastAsia" w:cs="Times New Roman"/>
      <w:sz w:val="28"/>
      <w:szCs w:val="20"/>
    </w:rPr>
  </w:style>
  <w:style w:type="paragraph" w:styleId="a5">
    <w:name w:val="Plain Text"/>
    <w:basedOn w:val="a"/>
    <w:link w:val="a6"/>
    <w:rsid w:val="009340A9"/>
    <w:rPr>
      <w:rFonts w:ascii="Courier New" w:hAnsi="Courier New"/>
      <w:sz w:val="20"/>
      <w:szCs w:val="20"/>
    </w:rPr>
  </w:style>
  <w:style w:type="character" w:customStyle="1" w:styleId="a6">
    <w:name w:val="Текст Знак"/>
    <w:basedOn w:val="a0"/>
    <w:link w:val="a5"/>
    <w:rsid w:val="009340A9"/>
    <w:rPr>
      <w:rFonts w:ascii="Courier New" w:eastAsiaTheme="minorEastAsia" w:hAnsi="Courier New" w:cs="Times New Roman"/>
      <w:sz w:val="20"/>
      <w:szCs w:val="20"/>
    </w:rPr>
  </w:style>
  <w:style w:type="paragraph" w:styleId="3">
    <w:name w:val="Body Text Indent 3"/>
    <w:basedOn w:val="a"/>
    <w:link w:val="30"/>
    <w:rsid w:val="009340A9"/>
    <w:pPr>
      <w:spacing w:line="348" w:lineRule="auto"/>
      <w:ind w:firstLine="709"/>
    </w:pPr>
    <w:rPr>
      <w:sz w:val="28"/>
      <w:szCs w:val="20"/>
    </w:rPr>
  </w:style>
  <w:style w:type="character" w:customStyle="1" w:styleId="30">
    <w:name w:val="Основной текст с отступом 3 Знак"/>
    <w:basedOn w:val="a0"/>
    <w:link w:val="3"/>
    <w:rsid w:val="009340A9"/>
    <w:rPr>
      <w:rFonts w:eastAsiaTheme="minorEastAsia" w:cs="Times New Roman"/>
      <w:sz w:val="28"/>
      <w:szCs w:val="20"/>
    </w:rPr>
  </w:style>
  <w:style w:type="paragraph" w:styleId="a7">
    <w:name w:val="Body Text"/>
    <w:basedOn w:val="a"/>
    <w:link w:val="a8"/>
    <w:rsid w:val="009340A9"/>
    <w:pPr>
      <w:jc w:val="both"/>
    </w:pPr>
    <w:rPr>
      <w:sz w:val="28"/>
      <w:szCs w:val="20"/>
    </w:rPr>
  </w:style>
  <w:style w:type="character" w:customStyle="1" w:styleId="a8">
    <w:name w:val="Основной текст Знак"/>
    <w:basedOn w:val="a0"/>
    <w:link w:val="a7"/>
    <w:rsid w:val="009340A9"/>
    <w:rPr>
      <w:rFonts w:eastAsiaTheme="minorEastAsia" w:cs="Times New Roman"/>
      <w:sz w:val="28"/>
      <w:szCs w:val="20"/>
    </w:rPr>
  </w:style>
  <w:style w:type="paragraph" w:styleId="a9">
    <w:name w:val="List Bullet"/>
    <w:basedOn w:val="a"/>
    <w:autoRedefine/>
    <w:rsid w:val="009340A9"/>
    <w:pPr>
      <w:jc w:val="both"/>
    </w:pPr>
    <w:rPr>
      <w:sz w:val="28"/>
    </w:rPr>
  </w:style>
  <w:style w:type="paragraph" w:styleId="aa">
    <w:name w:val="footnote text"/>
    <w:basedOn w:val="a"/>
    <w:link w:val="ab"/>
    <w:rsid w:val="009340A9"/>
    <w:rPr>
      <w:sz w:val="20"/>
      <w:szCs w:val="20"/>
    </w:rPr>
  </w:style>
  <w:style w:type="character" w:customStyle="1" w:styleId="ab">
    <w:name w:val="Текст сноски Знак"/>
    <w:basedOn w:val="a0"/>
    <w:link w:val="aa"/>
    <w:rsid w:val="009340A9"/>
    <w:rPr>
      <w:rFonts w:eastAsiaTheme="minorEastAsia" w:cs="Times New Roman"/>
      <w:sz w:val="20"/>
      <w:szCs w:val="20"/>
    </w:rPr>
  </w:style>
  <w:style w:type="character" w:styleId="ac">
    <w:name w:val="footnote reference"/>
    <w:rsid w:val="009340A9"/>
    <w:rPr>
      <w:vertAlign w:val="superscript"/>
    </w:rPr>
  </w:style>
  <w:style w:type="character" w:styleId="ad">
    <w:name w:val="Hyperlink"/>
    <w:uiPriority w:val="99"/>
    <w:unhideWhenUsed/>
    <w:rsid w:val="009340A9"/>
    <w:rPr>
      <w:color w:val="0000FF"/>
      <w:u w:val="single"/>
    </w:rPr>
  </w:style>
  <w:style w:type="character" w:styleId="ae">
    <w:name w:val="Subtle Emphasis"/>
    <w:uiPriority w:val="19"/>
    <w:qFormat/>
    <w:rsid w:val="009340A9"/>
    <w:rPr>
      <w:i/>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corpora.ru/search-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uscorpora.ru/corpora-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6788</Words>
  <Characters>38698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Люка</dc:creator>
  <cp:keywords/>
  <dc:description/>
  <cp:lastModifiedBy>Люка</cp:lastModifiedBy>
  <cp:revision>1</cp:revision>
  <dcterms:created xsi:type="dcterms:W3CDTF">2017-04-17T09:52:00Z</dcterms:created>
  <dcterms:modified xsi:type="dcterms:W3CDTF">2017-04-17T09:53:00Z</dcterms:modified>
</cp:coreProperties>
</file>