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D3" w:rsidRDefault="009550D3" w:rsidP="009550D3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9550D3">
        <w:rPr>
          <w:rFonts w:ascii="Bookman Old Style" w:hAnsi="Bookman Old Style"/>
          <w:b/>
          <w:sz w:val="36"/>
          <w:szCs w:val="36"/>
        </w:rPr>
        <w:t>План</w:t>
      </w:r>
      <w:r>
        <w:rPr>
          <w:rFonts w:ascii="Bookman Old Style" w:hAnsi="Bookman Old Style"/>
          <w:b/>
          <w:sz w:val="36"/>
          <w:szCs w:val="36"/>
        </w:rPr>
        <w:t>-</w:t>
      </w:r>
      <w:r w:rsidRPr="009550D3">
        <w:rPr>
          <w:rFonts w:ascii="Bookman Old Style" w:hAnsi="Bookman Old Style"/>
          <w:b/>
          <w:sz w:val="36"/>
          <w:szCs w:val="36"/>
        </w:rPr>
        <w:t xml:space="preserve">сетка работы филиала </w:t>
      </w:r>
      <w:r>
        <w:rPr>
          <w:rFonts w:ascii="Bookman Old Style" w:hAnsi="Bookman Old Style"/>
          <w:b/>
          <w:sz w:val="36"/>
          <w:szCs w:val="36"/>
        </w:rPr>
        <w:t>на сентябрь 2012 года</w:t>
      </w:r>
    </w:p>
    <w:tbl>
      <w:tblPr>
        <w:tblStyle w:val="a3"/>
        <w:tblpPr w:leftFromText="180" w:rightFromText="180" w:vertAnchor="text" w:horzAnchor="margin" w:tblpY="154"/>
        <w:tblW w:w="14850" w:type="dxa"/>
        <w:tblLook w:val="04A0"/>
      </w:tblPr>
      <w:tblGrid>
        <w:gridCol w:w="2376"/>
        <w:gridCol w:w="2694"/>
        <w:gridCol w:w="2322"/>
        <w:gridCol w:w="2464"/>
        <w:gridCol w:w="2585"/>
        <w:gridCol w:w="2409"/>
      </w:tblGrid>
      <w:tr w:rsidR="00136F99" w:rsidTr="00136F99">
        <w:tc>
          <w:tcPr>
            <w:tcW w:w="2376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2694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ВТ</w:t>
            </w:r>
          </w:p>
        </w:tc>
        <w:tc>
          <w:tcPr>
            <w:tcW w:w="232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СР</w:t>
            </w:r>
          </w:p>
        </w:tc>
        <w:tc>
          <w:tcPr>
            <w:tcW w:w="2464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ЧТ</w:t>
            </w:r>
            <w:proofErr w:type="gramEnd"/>
          </w:p>
        </w:tc>
        <w:tc>
          <w:tcPr>
            <w:tcW w:w="2585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ПТ</w:t>
            </w:r>
            <w:proofErr w:type="gramEnd"/>
          </w:p>
        </w:tc>
        <w:tc>
          <w:tcPr>
            <w:tcW w:w="2409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/>
                <w:b/>
                <w:sz w:val="36"/>
                <w:szCs w:val="36"/>
              </w:rPr>
              <w:t>СБ</w:t>
            </w:r>
            <w:proofErr w:type="gramEnd"/>
          </w:p>
        </w:tc>
      </w:tr>
      <w:tr w:rsidR="00136F99" w:rsidTr="00136F99">
        <w:tc>
          <w:tcPr>
            <w:tcW w:w="2376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03.09</w:t>
            </w:r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51E6C">
              <w:rPr>
                <w:rFonts w:ascii="Times New Roman" w:hAnsi="Times New Roman" w:cs="Times New Roman"/>
              </w:rPr>
              <w:t>День знаний</w:t>
            </w:r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51E6C">
              <w:rPr>
                <w:rFonts w:ascii="Times New Roman" w:hAnsi="Times New Roman" w:cs="Times New Roman"/>
              </w:rPr>
              <w:t>13.00, корпус ИФ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  <w:r w:rsidRPr="00351E6C">
              <w:rPr>
                <w:rFonts w:ascii="Times New Roman" w:hAnsi="Times New Roman" w:cs="Times New Roman"/>
              </w:rPr>
              <w:t xml:space="preserve">Участие в Международном историческом </w:t>
            </w:r>
            <w:proofErr w:type="gramStart"/>
            <w:r w:rsidRPr="00351E6C">
              <w:rPr>
                <w:rFonts w:ascii="Times New Roman" w:hAnsi="Times New Roman" w:cs="Times New Roman"/>
              </w:rPr>
              <w:t>фестивале</w:t>
            </w:r>
            <w:proofErr w:type="gramEnd"/>
            <w:r w:rsidRPr="00351E6C">
              <w:rPr>
                <w:rFonts w:ascii="Times New Roman" w:hAnsi="Times New Roman" w:cs="Times New Roman"/>
              </w:rPr>
              <w:t xml:space="preserve"> 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51E6C">
              <w:rPr>
                <w:rFonts w:ascii="Times New Roman" w:hAnsi="Times New Roman" w:cs="Times New Roman"/>
              </w:rPr>
              <w:t xml:space="preserve">«Бородино-2012», </w:t>
            </w:r>
          </w:p>
          <w:p w:rsidR="00136F99" w:rsidRPr="008254E8" w:rsidRDefault="00136F99" w:rsidP="00136F99">
            <w:pPr>
              <w:jc w:val="center"/>
              <w:rPr>
                <w:rFonts w:ascii="Bookman Old Style" w:hAnsi="Bookman Old Style"/>
                <w:i/>
              </w:rPr>
            </w:pPr>
            <w:r w:rsidRPr="00351E6C">
              <w:rPr>
                <w:rFonts w:ascii="Times New Roman" w:hAnsi="Times New Roman" w:cs="Times New Roman"/>
              </w:rPr>
              <w:t>31.08-03.09, Москва</w:t>
            </w:r>
          </w:p>
        </w:tc>
        <w:tc>
          <w:tcPr>
            <w:tcW w:w="269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04.09</w:t>
            </w:r>
          </w:p>
        </w:tc>
        <w:tc>
          <w:tcPr>
            <w:tcW w:w="2322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05.09</w:t>
            </w:r>
          </w:p>
        </w:tc>
        <w:tc>
          <w:tcPr>
            <w:tcW w:w="246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06.09</w:t>
            </w:r>
          </w:p>
        </w:tc>
        <w:tc>
          <w:tcPr>
            <w:tcW w:w="2585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07.09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820ABF">
              <w:rPr>
                <w:rFonts w:ascii="Times New Roman" w:hAnsi="Times New Roman" w:cs="Times New Roman"/>
              </w:rPr>
              <w:t xml:space="preserve">Фестиваль спорта и здоровья </w:t>
            </w:r>
          </w:p>
          <w:p w:rsidR="00136F99" w:rsidRPr="00981AFC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  <w:u w:val="thick"/>
              </w:rPr>
            </w:pPr>
            <w:r w:rsidRPr="00820ABF">
              <w:rPr>
                <w:rFonts w:ascii="Times New Roman" w:hAnsi="Times New Roman" w:cs="Times New Roman"/>
              </w:rPr>
              <w:t>14.00, Ледовый дворец</w:t>
            </w:r>
          </w:p>
        </w:tc>
        <w:tc>
          <w:tcPr>
            <w:tcW w:w="2409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08.09</w:t>
            </w:r>
          </w:p>
        </w:tc>
      </w:tr>
      <w:tr w:rsidR="00136F99" w:rsidTr="00136F99">
        <w:trPr>
          <w:trHeight w:val="1613"/>
        </w:trPr>
        <w:tc>
          <w:tcPr>
            <w:tcW w:w="2376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10.09</w:t>
            </w:r>
          </w:p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11.09</w:t>
            </w:r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51E6C">
              <w:rPr>
                <w:rFonts w:ascii="Times New Roman" w:hAnsi="Times New Roman" w:cs="Times New Roman"/>
              </w:rPr>
              <w:t>Заседание Ученого совета</w:t>
            </w:r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51E6C">
              <w:rPr>
                <w:rFonts w:ascii="Times New Roman" w:hAnsi="Times New Roman" w:cs="Times New Roman"/>
              </w:rPr>
              <w:t>15.00, зал Ученого совета</w:t>
            </w:r>
          </w:p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</w:tc>
        <w:tc>
          <w:tcPr>
            <w:tcW w:w="2322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i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i/>
                <w:sz w:val="32"/>
                <w:szCs w:val="32"/>
                <w:u w:val="thick"/>
              </w:rPr>
              <w:t>12.09</w:t>
            </w:r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C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со студентами, проживающими в </w:t>
            </w:r>
            <w:proofErr w:type="gramStart"/>
            <w:r w:rsidRPr="00351E6C">
              <w:rPr>
                <w:rFonts w:ascii="Times New Roman" w:hAnsi="Times New Roman" w:cs="Times New Roman"/>
                <w:sz w:val="24"/>
                <w:szCs w:val="24"/>
              </w:rPr>
              <w:t>общежитии</w:t>
            </w:r>
            <w:proofErr w:type="gramEnd"/>
          </w:p>
          <w:p w:rsidR="00136F99" w:rsidRPr="00351E6C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E6C">
              <w:rPr>
                <w:rFonts w:ascii="Times New Roman" w:hAnsi="Times New Roman" w:cs="Times New Roman"/>
                <w:sz w:val="24"/>
                <w:szCs w:val="24"/>
              </w:rPr>
              <w:t xml:space="preserve">18.00, </w:t>
            </w:r>
          </w:p>
          <w:p w:rsidR="00136F99" w:rsidRPr="008254E8" w:rsidRDefault="00136F99" w:rsidP="00136F99">
            <w:pPr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351E6C">
              <w:rPr>
                <w:rFonts w:ascii="Times New Roman" w:hAnsi="Times New Roman" w:cs="Times New Roman"/>
                <w:sz w:val="24"/>
                <w:szCs w:val="24"/>
              </w:rPr>
              <w:t>ул. Тургенева, 196</w:t>
            </w:r>
          </w:p>
        </w:tc>
        <w:tc>
          <w:tcPr>
            <w:tcW w:w="246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i/>
                <w:sz w:val="32"/>
                <w:szCs w:val="32"/>
              </w:rPr>
              <w:t>13.09</w:t>
            </w:r>
          </w:p>
        </w:tc>
        <w:tc>
          <w:tcPr>
            <w:tcW w:w="2585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14.09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820ABF">
              <w:rPr>
                <w:rFonts w:ascii="Times New Roman" w:hAnsi="Times New Roman" w:cs="Times New Roman"/>
              </w:rPr>
              <w:t>Отчетно-выборное собрание первичного отделения ВПП «Единая Россия»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820ABF">
              <w:rPr>
                <w:rFonts w:ascii="Times New Roman" w:hAnsi="Times New Roman" w:cs="Times New Roman"/>
              </w:rPr>
              <w:t>15.00, зал Ученого совета, ИФ</w:t>
            </w:r>
          </w:p>
          <w:p w:rsidR="00136F99" w:rsidRPr="00DB0F89" w:rsidRDefault="00136F99" w:rsidP="00136F9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15.09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Летний спортивный праздник Федерации профсоюзов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Орл</w:t>
            </w:r>
            <w:proofErr w:type="spellEnd"/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. обл.</w:t>
            </w:r>
          </w:p>
          <w:p w:rsidR="00136F99" w:rsidRPr="00351E6C" w:rsidRDefault="00136F99" w:rsidP="00136F9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9.00, Орел</w:t>
            </w:r>
          </w:p>
        </w:tc>
      </w:tr>
      <w:tr w:rsidR="00136F99" w:rsidTr="00136F99">
        <w:tc>
          <w:tcPr>
            <w:tcW w:w="2376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17.09</w:t>
            </w:r>
          </w:p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18.09</w:t>
            </w:r>
          </w:p>
        </w:tc>
        <w:tc>
          <w:tcPr>
            <w:tcW w:w="2322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5F4BE2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19.09</w:t>
            </w:r>
          </w:p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</w:p>
        </w:tc>
        <w:tc>
          <w:tcPr>
            <w:tcW w:w="246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20.09</w:t>
            </w:r>
          </w:p>
        </w:tc>
        <w:tc>
          <w:tcPr>
            <w:tcW w:w="2585" w:type="dxa"/>
          </w:tcPr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AE0BDD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21.09</w:t>
            </w:r>
          </w:p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thick"/>
              </w:rPr>
            </w:pPr>
            <w:r w:rsidRPr="00AE0BDD">
              <w:rPr>
                <w:rFonts w:ascii="Bookman Old Style" w:hAnsi="Bookman Old Style"/>
                <w:b/>
                <w:sz w:val="24"/>
                <w:szCs w:val="24"/>
                <w:u w:val="thick"/>
              </w:rPr>
              <w:t>Внимание</w:t>
            </w:r>
            <w:r>
              <w:rPr>
                <w:rFonts w:ascii="Bookman Old Style" w:hAnsi="Bookman Old Style"/>
                <w:b/>
                <w:sz w:val="24"/>
                <w:szCs w:val="24"/>
                <w:u w:val="thick"/>
              </w:rPr>
              <w:t>! Изменения!</w:t>
            </w:r>
          </w:p>
          <w:p w:rsidR="00136F99" w:rsidRPr="00AE0BDD" w:rsidRDefault="00136F99" w:rsidP="000B32D0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u w:val="thick"/>
              </w:rPr>
            </w:pPr>
            <w:r w:rsidRPr="005F4BE2">
              <w:rPr>
                <w:rFonts w:ascii="Times New Roman" w:hAnsi="Times New Roman" w:cs="Times New Roman"/>
              </w:rPr>
              <w:t>Семинар</w:t>
            </w:r>
            <w:r>
              <w:rPr>
                <w:rFonts w:ascii="Times New Roman" w:hAnsi="Times New Roman" w:cs="Times New Roman"/>
              </w:rPr>
              <w:t xml:space="preserve"> для преподавателей «Контрольно-оценочные средства»</w:t>
            </w:r>
          </w:p>
        </w:tc>
        <w:tc>
          <w:tcPr>
            <w:tcW w:w="2409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22.09</w:t>
            </w:r>
          </w:p>
        </w:tc>
      </w:tr>
      <w:tr w:rsidR="00136F99" w:rsidTr="00136F99">
        <w:tc>
          <w:tcPr>
            <w:tcW w:w="2376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i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24.09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Выпуск газеты Мценского филиала «Инверсия»</w:t>
            </w:r>
          </w:p>
          <w:p w:rsidR="00136F99" w:rsidRDefault="00136F99" w:rsidP="00136F99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25.09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15.00, зал Ученого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«Веревочный курс»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 курса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14.30, ИФ</w:t>
            </w:r>
          </w:p>
        </w:tc>
        <w:tc>
          <w:tcPr>
            <w:tcW w:w="2322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26.09</w:t>
            </w:r>
          </w:p>
          <w:p w:rsidR="00136F99" w:rsidRPr="00327489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27489">
              <w:rPr>
                <w:rFonts w:ascii="Times New Roman" w:hAnsi="Times New Roman" w:cs="Times New Roman"/>
              </w:rPr>
              <w:t xml:space="preserve">Собрание со студентами, проживающими в </w:t>
            </w:r>
            <w:proofErr w:type="gramStart"/>
            <w:r w:rsidRPr="00327489">
              <w:rPr>
                <w:rFonts w:ascii="Times New Roman" w:hAnsi="Times New Roman" w:cs="Times New Roman"/>
              </w:rPr>
              <w:t>общежитии</w:t>
            </w:r>
            <w:proofErr w:type="gramEnd"/>
          </w:p>
          <w:p w:rsidR="00136F99" w:rsidRPr="00327489" w:rsidRDefault="00136F99" w:rsidP="00136F99">
            <w:pPr>
              <w:jc w:val="center"/>
              <w:rPr>
                <w:rFonts w:ascii="Times New Roman" w:hAnsi="Times New Roman" w:cs="Times New Roman"/>
              </w:rPr>
            </w:pPr>
            <w:r w:rsidRPr="00327489">
              <w:rPr>
                <w:rFonts w:ascii="Times New Roman" w:hAnsi="Times New Roman" w:cs="Times New Roman"/>
              </w:rPr>
              <w:t>18.00,ул</w:t>
            </w:r>
            <w:proofErr w:type="gramStart"/>
            <w:r w:rsidRPr="00327489">
              <w:rPr>
                <w:rFonts w:ascii="Times New Roman" w:hAnsi="Times New Roman" w:cs="Times New Roman"/>
              </w:rPr>
              <w:t>.С</w:t>
            </w:r>
            <w:proofErr w:type="gramEnd"/>
            <w:r w:rsidRPr="00327489">
              <w:rPr>
                <w:rFonts w:ascii="Times New Roman" w:hAnsi="Times New Roman" w:cs="Times New Roman"/>
              </w:rPr>
              <w:t>оветская,26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136F99" w:rsidRDefault="00136F99" w:rsidP="00136F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Встреча студентов с представителями ОАО «МЛЗ»</w:t>
            </w:r>
          </w:p>
          <w:p w:rsidR="00136F99" w:rsidRPr="00327489" w:rsidRDefault="00136F99" w:rsidP="00136F99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12.00, акт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з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ал ИФ</w:t>
            </w:r>
          </w:p>
        </w:tc>
        <w:tc>
          <w:tcPr>
            <w:tcW w:w="2464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27.09</w:t>
            </w:r>
          </w:p>
        </w:tc>
        <w:tc>
          <w:tcPr>
            <w:tcW w:w="2585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  <w:u w:val="thick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  <w:u w:val="thick"/>
              </w:rPr>
              <w:t>28.09</w:t>
            </w:r>
          </w:p>
          <w:p w:rsidR="00136F99" w:rsidRPr="00820ABF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Воспитательный совет</w:t>
            </w:r>
          </w:p>
          <w:p w:rsidR="00136F99" w:rsidRDefault="00136F99" w:rsidP="00136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>15.00,</w:t>
            </w:r>
          </w:p>
          <w:p w:rsidR="00136F99" w:rsidRPr="00351E6C" w:rsidRDefault="00136F99" w:rsidP="00136F9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0ABF">
              <w:rPr>
                <w:rFonts w:ascii="Times New Roman" w:hAnsi="Times New Roman" w:cs="Times New Roman"/>
                <w:sz w:val="24"/>
                <w:szCs w:val="24"/>
              </w:rPr>
              <w:t xml:space="preserve"> отдел по СВ и ВР</w:t>
            </w:r>
          </w:p>
        </w:tc>
        <w:tc>
          <w:tcPr>
            <w:tcW w:w="2409" w:type="dxa"/>
          </w:tcPr>
          <w:p w:rsidR="00136F99" w:rsidRPr="00820ABF" w:rsidRDefault="00136F99" w:rsidP="00136F99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20ABF">
              <w:rPr>
                <w:rFonts w:ascii="Bookman Old Style" w:hAnsi="Bookman Old Style"/>
                <w:b/>
                <w:sz w:val="32"/>
                <w:szCs w:val="32"/>
              </w:rPr>
              <w:t>29.09</w:t>
            </w:r>
          </w:p>
        </w:tc>
      </w:tr>
    </w:tbl>
    <w:p w:rsidR="009550D3" w:rsidRPr="009550D3" w:rsidRDefault="009550D3" w:rsidP="00136F99">
      <w:pPr>
        <w:spacing w:after="0"/>
        <w:rPr>
          <w:rFonts w:ascii="Bookman Old Style" w:hAnsi="Bookman Old Style"/>
        </w:rPr>
      </w:pPr>
    </w:p>
    <w:sectPr w:rsidR="009550D3" w:rsidRPr="009550D3" w:rsidSect="005F4BE2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0D3"/>
    <w:rsid w:val="000B32D0"/>
    <w:rsid w:val="00136F99"/>
    <w:rsid w:val="00177F81"/>
    <w:rsid w:val="00204CC2"/>
    <w:rsid w:val="00327489"/>
    <w:rsid w:val="00351E6C"/>
    <w:rsid w:val="00366CD1"/>
    <w:rsid w:val="005F4BE2"/>
    <w:rsid w:val="006A0B1E"/>
    <w:rsid w:val="00803BDE"/>
    <w:rsid w:val="00820ABF"/>
    <w:rsid w:val="008254E8"/>
    <w:rsid w:val="008D1FF1"/>
    <w:rsid w:val="009550D3"/>
    <w:rsid w:val="00981AFC"/>
    <w:rsid w:val="00A316F4"/>
    <w:rsid w:val="00A94B77"/>
    <w:rsid w:val="00AB0DC2"/>
    <w:rsid w:val="00AE07DA"/>
    <w:rsid w:val="00AE0BDD"/>
    <w:rsid w:val="00C01AB9"/>
    <w:rsid w:val="00C634D0"/>
    <w:rsid w:val="00CA3AB7"/>
    <w:rsid w:val="00DB0F89"/>
    <w:rsid w:val="00E806EF"/>
    <w:rsid w:val="00ED2824"/>
    <w:rsid w:val="00F3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0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12</cp:revision>
  <cp:lastPrinted>2012-09-18T11:17:00Z</cp:lastPrinted>
  <dcterms:created xsi:type="dcterms:W3CDTF">2012-09-13T06:18:00Z</dcterms:created>
  <dcterms:modified xsi:type="dcterms:W3CDTF">2012-09-20T11:39:00Z</dcterms:modified>
</cp:coreProperties>
</file>